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2C7" w:rsidRPr="00AA02C7" w:rsidRDefault="00AA02C7" w:rsidP="00BB48EB">
      <w:pPr>
        <w:jc w:val="center"/>
        <w:rPr>
          <w:rFonts w:asciiTheme="majorEastAsia" w:eastAsiaTheme="majorEastAsia" w:hAnsiTheme="majorEastAsia"/>
          <w:b/>
          <w:bCs/>
          <w:sz w:val="48"/>
        </w:rPr>
      </w:pPr>
      <w:r w:rsidRPr="00AA02C7">
        <w:rPr>
          <w:rFonts w:asciiTheme="majorEastAsia" w:eastAsiaTheme="majorEastAsia" w:hAnsiTheme="majorEastAsia" w:hint="eastAsia"/>
          <w:b/>
          <w:bCs/>
          <w:sz w:val="48"/>
        </w:rPr>
        <w:t>MiniSQL 总体设计报告</w:t>
      </w:r>
    </w:p>
    <w:p w:rsidR="00AA02C7" w:rsidRPr="00AA02C7" w:rsidRDefault="00AA02C7" w:rsidP="00AA02C7">
      <w:pPr>
        <w:jc w:val="center"/>
        <w:rPr>
          <w:rFonts w:asciiTheme="majorEastAsia" w:eastAsiaTheme="majorEastAsia" w:hAnsiTheme="majorEastAsia"/>
          <w:sz w:val="24"/>
        </w:rPr>
      </w:pPr>
      <w:r w:rsidRPr="00AA02C7">
        <w:rPr>
          <w:rFonts w:asciiTheme="majorEastAsia" w:eastAsiaTheme="majorEastAsia" w:hAnsiTheme="majorEastAsia" w:hint="eastAsia"/>
          <w:sz w:val="24"/>
        </w:rPr>
        <w:t>作者：07级计算机科学与技术专业</w:t>
      </w:r>
    </w:p>
    <w:p w:rsidR="00BC1820" w:rsidRDefault="00AA02C7" w:rsidP="00213956">
      <w:pPr>
        <w:jc w:val="center"/>
        <w:rPr>
          <w:rFonts w:asciiTheme="majorEastAsia" w:eastAsiaTheme="majorEastAsia" w:hAnsiTheme="majorEastAsia"/>
          <w:sz w:val="24"/>
        </w:rPr>
      </w:pPr>
      <w:r w:rsidRPr="00AA02C7">
        <w:rPr>
          <w:rFonts w:asciiTheme="majorEastAsia" w:eastAsiaTheme="majorEastAsia" w:hAnsiTheme="majorEastAsia" w:hint="eastAsia"/>
          <w:sz w:val="24"/>
        </w:rPr>
        <w:t>陈矫彦  307110229</w:t>
      </w:r>
      <w:bookmarkStart w:id="0" w:name="_Toc510240331"/>
      <w:bookmarkStart w:id="1" w:name="_Toc510347237"/>
      <w:bookmarkStart w:id="2" w:name="_Toc520177547"/>
      <w:bookmarkStart w:id="3" w:name="_Toc520621319"/>
      <w:bookmarkStart w:id="4" w:name="_Toc520621604"/>
      <w:bookmarkStart w:id="5" w:name="_Toc93307580"/>
      <w:bookmarkStart w:id="6" w:name="_Toc427028114"/>
      <w:r w:rsidR="00213956">
        <w:rPr>
          <w:rFonts w:asciiTheme="majorEastAsia" w:eastAsiaTheme="majorEastAsia" w:hAnsiTheme="majorEastAsia" w:hint="eastAsia"/>
          <w:sz w:val="24"/>
        </w:rPr>
        <w:t>3</w:t>
      </w:r>
    </w:p>
    <w:p w:rsidR="00AA02C7" w:rsidRDefault="00AA02C7" w:rsidP="00BC1820">
      <w:pPr>
        <w:pStyle w:val="a9"/>
        <w:numPr>
          <w:ilvl w:val="0"/>
          <w:numId w:val="4"/>
        </w:numPr>
        <w:ind w:firstLineChars="0"/>
        <w:jc w:val="left"/>
        <w:rPr>
          <w:rFonts w:ascii="宋体" w:hAnsi="宋体"/>
          <w:b/>
          <w:sz w:val="36"/>
          <w:szCs w:val="36"/>
        </w:rPr>
      </w:pPr>
      <w:r w:rsidRPr="00BC1820">
        <w:rPr>
          <w:rFonts w:ascii="宋体" w:hAnsi="宋体" w:hint="eastAsia"/>
          <w:b/>
          <w:sz w:val="36"/>
          <w:szCs w:val="36"/>
        </w:rPr>
        <w:t>引言</w:t>
      </w:r>
      <w:bookmarkEnd w:id="0"/>
      <w:bookmarkEnd w:id="1"/>
      <w:bookmarkEnd w:id="2"/>
      <w:bookmarkEnd w:id="3"/>
      <w:bookmarkEnd w:id="4"/>
      <w:bookmarkEnd w:id="5"/>
    </w:p>
    <w:p w:rsidR="00BC1820" w:rsidRDefault="00BC1820" w:rsidP="00BC1820">
      <w:pPr>
        <w:pStyle w:val="2"/>
        <w:numPr>
          <w:ilvl w:val="0"/>
          <w:numId w:val="0"/>
        </w:numPr>
        <w:rPr>
          <w:rFonts w:ascii="宋体" w:hAnsi="宋体"/>
          <w:kern w:val="44"/>
        </w:rPr>
      </w:pPr>
      <w:bookmarkStart w:id="7" w:name="_Toc510240332"/>
      <w:bookmarkStart w:id="8" w:name="_Toc510347238"/>
      <w:bookmarkStart w:id="9" w:name="_Toc93307581"/>
      <w:r>
        <w:rPr>
          <w:rFonts w:ascii="宋体" w:hAnsi="宋体" w:hint="eastAsia"/>
          <w:kern w:val="44"/>
        </w:rPr>
        <w:t>1</w:t>
      </w:r>
      <w:r w:rsidRPr="00985BEF">
        <w:rPr>
          <w:rFonts w:ascii="宋体" w:hAnsi="宋体" w:hint="eastAsia"/>
          <w:kern w:val="44"/>
          <w:sz w:val="28"/>
          <w:szCs w:val="28"/>
        </w:rPr>
        <w:t>.1编写目的</w:t>
      </w:r>
      <w:bookmarkEnd w:id="7"/>
      <w:bookmarkEnd w:id="8"/>
      <w:bookmarkEnd w:id="9"/>
    </w:p>
    <w:p w:rsidR="00BC1820" w:rsidRPr="00B9632E" w:rsidRDefault="00BC1820" w:rsidP="00BC1820">
      <w:pPr>
        <w:pStyle w:val="a0"/>
        <w:spacing w:line="360" w:lineRule="auto"/>
        <w:ind w:firstLine="480"/>
        <w:rPr>
          <w:sz w:val="24"/>
        </w:rPr>
      </w:pPr>
      <w:r w:rsidRPr="00B9632E">
        <w:rPr>
          <w:rFonts w:hint="eastAsia"/>
          <w:sz w:val="24"/>
        </w:rPr>
        <w:t>为了更好地介绍我们的</w:t>
      </w:r>
      <w:r w:rsidRPr="00B9632E">
        <w:rPr>
          <w:rFonts w:hint="eastAsia"/>
          <w:sz w:val="24"/>
        </w:rPr>
        <w:t>MiniSQL</w:t>
      </w:r>
      <w:r w:rsidRPr="00B9632E">
        <w:rPr>
          <w:rFonts w:hint="eastAsia"/>
          <w:sz w:val="24"/>
        </w:rPr>
        <w:t>数据库管理系统，这里先对系统进行一个总体的分析，对其层次的设计进行说明，以便读者对</w:t>
      </w:r>
      <w:r w:rsidRPr="00B9632E">
        <w:rPr>
          <w:rFonts w:hint="eastAsia"/>
          <w:sz w:val="24"/>
        </w:rPr>
        <w:t>MiniSQL</w:t>
      </w:r>
      <w:r w:rsidRPr="00B9632E">
        <w:rPr>
          <w:rFonts w:hint="eastAsia"/>
          <w:sz w:val="24"/>
        </w:rPr>
        <w:t>的总体规划有一个了解。</w:t>
      </w:r>
    </w:p>
    <w:p w:rsidR="00BC1820" w:rsidRPr="00985BEF" w:rsidRDefault="00BC1820" w:rsidP="00BC1820">
      <w:pPr>
        <w:pStyle w:val="2"/>
        <w:numPr>
          <w:ilvl w:val="0"/>
          <w:numId w:val="0"/>
        </w:numPr>
        <w:rPr>
          <w:rFonts w:ascii="宋体" w:hAnsi="宋体"/>
          <w:kern w:val="44"/>
          <w:sz w:val="28"/>
          <w:szCs w:val="28"/>
        </w:rPr>
      </w:pPr>
      <w:bookmarkStart w:id="10" w:name="_Toc510240333"/>
      <w:bookmarkStart w:id="11" w:name="_Toc510347239"/>
      <w:bookmarkStart w:id="12" w:name="_Toc93307582"/>
      <w:r w:rsidRPr="00985BEF">
        <w:rPr>
          <w:rFonts w:ascii="宋体" w:hAnsi="宋体" w:hint="eastAsia"/>
          <w:kern w:val="44"/>
          <w:sz w:val="28"/>
          <w:szCs w:val="28"/>
        </w:rPr>
        <w:t>1.2项目背景</w:t>
      </w:r>
      <w:bookmarkEnd w:id="10"/>
      <w:bookmarkEnd w:id="11"/>
      <w:bookmarkEnd w:id="12"/>
    </w:p>
    <w:p w:rsidR="00BC1820" w:rsidRPr="00BC1820" w:rsidRDefault="00BC1820" w:rsidP="00BC1820">
      <w:pPr>
        <w:tabs>
          <w:tab w:val="left" w:pos="2700"/>
        </w:tabs>
        <w:spacing w:line="360" w:lineRule="auto"/>
        <w:ind w:rightChars="56" w:right="118" w:firstLine="357"/>
        <w:rPr>
          <w:sz w:val="24"/>
        </w:rPr>
      </w:pPr>
      <w:bookmarkStart w:id="13" w:name="_Toc510240334"/>
      <w:bookmarkStart w:id="14" w:name="_Toc510347240"/>
      <w:r w:rsidRPr="00BC1820">
        <w:rPr>
          <w:rFonts w:hint="eastAsia"/>
          <w:sz w:val="24"/>
        </w:rPr>
        <w:t>本次“数据库系</w:t>
      </w:r>
      <w:r w:rsidR="00483A30">
        <w:rPr>
          <w:rFonts w:hint="eastAsia"/>
          <w:sz w:val="24"/>
        </w:rPr>
        <w:t>统设计”的课程设计由陈根才老师指导，由陈矫彦、郭舟东、聂森、吴世奇</w:t>
      </w:r>
      <w:r w:rsidRPr="00BC1820">
        <w:rPr>
          <w:rFonts w:hint="eastAsia"/>
          <w:sz w:val="24"/>
        </w:rPr>
        <w:t>共同合作完成。</w:t>
      </w:r>
    </w:p>
    <w:p w:rsidR="00BC1820" w:rsidRDefault="00BC1820" w:rsidP="00BC1820">
      <w:pPr>
        <w:tabs>
          <w:tab w:val="left" w:pos="2700"/>
        </w:tabs>
        <w:spacing w:line="360" w:lineRule="auto"/>
        <w:ind w:rightChars="56" w:right="118" w:firstLine="357"/>
      </w:pPr>
      <w:r w:rsidRPr="00BC1820">
        <w:rPr>
          <w:rFonts w:hint="eastAsia"/>
          <w:sz w:val="24"/>
        </w:rPr>
        <w:t>本课程设计主要运用了本课程的知识和“数据库概念”这门课的知识，结合</w:t>
      </w:r>
      <w:r w:rsidRPr="00BC1820">
        <w:rPr>
          <w:rFonts w:hint="eastAsia"/>
          <w:sz w:val="24"/>
        </w:rPr>
        <w:t>C++</w:t>
      </w:r>
      <w:r w:rsidRPr="00BC1820">
        <w:rPr>
          <w:rFonts w:hint="eastAsia"/>
          <w:sz w:val="24"/>
        </w:rPr>
        <w:t>编程技术，通过合作，由四位同学共同完成的</w:t>
      </w:r>
      <w:r>
        <w:rPr>
          <w:rFonts w:hint="eastAsia"/>
        </w:rPr>
        <w:t>。</w:t>
      </w:r>
    </w:p>
    <w:p w:rsidR="00BC1820" w:rsidRPr="00985BEF" w:rsidRDefault="00BC1820" w:rsidP="00BC1820">
      <w:pPr>
        <w:pStyle w:val="2"/>
        <w:numPr>
          <w:ilvl w:val="0"/>
          <w:numId w:val="0"/>
        </w:numPr>
        <w:rPr>
          <w:rFonts w:ascii="宋体" w:hAnsi="宋体"/>
          <w:kern w:val="44"/>
          <w:sz w:val="28"/>
          <w:szCs w:val="28"/>
        </w:rPr>
      </w:pPr>
      <w:bookmarkStart w:id="15" w:name="_Toc93307583"/>
      <w:r w:rsidRPr="00985BEF">
        <w:rPr>
          <w:rFonts w:ascii="宋体" w:hAnsi="宋体" w:hint="eastAsia"/>
          <w:kern w:val="44"/>
          <w:sz w:val="28"/>
          <w:szCs w:val="28"/>
        </w:rPr>
        <w:t>1.3定义</w:t>
      </w:r>
      <w:bookmarkEnd w:id="13"/>
      <w:bookmarkEnd w:id="14"/>
      <w:bookmarkEnd w:id="15"/>
    </w:p>
    <w:p w:rsidR="00BC1820" w:rsidRDefault="00BC1820" w:rsidP="00BC1820">
      <w:pPr>
        <w:pStyle w:val="3"/>
        <w:rPr>
          <w:kern w:val="44"/>
          <w:sz w:val="24"/>
          <w:szCs w:val="24"/>
        </w:rPr>
      </w:pPr>
      <w:bookmarkStart w:id="16" w:name="_Toc93307584"/>
      <w:bookmarkStart w:id="17" w:name="_Toc510240335"/>
      <w:bookmarkStart w:id="18" w:name="_Toc510347241"/>
      <w:bookmarkStart w:id="19" w:name="_Toc534107116"/>
      <w:r w:rsidRPr="00D21CCE">
        <w:rPr>
          <w:rFonts w:hint="eastAsia"/>
          <w:kern w:val="44"/>
          <w:sz w:val="24"/>
          <w:szCs w:val="24"/>
        </w:rPr>
        <w:t>1</w:t>
      </w:r>
      <w:r w:rsidRPr="00D21CCE">
        <w:rPr>
          <w:rFonts w:hint="eastAsia"/>
          <w:kern w:val="44"/>
          <w:sz w:val="24"/>
          <w:szCs w:val="24"/>
        </w:rPr>
        <w:t>．</w:t>
      </w:r>
      <w:r w:rsidRPr="00D21CCE">
        <w:rPr>
          <w:rFonts w:hint="eastAsia"/>
          <w:kern w:val="44"/>
          <w:sz w:val="24"/>
          <w:szCs w:val="24"/>
        </w:rPr>
        <w:t>3</w:t>
      </w:r>
      <w:r w:rsidRPr="00D21CCE">
        <w:rPr>
          <w:rFonts w:hint="eastAsia"/>
          <w:kern w:val="44"/>
          <w:sz w:val="24"/>
          <w:szCs w:val="24"/>
        </w:rPr>
        <w:t>．</w:t>
      </w:r>
      <w:r w:rsidRPr="00D21CCE">
        <w:rPr>
          <w:rFonts w:hint="eastAsia"/>
          <w:kern w:val="44"/>
          <w:sz w:val="24"/>
          <w:szCs w:val="24"/>
        </w:rPr>
        <w:t xml:space="preserve">1 </w:t>
      </w:r>
      <w:r w:rsidR="008A2202">
        <w:rPr>
          <w:rFonts w:hint="eastAsia"/>
          <w:kern w:val="44"/>
          <w:sz w:val="24"/>
          <w:szCs w:val="24"/>
        </w:rPr>
        <w:t>专业</w:t>
      </w:r>
      <w:r w:rsidRPr="00D21CCE">
        <w:rPr>
          <w:rFonts w:hint="eastAsia"/>
          <w:kern w:val="44"/>
          <w:sz w:val="24"/>
          <w:szCs w:val="24"/>
        </w:rPr>
        <w:t>术语</w:t>
      </w:r>
      <w:bookmarkEnd w:id="16"/>
    </w:p>
    <w:p w:rsidR="005F1D26" w:rsidRPr="005F1D26" w:rsidRDefault="005F1D26" w:rsidP="005F1D26">
      <w:pPr>
        <w:rPr>
          <w:rFonts w:asciiTheme="minorEastAsia" w:eastAsiaTheme="minorEastAsia" w:hAnsiTheme="minorEastAsia"/>
          <w:sz w:val="24"/>
        </w:rPr>
      </w:pPr>
      <w:r w:rsidRPr="005F1D26">
        <w:rPr>
          <w:rFonts w:asciiTheme="minorEastAsia" w:eastAsiaTheme="minorEastAsia" w:hAnsiTheme="minorEastAsia" w:hint="eastAsia"/>
          <w:sz w:val="24"/>
        </w:rPr>
        <w:t>MiniSQL：</w:t>
      </w:r>
      <w:r>
        <w:rPr>
          <w:rFonts w:asciiTheme="minorEastAsia" w:eastAsiaTheme="minorEastAsia" w:hAnsiTheme="minorEastAsia" w:hint="eastAsia"/>
          <w:sz w:val="24"/>
        </w:rPr>
        <w:t>微型数据库管理系统。</w:t>
      </w:r>
    </w:p>
    <w:p w:rsidR="00BC1820" w:rsidRPr="005F1D26" w:rsidRDefault="008A2202" w:rsidP="00BC1820">
      <w:pPr>
        <w:spacing w:line="360" w:lineRule="auto"/>
        <w:rPr>
          <w:rFonts w:asciiTheme="minorEastAsia" w:eastAsiaTheme="minorEastAsia" w:hAnsiTheme="minorEastAsia"/>
          <w:sz w:val="24"/>
        </w:rPr>
      </w:pPr>
      <w:r w:rsidRPr="005F1D26">
        <w:rPr>
          <w:rFonts w:asciiTheme="minorEastAsia" w:eastAsiaTheme="minorEastAsia" w:hAnsiTheme="minorEastAsia" w:hint="eastAsia"/>
          <w:sz w:val="24"/>
        </w:rPr>
        <w:t>C++：</w:t>
      </w:r>
      <w:r w:rsidR="00BC1820" w:rsidRPr="005F1D26">
        <w:rPr>
          <w:rFonts w:asciiTheme="minorEastAsia" w:eastAsiaTheme="minorEastAsia" w:hAnsiTheme="minorEastAsia" w:hint="eastAsia"/>
          <w:sz w:val="24"/>
        </w:rPr>
        <w:t>面向对象编程语言。</w:t>
      </w:r>
    </w:p>
    <w:p w:rsidR="00BC1820" w:rsidRPr="005F1D26" w:rsidRDefault="008A2202" w:rsidP="00BC1820">
      <w:pPr>
        <w:spacing w:line="360" w:lineRule="auto"/>
        <w:rPr>
          <w:rFonts w:asciiTheme="minorEastAsia" w:eastAsiaTheme="minorEastAsia" w:hAnsiTheme="minorEastAsia"/>
          <w:b/>
          <w:sz w:val="24"/>
        </w:rPr>
      </w:pPr>
      <w:r w:rsidRPr="005F1D26">
        <w:rPr>
          <w:rFonts w:asciiTheme="minorEastAsia" w:eastAsiaTheme="minorEastAsia" w:hAnsiTheme="minorEastAsia" w:hint="eastAsia"/>
          <w:sz w:val="24"/>
        </w:rPr>
        <w:t>SQL：数据库管理系统访问管理</w:t>
      </w:r>
      <w:r w:rsidR="00BC1820" w:rsidRPr="005F1D26">
        <w:rPr>
          <w:rFonts w:asciiTheme="minorEastAsia" w:eastAsiaTheme="minorEastAsia" w:hAnsiTheme="minorEastAsia" w:hint="eastAsia"/>
          <w:sz w:val="24"/>
        </w:rPr>
        <w:t>语言</w:t>
      </w:r>
      <w:r w:rsidRPr="005F1D26">
        <w:rPr>
          <w:rFonts w:asciiTheme="minorEastAsia" w:eastAsiaTheme="minorEastAsia" w:hAnsiTheme="minorEastAsia" w:hint="eastAsia"/>
          <w:sz w:val="24"/>
        </w:rPr>
        <w:t>，和标准定义的SQL语言略有不同。</w:t>
      </w:r>
    </w:p>
    <w:p w:rsidR="005F1D26" w:rsidRPr="005F1D26" w:rsidRDefault="00BC1820" w:rsidP="005F1D26">
      <w:pPr>
        <w:pStyle w:val="3"/>
        <w:rPr>
          <w:sz w:val="24"/>
          <w:szCs w:val="24"/>
        </w:rPr>
      </w:pPr>
      <w:bookmarkStart w:id="20" w:name="_Toc93307585"/>
      <w:r w:rsidRPr="00D21CCE">
        <w:rPr>
          <w:rFonts w:hint="eastAsia"/>
          <w:sz w:val="24"/>
          <w:szCs w:val="24"/>
        </w:rPr>
        <w:t>1</w:t>
      </w:r>
      <w:r w:rsidRPr="00D21CCE">
        <w:rPr>
          <w:rFonts w:hint="eastAsia"/>
          <w:sz w:val="24"/>
          <w:szCs w:val="24"/>
        </w:rPr>
        <w:t>．</w:t>
      </w:r>
      <w:r w:rsidRPr="00D21CCE">
        <w:rPr>
          <w:rFonts w:hint="eastAsia"/>
          <w:sz w:val="24"/>
          <w:szCs w:val="24"/>
        </w:rPr>
        <w:t>3</w:t>
      </w:r>
      <w:r w:rsidRPr="00D21CCE">
        <w:rPr>
          <w:rFonts w:hint="eastAsia"/>
          <w:sz w:val="24"/>
          <w:szCs w:val="24"/>
        </w:rPr>
        <w:t>．</w:t>
      </w:r>
      <w:r w:rsidRPr="00D21CCE">
        <w:rPr>
          <w:rFonts w:hint="eastAsia"/>
          <w:sz w:val="24"/>
          <w:szCs w:val="24"/>
        </w:rPr>
        <w:t xml:space="preserve">2 </w:t>
      </w:r>
      <w:r w:rsidRPr="00D21CCE">
        <w:rPr>
          <w:rFonts w:hint="eastAsia"/>
          <w:sz w:val="24"/>
          <w:szCs w:val="24"/>
        </w:rPr>
        <w:t>缩写</w:t>
      </w:r>
      <w:bookmarkEnd w:id="20"/>
    </w:p>
    <w:p w:rsidR="00BC1820" w:rsidRPr="00BC1820" w:rsidRDefault="005F1D26" w:rsidP="00BC1820">
      <w:pPr>
        <w:rPr>
          <w:sz w:val="24"/>
        </w:rPr>
      </w:pPr>
      <w:r>
        <w:rPr>
          <w:sz w:val="24"/>
        </w:rPr>
        <w:t>SQL</w:t>
      </w:r>
      <w:r>
        <w:rPr>
          <w:rFonts w:hint="eastAsia"/>
          <w:sz w:val="24"/>
        </w:rPr>
        <w:t>：</w:t>
      </w:r>
      <w:r w:rsidR="00BC1820" w:rsidRPr="00BC1820">
        <w:rPr>
          <w:sz w:val="24"/>
        </w:rPr>
        <w:t>Structured Query Language</w:t>
      </w:r>
      <w:r w:rsidR="00BC1820" w:rsidRPr="00BC1820">
        <w:rPr>
          <w:rFonts w:hint="eastAsia"/>
          <w:sz w:val="24"/>
        </w:rPr>
        <w:t>（结构化查询语言）。</w:t>
      </w:r>
    </w:p>
    <w:p w:rsidR="00BC1820" w:rsidRPr="00D21CCE" w:rsidRDefault="00BC1820" w:rsidP="00BC1820">
      <w:pPr>
        <w:pStyle w:val="2"/>
        <w:numPr>
          <w:ilvl w:val="0"/>
          <w:numId w:val="0"/>
        </w:numPr>
        <w:rPr>
          <w:rFonts w:ascii="宋体" w:hAnsi="宋体"/>
          <w:kern w:val="44"/>
        </w:rPr>
      </w:pPr>
      <w:bookmarkStart w:id="21" w:name="_Toc93307586"/>
      <w:r>
        <w:rPr>
          <w:rFonts w:hint="eastAsia"/>
          <w:kern w:val="44"/>
        </w:rPr>
        <w:t>1.4</w:t>
      </w:r>
      <w:r>
        <w:rPr>
          <w:rFonts w:hint="eastAsia"/>
          <w:kern w:val="44"/>
        </w:rPr>
        <w:t>参考资料</w:t>
      </w:r>
      <w:bookmarkEnd w:id="17"/>
      <w:bookmarkEnd w:id="18"/>
      <w:bookmarkEnd w:id="19"/>
      <w:bookmarkEnd w:id="21"/>
      <w:r>
        <w:rPr>
          <w:rFonts w:hint="eastAsia"/>
          <w:bCs/>
          <w:i/>
        </w:rPr>
        <w:tab/>
      </w:r>
      <w:r>
        <w:rPr>
          <w:rFonts w:hint="eastAsia"/>
          <w:bCs/>
          <w:i/>
        </w:rPr>
        <w:tab/>
      </w:r>
      <w:r>
        <w:rPr>
          <w:rFonts w:hint="eastAsia"/>
          <w:bCs/>
        </w:rPr>
        <w:tab/>
      </w:r>
      <w:r>
        <w:rPr>
          <w:rFonts w:hint="eastAsia"/>
          <w:bCs/>
        </w:rPr>
        <w:tab/>
        <w:t xml:space="preserve"> </w:t>
      </w:r>
    </w:p>
    <w:p w:rsidR="00BC1820" w:rsidRPr="00BC1820" w:rsidRDefault="00BC1820" w:rsidP="00BC1820">
      <w:pPr>
        <w:tabs>
          <w:tab w:val="num" w:pos="1316"/>
        </w:tabs>
        <w:ind w:left="359"/>
        <w:rPr>
          <w:bCs/>
          <w:sz w:val="24"/>
        </w:rPr>
      </w:pPr>
      <w:r w:rsidRPr="00BC1820">
        <w:rPr>
          <w:rFonts w:hint="eastAsia"/>
          <w:bCs/>
          <w:sz w:val="24"/>
        </w:rPr>
        <w:t>《数据库系统概念》</w:t>
      </w:r>
      <w:r w:rsidRPr="00BC1820">
        <w:rPr>
          <w:rFonts w:hint="eastAsia"/>
          <w:bCs/>
          <w:sz w:val="24"/>
        </w:rPr>
        <w:t xml:space="preserve">  Abraham Silberschatz</w:t>
      </w:r>
    </w:p>
    <w:p w:rsidR="00BC1820" w:rsidRPr="00BC1820" w:rsidRDefault="00BC1820" w:rsidP="00BC1820">
      <w:pPr>
        <w:tabs>
          <w:tab w:val="num" w:pos="1316"/>
        </w:tabs>
        <w:ind w:left="359"/>
        <w:rPr>
          <w:bCs/>
          <w:sz w:val="24"/>
        </w:rPr>
      </w:pPr>
      <w:r w:rsidRPr="00BC1820">
        <w:rPr>
          <w:rFonts w:hint="eastAsia"/>
          <w:bCs/>
          <w:sz w:val="24"/>
        </w:rPr>
        <w:t xml:space="preserve">                    Henry F.Korth</w:t>
      </w:r>
    </w:p>
    <w:p w:rsidR="00BC1820" w:rsidRDefault="00BC1820" w:rsidP="00BC1820">
      <w:pPr>
        <w:pStyle w:val="a9"/>
        <w:ind w:left="750" w:firstLineChars="0" w:firstLine="0"/>
        <w:jc w:val="left"/>
      </w:pPr>
      <w:r w:rsidRPr="00BC1820">
        <w:rPr>
          <w:rFonts w:hint="eastAsia"/>
          <w:bCs/>
          <w:sz w:val="24"/>
        </w:rPr>
        <w:t xml:space="preserve">                    S. Sudarshan</w:t>
      </w:r>
      <w:r w:rsidRPr="00BC1820">
        <w:rPr>
          <w:rFonts w:hint="eastAsia"/>
          <w:sz w:val="24"/>
        </w:rPr>
        <w:t xml:space="preserve">  </w:t>
      </w:r>
      <w:r>
        <w:rPr>
          <w:rFonts w:hint="eastAsia"/>
        </w:rPr>
        <w:t xml:space="preserve"> </w:t>
      </w:r>
    </w:p>
    <w:p w:rsidR="00BC1820" w:rsidRPr="00BC1820" w:rsidRDefault="00BC1820" w:rsidP="00BC1820">
      <w:pPr>
        <w:pStyle w:val="a9"/>
        <w:ind w:left="750" w:firstLineChars="0" w:firstLine="0"/>
        <w:jc w:val="left"/>
        <w:rPr>
          <w:rFonts w:ascii="宋体" w:hAnsi="宋体"/>
          <w:b/>
          <w:sz w:val="36"/>
          <w:szCs w:val="36"/>
        </w:rPr>
      </w:pPr>
    </w:p>
    <w:p w:rsidR="00BC1820" w:rsidRPr="00A04063" w:rsidRDefault="00BC1820" w:rsidP="00BC1820">
      <w:pPr>
        <w:pStyle w:val="a9"/>
        <w:numPr>
          <w:ilvl w:val="0"/>
          <w:numId w:val="4"/>
        </w:numPr>
        <w:ind w:firstLineChars="0"/>
        <w:jc w:val="left"/>
        <w:rPr>
          <w:rFonts w:asciiTheme="majorEastAsia" w:eastAsiaTheme="majorEastAsia" w:hAnsiTheme="majorEastAsia"/>
          <w:b/>
          <w:sz w:val="36"/>
          <w:szCs w:val="36"/>
        </w:rPr>
      </w:pPr>
      <w:r w:rsidRPr="00BC1820">
        <w:rPr>
          <w:rFonts w:ascii="宋体" w:hAnsi="宋体" w:hint="eastAsia"/>
          <w:b/>
          <w:sz w:val="36"/>
          <w:szCs w:val="36"/>
        </w:rPr>
        <w:t>任务概述</w:t>
      </w:r>
    </w:p>
    <w:p w:rsidR="00A04063" w:rsidRPr="00985BEF" w:rsidRDefault="00A04063" w:rsidP="00A04063">
      <w:pPr>
        <w:pStyle w:val="2"/>
        <w:numPr>
          <w:ilvl w:val="0"/>
          <w:numId w:val="0"/>
        </w:numPr>
        <w:rPr>
          <w:rFonts w:ascii="宋体" w:hAnsi="宋体"/>
          <w:kern w:val="44"/>
          <w:sz w:val="28"/>
          <w:szCs w:val="28"/>
        </w:rPr>
      </w:pPr>
      <w:bookmarkStart w:id="22" w:name="_Toc510240337"/>
      <w:bookmarkStart w:id="23" w:name="_Toc510347243"/>
      <w:bookmarkStart w:id="24" w:name="_Toc534107118"/>
      <w:bookmarkStart w:id="25" w:name="_Toc93307588"/>
      <w:r w:rsidRPr="00985BEF">
        <w:rPr>
          <w:rFonts w:ascii="宋体" w:hAnsi="宋体" w:hint="eastAsia"/>
          <w:kern w:val="44"/>
          <w:sz w:val="28"/>
          <w:szCs w:val="28"/>
        </w:rPr>
        <w:t>2.</w:t>
      </w:r>
      <w:bookmarkEnd w:id="22"/>
      <w:bookmarkEnd w:id="23"/>
      <w:bookmarkEnd w:id="24"/>
      <w:bookmarkEnd w:id="25"/>
      <w:r w:rsidRPr="00985BEF">
        <w:rPr>
          <w:rFonts w:ascii="宋体" w:hAnsi="宋体"/>
          <w:kern w:val="44"/>
          <w:sz w:val="28"/>
          <w:szCs w:val="28"/>
        </w:rPr>
        <w:t>1</w:t>
      </w:r>
      <w:r w:rsidRPr="00985BEF">
        <w:rPr>
          <w:rFonts w:ascii="宋体" w:hAnsi="宋体" w:hint="eastAsia"/>
          <w:kern w:val="44"/>
          <w:sz w:val="28"/>
          <w:szCs w:val="28"/>
        </w:rPr>
        <w:t>功能概述</w:t>
      </w:r>
    </w:p>
    <w:p w:rsidR="00A04063" w:rsidRPr="00BC1820" w:rsidRDefault="00A04063" w:rsidP="00A04063">
      <w:pPr>
        <w:spacing w:line="360" w:lineRule="auto"/>
        <w:ind w:firstLineChars="171" w:firstLine="410"/>
        <w:rPr>
          <w:sz w:val="24"/>
        </w:rPr>
      </w:pPr>
      <w:bookmarkStart w:id="26" w:name="_Toc510240338"/>
      <w:bookmarkStart w:id="27" w:name="_Toc510347244"/>
      <w:bookmarkStart w:id="28" w:name="_Toc534107119"/>
      <w:r w:rsidRPr="00BC1820">
        <w:rPr>
          <w:rFonts w:hint="eastAsia"/>
          <w:sz w:val="24"/>
        </w:rPr>
        <w:t>设计并实现</w:t>
      </w:r>
      <w:r>
        <w:rPr>
          <w:rFonts w:hint="eastAsia"/>
          <w:sz w:val="24"/>
        </w:rPr>
        <w:t>了</w:t>
      </w:r>
      <w:r w:rsidRPr="00BC1820">
        <w:rPr>
          <w:rFonts w:hint="eastAsia"/>
          <w:sz w:val="24"/>
        </w:rPr>
        <w:t>一个精简型单用户</w:t>
      </w:r>
      <w:r w:rsidRPr="00BC1820">
        <w:rPr>
          <w:rFonts w:hint="eastAsia"/>
          <w:sz w:val="24"/>
        </w:rPr>
        <w:t>SQL</w:t>
      </w:r>
      <w:r w:rsidRPr="00BC1820">
        <w:rPr>
          <w:rFonts w:hint="eastAsia"/>
          <w:sz w:val="24"/>
        </w:rPr>
        <w:t>引擎</w:t>
      </w:r>
      <w:r w:rsidRPr="00BC1820">
        <w:rPr>
          <w:rFonts w:hint="eastAsia"/>
          <w:sz w:val="24"/>
        </w:rPr>
        <w:t>(DBMS)MiniSQL</w:t>
      </w:r>
      <w:r w:rsidRPr="00BC1820">
        <w:rPr>
          <w:rFonts w:hint="eastAsia"/>
          <w:sz w:val="24"/>
        </w:rPr>
        <w:t>，允许用户通过字符界面输入</w:t>
      </w:r>
      <w:r w:rsidRPr="00BC1820">
        <w:rPr>
          <w:rFonts w:hint="eastAsia"/>
          <w:sz w:val="24"/>
        </w:rPr>
        <w:t>SQL</w:t>
      </w:r>
      <w:r w:rsidRPr="00BC1820">
        <w:rPr>
          <w:rFonts w:hint="eastAsia"/>
          <w:sz w:val="24"/>
        </w:rPr>
        <w:t>语句实现表的建立</w:t>
      </w:r>
      <w:r w:rsidRPr="00BC1820">
        <w:rPr>
          <w:rFonts w:hint="eastAsia"/>
          <w:sz w:val="24"/>
        </w:rPr>
        <w:t>/</w:t>
      </w:r>
      <w:r w:rsidRPr="00BC1820">
        <w:rPr>
          <w:rFonts w:hint="eastAsia"/>
          <w:sz w:val="24"/>
        </w:rPr>
        <w:t>删除；索引的建立</w:t>
      </w:r>
      <w:r w:rsidRPr="00BC1820">
        <w:rPr>
          <w:rFonts w:hint="eastAsia"/>
          <w:sz w:val="24"/>
        </w:rPr>
        <w:t>/</w:t>
      </w:r>
      <w:r>
        <w:rPr>
          <w:rFonts w:hint="eastAsia"/>
          <w:sz w:val="24"/>
        </w:rPr>
        <w:t>删除以及</w:t>
      </w:r>
      <w:r w:rsidRPr="00BC1820">
        <w:rPr>
          <w:rFonts w:hint="eastAsia"/>
          <w:sz w:val="24"/>
        </w:rPr>
        <w:t>记录的插入</w:t>
      </w:r>
      <w:r w:rsidRPr="00BC1820">
        <w:rPr>
          <w:rFonts w:hint="eastAsia"/>
          <w:sz w:val="24"/>
        </w:rPr>
        <w:t>/</w:t>
      </w:r>
      <w:r w:rsidRPr="00BC1820">
        <w:rPr>
          <w:rFonts w:hint="eastAsia"/>
          <w:sz w:val="24"/>
        </w:rPr>
        <w:t>删除</w:t>
      </w:r>
      <w:r w:rsidRPr="00BC1820">
        <w:rPr>
          <w:rFonts w:hint="eastAsia"/>
          <w:sz w:val="24"/>
        </w:rPr>
        <w:t>/</w:t>
      </w:r>
      <w:r>
        <w:rPr>
          <w:rFonts w:hint="eastAsia"/>
          <w:sz w:val="24"/>
        </w:rPr>
        <w:t>查找等最基本的数据库操作。</w:t>
      </w:r>
    </w:p>
    <w:p w:rsidR="00A04063" w:rsidRPr="00985BEF" w:rsidRDefault="00A04063" w:rsidP="00A04063">
      <w:pPr>
        <w:pStyle w:val="2"/>
        <w:numPr>
          <w:ilvl w:val="0"/>
          <w:numId w:val="0"/>
        </w:numPr>
        <w:rPr>
          <w:rFonts w:ascii="宋体" w:hAnsi="宋体"/>
          <w:kern w:val="44"/>
          <w:sz w:val="28"/>
          <w:szCs w:val="28"/>
        </w:rPr>
      </w:pPr>
      <w:bookmarkStart w:id="29" w:name="_Toc93307589"/>
      <w:r w:rsidRPr="00985BEF">
        <w:rPr>
          <w:rFonts w:ascii="宋体" w:hAnsi="宋体" w:hint="eastAsia"/>
          <w:kern w:val="44"/>
          <w:sz w:val="28"/>
          <w:szCs w:val="28"/>
        </w:rPr>
        <w:t>2.</w:t>
      </w:r>
      <w:r w:rsidRPr="00985BEF">
        <w:rPr>
          <w:rFonts w:ascii="宋体" w:hAnsi="宋体"/>
          <w:kern w:val="44"/>
          <w:sz w:val="28"/>
          <w:szCs w:val="28"/>
        </w:rPr>
        <w:t>2</w:t>
      </w:r>
      <w:r w:rsidRPr="00985BEF">
        <w:rPr>
          <w:rFonts w:ascii="宋体" w:hAnsi="宋体" w:hint="eastAsia"/>
          <w:kern w:val="44"/>
          <w:sz w:val="28"/>
          <w:szCs w:val="28"/>
        </w:rPr>
        <w:t>运行环境</w:t>
      </w:r>
      <w:bookmarkEnd w:id="26"/>
      <w:bookmarkEnd w:id="27"/>
      <w:bookmarkEnd w:id="28"/>
      <w:bookmarkEnd w:id="29"/>
    </w:p>
    <w:p w:rsidR="00A04063" w:rsidRPr="00BC1820" w:rsidRDefault="00A04063" w:rsidP="00A04063">
      <w:pPr>
        <w:tabs>
          <w:tab w:val="num" w:pos="1316"/>
        </w:tabs>
        <w:ind w:left="1117" w:hanging="692"/>
        <w:rPr>
          <w:bCs/>
          <w:sz w:val="24"/>
        </w:rPr>
      </w:pPr>
      <w:bookmarkStart w:id="30" w:name="_Toc510240339"/>
      <w:bookmarkStart w:id="31" w:name="_Toc510347245"/>
      <w:bookmarkStart w:id="32" w:name="_Toc534107120"/>
      <w:r>
        <w:rPr>
          <w:rFonts w:hint="eastAsia"/>
          <w:bCs/>
          <w:sz w:val="24"/>
        </w:rPr>
        <w:t>Windows XP</w:t>
      </w:r>
      <w:r>
        <w:rPr>
          <w:rFonts w:hint="eastAsia"/>
          <w:bCs/>
          <w:sz w:val="24"/>
        </w:rPr>
        <w:t>操作系统上完成测试。</w:t>
      </w:r>
    </w:p>
    <w:p w:rsidR="00A04063" w:rsidRPr="00985BEF" w:rsidRDefault="00A04063" w:rsidP="00A04063">
      <w:pPr>
        <w:pStyle w:val="2"/>
        <w:numPr>
          <w:ilvl w:val="0"/>
          <w:numId w:val="0"/>
        </w:numPr>
        <w:rPr>
          <w:rFonts w:ascii="宋体" w:hAnsi="宋体"/>
          <w:kern w:val="44"/>
          <w:sz w:val="28"/>
          <w:szCs w:val="28"/>
        </w:rPr>
      </w:pPr>
      <w:bookmarkStart w:id="33" w:name="_Toc93307590"/>
      <w:r w:rsidRPr="00985BEF">
        <w:rPr>
          <w:rFonts w:ascii="宋体" w:hAnsi="宋体" w:hint="eastAsia"/>
          <w:kern w:val="44"/>
          <w:sz w:val="28"/>
          <w:szCs w:val="28"/>
        </w:rPr>
        <w:t>2.</w:t>
      </w:r>
      <w:r w:rsidRPr="00985BEF">
        <w:rPr>
          <w:rFonts w:ascii="宋体" w:hAnsi="宋体"/>
          <w:kern w:val="44"/>
          <w:sz w:val="28"/>
          <w:szCs w:val="28"/>
        </w:rPr>
        <w:t>3</w:t>
      </w:r>
      <w:bookmarkEnd w:id="30"/>
      <w:bookmarkEnd w:id="31"/>
      <w:bookmarkEnd w:id="32"/>
      <w:bookmarkEnd w:id="33"/>
      <w:r w:rsidRPr="00985BEF">
        <w:rPr>
          <w:rFonts w:ascii="宋体" w:hAnsi="宋体" w:hint="eastAsia"/>
          <w:kern w:val="44"/>
          <w:sz w:val="28"/>
          <w:szCs w:val="28"/>
        </w:rPr>
        <w:t>具体分析</w:t>
      </w:r>
    </w:p>
    <w:p w:rsidR="00A04063" w:rsidRPr="00BC1820" w:rsidRDefault="00A04063" w:rsidP="00A04063">
      <w:pPr>
        <w:pStyle w:val="a6"/>
        <w:shd w:val="clear" w:color="auto" w:fill="FFFFFF"/>
        <w:spacing w:line="360" w:lineRule="auto"/>
        <w:ind w:leftChars="171" w:left="359"/>
        <w:rPr>
          <w:rFonts w:ascii="宋体" w:eastAsia="宋体" w:hAnsi="宋体"/>
          <w:sz w:val="24"/>
        </w:rPr>
      </w:pPr>
      <w:r w:rsidRPr="00BC1820">
        <w:rPr>
          <w:rFonts w:ascii="宋体" w:eastAsia="宋体" w:hAnsi="宋体" w:hint="eastAsia"/>
          <w:sz w:val="24"/>
        </w:rPr>
        <w:t>数据类型</w:t>
      </w:r>
      <w:r>
        <w:rPr>
          <w:rFonts w:ascii="宋体" w:eastAsia="宋体" w:hAnsi="宋体" w:hint="eastAsia"/>
          <w:sz w:val="24"/>
        </w:rPr>
        <w:t>：</w:t>
      </w:r>
    </w:p>
    <w:p w:rsidR="00A04063" w:rsidRPr="00BC1820" w:rsidRDefault="00A04063" w:rsidP="00A04063">
      <w:pPr>
        <w:pStyle w:val="20"/>
        <w:shd w:val="clear" w:color="auto" w:fill="FFFFFF"/>
        <w:spacing w:line="360" w:lineRule="auto"/>
        <w:ind w:leftChars="171" w:left="359"/>
        <w:rPr>
          <w:rFonts w:ascii="宋体" w:hAnsi="宋体"/>
          <w:sz w:val="24"/>
          <w:szCs w:val="24"/>
        </w:rPr>
      </w:pPr>
      <w:r w:rsidRPr="00BC1820">
        <w:rPr>
          <w:rFonts w:ascii="宋体" w:hAnsi="宋体" w:hint="eastAsia"/>
          <w:sz w:val="24"/>
          <w:szCs w:val="24"/>
        </w:rPr>
        <w:t>只要求支持三种基本数据类型：</w:t>
      </w:r>
      <w:r w:rsidRPr="00BC1820">
        <w:rPr>
          <w:rFonts w:ascii="宋体" w:hAnsi="宋体"/>
          <w:sz w:val="24"/>
          <w:szCs w:val="24"/>
        </w:rPr>
        <w:t>int，char(n)，float，其中char(n)满足 1 &lt;= n &lt;= 255 。</w:t>
      </w:r>
    </w:p>
    <w:p w:rsidR="00A04063" w:rsidRPr="00BC1820" w:rsidRDefault="00A04063" w:rsidP="00A04063">
      <w:pPr>
        <w:pStyle w:val="a6"/>
        <w:shd w:val="clear" w:color="auto" w:fill="FFFFFF"/>
        <w:spacing w:line="360" w:lineRule="auto"/>
        <w:ind w:leftChars="171" w:left="359"/>
        <w:rPr>
          <w:rFonts w:ascii="宋体" w:eastAsia="宋体" w:hAnsi="宋体"/>
          <w:sz w:val="24"/>
        </w:rPr>
      </w:pPr>
      <w:r w:rsidRPr="00BC1820">
        <w:rPr>
          <w:rFonts w:ascii="宋体" w:eastAsia="宋体" w:hAnsi="宋体" w:hint="eastAsia"/>
          <w:sz w:val="24"/>
        </w:rPr>
        <w:t>表定义</w:t>
      </w:r>
      <w:r>
        <w:rPr>
          <w:rFonts w:ascii="宋体" w:eastAsia="宋体" w:hAnsi="宋体" w:hint="eastAsia"/>
          <w:sz w:val="24"/>
        </w:rPr>
        <w:t>：</w:t>
      </w:r>
    </w:p>
    <w:p w:rsidR="00A04063" w:rsidRPr="00BC1820" w:rsidRDefault="00A04063" w:rsidP="00A04063">
      <w:pPr>
        <w:pStyle w:val="20"/>
        <w:shd w:val="clear" w:color="auto" w:fill="FFFFFF"/>
        <w:spacing w:line="360" w:lineRule="auto"/>
        <w:ind w:leftChars="171" w:left="359"/>
        <w:rPr>
          <w:rFonts w:ascii="宋体" w:hAnsi="宋体"/>
          <w:sz w:val="24"/>
          <w:szCs w:val="24"/>
        </w:rPr>
      </w:pPr>
      <w:r w:rsidRPr="00BC1820">
        <w:rPr>
          <w:rFonts w:ascii="宋体" w:hAnsi="宋体" w:hint="eastAsia"/>
          <w:sz w:val="24"/>
          <w:szCs w:val="24"/>
        </w:rPr>
        <w:t>表中的每个</w:t>
      </w:r>
      <w:r w:rsidRPr="00BC1820">
        <w:rPr>
          <w:rFonts w:ascii="宋体" w:hAnsi="宋体"/>
          <w:sz w:val="24"/>
          <w:szCs w:val="24"/>
        </w:rPr>
        <w:t>属性可以指定是否为unique；支持单属性的主键定义。</w:t>
      </w:r>
    </w:p>
    <w:p w:rsidR="00A04063" w:rsidRPr="00BC1820" w:rsidRDefault="00A04063" w:rsidP="00A04063">
      <w:pPr>
        <w:pStyle w:val="a6"/>
        <w:shd w:val="clear" w:color="auto" w:fill="FFFFFF"/>
        <w:spacing w:line="360" w:lineRule="auto"/>
        <w:ind w:leftChars="171" w:left="359"/>
        <w:rPr>
          <w:rFonts w:ascii="宋体" w:eastAsia="宋体" w:hAnsi="宋体"/>
          <w:sz w:val="24"/>
        </w:rPr>
      </w:pPr>
      <w:r>
        <w:rPr>
          <w:rFonts w:ascii="宋体" w:eastAsia="宋体" w:hAnsi="宋体" w:hint="eastAsia"/>
          <w:sz w:val="24"/>
        </w:rPr>
        <w:t>索引操作：</w:t>
      </w:r>
    </w:p>
    <w:p w:rsidR="00A04063" w:rsidRPr="00BC1820" w:rsidRDefault="00A04063" w:rsidP="00A04063">
      <w:pPr>
        <w:pStyle w:val="20"/>
        <w:shd w:val="clear" w:color="auto" w:fill="FFFFFF"/>
        <w:spacing w:line="360" w:lineRule="auto"/>
        <w:ind w:leftChars="171" w:left="359"/>
        <w:rPr>
          <w:rFonts w:ascii="宋体" w:hAnsi="宋体"/>
          <w:sz w:val="24"/>
          <w:szCs w:val="24"/>
        </w:rPr>
      </w:pPr>
      <w:r w:rsidRPr="00BC1820">
        <w:rPr>
          <w:rFonts w:ascii="宋体" w:hAnsi="宋体" w:hint="eastAsia"/>
          <w:sz w:val="24"/>
          <w:szCs w:val="24"/>
        </w:rPr>
        <w:t>对于表的主属性自动建立</w:t>
      </w:r>
      <w:r w:rsidRPr="00BC1820">
        <w:rPr>
          <w:rFonts w:ascii="宋体" w:hAnsi="宋体"/>
          <w:sz w:val="24"/>
          <w:szCs w:val="24"/>
        </w:rPr>
        <w:t>B+树索引，对于声明为unique的属性可以通过SQL语句由用户指定建立/删除B+树索引</w:t>
      </w:r>
      <w:r w:rsidRPr="00BC1820">
        <w:rPr>
          <w:rFonts w:ascii="宋体" w:hAnsi="宋体" w:hint="eastAsia"/>
          <w:sz w:val="24"/>
          <w:szCs w:val="24"/>
        </w:rPr>
        <w:t>，也就是说</w:t>
      </w:r>
      <w:r w:rsidRPr="00BC1820">
        <w:rPr>
          <w:rFonts w:ascii="宋体" w:hAnsi="宋体"/>
          <w:sz w:val="24"/>
          <w:szCs w:val="24"/>
        </w:rPr>
        <w:t>所有的B+树索引都是单属性单值的。</w:t>
      </w:r>
    </w:p>
    <w:p w:rsidR="00A04063" w:rsidRPr="00BC1820" w:rsidRDefault="00A04063" w:rsidP="00A04063">
      <w:pPr>
        <w:pStyle w:val="a6"/>
        <w:shd w:val="clear" w:color="auto" w:fill="FFFFFF"/>
        <w:spacing w:line="360" w:lineRule="auto"/>
        <w:ind w:leftChars="171" w:left="359"/>
        <w:rPr>
          <w:rFonts w:ascii="宋体" w:eastAsia="宋体" w:hAnsi="宋体"/>
          <w:sz w:val="24"/>
        </w:rPr>
      </w:pPr>
      <w:r w:rsidRPr="00BC1820">
        <w:rPr>
          <w:rFonts w:ascii="宋体" w:eastAsia="宋体" w:hAnsi="宋体" w:hint="eastAsia"/>
          <w:sz w:val="24"/>
        </w:rPr>
        <w:t>查找记录</w:t>
      </w:r>
      <w:r>
        <w:rPr>
          <w:rFonts w:ascii="宋体" w:eastAsia="宋体" w:hAnsi="宋体" w:hint="eastAsia"/>
          <w:sz w:val="24"/>
        </w:rPr>
        <w:t>：</w:t>
      </w:r>
    </w:p>
    <w:p w:rsidR="00A04063" w:rsidRPr="00BC1820" w:rsidRDefault="00A04063" w:rsidP="00A04063">
      <w:pPr>
        <w:pStyle w:val="20"/>
        <w:shd w:val="clear" w:color="auto" w:fill="FFFFFF"/>
        <w:spacing w:line="360" w:lineRule="auto"/>
        <w:ind w:leftChars="171" w:left="359"/>
        <w:rPr>
          <w:rFonts w:ascii="宋体" w:hAnsi="宋体"/>
          <w:sz w:val="24"/>
          <w:szCs w:val="24"/>
        </w:rPr>
      </w:pPr>
      <w:r w:rsidRPr="00BC1820">
        <w:rPr>
          <w:rFonts w:ascii="宋体" w:hAnsi="宋体" w:hint="eastAsia"/>
          <w:sz w:val="24"/>
          <w:szCs w:val="24"/>
        </w:rPr>
        <w:t>可以表全部查找，也可以通过指定用</w:t>
      </w:r>
      <w:r w:rsidRPr="00BC1820">
        <w:rPr>
          <w:rFonts w:ascii="宋体" w:hAnsi="宋体"/>
          <w:sz w:val="24"/>
          <w:szCs w:val="24"/>
        </w:rPr>
        <w:t>and</w:t>
      </w:r>
      <w:r w:rsidRPr="00BC1820">
        <w:rPr>
          <w:rFonts w:ascii="宋体" w:hAnsi="宋体" w:hint="eastAsia"/>
          <w:sz w:val="24"/>
          <w:szCs w:val="24"/>
        </w:rPr>
        <w:t xml:space="preserve"> 或者 or逻辑操作，</w:t>
      </w:r>
      <w:r w:rsidRPr="00BC1820">
        <w:rPr>
          <w:rFonts w:ascii="宋体" w:hAnsi="宋体"/>
          <w:sz w:val="24"/>
          <w:szCs w:val="24"/>
        </w:rPr>
        <w:t>连接</w:t>
      </w:r>
      <w:r w:rsidRPr="00BC1820">
        <w:rPr>
          <w:rFonts w:ascii="宋体" w:hAnsi="宋体" w:hint="eastAsia"/>
          <w:sz w:val="24"/>
          <w:szCs w:val="24"/>
        </w:rPr>
        <w:t>一个或者两个where</w:t>
      </w:r>
      <w:r w:rsidRPr="00BC1820">
        <w:rPr>
          <w:rFonts w:ascii="宋体" w:hAnsi="宋体"/>
          <w:sz w:val="24"/>
          <w:szCs w:val="24"/>
        </w:rPr>
        <w:t>条件进行查询，支持等值查询和区间查询。</w:t>
      </w:r>
    </w:p>
    <w:p w:rsidR="00A04063" w:rsidRPr="00BC1820" w:rsidRDefault="00A04063" w:rsidP="00A04063">
      <w:pPr>
        <w:pStyle w:val="a6"/>
        <w:shd w:val="clear" w:color="auto" w:fill="FFFFFF"/>
        <w:spacing w:line="360" w:lineRule="auto"/>
        <w:ind w:leftChars="171" w:left="359"/>
        <w:rPr>
          <w:rFonts w:ascii="宋体" w:eastAsia="宋体" w:hAnsi="宋体"/>
          <w:sz w:val="24"/>
        </w:rPr>
      </w:pPr>
      <w:r w:rsidRPr="00BC1820">
        <w:rPr>
          <w:rFonts w:ascii="宋体" w:eastAsia="宋体" w:hAnsi="宋体" w:hint="eastAsia"/>
          <w:sz w:val="24"/>
        </w:rPr>
        <w:t>记录</w:t>
      </w:r>
      <w:r>
        <w:rPr>
          <w:rFonts w:ascii="宋体" w:eastAsia="宋体" w:hAnsi="宋体" w:hint="eastAsia"/>
          <w:sz w:val="24"/>
        </w:rPr>
        <w:t>增删：</w:t>
      </w:r>
    </w:p>
    <w:p w:rsidR="00A04063" w:rsidRPr="00A04063" w:rsidRDefault="00A04063" w:rsidP="00A04063">
      <w:pPr>
        <w:shd w:val="clear" w:color="auto" w:fill="FFFFFF"/>
        <w:spacing w:line="360" w:lineRule="auto"/>
        <w:ind w:leftChars="200" w:left="420" w:firstLine="420"/>
        <w:rPr>
          <w:rFonts w:asciiTheme="minorEastAsia" w:eastAsiaTheme="minorEastAsia" w:hAnsiTheme="minorEastAsia"/>
          <w:sz w:val="24"/>
        </w:rPr>
      </w:pPr>
      <w:r w:rsidRPr="00A04063">
        <w:rPr>
          <w:rFonts w:asciiTheme="minorEastAsia" w:eastAsiaTheme="minorEastAsia" w:hAnsiTheme="minorEastAsia" w:hint="eastAsia"/>
          <w:sz w:val="24"/>
        </w:rPr>
        <w:t>支持每次一条记录的插入操作；支持每次一条或多条记录的删除操作，可以通过类似查找类似的where条件来选择删除的语句。</w:t>
      </w:r>
    </w:p>
    <w:p w:rsidR="00A04063" w:rsidRPr="00A04063" w:rsidRDefault="00A04063" w:rsidP="00A04063">
      <w:pPr>
        <w:shd w:val="clear" w:color="auto" w:fill="FFFFFF"/>
        <w:spacing w:line="360" w:lineRule="auto"/>
        <w:rPr>
          <w:bCs/>
          <w:sz w:val="24"/>
        </w:rPr>
      </w:pPr>
      <w:r w:rsidRPr="00BC1820">
        <w:rPr>
          <w:b/>
          <w:bCs/>
          <w:sz w:val="24"/>
        </w:rPr>
        <w:t xml:space="preserve">  SQL</w:t>
      </w:r>
      <w:r>
        <w:rPr>
          <w:rFonts w:hint="eastAsia"/>
          <w:b/>
          <w:bCs/>
          <w:sz w:val="24"/>
        </w:rPr>
        <w:t>语句</w:t>
      </w:r>
      <w:r w:rsidRPr="00BC1820">
        <w:rPr>
          <w:rFonts w:hint="eastAsia"/>
          <w:b/>
          <w:bCs/>
          <w:sz w:val="24"/>
        </w:rPr>
        <w:t>说明</w:t>
      </w:r>
      <w:r>
        <w:rPr>
          <w:rFonts w:hint="eastAsia"/>
          <w:b/>
          <w:bCs/>
          <w:sz w:val="24"/>
        </w:rPr>
        <w:t>：</w:t>
      </w:r>
    </w:p>
    <w:p w:rsidR="00A04063" w:rsidRDefault="00A04063" w:rsidP="00A04063">
      <w:pPr>
        <w:shd w:val="clear" w:color="auto" w:fill="FFFFFF"/>
        <w:spacing w:line="360" w:lineRule="auto"/>
        <w:rPr>
          <w:rFonts w:ascii="宋体" w:hAnsi="宋体"/>
          <w:sz w:val="24"/>
        </w:rPr>
      </w:pPr>
      <w:r>
        <w:rPr>
          <w:rFonts w:ascii="宋体" w:hAnsi="宋体" w:hint="eastAsia"/>
          <w:sz w:val="24"/>
        </w:rPr>
        <w:lastRenderedPageBreak/>
        <w:tab/>
      </w:r>
      <w:r>
        <w:rPr>
          <w:rFonts w:ascii="宋体" w:hAnsi="宋体" w:hint="eastAsia"/>
          <w:sz w:val="24"/>
        </w:rPr>
        <w:tab/>
        <w:t>参见文档“MiniSQL使用文档”。</w:t>
      </w:r>
    </w:p>
    <w:p w:rsidR="00A04063" w:rsidRPr="00A04063" w:rsidRDefault="00A04063" w:rsidP="00A04063">
      <w:pPr>
        <w:pStyle w:val="a9"/>
        <w:ind w:left="750" w:firstLineChars="0" w:firstLine="0"/>
        <w:jc w:val="left"/>
        <w:rPr>
          <w:rFonts w:asciiTheme="majorEastAsia" w:eastAsiaTheme="majorEastAsia" w:hAnsiTheme="majorEastAsia"/>
          <w:b/>
          <w:sz w:val="36"/>
          <w:szCs w:val="36"/>
        </w:rPr>
      </w:pPr>
    </w:p>
    <w:bookmarkEnd w:id="6"/>
    <w:p w:rsidR="00A04063" w:rsidRDefault="00A04063" w:rsidP="00A04063">
      <w:pPr>
        <w:pStyle w:val="a9"/>
        <w:numPr>
          <w:ilvl w:val="0"/>
          <w:numId w:val="4"/>
        </w:numPr>
        <w:spacing w:line="360" w:lineRule="auto"/>
        <w:ind w:firstLineChars="0"/>
        <w:jc w:val="left"/>
        <w:rPr>
          <w:rFonts w:asciiTheme="majorEastAsia" w:eastAsiaTheme="majorEastAsia" w:hAnsiTheme="majorEastAsia"/>
          <w:b/>
          <w:sz w:val="36"/>
          <w:szCs w:val="36"/>
        </w:rPr>
      </w:pPr>
      <w:r>
        <w:rPr>
          <w:rFonts w:asciiTheme="majorEastAsia" w:eastAsiaTheme="majorEastAsia" w:hAnsiTheme="majorEastAsia" w:hint="eastAsia"/>
          <w:b/>
          <w:sz w:val="36"/>
          <w:szCs w:val="36"/>
        </w:rPr>
        <w:t>MiniSQL系统结构设计</w:t>
      </w:r>
    </w:p>
    <w:p w:rsidR="00AB1BC0" w:rsidRPr="00985BEF" w:rsidRDefault="00AB1BC0" w:rsidP="00AB1BC0">
      <w:pPr>
        <w:spacing w:line="360" w:lineRule="auto"/>
        <w:ind w:firstLine="420"/>
        <w:jc w:val="left"/>
        <w:rPr>
          <w:rFonts w:asciiTheme="majorEastAsia" w:eastAsiaTheme="majorEastAsia" w:hAnsiTheme="majorEastAsia"/>
          <w:b/>
          <w:sz w:val="28"/>
          <w:szCs w:val="28"/>
        </w:rPr>
      </w:pPr>
      <w:r>
        <w:rPr>
          <w:rFonts w:asciiTheme="majorEastAsia" w:eastAsiaTheme="majorEastAsia" w:hAnsiTheme="majorEastAsia" w:hint="eastAsia"/>
          <w:b/>
          <w:sz w:val="28"/>
          <w:szCs w:val="28"/>
        </w:rPr>
        <w:t>3.1、</w:t>
      </w:r>
      <w:r w:rsidRPr="00985BEF">
        <w:rPr>
          <w:rFonts w:asciiTheme="majorEastAsia" w:eastAsiaTheme="majorEastAsia" w:hAnsiTheme="majorEastAsia" w:hint="eastAsia"/>
          <w:b/>
          <w:sz w:val="28"/>
          <w:szCs w:val="28"/>
        </w:rPr>
        <w:t>总体设计：</w:t>
      </w:r>
    </w:p>
    <w:p w:rsidR="00AB1BC0" w:rsidRDefault="00AB1BC0" w:rsidP="00AB1BC0">
      <w:pPr>
        <w:spacing w:line="360" w:lineRule="auto"/>
        <w:rPr>
          <w:rFonts w:ascii="宋体"/>
          <w:sz w:val="24"/>
        </w:rPr>
      </w:pPr>
      <w:r w:rsidRPr="00BC1820">
        <w:rPr>
          <w:rFonts w:ascii="宋体"/>
          <w:sz w:val="24"/>
        </w:rPr>
        <w:tab/>
      </w:r>
      <w:r>
        <w:rPr>
          <w:rFonts w:ascii="宋体" w:hint="eastAsia"/>
          <w:sz w:val="24"/>
        </w:rPr>
        <w:t>MiniSQL系统的结构很大程度上是参考课程实验样本给定的方案进行</w:t>
      </w:r>
      <w:r w:rsidRPr="00BC1820">
        <w:rPr>
          <w:rFonts w:ascii="宋体" w:hint="eastAsia"/>
          <w:sz w:val="24"/>
        </w:rPr>
        <w:t>设计</w:t>
      </w:r>
      <w:r>
        <w:rPr>
          <w:rFonts w:ascii="宋体" w:hint="eastAsia"/>
          <w:sz w:val="24"/>
        </w:rPr>
        <w:t>的，但也做了一定的改进。设计结构图</w:t>
      </w:r>
      <w:r w:rsidRPr="00BC1820">
        <w:rPr>
          <w:rFonts w:ascii="宋体" w:hint="eastAsia"/>
          <w:sz w:val="24"/>
        </w:rPr>
        <w:t>如下：</w:t>
      </w:r>
    </w:p>
    <w:p w:rsidR="00AB1BC0" w:rsidRDefault="00A51075" w:rsidP="00AB1BC0">
      <w:pPr>
        <w:spacing w:line="360" w:lineRule="auto"/>
        <w:rPr>
          <w:rFonts w:ascii="宋体"/>
          <w:sz w:val="24"/>
        </w:rPr>
      </w:pPr>
      <w:r>
        <w:rPr>
          <w:rFonts w:ascii="宋体"/>
          <w:noProof/>
          <w:sz w:val="24"/>
        </w:rPr>
        <w:pict>
          <v:shapetype id="_x0000_t202" coordsize="21600,21600" o:spt="202" path="m,l,21600r21600,l21600,xe">
            <v:stroke joinstyle="miter"/>
            <v:path gradientshapeok="t" o:connecttype="rect"/>
          </v:shapetype>
          <v:shape id="_x0000_s2081" type="#_x0000_t202" style="position:absolute;left:0;text-align:left;margin-left:29.25pt;margin-top:4.05pt;width:322.5pt;height:33pt;z-index:251651584" fillcolor="#4bacc6 [3208]" strokecolor="#f2f2f2 [3041]" strokeweight="3pt">
            <v:shadow on="t" type="perspective" color="#205867 [1608]" opacity=".5" offset="1pt" offset2="-1pt"/>
            <v:textbox>
              <w:txbxContent>
                <w:p w:rsidR="00AB1BC0" w:rsidRPr="0039251A" w:rsidRDefault="00AB1BC0" w:rsidP="00AB1BC0">
                  <w:pPr>
                    <w:rPr>
                      <w:b/>
                      <w:color w:val="000000" w:themeColor="text1"/>
                      <w:sz w:val="30"/>
                      <w:szCs w:val="30"/>
                    </w:rPr>
                  </w:pPr>
                  <w:r>
                    <w:rPr>
                      <w:rFonts w:hint="eastAsia"/>
                    </w:rPr>
                    <w:t xml:space="preserve">                  </w:t>
                  </w:r>
                  <w:r w:rsidRPr="0039251A">
                    <w:rPr>
                      <w:rFonts w:hint="eastAsia"/>
                      <w:b/>
                      <w:color w:val="000000" w:themeColor="text1"/>
                      <w:sz w:val="30"/>
                      <w:szCs w:val="30"/>
                    </w:rPr>
                    <w:t xml:space="preserve"> Main</w:t>
                  </w:r>
                  <w:r w:rsidRPr="0039251A">
                    <w:rPr>
                      <w:rFonts w:hint="eastAsia"/>
                      <w:b/>
                      <w:color w:val="000000" w:themeColor="text1"/>
                      <w:sz w:val="30"/>
                      <w:szCs w:val="30"/>
                    </w:rPr>
                    <w:t>函数</w:t>
                  </w:r>
                </w:p>
              </w:txbxContent>
            </v:textbox>
          </v:shape>
        </w:pict>
      </w:r>
    </w:p>
    <w:p w:rsidR="00AB1BC0" w:rsidRDefault="00A51075" w:rsidP="00AB1BC0">
      <w:pPr>
        <w:spacing w:line="360" w:lineRule="auto"/>
        <w:rPr>
          <w:rFonts w:ascii="宋体"/>
          <w:sz w:val="24"/>
        </w:rPr>
      </w:pPr>
      <w:r>
        <w:rPr>
          <w:rFonts w:ascii="宋体"/>
          <w:noProof/>
          <w:sz w:val="24"/>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2082" type="#_x0000_t70" style="position:absolute;left:0;text-align:left;margin-left:134.25pt;margin-top:18.9pt;width:20.25pt;height:37.5pt;z-index:251652608">
            <v:textbox style="layout-flow:vertical-ideographic"/>
          </v:shape>
        </w:pict>
      </w:r>
      <w:r>
        <w:rPr>
          <w:rFonts w:ascii="宋体"/>
          <w:noProof/>
          <w:sz w:val="24"/>
        </w:rPr>
        <w:pict>
          <v:shape id="_x0000_s2083" type="#_x0000_t70" style="position:absolute;left:0;text-align:left;margin-left:304.5pt;margin-top:18.9pt;width:20.25pt;height:37.5pt;z-index:251653632">
            <v:textbox style="layout-flow:vertical-ideographic"/>
          </v:shape>
        </w:pict>
      </w:r>
    </w:p>
    <w:p w:rsidR="00AB1BC0" w:rsidRDefault="00AB1BC0" w:rsidP="00AB1BC0">
      <w:pPr>
        <w:spacing w:line="360" w:lineRule="auto"/>
        <w:rPr>
          <w:rFonts w:ascii="宋体"/>
          <w:sz w:val="24"/>
        </w:rPr>
      </w:pPr>
    </w:p>
    <w:p w:rsidR="00AB1BC0" w:rsidRDefault="00A51075" w:rsidP="00AB1BC0">
      <w:pPr>
        <w:spacing w:line="360" w:lineRule="auto"/>
        <w:rPr>
          <w:rFonts w:ascii="宋体"/>
          <w:sz w:val="24"/>
        </w:rPr>
      </w:pPr>
      <w:r>
        <w:rPr>
          <w:rFonts w:ascii="宋体"/>
          <w:noProof/>
          <w:sz w:val="24"/>
        </w:rPr>
        <w:pict>
          <v:shape id="_x0000_s2085" type="#_x0000_t202" style="position:absolute;left:0;text-align:left;margin-left:267pt;margin-top:13.35pt;width:89.25pt;height:48pt;z-index:251655680" fillcolor="#4bacc6 [3208]" strokecolor="#f2f2f2 [3041]" strokeweight="3pt">
            <v:shadow on="t" type="perspective" color="#205867 [1608]" opacity=".5" offset="1pt" offset2="-1pt"/>
            <v:textbox>
              <w:txbxContent>
                <w:p w:rsidR="00AB1BC0" w:rsidRPr="0039251A" w:rsidRDefault="00AB1BC0" w:rsidP="00AB1BC0">
                  <w:pPr>
                    <w:rPr>
                      <w:sz w:val="30"/>
                      <w:szCs w:val="30"/>
                    </w:rPr>
                  </w:pPr>
                  <w:r w:rsidRPr="0039251A">
                    <w:rPr>
                      <w:rFonts w:hint="eastAsia"/>
                      <w:sz w:val="30"/>
                      <w:szCs w:val="30"/>
                    </w:rPr>
                    <w:t>Interpreter</w:t>
                  </w:r>
                </w:p>
              </w:txbxContent>
            </v:textbox>
          </v:shape>
        </w:pict>
      </w:r>
      <w:r>
        <w:rPr>
          <w:rFonts w:ascii="宋体"/>
          <w:noProof/>
          <w:sz w:val="24"/>
        </w:rPr>
        <w:pict>
          <v:shape id="_x0000_s2084" type="#_x0000_t202" style="position:absolute;left:0;text-align:left;margin-left:29.25pt;margin-top:13.35pt;width:3in;height:48pt;z-index:251654656" fillcolor="#4bacc6 [3208]" strokecolor="#f2f2f2 [3041]" strokeweight="3pt">
            <v:shadow on="t" type="perspective" color="#205867 [1608]" opacity=".5" offset="1pt" offset2="-1pt"/>
            <v:textbox>
              <w:txbxContent>
                <w:p w:rsidR="00AB1BC0" w:rsidRPr="0039251A" w:rsidRDefault="00AB1BC0" w:rsidP="00AB1BC0">
                  <w:pPr>
                    <w:rPr>
                      <w:sz w:val="32"/>
                      <w:szCs w:val="32"/>
                    </w:rPr>
                  </w:pPr>
                  <w:r>
                    <w:rPr>
                      <w:rFonts w:hint="eastAsia"/>
                    </w:rPr>
                    <w:t xml:space="preserve">               </w:t>
                  </w:r>
                  <w:r w:rsidRPr="0039251A">
                    <w:rPr>
                      <w:rFonts w:hint="eastAsia"/>
                      <w:sz w:val="32"/>
                      <w:szCs w:val="32"/>
                    </w:rPr>
                    <w:t>API</w:t>
                  </w:r>
                </w:p>
              </w:txbxContent>
            </v:textbox>
          </v:shape>
        </w:pict>
      </w:r>
    </w:p>
    <w:p w:rsidR="00AB1BC0" w:rsidRDefault="00AB1BC0" w:rsidP="00AB1BC0">
      <w:pPr>
        <w:spacing w:line="360" w:lineRule="auto"/>
        <w:rPr>
          <w:rFonts w:ascii="宋体"/>
          <w:sz w:val="24"/>
        </w:rPr>
      </w:pPr>
    </w:p>
    <w:p w:rsidR="00AB1BC0" w:rsidRDefault="00A51075" w:rsidP="00AB1BC0">
      <w:pPr>
        <w:spacing w:line="360" w:lineRule="auto"/>
        <w:rPr>
          <w:rFonts w:ascii="宋体"/>
          <w:sz w:val="24"/>
        </w:rPr>
      </w:pPr>
      <w:r>
        <w:rPr>
          <w:rFonts w:ascii="宋体"/>
          <w:noProof/>
          <w:sz w:val="24"/>
        </w:rPr>
        <w:pict>
          <v:shape id="_x0000_s2096" type="#_x0000_t70" style="position:absolute;left:0;text-align:left;margin-left:262.6pt;margin-top:21.05pt;width:20.25pt;height:44.25pt;rotation:-2918579fd;z-index:251663872">
            <v:textbox style="layout-flow:vertical-ideographic"/>
          </v:shape>
        </w:pict>
      </w:r>
      <w:r>
        <w:rPr>
          <w:rFonts w:ascii="宋体"/>
          <w:noProof/>
          <w:sz w:val="24"/>
        </w:rPr>
        <w:pict>
          <v:shape id="_x0000_s2087" type="#_x0000_t70" style="position:absolute;left:0;text-align:left;margin-left:190.5pt;margin-top:22.05pt;width:20.25pt;height:37.5pt;z-index:251657728">
            <v:textbox style="layout-flow:vertical-ideographic"/>
          </v:shape>
        </w:pict>
      </w:r>
      <w:r>
        <w:rPr>
          <w:rFonts w:ascii="宋体"/>
          <w:noProof/>
          <w:sz w:val="24"/>
        </w:rPr>
        <w:pict>
          <v:shape id="_x0000_s2086" type="#_x0000_t70" style="position:absolute;left:0;text-align:left;margin-left:66pt;margin-top:22.05pt;width:20.25pt;height:37.5pt;z-index:251656704">
            <v:textbox style="layout-flow:vertical-ideographic"/>
          </v:shape>
        </w:pict>
      </w:r>
    </w:p>
    <w:p w:rsidR="00AB1BC0" w:rsidRDefault="00AB1BC0" w:rsidP="00AB1BC0">
      <w:pPr>
        <w:spacing w:line="360" w:lineRule="auto"/>
        <w:rPr>
          <w:rFonts w:ascii="宋体"/>
          <w:sz w:val="24"/>
        </w:rPr>
      </w:pPr>
    </w:p>
    <w:p w:rsidR="00AB1BC0" w:rsidRDefault="00A51075" w:rsidP="00AB1BC0">
      <w:pPr>
        <w:spacing w:line="360" w:lineRule="auto"/>
        <w:rPr>
          <w:rFonts w:ascii="宋体"/>
          <w:sz w:val="24"/>
        </w:rPr>
      </w:pPr>
      <w:r>
        <w:rPr>
          <w:rFonts w:ascii="宋体"/>
          <w:noProof/>
          <w:sz w:val="24"/>
        </w:rPr>
        <w:pict>
          <v:shape id="_x0000_s2090" type="#_x0000_t202" style="position:absolute;left:0;text-align:left;margin-left:291pt;margin-top:19.5pt;width:71.25pt;height:97.5pt;z-index:251660800" fillcolor="#4bacc6 [3208]" strokecolor="#f2f2f2 [3041]" strokeweight="3pt">
            <v:shadow on="t" type="perspective" color="#205867 [1608]" opacity=".5" offset="1pt" offset2="-1pt"/>
            <v:textbox>
              <w:txbxContent>
                <w:p w:rsidR="00AB1BC0" w:rsidRPr="0039251A" w:rsidRDefault="00AB1BC0" w:rsidP="00AB1BC0">
                  <w:pPr>
                    <w:rPr>
                      <w:sz w:val="30"/>
                      <w:szCs w:val="30"/>
                    </w:rPr>
                  </w:pPr>
                  <w:r w:rsidRPr="0039251A">
                    <w:rPr>
                      <w:rFonts w:hint="eastAsia"/>
                      <w:sz w:val="30"/>
                      <w:szCs w:val="30"/>
                    </w:rPr>
                    <w:t>CatalogManager</w:t>
                  </w:r>
                </w:p>
              </w:txbxContent>
            </v:textbox>
          </v:shape>
        </w:pict>
      </w:r>
      <w:r>
        <w:rPr>
          <w:rFonts w:ascii="宋体"/>
          <w:noProof/>
          <w:sz w:val="24"/>
        </w:rPr>
        <w:pict>
          <v:shape id="_x0000_s2089" type="#_x0000_t202" style="position:absolute;left:0;text-align:left;margin-left:152.25pt;margin-top:19.5pt;width:108pt;height:57pt;z-index:251659776" fillcolor="#4bacc6 [3208]" strokecolor="#f2f2f2 [3041]" strokeweight="3pt">
            <v:shadow on="t" type="perspective" color="#205867 [1608]" opacity=".5" offset="1pt" offset2="-1pt"/>
            <v:textbox style="mso-next-textbox:#_x0000_s2089">
              <w:txbxContent>
                <w:p w:rsidR="00AB1BC0" w:rsidRPr="0039251A" w:rsidRDefault="00AB1BC0" w:rsidP="00AB1BC0">
                  <w:pPr>
                    <w:rPr>
                      <w:sz w:val="30"/>
                      <w:szCs w:val="30"/>
                    </w:rPr>
                  </w:pPr>
                  <w:r>
                    <w:rPr>
                      <w:rFonts w:hint="eastAsia"/>
                      <w:sz w:val="30"/>
                      <w:szCs w:val="30"/>
                    </w:rPr>
                    <w:t>Index</w:t>
                  </w:r>
                  <w:r w:rsidRPr="0039251A">
                    <w:rPr>
                      <w:rFonts w:hint="eastAsia"/>
                      <w:sz w:val="30"/>
                      <w:szCs w:val="30"/>
                    </w:rPr>
                    <w:t>Manager</w:t>
                  </w:r>
                </w:p>
              </w:txbxContent>
            </v:textbox>
          </v:shape>
        </w:pict>
      </w:r>
      <w:r>
        <w:rPr>
          <w:rFonts w:ascii="宋体"/>
          <w:noProof/>
          <w:sz w:val="24"/>
        </w:rPr>
        <w:pict>
          <v:shape id="_x0000_s2088" type="#_x0000_t202" style="position:absolute;left:0;text-align:left;margin-left:29.25pt;margin-top:19.5pt;width:114.75pt;height:57pt;z-index:251658752" fillcolor="#4bacc6 [3208]" strokecolor="#f2f2f2 [3041]" strokeweight="3pt">
            <v:shadow on="t" type="perspective" color="#205867 [1608]" opacity=".5" offset="1pt" offset2="-1pt"/>
            <v:textbox style="mso-next-textbox:#_x0000_s2088">
              <w:txbxContent>
                <w:p w:rsidR="00AB1BC0" w:rsidRPr="0039251A" w:rsidRDefault="00AB1BC0" w:rsidP="00AB1BC0">
                  <w:pPr>
                    <w:rPr>
                      <w:sz w:val="30"/>
                      <w:szCs w:val="30"/>
                    </w:rPr>
                  </w:pPr>
                  <w:r w:rsidRPr="0039251A">
                    <w:rPr>
                      <w:rFonts w:hint="eastAsia"/>
                      <w:sz w:val="30"/>
                      <w:szCs w:val="30"/>
                    </w:rPr>
                    <w:t>RecordManager</w:t>
                  </w:r>
                </w:p>
              </w:txbxContent>
            </v:textbox>
          </v:shape>
        </w:pict>
      </w:r>
    </w:p>
    <w:p w:rsidR="00AB1BC0" w:rsidRDefault="00AB1BC0" w:rsidP="00AB1BC0">
      <w:pPr>
        <w:spacing w:line="360" w:lineRule="auto"/>
        <w:rPr>
          <w:rFonts w:ascii="宋体"/>
          <w:sz w:val="24"/>
        </w:rPr>
      </w:pPr>
    </w:p>
    <w:p w:rsidR="00AB1BC0" w:rsidRDefault="00AB1BC0" w:rsidP="00AB1BC0">
      <w:pPr>
        <w:spacing w:line="360" w:lineRule="auto"/>
        <w:rPr>
          <w:rFonts w:ascii="宋体"/>
          <w:sz w:val="24"/>
        </w:rPr>
      </w:pPr>
    </w:p>
    <w:p w:rsidR="00AB1BC0" w:rsidRDefault="00A51075" w:rsidP="00AB1BC0">
      <w:pPr>
        <w:spacing w:line="360" w:lineRule="auto"/>
        <w:rPr>
          <w:rFonts w:ascii="宋体"/>
          <w:sz w:val="24"/>
        </w:rPr>
      </w:pPr>
      <w:r>
        <w:rPr>
          <w:rFonts w:ascii="宋体"/>
          <w:noProof/>
          <w:sz w:val="24"/>
        </w:rPr>
        <w:pict>
          <v:shape id="_x0000_s2093" type="#_x0000_t70" style="position:absolute;left:0;text-align:left;margin-left:184.5pt;margin-top:16.05pt;width:20.25pt;height:37.5pt;z-index:251648512">
            <v:textbox style="layout-flow:vertical-ideographic"/>
          </v:shape>
        </w:pict>
      </w:r>
      <w:r>
        <w:rPr>
          <w:rFonts w:ascii="宋体"/>
          <w:noProof/>
          <w:sz w:val="24"/>
        </w:rPr>
        <w:pict>
          <v:shape id="_x0000_s2092" type="#_x0000_t70" style="position:absolute;left:0;text-align:left;margin-left:78pt;margin-top:16.05pt;width:20.25pt;height:37.5pt;z-index:251649536">
            <v:textbox style="layout-flow:vertical-ideographic"/>
          </v:shape>
        </w:pict>
      </w:r>
      <w:r>
        <w:rPr>
          <w:rFonts w:ascii="宋体"/>
          <w:noProof/>
          <w:sz w:val="24"/>
        </w:rPr>
        <w:pict>
          <v:shape id="_x0000_s2091" type="#_x0000_t202" style="position:absolute;left:0;text-align:left;margin-left:37.5pt;margin-top:53.55pt;width:3in;height:48pt;z-index:251650560" fillcolor="#4bacc6 [3208]" strokecolor="#f2f2f2 [3041]" strokeweight="3pt">
            <v:shadow on="t" type="perspective" color="#205867 [1608]" opacity=".5" offset="1pt" offset2="-1pt"/>
            <v:textbox>
              <w:txbxContent>
                <w:p w:rsidR="00AB1BC0" w:rsidRPr="0039251A" w:rsidRDefault="00AB1BC0" w:rsidP="00AB1BC0">
                  <w:pPr>
                    <w:rPr>
                      <w:sz w:val="32"/>
                      <w:szCs w:val="32"/>
                    </w:rPr>
                  </w:pPr>
                  <w:r>
                    <w:rPr>
                      <w:rFonts w:hint="eastAsia"/>
                    </w:rPr>
                    <w:t xml:space="preserve">               </w:t>
                  </w:r>
                  <w:r>
                    <w:rPr>
                      <w:rFonts w:hint="eastAsia"/>
                      <w:sz w:val="32"/>
                      <w:szCs w:val="32"/>
                    </w:rPr>
                    <w:t>BufferManager</w:t>
                  </w:r>
                </w:p>
              </w:txbxContent>
            </v:textbox>
          </v:shape>
        </w:pict>
      </w:r>
      <w:r w:rsidR="00AB1BC0">
        <w:rPr>
          <w:rFonts w:ascii="宋体" w:hint="eastAsia"/>
          <w:sz w:val="24"/>
        </w:rPr>
        <w:t xml:space="preserve"> </w:t>
      </w:r>
    </w:p>
    <w:p w:rsidR="00AB1BC0" w:rsidRDefault="00AB1BC0" w:rsidP="00AB1BC0">
      <w:pPr>
        <w:spacing w:line="360" w:lineRule="auto"/>
        <w:rPr>
          <w:rFonts w:ascii="宋体"/>
          <w:sz w:val="24"/>
        </w:rPr>
      </w:pPr>
    </w:p>
    <w:p w:rsidR="00AB1BC0" w:rsidRDefault="00A51075" w:rsidP="00AB1BC0">
      <w:pPr>
        <w:spacing w:line="360" w:lineRule="auto"/>
        <w:rPr>
          <w:rFonts w:ascii="宋体"/>
          <w:sz w:val="24"/>
        </w:rPr>
      </w:pPr>
      <w:r>
        <w:rPr>
          <w:rFonts w:ascii="宋体"/>
          <w:noProof/>
          <w:sz w:val="24"/>
        </w:rPr>
        <w:pict>
          <v:shape id="_x0000_s2098" type="#_x0000_t70" style="position:absolute;left:0;text-align:left;margin-left:291pt;margin-top:7.95pt;width:20.25pt;height:92.55pt;rotation:1674907fd;z-index:251665920">
            <v:textbox style="layout-flow:vertical-ideographic"/>
          </v:shape>
        </w:pict>
      </w:r>
      <w:r>
        <w:rPr>
          <w:rFonts w:ascii="宋体"/>
          <w:noProof/>
          <w:sz w:val="24"/>
        </w:rPr>
        <w:pict>
          <v:shape id="_x0000_s2097" type="#_x0000_t70" style="position:absolute;left:0;text-align:left;margin-left:268.85pt;margin-top:6.75pt;width:20.25pt;height:37.5pt;rotation:3564110fd;z-index:251664896">
            <v:textbox style="layout-flow:vertical-ideographic"/>
          </v:shape>
        </w:pict>
      </w:r>
    </w:p>
    <w:p w:rsidR="00AB1BC0" w:rsidRDefault="00AB1BC0" w:rsidP="00AB1BC0">
      <w:pPr>
        <w:spacing w:line="360" w:lineRule="auto"/>
        <w:rPr>
          <w:rFonts w:ascii="宋体"/>
          <w:sz w:val="24"/>
        </w:rPr>
      </w:pPr>
    </w:p>
    <w:p w:rsidR="00AB1BC0" w:rsidRDefault="00A51075" w:rsidP="00AB1BC0">
      <w:pPr>
        <w:spacing w:line="360" w:lineRule="auto"/>
        <w:rPr>
          <w:rFonts w:ascii="宋体"/>
          <w:sz w:val="24"/>
        </w:rPr>
      </w:pPr>
      <w:r>
        <w:rPr>
          <w:rFonts w:ascii="宋体"/>
          <w:noProof/>
          <w:sz w:val="24"/>
        </w:rPr>
        <w:pict>
          <v:shape id="_x0000_s2099" type="#_x0000_t70" style="position:absolute;left:0;text-align:left;margin-left:230.25pt;margin-top:16.2pt;width:20.25pt;height:37.5pt;rotation:-2120318fd;z-index:251666944">
            <v:textbox style="layout-flow:vertical-ideographic"/>
          </v:shape>
        </w:pict>
      </w:r>
    </w:p>
    <w:p w:rsidR="00AB1BC0" w:rsidRDefault="00AB1BC0" w:rsidP="00AB1BC0">
      <w:pPr>
        <w:spacing w:line="360" w:lineRule="auto"/>
        <w:rPr>
          <w:rFonts w:ascii="宋体"/>
          <w:sz w:val="24"/>
        </w:rPr>
      </w:pPr>
    </w:p>
    <w:p w:rsidR="00AB1BC0" w:rsidRDefault="00A51075" w:rsidP="00AB1BC0">
      <w:pPr>
        <w:spacing w:line="360" w:lineRule="auto"/>
        <w:rPr>
          <w:rFonts w:ascii="宋体"/>
          <w:sz w:val="24"/>
        </w:rPr>
      </w:pPr>
      <w:r>
        <w:rPr>
          <w:rFonts w:ascii="宋体"/>
          <w:noProof/>
          <w:sz w:val="24"/>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2094" type="#_x0000_t22" style="position:absolute;left:0;text-align:left;margin-left:224.25pt;margin-top:7.65pt;width:71.25pt;height:63pt;z-index:251661824" fillcolor="#f79646 [3209]" strokecolor="#f2f2f2 [3041]" strokeweight="3pt">
            <v:shadow on="t" type="perspective" color="#974706 [1609]" opacity=".5" offset="1pt" offset2="-1pt"/>
          </v:shape>
        </w:pict>
      </w:r>
      <w:r w:rsidR="00AB1BC0">
        <w:rPr>
          <w:rFonts w:ascii="宋体" w:hint="eastAsia"/>
          <w:sz w:val="24"/>
        </w:rPr>
        <w:t xml:space="preserve"> </w:t>
      </w:r>
    </w:p>
    <w:p w:rsidR="00AB1BC0" w:rsidRDefault="00A51075" w:rsidP="00AB1BC0">
      <w:pPr>
        <w:spacing w:line="360" w:lineRule="auto"/>
        <w:rPr>
          <w:rFonts w:ascii="宋体"/>
          <w:sz w:val="24"/>
        </w:rPr>
      </w:pPr>
      <w:r>
        <w:rPr>
          <w:rFonts w:ascii="宋体"/>
          <w:noProof/>
          <w:sz w:val="24"/>
        </w:rPr>
        <w:pict>
          <v:shape id="_x0000_s2095" type="#_x0000_t202" style="position:absolute;left:0;text-align:left;margin-left:230.25pt;margin-top:7.5pt;width:60.75pt;height:24.75pt;z-index:251662848" fillcolor="#f79646 [3209]" strokecolor="#f2f2f2 [3041]" strokeweight="3pt">
            <v:shadow on="t" type="perspective" color="#974706 [1609]" opacity=".5" offset="1pt" offset2="-1pt"/>
            <v:textbox>
              <w:txbxContent>
                <w:p w:rsidR="00AB1BC0" w:rsidRDefault="00AB1BC0" w:rsidP="00AB1BC0">
                  <w:pPr>
                    <w:ind w:firstLineChars="50" w:firstLine="105"/>
                  </w:pPr>
                  <w:r>
                    <w:rPr>
                      <w:rFonts w:hint="eastAsia"/>
                    </w:rPr>
                    <w:t>DB File</w:t>
                  </w:r>
                </w:p>
              </w:txbxContent>
            </v:textbox>
          </v:shape>
        </w:pict>
      </w:r>
      <w:r w:rsidR="00AB1BC0">
        <w:rPr>
          <w:rFonts w:ascii="宋体" w:hint="eastAsia"/>
          <w:sz w:val="24"/>
        </w:rPr>
        <w:t xml:space="preserve">                                        DB F       </w:t>
      </w:r>
    </w:p>
    <w:p w:rsidR="00AB1BC0" w:rsidRDefault="00AB1BC0" w:rsidP="00AB1BC0">
      <w:pPr>
        <w:spacing w:line="360" w:lineRule="auto"/>
        <w:rPr>
          <w:rFonts w:ascii="宋体"/>
          <w:sz w:val="24"/>
        </w:rPr>
      </w:pPr>
      <w:r>
        <w:rPr>
          <w:rFonts w:ascii="宋体" w:hint="eastAsia"/>
          <w:sz w:val="24"/>
        </w:rPr>
        <w:t xml:space="preserve">              </w:t>
      </w:r>
    </w:p>
    <w:p w:rsidR="00AB1BC0" w:rsidRPr="00213956" w:rsidRDefault="00AB1BC0" w:rsidP="00AB1BC0">
      <w:pPr>
        <w:spacing w:line="360" w:lineRule="auto"/>
        <w:rPr>
          <w:rFonts w:ascii="宋体"/>
          <w:sz w:val="24"/>
        </w:rPr>
      </w:pPr>
      <w:r>
        <w:rPr>
          <w:rFonts w:ascii="宋体" w:hint="eastAsia"/>
          <w:sz w:val="24"/>
        </w:rPr>
        <w:t xml:space="preserve">                                           </w:t>
      </w:r>
    </w:p>
    <w:p w:rsidR="00AB1BC0" w:rsidRDefault="00AB1BC0" w:rsidP="00AB1BC0">
      <w:pPr>
        <w:spacing w:line="360" w:lineRule="auto"/>
        <w:ind w:firstLine="360"/>
        <w:rPr>
          <w:b/>
          <w:bCs/>
          <w:sz w:val="28"/>
          <w:szCs w:val="28"/>
        </w:rPr>
      </w:pPr>
      <w:r>
        <w:rPr>
          <w:rFonts w:hint="eastAsia"/>
          <w:b/>
          <w:bCs/>
          <w:sz w:val="28"/>
          <w:szCs w:val="28"/>
        </w:rPr>
        <w:t>3.2</w:t>
      </w:r>
      <w:r>
        <w:rPr>
          <w:rFonts w:hint="eastAsia"/>
          <w:b/>
          <w:bCs/>
          <w:sz w:val="28"/>
          <w:szCs w:val="28"/>
        </w:rPr>
        <w:t>、</w:t>
      </w:r>
      <w:r w:rsidRPr="00985BEF">
        <w:rPr>
          <w:rFonts w:hint="eastAsia"/>
          <w:b/>
          <w:bCs/>
          <w:sz w:val="28"/>
          <w:szCs w:val="28"/>
        </w:rPr>
        <w:t xml:space="preserve">Interpreter </w:t>
      </w:r>
      <w:r w:rsidRPr="00985BEF">
        <w:rPr>
          <w:rFonts w:hint="eastAsia"/>
          <w:b/>
          <w:bCs/>
          <w:sz w:val="28"/>
          <w:szCs w:val="28"/>
        </w:rPr>
        <w:t>模块</w:t>
      </w:r>
      <w:r>
        <w:rPr>
          <w:rFonts w:hint="eastAsia"/>
          <w:b/>
          <w:bCs/>
          <w:sz w:val="28"/>
          <w:szCs w:val="28"/>
        </w:rPr>
        <w:t>：</w:t>
      </w:r>
    </w:p>
    <w:p w:rsidR="00AB1BC0" w:rsidRPr="00985BEF" w:rsidRDefault="00AB1BC0" w:rsidP="00AB1BC0">
      <w:pPr>
        <w:spacing w:line="360" w:lineRule="auto"/>
        <w:ind w:firstLine="360"/>
        <w:rPr>
          <w:sz w:val="24"/>
        </w:rPr>
      </w:pPr>
      <w:r>
        <w:rPr>
          <w:rFonts w:hint="eastAsia"/>
          <w:sz w:val="24"/>
        </w:rPr>
        <w:t>这个模块的主要</w:t>
      </w:r>
      <w:r w:rsidRPr="00985BEF">
        <w:rPr>
          <w:rFonts w:hint="eastAsia"/>
          <w:sz w:val="24"/>
        </w:rPr>
        <w:t>功能是接受用户输入的</w:t>
      </w:r>
      <w:r w:rsidRPr="00985BEF">
        <w:rPr>
          <w:rFonts w:hint="eastAsia"/>
          <w:sz w:val="24"/>
        </w:rPr>
        <w:t>SQL</w:t>
      </w:r>
      <w:r>
        <w:rPr>
          <w:rFonts w:hint="eastAsia"/>
          <w:sz w:val="24"/>
        </w:rPr>
        <w:t>语句</w:t>
      </w:r>
      <w:r w:rsidRPr="00985BEF">
        <w:rPr>
          <w:rFonts w:hint="eastAsia"/>
          <w:sz w:val="24"/>
        </w:rPr>
        <w:t>，并检验用户输入的</w:t>
      </w:r>
      <w:r w:rsidRPr="00985BEF">
        <w:rPr>
          <w:rFonts w:hint="eastAsia"/>
          <w:sz w:val="24"/>
        </w:rPr>
        <w:t>SQL</w:t>
      </w:r>
      <w:r>
        <w:rPr>
          <w:rFonts w:hint="eastAsia"/>
          <w:sz w:val="24"/>
        </w:rPr>
        <w:lastRenderedPageBreak/>
        <w:t>语句及的格式，检验其</w:t>
      </w:r>
      <w:r w:rsidRPr="00985BEF">
        <w:rPr>
          <w:rFonts w:hint="eastAsia"/>
          <w:sz w:val="24"/>
        </w:rPr>
        <w:t>正确性。同时将符合</w:t>
      </w:r>
      <w:r>
        <w:rPr>
          <w:rFonts w:hint="eastAsia"/>
          <w:sz w:val="24"/>
        </w:rPr>
        <w:t>格式</w:t>
      </w:r>
      <w:r w:rsidRPr="00985BEF">
        <w:rPr>
          <w:rFonts w:hint="eastAsia"/>
          <w:sz w:val="24"/>
        </w:rPr>
        <w:t>要求的语句转化为内部形式，供</w:t>
      </w:r>
      <w:r>
        <w:rPr>
          <w:rFonts w:hint="eastAsia"/>
          <w:sz w:val="24"/>
        </w:rPr>
        <w:t>主函数使用；而对不符合格式要求的语句，输</w:t>
      </w:r>
      <w:r w:rsidRPr="00985BEF">
        <w:rPr>
          <w:rFonts w:hint="eastAsia"/>
          <w:sz w:val="24"/>
        </w:rPr>
        <w:t>出错信息，供用户参考。</w:t>
      </w:r>
      <w:r>
        <w:rPr>
          <w:rFonts w:hint="eastAsia"/>
          <w:sz w:val="24"/>
        </w:rPr>
        <w:t>具体的命令解释实现可以参考</w:t>
      </w:r>
      <w:r w:rsidRPr="00985BEF">
        <w:rPr>
          <w:rFonts w:asciiTheme="minorEastAsia" w:eastAsiaTheme="minorEastAsia" w:hAnsiTheme="minorEastAsia" w:hint="eastAsia"/>
          <w:sz w:val="24"/>
        </w:rPr>
        <w:t>Interpreter</w:t>
      </w:r>
      <w:r>
        <w:rPr>
          <w:rFonts w:hint="eastAsia"/>
          <w:sz w:val="24"/>
        </w:rPr>
        <w:t>模块设计说明。</w:t>
      </w:r>
    </w:p>
    <w:p w:rsidR="00AB1BC0" w:rsidRPr="00985BEF" w:rsidRDefault="00AB1BC0" w:rsidP="00AB1BC0">
      <w:pPr>
        <w:spacing w:line="360" w:lineRule="auto"/>
        <w:rPr>
          <w:b/>
          <w:bCs/>
          <w:sz w:val="24"/>
        </w:rPr>
      </w:pPr>
    </w:p>
    <w:p w:rsidR="00AB1BC0" w:rsidRPr="00985BEF" w:rsidRDefault="00AB1BC0" w:rsidP="00AB1BC0">
      <w:pPr>
        <w:pStyle w:val="20"/>
        <w:spacing w:line="360" w:lineRule="auto"/>
        <w:rPr>
          <w:b/>
          <w:bCs/>
          <w:sz w:val="28"/>
          <w:szCs w:val="28"/>
        </w:rPr>
      </w:pPr>
      <w:r w:rsidRPr="00985BEF">
        <w:rPr>
          <w:rFonts w:hint="eastAsia"/>
          <w:b/>
          <w:bCs/>
          <w:sz w:val="28"/>
          <w:szCs w:val="28"/>
        </w:rPr>
        <w:t>3.3</w:t>
      </w:r>
      <w:r w:rsidRPr="00985BEF">
        <w:rPr>
          <w:rFonts w:hint="eastAsia"/>
          <w:b/>
          <w:bCs/>
          <w:sz w:val="28"/>
          <w:szCs w:val="28"/>
        </w:rPr>
        <w:t>、</w:t>
      </w:r>
      <w:r w:rsidRPr="00985BEF">
        <w:rPr>
          <w:rFonts w:hint="eastAsia"/>
          <w:b/>
          <w:bCs/>
          <w:sz w:val="28"/>
          <w:szCs w:val="28"/>
        </w:rPr>
        <w:t>API</w:t>
      </w:r>
      <w:r w:rsidRPr="00985BEF">
        <w:rPr>
          <w:rFonts w:hint="eastAsia"/>
          <w:b/>
          <w:bCs/>
          <w:sz w:val="28"/>
          <w:szCs w:val="28"/>
        </w:rPr>
        <w:t>模块：</w:t>
      </w:r>
    </w:p>
    <w:p w:rsidR="00AB1BC0" w:rsidRPr="00985BEF" w:rsidRDefault="00AB1BC0" w:rsidP="00AB1BC0">
      <w:pPr>
        <w:pStyle w:val="20"/>
        <w:spacing w:line="360" w:lineRule="auto"/>
        <w:rPr>
          <w:b/>
          <w:bCs/>
          <w:sz w:val="24"/>
          <w:szCs w:val="24"/>
        </w:rPr>
      </w:pPr>
      <w:r>
        <w:rPr>
          <w:rFonts w:hint="eastAsia"/>
          <w:sz w:val="24"/>
          <w:szCs w:val="24"/>
        </w:rPr>
        <w:t>是整个系统的核心，功能主要是</w:t>
      </w:r>
      <w:r w:rsidRPr="00985BEF">
        <w:rPr>
          <w:rFonts w:hint="eastAsia"/>
          <w:sz w:val="24"/>
          <w:szCs w:val="24"/>
        </w:rPr>
        <w:t>调用</w:t>
      </w:r>
      <w:r>
        <w:rPr>
          <w:rFonts w:hint="eastAsia"/>
          <w:sz w:val="24"/>
          <w:szCs w:val="24"/>
        </w:rPr>
        <w:t>Catalog</w:t>
      </w:r>
      <w:r w:rsidRPr="00985BEF">
        <w:rPr>
          <w:rFonts w:hint="eastAsia"/>
          <w:sz w:val="24"/>
          <w:szCs w:val="24"/>
        </w:rPr>
        <w:t>Manager</w:t>
      </w:r>
      <w:r>
        <w:rPr>
          <w:rFonts w:hint="eastAsia"/>
          <w:sz w:val="24"/>
          <w:szCs w:val="24"/>
        </w:rPr>
        <w:t>提供的信息进行进一步的处理执行语句</w:t>
      </w:r>
      <w:r w:rsidRPr="00985BEF">
        <w:rPr>
          <w:rFonts w:hint="eastAsia"/>
          <w:sz w:val="24"/>
          <w:szCs w:val="24"/>
        </w:rPr>
        <w:t>，并调用</w:t>
      </w:r>
      <w:r>
        <w:rPr>
          <w:rFonts w:hint="eastAsia"/>
          <w:sz w:val="24"/>
          <w:szCs w:val="24"/>
        </w:rPr>
        <w:t>Record</w:t>
      </w:r>
      <w:r w:rsidRPr="00985BEF">
        <w:rPr>
          <w:rFonts w:hint="eastAsia"/>
          <w:sz w:val="24"/>
          <w:szCs w:val="24"/>
        </w:rPr>
        <w:t>Manager</w:t>
      </w:r>
      <w:r w:rsidRPr="00985BEF">
        <w:rPr>
          <w:rFonts w:hint="eastAsia"/>
          <w:sz w:val="24"/>
          <w:szCs w:val="24"/>
        </w:rPr>
        <w:t>、</w:t>
      </w:r>
      <w:r>
        <w:rPr>
          <w:rFonts w:hint="eastAsia"/>
          <w:sz w:val="24"/>
          <w:szCs w:val="24"/>
        </w:rPr>
        <w:t>Index</w:t>
      </w:r>
      <w:r w:rsidRPr="00985BEF">
        <w:rPr>
          <w:rFonts w:hint="eastAsia"/>
          <w:sz w:val="24"/>
          <w:szCs w:val="24"/>
        </w:rPr>
        <w:t>Manager</w:t>
      </w:r>
      <w:r w:rsidRPr="00985BEF">
        <w:rPr>
          <w:rFonts w:hint="eastAsia"/>
          <w:sz w:val="24"/>
          <w:szCs w:val="24"/>
        </w:rPr>
        <w:t>和</w:t>
      </w:r>
      <w:r>
        <w:rPr>
          <w:rFonts w:hint="eastAsia"/>
          <w:sz w:val="24"/>
          <w:szCs w:val="24"/>
        </w:rPr>
        <w:t>Catalog</w:t>
      </w:r>
      <w:r w:rsidRPr="00985BEF">
        <w:rPr>
          <w:rFonts w:hint="eastAsia"/>
          <w:sz w:val="24"/>
          <w:szCs w:val="24"/>
        </w:rPr>
        <w:t>Manager</w:t>
      </w:r>
      <w:r w:rsidRPr="00985BEF">
        <w:rPr>
          <w:rFonts w:hint="eastAsia"/>
          <w:sz w:val="24"/>
          <w:szCs w:val="24"/>
        </w:rPr>
        <w:t>提供的相应接口执行各</w:t>
      </w:r>
      <w:r w:rsidRPr="00985BEF">
        <w:rPr>
          <w:rFonts w:hint="eastAsia"/>
          <w:sz w:val="24"/>
          <w:szCs w:val="24"/>
        </w:rPr>
        <w:t>SQL</w:t>
      </w:r>
      <w:r>
        <w:rPr>
          <w:rFonts w:hint="eastAsia"/>
          <w:sz w:val="24"/>
          <w:szCs w:val="24"/>
        </w:rPr>
        <w:t>语句，一般</w:t>
      </w:r>
      <w:r>
        <w:rPr>
          <w:rFonts w:hint="eastAsia"/>
          <w:sz w:val="24"/>
          <w:szCs w:val="24"/>
        </w:rPr>
        <w:t>SQL</w:t>
      </w:r>
      <w:r>
        <w:rPr>
          <w:rFonts w:hint="eastAsia"/>
          <w:sz w:val="24"/>
          <w:szCs w:val="24"/>
        </w:rPr>
        <w:t>语句的执行包括对字典信息的操作和对数据的操作</w:t>
      </w:r>
      <w:r w:rsidRPr="00985BEF">
        <w:rPr>
          <w:rFonts w:hint="eastAsia"/>
          <w:sz w:val="24"/>
          <w:szCs w:val="24"/>
        </w:rPr>
        <w:t>。</w:t>
      </w:r>
      <w:r>
        <w:rPr>
          <w:rFonts w:hint="eastAsia"/>
          <w:sz w:val="24"/>
          <w:szCs w:val="24"/>
        </w:rPr>
        <w:t>最终这个模块为</w:t>
      </w:r>
      <w:r>
        <w:rPr>
          <w:rFonts w:hint="eastAsia"/>
          <w:sz w:val="24"/>
          <w:szCs w:val="24"/>
        </w:rPr>
        <w:t>Main</w:t>
      </w:r>
      <w:r>
        <w:rPr>
          <w:rFonts w:hint="eastAsia"/>
          <w:sz w:val="24"/>
          <w:szCs w:val="24"/>
        </w:rPr>
        <w:t>函数直接执行</w:t>
      </w:r>
      <w:r>
        <w:rPr>
          <w:rFonts w:hint="eastAsia"/>
          <w:sz w:val="24"/>
          <w:szCs w:val="24"/>
        </w:rPr>
        <w:t>SQL</w:t>
      </w:r>
      <w:r>
        <w:rPr>
          <w:rFonts w:hint="eastAsia"/>
          <w:sz w:val="24"/>
          <w:szCs w:val="24"/>
        </w:rPr>
        <w:t>语句提供接口。</w:t>
      </w:r>
    </w:p>
    <w:p w:rsidR="00AB1BC0" w:rsidRPr="00985BEF" w:rsidRDefault="00AB1BC0" w:rsidP="00AB1BC0">
      <w:pPr>
        <w:spacing w:line="360" w:lineRule="auto"/>
        <w:ind w:firstLine="340"/>
        <w:rPr>
          <w:b/>
          <w:bCs/>
          <w:sz w:val="24"/>
        </w:rPr>
      </w:pPr>
      <w:r>
        <w:rPr>
          <w:rFonts w:hint="eastAsia"/>
          <w:sz w:val="24"/>
        </w:rPr>
        <w:t>API</w:t>
      </w:r>
      <w:r>
        <w:rPr>
          <w:rFonts w:hint="eastAsia"/>
          <w:sz w:val="24"/>
        </w:rPr>
        <w:t>是</w:t>
      </w:r>
      <w:r>
        <w:rPr>
          <w:rFonts w:hint="eastAsia"/>
          <w:sz w:val="24"/>
        </w:rPr>
        <w:t>Record</w:t>
      </w:r>
      <w:r w:rsidRPr="00985BEF">
        <w:rPr>
          <w:rFonts w:hint="eastAsia"/>
          <w:sz w:val="24"/>
        </w:rPr>
        <w:t>Manager</w:t>
      </w:r>
      <w:r w:rsidRPr="00985BEF">
        <w:rPr>
          <w:rFonts w:hint="eastAsia"/>
          <w:sz w:val="24"/>
        </w:rPr>
        <w:t>、</w:t>
      </w:r>
      <w:r>
        <w:rPr>
          <w:rFonts w:hint="eastAsia"/>
          <w:sz w:val="24"/>
        </w:rPr>
        <w:t>Index</w:t>
      </w:r>
      <w:r w:rsidRPr="00985BEF">
        <w:rPr>
          <w:rFonts w:hint="eastAsia"/>
          <w:sz w:val="24"/>
        </w:rPr>
        <w:t>Manager</w:t>
      </w:r>
      <w:r>
        <w:rPr>
          <w:rFonts w:hint="eastAsia"/>
          <w:sz w:val="24"/>
        </w:rPr>
        <w:t>、</w:t>
      </w:r>
      <w:r>
        <w:rPr>
          <w:rFonts w:hint="eastAsia"/>
          <w:sz w:val="24"/>
        </w:rPr>
        <w:t>Catalog</w:t>
      </w:r>
      <w:r w:rsidRPr="00985BEF">
        <w:rPr>
          <w:rFonts w:hint="eastAsia"/>
          <w:sz w:val="24"/>
        </w:rPr>
        <w:t>Manager</w:t>
      </w:r>
      <w:r>
        <w:rPr>
          <w:rFonts w:hint="eastAsia"/>
          <w:sz w:val="24"/>
        </w:rPr>
        <w:t>和</w:t>
      </w:r>
      <w:r>
        <w:rPr>
          <w:rFonts w:hint="eastAsia"/>
          <w:sz w:val="24"/>
        </w:rPr>
        <w:t>Main</w:t>
      </w:r>
      <w:r>
        <w:rPr>
          <w:rFonts w:hint="eastAsia"/>
          <w:sz w:val="24"/>
        </w:rPr>
        <w:t>函数交互的核心，并且完成数据操作和字典信息操作的结合。</w:t>
      </w:r>
      <w:r w:rsidRPr="00985BEF">
        <w:rPr>
          <w:rFonts w:hint="eastAsia"/>
          <w:sz w:val="24"/>
        </w:rPr>
        <w:t>因此，虽然</w:t>
      </w:r>
      <w:r w:rsidRPr="00985BEF">
        <w:rPr>
          <w:rFonts w:hint="eastAsia"/>
          <w:sz w:val="24"/>
        </w:rPr>
        <w:t>API</w:t>
      </w:r>
      <w:r w:rsidRPr="00985BEF">
        <w:rPr>
          <w:rFonts w:hint="eastAsia"/>
          <w:sz w:val="24"/>
        </w:rPr>
        <w:t>模块所实现的功能十分有限，但是该模块却是整个系统的核心。</w:t>
      </w:r>
      <w:r>
        <w:rPr>
          <w:rFonts w:hint="eastAsia"/>
          <w:sz w:val="24"/>
        </w:rPr>
        <w:t>具体实现可以参考文档“</w:t>
      </w:r>
      <w:r>
        <w:rPr>
          <w:rFonts w:hint="eastAsia"/>
          <w:sz w:val="24"/>
        </w:rPr>
        <w:t>API</w:t>
      </w:r>
      <w:r>
        <w:rPr>
          <w:rFonts w:hint="eastAsia"/>
          <w:sz w:val="24"/>
        </w:rPr>
        <w:t>模块设计说明”。</w:t>
      </w:r>
    </w:p>
    <w:p w:rsidR="00AB1BC0" w:rsidRPr="00985BEF" w:rsidRDefault="00AB1BC0" w:rsidP="00AB1BC0">
      <w:pPr>
        <w:pStyle w:val="20"/>
        <w:spacing w:line="360" w:lineRule="auto"/>
        <w:ind w:firstLine="340"/>
        <w:rPr>
          <w:b/>
          <w:bCs/>
          <w:sz w:val="28"/>
          <w:szCs w:val="28"/>
        </w:rPr>
      </w:pPr>
      <w:r w:rsidRPr="00985BEF">
        <w:rPr>
          <w:rFonts w:hint="eastAsia"/>
          <w:b/>
          <w:bCs/>
          <w:sz w:val="28"/>
          <w:szCs w:val="28"/>
        </w:rPr>
        <w:t>3.4</w:t>
      </w:r>
      <w:r w:rsidRPr="00985BEF">
        <w:rPr>
          <w:rFonts w:hint="eastAsia"/>
          <w:b/>
          <w:bCs/>
          <w:sz w:val="28"/>
          <w:szCs w:val="28"/>
        </w:rPr>
        <w:t>、</w:t>
      </w:r>
      <w:r w:rsidRPr="00985BEF">
        <w:rPr>
          <w:rFonts w:hint="eastAsia"/>
          <w:b/>
          <w:bCs/>
          <w:sz w:val="28"/>
          <w:szCs w:val="28"/>
        </w:rPr>
        <w:t>CatalogManager</w:t>
      </w:r>
      <w:r w:rsidRPr="00985BEF">
        <w:rPr>
          <w:rFonts w:hint="eastAsia"/>
          <w:b/>
          <w:bCs/>
          <w:sz w:val="28"/>
          <w:szCs w:val="28"/>
        </w:rPr>
        <w:t>模块：</w:t>
      </w:r>
    </w:p>
    <w:p w:rsidR="00AB1BC0" w:rsidRPr="00985BEF" w:rsidRDefault="00AB1BC0" w:rsidP="00AB1BC0">
      <w:pPr>
        <w:pStyle w:val="20"/>
        <w:spacing w:line="360" w:lineRule="auto"/>
        <w:ind w:left="374" w:firstLine="46"/>
        <w:rPr>
          <w:sz w:val="24"/>
          <w:szCs w:val="24"/>
        </w:rPr>
      </w:pPr>
      <w:r>
        <w:rPr>
          <w:rFonts w:hint="eastAsia"/>
          <w:sz w:val="24"/>
          <w:szCs w:val="24"/>
        </w:rPr>
        <w:t>负责管理数据库的所有字典</w:t>
      </w:r>
      <w:r w:rsidRPr="00985BEF">
        <w:rPr>
          <w:rFonts w:hint="eastAsia"/>
          <w:sz w:val="24"/>
          <w:szCs w:val="24"/>
        </w:rPr>
        <w:t>信息，包括：</w:t>
      </w:r>
    </w:p>
    <w:p w:rsidR="00AB1BC0" w:rsidRPr="00985BEF" w:rsidRDefault="00AB1BC0" w:rsidP="00AB1BC0">
      <w:pPr>
        <w:pStyle w:val="20"/>
        <w:numPr>
          <w:ilvl w:val="2"/>
          <w:numId w:val="5"/>
        </w:numPr>
        <w:spacing w:line="360" w:lineRule="auto"/>
        <w:rPr>
          <w:sz w:val="24"/>
          <w:szCs w:val="24"/>
        </w:rPr>
      </w:pPr>
      <w:r w:rsidRPr="00985BEF">
        <w:rPr>
          <w:rFonts w:hint="eastAsia"/>
          <w:sz w:val="24"/>
          <w:szCs w:val="24"/>
        </w:rPr>
        <w:t>数据库中所有表的定义信息，包括表的名称、表中字段（列）数、主键、定义在该表上的索引。</w:t>
      </w:r>
    </w:p>
    <w:p w:rsidR="00AB1BC0" w:rsidRPr="00985BEF" w:rsidRDefault="00AB1BC0" w:rsidP="00AB1BC0">
      <w:pPr>
        <w:pStyle w:val="20"/>
        <w:numPr>
          <w:ilvl w:val="2"/>
          <w:numId w:val="5"/>
        </w:numPr>
        <w:spacing w:line="360" w:lineRule="auto"/>
        <w:rPr>
          <w:sz w:val="24"/>
          <w:szCs w:val="24"/>
        </w:rPr>
      </w:pPr>
      <w:r>
        <w:rPr>
          <w:rFonts w:hint="eastAsia"/>
          <w:sz w:val="24"/>
          <w:szCs w:val="24"/>
        </w:rPr>
        <w:t>表中每个字段的定义信息，包括字段类型、是否唯一、是否有索引。</w:t>
      </w:r>
    </w:p>
    <w:p w:rsidR="00AB1BC0" w:rsidRPr="00985BEF" w:rsidRDefault="00AB1BC0" w:rsidP="00AB1BC0">
      <w:pPr>
        <w:pStyle w:val="20"/>
        <w:numPr>
          <w:ilvl w:val="2"/>
          <w:numId w:val="5"/>
        </w:numPr>
        <w:spacing w:line="360" w:lineRule="auto"/>
        <w:rPr>
          <w:sz w:val="24"/>
          <w:szCs w:val="24"/>
        </w:rPr>
      </w:pPr>
      <w:r w:rsidRPr="00985BEF">
        <w:rPr>
          <w:rFonts w:hint="eastAsia"/>
          <w:sz w:val="24"/>
          <w:szCs w:val="24"/>
        </w:rPr>
        <w:t>数据库中所有索引的定义，包括所属表、索引建立在那个字段上等。</w:t>
      </w:r>
    </w:p>
    <w:p w:rsidR="00AB1BC0" w:rsidRPr="00985BEF" w:rsidRDefault="00AB1BC0" w:rsidP="00AB1BC0">
      <w:pPr>
        <w:pStyle w:val="20"/>
        <w:numPr>
          <w:ilvl w:val="2"/>
          <w:numId w:val="5"/>
        </w:numPr>
        <w:spacing w:line="360" w:lineRule="auto"/>
        <w:rPr>
          <w:sz w:val="24"/>
          <w:szCs w:val="24"/>
        </w:rPr>
      </w:pPr>
      <w:r>
        <w:rPr>
          <w:rFonts w:hint="eastAsia"/>
          <w:sz w:val="24"/>
          <w:szCs w:val="24"/>
        </w:rPr>
        <w:t>数据表中的记录条数</w:t>
      </w:r>
      <w:r w:rsidRPr="00985BEF">
        <w:rPr>
          <w:rFonts w:hint="eastAsia"/>
          <w:sz w:val="24"/>
          <w:szCs w:val="24"/>
        </w:rPr>
        <w:t>。</w:t>
      </w:r>
    </w:p>
    <w:p w:rsidR="00AB1BC0" w:rsidRPr="00985BEF" w:rsidRDefault="00AB1BC0" w:rsidP="00AB1BC0">
      <w:pPr>
        <w:pStyle w:val="20"/>
        <w:spacing w:line="360" w:lineRule="auto"/>
        <w:rPr>
          <w:sz w:val="24"/>
          <w:szCs w:val="24"/>
        </w:rPr>
      </w:pPr>
      <w:r>
        <w:rPr>
          <w:rFonts w:hint="eastAsia"/>
          <w:sz w:val="24"/>
          <w:szCs w:val="24"/>
        </w:rPr>
        <w:t>3.4.5</w:t>
      </w:r>
      <w:r>
        <w:rPr>
          <w:rFonts w:hint="eastAsia"/>
          <w:sz w:val="24"/>
          <w:szCs w:val="24"/>
        </w:rPr>
        <w:t>、</w:t>
      </w:r>
      <w:r w:rsidRPr="00985BEF">
        <w:rPr>
          <w:rFonts w:hint="eastAsia"/>
          <w:sz w:val="24"/>
          <w:szCs w:val="24"/>
        </w:rPr>
        <w:t>数据库内已建的表</w:t>
      </w:r>
      <w:r>
        <w:rPr>
          <w:rFonts w:hint="eastAsia"/>
          <w:sz w:val="24"/>
          <w:szCs w:val="24"/>
        </w:rPr>
        <w:t>、索引</w:t>
      </w:r>
      <w:r w:rsidRPr="00985BEF">
        <w:rPr>
          <w:rFonts w:hint="eastAsia"/>
          <w:sz w:val="24"/>
          <w:szCs w:val="24"/>
        </w:rPr>
        <w:t>的数目。</w:t>
      </w:r>
    </w:p>
    <w:p w:rsidR="00AB1BC0" w:rsidRPr="00985BEF" w:rsidRDefault="00AB1BC0" w:rsidP="00AB1BC0">
      <w:pPr>
        <w:pStyle w:val="20"/>
        <w:spacing w:line="360" w:lineRule="auto"/>
        <w:rPr>
          <w:sz w:val="24"/>
          <w:szCs w:val="24"/>
        </w:rPr>
      </w:pPr>
      <w:r>
        <w:rPr>
          <w:rFonts w:hint="eastAsia"/>
          <w:sz w:val="24"/>
          <w:szCs w:val="24"/>
        </w:rPr>
        <w:t>Catalog</w:t>
      </w:r>
      <w:r w:rsidRPr="00985BEF">
        <w:rPr>
          <w:rFonts w:hint="eastAsia"/>
          <w:sz w:val="24"/>
          <w:szCs w:val="24"/>
        </w:rPr>
        <w:t>Manager</w:t>
      </w:r>
      <w:r>
        <w:rPr>
          <w:rFonts w:hint="eastAsia"/>
          <w:sz w:val="24"/>
          <w:szCs w:val="24"/>
        </w:rPr>
        <w:t>还</w:t>
      </w:r>
      <w:r w:rsidRPr="00985BEF">
        <w:rPr>
          <w:rFonts w:hint="eastAsia"/>
          <w:sz w:val="24"/>
          <w:szCs w:val="24"/>
        </w:rPr>
        <w:t>提供</w:t>
      </w:r>
      <w:r>
        <w:rPr>
          <w:rFonts w:hint="eastAsia"/>
          <w:sz w:val="24"/>
          <w:szCs w:val="24"/>
        </w:rPr>
        <w:t>了</w:t>
      </w:r>
      <w:r w:rsidRPr="00985BEF">
        <w:rPr>
          <w:rFonts w:hint="eastAsia"/>
          <w:sz w:val="24"/>
          <w:szCs w:val="24"/>
        </w:rPr>
        <w:t>访问及操作上述信息的接口，供</w:t>
      </w:r>
      <w:r>
        <w:rPr>
          <w:rFonts w:hint="eastAsia"/>
          <w:sz w:val="24"/>
          <w:szCs w:val="24"/>
        </w:rPr>
        <w:t>BufferManager</w:t>
      </w:r>
      <w:r>
        <w:rPr>
          <w:rFonts w:hint="eastAsia"/>
          <w:sz w:val="24"/>
          <w:szCs w:val="24"/>
        </w:rPr>
        <w:t>模块</w:t>
      </w:r>
      <w:r w:rsidRPr="00985BEF">
        <w:rPr>
          <w:rFonts w:hint="eastAsia"/>
          <w:sz w:val="24"/>
          <w:szCs w:val="24"/>
        </w:rPr>
        <w:t>和</w:t>
      </w:r>
      <w:r w:rsidRPr="00985BEF">
        <w:rPr>
          <w:rFonts w:hint="eastAsia"/>
          <w:sz w:val="24"/>
          <w:szCs w:val="24"/>
        </w:rPr>
        <w:t>API</w:t>
      </w:r>
      <w:r w:rsidRPr="00985BEF">
        <w:rPr>
          <w:rFonts w:hint="eastAsia"/>
          <w:sz w:val="24"/>
          <w:szCs w:val="24"/>
        </w:rPr>
        <w:t>模块使用。</w:t>
      </w:r>
    </w:p>
    <w:p w:rsidR="00AB1BC0" w:rsidRPr="00985BEF" w:rsidRDefault="00AB1BC0" w:rsidP="00AB1BC0">
      <w:pPr>
        <w:pStyle w:val="20"/>
        <w:spacing w:line="360" w:lineRule="auto"/>
        <w:rPr>
          <w:sz w:val="24"/>
          <w:szCs w:val="24"/>
        </w:rPr>
      </w:pPr>
      <w:r>
        <w:rPr>
          <w:rFonts w:hint="eastAsia"/>
          <w:sz w:val="24"/>
          <w:szCs w:val="24"/>
        </w:rPr>
        <w:t>出于方便实现和</w:t>
      </w:r>
      <w:r>
        <w:rPr>
          <w:rFonts w:hint="eastAsia"/>
          <w:sz w:val="24"/>
          <w:szCs w:val="24"/>
        </w:rPr>
        <w:t>MiniSQL</w:t>
      </w:r>
      <w:r>
        <w:rPr>
          <w:rFonts w:hint="eastAsia"/>
          <w:sz w:val="24"/>
          <w:szCs w:val="24"/>
        </w:rPr>
        <w:t>字典信息并不庞大的事实</w:t>
      </w:r>
      <w:r w:rsidRPr="00985BEF">
        <w:rPr>
          <w:rFonts w:hint="eastAsia"/>
          <w:sz w:val="24"/>
          <w:szCs w:val="24"/>
        </w:rPr>
        <w:t>，</w:t>
      </w:r>
      <w:r w:rsidRPr="00985BEF">
        <w:rPr>
          <w:rFonts w:hint="eastAsia"/>
          <w:sz w:val="24"/>
          <w:szCs w:val="24"/>
        </w:rPr>
        <w:t>Catalog</w:t>
      </w:r>
      <w:r w:rsidRPr="00985BEF">
        <w:rPr>
          <w:rFonts w:hint="eastAsia"/>
          <w:sz w:val="24"/>
          <w:szCs w:val="24"/>
        </w:rPr>
        <w:t>模块采用直接访问磁盘文件的形式，不通过</w:t>
      </w:r>
      <w:r>
        <w:rPr>
          <w:rFonts w:hint="eastAsia"/>
          <w:sz w:val="24"/>
          <w:szCs w:val="24"/>
        </w:rPr>
        <w:t>Buffer</w:t>
      </w:r>
      <w:r w:rsidRPr="00985BEF">
        <w:rPr>
          <w:rFonts w:hint="eastAsia"/>
          <w:sz w:val="24"/>
          <w:szCs w:val="24"/>
        </w:rPr>
        <w:t>Manager</w:t>
      </w:r>
      <w:r w:rsidRPr="00985BEF">
        <w:rPr>
          <w:rFonts w:hint="eastAsia"/>
          <w:sz w:val="24"/>
          <w:szCs w:val="24"/>
        </w:rPr>
        <w:t>，</w:t>
      </w:r>
      <w:r>
        <w:rPr>
          <w:rFonts w:hint="eastAsia"/>
          <w:sz w:val="24"/>
          <w:szCs w:val="24"/>
        </w:rPr>
        <w:t>CatalogManager</w:t>
      </w:r>
      <w:r>
        <w:rPr>
          <w:rFonts w:hint="eastAsia"/>
          <w:sz w:val="24"/>
          <w:szCs w:val="24"/>
        </w:rPr>
        <w:t>对象实例</w:t>
      </w:r>
      <w:r w:rsidRPr="00985BEF">
        <w:rPr>
          <w:rFonts w:hint="eastAsia"/>
          <w:sz w:val="24"/>
          <w:szCs w:val="24"/>
        </w:rPr>
        <w:t>中的数据也不要求分块存储。</w:t>
      </w:r>
      <w:r>
        <w:rPr>
          <w:rFonts w:hint="eastAsia"/>
          <w:sz w:val="24"/>
          <w:szCs w:val="24"/>
        </w:rPr>
        <w:t>在具体使用</w:t>
      </w:r>
      <w:r>
        <w:rPr>
          <w:rFonts w:hint="eastAsia"/>
          <w:sz w:val="24"/>
          <w:szCs w:val="24"/>
        </w:rPr>
        <w:t>CatalogManager</w:t>
      </w:r>
      <w:r>
        <w:rPr>
          <w:rFonts w:hint="eastAsia"/>
          <w:sz w:val="24"/>
          <w:szCs w:val="24"/>
        </w:rPr>
        <w:t>时，系统一启动时就读入字典信息，直接形成</w:t>
      </w:r>
      <w:r>
        <w:rPr>
          <w:rFonts w:hint="eastAsia"/>
          <w:sz w:val="24"/>
          <w:szCs w:val="24"/>
        </w:rPr>
        <w:t>CatalogManager</w:t>
      </w:r>
      <w:r>
        <w:rPr>
          <w:rFonts w:hint="eastAsia"/>
          <w:sz w:val="24"/>
          <w:szCs w:val="24"/>
        </w:rPr>
        <w:t>的全局实例，在系统退出或者</w:t>
      </w:r>
      <w:r>
        <w:rPr>
          <w:rFonts w:hint="eastAsia"/>
          <w:sz w:val="24"/>
          <w:szCs w:val="24"/>
        </w:rPr>
        <w:t>commit</w:t>
      </w:r>
      <w:r>
        <w:rPr>
          <w:rFonts w:hint="eastAsia"/>
          <w:sz w:val="24"/>
          <w:szCs w:val="24"/>
        </w:rPr>
        <w:t>命令时，将全局实例的内容写回文件。</w:t>
      </w:r>
    </w:p>
    <w:p w:rsidR="00AB1BC0" w:rsidRPr="00985BEF" w:rsidRDefault="00AB1BC0" w:rsidP="00AB1BC0">
      <w:pPr>
        <w:pStyle w:val="20"/>
        <w:spacing w:line="360" w:lineRule="auto"/>
        <w:ind w:firstLine="0"/>
        <w:rPr>
          <w:sz w:val="24"/>
          <w:szCs w:val="24"/>
        </w:rPr>
      </w:pPr>
      <w:r>
        <w:rPr>
          <w:rFonts w:hint="eastAsia"/>
          <w:sz w:val="24"/>
          <w:szCs w:val="24"/>
        </w:rPr>
        <w:tab/>
      </w:r>
      <w:r>
        <w:rPr>
          <w:rFonts w:hint="eastAsia"/>
          <w:sz w:val="24"/>
          <w:szCs w:val="24"/>
        </w:rPr>
        <w:t>具体的实现参考文档“</w:t>
      </w:r>
      <w:r>
        <w:rPr>
          <w:rFonts w:hint="eastAsia"/>
          <w:sz w:val="24"/>
          <w:szCs w:val="24"/>
        </w:rPr>
        <w:t>CatalogManager</w:t>
      </w:r>
      <w:r>
        <w:rPr>
          <w:rFonts w:hint="eastAsia"/>
          <w:sz w:val="24"/>
          <w:szCs w:val="24"/>
        </w:rPr>
        <w:t>设计说明”。</w:t>
      </w:r>
    </w:p>
    <w:p w:rsidR="00AB1BC0" w:rsidRDefault="00AB1BC0" w:rsidP="00AB1BC0">
      <w:pPr>
        <w:pStyle w:val="20"/>
        <w:spacing w:line="360" w:lineRule="auto"/>
        <w:rPr>
          <w:b/>
          <w:bCs/>
          <w:sz w:val="24"/>
          <w:szCs w:val="24"/>
        </w:rPr>
      </w:pPr>
      <w:r w:rsidRPr="00985BEF">
        <w:rPr>
          <w:rFonts w:hint="eastAsia"/>
          <w:b/>
          <w:sz w:val="28"/>
          <w:szCs w:val="28"/>
        </w:rPr>
        <w:lastRenderedPageBreak/>
        <w:t xml:space="preserve"> 3.5</w:t>
      </w:r>
      <w:r w:rsidRPr="00985BEF">
        <w:rPr>
          <w:rFonts w:hint="eastAsia"/>
          <w:b/>
          <w:sz w:val="28"/>
          <w:szCs w:val="28"/>
        </w:rPr>
        <w:t>、</w:t>
      </w:r>
      <w:r w:rsidRPr="00985BEF">
        <w:rPr>
          <w:rFonts w:hint="eastAsia"/>
          <w:b/>
          <w:bCs/>
          <w:sz w:val="28"/>
          <w:szCs w:val="28"/>
        </w:rPr>
        <w:t>RecordManager</w:t>
      </w:r>
      <w:r w:rsidRPr="00985BEF">
        <w:rPr>
          <w:rFonts w:hint="eastAsia"/>
          <w:b/>
          <w:bCs/>
          <w:sz w:val="28"/>
          <w:szCs w:val="28"/>
        </w:rPr>
        <w:t>模块：</w:t>
      </w:r>
    </w:p>
    <w:p w:rsidR="00AB1BC0" w:rsidRPr="00985BEF" w:rsidRDefault="00AB1BC0" w:rsidP="00AB1BC0">
      <w:pPr>
        <w:pStyle w:val="20"/>
        <w:spacing w:line="360" w:lineRule="auto"/>
        <w:ind w:firstLine="420"/>
        <w:rPr>
          <w:sz w:val="24"/>
          <w:szCs w:val="24"/>
        </w:rPr>
      </w:pPr>
      <w:r>
        <w:rPr>
          <w:rFonts w:hint="eastAsia"/>
          <w:sz w:val="24"/>
          <w:szCs w:val="24"/>
        </w:rPr>
        <w:t>负责管理记录表中的数据。主要功能为</w:t>
      </w:r>
      <w:r w:rsidRPr="00985BEF">
        <w:rPr>
          <w:rFonts w:hint="eastAsia"/>
          <w:sz w:val="24"/>
          <w:szCs w:val="24"/>
        </w:rPr>
        <w:t>记录的插入、删除与查找操作，并对</w:t>
      </w:r>
      <w:r>
        <w:rPr>
          <w:rFonts w:hint="eastAsia"/>
          <w:sz w:val="24"/>
          <w:szCs w:val="24"/>
        </w:rPr>
        <w:t>API</w:t>
      </w:r>
      <w:r>
        <w:rPr>
          <w:rFonts w:hint="eastAsia"/>
          <w:sz w:val="24"/>
          <w:szCs w:val="24"/>
        </w:rPr>
        <w:t>模块</w:t>
      </w:r>
      <w:r w:rsidRPr="00985BEF">
        <w:rPr>
          <w:rFonts w:hint="eastAsia"/>
          <w:sz w:val="24"/>
          <w:szCs w:val="24"/>
        </w:rPr>
        <w:t>提供相应的接口。其中记录的查找</w:t>
      </w:r>
      <w:r>
        <w:rPr>
          <w:rFonts w:hint="eastAsia"/>
          <w:sz w:val="24"/>
          <w:szCs w:val="24"/>
        </w:rPr>
        <w:t>和删除操作能够支持不带条件和带条件</w:t>
      </w:r>
      <w:r w:rsidRPr="00985BEF">
        <w:rPr>
          <w:rFonts w:hint="eastAsia"/>
          <w:sz w:val="24"/>
          <w:szCs w:val="24"/>
        </w:rPr>
        <w:t>（包括等值查找、不等值查找和区间查找）。</w:t>
      </w:r>
    </w:p>
    <w:p w:rsidR="00AB1BC0" w:rsidRPr="00985BEF" w:rsidRDefault="00AB1BC0" w:rsidP="00AB1BC0">
      <w:pPr>
        <w:spacing w:line="360" w:lineRule="auto"/>
        <w:ind w:firstLine="420"/>
        <w:rPr>
          <w:b/>
          <w:sz w:val="24"/>
        </w:rPr>
      </w:pPr>
      <w:r>
        <w:rPr>
          <w:rFonts w:hint="eastAsia"/>
          <w:sz w:val="24"/>
        </w:rPr>
        <w:t>具体内容可以参考文档“</w:t>
      </w:r>
      <w:r>
        <w:rPr>
          <w:rFonts w:hint="eastAsia"/>
          <w:sz w:val="24"/>
        </w:rPr>
        <w:t>RecordManager</w:t>
      </w:r>
      <w:r>
        <w:rPr>
          <w:rFonts w:hint="eastAsia"/>
          <w:sz w:val="24"/>
        </w:rPr>
        <w:t>模块设计说明”。</w:t>
      </w:r>
    </w:p>
    <w:p w:rsidR="00AB1BC0" w:rsidRPr="00985BEF" w:rsidRDefault="00AB1BC0" w:rsidP="00AB1BC0">
      <w:pPr>
        <w:spacing w:line="360" w:lineRule="auto"/>
        <w:rPr>
          <w:b/>
          <w:bCs/>
          <w:sz w:val="28"/>
          <w:szCs w:val="28"/>
        </w:rPr>
      </w:pPr>
      <w:r w:rsidRPr="00985BEF">
        <w:rPr>
          <w:sz w:val="24"/>
        </w:rPr>
        <w:tab/>
      </w:r>
      <w:r w:rsidRPr="00985BEF">
        <w:rPr>
          <w:rFonts w:hint="eastAsia"/>
          <w:b/>
          <w:sz w:val="28"/>
          <w:szCs w:val="28"/>
        </w:rPr>
        <w:t>3.6</w:t>
      </w:r>
      <w:r w:rsidRPr="00985BEF">
        <w:rPr>
          <w:rFonts w:hint="eastAsia"/>
          <w:b/>
          <w:sz w:val="28"/>
          <w:szCs w:val="28"/>
        </w:rPr>
        <w:t>、</w:t>
      </w:r>
      <w:r w:rsidRPr="00985BEF">
        <w:rPr>
          <w:b/>
          <w:bCs/>
          <w:sz w:val="28"/>
          <w:szCs w:val="28"/>
        </w:rPr>
        <w:t>I</w:t>
      </w:r>
      <w:r w:rsidR="00483A30">
        <w:rPr>
          <w:rFonts w:hint="eastAsia"/>
          <w:b/>
          <w:bCs/>
          <w:sz w:val="28"/>
          <w:szCs w:val="28"/>
        </w:rPr>
        <w:t>ndex</w:t>
      </w:r>
      <w:r w:rsidRPr="00985BEF">
        <w:rPr>
          <w:rFonts w:hint="eastAsia"/>
          <w:b/>
          <w:bCs/>
          <w:sz w:val="28"/>
          <w:szCs w:val="28"/>
        </w:rPr>
        <w:t>manager</w:t>
      </w:r>
      <w:r w:rsidR="00483A30">
        <w:rPr>
          <w:rFonts w:hint="eastAsia"/>
          <w:b/>
          <w:bCs/>
          <w:sz w:val="28"/>
          <w:szCs w:val="28"/>
        </w:rPr>
        <w:t>模块</w:t>
      </w:r>
      <w:r w:rsidRPr="00985BEF">
        <w:rPr>
          <w:rFonts w:hint="eastAsia"/>
          <w:b/>
          <w:bCs/>
          <w:sz w:val="28"/>
          <w:szCs w:val="28"/>
        </w:rPr>
        <w:t>：</w:t>
      </w:r>
    </w:p>
    <w:p w:rsidR="00AB1BC0" w:rsidRPr="00985BEF" w:rsidRDefault="00AB1BC0" w:rsidP="00AB1BC0">
      <w:pPr>
        <w:spacing w:line="360" w:lineRule="auto"/>
        <w:ind w:firstLine="340"/>
        <w:rPr>
          <w:b/>
          <w:bCs/>
          <w:sz w:val="24"/>
        </w:rPr>
      </w:pPr>
      <w:r w:rsidRPr="00985BEF">
        <w:rPr>
          <w:rFonts w:hint="eastAsia"/>
          <w:sz w:val="24"/>
        </w:rPr>
        <w:t>是程序的索引部分</w:t>
      </w:r>
      <w:r w:rsidRPr="00985BEF">
        <w:rPr>
          <w:rFonts w:hint="eastAsia"/>
          <w:sz w:val="24"/>
        </w:rPr>
        <w:t>,</w:t>
      </w:r>
      <w:r w:rsidRPr="00985BEF">
        <w:rPr>
          <w:rFonts w:hint="eastAsia"/>
          <w:sz w:val="24"/>
        </w:rPr>
        <w:t>直接对</w:t>
      </w:r>
      <w:r>
        <w:rPr>
          <w:rFonts w:hint="eastAsia"/>
          <w:sz w:val="24"/>
        </w:rPr>
        <w:t>BufferM</w:t>
      </w:r>
      <w:r w:rsidRPr="00985BEF">
        <w:rPr>
          <w:rFonts w:hint="eastAsia"/>
          <w:sz w:val="24"/>
        </w:rPr>
        <w:t>anager</w:t>
      </w:r>
      <w:r w:rsidRPr="00985BEF">
        <w:rPr>
          <w:rFonts w:hint="eastAsia"/>
          <w:sz w:val="24"/>
        </w:rPr>
        <w:t>提供的内存索引块操作，主要是构建</w:t>
      </w:r>
      <w:r w:rsidRPr="00985BEF">
        <w:rPr>
          <w:rFonts w:hint="eastAsia"/>
          <w:sz w:val="24"/>
        </w:rPr>
        <w:t>B</w:t>
      </w:r>
      <w:r w:rsidRPr="00985BEF">
        <w:rPr>
          <w:rFonts w:hint="eastAsia"/>
          <w:sz w:val="24"/>
        </w:rPr>
        <w:t>＋树，负责实现</w:t>
      </w:r>
      <w:r>
        <w:rPr>
          <w:rFonts w:hint="eastAsia"/>
          <w:sz w:val="24"/>
        </w:rPr>
        <w:t>RecordM</w:t>
      </w:r>
      <w:r w:rsidRPr="00985BEF">
        <w:rPr>
          <w:rFonts w:hint="eastAsia"/>
          <w:sz w:val="24"/>
        </w:rPr>
        <w:t>anager</w:t>
      </w:r>
      <w:r>
        <w:rPr>
          <w:rFonts w:hint="eastAsia"/>
          <w:sz w:val="24"/>
        </w:rPr>
        <w:t>这一模块（提供函数接口）所需要的函数并向</w:t>
      </w:r>
      <w:r>
        <w:rPr>
          <w:rFonts w:hint="eastAsia"/>
          <w:sz w:val="24"/>
        </w:rPr>
        <w:t>API</w:t>
      </w:r>
      <w:r>
        <w:rPr>
          <w:rFonts w:hint="eastAsia"/>
          <w:sz w:val="24"/>
        </w:rPr>
        <w:t>提供接口。</w:t>
      </w:r>
      <w:r w:rsidRPr="00985BEF">
        <w:rPr>
          <w:rFonts w:hint="eastAsia"/>
          <w:sz w:val="24"/>
        </w:rPr>
        <w:t>功能有：存储</w:t>
      </w:r>
      <w:r w:rsidRPr="00985BEF">
        <w:rPr>
          <w:rFonts w:hint="eastAsia"/>
          <w:sz w:val="24"/>
        </w:rPr>
        <w:t>\</w:t>
      </w:r>
      <w:r w:rsidRPr="00985BEF">
        <w:rPr>
          <w:rFonts w:hint="eastAsia"/>
          <w:sz w:val="24"/>
        </w:rPr>
        <w:t>删除记录的索引，查找记录在</w:t>
      </w:r>
      <w:r w:rsidRPr="00985BEF">
        <w:rPr>
          <w:rFonts w:hint="eastAsia"/>
          <w:sz w:val="24"/>
        </w:rPr>
        <w:t>table</w:t>
      </w:r>
      <w:r>
        <w:rPr>
          <w:rFonts w:hint="eastAsia"/>
          <w:sz w:val="24"/>
        </w:rPr>
        <w:t>表中的相对位置，向索引中插入入一条记录。</w:t>
      </w:r>
    </w:p>
    <w:p w:rsidR="00AB1BC0" w:rsidRPr="00985BEF" w:rsidRDefault="00AB1BC0" w:rsidP="00AB1BC0">
      <w:pPr>
        <w:pStyle w:val="20"/>
        <w:spacing w:line="360" w:lineRule="auto"/>
        <w:ind w:firstLine="340"/>
        <w:rPr>
          <w:b/>
          <w:sz w:val="28"/>
          <w:szCs w:val="28"/>
        </w:rPr>
      </w:pPr>
      <w:r w:rsidRPr="00985BEF">
        <w:rPr>
          <w:rFonts w:hint="eastAsia"/>
          <w:b/>
          <w:sz w:val="28"/>
          <w:szCs w:val="28"/>
        </w:rPr>
        <w:t>3.7</w:t>
      </w:r>
      <w:r w:rsidRPr="00985BEF">
        <w:rPr>
          <w:rFonts w:hint="eastAsia"/>
          <w:b/>
          <w:sz w:val="28"/>
          <w:szCs w:val="28"/>
        </w:rPr>
        <w:t>、</w:t>
      </w:r>
      <w:r w:rsidR="00EE6A5F">
        <w:rPr>
          <w:b/>
          <w:sz w:val="28"/>
          <w:szCs w:val="28"/>
        </w:rPr>
        <w:t>Buffer</w:t>
      </w:r>
      <w:r w:rsidRPr="00985BEF">
        <w:rPr>
          <w:b/>
          <w:sz w:val="28"/>
          <w:szCs w:val="28"/>
        </w:rPr>
        <w:t>Manager</w:t>
      </w:r>
      <w:r w:rsidR="00EE6A5F">
        <w:rPr>
          <w:rFonts w:hint="eastAsia"/>
          <w:b/>
          <w:sz w:val="28"/>
          <w:szCs w:val="28"/>
        </w:rPr>
        <w:t>模块</w:t>
      </w:r>
      <w:r w:rsidRPr="00985BEF">
        <w:rPr>
          <w:rFonts w:hint="eastAsia"/>
          <w:b/>
          <w:sz w:val="28"/>
          <w:szCs w:val="28"/>
        </w:rPr>
        <w:t>：</w:t>
      </w:r>
    </w:p>
    <w:p w:rsidR="00AB1BC0" w:rsidRPr="00985BEF" w:rsidRDefault="00AB1BC0" w:rsidP="00AB1BC0">
      <w:pPr>
        <w:pStyle w:val="20"/>
        <w:spacing w:line="360" w:lineRule="auto"/>
        <w:ind w:firstLine="340"/>
        <w:rPr>
          <w:rFonts w:ascii="Arial" w:hAnsi="Arial" w:cs="Arial"/>
          <w:sz w:val="24"/>
          <w:szCs w:val="24"/>
        </w:rPr>
      </w:pPr>
      <w:r w:rsidRPr="00985BEF">
        <w:rPr>
          <w:rFonts w:ascii="Arial" w:hAnsi="Arial" w:cs="Arial"/>
          <w:bCs/>
          <w:sz w:val="24"/>
          <w:szCs w:val="24"/>
        </w:rPr>
        <w:t>负责缓冲区的管理，主要功能</w:t>
      </w:r>
      <w:r w:rsidRPr="00985BEF">
        <w:rPr>
          <w:rFonts w:ascii="Arial" w:hAnsi="Arial" w:cs="Arial"/>
          <w:sz w:val="24"/>
          <w:szCs w:val="24"/>
        </w:rPr>
        <w:t>有：</w:t>
      </w:r>
    </w:p>
    <w:p w:rsidR="00AB1BC0" w:rsidRPr="00985BEF" w:rsidRDefault="00AB1BC0" w:rsidP="00AB1BC0">
      <w:pPr>
        <w:pStyle w:val="20"/>
        <w:numPr>
          <w:ilvl w:val="2"/>
          <w:numId w:val="7"/>
        </w:numPr>
        <w:spacing w:line="360" w:lineRule="auto"/>
        <w:rPr>
          <w:rFonts w:ascii="Arial" w:hAnsi="Arial" w:cs="Arial"/>
          <w:sz w:val="24"/>
          <w:szCs w:val="24"/>
        </w:rPr>
      </w:pPr>
      <w:r w:rsidRPr="00985BEF">
        <w:rPr>
          <w:rFonts w:ascii="Arial" w:hAnsi="Arial" w:cs="Arial"/>
          <w:sz w:val="24"/>
          <w:szCs w:val="24"/>
        </w:rPr>
        <w:t>根据需要，读取指定的数据到系统缓冲区或将缓冲区中的数据写出到文件；</w:t>
      </w:r>
    </w:p>
    <w:p w:rsidR="00AB1BC0" w:rsidRPr="00985BEF" w:rsidRDefault="00AB1BC0" w:rsidP="00AB1BC0">
      <w:pPr>
        <w:pStyle w:val="20"/>
        <w:numPr>
          <w:ilvl w:val="2"/>
          <w:numId w:val="7"/>
        </w:numPr>
        <w:spacing w:line="360" w:lineRule="auto"/>
        <w:rPr>
          <w:rFonts w:ascii="Arial" w:hAnsi="Arial" w:cs="Arial"/>
          <w:sz w:val="24"/>
          <w:szCs w:val="24"/>
        </w:rPr>
      </w:pPr>
      <w:r>
        <w:rPr>
          <w:rFonts w:ascii="Arial" w:hAnsi="Arial" w:cs="Arial"/>
          <w:sz w:val="24"/>
          <w:szCs w:val="24"/>
        </w:rPr>
        <w:t>实现缓冲区的替换算法，当缓冲区满时选择合适的</w:t>
      </w:r>
      <w:r>
        <w:rPr>
          <w:rFonts w:ascii="Arial" w:hAnsi="Arial" w:cs="Arial" w:hint="eastAsia"/>
          <w:sz w:val="24"/>
          <w:szCs w:val="24"/>
        </w:rPr>
        <w:t>块</w:t>
      </w:r>
      <w:r w:rsidRPr="00985BEF">
        <w:rPr>
          <w:rFonts w:ascii="Arial" w:hAnsi="Arial" w:cs="Arial"/>
          <w:sz w:val="24"/>
          <w:szCs w:val="24"/>
        </w:rPr>
        <w:t>进行替换；</w:t>
      </w:r>
    </w:p>
    <w:p w:rsidR="00AB1BC0" w:rsidRPr="008904FE" w:rsidRDefault="00AB1BC0" w:rsidP="00AB1BC0">
      <w:pPr>
        <w:pStyle w:val="20"/>
        <w:numPr>
          <w:ilvl w:val="2"/>
          <w:numId w:val="7"/>
        </w:numPr>
        <w:spacing w:line="360" w:lineRule="auto"/>
        <w:rPr>
          <w:rFonts w:ascii="Arial" w:hAnsi="Arial" w:cs="Arial"/>
          <w:sz w:val="24"/>
          <w:szCs w:val="24"/>
        </w:rPr>
      </w:pPr>
      <w:r>
        <w:rPr>
          <w:rFonts w:ascii="Arial" w:hAnsi="Arial" w:cs="Arial"/>
          <w:sz w:val="24"/>
          <w:szCs w:val="24"/>
        </w:rPr>
        <w:t>记录缓冲区中各</w:t>
      </w:r>
      <w:r>
        <w:rPr>
          <w:rFonts w:ascii="Arial" w:hAnsi="Arial" w:cs="Arial" w:hint="eastAsia"/>
          <w:sz w:val="24"/>
          <w:szCs w:val="24"/>
        </w:rPr>
        <w:t>块</w:t>
      </w:r>
      <w:r w:rsidRPr="00985BEF">
        <w:rPr>
          <w:rFonts w:ascii="Arial" w:hAnsi="Arial" w:cs="Arial"/>
          <w:sz w:val="24"/>
          <w:szCs w:val="24"/>
        </w:rPr>
        <w:t>的状态，如是否被修改过等；</w:t>
      </w:r>
    </w:p>
    <w:p w:rsidR="00AB1BC0" w:rsidRPr="00985BEF" w:rsidRDefault="00AB1BC0" w:rsidP="00AB1BC0">
      <w:pPr>
        <w:spacing w:line="360" w:lineRule="auto"/>
        <w:ind w:left="360"/>
        <w:rPr>
          <w:rFonts w:ascii="Arial" w:hAnsi="Arial" w:cs="Arial"/>
          <w:sz w:val="24"/>
        </w:rPr>
      </w:pPr>
      <w:r>
        <w:rPr>
          <w:rFonts w:ascii="Arial" w:hAnsi="Arial" w:cs="Arial" w:hint="eastAsia"/>
          <w:sz w:val="24"/>
        </w:rPr>
        <w:t>具体可以参考文档“</w:t>
      </w:r>
      <w:r>
        <w:rPr>
          <w:rFonts w:ascii="Arial" w:hAnsi="Arial" w:cs="Arial" w:hint="eastAsia"/>
          <w:sz w:val="24"/>
        </w:rPr>
        <w:t>BufferManager</w:t>
      </w:r>
      <w:r>
        <w:rPr>
          <w:rFonts w:ascii="Arial" w:hAnsi="Arial" w:cs="Arial" w:hint="eastAsia"/>
          <w:sz w:val="24"/>
        </w:rPr>
        <w:t>模块设计说明”。</w:t>
      </w:r>
    </w:p>
    <w:p w:rsidR="00AB1BC0" w:rsidRDefault="00AB1BC0" w:rsidP="00AB1BC0">
      <w:pPr>
        <w:pStyle w:val="a9"/>
        <w:spacing w:line="360" w:lineRule="auto"/>
        <w:ind w:left="750" w:firstLineChars="0" w:firstLine="0"/>
        <w:jc w:val="left"/>
        <w:rPr>
          <w:rFonts w:asciiTheme="majorEastAsia" w:eastAsiaTheme="majorEastAsia" w:hAnsiTheme="majorEastAsia"/>
          <w:b/>
          <w:sz w:val="36"/>
          <w:szCs w:val="36"/>
        </w:rPr>
      </w:pPr>
    </w:p>
    <w:p w:rsidR="00AA02C7" w:rsidRPr="00AB1BC0" w:rsidRDefault="00AA02C7" w:rsidP="00985BEF">
      <w:pPr>
        <w:pStyle w:val="a9"/>
        <w:numPr>
          <w:ilvl w:val="0"/>
          <w:numId w:val="4"/>
        </w:numPr>
        <w:spacing w:line="360" w:lineRule="auto"/>
        <w:ind w:firstLineChars="0"/>
        <w:jc w:val="left"/>
        <w:rPr>
          <w:rFonts w:asciiTheme="majorEastAsia" w:eastAsiaTheme="majorEastAsia" w:hAnsiTheme="majorEastAsia"/>
          <w:b/>
          <w:sz w:val="36"/>
          <w:szCs w:val="36"/>
        </w:rPr>
      </w:pPr>
      <w:bookmarkStart w:id="34" w:name="_Toc93307605"/>
      <w:r w:rsidRPr="00AB1BC0">
        <w:rPr>
          <w:rFonts w:ascii="宋体" w:hAnsi="宋体" w:hint="eastAsia"/>
          <w:b/>
          <w:sz w:val="36"/>
          <w:szCs w:val="36"/>
        </w:rPr>
        <w:t>出错处理设计</w:t>
      </w:r>
      <w:bookmarkEnd w:id="34"/>
    </w:p>
    <w:p w:rsidR="00AB1BC0" w:rsidRPr="00985BEF" w:rsidRDefault="00AB1BC0" w:rsidP="00AB1BC0">
      <w:pPr>
        <w:spacing w:line="360" w:lineRule="auto"/>
        <w:rPr>
          <w:sz w:val="24"/>
        </w:rPr>
      </w:pPr>
      <w:r>
        <w:rPr>
          <w:rFonts w:asciiTheme="majorEastAsia" w:eastAsiaTheme="majorEastAsia" w:hAnsiTheme="majorEastAsia" w:hint="eastAsia"/>
          <w:b/>
          <w:sz w:val="36"/>
          <w:szCs w:val="36"/>
        </w:rPr>
        <w:t xml:space="preserve">   </w:t>
      </w:r>
      <w:r w:rsidRPr="00985BEF">
        <w:rPr>
          <w:rFonts w:hint="eastAsia"/>
          <w:sz w:val="24"/>
        </w:rPr>
        <w:t>本系统出错主要在两方面，一个是</w:t>
      </w:r>
      <w:r w:rsidRPr="00985BEF">
        <w:rPr>
          <w:rFonts w:hint="eastAsia"/>
          <w:sz w:val="24"/>
        </w:rPr>
        <w:t>Interpreter</w:t>
      </w:r>
      <w:r>
        <w:rPr>
          <w:rFonts w:hint="eastAsia"/>
          <w:sz w:val="24"/>
        </w:rPr>
        <w:t>的语法分析，另一个是后台程序时运行出错，比如文件打开失败等等。</w:t>
      </w:r>
    </w:p>
    <w:p w:rsidR="00AB1BC0" w:rsidRPr="00985BEF" w:rsidRDefault="00AB1BC0" w:rsidP="00AB1BC0">
      <w:pPr>
        <w:spacing w:line="360" w:lineRule="auto"/>
        <w:ind w:firstLine="420"/>
        <w:rPr>
          <w:sz w:val="24"/>
        </w:rPr>
      </w:pPr>
      <w:r>
        <w:rPr>
          <w:rFonts w:hint="eastAsia"/>
          <w:sz w:val="24"/>
        </w:rPr>
        <w:t>Interpreter</w:t>
      </w:r>
      <w:r>
        <w:rPr>
          <w:rFonts w:hint="eastAsia"/>
          <w:sz w:val="24"/>
        </w:rPr>
        <w:t>模块只检查</w:t>
      </w:r>
      <w:r>
        <w:rPr>
          <w:rFonts w:hint="eastAsia"/>
          <w:sz w:val="24"/>
        </w:rPr>
        <w:t>SQL</w:t>
      </w:r>
      <w:r>
        <w:rPr>
          <w:rFonts w:hint="eastAsia"/>
          <w:sz w:val="24"/>
        </w:rPr>
        <w:t>语句结构，若出现错误则重新输入</w:t>
      </w:r>
      <w:r>
        <w:rPr>
          <w:rFonts w:hint="eastAsia"/>
          <w:sz w:val="24"/>
        </w:rPr>
        <w:t>SQL</w:t>
      </w:r>
      <w:r>
        <w:rPr>
          <w:rFonts w:hint="eastAsia"/>
          <w:sz w:val="24"/>
        </w:rPr>
        <w:t>语句</w:t>
      </w:r>
      <w:r w:rsidRPr="00985BEF">
        <w:rPr>
          <w:rFonts w:hint="eastAsia"/>
          <w:sz w:val="24"/>
        </w:rPr>
        <w:t>，并不关闭程序。</w:t>
      </w:r>
      <w:r w:rsidR="00B355FA">
        <w:rPr>
          <w:rFonts w:hint="eastAsia"/>
          <w:sz w:val="24"/>
        </w:rPr>
        <w:t>其它模块出现的错误，一般在底层出错提示，然后传到主函数，重新执行</w:t>
      </w:r>
      <w:r w:rsidR="00B355FA">
        <w:rPr>
          <w:rFonts w:hint="eastAsia"/>
          <w:sz w:val="24"/>
        </w:rPr>
        <w:t>SQL</w:t>
      </w:r>
      <w:r w:rsidR="00B355FA">
        <w:rPr>
          <w:rFonts w:hint="eastAsia"/>
          <w:sz w:val="24"/>
        </w:rPr>
        <w:t>语句，并</w:t>
      </w:r>
      <w:r w:rsidRPr="00985BEF">
        <w:rPr>
          <w:rFonts w:hint="eastAsia"/>
          <w:sz w:val="24"/>
        </w:rPr>
        <w:t>不终止程序。</w:t>
      </w:r>
    </w:p>
    <w:p w:rsidR="00AB1BC0" w:rsidRPr="00AB1BC0" w:rsidRDefault="00AB1BC0" w:rsidP="00AB1BC0">
      <w:pPr>
        <w:pStyle w:val="a9"/>
        <w:spacing w:line="360" w:lineRule="auto"/>
        <w:ind w:left="750" w:firstLineChars="0" w:firstLine="0"/>
        <w:jc w:val="left"/>
        <w:rPr>
          <w:rFonts w:asciiTheme="majorEastAsia" w:eastAsiaTheme="majorEastAsia" w:hAnsiTheme="majorEastAsia"/>
          <w:b/>
          <w:sz w:val="36"/>
          <w:szCs w:val="36"/>
        </w:rPr>
      </w:pPr>
    </w:p>
    <w:p w:rsidR="00AA02C7" w:rsidRPr="00AB1BC0" w:rsidRDefault="00AA02C7" w:rsidP="00985BEF">
      <w:pPr>
        <w:pStyle w:val="a9"/>
        <w:numPr>
          <w:ilvl w:val="0"/>
          <w:numId w:val="4"/>
        </w:numPr>
        <w:spacing w:line="360" w:lineRule="auto"/>
        <w:ind w:firstLineChars="0"/>
        <w:jc w:val="left"/>
        <w:rPr>
          <w:rFonts w:asciiTheme="majorEastAsia" w:eastAsiaTheme="majorEastAsia" w:hAnsiTheme="majorEastAsia"/>
          <w:b/>
          <w:sz w:val="36"/>
          <w:szCs w:val="36"/>
        </w:rPr>
      </w:pPr>
      <w:bookmarkStart w:id="35" w:name="_Toc93307606"/>
      <w:r w:rsidRPr="00AB1BC0">
        <w:rPr>
          <w:rFonts w:ascii="宋体" w:hAnsi="宋体" w:hint="eastAsia"/>
          <w:b/>
          <w:sz w:val="36"/>
          <w:szCs w:val="36"/>
        </w:rPr>
        <w:t>设计分工</w:t>
      </w:r>
      <w:bookmarkEnd w:id="35"/>
    </w:p>
    <w:p w:rsidR="00AA02C7" w:rsidRPr="00985BEF" w:rsidRDefault="00AA02C7" w:rsidP="00985BEF">
      <w:pPr>
        <w:spacing w:line="360" w:lineRule="auto"/>
        <w:rPr>
          <w:sz w:val="24"/>
        </w:rPr>
      </w:pPr>
      <w:r w:rsidRPr="00985BEF">
        <w:rPr>
          <w:rFonts w:hint="eastAsia"/>
          <w:sz w:val="24"/>
        </w:rPr>
        <w:t>本系统的分工如下：</w:t>
      </w:r>
    </w:p>
    <w:p w:rsidR="00AA02C7" w:rsidRPr="00985BEF" w:rsidRDefault="00AA02C7" w:rsidP="00985BEF">
      <w:pPr>
        <w:spacing w:line="360" w:lineRule="auto"/>
        <w:rPr>
          <w:sz w:val="24"/>
        </w:rPr>
      </w:pPr>
      <w:r w:rsidRPr="00985BEF">
        <w:rPr>
          <w:rFonts w:hint="eastAsia"/>
          <w:sz w:val="24"/>
        </w:rPr>
        <w:lastRenderedPageBreak/>
        <w:t>Interpreter</w:t>
      </w:r>
      <w:r w:rsidR="00CA1BAD">
        <w:rPr>
          <w:rFonts w:hint="eastAsia"/>
          <w:sz w:val="24"/>
        </w:rPr>
        <w:t>模块</w:t>
      </w:r>
      <w:r w:rsidRPr="00985BEF">
        <w:rPr>
          <w:rFonts w:hint="eastAsia"/>
          <w:sz w:val="24"/>
        </w:rPr>
        <w:t>………………………………………………</w:t>
      </w:r>
      <w:r w:rsidR="00E26A48">
        <w:rPr>
          <w:rFonts w:hint="eastAsia"/>
          <w:sz w:val="24"/>
        </w:rPr>
        <w:t>郭舟</w:t>
      </w:r>
      <w:r w:rsidR="00CA1BAD">
        <w:rPr>
          <w:rFonts w:hint="eastAsia"/>
          <w:sz w:val="24"/>
        </w:rPr>
        <w:t>东</w:t>
      </w:r>
    </w:p>
    <w:p w:rsidR="00AA02C7" w:rsidRPr="00985BEF" w:rsidRDefault="00CA1BAD" w:rsidP="00985BEF">
      <w:pPr>
        <w:spacing w:line="360" w:lineRule="auto"/>
        <w:rPr>
          <w:sz w:val="24"/>
        </w:rPr>
      </w:pPr>
      <w:r>
        <w:rPr>
          <w:rFonts w:hint="eastAsia"/>
          <w:sz w:val="24"/>
        </w:rPr>
        <w:t>Catalog</w:t>
      </w:r>
      <w:r w:rsidR="00AA02C7" w:rsidRPr="00985BEF">
        <w:rPr>
          <w:rFonts w:hint="eastAsia"/>
          <w:sz w:val="24"/>
        </w:rPr>
        <w:t>Manager</w:t>
      </w:r>
      <w:r w:rsidR="00AA02C7" w:rsidRPr="00985BEF">
        <w:rPr>
          <w:rFonts w:hint="eastAsia"/>
          <w:sz w:val="24"/>
        </w:rPr>
        <w:t>模块…………………………………………</w:t>
      </w:r>
      <w:r>
        <w:rPr>
          <w:rFonts w:hint="eastAsia"/>
          <w:sz w:val="24"/>
        </w:rPr>
        <w:t>陈矫彦</w:t>
      </w:r>
    </w:p>
    <w:p w:rsidR="00AA02C7" w:rsidRPr="00985BEF" w:rsidRDefault="00CA1BAD" w:rsidP="00985BEF">
      <w:pPr>
        <w:spacing w:line="360" w:lineRule="auto"/>
        <w:rPr>
          <w:sz w:val="24"/>
        </w:rPr>
      </w:pPr>
      <w:r>
        <w:rPr>
          <w:rFonts w:hint="eastAsia"/>
          <w:sz w:val="24"/>
        </w:rPr>
        <w:t>Record</w:t>
      </w:r>
      <w:r w:rsidR="00AA02C7" w:rsidRPr="00985BEF">
        <w:rPr>
          <w:rFonts w:hint="eastAsia"/>
          <w:sz w:val="24"/>
        </w:rPr>
        <w:t>Manager</w:t>
      </w:r>
      <w:r>
        <w:rPr>
          <w:rFonts w:hint="eastAsia"/>
          <w:sz w:val="24"/>
        </w:rPr>
        <w:t>模块…………………………………………陈矫彦</w:t>
      </w:r>
    </w:p>
    <w:p w:rsidR="00AA02C7" w:rsidRPr="00985BEF" w:rsidRDefault="00CA1BAD" w:rsidP="00985BEF">
      <w:pPr>
        <w:spacing w:line="360" w:lineRule="auto"/>
        <w:rPr>
          <w:sz w:val="24"/>
        </w:rPr>
      </w:pPr>
      <w:r>
        <w:rPr>
          <w:rFonts w:hint="eastAsia"/>
          <w:sz w:val="24"/>
        </w:rPr>
        <w:t>Index</w:t>
      </w:r>
      <w:r w:rsidR="00AA02C7" w:rsidRPr="00985BEF">
        <w:rPr>
          <w:rFonts w:hint="eastAsia"/>
          <w:sz w:val="24"/>
        </w:rPr>
        <w:t>Manager</w:t>
      </w:r>
      <w:r w:rsidR="00AA02C7" w:rsidRPr="00985BEF">
        <w:rPr>
          <w:rFonts w:hint="eastAsia"/>
          <w:sz w:val="24"/>
        </w:rPr>
        <w:t>模块……………………</w:t>
      </w:r>
      <w:r w:rsidR="00E26A48">
        <w:rPr>
          <w:rFonts w:hint="eastAsia"/>
          <w:sz w:val="24"/>
        </w:rPr>
        <w:t>……………………聂森，吴世奇</w:t>
      </w:r>
    </w:p>
    <w:p w:rsidR="00AA02C7" w:rsidRPr="00985BEF" w:rsidRDefault="00AA02C7" w:rsidP="00985BEF">
      <w:pPr>
        <w:spacing w:line="360" w:lineRule="auto"/>
        <w:rPr>
          <w:sz w:val="24"/>
        </w:rPr>
      </w:pPr>
      <w:r w:rsidRPr="00985BEF">
        <w:rPr>
          <w:rFonts w:hint="eastAsia"/>
          <w:sz w:val="24"/>
        </w:rPr>
        <w:t>Buffer Manager</w:t>
      </w:r>
      <w:r w:rsidR="00CA1BAD">
        <w:rPr>
          <w:rFonts w:hint="eastAsia"/>
          <w:sz w:val="24"/>
        </w:rPr>
        <w:t>模块…………………………………………陈矫彦</w:t>
      </w:r>
    </w:p>
    <w:p w:rsidR="00AA02C7" w:rsidRPr="00985BEF" w:rsidRDefault="00362915" w:rsidP="00985BEF">
      <w:pPr>
        <w:spacing w:line="360" w:lineRule="auto"/>
        <w:rPr>
          <w:sz w:val="24"/>
        </w:rPr>
      </w:pPr>
      <w:r>
        <w:rPr>
          <w:rFonts w:hint="eastAsia"/>
          <w:sz w:val="24"/>
        </w:rPr>
        <w:t>总体设计…………</w:t>
      </w:r>
      <w:r w:rsidR="00CA1BAD">
        <w:rPr>
          <w:rFonts w:hint="eastAsia"/>
          <w:sz w:val="24"/>
        </w:rPr>
        <w:t>………………………………………………陈矫彦</w:t>
      </w:r>
    </w:p>
    <w:p w:rsidR="00AA02C7" w:rsidRPr="00985BEF" w:rsidRDefault="00E26A48" w:rsidP="00E26A48">
      <w:pPr>
        <w:spacing w:line="360" w:lineRule="auto"/>
        <w:ind w:left="5520" w:hangingChars="2300" w:hanging="5520"/>
        <w:rPr>
          <w:sz w:val="24"/>
        </w:rPr>
      </w:pPr>
      <w:r>
        <w:rPr>
          <w:rFonts w:hint="eastAsia"/>
          <w:sz w:val="24"/>
        </w:rPr>
        <w:t>总体测试……………………………………………</w:t>
      </w:r>
      <w:r w:rsidR="00CA1BAD">
        <w:rPr>
          <w:rFonts w:hint="eastAsia"/>
          <w:sz w:val="24"/>
        </w:rPr>
        <w:t>陈矫彦</w:t>
      </w:r>
      <w:r>
        <w:rPr>
          <w:rFonts w:hint="eastAsia"/>
          <w:sz w:val="24"/>
        </w:rPr>
        <w:t>，聂森，吴世奇，郭舟东</w:t>
      </w:r>
    </w:p>
    <w:p w:rsidR="00AA02C7" w:rsidRPr="00985BEF" w:rsidRDefault="00AA02C7" w:rsidP="00985BEF">
      <w:pPr>
        <w:spacing w:line="360" w:lineRule="auto"/>
        <w:ind w:firstLine="360"/>
        <w:rPr>
          <w:sz w:val="24"/>
        </w:rPr>
      </w:pPr>
    </w:p>
    <w:p w:rsidR="00C97683" w:rsidRDefault="00C97683"/>
    <w:sectPr w:rsidR="00C97683" w:rsidSect="00C115B7">
      <w:headerReference w:type="even" r:id="rId8"/>
      <w:headerReference w:type="default" r:id="rId9"/>
      <w:footerReference w:type="default" r:id="rId10"/>
      <w:head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6B95" w:rsidRDefault="00266B95" w:rsidP="00AA02C7">
      <w:r>
        <w:separator/>
      </w:r>
    </w:p>
  </w:endnote>
  <w:endnote w:type="continuationSeparator" w:id="1">
    <w:p w:rsidR="00266B95" w:rsidRDefault="00266B95" w:rsidP="00AA02C7">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方正姚体">
    <w:panose1 w:val="02010601030101010101"/>
    <w:charset w:val="86"/>
    <w:family w:val="auto"/>
    <w:pitch w:val="variable"/>
    <w:sig w:usb0="00000003"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683" w:rsidRDefault="00C97683" w:rsidP="00C97683">
    <w:pPr>
      <w:pStyle w:val="a5"/>
      <w:jc w:val="center"/>
    </w:pPr>
    <w:r>
      <w:rPr>
        <w:rFonts w:hint="eastAsia"/>
        <w:kern w:val="0"/>
        <w:szCs w:val="21"/>
      </w:rPr>
      <w:t>第</w:t>
    </w:r>
    <w:r>
      <w:rPr>
        <w:rFonts w:hint="eastAsia"/>
        <w:kern w:val="0"/>
        <w:szCs w:val="21"/>
      </w:rPr>
      <w:t xml:space="preserve"> </w:t>
    </w:r>
    <w:r w:rsidR="00A51075">
      <w:rPr>
        <w:kern w:val="0"/>
        <w:szCs w:val="21"/>
      </w:rPr>
      <w:fldChar w:fldCharType="begin"/>
    </w:r>
    <w:r>
      <w:rPr>
        <w:kern w:val="0"/>
        <w:szCs w:val="21"/>
      </w:rPr>
      <w:instrText xml:space="preserve"> PAGE </w:instrText>
    </w:r>
    <w:r w:rsidR="00A51075">
      <w:rPr>
        <w:kern w:val="0"/>
        <w:szCs w:val="21"/>
      </w:rPr>
      <w:fldChar w:fldCharType="separate"/>
    </w:r>
    <w:r w:rsidR="00852DF6">
      <w:rPr>
        <w:noProof/>
        <w:kern w:val="0"/>
        <w:szCs w:val="21"/>
      </w:rPr>
      <w:t>6</w:t>
    </w:r>
    <w:r w:rsidR="00A51075">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sidR="00A51075">
      <w:rPr>
        <w:kern w:val="0"/>
        <w:szCs w:val="21"/>
      </w:rPr>
      <w:fldChar w:fldCharType="begin"/>
    </w:r>
    <w:r>
      <w:rPr>
        <w:kern w:val="0"/>
        <w:szCs w:val="21"/>
      </w:rPr>
      <w:instrText xml:space="preserve"> NUMPAGES </w:instrText>
    </w:r>
    <w:r w:rsidR="00A51075">
      <w:rPr>
        <w:kern w:val="0"/>
        <w:szCs w:val="21"/>
      </w:rPr>
      <w:fldChar w:fldCharType="separate"/>
    </w:r>
    <w:r w:rsidR="00852DF6">
      <w:rPr>
        <w:noProof/>
        <w:kern w:val="0"/>
        <w:szCs w:val="21"/>
      </w:rPr>
      <w:t>6</w:t>
    </w:r>
    <w:r w:rsidR="00A51075">
      <w:rPr>
        <w:kern w:val="0"/>
        <w:szCs w:val="21"/>
      </w:rPr>
      <w:fldChar w:fldCharType="end"/>
    </w:r>
    <w:r>
      <w:rPr>
        <w:rFonts w:hint="eastAsia"/>
        <w:kern w:val="0"/>
        <w:szCs w:val="21"/>
      </w:rPr>
      <w:t xml:space="preserve"> </w:t>
    </w:r>
    <w:r>
      <w:rPr>
        <w:rFonts w:hint="eastAsia"/>
        <w:kern w:val="0"/>
        <w:szCs w:val="21"/>
      </w:rPr>
      <w:t>页</w:t>
    </w:r>
    <w:r w:rsidRPr="00A17C91">
      <w:rPr>
        <w:kern w:val="0"/>
        <w:szCs w:val="21"/>
      </w:rPr>
      <w:tab/>
    </w:r>
    <w:r w:rsidR="00A51075">
      <w:rPr>
        <w:kern w:val="0"/>
        <w:szCs w:val="21"/>
      </w:rPr>
      <w:fldChar w:fldCharType="begin"/>
    </w:r>
    <w:r>
      <w:rPr>
        <w:kern w:val="0"/>
        <w:szCs w:val="21"/>
      </w:rPr>
      <w:instrText xml:space="preserve"> DATE \@ "yyyy-M-d" </w:instrText>
    </w:r>
    <w:r w:rsidR="00A51075">
      <w:rPr>
        <w:kern w:val="0"/>
        <w:szCs w:val="21"/>
      </w:rPr>
      <w:fldChar w:fldCharType="separate"/>
    </w:r>
    <w:r w:rsidR="00483A30">
      <w:rPr>
        <w:noProof/>
        <w:kern w:val="0"/>
        <w:szCs w:val="21"/>
      </w:rPr>
      <w:t>2009-11-15</w:t>
    </w:r>
    <w:r w:rsidR="00A51075">
      <w:rPr>
        <w:kern w:val="0"/>
        <w:szCs w:val="21"/>
      </w:rPr>
      <w:fldChar w:fldCharType="end"/>
    </w:r>
    <w:r>
      <w:rPr>
        <w:rFonts w:hint="eastAsi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6B95" w:rsidRDefault="00266B95" w:rsidP="00AA02C7">
      <w:r>
        <w:separator/>
      </w:r>
    </w:p>
  </w:footnote>
  <w:footnote w:type="continuationSeparator" w:id="1">
    <w:p w:rsidR="00266B95" w:rsidRDefault="00266B95" w:rsidP="00AA02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683" w:rsidRDefault="00A51075">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left:0;text-align:left;margin-left:0;margin-top:0;width:455.4pt;height:130.1pt;rotation:315;z-index:-251655168;mso-position-horizontal:center;mso-position-horizontal-relative:margin;mso-position-vertical:center;mso-position-vertical-relative:margin" wrapcoords="19358 2622 19038 2747 18967 6992 16974 2622 16725 2497 16084 2372 15444 3121 15017 4495 14732 6243 12953 2622 12704 2372 12099 2247 11423 3121 11067 4620 10248 3246 9786 2372 9430 3621 10533 8490 10035 7117 9679 6992 9643 10987 8398 7491 7793 6243 7615 6742 7366 6992 7010 7491 5444 2747 3594 2747 3060 7741 925 2372 569 2622 498 3121 498 18104 605 18479 783 18728 925 18354 925 14358 2028 18104 2455 18978 2811 15357 3772 18354 4092 18603 4199 17355 5302 18603 5444 18853 5480 18229 5480 16231 6334 18229 6726 18728 6797 17979 6797 15108 6939 15607 8505 18603 8683 18728 8754 18354 8789 16481 9181 17729 9964 18853 10071 18104 10106 15482 11814 18728 12739 18978 13309 18229 13736 16855 13878 14983 14056 15232 15835 18978 15906 18853 16725 18853 17259 17979 17828 19602 18113 18603 17686 16606 17970 14733 18896 17979 19607 19477 19856 18603 21458 18479 21671 17979 21529 16980 19465 8740 19465 2997 19358 2622" fillcolor="silver" stroked="f">
          <v:fill opacity=".5"/>
          <v:textpath style="font-family:&quot;Dotum&quot;;font-size:1pt" string="MiniSQL"/>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683" w:rsidRDefault="00A51075">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left:0;text-align:left;margin-left:0;margin-top:0;width:455.4pt;height:130.1pt;rotation:315;z-index:-251654144;mso-position-horizontal:center;mso-position-horizontal-relative:margin;mso-position-vertical:center;mso-position-vertical-relative:margin" wrapcoords="19358 2622 19038 2747 18967 6992 16974 2622 16725 2497 16084 2372 15444 3121 15017 4495 14732 6243 12953 2622 12704 2372 12099 2247 11423 3121 11067 4620 10248 3246 9786 2372 9430 3621 10533 8490 10035 7117 9679 6992 9643 10987 8398 7491 7793 6243 7615 6742 7366 6992 7010 7491 5444 2747 3594 2747 3060 7741 925 2372 569 2622 498 3121 498 18104 605 18479 783 18728 925 18354 925 14358 2028 18104 2455 18978 2811 15357 3772 18354 4092 18603 4199 17355 5302 18603 5444 18853 5480 18229 5480 16231 6334 18229 6726 18728 6797 17979 6797 15108 6939 15607 8505 18603 8683 18728 8754 18354 8789 16481 9181 17729 9964 18853 10071 18104 10106 15482 11814 18728 12739 18978 13309 18229 13736 16855 13878 14983 14056 15232 15835 18978 15906 18853 16725 18853 17259 17979 17828 19602 18113 18603 17686 16606 17970 14733 18896 17979 19607 19477 19856 18603 21458 18479 21671 17979 21529 16980 19465 8740 19465 2997 19358 2622" fillcolor="silver" stroked="f">
          <v:fill opacity=".5"/>
          <v:textpath style="font-family:&quot;Dotum&quot;;font-size:1pt" string="MiniSQL"/>
          <w10:wrap anchorx="margin" anchory="margin"/>
        </v:shape>
      </w:pict>
    </w:r>
    <w:r w:rsidR="00C97683">
      <w:rPr>
        <w:rFonts w:hint="eastAsia"/>
      </w:rPr>
      <w:t>MiniSQL</w:t>
    </w:r>
    <w:r w:rsidR="00C97683">
      <w:rPr>
        <w:rFonts w:hint="eastAsia"/>
      </w:rPr>
      <w:t>总体设计报告</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683" w:rsidRDefault="00A51075">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left:0;text-align:left;margin-left:0;margin-top:0;width:455.4pt;height:130.1pt;rotation:315;z-index:-251656192;mso-position-horizontal:center;mso-position-horizontal-relative:margin;mso-position-vertical:center;mso-position-vertical-relative:margin" wrapcoords="19358 2622 19038 2747 18967 6992 16974 2622 16725 2497 16084 2372 15444 3121 15017 4495 14732 6243 12953 2622 12704 2372 12099 2247 11423 3121 11067 4620 10248 3246 9786 2372 9430 3621 10533 8490 10035 7117 9679 6992 9643 10987 8398 7491 7793 6243 7615 6742 7366 6992 7010 7491 5444 2747 3594 2747 3060 7741 925 2372 569 2622 498 3121 498 18104 605 18479 783 18728 925 18354 925 14358 2028 18104 2455 18978 2811 15357 3772 18354 4092 18603 4199 17355 5302 18603 5444 18853 5480 18229 5480 16231 6334 18229 6726 18728 6797 17979 6797 15108 6939 15607 8505 18603 8683 18728 8754 18354 8789 16481 9181 17729 9964 18853 10071 18104 10106 15482 11814 18728 12739 18978 13309 18229 13736 16855 13878 14983 14056 15232 15835 18978 15906 18853 16725 18853 17259 17979 17828 19602 18113 18603 17686 16606 17970 14733 18896 17979 19607 19477 19856 18603 21458 18479 21671 17979 21529 16980 19465 8740 19465 2997 19358 2622" fillcolor="silver" stroked="f">
          <v:fill opacity=".5"/>
          <v:textpath style="font-family:&quot;Dotum&quot;;font-size:1pt" string="MiniSQL"/>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458E6"/>
    <w:multiLevelType w:val="multilevel"/>
    <w:tmpl w:val="702EF96C"/>
    <w:lvl w:ilvl="0">
      <w:start w:val="1"/>
      <w:numFmt w:val="decimal"/>
      <w:lvlText w:val="%1."/>
      <w:lvlJc w:val="left"/>
      <w:pPr>
        <w:tabs>
          <w:tab w:val="num" w:pos="794"/>
        </w:tabs>
        <w:ind w:left="794" w:hanging="454"/>
      </w:pPr>
      <w:rPr>
        <w:rFonts w:ascii="Courier New" w:eastAsia="宋体" w:hAnsi="Courier New" w:hint="default"/>
        <w:kern w:val="2"/>
        <w:sz w:val="18"/>
        <w:szCs w:val="18"/>
      </w:rPr>
    </w:lvl>
    <w:lvl w:ilvl="1">
      <w:start w:val="1"/>
      <w:numFmt w:val="decimal"/>
      <w:lvlText w:val="%1.%2."/>
      <w:lvlJc w:val="left"/>
      <w:pPr>
        <w:tabs>
          <w:tab w:val="num" w:pos="1361"/>
        </w:tabs>
        <w:ind w:left="1361" w:hanging="681"/>
      </w:pPr>
      <w:rPr>
        <w:rFonts w:ascii="Courier New" w:hAnsi="Courier New" w:hint="default"/>
      </w:rPr>
    </w:lvl>
    <w:lvl w:ilvl="2">
      <w:start w:val="1"/>
      <w:numFmt w:val="lowerRoman"/>
      <w:lvlText w:val="%3."/>
      <w:lvlJc w:val="right"/>
      <w:pPr>
        <w:tabs>
          <w:tab w:val="num" w:pos="1980"/>
        </w:tabs>
        <w:ind w:left="1980" w:hanging="420"/>
      </w:pPr>
      <w:rPr>
        <w:rFonts w:hint="eastAsia"/>
      </w:rPr>
    </w:lvl>
    <w:lvl w:ilvl="3">
      <w:start w:val="1"/>
      <w:numFmt w:val="decimal"/>
      <w:lvlText w:val="%4."/>
      <w:lvlJc w:val="left"/>
      <w:pPr>
        <w:tabs>
          <w:tab w:val="num" w:pos="2400"/>
        </w:tabs>
        <w:ind w:left="2400" w:hanging="420"/>
      </w:pPr>
      <w:rPr>
        <w:rFonts w:hint="eastAsia"/>
      </w:rPr>
    </w:lvl>
    <w:lvl w:ilvl="4">
      <w:start w:val="1"/>
      <w:numFmt w:val="lowerLetter"/>
      <w:lvlText w:val="%5)"/>
      <w:lvlJc w:val="left"/>
      <w:pPr>
        <w:tabs>
          <w:tab w:val="num" w:pos="2820"/>
        </w:tabs>
        <w:ind w:left="2820" w:hanging="420"/>
      </w:pPr>
      <w:rPr>
        <w:rFonts w:hint="eastAsia"/>
      </w:rPr>
    </w:lvl>
    <w:lvl w:ilvl="5">
      <w:start w:val="1"/>
      <w:numFmt w:val="lowerRoman"/>
      <w:lvlText w:val="%6."/>
      <w:lvlJc w:val="right"/>
      <w:pPr>
        <w:tabs>
          <w:tab w:val="num" w:pos="3240"/>
        </w:tabs>
        <w:ind w:left="3240" w:hanging="420"/>
      </w:pPr>
      <w:rPr>
        <w:rFonts w:hint="eastAsia"/>
      </w:rPr>
    </w:lvl>
    <w:lvl w:ilvl="6">
      <w:start w:val="1"/>
      <w:numFmt w:val="decimal"/>
      <w:lvlText w:val="%7."/>
      <w:lvlJc w:val="left"/>
      <w:pPr>
        <w:tabs>
          <w:tab w:val="num" w:pos="3660"/>
        </w:tabs>
        <w:ind w:left="3660" w:hanging="420"/>
      </w:pPr>
      <w:rPr>
        <w:rFonts w:hint="eastAsia"/>
      </w:rPr>
    </w:lvl>
    <w:lvl w:ilvl="7">
      <w:start w:val="1"/>
      <w:numFmt w:val="lowerLetter"/>
      <w:lvlText w:val="%8)"/>
      <w:lvlJc w:val="left"/>
      <w:pPr>
        <w:tabs>
          <w:tab w:val="num" w:pos="4080"/>
        </w:tabs>
        <w:ind w:left="4080" w:hanging="420"/>
      </w:pPr>
      <w:rPr>
        <w:rFonts w:hint="eastAsia"/>
      </w:rPr>
    </w:lvl>
    <w:lvl w:ilvl="8">
      <w:start w:val="1"/>
      <w:numFmt w:val="lowerRoman"/>
      <w:lvlText w:val="%9."/>
      <w:lvlJc w:val="right"/>
      <w:pPr>
        <w:tabs>
          <w:tab w:val="num" w:pos="4500"/>
        </w:tabs>
        <w:ind w:left="4500" w:hanging="420"/>
      </w:pPr>
      <w:rPr>
        <w:rFonts w:hint="eastAsia"/>
      </w:rPr>
    </w:lvl>
  </w:abstractNum>
  <w:abstractNum w:abstractNumId="1">
    <w:nsid w:val="120469B4"/>
    <w:multiLevelType w:val="multilevel"/>
    <w:tmpl w:val="D1E84BC4"/>
    <w:lvl w:ilvl="0">
      <w:start w:val="1"/>
      <w:numFmt w:val="none"/>
      <w:lvlText w:val="第一章"/>
      <w:lvlJc w:val="left"/>
      <w:pPr>
        <w:tabs>
          <w:tab w:val="num" w:pos="1368"/>
        </w:tabs>
        <w:ind w:left="425" w:hanging="137"/>
      </w:pPr>
      <w:rPr>
        <w:rFonts w:ascii="黑体" w:eastAsia="黑体" w:hint="eastAsia"/>
        <w:b/>
        <w:i w:val="0"/>
        <w:sz w:val="32"/>
      </w:rPr>
    </w:lvl>
    <w:lvl w:ilvl="1">
      <w:start w:val="1"/>
      <w:numFmt w:val="none"/>
      <w:pStyle w:val="2"/>
      <w:lvlText w:val="一."/>
      <w:lvlJc w:val="left"/>
      <w:pPr>
        <w:tabs>
          <w:tab w:val="num" w:pos="992"/>
        </w:tabs>
        <w:ind w:left="992" w:hanging="567"/>
      </w:pPr>
      <w:rPr>
        <w:rFonts w:ascii="黑体" w:eastAsia="黑体" w:hint="eastAsia"/>
        <w:b/>
        <w:i w:val="0"/>
        <w:sz w:val="30"/>
      </w:rPr>
    </w:lvl>
    <w:lvl w:ilvl="2">
      <w:start w:val="1"/>
      <w:numFmt w:val="decimal"/>
      <w:lvlText w:val="%1%3."/>
      <w:lvlJc w:val="left"/>
      <w:pPr>
        <w:tabs>
          <w:tab w:val="num" w:pos="1077"/>
        </w:tabs>
        <w:ind w:left="1077" w:hanging="623"/>
      </w:pPr>
      <w:rPr>
        <w:rFonts w:ascii="黑体" w:eastAsia="黑体" w:hint="eastAsia"/>
        <w:b/>
        <w:i w:val="0"/>
        <w:sz w:val="28"/>
      </w:rPr>
    </w:lvl>
    <w:lvl w:ilvl="3">
      <w:start w:val="1"/>
      <w:numFmt w:val="decimal"/>
      <w:lvlText w:val="%3.%4"/>
      <w:lvlJc w:val="left"/>
      <w:pPr>
        <w:tabs>
          <w:tab w:val="num" w:pos="1304"/>
        </w:tabs>
        <w:ind w:left="1304" w:hanging="624"/>
      </w:pPr>
      <w:rPr>
        <w:rFonts w:ascii="黑体" w:eastAsia="黑体" w:hint="eastAsia"/>
        <w:b/>
        <w:i w:val="0"/>
        <w:strike w:val="0"/>
        <w:dstrike w:val="0"/>
        <w:sz w:val="24"/>
      </w:rPr>
    </w:lvl>
    <w:lvl w:ilvl="4">
      <w:start w:val="1"/>
      <w:numFmt w:val="decimal"/>
      <w:lvlText w:val="%1"/>
      <w:lvlJc w:val="left"/>
      <w:pPr>
        <w:tabs>
          <w:tab w:val="num" w:pos="2551"/>
        </w:tabs>
        <w:ind w:left="2551" w:hanging="850"/>
      </w:pPr>
      <w:rPr>
        <w:rFonts w:hint="eastAsia"/>
      </w:rPr>
    </w:lvl>
    <w:lvl w:ilvl="5">
      <w:start w:val="1"/>
      <w:numFmt w:val="decimal"/>
      <w:lvlText w:val="%1"/>
      <w:lvlJc w:val="left"/>
      <w:pPr>
        <w:tabs>
          <w:tab w:val="num" w:pos="3260"/>
        </w:tabs>
        <w:ind w:left="3260" w:hanging="1134"/>
      </w:pPr>
      <w:rPr>
        <w:rFonts w:hint="eastAsia"/>
      </w:rPr>
    </w:lvl>
    <w:lvl w:ilvl="6">
      <w:start w:val="1"/>
      <w:numFmt w:val="decimal"/>
      <w:lvlText w:val="%1"/>
      <w:lvlJc w:val="left"/>
      <w:pPr>
        <w:tabs>
          <w:tab w:val="num" w:pos="3827"/>
        </w:tabs>
        <w:ind w:left="3827" w:hanging="1276"/>
      </w:pPr>
      <w:rPr>
        <w:rFonts w:hint="eastAsia"/>
      </w:rPr>
    </w:lvl>
    <w:lvl w:ilvl="7">
      <w:start w:val="1"/>
      <w:numFmt w:val="decimal"/>
      <w:lvlText w:val="%1"/>
      <w:lvlJc w:val="left"/>
      <w:pPr>
        <w:tabs>
          <w:tab w:val="num" w:pos="4394"/>
        </w:tabs>
        <w:ind w:left="4394" w:hanging="1418"/>
      </w:pPr>
      <w:rPr>
        <w:rFonts w:hint="eastAsia"/>
      </w:rPr>
    </w:lvl>
    <w:lvl w:ilvl="8">
      <w:start w:val="1"/>
      <w:numFmt w:val="decimal"/>
      <w:lvlText w:val="%1"/>
      <w:lvlJc w:val="left"/>
      <w:pPr>
        <w:tabs>
          <w:tab w:val="num" w:pos="5102"/>
        </w:tabs>
        <w:ind w:left="5102" w:hanging="1700"/>
      </w:pPr>
      <w:rPr>
        <w:rFonts w:hint="eastAsia"/>
      </w:rPr>
    </w:lvl>
  </w:abstractNum>
  <w:abstractNum w:abstractNumId="2">
    <w:nsid w:val="3DA1029A"/>
    <w:multiLevelType w:val="hybridMultilevel"/>
    <w:tmpl w:val="C85CFAB0"/>
    <w:lvl w:ilvl="0" w:tplc="60D2E6E6">
      <w:start w:val="1"/>
      <w:numFmt w:val="japaneseCounting"/>
      <w:lvlText w:val="%1、"/>
      <w:lvlJc w:val="left"/>
      <w:pPr>
        <w:ind w:left="750" w:hanging="750"/>
      </w:pPr>
      <w:rPr>
        <w:rFonts w:asciiTheme="majorEastAsia" w:eastAsiaTheme="majorEastAsia" w:hAnsiTheme="maj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5D8388A"/>
    <w:multiLevelType w:val="multilevel"/>
    <w:tmpl w:val="68EC7C08"/>
    <w:lvl w:ilvl="0">
      <w:start w:val="3"/>
      <w:numFmt w:val="decimal"/>
      <w:lvlText w:val="%1."/>
      <w:lvlJc w:val="left"/>
      <w:pPr>
        <w:ind w:left="750" w:hanging="750"/>
      </w:pPr>
      <w:rPr>
        <w:rFonts w:hint="default"/>
      </w:rPr>
    </w:lvl>
    <w:lvl w:ilvl="1">
      <w:start w:val="7"/>
      <w:numFmt w:val="decimal"/>
      <w:lvlText w:val="%1.%2."/>
      <w:lvlJc w:val="left"/>
      <w:pPr>
        <w:ind w:left="930" w:hanging="75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4">
    <w:nsid w:val="51863D9F"/>
    <w:multiLevelType w:val="multilevel"/>
    <w:tmpl w:val="7558106A"/>
    <w:lvl w:ilvl="0">
      <w:start w:val="3"/>
      <w:numFmt w:val="decimal"/>
      <w:lvlText w:val="%1."/>
      <w:lvlJc w:val="left"/>
      <w:pPr>
        <w:ind w:left="720" w:hanging="720"/>
      </w:pPr>
      <w:rPr>
        <w:rFonts w:hint="default"/>
      </w:rPr>
    </w:lvl>
    <w:lvl w:ilvl="1">
      <w:start w:val="4"/>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5">
    <w:nsid w:val="5B2B5C8D"/>
    <w:multiLevelType w:val="multilevel"/>
    <w:tmpl w:val="BD8E8500"/>
    <w:lvl w:ilvl="0">
      <w:start w:val="3"/>
      <w:numFmt w:val="decimal"/>
      <w:lvlText w:val="%1."/>
      <w:lvlJc w:val="left"/>
      <w:pPr>
        <w:ind w:left="750" w:hanging="750"/>
      </w:pPr>
      <w:rPr>
        <w:rFonts w:hint="default"/>
      </w:rPr>
    </w:lvl>
    <w:lvl w:ilvl="1">
      <w:start w:val="7"/>
      <w:numFmt w:val="decimal"/>
      <w:lvlText w:val="%1.%2."/>
      <w:lvlJc w:val="left"/>
      <w:pPr>
        <w:ind w:left="930" w:hanging="75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6">
    <w:nsid w:val="5D7E6F0D"/>
    <w:multiLevelType w:val="multilevel"/>
    <w:tmpl w:val="702EF96C"/>
    <w:lvl w:ilvl="0">
      <w:start w:val="1"/>
      <w:numFmt w:val="decimal"/>
      <w:lvlText w:val="%1."/>
      <w:lvlJc w:val="left"/>
      <w:pPr>
        <w:tabs>
          <w:tab w:val="num" w:pos="794"/>
        </w:tabs>
        <w:ind w:left="794" w:hanging="454"/>
      </w:pPr>
      <w:rPr>
        <w:rFonts w:ascii="Courier New" w:eastAsia="宋体" w:hAnsi="Courier New" w:hint="default"/>
        <w:kern w:val="2"/>
        <w:sz w:val="18"/>
        <w:szCs w:val="18"/>
      </w:rPr>
    </w:lvl>
    <w:lvl w:ilvl="1">
      <w:start w:val="1"/>
      <w:numFmt w:val="decimal"/>
      <w:lvlText w:val="%1.%2."/>
      <w:lvlJc w:val="left"/>
      <w:pPr>
        <w:tabs>
          <w:tab w:val="num" w:pos="1361"/>
        </w:tabs>
        <w:ind w:left="1361" w:hanging="681"/>
      </w:pPr>
      <w:rPr>
        <w:rFonts w:ascii="Courier New" w:hAnsi="Courier New" w:hint="default"/>
      </w:rPr>
    </w:lvl>
    <w:lvl w:ilvl="2">
      <w:start w:val="1"/>
      <w:numFmt w:val="lowerRoman"/>
      <w:lvlText w:val="%3."/>
      <w:lvlJc w:val="right"/>
      <w:pPr>
        <w:tabs>
          <w:tab w:val="num" w:pos="1980"/>
        </w:tabs>
        <w:ind w:left="1980" w:hanging="420"/>
      </w:pPr>
      <w:rPr>
        <w:rFonts w:hint="eastAsia"/>
      </w:rPr>
    </w:lvl>
    <w:lvl w:ilvl="3">
      <w:start w:val="1"/>
      <w:numFmt w:val="decimal"/>
      <w:lvlText w:val="%4."/>
      <w:lvlJc w:val="left"/>
      <w:pPr>
        <w:tabs>
          <w:tab w:val="num" w:pos="2400"/>
        </w:tabs>
        <w:ind w:left="2400" w:hanging="420"/>
      </w:pPr>
      <w:rPr>
        <w:rFonts w:hint="eastAsia"/>
      </w:rPr>
    </w:lvl>
    <w:lvl w:ilvl="4">
      <w:start w:val="1"/>
      <w:numFmt w:val="lowerLetter"/>
      <w:lvlText w:val="%5)"/>
      <w:lvlJc w:val="left"/>
      <w:pPr>
        <w:tabs>
          <w:tab w:val="num" w:pos="2820"/>
        </w:tabs>
        <w:ind w:left="2820" w:hanging="420"/>
      </w:pPr>
      <w:rPr>
        <w:rFonts w:hint="eastAsia"/>
      </w:rPr>
    </w:lvl>
    <w:lvl w:ilvl="5">
      <w:start w:val="1"/>
      <w:numFmt w:val="lowerRoman"/>
      <w:lvlText w:val="%6."/>
      <w:lvlJc w:val="right"/>
      <w:pPr>
        <w:tabs>
          <w:tab w:val="num" w:pos="3240"/>
        </w:tabs>
        <w:ind w:left="3240" w:hanging="420"/>
      </w:pPr>
      <w:rPr>
        <w:rFonts w:hint="eastAsia"/>
      </w:rPr>
    </w:lvl>
    <w:lvl w:ilvl="6">
      <w:start w:val="1"/>
      <w:numFmt w:val="decimal"/>
      <w:lvlText w:val="%7."/>
      <w:lvlJc w:val="left"/>
      <w:pPr>
        <w:tabs>
          <w:tab w:val="num" w:pos="3660"/>
        </w:tabs>
        <w:ind w:left="3660" w:hanging="420"/>
      </w:pPr>
      <w:rPr>
        <w:rFonts w:hint="eastAsia"/>
      </w:rPr>
    </w:lvl>
    <w:lvl w:ilvl="7">
      <w:start w:val="1"/>
      <w:numFmt w:val="lowerLetter"/>
      <w:lvlText w:val="%8)"/>
      <w:lvlJc w:val="left"/>
      <w:pPr>
        <w:tabs>
          <w:tab w:val="num" w:pos="4080"/>
        </w:tabs>
        <w:ind w:left="4080" w:hanging="420"/>
      </w:pPr>
      <w:rPr>
        <w:rFonts w:hint="eastAsia"/>
      </w:rPr>
    </w:lvl>
    <w:lvl w:ilvl="8">
      <w:start w:val="1"/>
      <w:numFmt w:val="lowerRoman"/>
      <w:lvlText w:val="%9."/>
      <w:lvlJc w:val="right"/>
      <w:pPr>
        <w:tabs>
          <w:tab w:val="num" w:pos="4500"/>
        </w:tabs>
        <w:ind w:left="4500" w:hanging="420"/>
      </w:pPr>
      <w:rPr>
        <w:rFonts w:hint="eastAsia"/>
      </w:rPr>
    </w:lvl>
  </w:abstractNum>
  <w:num w:numId="1">
    <w:abstractNumId w:val="6"/>
  </w:num>
  <w:num w:numId="2">
    <w:abstractNumId w:val="0"/>
  </w:num>
  <w:num w:numId="3">
    <w:abstractNumId w:val="1"/>
  </w:num>
  <w:num w:numId="4">
    <w:abstractNumId w:val="2"/>
  </w:num>
  <w:num w:numId="5">
    <w:abstractNumId w:val="4"/>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A02C7"/>
    <w:rsid w:val="0006573D"/>
    <w:rsid w:val="00213956"/>
    <w:rsid w:val="00266B95"/>
    <w:rsid w:val="002B4501"/>
    <w:rsid w:val="00332B15"/>
    <w:rsid w:val="00362915"/>
    <w:rsid w:val="00373858"/>
    <w:rsid w:val="0039251A"/>
    <w:rsid w:val="003B55B7"/>
    <w:rsid w:val="003C4C16"/>
    <w:rsid w:val="004670B7"/>
    <w:rsid w:val="00483A30"/>
    <w:rsid w:val="005919C8"/>
    <w:rsid w:val="005F1D26"/>
    <w:rsid w:val="00676082"/>
    <w:rsid w:val="00852DF6"/>
    <w:rsid w:val="008904FE"/>
    <w:rsid w:val="008A2202"/>
    <w:rsid w:val="00985BEF"/>
    <w:rsid w:val="00A04063"/>
    <w:rsid w:val="00A51075"/>
    <w:rsid w:val="00AA02C7"/>
    <w:rsid w:val="00AB1BC0"/>
    <w:rsid w:val="00AB3408"/>
    <w:rsid w:val="00AD18F5"/>
    <w:rsid w:val="00AD2D5C"/>
    <w:rsid w:val="00B355FA"/>
    <w:rsid w:val="00B9632E"/>
    <w:rsid w:val="00BB48EB"/>
    <w:rsid w:val="00BC1820"/>
    <w:rsid w:val="00C115B7"/>
    <w:rsid w:val="00C95311"/>
    <w:rsid w:val="00C97683"/>
    <w:rsid w:val="00CA1BAD"/>
    <w:rsid w:val="00CE348A"/>
    <w:rsid w:val="00E26A48"/>
    <w:rsid w:val="00EE6A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02C7"/>
    <w:pPr>
      <w:widowControl w:val="0"/>
      <w:jc w:val="both"/>
    </w:pPr>
    <w:rPr>
      <w:rFonts w:ascii="Times New Roman" w:eastAsia="宋体" w:hAnsi="Times New Roman" w:cs="Times New Roman"/>
      <w:szCs w:val="24"/>
    </w:rPr>
  </w:style>
  <w:style w:type="paragraph" w:styleId="1">
    <w:name w:val="heading 1"/>
    <w:basedOn w:val="a"/>
    <w:next w:val="a"/>
    <w:link w:val="1Char"/>
    <w:qFormat/>
    <w:rsid w:val="00AA02C7"/>
    <w:pPr>
      <w:keepNext/>
      <w:keepLines/>
      <w:spacing w:before="340" w:after="330" w:line="578" w:lineRule="auto"/>
      <w:outlineLvl w:val="0"/>
    </w:pPr>
    <w:rPr>
      <w:b/>
      <w:bCs/>
      <w:kern w:val="44"/>
      <w:sz w:val="44"/>
      <w:szCs w:val="44"/>
    </w:rPr>
  </w:style>
  <w:style w:type="paragraph" w:styleId="2">
    <w:name w:val="heading 2"/>
    <w:basedOn w:val="a"/>
    <w:next w:val="a0"/>
    <w:link w:val="2Char"/>
    <w:qFormat/>
    <w:rsid w:val="00AA02C7"/>
    <w:pPr>
      <w:keepNext/>
      <w:keepLines/>
      <w:numPr>
        <w:ilvl w:val="1"/>
        <w:numId w:val="3"/>
      </w:numPr>
      <w:spacing w:before="260" w:after="260"/>
      <w:outlineLvl w:val="1"/>
    </w:pPr>
    <w:rPr>
      <w:b/>
      <w:sz w:val="24"/>
      <w:szCs w:val="20"/>
    </w:rPr>
  </w:style>
  <w:style w:type="paragraph" w:styleId="3">
    <w:name w:val="heading 3"/>
    <w:basedOn w:val="a"/>
    <w:next w:val="a"/>
    <w:link w:val="3Char"/>
    <w:qFormat/>
    <w:rsid w:val="00AA02C7"/>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nhideWhenUsed/>
    <w:rsid w:val="00AA02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AA02C7"/>
    <w:rPr>
      <w:sz w:val="18"/>
      <w:szCs w:val="18"/>
    </w:rPr>
  </w:style>
  <w:style w:type="paragraph" w:styleId="a5">
    <w:name w:val="footer"/>
    <w:basedOn w:val="a"/>
    <w:link w:val="Char0"/>
    <w:unhideWhenUsed/>
    <w:rsid w:val="00AA02C7"/>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AA02C7"/>
    <w:rPr>
      <w:sz w:val="18"/>
      <w:szCs w:val="18"/>
    </w:rPr>
  </w:style>
  <w:style w:type="character" w:customStyle="1" w:styleId="1Char">
    <w:name w:val="标题 1 Char"/>
    <w:basedOn w:val="a1"/>
    <w:link w:val="1"/>
    <w:rsid w:val="00AA02C7"/>
    <w:rPr>
      <w:rFonts w:ascii="Times New Roman" w:eastAsia="宋体" w:hAnsi="Times New Roman" w:cs="Times New Roman"/>
      <w:b/>
      <w:bCs/>
      <w:kern w:val="44"/>
      <w:sz w:val="44"/>
      <w:szCs w:val="44"/>
    </w:rPr>
  </w:style>
  <w:style w:type="character" w:customStyle="1" w:styleId="2Char">
    <w:name w:val="标题 2 Char"/>
    <w:basedOn w:val="a1"/>
    <w:link w:val="2"/>
    <w:rsid w:val="00AA02C7"/>
    <w:rPr>
      <w:rFonts w:ascii="Times New Roman" w:eastAsia="宋体" w:hAnsi="Times New Roman" w:cs="Times New Roman"/>
      <w:b/>
      <w:sz w:val="24"/>
      <w:szCs w:val="20"/>
    </w:rPr>
  </w:style>
  <w:style w:type="character" w:customStyle="1" w:styleId="3Char">
    <w:name w:val="标题 3 Char"/>
    <w:basedOn w:val="a1"/>
    <w:link w:val="3"/>
    <w:rsid w:val="00AA02C7"/>
    <w:rPr>
      <w:rFonts w:ascii="Times New Roman" w:eastAsia="宋体" w:hAnsi="Times New Roman" w:cs="Times New Roman"/>
      <w:b/>
      <w:bCs/>
      <w:sz w:val="32"/>
      <w:szCs w:val="32"/>
    </w:rPr>
  </w:style>
  <w:style w:type="paragraph" w:customStyle="1" w:styleId="20">
    <w:name w:val="正文首行 2 字符"/>
    <w:basedOn w:val="a"/>
    <w:rsid w:val="00AA02C7"/>
    <w:pPr>
      <w:ind w:firstLine="360"/>
    </w:pPr>
    <w:rPr>
      <w:sz w:val="18"/>
      <w:szCs w:val="20"/>
    </w:rPr>
  </w:style>
  <w:style w:type="paragraph" w:customStyle="1" w:styleId="a6">
    <w:name w:val="文档结构要点"/>
    <w:basedOn w:val="a"/>
    <w:next w:val="a"/>
    <w:rsid w:val="00AA02C7"/>
    <w:pPr>
      <w:outlineLvl w:val="8"/>
    </w:pPr>
    <w:rPr>
      <w:rFonts w:ascii="Arial" w:eastAsia="方正姚体" w:hAnsi="Arial"/>
      <w:b/>
    </w:rPr>
  </w:style>
  <w:style w:type="character" w:styleId="a7">
    <w:name w:val="Strong"/>
    <w:basedOn w:val="a1"/>
    <w:qFormat/>
    <w:rsid w:val="00AA02C7"/>
    <w:rPr>
      <w:b/>
      <w:bCs/>
    </w:rPr>
  </w:style>
  <w:style w:type="character" w:customStyle="1" w:styleId="codekeyword">
    <w:name w:val="code.keyword"/>
    <w:basedOn w:val="a1"/>
    <w:rsid w:val="00AA02C7"/>
    <w:rPr>
      <w:b/>
      <w:bCs/>
    </w:rPr>
  </w:style>
  <w:style w:type="paragraph" w:customStyle="1" w:styleId="code">
    <w:name w:val="code"/>
    <w:basedOn w:val="a"/>
    <w:rsid w:val="00AA02C7"/>
    <w:pPr>
      <w:shd w:val="clear" w:color="auto" w:fill="F3F3F3"/>
      <w:tabs>
        <w:tab w:val="left" w:pos="360"/>
        <w:tab w:val="left" w:pos="720"/>
        <w:tab w:val="left" w:pos="1080"/>
        <w:tab w:val="left" w:pos="1440"/>
        <w:tab w:val="left" w:pos="1800"/>
        <w:tab w:val="left" w:pos="2160"/>
        <w:tab w:val="left" w:pos="2520"/>
      </w:tabs>
      <w:ind w:left="360"/>
    </w:pPr>
    <w:rPr>
      <w:rFonts w:ascii="Courier New" w:hAnsi="Courier New"/>
      <w:sz w:val="18"/>
    </w:rPr>
  </w:style>
  <w:style w:type="paragraph" w:styleId="a0">
    <w:name w:val="Normal Indent"/>
    <w:basedOn w:val="a"/>
    <w:rsid w:val="00AA02C7"/>
    <w:pPr>
      <w:ind w:firstLineChars="200" w:firstLine="420"/>
    </w:pPr>
  </w:style>
  <w:style w:type="paragraph" w:styleId="a8">
    <w:name w:val="Balloon Text"/>
    <w:basedOn w:val="a"/>
    <w:link w:val="Char1"/>
    <w:uiPriority w:val="99"/>
    <w:semiHidden/>
    <w:unhideWhenUsed/>
    <w:rsid w:val="00AA02C7"/>
    <w:rPr>
      <w:sz w:val="18"/>
      <w:szCs w:val="18"/>
    </w:rPr>
  </w:style>
  <w:style w:type="character" w:customStyle="1" w:styleId="Char1">
    <w:name w:val="批注框文本 Char"/>
    <w:basedOn w:val="a1"/>
    <w:link w:val="a8"/>
    <w:uiPriority w:val="99"/>
    <w:semiHidden/>
    <w:rsid w:val="00AA02C7"/>
    <w:rPr>
      <w:rFonts w:ascii="Times New Roman" w:eastAsia="宋体" w:hAnsi="Times New Roman" w:cs="Times New Roman"/>
      <w:sz w:val="18"/>
      <w:szCs w:val="18"/>
    </w:rPr>
  </w:style>
  <w:style w:type="paragraph" w:styleId="a9">
    <w:name w:val="List Paragraph"/>
    <w:basedOn w:val="a"/>
    <w:uiPriority w:val="34"/>
    <w:qFormat/>
    <w:rsid w:val="00BC1820"/>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2CF1055-8C41-4AA6-B573-A3E7ED972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6</Pages>
  <Words>451</Words>
  <Characters>2577</Characters>
  <Application>Microsoft Office Word</Application>
  <DocSecurity>0</DocSecurity>
  <Lines>21</Lines>
  <Paragraphs>6</Paragraphs>
  <ScaleCrop>false</ScaleCrop>
  <Company>JYChen</Company>
  <LinksUpToDate>false</LinksUpToDate>
  <CharactersWithSpaces>3022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JYChen</dc:creator>
  <cp:keywords/>
  <dc:description/>
  <cp:lastModifiedBy>JYChen</cp:lastModifiedBy>
  <cp:revision>25</cp:revision>
  <dcterms:created xsi:type="dcterms:W3CDTF">2009-11-12T07:11:00Z</dcterms:created>
  <dcterms:modified xsi:type="dcterms:W3CDTF">2009-11-15T07:34:00Z</dcterms:modified>
</cp:coreProperties>
</file>