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[p q beta]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%BETAVEC takes in fitness limit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the beta parameters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b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res (the number of indices in the vectors)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finds the vectors p (the area under the distribution) and q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%(the expected F value) for all starting indices corresponding to F values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%from 0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</w:t>
      </w:r>
      <w:r>
        <w:rPr>
          <w:rFonts w:ascii="Courier New" w:hAnsi="Courier New" w:cs="Courier New"/>
          <w:color w:val="228B22"/>
          <w:sz w:val="20"/>
          <w:szCs w:val="20"/>
        </w:rPr>
        <w:t>%The p vector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</w:t>
      </w:r>
      <w:r>
        <w:rPr>
          <w:rFonts w:ascii="Courier New" w:hAnsi="Courier New" w:cs="Courier New"/>
          <w:color w:val="228B22"/>
          <w:sz w:val="20"/>
          <w:szCs w:val="20"/>
        </w:rPr>
        <w:t>%The psi vector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0.5/res:1/res:(res-0.5)/res; </w:t>
      </w:r>
      <w:r>
        <w:rPr>
          <w:rFonts w:ascii="Courier New" w:hAnsi="Courier New" w:cs="Courier New"/>
          <w:color w:val="228B22"/>
          <w:sz w:val="20"/>
          <w:szCs w:val="20"/>
        </w:rPr>
        <w:t>%Spacing gets midpoints of 1/res segments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 = (x.^(a-1)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((1-x).^(b-1));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unnormalized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beta vector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summer = 0;    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1:res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%Add the areas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summer = summer + bet(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)/res;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bet/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summer;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%Normalize bet to get the beta PDF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better = 0; batter = 0;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1:1                 </w:t>
      </w:r>
      <w:r>
        <w:rPr>
          <w:rFonts w:ascii="Courier New" w:hAnsi="Courier New" w:cs="Courier New"/>
          <w:color w:val="228B22"/>
          <w:sz w:val="20"/>
          <w:szCs w:val="20"/>
        </w:rPr>
        <w:t>%Sum backwards from the end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better = better + beta(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res;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%Find p for each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batter = batter + (beta(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(i-0.5)/res;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%Find psi for each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better;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 is based on [0 1]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xaxis</w:t>
      </w:r>
      <w:proofErr w:type="spellEnd"/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(batter/p(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%q based on [0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xaxis</w:t>
      </w:r>
      <w:proofErr w:type="spellEnd"/>
    </w:p>
    <w:p w:rsidR="000B58D8" w:rsidRDefault="000B58D8" w:rsidP="000B5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95BFD" w:rsidRDefault="00C95BFD">
      <w:bookmarkStart w:id="0" w:name="_GoBack"/>
      <w:bookmarkEnd w:id="0"/>
    </w:p>
    <w:sectPr w:rsidR="00C95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D8"/>
    <w:rsid w:val="000B58D8"/>
    <w:rsid w:val="00C9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8AB49-E4FE-463C-834B-456121AA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Spiegel</dc:creator>
  <cp:keywords/>
  <dc:description/>
  <cp:lastModifiedBy>Orr Spiegel</cp:lastModifiedBy>
  <cp:revision>1</cp:revision>
  <dcterms:created xsi:type="dcterms:W3CDTF">2018-09-28T05:07:00Z</dcterms:created>
  <dcterms:modified xsi:type="dcterms:W3CDTF">2018-09-28T05:07:00Z</dcterms:modified>
</cp:coreProperties>
</file>