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page" w:tblpX="6233" w:tblpY="747"/>
        <w:tblW w:w="0" w:type="auto"/>
        <w:tblLook w:val="04A0" w:firstRow="1" w:lastRow="0" w:firstColumn="1" w:lastColumn="0" w:noHBand="0" w:noVBand="1"/>
      </w:tblPr>
      <w:tblGrid>
        <w:gridCol w:w="2553"/>
        <w:gridCol w:w="2268"/>
      </w:tblGrid>
      <w:tr w:rsidR="00CE6C86" w:rsidTr="00AE42C3">
        <w:tc>
          <w:tcPr>
            <w:tcW w:w="2553" w:type="dxa"/>
            <w:shd w:val="clear" w:color="auto" w:fill="F2F2F2" w:themeFill="background1" w:themeFillShade="F2"/>
          </w:tcPr>
          <w:p w:rsidR="00B60DD8" w:rsidRPr="0035537D" w:rsidRDefault="0035537D" w:rsidP="00AE42C3">
            <w:pPr>
              <w:jc w:val="right"/>
              <w:rPr>
                <w:rFonts w:ascii="Arial" w:hAnsi="Arial" w:cs="Arial"/>
              </w:rPr>
            </w:pPr>
            <w:r w:rsidRPr="0035537D">
              <w:rPr>
                <w:rFonts w:ascii="Arial" w:hAnsi="Arial" w:cs="Arial"/>
              </w:rPr>
              <w:t>Date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60DD8" w:rsidRPr="0035537D" w:rsidRDefault="00EE2434" w:rsidP="00AE4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AE42C3">
              <w:rPr>
                <w:rFonts w:ascii="Arial" w:hAnsi="Arial" w:cs="Arial"/>
              </w:rPr>
              <w:t>/04/2016</w:t>
            </w:r>
          </w:p>
        </w:tc>
      </w:tr>
      <w:tr w:rsidR="00CE6C86" w:rsidTr="00AE42C3">
        <w:tc>
          <w:tcPr>
            <w:tcW w:w="2553" w:type="dxa"/>
            <w:shd w:val="clear" w:color="auto" w:fill="F2F2F2" w:themeFill="background1" w:themeFillShade="F2"/>
          </w:tcPr>
          <w:p w:rsidR="00B60DD8" w:rsidRPr="0035537D" w:rsidRDefault="001A5AC4" w:rsidP="00AE42C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de facture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60DD8" w:rsidRPr="0035537D" w:rsidRDefault="00AE42C3" w:rsidP="000928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09287F">
              <w:rPr>
                <w:rFonts w:ascii="Arial" w:hAnsi="Arial" w:cs="Arial"/>
              </w:rPr>
              <w:t>3</w:t>
            </w:r>
          </w:p>
        </w:tc>
      </w:tr>
      <w:tr w:rsidR="00CE6C86" w:rsidTr="00AE42C3">
        <w:tc>
          <w:tcPr>
            <w:tcW w:w="2553" w:type="dxa"/>
            <w:shd w:val="clear" w:color="auto" w:fill="F2F2F2" w:themeFill="background1" w:themeFillShade="F2"/>
          </w:tcPr>
          <w:p w:rsidR="00B60DD8" w:rsidRPr="0035537D" w:rsidRDefault="00AE42C3" w:rsidP="00AE42C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de client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60DD8" w:rsidRPr="0035537D" w:rsidRDefault="00AE42C3" w:rsidP="00AE4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CE6C86" w:rsidTr="00AE42C3">
        <w:tc>
          <w:tcPr>
            <w:tcW w:w="2553" w:type="dxa"/>
            <w:shd w:val="clear" w:color="auto" w:fill="F2F2F2" w:themeFill="background1" w:themeFillShade="F2"/>
          </w:tcPr>
          <w:p w:rsidR="00B60DD8" w:rsidRPr="0035537D" w:rsidRDefault="00AE42C3" w:rsidP="00AE42C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 par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60DD8" w:rsidRPr="0035537D" w:rsidRDefault="00B8287F" w:rsidP="00AE42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Duvernois Damien</w:t>
            </w:r>
          </w:p>
        </w:tc>
      </w:tr>
      <w:tr w:rsidR="00CE6C86" w:rsidTr="00AE42C3">
        <w:tc>
          <w:tcPr>
            <w:tcW w:w="2553" w:type="dxa"/>
            <w:shd w:val="clear" w:color="auto" w:fill="F2F2F2" w:themeFill="background1" w:themeFillShade="F2"/>
          </w:tcPr>
          <w:p w:rsidR="00B60DD8" w:rsidRPr="0035537D" w:rsidRDefault="00AE42C3" w:rsidP="00AE42C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client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60DD8" w:rsidRPr="00AE42C3" w:rsidRDefault="00AE42C3" w:rsidP="00AE42C3">
            <w:pPr>
              <w:jc w:val="both"/>
            </w:pPr>
            <w:r>
              <w:rPr>
                <w:rFonts w:ascii="Arial" w:eastAsia="Arial" w:hAnsi="Arial" w:cs="Arial"/>
              </w:rPr>
              <w:t xml:space="preserve">Olivier Antoine et </w:t>
            </w:r>
            <w:proofErr w:type="spellStart"/>
            <w:r>
              <w:rPr>
                <w:rFonts w:ascii="Arial" w:eastAsia="Arial" w:hAnsi="Arial" w:cs="Arial"/>
              </w:rPr>
              <w:t>Errico</w:t>
            </w:r>
            <w:proofErr w:type="spellEnd"/>
            <w:r>
              <w:rPr>
                <w:rFonts w:ascii="Arial" w:eastAsia="Arial" w:hAnsi="Arial" w:cs="Arial"/>
              </w:rPr>
              <w:t xml:space="preserve"> Arnaud</w:t>
            </w:r>
          </w:p>
        </w:tc>
      </w:tr>
    </w:tbl>
    <w:p w:rsidR="001A55B4" w:rsidRDefault="001A55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12FDA" wp14:editId="4415896C">
                <wp:simplePos x="0" y="0"/>
                <wp:positionH relativeFrom="column">
                  <wp:posOffset>3429635</wp:posOffset>
                </wp:positionH>
                <wp:positionV relativeFrom="paragraph">
                  <wp:posOffset>-315595</wp:posOffset>
                </wp:positionV>
                <wp:extent cx="2374265" cy="596900"/>
                <wp:effectExtent l="0" t="0" r="19685" b="127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600" w:rsidRPr="00026730" w:rsidRDefault="004A6E95" w:rsidP="00DE6565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Facture</w:t>
                            </w:r>
                            <w:r w:rsidR="00026730" w:rsidRPr="00026730">
                              <w:rPr>
                                <w:rFonts w:ascii="Arial" w:hAnsi="Arial" w:cs="Arial"/>
                                <w:sz w:val="40"/>
                              </w:rPr>
                              <w:t xml:space="preserve"> n° : </w:t>
                            </w:r>
                            <w:r w:rsidR="005365B6">
                              <w:rPr>
                                <w:rFonts w:ascii="Arial" w:hAnsi="Arial" w:cs="Arial"/>
                                <w:sz w:val="40"/>
                              </w:rPr>
                              <w:t>00</w:t>
                            </w:r>
                            <w:r w:rsidR="005C6E6B">
                              <w:rPr>
                                <w:rFonts w:ascii="Arial" w:hAnsi="Arial" w:cs="Arial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0.05pt;margin-top:-24.85pt;width:186.95pt;height:47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" strokecolor="white [3212]">
                <v:textbox>
                  <w:txbxContent>
                    <w:p w:rsidR="009A6600" w:rsidRPr="00026730" w:rsidRDefault="004A6E95" w:rsidP="00DE6565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Facture</w:t>
                      </w:r>
                      <w:r w:rsidR="00026730" w:rsidRPr="00026730">
                        <w:rPr>
                          <w:rFonts w:ascii="Arial" w:hAnsi="Arial" w:cs="Arial"/>
                          <w:sz w:val="40"/>
                        </w:rPr>
                        <w:t xml:space="preserve"> n° : </w:t>
                      </w:r>
                      <w:r w:rsidR="005365B6">
                        <w:rPr>
                          <w:rFonts w:ascii="Arial" w:hAnsi="Arial" w:cs="Arial"/>
                          <w:sz w:val="40"/>
                        </w:rPr>
                        <w:t>00</w:t>
                      </w:r>
                      <w:r w:rsidR="005C6E6B">
                        <w:rPr>
                          <w:rFonts w:ascii="Arial" w:hAnsi="Arial" w:cs="Arial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E5FAA">
        <w:rPr>
          <w:rFonts w:ascii="Arial" w:eastAsia="Verdana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98D17" wp14:editId="0FF67A42">
                <wp:simplePos x="0" y="0"/>
                <wp:positionH relativeFrom="column">
                  <wp:posOffset>-455295</wp:posOffset>
                </wp:positionH>
                <wp:positionV relativeFrom="paragraph">
                  <wp:posOffset>484505</wp:posOffset>
                </wp:positionV>
                <wp:extent cx="2374265" cy="1257300"/>
                <wp:effectExtent l="0" t="0" r="19685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356" w:rsidRPr="00C85356" w:rsidRDefault="00C85356" w:rsidP="00FE5FAA">
                            <w:pPr>
                              <w:jc w:val="both"/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2"/>
                              </w:rPr>
                            </w:pPr>
                            <w:r w:rsidRPr="00C85356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2"/>
                              </w:rPr>
                              <w:t>Destinataire :</w:t>
                            </w:r>
                          </w:p>
                          <w:p w:rsidR="00FE5FAA" w:rsidRPr="0033385A" w:rsidRDefault="00FE5FAA" w:rsidP="00FE5FAA">
                            <w:pPr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33385A">
                              <w:rPr>
                                <w:rFonts w:ascii="Arial" w:eastAsia="Arial" w:hAnsi="Arial" w:cs="Arial"/>
                                <w:szCs w:val="22"/>
                              </w:rPr>
                              <w:t>Sallé Stéphane</w:t>
                            </w:r>
                          </w:p>
                          <w:p w:rsidR="00FE5FAA" w:rsidRPr="0033385A" w:rsidRDefault="00FE5FAA" w:rsidP="00FE5FAA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 w:rsidRPr="0033385A">
                              <w:rPr>
                                <w:rFonts w:ascii="Arial" w:eastAsia="Verdana" w:hAnsi="Arial" w:cs="Arial"/>
                                <w:szCs w:val="22"/>
                              </w:rPr>
                              <w:t>17, Cours Valmy</w:t>
                            </w:r>
                          </w:p>
                          <w:p w:rsidR="00FE5FAA" w:rsidRPr="0033385A" w:rsidRDefault="00FE5FAA" w:rsidP="00FE5FAA">
                            <w:pPr>
                              <w:jc w:val="both"/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 w:rsidRPr="0033385A">
                              <w:rPr>
                                <w:rFonts w:ascii="Arial" w:eastAsia="Verdana" w:hAnsi="Arial" w:cs="Arial"/>
                                <w:szCs w:val="22"/>
                              </w:rPr>
                              <w:t>92800  PUTEAUX</w:t>
                            </w:r>
                          </w:p>
                          <w:p w:rsidR="00FE5FAA" w:rsidRPr="0033385A" w:rsidRDefault="00FE5FAA" w:rsidP="00FE5FAA">
                            <w:pPr>
                              <w:jc w:val="both"/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 w:rsidRPr="0033385A">
                              <w:rPr>
                                <w:rFonts w:ascii="Arial" w:eastAsia="Verdana" w:hAnsi="Arial" w:cs="Arial"/>
                                <w:szCs w:val="22"/>
                              </w:rPr>
                              <w:t>France</w:t>
                            </w:r>
                          </w:p>
                          <w:p w:rsidR="00FE5FAA" w:rsidRPr="0033385A" w:rsidRDefault="00FE5FAA" w:rsidP="00FE5FAA">
                            <w:pPr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33385A">
                              <w:rPr>
                                <w:rFonts w:ascii="Arial" w:eastAsia="Arial" w:hAnsi="Arial" w:cs="Arial"/>
                                <w:szCs w:val="22"/>
                              </w:rPr>
                              <w:t>01 58 98 26 58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5.85pt;margin-top:38.15pt;width:186.95pt;height:99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">
                <v:textbox>
                  <w:txbxContent>
                    <w:p w:rsidR="00C85356" w:rsidRPr="00C85356" w:rsidRDefault="00C85356" w:rsidP="00FE5FAA">
                      <w:pPr>
                        <w:jc w:val="both"/>
                        <w:rPr>
                          <w:rFonts w:ascii="Arial" w:eastAsia="Arial" w:hAnsi="Arial" w:cs="Arial"/>
                          <w:b/>
                          <w:sz w:val="28"/>
                          <w:szCs w:val="22"/>
                        </w:rPr>
                      </w:pPr>
                      <w:r w:rsidRPr="00C85356">
                        <w:rPr>
                          <w:rFonts w:ascii="Arial" w:eastAsia="Arial" w:hAnsi="Arial" w:cs="Arial"/>
                          <w:b/>
                          <w:sz w:val="28"/>
                          <w:szCs w:val="22"/>
                        </w:rPr>
                        <w:t>Destinataire :</w:t>
                      </w:r>
                    </w:p>
                    <w:p w:rsidR="00FE5FAA" w:rsidRPr="0033385A" w:rsidRDefault="00FE5FAA" w:rsidP="00FE5FAA">
                      <w:pPr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33385A">
                        <w:rPr>
                          <w:rFonts w:ascii="Arial" w:eastAsia="Arial" w:hAnsi="Arial" w:cs="Arial"/>
                          <w:szCs w:val="22"/>
                        </w:rPr>
                        <w:t>Sallé Stéphane</w:t>
                      </w:r>
                    </w:p>
                    <w:p w:rsidR="00FE5FAA" w:rsidRPr="0033385A" w:rsidRDefault="00FE5FAA" w:rsidP="00FE5FAA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 w:rsidRPr="0033385A">
                        <w:rPr>
                          <w:rFonts w:ascii="Arial" w:eastAsia="Verdana" w:hAnsi="Arial" w:cs="Arial"/>
                          <w:szCs w:val="22"/>
                        </w:rPr>
                        <w:t>17, Cours Valmy</w:t>
                      </w:r>
                    </w:p>
                    <w:p w:rsidR="00FE5FAA" w:rsidRPr="0033385A" w:rsidRDefault="00FE5FAA" w:rsidP="00FE5FAA">
                      <w:pPr>
                        <w:jc w:val="both"/>
                        <w:rPr>
                          <w:rFonts w:ascii="Arial" w:eastAsia="Verdana" w:hAnsi="Arial" w:cs="Arial"/>
                          <w:szCs w:val="22"/>
                        </w:rPr>
                      </w:pPr>
                      <w:r w:rsidRPr="0033385A">
                        <w:rPr>
                          <w:rFonts w:ascii="Arial" w:eastAsia="Verdana" w:hAnsi="Arial" w:cs="Arial"/>
                          <w:szCs w:val="22"/>
                        </w:rPr>
                        <w:t>92800  PUTEAUX</w:t>
                      </w:r>
                    </w:p>
                    <w:p w:rsidR="00FE5FAA" w:rsidRPr="0033385A" w:rsidRDefault="00FE5FAA" w:rsidP="00FE5FAA">
                      <w:pPr>
                        <w:jc w:val="both"/>
                        <w:rPr>
                          <w:rFonts w:ascii="Arial" w:eastAsia="Verdana" w:hAnsi="Arial" w:cs="Arial"/>
                          <w:szCs w:val="22"/>
                        </w:rPr>
                      </w:pPr>
                      <w:r w:rsidRPr="0033385A">
                        <w:rPr>
                          <w:rFonts w:ascii="Arial" w:eastAsia="Verdana" w:hAnsi="Arial" w:cs="Arial"/>
                          <w:szCs w:val="22"/>
                        </w:rPr>
                        <w:t>France</w:t>
                      </w:r>
                    </w:p>
                    <w:p w:rsidR="00FE5FAA" w:rsidRPr="0033385A" w:rsidRDefault="00FE5FAA" w:rsidP="00FE5FAA">
                      <w:pPr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33385A">
                        <w:rPr>
                          <w:rFonts w:ascii="Arial" w:eastAsia="Arial" w:hAnsi="Arial" w:cs="Arial"/>
                          <w:szCs w:val="22"/>
                        </w:rPr>
                        <w:t>01 58 98 26 58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87287" wp14:editId="65BE90CA">
                <wp:simplePos x="0" y="0"/>
                <wp:positionH relativeFrom="column">
                  <wp:posOffset>-467995</wp:posOffset>
                </wp:positionH>
                <wp:positionV relativeFrom="paragraph">
                  <wp:posOffset>-594995</wp:posOffset>
                </wp:positionV>
                <wp:extent cx="2374265" cy="977900"/>
                <wp:effectExtent l="0" t="0" r="19685" b="1270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7F" w:rsidRPr="00C85356" w:rsidRDefault="00B8287F" w:rsidP="00B8287F">
                            <w:pPr>
                              <w:jc w:val="both"/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2"/>
                              </w:rPr>
                              <w:t>Emetteur</w:t>
                            </w:r>
                            <w:r w:rsidRPr="00C85356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2"/>
                              </w:rPr>
                              <w:t> :</w:t>
                            </w:r>
                          </w:p>
                          <w:p w:rsidR="00B8287F" w:rsidRPr="0033385A" w:rsidRDefault="00B8287F" w:rsidP="00B8287F">
                            <w:pPr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2"/>
                              </w:rPr>
                              <w:t>Duvernois Damien</w:t>
                            </w:r>
                          </w:p>
                          <w:p w:rsidR="00B8287F" w:rsidRDefault="006C59A4" w:rsidP="00B8287F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62</w:t>
                            </w:r>
                            <w:r w:rsidR="00B8287F" w:rsidRPr="0033385A">
                              <w:rPr>
                                <w:rFonts w:ascii="Arial" w:eastAsia="Verdana" w:hAnsi="Arial" w:cs="Arial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R</w:t>
                            </w:r>
                            <w:r w:rsidR="00171D36">
                              <w:rPr>
                                <w:rFonts w:ascii="Arial" w:eastAsia="Verdana" w:hAnsi="Arial" w:cs="Arial"/>
                                <w:szCs w:val="22"/>
                              </w:rPr>
                              <w:t xml:space="preserve">ue Charles </w:t>
                            </w:r>
                            <w:proofErr w:type="spellStart"/>
                            <w:r w:rsidR="00171D36">
                              <w:rPr>
                                <w:rFonts w:ascii="Arial" w:eastAsia="Verdana" w:hAnsi="Arial" w:cs="Arial"/>
                                <w:szCs w:val="22"/>
                              </w:rPr>
                              <w:t>Lo</w:t>
                            </w: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rilleux</w:t>
                            </w:r>
                            <w:proofErr w:type="spellEnd"/>
                          </w:p>
                          <w:p w:rsidR="00171D36" w:rsidRDefault="00171D36" w:rsidP="00B8287F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92800 PUTEAUX</w:t>
                            </w:r>
                          </w:p>
                          <w:p w:rsidR="00171D36" w:rsidRPr="0033385A" w:rsidRDefault="00171D36" w:rsidP="00B8287F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France</w:t>
                            </w:r>
                          </w:p>
                          <w:p w:rsidR="00B8287F" w:rsidRDefault="00B8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6.85pt;margin-top:-46.85pt;width:186.95pt;height:77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">
                <v:textbox>
                  <w:txbxContent>
                    <w:p w:rsidR="00B8287F" w:rsidRPr="00C85356" w:rsidRDefault="00B8287F" w:rsidP="00B8287F">
                      <w:pPr>
                        <w:jc w:val="both"/>
                        <w:rPr>
                          <w:rFonts w:ascii="Arial" w:eastAsia="Arial" w:hAnsi="Arial" w:cs="Arial"/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szCs w:val="22"/>
                        </w:rPr>
                        <w:t>Emetteur</w:t>
                      </w:r>
                      <w:r w:rsidRPr="00C85356">
                        <w:rPr>
                          <w:rFonts w:ascii="Arial" w:eastAsia="Arial" w:hAnsi="Arial" w:cs="Arial"/>
                          <w:b/>
                          <w:sz w:val="28"/>
                          <w:szCs w:val="22"/>
                        </w:rPr>
                        <w:t> :</w:t>
                      </w:r>
                    </w:p>
                    <w:p w:rsidR="00B8287F" w:rsidRPr="0033385A" w:rsidRDefault="00B8287F" w:rsidP="00B8287F">
                      <w:pPr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szCs w:val="22"/>
                        </w:rPr>
                        <w:t>Duvernois Damien</w:t>
                      </w:r>
                    </w:p>
                    <w:p w:rsidR="00B8287F" w:rsidRDefault="006C59A4" w:rsidP="00B8287F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>
                        <w:rPr>
                          <w:rFonts w:ascii="Arial" w:eastAsia="Verdana" w:hAnsi="Arial" w:cs="Arial"/>
                          <w:szCs w:val="22"/>
                        </w:rPr>
                        <w:t>62</w:t>
                      </w:r>
                      <w:r w:rsidR="00B8287F" w:rsidRPr="0033385A">
                        <w:rPr>
                          <w:rFonts w:ascii="Arial" w:eastAsia="Verdana" w:hAnsi="Arial" w:cs="Arial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eastAsia="Verdana" w:hAnsi="Arial" w:cs="Arial"/>
                          <w:szCs w:val="22"/>
                        </w:rPr>
                        <w:t>R</w:t>
                      </w:r>
                      <w:r w:rsidR="00171D36">
                        <w:rPr>
                          <w:rFonts w:ascii="Arial" w:eastAsia="Verdana" w:hAnsi="Arial" w:cs="Arial"/>
                          <w:szCs w:val="22"/>
                        </w:rPr>
                        <w:t xml:space="preserve">ue Charles </w:t>
                      </w:r>
                      <w:proofErr w:type="spellStart"/>
                      <w:r w:rsidR="00171D36">
                        <w:rPr>
                          <w:rFonts w:ascii="Arial" w:eastAsia="Verdana" w:hAnsi="Arial" w:cs="Arial"/>
                          <w:szCs w:val="22"/>
                        </w:rPr>
                        <w:t>Lo</w:t>
                      </w:r>
                      <w:r>
                        <w:rPr>
                          <w:rFonts w:ascii="Arial" w:eastAsia="Verdana" w:hAnsi="Arial" w:cs="Arial"/>
                          <w:szCs w:val="22"/>
                        </w:rPr>
                        <w:t>rilleux</w:t>
                      </w:r>
                      <w:proofErr w:type="spellEnd"/>
                    </w:p>
                    <w:p w:rsidR="00171D36" w:rsidRDefault="00171D36" w:rsidP="00B8287F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>
                        <w:rPr>
                          <w:rFonts w:ascii="Arial" w:eastAsia="Verdana" w:hAnsi="Arial" w:cs="Arial"/>
                          <w:szCs w:val="22"/>
                        </w:rPr>
                        <w:t>92800 PUTEAUX</w:t>
                      </w:r>
                    </w:p>
                    <w:p w:rsidR="00171D36" w:rsidRPr="0033385A" w:rsidRDefault="00171D36" w:rsidP="00B8287F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>
                        <w:rPr>
                          <w:rFonts w:ascii="Arial" w:eastAsia="Verdana" w:hAnsi="Arial" w:cs="Arial"/>
                          <w:szCs w:val="22"/>
                        </w:rPr>
                        <w:t>France</w:t>
                      </w:r>
                    </w:p>
                    <w:p w:rsidR="00B8287F" w:rsidRDefault="00B8287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page" w:horzAnchor="margin" w:tblpXSpec="center" w:tblpY="6321"/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1160"/>
        <w:gridCol w:w="1480"/>
        <w:gridCol w:w="1600"/>
        <w:gridCol w:w="1360"/>
      </w:tblGrid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Quantités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Unités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070A9" w:rsidRPr="003070A9" w:rsidRDefault="00A27DB8" w:rsidP="003070A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PU</w:t>
            </w:r>
            <w:r w:rsidR="003070A9" w:rsidRPr="003070A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HT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TOTAL HT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 xml:space="preserve">Analyse du </w:t>
            </w:r>
            <w:proofErr w:type="spellStart"/>
            <w:r w:rsidRPr="003070A9">
              <w:rPr>
                <w:rFonts w:ascii="Calibri" w:hAnsi="Calibri"/>
                <w:sz w:val="22"/>
                <w:szCs w:val="22"/>
              </w:rPr>
              <w:t>Brief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10,00 €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30,00 €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Benchmark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25,00 €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100,00 €</w:t>
            </w:r>
          </w:p>
        </w:tc>
      </w:tr>
      <w:tr w:rsidR="003070A9" w:rsidRPr="003070A9" w:rsidTr="003070A9">
        <w:trPr>
          <w:trHeight w:val="312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Création des scripts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75,00 €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600,00 €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Création de la charte graphique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30,00 €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150,00 €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Création d'une bibliothèque d'assets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80,00 €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480,00 €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Animation vidéo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45,00 €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540,00 €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Montage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jours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40,00 €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160,00 €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B7D6D" w:rsidP="003070A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7DA2F6" wp14:editId="79E1772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31115</wp:posOffset>
                      </wp:positionV>
                      <wp:extent cx="4343400" cy="1403985"/>
                      <wp:effectExtent l="0" t="0" r="0" b="0"/>
                      <wp:wrapNone/>
                      <wp:docPr id="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03E6" w:rsidRPr="001C4EA7" w:rsidRDefault="001C4EA7" w:rsidP="001C4E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*</w:t>
                                  </w:r>
                                  <w:r w:rsidR="00703688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D’après l’a</w:t>
                                  </w:r>
                                  <w:r w:rsidR="004E004F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rticle L441-6 et </w:t>
                                  </w:r>
                                  <w:r w:rsidR="00703688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l’</w:t>
                                  </w:r>
                                  <w:r w:rsidR="004E004F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article D441-5</w:t>
                                  </w:r>
                                  <w:r w:rsidR="00CD5E30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 du code de commerce</w:t>
                                  </w:r>
                                  <w:r w:rsidR="00703688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 tout retard de paiement donnera lieu à l’application d’une pénalité de retard de 10% du prix HT par mois. Ainsi  qu’une indemnité forfaitaire</w:t>
                                  </w:r>
                                  <w:r w:rsidR="00D35695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03688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de 40 € est due au prestataire pour frais de recouvrement</w:t>
                                  </w:r>
                                  <w:r w:rsidR="006F0886" w:rsidRPr="001C4EA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-.15pt;margin-top:2.45pt;width:342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" stroked="f">
                      <v:textbox style="mso-fit-shape-to-text:t">
                        <w:txbxContent>
                          <w:p w:rsidR="00A103E6" w:rsidRPr="001C4EA7" w:rsidRDefault="001C4EA7" w:rsidP="001C4E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*</w:t>
                            </w:r>
                            <w:r w:rsidR="00703688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D’après l’a</w:t>
                            </w:r>
                            <w:r w:rsidR="004E004F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rticle L441-6 et </w:t>
                            </w:r>
                            <w:r w:rsidR="00703688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l’</w:t>
                            </w:r>
                            <w:r w:rsidR="004E004F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article D441-5</w:t>
                            </w:r>
                            <w:r w:rsidR="00CD5E30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du code de commerce</w:t>
                            </w:r>
                            <w:r w:rsidR="00703688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tout retard de paiement donnera lieu à l’application d’une pénalité de retard de 10% du prix HT par mois. Ainsi  qu’une indemnité forfaitaire</w:t>
                            </w:r>
                            <w:r w:rsidR="00D35695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="00703688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de 40 € est due au prestataire pour frais de recouvrement</w:t>
                            </w:r>
                            <w:r w:rsidR="006F0886" w:rsidRPr="001C4EA7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sz w:val="22"/>
                <w:szCs w:val="22"/>
              </w:rPr>
              <w:t>Prix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070A9">
              <w:rPr>
                <w:rFonts w:ascii="Calibri" w:hAnsi="Calibri"/>
                <w:b/>
                <w:bCs/>
                <w:sz w:val="22"/>
                <w:szCs w:val="22"/>
              </w:rPr>
              <w:t>(en Euro)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TOTAL HT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2 060,00 €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TOTAL TVA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412,00 €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TOTAL TTC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2 472,00 €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Déjà perçue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50%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1 236,00 €</w:t>
            </w:r>
          </w:p>
        </w:tc>
      </w:tr>
      <w:tr w:rsidR="003070A9" w:rsidRPr="003070A9" w:rsidTr="003070A9">
        <w:trPr>
          <w:trHeight w:val="288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Reste due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50%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3070A9" w:rsidRPr="003070A9" w:rsidRDefault="003070A9" w:rsidP="003070A9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3070A9">
              <w:rPr>
                <w:rFonts w:ascii="Calibri" w:hAnsi="Calibri"/>
                <w:sz w:val="22"/>
                <w:szCs w:val="22"/>
              </w:rPr>
              <w:t>1 236,00 €</w:t>
            </w:r>
          </w:p>
        </w:tc>
      </w:tr>
    </w:tbl>
    <w:p w:rsidR="001A55B4" w:rsidRDefault="00C55C0A">
      <w:pPr>
        <w:spacing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B0D7F" wp14:editId="2EF180E7">
                <wp:simplePos x="0" y="0"/>
                <wp:positionH relativeFrom="column">
                  <wp:posOffset>-683895</wp:posOffset>
                </wp:positionH>
                <wp:positionV relativeFrom="paragraph">
                  <wp:posOffset>5960745</wp:posOffset>
                </wp:positionV>
                <wp:extent cx="7124700" cy="1663700"/>
                <wp:effectExtent l="0" t="0" r="19050" b="1270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0A" w:rsidRDefault="00C55C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C0A">
                              <w:rPr>
                                <w:rFonts w:ascii="Arial" w:hAnsi="Arial" w:cs="Arial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</w:rPr>
                              <w:t>oyen de règlement :</w:t>
                            </w:r>
                            <w:r w:rsidR="007C773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Chèque, virement bancaire</w:t>
                            </w:r>
                            <w:r w:rsidR="00486D70">
                              <w:rPr>
                                <w:rFonts w:ascii="Arial" w:hAnsi="Arial" w:cs="Arial"/>
                              </w:rPr>
                              <w:t>, Billet à Ordre R</w:t>
                            </w:r>
                            <w:r w:rsidR="000B29B3">
                              <w:rPr>
                                <w:rFonts w:ascii="Arial" w:hAnsi="Arial" w:cs="Arial"/>
                              </w:rPr>
                              <w:t>elevé</w:t>
                            </w:r>
                            <w:r w:rsidR="00486D70">
                              <w:rPr>
                                <w:rFonts w:ascii="Arial" w:hAnsi="Arial" w:cs="Arial"/>
                              </w:rPr>
                              <w:t xml:space="preserve"> (BOR)</w:t>
                            </w:r>
                          </w:p>
                          <w:p w:rsidR="00C55C0A" w:rsidRDefault="00C55C0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55C0A" w:rsidRDefault="00C55C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Délai de </w:t>
                            </w:r>
                            <w:r w:rsidR="00CB0418">
                              <w:rPr>
                                <w:rFonts w:ascii="Arial" w:hAnsi="Arial" w:cs="Arial"/>
                              </w:rPr>
                              <w:t>règlement 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C773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15 jours après réception</w:t>
                            </w:r>
                          </w:p>
                          <w:p w:rsidR="00CB0418" w:rsidRDefault="00CB04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B0418" w:rsidRDefault="00CB04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Coordonnée bancaire : </w:t>
                            </w:r>
                            <w:r w:rsidR="007C7736">
                              <w:rPr>
                                <w:rFonts w:ascii="Arial" w:hAnsi="Arial" w:cs="Arial"/>
                              </w:rPr>
                              <w:tab/>
                              <w:t>SG</w:t>
                            </w:r>
                          </w:p>
                          <w:p w:rsidR="007C7736" w:rsidRDefault="007C77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353DC">
                              <w:rPr>
                                <w:rFonts w:ascii="Arial" w:hAnsi="Arial" w:cs="Arial"/>
                              </w:rPr>
                              <w:t>BIC :</w:t>
                            </w:r>
                            <w:r w:rsidR="001B33D5">
                              <w:rPr>
                                <w:rFonts w:ascii="Arial" w:hAnsi="Arial" w:cs="Arial"/>
                              </w:rPr>
                              <w:t xml:space="preserve"> SOGEFRPP</w:t>
                            </w:r>
                          </w:p>
                          <w:p w:rsidR="004353DC" w:rsidRDefault="004353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IBAN :</w:t>
                            </w:r>
                            <w:r w:rsidR="00663AD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4508A">
                              <w:rPr>
                                <w:rFonts w:ascii="Arial" w:hAnsi="Arial" w:cs="Arial"/>
                              </w:rPr>
                              <w:t xml:space="preserve">FR75 </w:t>
                            </w:r>
                            <w:r w:rsidR="00663AD3">
                              <w:rPr>
                                <w:rFonts w:ascii="Arial" w:hAnsi="Arial" w:cs="Arial"/>
                              </w:rPr>
                              <w:t>3000 3</w:t>
                            </w:r>
                            <w:r w:rsidR="001638F1">
                              <w:rPr>
                                <w:rFonts w:ascii="Arial" w:hAnsi="Arial" w:cs="Arial"/>
                              </w:rPr>
                              <w:t>030</w:t>
                            </w:r>
                            <w:r w:rsidR="002B413A">
                              <w:rPr>
                                <w:rFonts w:ascii="Arial" w:hAnsi="Arial" w:cs="Arial"/>
                              </w:rPr>
                              <w:t xml:space="preserve"> 2000 0501</w:t>
                            </w:r>
                            <w:r w:rsidR="00C62867">
                              <w:rPr>
                                <w:rFonts w:ascii="Arial" w:hAnsi="Arial" w:cs="Arial"/>
                              </w:rPr>
                              <w:t xml:space="preserve"> 2345</w:t>
                            </w:r>
                            <w:r w:rsidR="0039026B">
                              <w:rPr>
                                <w:rFonts w:ascii="Arial" w:hAnsi="Arial" w:cs="Arial"/>
                              </w:rPr>
                              <w:t xml:space="preserve"> 678</w:t>
                            </w:r>
                          </w:p>
                          <w:p w:rsidR="00697BF3" w:rsidRDefault="00697BF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7BF3" w:rsidRPr="00C55C0A" w:rsidRDefault="00697BF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Libellé du chèque :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Service comptabilité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3.85pt;margin-top:469.35pt;width:561pt;height:1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">
                <v:textbox>
                  <w:txbxContent>
                    <w:p w:rsidR="00C55C0A" w:rsidRDefault="00C55C0A">
                      <w:pPr>
                        <w:rPr>
                          <w:rFonts w:ascii="Arial" w:hAnsi="Arial" w:cs="Arial"/>
                        </w:rPr>
                      </w:pPr>
                      <w:r w:rsidRPr="00C55C0A">
                        <w:rPr>
                          <w:rFonts w:ascii="Arial" w:hAnsi="Arial" w:cs="Arial"/>
                        </w:rPr>
                        <w:t>M</w:t>
                      </w:r>
                      <w:r>
                        <w:rPr>
                          <w:rFonts w:ascii="Arial" w:hAnsi="Arial" w:cs="Arial"/>
                        </w:rPr>
                        <w:t>oyen de règlement :</w:t>
                      </w:r>
                      <w:r w:rsidR="007C773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Chèque, virement bancaire</w:t>
                      </w:r>
                      <w:r w:rsidR="00486D70">
                        <w:rPr>
                          <w:rFonts w:ascii="Arial" w:hAnsi="Arial" w:cs="Arial"/>
                        </w:rPr>
                        <w:t>, Billet à Ordre R</w:t>
                      </w:r>
                      <w:r w:rsidR="000B29B3">
                        <w:rPr>
                          <w:rFonts w:ascii="Arial" w:hAnsi="Arial" w:cs="Arial"/>
                        </w:rPr>
                        <w:t>elevé</w:t>
                      </w:r>
                      <w:r w:rsidR="00486D70">
                        <w:rPr>
                          <w:rFonts w:ascii="Arial" w:hAnsi="Arial" w:cs="Arial"/>
                        </w:rPr>
                        <w:t xml:space="preserve"> (BOR)</w:t>
                      </w:r>
                    </w:p>
                    <w:p w:rsidR="00C55C0A" w:rsidRDefault="00C55C0A">
                      <w:pPr>
                        <w:rPr>
                          <w:rFonts w:ascii="Arial" w:hAnsi="Arial" w:cs="Arial"/>
                        </w:rPr>
                      </w:pPr>
                    </w:p>
                    <w:p w:rsidR="00C55C0A" w:rsidRDefault="00C55C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Délai de </w:t>
                      </w:r>
                      <w:r w:rsidR="00CB0418">
                        <w:rPr>
                          <w:rFonts w:ascii="Arial" w:hAnsi="Arial" w:cs="Arial"/>
                        </w:rPr>
                        <w:t>règlement 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C773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15 jours après réception</w:t>
                      </w:r>
                    </w:p>
                    <w:p w:rsidR="00CB0418" w:rsidRDefault="00CB0418">
                      <w:pPr>
                        <w:rPr>
                          <w:rFonts w:ascii="Arial" w:hAnsi="Arial" w:cs="Arial"/>
                        </w:rPr>
                      </w:pPr>
                    </w:p>
                    <w:p w:rsidR="00CB0418" w:rsidRDefault="00CB04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Coordonnée bancaire : </w:t>
                      </w:r>
                      <w:r w:rsidR="007C7736">
                        <w:rPr>
                          <w:rFonts w:ascii="Arial" w:hAnsi="Arial" w:cs="Arial"/>
                        </w:rPr>
                        <w:tab/>
                        <w:t>SG</w:t>
                      </w:r>
                    </w:p>
                    <w:p w:rsidR="007C7736" w:rsidRDefault="007C77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4353DC">
                        <w:rPr>
                          <w:rFonts w:ascii="Arial" w:hAnsi="Arial" w:cs="Arial"/>
                        </w:rPr>
                        <w:t>BIC :</w:t>
                      </w:r>
                      <w:r w:rsidR="001B33D5">
                        <w:rPr>
                          <w:rFonts w:ascii="Arial" w:hAnsi="Arial" w:cs="Arial"/>
                        </w:rPr>
                        <w:t xml:space="preserve"> SOGEFRPP</w:t>
                      </w:r>
                    </w:p>
                    <w:p w:rsidR="004353DC" w:rsidRDefault="004353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IBAN :</w:t>
                      </w:r>
                      <w:r w:rsidR="00663AD3">
                        <w:rPr>
                          <w:rFonts w:ascii="Arial" w:hAnsi="Arial" w:cs="Arial"/>
                        </w:rPr>
                        <w:t xml:space="preserve"> </w:t>
                      </w:r>
                      <w:r w:rsidR="00A4508A">
                        <w:rPr>
                          <w:rFonts w:ascii="Arial" w:hAnsi="Arial" w:cs="Arial"/>
                        </w:rPr>
                        <w:t xml:space="preserve">FR75 </w:t>
                      </w:r>
                      <w:r w:rsidR="00663AD3">
                        <w:rPr>
                          <w:rFonts w:ascii="Arial" w:hAnsi="Arial" w:cs="Arial"/>
                        </w:rPr>
                        <w:t>3000 3</w:t>
                      </w:r>
                      <w:r w:rsidR="001638F1">
                        <w:rPr>
                          <w:rFonts w:ascii="Arial" w:hAnsi="Arial" w:cs="Arial"/>
                        </w:rPr>
                        <w:t>030</w:t>
                      </w:r>
                      <w:r w:rsidR="002B413A">
                        <w:rPr>
                          <w:rFonts w:ascii="Arial" w:hAnsi="Arial" w:cs="Arial"/>
                        </w:rPr>
                        <w:t xml:space="preserve"> 2000 0501</w:t>
                      </w:r>
                      <w:r w:rsidR="00C62867">
                        <w:rPr>
                          <w:rFonts w:ascii="Arial" w:hAnsi="Arial" w:cs="Arial"/>
                        </w:rPr>
                        <w:t xml:space="preserve"> 2345</w:t>
                      </w:r>
                      <w:r w:rsidR="0039026B">
                        <w:rPr>
                          <w:rFonts w:ascii="Arial" w:hAnsi="Arial" w:cs="Arial"/>
                        </w:rPr>
                        <w:t xml:space="preserve"> 678</w:t>
                      </w:r>
                    </w:p>
                    <w:p w:rsidR="00697BF3" w:rsidRDefault="00697BF3">
                      <w:pPr>
                        <w:rPr>
                          <w:rFonts w:ascii="Arial" w:hAnsi="Arial" w:cs="Arial"/>
                        </w:rPr>
                      </w:pPr>
                    </w:p>
                    <w:p w:rsidR="00697BF3" w:rsidRPr="00C55C0A" w:rsidRDefault="00697BF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Libellé du chèque :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Service comptabilité</w:t>
                      </w:r>
                    </w:p>
                  </w:txbxContent>
                </v:textbox>
              </v:shape>
            </w:pict>
          </mc:Fallback>
        </mc:AlternateContent>
      </w:r>
      <w:r w:rsidR="00237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AB88E" wp14:editId="22E6FA67">
                <wp:simplePos x="0" y="0"/>
                <wp:positionH relativeFrom="column">
                  <wp:posOffset>-620395</wp:posOffset>
                </wp:positionH>
                <wp:positionV relativeFrom="paragraph">
                  <wp:posOffset>1871345</wp:posOffset>
                </wp:positionV>
                <wp:extent cx="6883400" cy="1403985"/>
                <wp:effectExtent l="0" t="0" r="0" b="38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84" w:rsidRDefault="002D64A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2D64A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Information :</w:t>
                            </w:r>
                          </w:p>
                          <w:p w:rsidR="002D64AA" w:rsidRPr="002D64AA" w:rsidRDefault="0092270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Réalisation </w:t>
                            </w:r>
                            <w:r w:rsidR="0073094C">
                              <w:rPr>
                                <w:rFonts w:ascii="Arial" w:hAnsi="Arial" w:cs="Arial"/>
                              </w:rPr>
                              <w:t>de vidéo d’apprentissage</w:t>
                            </w:r>
                            <w:r w:rsidR="00C941AC">
                              <w:rPr>
                                <w:rFonts w:ascii="Arial" w:hAnsi="Arial" w:cs="Arial"/>
                              </w:rPr>
                              <w:t xml:space="preserve"> sur la finance</w:t>
                            </w:r>
                            <w:r w:rsidR="001C29C4">
                              <w:rPr>
                                <w:rFonts w:ascii="Arial" w:hAnsi="Arial" w:cs="Arial"/>
                              </w:rPr>
                              <w:t xml:space="preserve"> pour la section </w:t>
                            </w:r>
                            <w:proofErr w:type="spellStart"/>
                            <w:r w:rsidR="001C29C4">
                              <w:rPr>
                                <w:rFonts w:ascii="Arial" w:hAnsi="Arial" w:cs="Arial"/>
                              </w:rPr>
                              <w:t>Knowledge</w:t>
                            </w:r>
                            <w:proofErr w:type="spellEnd"/>
                            <w:r w:rsidR="001C29C4">
                              <w:rPr>
                                <w:rFonts w:ascii="Arial" w:hAnsi="Arial" w:cs="Arial"/>
                              </w:rPr>
                              <w:t xml:space="preserve"> Management de la Société Générale</w:t>
                            </w:r>
                            <w:r w:rsidR="0061764A">
                              <w:rPr>
                                <w:rFonts w:ascii="Arial" w:hAnsi="Arial" w:cs="Arial"/>
                              </w:rPr>
                              <w:t>. C</w:t>
                            </w:r>
                            <w:r w:rsidR="006D5A22">
                              <w:rPr>
                                <w:rFonts w:ascii="Arial" w:hAnsi="Arial" w:cs="Arial"/>
                              </w:rPr>
                              <w:t xml:space="preserve">réation de vidéo d’apprentissage afin de donner aux apprenants </w:t>
                            </w:r>
                            <w:r w:rsidR="006D5A22" w:rsidRPr="006D5A22">
                              <w:rPr>
                                <w:rFonts w:ascii="Arial" w:hAnsi="Arial" w:cs="Arial"/>
                              </w:rPr>
                              <w:t>les c</w:t>
                            </w:r>
                            <w:r w:rsidR="006D5A22">
                              <w:rPr>
                                <w:rFonts w:ascii="Arial" w:hAnsi="Arial" w:cs="Arial"/>
                              </w:rPr>
                              <w:t>oncepts clefs de ces aspects et</w:t>
                            </w:r>
                            <w:r w:rsidR="006D5A22" w:rsidRPr="006D5A22">
                              <w:rPr>
                                <w:rFonts w:ascii="Arial" w:hAnsi="Arial" w:cs="Arial"/>
                              </w:rPr>
                              <w:t xml:space="preserve"> la vision de leur mise en œuvre opérationnelle au sein des directions financières du Groupe.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48.85pt;margin-top:147.35pt;width:54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" stroked="f">
                <v:textbox style="mso-fit-shape-to-text:t">
                  <w:txbxContent>
                    <w:p w:rsidR="00FC3384" w:rsidRDefault="002D64A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2D64AA">
                        <w:rPr>
                          <w:rFonts w:ascii="Arial" w:hAnsi="Arial" w:cs="Arial"/>
                          <w:b/>
                          <w:sz w:val="28"/>
                        </w:rPr>
                        <w:t>Information :</w:t>
                      </w:r>
                    </w:p>
                    <w:p w:rsidR="002D64AA" w:rsidRPr="002D64AA" w:rsidRDefault="0092270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Réalisation </w:t>
                      </w:r>
                      <w:r w:rsidR="0073094C">
                        <w:rPr>
                          <w:rFonts w:ascii="Arial" w:hAnsi="Arial" w:cs="Arial"/>
                        </w:rPr>
                        <w:t>de vidéo d’apprentissage</w:t>
                      </w:r>
                      <w:r w:rsidR="00C941AC">
                        <w:rPr>
                          <w:rFonts w:ascii="Arial" w:hAnsi="Arial" w:cs="Arial"/>
                        </w:rPr>
                        <w:t xml:space="preserve"> sur la finance</w:t>
                      </w:r>
                      <w:r w:rsidR="001C29C4">
                        <w:rPr>
                          <w:rFonts w:ascii="Arial" w:hAnsi="Arial" w:cs="Arial"/>
                        </w:rPr>
                        <w:t xml:space="preserve"> pour la section </w:t>
                      </w:r>
                      <w:proofErr w:type="spellStart"/>
                      <w:r w:rsidR="001C29C4">
                        <w:rPr>
                          <w:rFonts w:ascii="Arial" w:hAnsi="Arial" w:cs="Arial"/>
                        </w:rPr>
                        <w:t>Knowledge</w:t>
                      </w:r>
                      <w:proofErr w:type="spellEnd"/>
                      <w:r w:rsidR="001C29C4">
                        <w:rPr>
                          <w:rFonts w:ascii="Arial" w:hAnsi="Arial" w:cs="Arial"/>
                        </w:rPr>
                        <w:t xml:space="preserve"> Management de la Société Générale</w:t>
                      </w:r>
                      <w:r w:rsidR="0061764A">
                        <w:rPr>
                          <w:rFonts w:ascii="Arial" w:hAnsi="Arial" w:cs="Arial"/>
                        </w:rPr>
                        <w:t>. C</w:t>
                      </w:r>
                      <w:r w:rsidR="006D5A22">
                        <w:rPr>
                          <w:rFonts w:ascii="Arial" w:hAnsi="Arial" w:cs="Arial"/>
                        </w:rPr>
                        <w:t xml:space="preserve">réation de vidéo d’apprentissage afin de donner aux apprenants </w:t>
                      </w:r>
                      <w:r w:rsidR="006D5A22" w:rsidRPr="006D5A22">
                        <w:rPr>
                          <w:rFonts w:ascii="Arial" w:hAnsi="Arial" w:cs="Arial"/>
                        </w:rPr>
                        <w:t>les c</w:t>
                      </w:r>
                      <w:r w:rsidR="006D5A22">
                        <w:rPr>
                          <w:rFonts w:ascii="Arial" w:hAnsi="Arial" w:cs="Arial"/>
                        </w:rPr>
                        <w:t>oncepts clefs de ces aspects et</w:t>
                      </w:r>
                      <w:r w:rsidR="006D5A22" w:rsidRPr="006D5A22">
                        <w:rPr>
                          <w:rFonts w:ascii="Arial" w:hAnsi="Arial" w:cs="Arial"/>
                        </w:rPr>
                        <w:t xml:space="preserve"> la vision de leur mise en œuvre opérationnelle au sein des directions financières du Groupe.</w:t>
                      </w:r>
                    </w:p>
                  </w:txbxContent>
                </v:textbox>
              </v:shape>
            </w:pict>
          </mc:Fallback>
        </mc:AlternateContent>
      </w:r>
      <w:r w:rsidR="00E041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0FA97" wp14:editId="163A3D0A">
                <wp:simplePos x="0" y="0"/>
                <wp:positionH relativeFrom="column">
                  <wp:posOffset>-620395</wp:posOffset>
                </wp:positionH>
                <wp:positionV relativeFrom="paragraph">
                  <wp:posOffset>8615045</wp:posOffset>
                </wp:positionV>
                <wp:extent cx="2374265" cy="787400"/>
                <wp:effectExtent l="0" t="0" r="63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107" w:rsidRPr="0033385A" w:rsidRDefault="00E04107" w:rsidP="00E04107">
                            <w:pPr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2"/>
                              </w:rPr>
                              <w:t>Duvernois Damien</w:t>
                            </w:r>
                          </w:p>
                          <w:p w:rsidR="00E04107" w:rsidRDefault="00E04107" w:rsidP="00E04107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62</w:t>
                            </w:r>
                            <w:r w:rsidRPr="0033385A">
                              <w:rPr>
                                <w:rFonts w:ascii="Arial" w:eastAsia="Verdana" w:hAnsi="Arial" w:cs="Arial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 xml:space="preserve">Rue Charles </w:t>
                            </w:r>
                            <w:proofErr w:type="spellStart"/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Lorilleux</w:t>
                            </w:r>
                            <w:proofErr w:type="spellEnd"/>
                          </w:p>
                          <w:p w:rsidR="00E04107" w:rsidRDefault="00E04107" w:rsidP="00E04107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92800 PUTEAUX</w:t>
                            </w:r>
                          </w:p>
                          <w:p w:rsidR="00E04107" w:rsidRPr="0033385A" w:rsidRDefault="00E04107" w:rsidP="00E04107">
                            <w:pPr>
                              <w:rPr>
                                <w:rFonts w:ascii="Arial" w:eastAsia="Verdana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szCs w:val="22"/>
                              </w:rPr>
                              <w:t>France</w:t>
                            </w:r>
                          </w:p>
                          <w:p w:rsidR="00E04107" w:rsidRDefault="00E04107" w:rsidP="00E041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8.85pt;margin-top:678.35pt;width:186.95pt;height:62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" stroked="f">
                <v:textbox>
                  <w:txbxContent>
                    <w:p w:rsidR="00E04107" w:rsidRPr="0033385A" w:rsidRDefault="00E04107" w:rsidP="00E04107">
                      <w:pPr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szCs w:val="22"/>
                        </w:rPr>
                        <w:t>Duvernois Damien</w:t>
                      </w:r>
                    </w:p>
                    <w:p w:rsidR="00E04107" w:rsidRDefault="00E04107" w:rsidP="00E04107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>
                        <w:rPr>
                          <w:rFonts w:ascii="Arial" w:eastAsia="Verdana" w:hAnsi="Arial" w:cs="Arial"/>
                          <w:szCs w:val="22"/>
                        </w:rPr>
                        <w:t>62</w:t>
                      </w:r>
                      <w:r w:rsidRPr="0033385A">
                        <w:rPr>
                          <w:rFonts w:ascii="Arial" w:eastAsia="Verdana" w:hAnsi="Arial" w:cs="Arial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eastAsia="Verdana" w:hAnsi="Arial" w:cs="Arial"/>
                          <w:szCs w:val="22"/>
                        </w:rPr>
                        <w:t xml:space="preserve">Rue Charles </w:t>
                      </w:r>
                      <w:proofErr w:type="spellStart"/>
                      <w:r>
                        <w:rPr>
                          <w:rFonts w:ascii="Arial" w:eastAsia="Verdana" w:hAnsi="Arial" w:cs="Arial"/>
                          <w:szCs w:val="22"/>
                        </w:rPr>
                        <w:t>Lorilleux</w:t>
                      </w:r>
                      <w:proofErr w:type="spellEnd"/>
                    </w:p>
                    <w:p w:rsidR="00E04107" w:rsidRDefault="00E04107" w:rsidP="00E04107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>
                        <w:rPr>
                          <w:rFonts w:ascii="Arial" w:eastAsia="Verdana" w:hAnsi="Arial" w:cs="Arial"/>
                          <w:szCs w:val="22"/>
                        </w:rPr>
                        <w:t>92800 PUTEAUX</w:t>
                      </w:r>
                    </w:p>
                    <w:p w:rsidR="00E04107" w:rsidRPr="0033385A" w:rsidRDefault="00E04107" w:rsidP="00E04107">
                      <w:pPr>
                        <w:rPr>
                          <w:rFonts w:ascii="Arial" w:eastAsia="Verdana" w:hAnsi="Arial" w:cs="Arial"/>
                          <w:szCs w:val="22"/>
                        </w:rPr>
                      </w:pPr>
                      <w:r>
                        <w:rPr>
                          <w:rFonts w:ascii="Arial" w:eastAsia="Verdana" w:hAnsi="Arial" w:cs="Arial"/>
                          <w:szCs w:val="22"/>
                        </w:rPr>
                        <w:t>France</w:t>
                      </w:r>
                    </w:p>
                    <w:p w:rsidR="00E04107" w:rsidRDefault="00E04107" w:rsidP="00E04107"/>
                  </w:txbxContent>
                </v:textbox>
              </v:shape>
            </w:pict>
          </mc:Fallback>
        </mc:AlternateContent>
      </w:r>
      <w:r w:rsidR="001A55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4555D" wp14:editId="7F8BBB7B">
                <wp:simplePos x="0" y="0"/>
                <wp:positionH relativeFrom="column">
                  <wp:posOffset>1741805</wp:posOffset>
                </wp:positionH>
                <wp:positionV relativeFrom="paragraph">
                  <wp:posOffset>8615045</wp:posOffset>
                </wp:positionV>
                <wp:extent cx="3213100" cy="787400"/>
                <wp:effectExtent l="0" t="0" r="635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5B4" w:rsidRDefault="001A55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A55B4">
                              <w:rPr>
                                <w:rFonts w:ascii="Arial" w:hAnsi="Arial" w:cs="Arial"/>
                              </w:rPr>
                              <w:t>Pour toutes questions</w:t>
                            </w:r>
                            <w:r w:rsidR="00611892">
                              <w:rPr>
                                <w:rFonts w:ascii="Arial" w:hAnsi="Arial" w:cs="Arial"/>
                              </w:rPr>
                              <w:t>, contactez</w:t>
                            </w:r>
                          </w:p>
                          <w:p w:rsidR="00611892" w:rsidRDefault="0061189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Duvernois Damien</w:t>
                            </w:r>
                          </w:p>
                          <w:p w:rsidR="00611892" w:rsidRDefault="0061189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Tél : 06 06 40 14 45</w:t>
                            </w:r>
                          </w:p>
                          <w:p w:rsidR="00611892" w:rsidRPr="001A55B4" w:rsidRDefault="0061189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Email : d.duvernois@student.isartdigital.com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7.15pt;margin-top:678.35pt;width:253pt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" stroked="f">
                <v:textbox>
                  <w:txbxContent>
                    <w:p w:rsidR="001A55B4" w:rsidRDefault="001A55B4">
                      <w:pPr>
                        <w:rPr>
                          <w:rFonts w:ascii="Arial" w:hAnsi="Arial" w:cs="Arial"/>
                        </w:rPr>
                      </w:pPr>
                      <w:r w:rsidRPr="001A55B4">
                        <w:rPr>
                          <w:rFonts w:ascii="Arial" w:hAnsi="Arial" w:cs="Arial"/>
                        </w:rPr>
                        <w:t>Pour toutes questions</w:t>
                      </w:r>
                      <w:r w:rsidR="00611892">
                        <w:rPr>
                          <w:rFonts w:ascii="Arial" w:hAnsi="Arial" w:cs="Arial"/>
                        </w:rPr>
                        <w:t>, contactez</w:t>
                      </w:r>
                    </w:p>
                    <w:p w:rsidR="00611892" w:rsidRDefault="0061189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Duvernois Damien</w:t>
                      </w:r>
                    </w:p>
                    <w:p w:rsidR="00611892" w:rsidRDefault="0061189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Tél : 06 06 40 14 45</w:t>
                      </w:r>
                    </w:p>
                    <w:p w:rsidR="00611892" w:rsidRPr="001A55B4" w:rsidRDefault="0061189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Email : d.duvernois@student.isartdigital.com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t</w:t>
      </w:r>
      <w:bookmarkStart w:id="0" w:name="_GoBack"/>
      <w:bookmarkEnd w:id="0"/>
      <w:proofErr w:type="gramEnd"/>
    </w:p>
    <w:sectPr w:rsidR="001A55B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861" w:rsidRDefault="00D57861" w:rsidP="00F67A2D">
      <w:r>
        <w:separator/>
      </w:r>
    </w:p>
  </w:endnote>
  <w:endnote w:type="continuationSeparator" w:id="0">
    <w:p w:rsidR="00D57861" w:rsidRDefault="00D57861" w:rsidP="00F6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05959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E15F1" w:rsidRDefault="008E15F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D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D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7A2D" w:rsidRDefault="00F67A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861" w:rsidRDefault="00D57861" w:rsidP="00F67A2D">
      <w:r>
        <w:separator/>
      </w:r>
    </w:p>
  </w:footnote>
  <w:footnote w:type="continuationSeparator" w:id="0">
    <w:p w:rsidR="00D57861" w:rsidRDefault="00D57861" w:rsidP="00F6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062"/>
    <w:multiLevelType w:val="hybridMultilevel"/>
    <w:tmpl w:val="69EE31CA"/>
    <w:lvl w:ilvl="0" w:tplc="3FFC37B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020DF"/>
    <w:multiLevelType w:val="hybridMultilevel"/>
    <w:tmpl w:val="14964522"/>
    <w:lvl w:ilvl="0" w:tplc="E8245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9091C"/>
    <w:multiLevelType w:val="hybridMultilevel"/>
    <w:tmpl w:val="54F82636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9A"/>
    <w:rsid w:val="000113AC"/>
    <w:rsid w:val="00026730"/>
    <w:rsid w:val="00086277"/>
    <w:rsid w:val="00091DDA"/>
    <w:rsid w:val="0009287F"/>
    <w:rsid w:val="000943DD"/>
    <w:rsid w:val="000B29B3"/>
    <w:rsid w:val="000C470B"/>
    <w:rsid w:val="000D1C2A"/>
    <w:rsid w:val="00101390"/>
    <w:rsid w:val="001264EA"/>
    <w:rsid w:val="0014240C"/>
    <w:rsid w:val="001470DF"/>
    <w:rsid w:val="001615E1"/>
    <w:rsid w:val="001638F1"/>
    <w:rsid w:val="00171D36"/>
    <w:rsid w:val="00176E32"/>
    <w:rsid w:val="001A4F3F"/>
    <w:rsid w:val="001A55B4"/>
    <w:rsid w:val="001A5AC4"/>
    <w:rsid w:val="001B33D5"/>
    <w:rsid w:val="001B66C3"/>
    <w:rsid w:val="001B7D92"/>
    <w:rsid w:val="001C0D55"/>
    <w:rsid w:val="001C29C4"/>
    <w:rsid w:val="001C4EA7"/>
    <w:rsid w:val="001C63AE"/>
    <w:rsid w:val="001D5BD7"/>
    <w:rsid w:val="001F542A"/>
    <w:rsid w:val="00225674"/>
    <w:rsid w:val="00237B4D"/>
    <w:rsid w:val="0027642F"/>
    <w:rsid w:val="00287D27"/>
    <w:rsid w:val="002B413A"/>
    <w:rsid w:val="002C7F6E"/>
    <w:rsid w:val="002D64AA"/>
    <w:rsid w:val="002D6788"/>
    <w:rsid w:val="003070A9"/>
    <w:rsid w:val="0033385A"/>
    <w:rsid w:val="0034776F"/>
    <w:rsid w:val="0035537D"/>
    <w:rsid w:val="003635FE"/>
    <w:rsid w:val="0039026B"/>
    <w:rsid w:val="00395F12"/>
    <w:rsid w:val="003B04FA"/>
    <w:rsid w:val="003B7D6D"/>
    <w:rsid w:val="003D6091"/>
    <w:rsid w:val="003E05B8"/>
    <w:rsid w:val="00406301"/>
    <w:rsid w:val="004077B0"/>
    <w:rsid w:val="004203CA"/>
    <w:rsid w:val="004353DC"/>
    <w:rsid w:val="00447661"/>
    <w:rsid w:val="004642F7"/>
    <w:rsid w:val="00486D70"/>
    <w:rsid w:val="004966DE"/>
    <w:rsid w:val="004A6E95"/>
    <w:rsid w:val="004E004F"/>
    <w:rsid w:val="00514D18"/>
    <w:rsid w:val="005365B6"/>
    <w:rsid w:val="00536F64"/>
    <w:rsid w:val="005434DD"/>
    <w:rsid w:val="0055425B"/>
    <w:rsid w:val="00566842"/>
    <w:rsid w:val="00583F25"/>
    <w:rsid w:val="005A02BE"/>
    <w:rsid w:val="005C6E6B"/>
    <w:rsid w:val="005F2165"/>
    <w:rsid w:val="00611892"/>
    <w:rsid w:val="0061764A"/>
    <w:rsid w:val="0062172C"/>
    <w:rsid w:val="00656C70"/>
    <w:rsid w:val="00663AD3"/>
    <w:rsid w:val="00697BF3"/>
    <w:rsid w:val="006B54BD"/>
    <w:rsid w:val="006B7068"/>
    <w:rsid w:val="006C59A4"/>
    <w:rsid w:val="006D5A22"/>
    <w:rsid w:val="006F0886"/>
    <w:rsid w:val="00703688"/>
    <w:rsid w:val="007226AB"/>
    <w:rsid w:val="0073094C"/>
    <w:rsid w:val="00735393"/>
    <w:rsid w:val="00753A27"/>
    <w:rsid w:val="00763563"/>
    <w:rsid w:val="0077530B"/>
    <w:rsid w:val="007C7736"/>
    <w:rsid w:val="007F70BE"/>
    <w:rsid w:val="0080584F"/>
    <w:rsid w:val="00820A3F"/>
    <w:rsid w:val="008454F2"/>
    <w:rsid w:val="00861673"/>
    <w:rsid w:val="00871247"/>
    <w:rsid w:val="008B0AD8"/>
    <w:rsid w:val="008C0CDA"/>
    <w:rsid w:val="008E15F1"/>
    <w:rsid w:val="008F582A"/>
    <w:rsid w:val="008F6AEA"/>
    <w:rsid w:val="0092270E"/>
    <w:rsid w:val="00964F74"/>
    <w:rsid w:val="00971DD9"/>
    <w:rsid w:val="009A6600"/>
    <w:rsid w:val="00A0430C"/>
    <w:rsid w:val="00A103E6"/>
    <w:rsid w:val="00A27DB8"/>
    <w:rsid w:val="00A36655"/>
    <w:rsid w:val="00A4508A"/>
    <w:rsid w:val="00A64C96"/>
    <w:rsid w:val="00AA385B"/>
    <w:rsid w:val="00AB52EB"/>
    <w:rsid w:val="00AC4A9A"/>
    <w:rsid w:val="00AE1EBD"/>
    <w:rsid w:val="00AE42C3"/>
    <w:rsid w:val="00AE4594"/>
    <w:rsid w:val="00B1023F"/>
    <w:rsid w:val="00B60DD8"/>
    <w:rsid w:val="00B706A4"/>
    <w:rsid w:val="00B8287F"/>
    <w:rsid w:val="00B8479A"/>
    <w:rsid w:val="00B96CA1"/>
    <w:rsid w:val="00BB4918"/>
    <w:rsid w:val="00BE0C15"/>
    <w:rsid w:val="00C14B12"/>
    <w:rsid w:val="00C403B5"/>
    <w:rsid w:val="00C54010"/>
    <w:rsid w:val="00C55C0A"/>
    <w:rsid w:val="00C62867"/>
    <w:rsid w:val="00C85356"/>
    <w:rsid w:val="00C941AC"/>
    <w:rsid w:val="00CB0418"/>
    <w:rsid w:val="00CB26CB"/>
    <w:rsid w:val="00CD2ADF"/>
    <w:rsid w:val="00CD5E30"/>
    <w:rsid w:val="00CE6C86"/>
    <w:rsid w:val="00CE6F80"/>
    <w:rsid w:val="00D23AB4"/>
    <w:rsid w:val="00D27E8F"/>
    <w:rsid w:val="00D35695"/>
    <w:rsid w:val="00D43536"/>
    <w:rsid w:val="00D57861"/>
    <w:rsid w:val="00D734B7"/>
    <w:rsid w:val="00D90E70"/>
    <w:rsid w:val="00DE6565"/>
    <w:rsid w:val="00E04107"/>
    <w:rsid w:val="00E0531E"/>
    <w:rsid w:val="00E27AD8"/>
    <w:rsid w:val="00E56588"/>
    <w:rsid w:val="00E829CA"/>
    <w:rsid w:val="00E905D6"/>
    <w:rsid w:val="00EB40FC"/>
    <w:rsid w:val="00EC70AE"/>
    <w:rsid w:val="00EE2434"/>
    <w:rsid w:val="00EF3A91"/>
    <w:rsid w:val="00EF3DCD"/>
    <w:rsid w:val="00EF3F05"/>
    <w:rsid w:val="00F2211D"/>
    <w:rsid w:val="00F6397D"/>
    <w:rsid w:val="00F67A2D"/>
    <w:rsid w:val="00FA1AB6"/>
    <w:rsid w:val="00FC3384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30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D6091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091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091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6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6091"/>
    <w:pPr>
      <w:spacing w:after="120" w:line="360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3D60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F67A2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F67A2D"/>
  </w:style>
  <w:style w:type="paragraph" w:styleId="Pieddepage">
    <w:name w:val="footer"/>
    <w:basedOn w:val="Normal"/>
    <w:link w:val="PieddepageCar"/>
    <w:uiPriority w:val="99"/>
    <w:unhideWhenUsed/>
    <w:rsid w:val="00F67A2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F67A2D"/>
  </w:style>
  <w:style w:type="paragraph" w:styleId="Textedebulles">
    <w:name w:val="Balloon Text"/>
    <w:basedOn w:val="Normal"/>
    <w:link w:val="TextedebullesCar"/>
    <w:uiPriority w:val="99"/>
    <w:semiHidden/>
    <w:unhideWhenUsed/>
    <w:rsid w:val="00FE5F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FAA"/>
    <w:rPr>
      <w:rFonts w:ascii="Tahoma" w:eastAsia="Times New Roman" w:hAnsi="Tahoma" w:cs="Tahoma"/>
      <w:color w:val="000000"/>
      <w:sz w:val="16"/>
      <w:szCs w:val="16"/>
    </w:rPr>
  </w:style>
  <w:style w:type="table" w:styleId="Grilledutableau">
    <w:name w:val="Table Grid"/>
    <w:basedOn w:val="TableauNormal"/>
    <w:uiPriority w:val="59"/>
    <w:rsid w:val="00722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30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D6091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091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091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6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6091"/>
    <w:pPr>
      <w:spacing w:after="120" w:line="360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3D60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F67A2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F67A2D"/>
  </w:style>
  <w:style w:type="paragraph" w:styleId="Pieddepage">
    <w:name w:val="footer"/>
    <w:basedOn w:val="Normal"/>
    <w:link w:val="PieddepageCar"/>
    <w:uiPriority w:val="99"/>
    <w:unhideWhenUsed/>
    <w:rsid w:val="00F67A2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F67A2D"/>
  </w:style>
  <w:style w:type="paragraph" w:styleId="Textedebulles">
    <w:name w:val="Balloon Text"/>
    <w:basedOn w:val="Normal"/>
    <w:link w:val="TextedebullesCar"/>
    <w:uiPriority w:val="99"/>
    <w:semiHidden/>
    <w:unhideWhenUsed/>
    <w:rsid w:val="00FE5F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FAA"/>
    <w:rPr>
      <w:rFonts w:ascii="Tahoma" w:eastAsia="Times New Roman" w:hAnsi="Tahoma" w:cs="Tahoma"/>
      <w:color w:val="000000"/>
      <w:sz w:val="16"/>
      <w:szCs w:val="16"/>
    </w:rPr>
  </w:style>
  <w:style w:type="table" w:styleId="Grilledutableau">
    <w:name w:val="Table Grid"/>
    <w:basedOn w:val="TableauNormal"/>
    <w:uiPriority w:val="59"/>
    <w:rsid w:val="00722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1F33-41B0-42F9-8A74-74BA8FD8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548</Characters>
  <Application>Microsoft Office Word</Application>
  <DocSecurity>0</DocSecurity>
  <Lines>109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damien.duvernois@gmail.com</dc:creator>
  <cp:lastModifiedBy>damien.duvernois@gmail.com</cp:lastModifiedBy>
  <cp:revision>41</cp:revision>
  <dcterms:created xsi:type="dcterms:W3CDTF">2016-04-08T12:42:00Z</dcterms:created>
  <dcterms:modified xsi:type="dcterms:W3CDTF">2016-04-08T15:38:00Z</dcterms:modified>
</cp:coreProperties>
</file>