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6D0C" w14:textId="469D4119" w:rsidR="003E3B2B" w:rsidRDefault="003E3B2B">
      <w:r>
        <w:t>Analisi social network di linkedin, youtube  e facebook.</w:t>
      </w:r>
    </w:p>
    <w:p w14:paraId="70F747FF" w14:textId="11344EFC" w:rsidR="003E3B2B" w:rsidRDefault="003E3B2B">
      <w:r>
        <w:t>Vogliamo trovare le “distanze” degli utenti medi rispetto agli utenti più famosi.</w:t>
      </w:r>
    </w:p>
    <w:p w14:paraId="4A192358" w14:textId="6AF61D81" w:rsidR="003E3B2B" w:rsidRDefault="003E3B2B">
      <w:r>
        <w:t>Vogliamo trovare maybe clusters, degree, centrality (quanto  connesso un grafo).</w:t>
      </w:r>
    </w:p>
    <w:p w14:paraId="0E1DB34E" w14:textId="21EA76F6" w:rsidR="003E3B2B" w:rsidRDefault="003E3B2B">
      <w:r>
        <w:t xml:space="preserve">Magari un grafo di facebook di un chollege è molto più compatto a livello di interessi che il grafo di follow su yt. </w:t>
      </w:r>
    </w:p>
    <w:p w14:paraId="1C69DEA4" w14:textId="4BD817AB" w:rsidR="003E3B2B" w:rsidRDefault="003E3B2B">
      <w:r>
        <w:t>Utenti che fanno da ponti tra clusters.</w:t>
      </w:r>
    </w:p>
    <w:p w14:paraId="6E871EDD" w14:textId="164B8D74" w:rsidR="003E3B2B" w:rsidRDefault="003E3B2B">
      <w:r>
        <w:t xml:space="preserve">Facciamo delle ipotesi, le verifichiamo e cerchiamo di capire che dobbiamo fare </w:t>
      </w:r>
    </w:p>
    <w:sectPr w:rsidR="003E3B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2B"/>
    <w:rsid w:val="003E3B2B"/>
    <w:rsid w:val="00E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7641"/>
  <w15:chartTrackingRefBased/>
  <w15:docId w15:val="{4BA5AA78-1B4A-4FE5-B81B-410DE614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Orsolon</dc:creator>
  <cp:keywords/>
  <dc:description/>
  <cp:lastModifiedBy>Ludovico Orsolon</cp:lastModifiedBy>
  <cp:revision>1</cp:revision>
  <dcterms:created xsi:type="dcterms:W3CDTF">2024-10-17T15:36:00Z</dcterms:created>
  <dcterms:modified xsi:type="dcterms:W3CDTF">2024-10-17T15:46:00Z</dcterms:modified>
</cp:coreProperties>
</file>