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FD80" w14:textId="54245D96" w:rsidR="00D112B6" w:rsidRDefault="00665423">
      <w:pPr>
        <w:rPr>
          <w:lang w:val="en-GB"/>
        </w:rPr>
      </w:pPr>
      <w:r w:rsidRPr="00665423">
        <w:rPr>
          <w:lang w:val="en-GB"/>
        </w:rPr>
        <w:drawing>
          <wp:inline distT="0" distB="0" distL="0" distR="0" wp14:anchorId="4C79FAD9" wp14:editId="7E993384">
            <wp:extent cx="4334480" cy="174331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423">
        <w:rPr>
          <w:lang w:val="en-GB"/>
        </w:rPr>
        <w:drawing>
          <wp:inline distT="0" distB="0" distL="0" distR="0" wp14:anchorId="5E6ABB9E" wp14:editId="7265980B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1BC3" w14:textId="0160BA45" w:rsidR="00665423" w:rsidRDefault="00665423">
      <w:pPr>
        <w:rPr>
          <w:lang w:val="en-GB"/>
        </w:rPr>
      </w:pPr>
    </w:p>
    <w:p w14:paraId="76D6A5E8" w14:textId="733C4568" w:rsidR="00665423" w:rsidRDefault="00665423">
      <w:proofErr w:type="spellStart"/>
      <w:r>
        <w:rPr>
          <w:lang w:val="en-GB"/>
        </w:rPr>
        <w:t>Cpu</w:t>
      </w:r>
      <w:proofErr w:type="spellEnd"/>
      <w:r>
        <w:rPr>
          <w:rFonts w:hint="eastAsia"/>
        </w:rPr>
        <w:t>对内存进行处理的时候有三根线：控制线、 数据线、 地址线。</w:t>
      </w:r>
    </w:p>
    <w:p w14:paraId="5A764A77" w14:textId="7307BF00" w:rsidR="00665423" w:rsidRDefault="009C438F">
      <w:r>
        <w:rPr>
          <w:rFonts w:hint="eastAsia"/>
        </w:rPr>
        <w:t>先把内存条中的数据读入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，然后在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中处理后返回内存条，当内存条中达到一定量的时候就会写入硬盘。·</w:t>
      </w:r>
      <w:r w:rsidR="007C3EF8">
        <w:rPr>
          <w:rFonts w:hint="eastAsia"/>
        </w:rPr>
        <w:t>c</w:t>
      </w:r>
    </w:p>
    <w:p w14:paraId="11309A8C" w14:textId="10A5B5C5" w:rsidR="007C3EF8" w:rsidRDefault="007C3EF8"/>
    <w:p w14:paraId="403AEFED" w14:textId="75BBAAF1" w:rsidR="007C3EF8" w:rsidRDefault="007C3EF8">
      <w:r>
        <w:rPr>
          <w:rFonts w:hint="eastAsia"/>
        </w:rPr>
        <w:t>控制线</w:t>
      </w:r>
      <w:r w:rsidR="00E22EF1">
        <w:rPr>
          <w:rFonts w:hint="eastAsia"/>
        </w:rPr>
        <w:t>：控制数据传输的方向</w:t>
      </w:r>
    </w:p>
    <w:p w14:paraId="6493D5B5" w14:textId="46814875" w:rsidR="00E22EF1" w:rsidRDefault="00E22EF1">
      <w:r>
        <w:rPr>
          <w:rFonts w:hint="eastAsia"/>
        </w:rPr>
        <w:t>地址线：确切的对哪一个地址进行传输</w:t>
      </w:r>
    </w:p>
    <w:p w14:paraId="1E589EFB" w14:textId="0582A8A5" w:rsidR="00E22EF1" w:rsidRDefault="00E22EF1">
      <w:r>
        <w:rPr>
          <w:rFonts w:hint="eastAsia"/>
        </w:rPr>
        <w:t>数据线：控制数据的传输</w:t>
      </w:r>
    </w:p>
    <w:p w14:paraId="008C7D5D" w14:textId="28B20DD6" w:rsidR="00E22EF1" w:rsidRDefault="00E22EF1"/>
    <w:p w14:paraId="51C9954C" w14:textId="3D715FAF" w:rsidR="00E22EF1" w:rsidRDefault="00E22EF1"/>
    <w:p w14:paraId="4170A147" w14:textId="0297AC49" w:rsidR="00E22EF1" w:rsidRPr="001F0C8E" w:rsidRDefault="00E22EF1">
      <w:pPr>
        <w:rPr>
          <w:lang w:val="en-GB"/>
        </w:rPr>
      </w:pPr>
      <w:r>
        <w:rPr>
          <w:rFonts w:hint="eastAsia"/>
        </w:rPr>
        <w:t>地址线：</w:t>
      </w:r>
    </w:p>
    <w:sectPr w:rsidR="00E22EF1" w:rsidRPr="001F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2D"/>
    <w:rsid w:val="001F0C8E"/>
    <w:rsid w:val="00665423"/>
    <w:rsid w:val="007C3EF8"/>
    <w:rsid w:val="008A7B2D"/>
    <w:rsid w:val="009C438F"/>
    <w:rsid w:val="00D112B6"/>
    <w:rsid w:val="00E2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CAF1"/>
  <w15:chartTrackingRefBased/>
  <w15:docId w15:val="{7E0A6B8A-6D11-422E-B8FB-3E9221EE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2</cp:revision>
  <dcterms:created xsi:type="dcterms:W3CDTF">2021-05-30T09:07:00Z</dcterms:created>
  <dcterms:modified xsi:type="dcterms:W3CDTF">2021-05-30T13:31:00Z</dcterms:modified>
</cp:coreProperties>
</file>