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D928" w14:textId="77777777" w:rsidR="00AA2FF1" w:rsidRDefault="001F59BD">
      <w:pPr>
        <w:ind w:leftChars="-67" w:hangingChars="50" w:hanging="141"/>
        <w:rPr>
          <w:rFonts w:ascii="宋体" w:hAnsi="宋体"/>
          <w:b/>
          <w:sz w:val="28"/>
          <w:szCs w:val="28"/>
        </w:rPr>
      </w:pPr>
      <w:bookmarkStart w:id="0" w:name="_Toc458679375"/>
      <w:bookmarkStart w:id="1" w:name="_Toc381440063"/>
      <w:r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632DCA72" wp14:editId="6EBC687A">
            <wp:extent cx="2677160" cy="10096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C74C" w14:textId="77777777" w:rsidR="00AA2FF1" w:rsidRDefault="00AA2FF1">
      <w:pPr>
        <w:ind w:firstLineChars="100" w:firstLine="281"/>
        <w:rPr>
          <w:rFonts w:ascii="宋体" w:hAnsi="宋体"/>
          <w:b/>
          <w:sz w:val="28"/>
          <w:szCs w:val="28"/>
        </w:rPr>
      </w:pPr>
    </w:p>
    <w:p w14:paraId="1B7A7A84" w14:textId="77777777" w:rsidR="00AA2FF1" w:rsidRDefault="00AA2FF1">
      <w:pPr>
        <w:ind w:firstLineChars="100" w:firstLine="281"/>
        <w:rPr>
          <w:rFonts w:ascii="宋体" w:hAnsi="宋体"/>
          <w:b/>
          <w:sz w:val="28"/>
          <w:szCs w:val="28"/>
        </w:rPr>
      </w:pPr>
    </w:p>
    <w:p w14:paraId="44BACD81" w14:textId="77777777" w:rsidR="00AA2FF1" w:rsidRDefault="001F59BD">
      <w:pPr>
        <w:jc w:val="center"/>
        <w:rPr>
          <w:rFonts w:ascii="宋体" w:hAnsi="宋体"/>
          <w:b/>
          <w:sz w:val="90"/>
          <w:szCs w:val="90"/>
        </w:rPr>
      </w:pPr>
      <w:r>
        <w:rPr>
          <w:rFonts w:ascii="宋体" w:hAnsi="宋体" w:hint="eastAsia"/>
          <w:b/>
          <w:sz w:val="90"/>
          <w:szCs w:val="90"/>
        </w:rPr>
        <w:t>贵州理工学院</w:t>
      </w:r>
    </w:p>
    <w:p w14:paraId="4D6AA681" w14:textId="77777777" w:rsidR="00AA2FF1" w:rsidRDefault="001F59BD">
      <w:pPr>
        <w:jc w:val="center"/>
        <w:rPr>
          <w:rFonts w:ascii="宋体" w:hAnsi="宋体"/>
          <w:b/>
          <w:color w:val="FF0000"/>
          <w:sz w:val="90"/>
          <w:szCs w:val="90"/>
        </w:rPr>
      </w:pPr>
      <w:r>
        <w:rPr>
          <w:rFonts w:ascii="宋体" w:hAnsi="宋体" w:hint="eastAsia"/>
          <w:b/>
          <w:sz w:val="90"/>
          <w:szCs w:val="90"/>
        </w:rPr>
        <w:t>Web前端技术</w:t>
      </w:r>
    </w:p>
    <w:p w14:paraId="0F827823" w14:textId="77777777" w:rsidR="00AA2FF1" w:rsidRDefault="001F59BD">
      <w:pPr>
        <w:jc w:val="center"/>
        <w:rPr>
          <w:rFonts w:ascii="宋体" w:hAnsi="宋体"/>
          <w:b/>
          <w:bCs/>
          <w:w w:val="85"/>
          <w:sz w:val="100"/>
          <w:szCs w:val="100"/>
        </w:rPr>
      </w:pPr>
      <w:r>
        <w:rPr>
          <w:rFonts w:ascii="宋体" w:hAnsi="宋体" w:hint="eastAsia"/>
          <w:b/>
          <w:bCs/>
          <w:w w:val="85"/>
          <w:sz w:val="100"/>
          <w:szCs w:val="100"/>
        </w:rPr>
        <w:t>实验报告</w:t>
      </w:r>
    </w:p>
    <w:p w14:paraId="1B477EF4" w14:textId="77777777" w:rsidR="00AA2FF1" w:rsidRDefault="00AA2FF1">
      <w:pPr>
        <w:rPr>
          <w:spacing w:val="24"/>
          <w:sz w:val="72"/>
          <w:szCs w:val="72"/>
        </w:rPr>
      </w:pPr>
    </w:p>
    <w:p w14:paraId="20DE1EE0" w14:textId="77777777" w:rsidR="00AA2FF1" w:rsidRDefault="00AA2FF1"/>
    <w:p w14:paraId="04532EC0" w14:textId="77777777" w:rsidR="00AA2FF1" w:rsidRDefault="00AA2FF1"/>
    <w:p w14:paraId="06353825" w14:textId="77777777" w:rsidR="00AA2FF1" w:rsidRDefault="00AA2FF1"/>
    <w:p w14:paraId="42B7A65A" w14:textId="77777777" w:rsidR="00AA2FF1" w:rsidRDefault="00AA2FF1"/>
    <w:p w14:paraId="1A75AC68" w14:textId="77777777" w:rsidR="00AA2FF1" w:rsidRDefault="001F59BD">
      <w:pPr>
        <w:spacing w:line="800" w:lineRule="exact"/>
        <w:ind w:firstLineChars="250" w:firstLine="803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学 院 </w:t>
      </w:r>
      <w:r>
        <w:rPr>
          <w:rFonts w:ascii="宋体" w:hAnsi="宋体"/>
          <w:b/>
          <w:bCs/>
          <w:sz w:val="32"/>
          <w:szCs w:val="32"/>
        </w:rPr>
        <w:t>名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>称</w:t>
      </w:r>
      <w:r>
        <w:rPr>
          <w:rFonts w:ascii="宋体" w:hAnsi="宋体"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     大数据学院        </w:t>
      </w:r>
      <w:r>
        <w:rPr>
          <w:rFonts w:ascii="宋体" w:hAnsi="宋体"/>
          <w:b/>
          <w:bCs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</w:t>
      </w:r>
      <w:r>
        <w:rPr>
          <w:rFonts w:ascii="宋体" w:hAnsi="宋体"/>
          <w:b/>
          <w:bCs/>
          <w:sz w:val="32"/>
          <w:szCs w:val="32"/>
        </w:rPr>
        <w:t xml:space="preserve">      </w:t>
      </w:r>
    </w:p>
    <w:p w14:paraId="2F63BFDD" w14:textId="77777777" w:rsidR="00AA2FF1" w:rsidRDefault="001F59BD">
      <w:pPr>
        <w:spacing w:line="800" w:lineRule="exact"/>
        <w:ind w:leftChars="200" w:left="420" w:firstLineChars="100" w:firstLine="321"/>
        <w:rPr>
          <w:rFonts w:ascii="宋体"/>
          <w:b/>
          <w:bCs/>
          <w:sz w:val="32"/>
          <w:szCs w:val="32"/>
          <w:u w:val="thick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专 业 </w:t>
      </w:r>
      <w:r>
        <w:rPr>
          <w:rFonts w:ascii="宋体" w:hAnsi="宋体"/>
          <w:b/>
          <w:bCs/>
          <w:sz w:val="32"/>
          <w:szCs w:val="32"/>
        </w:rPr>
        <w:t>班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>级</w:t>
      </w:r>
      <w:r>
        <w:rPr>
          <w:rFonts w:ascii="宋体" w:hAnsi="宋体"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      网安201             </w:t>
      </w:r>
    </w:p>
    <w:p w14:paraId="20C44FF6" w14:textId="77777777" w:rsidR="00AA2FF1" w:rsidRDefault="001F59BD">
      <w:pPr>
        <w:spacing w:line="800" w:lineRule="exact"/>
        <w:ind w:leftChars="200" w:left="420" w:firstLineChars="100" w:firstLine="321"/>
        <w:rPr>
          <w:rFonts w:ascii="宋体" w:hAnsi="宋体"/>
          <w:b/>
          <w:bCs/>
          <w:sz w:val="32"/>
          <w:szCs w:val="32"/>
          <w:u w:val="thick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指 导 </w:t>
      </w:r>
      <w:r>
        <w:rPr>
          <w:rFonts w:ascii="宋体" w:hAnsi="宋体"/>
          <w:b/>
          <w:bCs/>
          <w:sz w:val="32"/>
          <w:szCs w:val="32"/>
        </w:rPr>
        <w:t>教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>师</w:t>
      </w:r>
      <w:r>
        <w:rPr>
          <w:rFonts w:ascii="宋体" w:hAnsi="宋体"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      张德跃               </w:t>
      </w:r>
    </w:p>
    <w:p w14:paraId="263C5F91" w14:textId="04CBE954" w:rsidR="00AA2FF1" w:rsidRDefault="001F59BD">
      <w:pPr>
        <w:spacing w:line="800" w:lineRule="exact"/>
        <w:ind w:leftChars="200" w:left="420" w:firstLineChars="100" w:firstLine="321"/>
        <w:rPr>
          <w:rFonts w:ascii="宋体" w:hAnsi="宋体"/>
          <w:b/>
          <w:bCs/>
          <w:sz w:val="32"/>
          <w:szCs w:val="32"/>
          <w:u w:val="thick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学 生 </w:t>
      </w:r>
      <w:r>
        <w:rPr>
          <w:rFonts w:ascii="宋体" w:hAnsi="宋体"/>
          <w:b/>
          <w:bCs/>
          <w:sz w:val="32"/>
          <w:szCs w:val="32"/>
        </w:rPr>
        <w:t>姓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>名</w:t>
      </w:r>
      <w:r>
        <w:rPr>
          <w:rFonts w:ascii="宋体" w:hAnsi="宋体" w:hint="eastAsia"/>
          <w:b/>
          <w:bCs/>
          <w:sz w:val="32"/>
          <w:szCs w:val="32"/>
        </w:rPr>
        <w:t>：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      </w:t>
      </w:r>
      <w:r w:rsidR="00BC5090">
        <w:rPr>
          <w:rFonts w:ascii="宋体" w:hAnsi="宋体" w:hint="eastAsia"/>
          <w:b/>
          <w:bCs/>
          <w:sz w:val="32"/>
          <w:szCs w:val="32"/>
          <w:u w:val="thick"/>
        </w:rPr>
        <w:t>宋刚旭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             </w:t>
      </w:r>
    </w:p>
    <w:p w14:paraId="752B1749" w14:textId="77777777" w:rsidR="00AA2FF1" w:rsidRDefault="001F59BD">
      <w:pPr>
        <w:spacing w:line="800" w:lineRule="exact"/>
        <w:ind w:leftChars="200" w:left="420" w:firstLineChars="100" w:firstLine="321"/>
        <w:rPr>
          <w:rFonts w:ascii="宋体" w:hAnsi="宋体"/>
          <w:b/>
          <w:bCs/>
          <w:sz w:val="32"/>
          <w:szCs w:val="32"/>
          <w:u w:val="thick"/>
        </w:rPr>
      </w:pPr>
      <w:r>
        <w:rPr>
          <w:rFonts w:ascii="宋体" w:hAnsi="宋体" w:hint="eastAsia"/>
          <w:b/>
          <w:bCs/>
          <w:sz w:val="32"/>
          <w:szCs w:val="32"/>
        </w:rPr>
        <w:t>实 验 日 期：</w:t>
      </w:r>
      <w:r>
        <w:rPr>
          <w:rFonts w:ascii="宋体" w:hAnsi="宋体" w:hint="eastAsia"/>
          <w:b/>
          <w:bCs/>
          <w:sz w:val="32"/>
          <w:szCs w:val="32"/>
          <w:u w:val="thick"/>
        </w:rPr>
        <w:t xml:space="preserve">        2021.3.21            </w:t>
      </w:r>
    </w:p>
    <w:p w14:paraId="11295504" w14:textId="77777777" w:rsidR="00AA2FF1" w:rsidRDefault="00AA2FF1">
      <w:pPr>
        <w:autoSpaceDE w:val="0"/>
        <w:autoSpaceDN w:val="0"/>
        <w:adjustRightInd w:val="0"/>
        <w:spacing w:line="480" w:lineRule="exact"/>
        <w:ind w:rightChars="50" w:right="105"/>
        <w:rPr>
          <w:rFonts w:ascii="黑体" w:eastAsia="黑体"/>
          <w:color w:val="FF0000"/>
          <w:sz w:val="32"/>
          <w:szCs w:val="32"/>
          <w:lang w:val="zh-CN"/>
        </w:rPr>
      </w:pPr>
    </w:p>
    <w:p w14:paraId="79AF39EA" w14:textId="77777777" w:rsidR="00AA2FF1" w:rsidRDefault="001F59BD">
      <w:pPr>
        <w:pStyle w:val="1"/>
        <w:jc w:val="center"/>
        <w:rPr>
          <w:rFonts w:ascii="宋体" w:hAnsi="宋体"/>
          <w:b w:val="0"/>
          <w:szCs w:val="32"/>
        </w:rPr>
      </w:pPr>
      <w:r>
        <w:rPr>
          <w:rFonts w:ascii="黑体" w:eastAsia="黑体" w:hint="eastAsia"/>
          <w:b w:val="0"/>
          <w:bCs w:val="0"/>
          <w:sz w:val="30"/>
          <w:szCs w:val="30"/>
        </w:rPr>
        <w:lastRenderedPageBreak/>
        <w:t>贵州理工学院实验报告</w:t>
      </w:r>
      <w:bookmarkEnd w:id="0"/>
      <w:bookmarkEnd w:id="1"/>
    </w:p>
    <w:p w14:paraId="524DC071" w14:textId="77777777" w:rsidR="00AA2FF1" w:rsidRDefault="001F59BD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学院：大数据学院     </w: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专业： 网络空间安全 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班级：网安201</w:t>
      </w:r>
      <w:r>
        <w:rPr>
          <w:rFonts w:ascii="宋体" w:hAnsi="宋体"/>
          <w:sz w:val="24"/>
        </w:rPr>
        <w:tab/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27"/>
        <w:gridCol w:w="1985"/>
        <w:gridCol w:w="1494"/>
        <w:gridCol w:w="1624"/>
        <w:gridCol w:w="1063"/>
        <w:gridCol w:w="922"/>
      </w:tblGrid>
      <w:tr w:rsidR="00AA2FF1" w14:paraId="3DEE9711" w14:textId="77777777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8167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F16F" w14:textId="3C6673EC" w:rsidR="00AA2FF1" w:rsidRDefault="00AF4F11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宋刚旭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ED2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3C8" w14:textId="1EDE413E" w:rsidR="00AA2FF1" w:rsidRDefault="001F59BD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20202403</w:t>
            </w:r>
            <w:r w:rsidR="00D35F23">
              <w:rPr>
                <w:rFonts w:ascii="宋体" w:hAnsi="宋体"/>
                <w:b/>
                <w:sz w:val="24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ABF0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实验组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FD70" w14:textId="0597E880" w:rsidR="00AA2FF1" w:rsidRDefault="00890756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</w:p>
        </w:tc>
      </w:tr>
      <w:tr w:rsidR="00AA2FF1" w14:paraId="10930ECC" w14:textId="77777777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37E1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实验时间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57E8" w14:textId="3075468B" w:rsidR="00AA2FF1" w:rsidRDefault="001F59BD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2021.</w:t>
            </w:r>
            <w:r w:rsidR="00E1604F">
              <w:rPr>
                <w:rFonts w:ascii="宋体" w:hAnsi="宋体"/>
                <w:b/>
                <w:sz w:val="24"/>
              </w:rPr>
              <w:t>4.21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65B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67F2" w14:textId="77777777" w:rsidR="00AA2FF1" w:rsidRDefault="001F59BD">
            <w:pPr>
              <w:spacing w:line="30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张德跃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5BF3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331F" w14:textId="77777777" w:rsidR="00AA2FF1" w:rsidRDefault="00AA2F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AA2FF1" w14:paraId="144466C0" w14:textId="77777777"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5630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实验项目</w:t>
            </w:r>
          </w:p>
          <w:p w14:paraId="6C166479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6BAC" w14:textId="6F244A2B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Html</w:t>
            </w:r>
            <w:r w:rsidR="0052785B">
              <w:rPr>
                <w:rFonts w:ascii="宋体" w:hAnsi="宋体" w:hint="eastAsia"/>
                <w:b/>
                <w:bCs/>
                <w:sz w:val="24"/>
              </w:rPr>
              <w:t>网页制作</w:t>
            </w:r>
            <w:r>
              <w:rPr>
                <w:rFonts w:ascii="宋体" w:hAnsi="宋体" w:hint="eastAsia"/>
                <w:b/>
                <w:bCs/>
                <w:sz w:val="24"/>
              </w:rPr>
              <w:t>实验报告</w:t>
            </w:r>
          </w:p>
        </w:tc>
      </w:tr>
      <w:tr w:rsidR="00AA2FF1" w14:paraId="657FB4B0" w14:textId="77777777">
        <w:trPr>
          <w:trHeight w:val="204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8F3F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实验目的及要求</w:t>
            </w:r>
          </w:p>
        </w:tc>
        <w:tc>
          <w:tcPr>
            <w:tcW w:w="8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D126" w14:textId="77777777" w:rsidR="00A979AD" w:rsidRDefault="00A979AD" w:rsidP="00A979AD">
            <w:pPr>
              <w:pStyle w:val="a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实验目的</w:t>
            </w:r>
          </w:p>
          <w:p w14:paraId="26CE6F5B" w14:textId="77777777" w:rsidR="00A979AD" w:rsidRDefault="00A979AD" w:rsidP="00A979AD">
            <w:pPr>
              <w:pStyle w:val="a5"/>
              <w:spacing w:line="360" w:lineRule="auto"/>
              <w:ind w:firstLineChars="171" w:firstLine="359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熟悉</w:t>
            </w:r>
            <w:r>
              <w:rPr>
                <w:rFonts w:ascii="Times New Roman" w:hAnsi="Times New Roman" w:cs="Times New Roman" w:hint="eastAsia"/>
              </w:rPr>
              <w:t>浮动与清除浮动布局；</w:t>
            </w:r>
          </w:p>
          <w:p w14:paraId="5892B3A6" w14:textId="77777777" w:rsidR="00A979AD" w:rsidRDefault="00A979AD" w:rsidP="00A979AD">
            <w:pPr>
              <w:pStyle w:val="a5"/>
              <w:spacing w:line="360" w:lineRule="auto"/>
              <w:ind w:firstLineChars="171" w:firstLine="3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熟悉</w:t>
            </w:r>
            <w:r>
              <w:rPr>
                <w:rFonts w:ascii="Times New Roman" w:hAnsi="Times New Roman" w:cs="Times New Roman" w:hint="eastAsia"/>
              </w:rPr>
              <w:t>CSS</w:t>
            </w:r>
            <w:r>
              <w:rPr>
                <w:rFonts w:ascii="Times New Roman" w:hAnsi="Times New Roman" w:cs="Times New Roman" w:hint="eastAsia"/>
              </w:rPr>
              <w:t>样式表中定位属性使用；</w:t>
            </w:r>
          </w:p>
          <w:p w14:paraId="48AB0F88" w14:textId="76E4D2AB" w:rsidR="00AA2FF1" w:rsidRPr="00A979AD" w:rsidRDefault="00AA2FF1" w:rsidP="003156CD">
            <w:pPr>
              <w:pStyle w:val="af"/>
              <w:autoSpaceDE w:val="0"/>
              <w:autoSpaceDN w:val="0"/>
              <w:adjustRightInd w:val="0"/>
              <w:spacing w:before="105" w:after="105" w:line="360" w:lineRule="auto"/>
              <w:ind w:left="780" w:firstLineChars="0" w:firstLine="0"/>
              <w:jc w:val="left"/>
              <w:rPr>
                <w:rFonts w:ascii="宋体" w:hAnsi="宋体"/>
                <w:sz w:val="24"/>
              </w:rPr>
            </w:pPr>
          </w:p>
        </w:tc>
      </w:tr>
      <w:tr w:rsidR="00AA2FF1" w14:paraId="3693768A" w14:textId="77777777">
        <w:trPr>
          <w:trHeight w:val="665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AD6F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实验内容及主要步骤</w:t>
            </w:r>
          </w:p>
        </w:tc>
        <w:tc>
          <w:tcPr>
            <w:tcW w:w="8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DDE" w14:textId="77777777" w:rsidR="00A979AD" w:rsidRDefault="00A979AD" w:rsidP="00A979AD">
            <w:pPr>
              <w:pStyle w:val="a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二．实验内容</w:t>
            </w:r>
          </w:p>
          <w:p w14:paraId="6EDB6251" w14:textId="77777777" w:rsidR="00A979AD" w:rsidRDefault="00A979AD" w:rsidP="00A979AD">
            <w:pPr>
              <w:pStyle w:val="a5"/>
              <w:spacing w:line="360" w:lineRule="auto"/>
              <w:ind w:firstLineChars="171" w:firstLine="3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 w:hint="eastAsia"/>
              </w:rPr>
              <w:t>浮动布局填充小盒子布局内容</w:t>
            </w:r>
            <w:r>
              <w:rPr>
                <w:rFonts w:ascii="Times New Roman" w:hAnsi="Times New Roman" w:cs="Times New Roman"/>
              </w:rPr>
              <w:t>；</w:t>
            </w:r>
          </w:p>
          <w:p w14:paraId="7157A101" w14:textId="77777777" w:rsidR="00A979AD" w:rsidRDefault="00A979AD" w:rsidP="00A979AD">
            <w:pPr>
              <w:pStyle w:val="a5"/>
              <w:spacing w:line="360" w:lineRule="auto"/>
              <w:ind w:firstLineChars="171" w:firstLine="359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 w:hint="eastAsia"/>
              </w:rPr>
              <w:t>使用定位属性完成广告设置</w:t>
            </w:r>
            <w:r>
              <w:rPr>
                <w:rFonts w:ascii="Times New Roman" w:hAnsi="Times New Roman" w:cs="Times New Roman"/>
              </w:rPr>
              <w:t>。</w:t>
            </w:r>
          </w:p>
          <w:p w14:paraId="661822BC" w14:textId="77777777" w:rsidR="00AA2FF1" w:rsidRDefault="001F59BD">
            <w:pPr>
              <w:pStyle w:val="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5" w:after="105" w:line="360" w:lineRule="auto"/>
              <w:ind w:firstLineChars="0"/>
              <w:jc w:val="lef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实验步骤</w:t>
            </w:r>
          </w:p>
          <w:p w14:paraId="46F96D2C" w14:textId="47936F0A" w:rsidR="00AA2FF1" w:rsidRDefault="001F59BD">
            <w:pPr>
              <w:pStyle w:val="af"/>
              <w:autoSpaceDE w:val="0"/>
              <w:autoSpaceDN w:val="0"/>
              <w:adjustRightInd w:val="0"/>
              <w:spacing w:before="105" w:after="105" w:line="360" w:lineRule="auto"/>
              <w:ind w:left="780" w:firstLineChars="0" w:firstLine="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步骤：</w:t>
            </w:r>
          </w:p>
          <w:p w14:paraId="7E17BA8E" w14:textId="6294439E" w:rsidR="005E4214" w:rsidRDefault="005E4214">
            <w:pPr>
              <w:pStyle w:val="af"/>
              <w:autoSpaceDE w:val="0"/>
              <w:autoSpaceDN w:val="0"/>
              <w:adjustRightInd w:val="0"/>
              <w:spacing w:before="105" w:after="105" w:line="360" w:lineRule="auto"/>
              <w:ind w:left="780" w:firstLineChars="0" w:firstLine="0"/>
              <w:jc w:val="left"/>
              <w:rPr>
                <w:rFonts w:ascii="宋体" w:hAnsi="宋体" w:hint="eastAsia"/>
                <w:bCs/>
                <w:sz w:val="24"/>
              </w:rPr>
            </w:pPr>
            <w:r w:rsidRPr="005E4214">
              <w:rPr>
                <w:rFonts w:ascii="宋体" w:hAnsi="宋体"/>
                <w:bCs/>
                <w:sz w:val="24"/>
              </w:rPr>
              <w:lastRenderedPageBreak/>
              <w:drawing>
                <wp:inline distT="0" distB="0" distL="0" distR="0" wp14:anchorId="6CF2F756" wp14:editId="40079082">
                  <wp:extent cx="4952365" cy="4665345"/>
                  <wp:effectExtent l="0" t="0" r="63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65" cy="466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E19E2" w14:textId="7FE8FA93" w:rsidR="00AA2FF1" w:rsidRDefault="00AA2FF1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</w:p>
          <w:p w14:paraId="27E1CAEC" w14:textId="0848E536" w:rsidR="001F28CA" w:rsidRDefault="005E4214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  <w:r w:rsidRPr="005E4214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6F8E102C" wp14:editId="380F53BB">
                  <wp:extent cx="4952365" cy="4888865"/>
                  <wp:effectExtent l="0" t="0" r="63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65" cy="488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3D855" w14:textId="53A515D6" w:rsidR="00AA2FF1" w:rsidRDefault="009A2AE6">
            <w:pPr>
              <w:spacing w:line="300" w:lineRule="auto"/>
              <w:jc w:val="left"/>
              <w:rPr>
                <w:rFonts w:ascii="宋体" w:hAnsi="宋体" w:hint="eastAsia"/>
                <w:szCs w:val="21"/>
              </w:rPr>
            </w:pPr>
            <w:r w:rsidRPr="009A2AE6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7F43A65A" wp14:editId="6151D550">
                  <wp:extent cx="4867954" cy="799259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799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D866F" w14:textId="4AD18E94" w:rsidR="002B29F4" w:rsidRPr="002B29F4" w:rsidRDefault="00D77C6A" w:rsidP="002B29F4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hAnsi="Consolas" w:cs="宋体"/>
                <w:color w:val="D4D4D4"/>
                <w:kern w:val="0"/>
                <w:sz w:val="27"/>
                <w:szCs w:val="27"/>
              </w:rPr>
            </w:pPr>
            <w:r w:rsidRPr="00D77C6A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0E2238A7" wp14:editId="51E40F12">
                  <wp:extent cx="4952365" cy="615569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65" cy="615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3491">
              <w:rPr>
                <w:noProof/>
              </w:rPr>
              <w:t xml:space="preserve"> </w:t>
            </w:r>
            <w:r w:rsidR="00C93491" w:rsidRPr="00C93491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7EFDD40E" wp14:editId="6ABD1ABD">
                  <wp:extent cx="4105848" cy="451548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2B4A">
              <w:rPr>
                <w:noProof/>
              </w:rPr>
              <w:t xml:space="preserve"> </w:t>
            </w:r>
            <w:r w:rsidR="00B12B4A" w:rsidRPr="00B12B4A">
              <w:rPr>
                <w:noProof/>
              </w:rPr>
              <w:lastRenderedPageBreak/>
              <w:drawing>
                <wp:inline distT="0" distB="0" distL="0" distR="0" wp14:anchorId="579D8834" wp14:editId="517F096F">
                  <wp:extent cx="4952365" cy="7839075"/>
                  <wp:effectExtent l="0" t="0" r="63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65" cy="78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4DD9">
              <w:rPr>
                <w:noProof/>
              </w:rPr>
              <w:t xml:space="preserve"> </w:t>
            </w:r>
            <w:r w:rsidR="00674DD9" w:rsidRPr="00674DD9">
              <w:rPr>
                <w:noProof/>
              </w:rPr>
              <w:lastRenderedPageBreak/>
              <w:drawing>
                <wp:inline distT="0" distB="0" distL="0" distR="0" wp14:anchorId="5738DD7A" wp14:editId="3B956803">
                  <wp:extent cx="4887007" cy="6449325"/>
                  <wp:effectExtent l="0" t="0" r="889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64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29F4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="002B29F4" w:rsidRPr="002B29F4">
              <w:rPr>
                <w:rFonts w:ascii="Consolas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="002B29F4" w:rsidRPr="002B29F4">
              <w:rPr>
                <w:rFonts w:ascii="Consolas" w:hAnsi="Consolas" w:cs="宋体"/>
                <w:color w:val="9CDCFE"/>
                <w:kern w:val="0"/>
                <w:sz w:val="27"/>
                <w:szCs w:val="27"/>
              </w:rPr>
              <w:t>bottom</w:t>
            </w:r>
            <w:r w:rsidR="002B29F4" w:rsidRPr="002B29F4">
              <w:rPr>
                <w:rFonts w:ascii="Consolas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="002B29F4" w:rsidRPr="002B29F4">
              <w:rPr>
                <w:rFonts w:ascii="Consolas" w:hAnsi="Consolas" w:cs="宋体"/>
                <w:color w:val="B5CEA8"/>
                <w:kern w:val="0"/>
                <w:sz w:val="27"/>
                <w:szCs w:val="27"/>
              </w:rPr>
              <w:t>282px</w:t>
            </w:r>
            <w:r w:rsidR="002B29F4" w:rsidRPr="002B29F4">
              <w:rPr>
                <w:rFonts w:ascii="Consolas" w:hAnsi="Consolas" w:cs="宋体"/>
                <w:color w:val="D4D4D4"/>
                <w:kern w:val="0"/>
                <w:sz w:val="27"/>
                <w:szCs w:val="27"/>
              </w:rPr>
              <w:t>;</w:t>
            </w:r>
          </w:p>
          <w:p w14:paraId="2ADEF791" w14:textId="05B59D71" w:rsidR="00AA2FF1" w:rsidRDefault="00B252AE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  <w:r w:rsidRPr="00B252AE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2365A5C2" wp14:editId="0D94D5AD">
                  <wp:extent cx="4925112" cy="3905795"/>
                  <wp:effectExtent l="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C427A" w14:textId="5A96D094" w:rsidR="00AA2FF1" w:rsidRDefault="001F59BD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效果图：</w:t>
            </w:r>
          </w:p>
          <w:p w14:paraId="251F2321" w14:textId="517245B4" w:rsidR="00AA2FF1" w:rsidRDefault="00AA2FF1">
            <w:pPr>
              <w:spacing w:line="30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 w:rsidR="00AA2FF1" w14:paraId="4D1D087D" w14:textId="77777777">
        <w:trPr>
          <w:trHeight w:val="181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65E5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实验总结</w:t>
            </w:r>
          </w:p>
        </w:tc>
        <w:tc>
          <w:tcPr>
            <w:tcW w:w="8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F342" w14:textId="1F0DD6E6" w:rsidR="00AA2FF1" w:rsidRDefault="0021769D">
            <w:pPr>
              <w:spacing w:line="30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巩固了自己的html和css知识，能够独立完成一个静态网页</w:t>
            </w:r>
            <w:r w:rsidR="005936DE">
              <w:rPr>
                <w:rFonts w:ascii="宋体" w:hAnsi="宋体" w:hint="eastAsia"/>
                <w:sz w:val="24"/>
              </w:rPr>
              <w:t>，</w:t>
            </w:r>
            <w:r w:rsidR="008C21DC">
              <w:rPr>
                <w:rFonts w:ascii="宋体" w:hAnsi="宋体" w:hint="eastAsia"/>
                <w:sz w:val="24"/>
              </w:rPr>
              <w:t>更加使得其能够融会贯通，同时也明白学无止境，想要完成一个网页甚至网站，有很多的方法，但我们尽自己的</w:t>
            </w:r>
            <w:r w:rsidR="008A631F">
              <w:rPr>
                <w:rFonts w:ascii="宋体" w:hAnsi="宋体" w:hint="eastAsia"/>
                <w:sz w:val="24"/>
              </w:rPr>
              <w:t>最大的努力找到最简单，清晰的</w:t>
            </w:r>
            <w:r w:rsidR="00035BE9">
              <w:rPr>
                <w:rFonts w:ascii="宋体" w:hAnsi="宋体" w:hint="eastAsia"/>
                <w:sz w:val="24"/>
              </w:rPr>
              <w:t>方法</w:t>
            </w:r>
            <w:r w:rsidR="00735CB4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AA2FF1" w14:paraId="1F98A5C6" w14:textId="77777777">
        <w:trPr>
          <w:trHeight w:val="1756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7142" w14:textId="77777777" w:rsidR="00AA2FF1" w:rsidRDefault="001F59BD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指导教师意见</w:t>
            </w:r>
          </w:p>
        </w:tc>
        <w:tc>
          <w:tcPr>
            <w:tcW w:w="8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E69E" w14:textId="77777777" w:rsidR="00AA2FF1" w:rsidRDefault="00AA2FF1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  <w:p w14:paraId="695FF5C4" w14:textId="77777777" w:rsidR="00AA2FF1" w:rsidRDefault="00AA2FF1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  <w:p w14:paraId="21644D27" w14:textId="77777777" w:rsidR="00AA2FF1" w:rsidRDefault="00AA2FF1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  <w:p w14:paraId="1FF088B1" w14:textId="77777777" w:rsidR="00AA2FF1" w:rsidRDefault="00AA2FF1">
            <w:pPr>
              <w:spacing w:line="300" w:lineRule="auto"/>
              <w:rPr>
                <w:rFonts w:ascii="宋体" w:hAnsi="宋体"/>
                <w:b/>
                <w:sz w:val="24"/>
              </w:rPr>
            </w:pPr>
          </w:p>
          <w:p w14:paraId="69B8B8A1" w14:textId="77777777" w:rsidR="00AA2FF1" w:rsidRDefault="001F59BD">
            <w:pPr>
              <w:spacing w:line="300" w:lineRule="auto"/>
              <w:ind w:firstLineChars="1976" w:firstLine="476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签名：      </w:t>
            </w:r>
          </w:p>
          <w:p w14:paraId="6E8FD985" w14:textId="77777777" w:rsidR="00AA2FF1" w:rsidRDefault="001F59BD">
            <w:pPr>
              <w:spacing w:line="300" w:lineRule="auto"/>
              <w:ind w:firstLineChars="1976" w:firstLine="476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年    月    日</w:t>
            </w:r>
          </w:p>
        </w:tc>
      </w:tr>
    </w:tbl>
    <w:p w14:paraId="3E1C6A7B" w14:textId="77777777" w:rsidR="00AA2FF1" w:rsidRDefault="00AA2FF1"/>
    <w:sectPr w:rsidR="00AA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4BFE"/>
    <w:multiLevelType w:val="multilevel"/>
    <w:tmpl w:val="16C94BF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0A3C18"/>
    <w:multiLevelType w:val="multilevel"/>
    <w:tmpl w:val="510A3C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3A"/>
    <w:rsid w:val="00035BE9"/>
    <w:rsid w:val="0005159C"/>
    <w:rsid w:val="00075F76"/>
    <w:rsid w:val="00096826"/>
    <w:rsid w:val="000E4990"/>
    <w:rsid w:val="00106280"/>
    <w:rsid w:val="00110034"/>
    <w:rsid w:val="00166AE6"/>
    <w:rsid w:val="001D0F09"/>
    <w:rsid w:val="001F28CA"/>
    <w:rsid w:val="001F59BD"/>
    <w:rsid w:val="0021769D"/>
    <w:rsid w:val="0022273C"/>
    <w:rsid w:val="0022314C"/>
    <w:rsid w:val="00231489"/>
    <w:rsid w:val="00265BE3"/>
    <w:rsid w:val="00273767"/>
    <w:rsid w:val="002B1C81"/>
    <w:rsid w:val="002B29F4"/>
    <w:rsid w:val="00312973"/>
    <w:rsid w:val="003156CD"/>
    <w:rsid w:val="003B7598"/>
    <w:rsid w:val="003C083A"/>
    <w:rsid w:val="00425EC7"/>
    <w:rsid w:val="004342FC"/>
    <w:rsid w:val="004D2352"/>
    <w:rsid w:val="004E18B2"/>
    <w:rsid w:val="005039B3"/>
    <w:rsid w:val="00511CD4"/>
    <w:rsid w:val="005167CC"/>
    <w:rsid w:val="0052785B"/>
    <w:rsid w:val="005354D7"/>
    <w:rsid w:val="005936DE"/>
    <w:rsid w:val="005A2414"/>
    <w:rsid w:val="005B2EE2"/>
    <w:rsid w:val="005D2A72"/>
    <w:rsid w:val="005E4214"/>
    <w:rsid w:val="0064666D"/>
    <w:rsid w:val="00665F76"/>
    <w:rsid w:val="00674DD9"/>
    <w:rsid w:val="00677C01"/>
    <w:rsid w:val="006F13D2"/>
    <w:rsid w:val="0070479E"/>
    <w:rsid w:val="007312D0"/>
    <w:rsid w:val="00735CB4"/>
    <w:rsid w:val="007905B5"/>
    <w:rsid w:val="00813010"/>
    <w:rsid w:val="008143D8"/>
    <w:rsid w:val="008506D1"/>
    <w:rsid w:val="00872D4E"/>
    <w:rsid w:val="0089012A"/>
    <w:rsid w:val="00890756"/>
    <w:rsid w:val="00892043"/>
    <w:rsid w:val="008A0EBD"/>
    <w:rsid w:val="008A631F"/>
    <w:rsid w:val="008C21DC"/>
    <w:rsid w:val="009063DD"/>
    <w:rsid w:val="009465EC"/>
    <w:rsid w:val="00982ACA"/>
    <w:rsid w:val="009A2684"/>
    <w:rsid w:val="009A2AE6"/>
    <w:rsid w:val="009C083D"/>
    <w:rsid w:val="009F2180"/>
    <w:rsid w:val="00A4619E"/>
    <w:rsid w:val="00A91237"/>
    <w:rsid w:val="00A979AD"/>
    <w:rsid w:val="00AA2FF1"/>
    <w:rsid w:val="00AA31E8"/>
    <w:rsid w:val="00AC72B2"/>
    <w:rsid w:val="00AF4F11"/>
    <w:rsid w:val="00B12B4A"/>
    <w:rsid w:val="00B252AE"/>
    <w:rsid w:val="00B540A4"/>
    <w:rsid w:val="00B6420D"/>
    <w:rsid w:val="00BC5090"/>
    <w:rsid w:val="00BE45BB"/>
    <w:rsid w:val="00C37A56"/>
    <w:rsid w:val="00C4425C"/>
    <w:rsid w:val="00C448C5"/>
    <w:rsid w:val="00C7671F"/>
    <w:rsid w:val="00C81F09"/>
    <w:rsid w:val="00C93491"/>
    <w:rsid w:val="00CB3C7A"/>
    <w:rsid w:val="00CC5AE1"/>
    <w:rsid w:val="00CE6C4E"/>
    <w:rsid w:val="00D06A1B"/>
    <w:rsid w:val="00D35F23"/>
    <w:rsid w:val="00D433A7"/>
    <w:rsid w:val="00D57CAA"/>
    <w:rsid w:val="00D77C6A"/>
    <w:rsid w:val="00D9211D"/>
    <w:rsid w:val="00D97B2D"/>
    <w:rsid w:val="00DA7603"/>
    <w:rsid w:val="00DC62FC"/>
    <w:rsid w:val="00E049D7"/>
    <w:rsid w:val="00E1604F"/>
    <w:rsid w:val="00E41AC4"/>
    <w:rsid w:val="00E45420"/>
    <w:rsid w:val="00E84E35"/>
    <w:rsid w:val="00EF22F2"/>
    <w:rsid w:val="00F05332"/>
    <w:rsid w:val="00F10615"/>
    <w:rsid w:val="00F227A5"/>
    <w:rsid w:val="00F7735E"/>
    <w:rsid w:val="00FA2E59"/>
    <w:rsid w:val="00FC1164"/>
    <w:rsid w:val="27AB6875"/>
    <w:rsid w:val="66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F946"/>
  <w15:docId w15:val="{8D141E5B-A78C-4BE5-AB7E-9DE0FDF8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  <w:lang w:val="zh-CN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autoSpaceDE w:val="0"/>
      <w:autoSpaceDN w:val="0"/>
      <w:adjustRightInd w:val="0"/>
      <w:ind w:left="581"/>
      <w:jc w:val="left"/>
      <w:outlineLvl w:val="3"/>
    </w:pPr>
    <w:rPr>
      <w:rFonts w:ascii="楷体" w:eastAsia="楷体" w:cs="楷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after="120"/>
    </w:pPr>
  </w:style>
  <w:style w:type="paragraph" w:styleId="a5">
    <w:name w:val="Plain Text"/>
    <w:basedOn w:val="a"/>
    <w:link w:val="a6"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rPr>
      <w:color w:val="261CDC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Pr>
      <w:rFonts w:ascii="Times New Roman" w:eastAsia="宋体" w:hAnsi="Times New Roman" w:cs="Times New Roman"/>
      <w:b/>
      <w:bCs/>
      <w:kern w:val="44"/>
      <w:sz w:val="36"/>
      <w:szCs w:val="44"/>
      <w:lang w:val="zh-CN" w:eastAsia="zh-CN"/>
    </w:rPr>
  </w:style>
  <w:style w:type="paragraph" w:customStyle="1" w:styleId="ae">
    <w:name w:val="段落正文"/>
    <w:basedOn w:val="a"/>
    <w:pPr>
      <w:spacing w:before="156" w:after="156" w:line="360" w:lineRule="exact"/>
      <w:ind w:firstLine="482"/>
    </w:pPr>
    <w:rPr>
      <w:sz w:val="24"/>
    </w:rPr>
  </w:style>
  <w:style w:type="character" w:customStyle="1" w:styleId="40">
    <w:name w:val="标题 4 字符"/>
    <w:basedOn w:val="a0"/>
    <w:link w:val="4"/>
    <w:uiPriority w:val="1"/>
    <w:semiHidden/>
    <w:rPr>
      <w:rFonts w:ascii="楷体" w:eastAsia="楷体" w:hAnsi="Times New Roman" w:cs="楷体"/>
      <w:kern w:val="0"/>
      <w:sz w:val="24"/>
      <w:szCs w:val="24"/>
    </w:rPr>
  </w:style>
  <w:style w:type="character" w:customStyle="1" w:styleId="a4">
    <w:name w:val="正文文本 字符"/>
    <w:basedOn w:val="a0"/>
    <w:link w:val="a3"/>
    <w:rPr>
      <w:rFonts w:ascii="Times New Roman" w:eastAsia="宋体" w:hAnsi="Times New Roman" w:cs="Times New Roman"/>
      <w:szCs w:val="24"/>
    </w:rPr>
  </w:style>
  <w:style w:type="paragraph" w:customStyle="1" w:styleId="ParaCharCharCharChar">
    <w:name w:val="默认段落字体 Para Char Char Char Char"/>
    <w:basedOn w:val="a"/>
    <w:rPr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纯文本 字符"/>
    <w:basedOn w:val="a0"/>
    <w:link w:val="a5"/>
    <w:rPr>
      <w:rFonts w:ascii="宋体" w:eastAsia="宋体" w:hAnsi="Courier New" w:cs="Courier New"/>
      <w:szCs w:val="21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A7E05E-AF8F-4F09-A0EE-499E6475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94</Words>
  <Characters>540</Characters>
  <Application>Microsoft Office Word</Application>
  <DocSecurity>0</DocSecurity>
  <Lines>4</Lines>
  <Paragraphs>1</Paragraphs>
  <ScaleCrop>false</ScaleCrop>
  <Company>微软中国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. orsrrc</cp:lastModifiedBy>
  <cp:revision>11</cp:revision>
  <dcterms:created xsi:type="dcterms:W3CDTF">2021-04-21T14:39:00Z</dcterms:created>
  <dcterms:modified xsi:type="dcterms:W3CDTF">2021-07-09T14:12:00Z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A72C3071838D4AD88248D7C4A598EBB0</vt:lpwstr>
  </property>
</Properties>
</file>