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Hlk63521457"/>
      <w:bookmarkEnd w:id="0"/>
      <w:r>
        <w:rPr>
          <w:rFonts w:cs="Times New Roman" w:ascii="Times New Roman" w:hAnsi="Times New Roman"/>
          <w:b/>
          <w:bCs/>
          <w:sz w:val="32"/>
          <w:szCs w:val="32"/>
        </w:rPr>
        <w:t xml:space="preserve">Методические указания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1" w:name="_Hlk63521457"/>
      <w:bookmarkStart w:id="2" w:name="_Hlk63521462"/>
      <w:bookmarkEnd w:id="1"/>
      <w:bookmarkEnd w:id="2"/>
      <w:r>
        <w:rPr>
          <w:rFonts w:cs="Times New Roman" w:ascii="Times New Roman" w:hAnsi="Times New Roman"/>
          <w:b/>
          <w:bCs/>
          <w:sz w:val="28"/>
          <w:szCs w:val="28"/>
        </w:rPr>
        <w:t>по выполнению практической работы № 1: «Системы контроля версий»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63521462"/>
      <w:bookmarkEnd w:id="3"/>
      <w:r>
        <w:rPr>
          <w:rFonts w:cs="Times New Roman" w:ascii="Times New Roman" w:hAnsi="Times New Roman"/>
          <w:sz w:val="28"/>
          <w:szCs w:val="28"/>
        </w:rPr>
        <w:t>по дисциплине «Технологии разработки программных приложений»</w:t>
      </w:r>
      <w:bookmarkStart w:id="4" w:name="_Hlk63521487"/>
      <w:bookmarkEnd w:id="4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Часть 1 </w:t>
      </w:r>
      <w:r>
        <w:rPr>
          <w:rFonts w:cs="Times New Roman" w:ascii="Times New Roman" w:hAnsi="Times New Roman"/>
          <w:b/>
          <w:bCs/>
          <w:sz w:val="28"/>
          <w:szCs w:val="28"/>
        </w:rPr>
        <w:t>(1 занятие). О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сновные команды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</w:t>
      </w:r>
      <w:bookmarkStart w:id="5" w:name="_Hlk63521501"/>
      <w:bookmarkEnd w:id="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Пройдите курс на сайте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https://githowto.com/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(до раздела 22):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Установите и настройте клиент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на своей рабочей станции.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Создайте локальный репозиторий и добавьте в него несколько файлов.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Внесите изменения в один из файлов.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Проиндексируйте изменения и проверьте состояние.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Сделайте коммит того, что было проиндексировано в репозиторий. Добавьте к коммиту комментарий.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Измените еще один файл. Добавьте это изменение в индекс git. Измените файл еще раз. Проверьте состояние и произведите коммит проиндексированного изменения. Теперь добавьте второе изменение в индекс, а затем проверьте состояние с помощью команды </w:t>
      </w:r>
      <w:r>
        <w:rPr>
          <w:rStyle w:val="HTMLCode"/>
          <w:rFonts w:eastAsia="Calibri" w:ascii="Consolas" w:hAnsi="Consolas" w:eastAsiaTheme="minorHAnsi"/>
          <w:color w:val="444444"/>
          <w:sz w:val="24"/>
          <w:szCs w:val="24"/>
          <w:shd w:fill="EEEEEE" w:val="clear"/>
        </w:rPr>
        <w:t>git status</w:t>
      </w:r>
      <w:r>
        <w:rPr>
          <w:rFonts w:ascii="Helvetica" w:hAnsi="Helvetica"/>
          <w:color w:val="444444"/>
          <w:shd w:fill="FFFFFF" w:val="clear"/>
        </w:rPr>
        <w:t>.</w:t>
      </w:r>
      <w:r>
        <w:rPr>
          <w:color w:val="444444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Сделайте коммит второго изменения.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Просмотрите историю коммитов с помощью команды </w:t>
      </w:r>
      <w:r>
        <w:rPr>
          <w:rStyle w:val="HTMLCode"/>
          <w:rFonts w:eastAsia="Calibri" w:ascii="Consolas" w:hAnsi="Consolas" w:eastAsiaTheme="minorHAnsi"/>
          <w:color w:val="444444"/>
          <w:sz w:val="24"/>
          <w:szCs w:val="24"/>
          <w:shd w:fill="EEEEEE" w:val="clear"/>
        </w:rPr>
        <w:t>git log</w:t>
      </w:r>
      <w:r>
        <w:rPr>
          <w:rFonts w:ascii="Helvetica" w:hAnsi="Helvetica"/>
          <w:color w:val="444444"/>
          <w:shd w:fill="FFFFFF" w:val="clear"/>
        </w:rPr>
        <w:t>.</w:t>
      </w:r>
      <w:r>
        <w:rPr>
          <w:color w:val="444444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Ознакомьтесь с параметрами команды и используйте некоторые из них для различного формата отображения истории коммитов.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Верните рабочий каталог к одному из предыдущих состояний.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Изучите, как создавать теги для коммитов для использования в будущем.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Отмените некоторые изменения в рабочем каталоге (до и после индексирования).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Отмените один из коммитов в локальном репозитории.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Часть 2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(2 занятие) </w:t>
      </w:r>
      <w:r>
        <w:rPr>
          <w:rFonts w:cs="Times New Roman" w:ascii="Times New Roman" w:hAnsi="Times New Roman"/>
          <w:b/>
          <w:bCs/>
          <w:sz w:val="28"/>
          <w:szCs w:val="28"/>
        </w:rPr>
        <w:t>будет по теме: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Системы управления репозиториями 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Часть 3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(3 занятие) </w:t>
      </w:r>
      <w:r>
        <w:rPr>
          <w:rFonts w:cs="Times New Roman" w:ascii="Times New Roman" w:hAnsi="Times New Roman"/>
          <w:b/>
          <w:bCs/>
          <w:sz w:val="28"/>
          <w:szCs w:val="28"/>
        </w:rPr>
        <w:t>будет по теме: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Работа с ветвлением и оформление кода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Требования к отчету: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итогу выполнения практической работы необходимо оформить отчёт, включающий: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Титульный лист;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Оглавление;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Скриншоты команд для задач курсов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https://githowto.com/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https://learngitbranching.js.org/?locale=ru_RU</w:t>
        </w:r>
      </w:hyperlink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действий, выполненных согласно варианту из части 2 практической работы;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действий, выполненных согласно варианту из части 3 практической работы;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Ответы на контрольные вопросы (6 любых);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о практической работы необходимо загрузить в СДО (в случае каких-либо технических проблем отчет необходимо выслать на почту: </w:t>
      </w:r>
      <w:r>
        <w:rPr>
          <w:rFonts w:cs="Times New Roman" w:ascii="Times New Roman" w:hAnsi="Times New Roman"/>
          <w:sz w:val="28"/>
          <w:szCs w:val="28"/>
        </w:rPr>
        <w:t>atorkhov@gmail.com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Литература для изучения: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e1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1afe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837d8e"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fb2f98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e1a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owto.com/" TargetMode="External"/><Relationship Id="rId3" Type="http://schemas.openxmlformats.org/officeDocument/2006/relationships/hyperlink" Target="https://githowto.com/" TargetMode="External"/><Relationship Id="rId4" Type="http://schemas.openxmlformats.org/officeDocument/2006/relationships/hyperlink" Target="https://learngitbranching.js.org/?locale=ru_R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2</Pages>
  <Words>282</Words>
  <Characters>1809</Characters>
  <CharactersWithSpaces>2048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2021-02-06T12:40:00Z</dcterms:created>
  <dc:creator>Anastasia K</dc:creator>
  <dc:description/>
  <dc:language>ru-RU</dc:language>
  <cp:lastModifiedBy/>
  <dcterms:modified xsi:type="dcterms:W3CDTF">2021-02-11T13:47:48Z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