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7FD67">
      <w:pPr>
        <w:numPr>
          <w:ilvl w:val="0"/>
          <w:numId w:val="1"/>
        </w:numPr>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Ans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48"/>
        <w:gridCol w:w="4548"/>
      </w:tblGrid>
      <w:tr w14:paraId="12766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CAEE18">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HTML</w:t>
            </w:r>
          </w:p>
        </w:tc>
        <w:tc>
          <w:tcPr>
            <w:tcW w:w="0" w:type="auto"/>
            <w:shd w:val="clear"/>
            <w:vAlign w:val="center"/>
          </w:tcPr>
          <w:p w14:paraId="3E18589C">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XHTML</w:t>
            </w:r>
          </w:p>
        </w:tc>
      </w:tr>
      <w:tr w14:paraId="2300D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CE9C5">
            <w:pPr>
              <w:keepNext w:val="0"/>
              <w:keepLines w:val="0"/>
              <w:widowControl/>
              <w:suppressLineNumbers w:val="0"/>
              <w:jc w:val="left"/>
            </w:pPr>
            <w:r>
              <w:rPr>
                <w:rFonts w:ascii="SimSun" w:hAnsi="SimSun" w:eastAsia="SimSun" w:cs="SimSun"/>
                <w:kern w:val="0"/>
                <w:sz w:val="24"/>
                <w:szCs w:val="24"/>
                <w:lang w:val="en-US" w:eastAsia="zh-CN" w:bidi="ar"/>
              </w:rPr>
              <w:t>Standard markup language for web pages.</w:t>
            </w:r>
          </w:p>
        </w:tc>
        <w:tc>
          <w:tcPr>
            <w:tcW w:w="0" w:type="auto"/>
            <w:shd w:val="clear"/>
            <w:vAlign w:val="center"/>
          </w:tcPr>
          <w:p w14:paraId="0E8B9675">
            <w:pPr>
              <w:keepNext w:val="0"/>
              <w:keepLines w:val="0"/>
              <w:widowControl/>
              <w:suppressLineNumbers w:val="0"/>
              <w:jc w:val="left"/>
            </w:pPr>
            <w:r>
              <w:rPr>
                <w:rFonts w:ascii="SimSun" w:hAnsi="SimSun" w:eastAsia="SimSun" w:cs="SimSun"/>
                <w:kern w:val="0"/>
                <w:sz w:val="24"/>
                <w:szCs w:val="24"/>
                <w:lang w:val="en-US" w:eastAsia="zh-CN" w:bidi="ar"/>
              </w:rPr>
              <w:t>XML-based version of HTML with stricter rules.</w:t>
            </w:r>
          </w:p>
        </w:tc>
      </w:tr>
      <w:tr w14:paraId="06849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B7AEA0">
            <w:pPr>
              <w:keepNext w:val="0"/>
              <w:keepLines w:val="0"/>
              <w:widowControl/>
              <w:suppressLineNumbers w:val="0"/>
              <w:jc w:val="left"/>
            </w:pPr>
            <w:r>
              <w:rPr>
                <w:rFonts w:ascii="SimSun" w:hAnsi="SimSun" w:eastAsia="SimSun" w:cs="SimSun"/>
                <w:kern w:val="0"/>
                <w:sz w:val="24"/>
                <w:szCs w:val="24"/>
                <w:lang w:val="en-US" w:eastAsia="zh-CN" w:bidi="ar"/>
              </w:rPr>
              <w:t xml:space="preserve">Not case-sensitive (e.g., </w:t>
            </w:r>
            <w:r>
              <w:rPr>
                <w:rStyle w:val="4"/>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t xml:space="preserve"> = </w:t>
            </w:r>
            <w:r>
              <w:rPr>
                <w:rStyle w:val="4"/>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t>).</w:t>
            </w:r>
          </w:p>
        </w:tc>
        <w:tc>
          <w:tcPr>
            <w:tcW w:w="0" w:type="auto"/>
            <w:shd w:val="clear"/>
            <w:vAlign w:val="center"/>
          </w:tcPr>
          <w:p w14:paraId="790AB2F4">
            <w:pPr>
              <w:keepNext w:val="0"/>
              <w:keepLines w:val="0"/>
              <w:widowControl/>
              <w:suppressLineNumbers w:val="0"/>
              <w:jc w:val="left"/>
            </w:pPr>
            <w:r>
              <w:rPr>
                <w:rFonts w:ascii="SimSun" w:hAnsi="SimSun" w:eastAsia="SimSun" w:cs="SimSun"/>
                <w:kern w:val="0"/>
                <w:sz w:val="24"/>
                <w:szCs w:val="24"/>
                <w:lang w:val="en-US" w:eastAsia="zh-CN" w:bidi="ar"/>
              </w:rPr>
              <w:t xml:space="preserve">Case-sensitive (e.g., </w:t>
            </w:r>
            <w:r>
              <w:rPr>
                <w:rStyle w:val="4"/>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t xml:space="preserve"> ≠ </w:t>
            </w:r>
            <w:r>
              <w:rPr>
                <w:rStyle w:val="4"/>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t>).</w:t>
            </w:r>
          </w:p>
        </w:tc>
      </w:tr>
      <w:tr w14:paraId="733DD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8A939A">
            <w:pPr>
              <w:keepNext w:val="0"/>
              <w:keepLines w:val="0"/>
              <w:widowControl/>
              <w:suppressLineNumbers w:val="0"/>
              <w:jc w:val="left"/>
            </w:pPr>
            <w:r>
              <w:rPr>
                <w:rFonts w:ascii="SimSun" w:hAnsi="SimSun" w:eastAsia="SimSun" w:cs="SimSun"/>
                <w:kern w:val="0"/>
                <w:sz w:val="24"/>
                <w:szCs w:val="24"/>
                <w:lang w:val="en-US" w:eastAsia="zh-CN" w:bidi="ar"/>
              </w:rPr>
              <w:t xml:space="preserve">Some tags can be left unclosed (e.g., </w:t>
            </w:r>
            <w:r>
              <w:rPr>
                <w:rStyle w:val="4"/>
                <w:rFonts w:ascii="SimSun" w:hAnsi="SimSun" w:eastAsia="SimSun" w:cs="SimSun"/>
                <w:kern w:val="0"/>
                <w:sz w:val="24"/>
                <w:szCs w:val="24"/>
                <w:lang w:val="en-US" w:eastAsia="zh-CN" w:bidi="ar"/>
              </w:rPr>
              <w:t>&lt;p&gt;</w:t>
            </w:r>
            <w:r>
              <w:rPr>
                <w:rFonts w:ascii="SimSun" w:hAnsi="SimSun" w:eastAsia="SimSun" w:cs="SimSun"/>
                <w:kern w:val="0"/>
                <w:sz w:val="24"/>
                <w:szCs w:val="24"/>
                <w:lang w:val="en-US" w:eastAsia="zh-CN" w:bidi="ar"/>
              </w:rPr>
              <w:t>).</w:t>
            </w:r>
          </w:p>
        </w:tc>
        <w:tc>
          <w:tcPr>
            <w:tcW w:w="0" w:type="auto"/>
            <w:shd w:val="clear"/>
            <w:vAlign w:val="center"/>
          </w:tcPr>
          <w:p w14:paraId="73F98865">
            <w:pPr>
              <w:keepNext w:val="0"/>
              <w:keepLines w:val="0"/>
              <w:widowControl/>
              <w:suppressLineNumbers w:val="0"/>
              <w:jc w:val="left"/>
            </w:pPr>
            <w:r>
              <w:rPr>
                <w:rFonts w:ascii="SimSun" w:hAnsi="SimSun" w:eastAsia="SimSun" w:cs="SimSun"/>
                <w:kern w:val="0"/>
                <w:sz w:val="24"/>
                <w:szCs w:val="24"/>
                <w:lang w:val="en-US" w:eastAsia="zh-CN" w:bidi="ar"/>
              </w:rPr>
              <w:t xml:space="preserve">All tags must be properly closed (e.g., </w:t>
            </w:r>
            <w:r>
              <w:rPr>
                <w:rStyle w:val="4"/>
                <w:rFonts w:ascii="SimSun" w:hAnsi="SimSun" w:eastAsia="SimSun" w:cs="SimSun"/>
                <w:kern w:val="0"/>
                <w:sz w:val="24"/>
                <w:szCs w:val="24"/>
                <w:lang w:val="en-US" w:eastAsia="zh-CN" w:bidi="ar"/>
              </w:rPr>
              <w:t>&lt;p&gt;&lt;/p&gt;</w:t>
            </w:r>
            <w:r>
              <w:rPr>
                <w:rFonts w:ascii="SimSun" w:hAnsi="SimSun" w:eastAsia="SimSun" w:cs="SimSun"/>
                <w:kern w:val="0"/>
                <w:sz w:val="24"/>
                <w:szCs w:val="24"/>
                <w:lang w:val="en-US" w:eastAsia="zh-CN" w:bidi="ar"/>
              </w:rPr>
              <w:t>).</w:t>
            </w:r>
          </w:p>
        </w:tc>
      </w:tr>
      <w:tr w14:paraId="31017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63D1CF">
            <w:pPr>
              <w:keepNext w:val="0"/>
              <w:keepLines w:val="0"/>
              <w:widowControl/>
              <w:suppressLineNumbers w:val="0"/>
              <w:jc w:val="left"/>
            </w:pPr>
            <w:r>
              <w:rPr>
                <w:rFonts w:ascii="SimSun" w:hAnsi="SimSun" w:eastAsia="SimSun" w:cs="SimSun"/>
                <w:kern w:val="0"/>
                <w:sz w:val="24"/>
                <w:szCs w:val="24"/>
                <w:lang w:val="en-US" w:eastAsia="zh-CN" w:bidi="ar"/>
              </w:rPr>
              <w:t>Less strict, allows some coding errors.</w:t>
            </w:r>
          </w:p>
        </w:tc>
        <w:tc>
          <w:tcPr>
            <w:tcW w:w="0" w:type="auto"/>
            <w:shd w:val="clear"/>
            <w:vAlign w:val="center"/>
          </w:tcPr>
          <w:p w14:paraId="25E05068">
            <w:pPr>
              <w:keepNext w:val="0"/>
              <w:keepLines w:val="0"/>
              <w:widowControl/>
              <w:suppressLineNumbers w:val="0"/>
              <w:jc w:val="left"/>
            </w:pPr>
            <w:r>
              <w:rPr>
                <w:rFonts w:ascii="SimSun" w:hAnsi="SimSun" w:eastAsia="SimSun" w:cs="SimSun"/>
                <w:kern w:val="0"/>
                <w:sz w:val="24"/>
                <w:szCs w:val="24"/>
                <w:lang w:val="en-US" w:eastAsia="zh-CN" w:bidi="ar"/>
              </w:rPr>
              <w:t>Very strict, follows XML syntax rules.</w:t>
            </w:r>
          </w:p>
        </w:tc>
      </w:tr>
      <w:tr w14:paraId="74481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D58C95">
            <w:pPr>
              <w:keepNext w:val="0"/>
              <w:keepLines w:val="0"/>
              <w:widowControl/>
              <w:suppressLineNumbers w:val="0"/>
              <w:jc w:val="left"/>
            </w:pPr>
            <w:r>
              <w:rPr>
                <w:rFonts w:ascii="SimSun" w:hAnsi="SimSun" w:eastAsia="SimSun" w:cs="SimSun"/>
                <w:kern w:val="0"/>
                <w:sz w:val="24"/>
                <w:szCs w:val="24"/>
                <w:lang w:val="en-US" w:eastAsia="zh-CN" w:bidi="ar"/>
              </w:rPr>
              <w:t xml:space="preserve">Can be written without a slash (e.g., </w:t>
            </w:r>
            <w:r>
              <w:rPr>
                <w:rStyle w:val="4"/>
                <w:rFonts w:ascii="SimSun" w:hAnsi="SimSun" w:eastAsia="SimSun" w:cs="SimSun"/>
                <w:kern w:val="0"/>
                <w:sz w:val="24"/>
                <w:szCs w:val="24"/>
                <w:lang w:val="en-US" w:eastAsia="zh-CN" w:bidi="ar"/>
              </w:rPr>
              <w:t>&lt;br&gt;</w:t>
            </w:r>
            <w:r>
              <w:rPr>
                <w:rFonts w:ascii="SimSun" w:hAnsi="SimSun" w:eastAsia="SimSun" w:cs="SimSun"/>
                <w:kern w:val="0"/>
                <w:sz w:val="24"/>
                <w:szCs w:val="24"/>
                <w:lang w:val="en-US" w:eastAsia="zh-CN" w:bidi="ar"/>
              </w:rPr>
              <w:t>).</w:t>
            </w:r>
          </w:p>
        </w:tc>
        <w:tc>
          <w:tcPr>
            <w:tcW w:w="0" w:type="auto"/>
            <w:shd w:val="clear"/>
            <w:vAlign w:val="center"/>
          </w:tcPr>
          <w:p w14:paraId="10AD8AFC">
            <w:pPr>
              <w:keepNext w:val="0"/>
              <w:keepLines w:val="0"/>
              <w:widowControl/>
              <w:suppressLineNumbers w:val="0"/>
              <w:jc w:val="left"/>
            </w:pPr>
            <w:r>
              <w:rPr>
                <w:rFonts w:ascii="SimSun" w:hAnsi="SimSun" w:eastAsia="SimSun" w:cs="SimSun"/>
                <w:kern w:val="0"/>
                <w:sz w:val="24"/>
                <w:szCs w:val="24"/>
                <w:lang w:val="en-US" w:eastAsia="zh-CN" w:bidi="ar"/>
              </w:rPr>
              <w:t xml:space="preserve">Must include a slash (e.g., </w:t>
            </w:r>
            <w:r>
              <w:rPr>
                <w:rStyle w:val="4"/>
                <w:rFonts w:ascii="SimSun" w:hAnsi="SimSun" w:eastAsia="SimSun" w:cs="SimSun"/>
                <w:kern w:val="0"/>
                <w:sz w:val="24"/>
                <w:szCs w:val="24"/>
                <w:lang w:val="en-US" w:eastAsia="zh-CN" w:bidi="ar"/>
              </w:rPr>
              <w:t>&lt;br /&gt;</w:t>
            </w:r>
            <w:r>
              <w:rPr>
                <w:rFonts w:ascii="SimSun" w:hAnsi="SimSun" w:eastAsia="SimSun" w:cs="SimSun"/>
                <w:kern w:val="0"/>
                <w:sz w:val="24"/>
                <w:szCs w:val="24"/>
                <w:lang w:val="en-US" w:eastAsia="zh-CN" w:bidi="ar"/>
              </w:rPr>
              <w:t>).</w:t>
            </w:r>
          </w:p>
        </w:tc>
      </w:tr>
      <w:tr w14:paraId="792A3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D66C49">
            <w:pPr>
              <w:keepNext w:val="0"/>
              <w:keepLines w:val="0"/>
              <w:widowControl/>
              <w:suppressLineNumbers w:val="0"/>
              <w:jc w:val="left"/>
            </w:pPr>
            <w:r>
              <w:rPr>
                <w:rFonts w:ascii="SimSun" w:hAnsi="SimSun" w:eastAsia="SimSun" w:cs="SimSun"/>
                <w:kern w:val="0"/>
                <w:sz w:val="24"/>
                <w:szCs w:val="24"/>
                <w:lang w:val="en-US" w:eastAsia="zh-CN" w:bidi="ar"/>
              </w:rPr>
              <w:t>Browsers try to fix errors automatically.</w:t>
            </w:r>
          </w:p>
        </w:tc>
        <w:tc>
          <w:tcPr>
            <w:tcW w:w="0" w:type="auto"/>
            <w:shd w:val="clear"/>
            <w:vAlign w:val="center"/>
          </w:tcPr>
          <w:p w14:paraId="76450B44">
            <w:pPr>
              <w:keepNext w:val="0"/>
              <w:keepLines w:val="0"/>
              <w:widowControl/>
              <w:suppressLineNumbers w:val="0"/>
              <w:jc w:val="left"/>
            </w:pPr>
            <w:r>
              <w:rPr>
                <w:rFonts w:ascii="SimSun" w:hAnsi="SimSun" w:eastAsia="SimSun" w:cs="SimSun"/>
                <w:kern w:val="0"/>
                <w:sz w:val="24"/>
                <w:szCs w:val="24"/>
                <w:lang w:val="en-US" w:eastAsia="zh-CN" w:bidi="ar"/>
              </w:rPr>
              <w:t>Errors prevent the page from displaying.</w:t>
            </w:r>
          </w:p>
        </w:tc>
      </w:tr>
      <w:tr w14:paraId="4B7DF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29C5EE">
            <w:pPr>
              <w:keepNext w:val="0"/>
              <w:keepLines w:val="0"/>
              <w:widowControl/>
              <w:suppressLineNumbers w:val="0"/>
              <w:jc w:val="left"/>
            </w:pPr>
            <w:r>
              <w:rPr>
                <w:rFonts w:ascii="SimSun" w:hAnsi="SimSun" w:eastAsia="SimSun" w:cs="SimSun"/>
                <w:kern w:val="0"/>
                <w:sz w:val="24"/>
                <w:szCs w:val="24"/>
                <w:lang w:val="en-US" w:eastAsia="zh-CN" w:bidi="ar"/>
              </w:rPr>
              <w:t xml:space="preserve">Supports only </w:t>
            </w:r>
            <w:r>
              <w:rPr>
                <w:rStyle w:val="4"/>
                <w:rFonts w:ascii="SimSun" w:hAnsi="SimSun" w:eastAsia="SimSun" w:cs="SimSun"/>
                <w:kern w:val="0"/>
                <w:sz w:val="24"/>
                <w:szCs w:val="24"/>
                <w:lang w:val="en-US" w:eastAsia="zh-CN" w:bidi="ar"/>
              </w:rPr>
              <w:t>text/html</w:t>
            </w:r>
            <w:r>
              <w:rPr>
                <w:rFonts w:ascii="SimSun" w:hAnsi="SimSun" w:eastAsia="SimSun" w:cs="SimSun"/>
                <w:kern w:val="0"/>
                <w:sz w:val="24"/>
                <w:szCs w:val="24"/>
                <w:lang w:val="en-US" w:eastAsia="zh-CN" w:bidi="ar"/>
              </w:rPr>
              <w:t>.</w:t>
            </w:r>
          </w:p>
        </w:tc>
        <w:tc>
          <w:tcPr>
            <w:tcW w:w="0" w:type="auto"/>
            <w:shd w:val="clear"/>
            <w:vAlign w:val="center"/>
          </w:tcPr>
          <w:p w14:paraId="1E4A9086">
            <w:pPr>
              <w:keepNext w:val="0"/>
              <w:keepLines w:val="0"/>
              <w:widowControl/>
              <w:suppressLineNumbers w:val="0"/>
              <w:jc w:val="left"/>
            </w:pPr>
            <w:r>
              <w:rPr>
                <w:rFonts w:ascii="SimSun" w:hAnsi="SimSun" w:eastAsia="SimSun" w:cs="SimSun"/>
                <w:kern w:val="0"/>
                <w:sz w:val="24"/>
                <w:szCs w:val="24"/>
                <w:lang w:val="en-US" w:eastAsia="zh-CN" w:bidi="ar"/>
              </w:rPr>
              <w:t xml:space="preserve">Supports </w:t>
            </w:r>
            <w:r>
              <w:rPr>
                <w:rStyle w:val="4"/>
                <w:rFonts w:ascii="SimSun" w:hAnsi="SimSun" w:eastAsia="SimSun" w:cs="SimSun"/>
                <w:kern w:val="0"/>
                <w:sz w:val="24"/>
                <w:szCs w:val="24"/>
                <w:lang w:val="en-US" w:eastAsia="zh-CN" w:bidi="ar"/>
              </w:rPr>
              <w:t>application/xhtml+xml</w:t>
            </w:r>
            <w:r>
              <w:rPr>
                <w:rFonts w:ascii="SimSun" w:hAnsi="SimSun" w:eastAsia="SimSun" w:cs="SimSun"/>
                <w:kern w:val="0"/>
                <w:sz w:val="24"/>
                <w:szCs w:val="24"/>
                <w:lang w:val="en-US" w:eastAsia="zh-CN" w:bidi="ar"/>
              </w:rPr>
              <w:t xml:space="preserve"> and </w:t>
            </w:r>
            <w:r>
              <w:rPr>
                <w:rStyle w:val="4"/>
                <w:rFonts w:ascii="SimSun" w:hAnsi="SimSun" w:eastAsia="SimSun" w:cs="SimSun"/>
                <w:kern w:val="0"/>
                <w:sz w:val="24"/>
                <w:szCs w:val="24"/>
                <w:lang w:val="en-US" w:eastAsia="zh-CN" w:bidi="ar"/>
              </w:rPr>
              <w:t>text/html</w:t>
            </w:r>
            <w:r>
              <w:rPr>
                <w:rFonts w:ascii="SimSun" w:hAnsi="SimSun" w:eastAsia="SimSun" w:cs="SimSun"/>
                <w:kern w:val="0"/>
                <w:sz w:val="24"/>
                <w:szCs w:val="24"/>
                <w:lang w:val="en-US" w:eastAsia="zh-CN" w:bidi="ar"/>
              </w:rPr>
              <w:t>.</w:t>
            </w:r>
          </w:p>
        </w:tc>
      </w:tr>
    </w:tbl>
    <w:p w14:paraId="5408EF1B">
      <w:pPr>
        <w:numPr>
          <w:numId w:val="0"/>
        </w:numPr>
        <w:rPr>
          <w:rFonts w:hint="default" w:ascii="Times New Roman" w:hAnsi="Times New Roman" w:cs="Times New Roman"/>
          <w:sz w:val="24"/>
          <w:szCs w:val="24"/>
          <w:lang w:val="en-US"/>
        </w:rPr>
      </w:pPr>
    </w:p>
    <w:p w14:paraId="5EB1617E">
      <w:pPr>
        <w:numPr>
          <w:numId w:val="0"/>
        </w:numPr>
        <w:rPr>
          <w:rFonts w:hint="default" w:ascii="Times New Roman" w:hAnsi="Times New Roman" w:cs="Times New Roman"/>
          <w:sz w:val="24"/>
          <w:szCs w:val="24"/>
          <w:lang w:val="en-US"/>
        </w:rPr>
      </w:pPr>
      <w:bookmarkStart w:id="0" w:name="_GoBack"/>
      <w:bookmarkEnd w:id="0"/>
    </w:p>
    <w:p w14:paraId="4393333D">
      <w:pPr>
        <w:numPr>
          <w:ilvl w:val="0"/>
          <w:numId w:val="1"/>
        </w:numPr>
        <w:ind w:left="0" w:leftChars="0" w:firstLine="0" w:firstLineChars="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Ans</w:t>
      </w:r>
    </w:p>
    <w:p w14:paraId="1ED67D0E">
      <w:pPr>
        <w:pStyle w:val="5"/>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6"/>
          <w:sz w:val="20"/>
          <w:szCs w:val="20"/>
        </w:rPr>
        <w:t>1991 - Creation:</w:t>
      </w:r>
    </w:p>
    <w:p w14:paraId="12D57203">
      <w:pPr>
        <w:keepNext w:val="0"/>
        <w:keepLines w:val="0"/>
        <w:widowControl/>
        <w:numPr>
          <w:ilvl w:val="0"/>
          <w:numId w:val="2"/>
        </w:numPr>
        <w:suppressLineNumbers w:val="0"/>
        <w:spacing w:before="0" w:beforeAutospacing="1" w:after="0" w:afterAutospacing="1"/>
        <w:ind w:left="720" w:hanging="36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 xml:space="preserve">HTML (HyperText Markup Language) was invented by </w:t>
      </w:r>
      <w:r>
        <w:rPr>
          <w:rStyle w:val="6"/>
          <w:sz w:val="20"/>
          <w:szCs w:val="20"/>
        </w:rPr>
        <w:t>Tim Berners-Lee</w:t>
      </w:r>
      <w:r>
        <w:rPr>
          <w:sz w:val="20"/>
          <w:szCs w:val="20"/>
        </w:rPr>
        <w:t xml:space="preserve"> in 1991.</w:t>
      </w:r>
    </w:p>
    <w:p w14:paraId="056735F0">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It was created to share documents and research over the internet.</w:t>
      </w:r>
    </w:p>
    <w:p w14:paraId="3116088F">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The first version was very basic, with only 18 tags for formatting text and links.</w:t>
      </w:r>
    </w:p>
    <w:p w14:paraId="2EB226C3">
      <w:pPr>
        <w:pStyle w:val="5"/>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6"/>
          <w:sz w:val="20"/>
          <w:szCs w:val="20"/>
        </w:rPr>
        <w:t>HTML 2.0 (1995):</w:t>
      </w:r>
    </w:p>
    <w:p w14:paraId="0B27DF4E">
      <w:pPr>
        <w:keepNext w:val="0"/>
        <w:keepLines w:val="0"/>
        <w:widowControl/>
        <w:numPr>
          <w:ilvl w:val="0"/>
          <w:numId w:val="3"/>
        </w:numPr>
        <w:suppressLineNumbers w:val="0"/>
        <w:spacing w:before="0" w:beforeAutospacing="1" w:after="0" w:afterAutospacing="1"/>
        <w:ind w:left="720" w:hanging="36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The first standardized version of HTML.</w:t>
      </w:r>
    </w:p>
    <w:p w14:paraId="15E57C5D">
      <w:pPr>
        <w:keepNext w:val="0"/>
        <w:keepLines w:val="0"/>
        <w:widowControl/>
        <w:numPr>
          <w:ilvl w:val="0"/>
          <w:numId w:val="3"/>
        </w:numPr>
        <w:suppressLineNumbers w:val="0"/>
        <w:spacing w:before="0" w:beforeAutospacing="1" w:after="0" w:afterAutospacing="1"/>
        <w:ind w:left="720" w:hanging="360"/>
        <w:rPr>
          <w:sz w:val="20"/>
          <w:szCs w:val="20"/>
        </w:rPr>
      </w:pPr>
      <w:r>
        <w:rPr>
          <w:sz w:val="20"/>
          <w:szCs w:val="20"/>
        </w:rPr>
        <w:t>Introduced basic features like forms and tables.</w:t>
      </w:r>
    </w:p>
    <w:p w14:paraId="3B146B5D">
      <w:pPr>
        <w:pStyle w:val="5"/>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6"/>
          <w:sz w:val="20"/>
          <w:szCs w:val="20"/>
        </w:rPr>
        <w:t>HTML 3.2 (1997):</w:t>
      </w:r>
    </w:p>
    <w:p w14:paraId="02BBBD52">
      <w:pPr>
        <w:keepNext w:val="0"/>
        <w:keepLines w:val="0"/>
        <w:widowControl/>
        <w:numPr>
          <w:ilvl w:val="0"/>
          <w:numId w:val="4"/>
        </w:numPr>
        <w:suppressLineNumbers w:val="0"/>
        <w:spacing w:before="0" w:beforeAutospacing="1" w:after="0" w:afterAutospacing="1"/>
        <w:ind w:left="720" w:hanging="36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Added support for scripting, styles, and better layouts (like tables for design).</w:t>
      </w:r>
    </w:p>
    <w:p w14:paraId="2CB05D70">
      <w:pPr>
        <w:pStyle w:val="5"/>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6"/>
          <w:sz w:val="20"/>
          <w:szCs w:val="20"/>
        </w:rPr>
        <w:t>HTML 4.01 (1999):</w:t>
      </w:r>
    </w:p>
    <w:p w14:paraId="4360AED5">
      <w:pPr>
        <w:keepNext w:val="0"/>
        <w:keepLines w:val="0"/>
        <w:widowControl/>
        <w:numPr>
          <w:ilvl w:val="0"/>
          <w:numId w:val="5"/>
        </w:numPr>
        <w:suppressLineNumbers w:val="0"/>
        <w:spacing w:before="0" w:beforeAutospacing="1" w:after="0" w:afterAutospacing="1"/>
        <w:ind w:left="720" w:hanging="36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Brought more interactivity with multimedia features.</w:t>
      </w:r>
    </w:p>
    <w:p w14:paraId="1630E810">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Introduced the concept of separating content (HTML) from design (CSS).</w:t>
      </w:r>
    </w:p>
    <w:p w14:paraId="02619EBA">
      <w:pPr>
        <w:pStyle w:val="5"/>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6"/>
          <w:sz w:val="20"/>
          <w:szCs w:val="20"/>
        </w:rPr>
        <w:t>XHTML (2000):</w:t>
      </w:r>
    </w:p>
    <w:p w14:paraId="20A4D4B7">
      <w:pPr>
        <w:keepNext w:val="0"/>
        <w:keepLines w:val="0"/>
        <w:widowControl/>
        <w:numPr>
          <w:ilvl w:val="0"/>
          <w:numId w:val="6"/>
        </w:numPr>
        <w:suppressLineNumbers w:val="0"/>
        <w:spacing w:before="0" w:beforeAutospacing="1" w:after="0" w:afterAutospacing="1"/>
        <w:ind w:left="720" w:hanging="36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A stricter version of HTML based on XML for better structure and compatibility.</w:t>
      </w:r>
    </w:p>
    <w:p w14:paraId="7D899310">
      <w:pPr>
        <w:pStyle w:val="5"/>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6"/>
          <w:sz w:val="20"/>
          <w:szCs w:val="20"/>
        </w:rPr>
        <w:t>HTML5 (2014):</w:t>
      </w:r>
    </w:p>
    <w:p w14:paraId="2DDBB531">
      <w:pPr>
        <w:keepNext w:val="0"/>
        <w:keepLines w:val="0"/>
        <w:widowControl/>
        <w:numPr>
          <w:ilvl w:val="0"/>
          <w:numId w:val="7"/>
        </w:numPr>
        <w:suppressLineNumbers w:val="0"/>
        <w:spacing w:before="0" w:beforeAutospacing="1" w:after="0" w:afterAutospacing="1"/>
        <w:ind w:left="720" w:hanging="36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The most modern version of HTML.</w:t>
      </w:r>
    </w:p>
    <w:p w14:paraId="49412E96">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Added support for videos, audios, and interactive content without needing plugins.</w:t>
      </w:r>
    </w:p>
    <w:p w14:paraId="62A16E98">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Focused on making websites faster and more mobile-friendly.</w:t>
      </w:r>
    </w:p>
    <w:p w14:paraId="1F3D33F8">
      <w:pPr>
        <w:numPr>
          <w:numId w:val="0"/>
        </w:numPr>
        <w:ind w:leftChars="0"/>
        <w:rPr>
          <w:rFonts w:hint="default" w:ascii="Times New Roman" w:hAnsi="Times New Roman" w:cs="Times New Roman"/>
          <w:sz w:val="20"/>
          <w:szCs w:val="20"/>
          <w:lang w:val="en-US"/>
        </w:rPr>
      </w:pPr>
    </w:p>
    <w:p w14:paraId="18B3BC96">
      <w:pPr>
        <w:numPr>
          <w:ilvl w:val="0"/>
          <w:numId w:val="1"/>
        </w:numPr>
        <w:ind w:left="0" w:leftChars="0" w:firstLine="0" w:firstLineChars="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Ans</w:t>
      </w:r>
    </w:p>
    <w:p w14:paraId="6E2155ED">
      <w:pPr>
        <w:numPr>
          <w:numId w:val="0"/>
        </w:numPr>
        <w:ind w:leftChars="0"/>
        <w:rPr>
          <w:rFonts w:hint="default" w:ascii="Times New Roman" w:hAnsi="Times New Roman" w:cs="Times New Roman"/>
          <w:sz w:val="24"/>
          <w:szCs w:val="24"/>
          <w:lang w:val="en-US"/>
        </w:rPr>
      </w:pPr>
    </w:p>
    <w:p w14:paraId="49BC86AB">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HTML attributes are additional properties added to HTML tags that provide extra information or modify the behavior of elements. They are always written in the opening tag and consist of a </w:t>
      </w:r>
      <w:r>
        <w:rPr>
          <w:rStyle w:val="6"/>
          <w:rFonts w:hint="default" w:ascii="Times New Roman" w:hAnsi="Times New Roman" w:eastAsia="SimSun" w:cs="Times New Roman"/>
          <w:sz w:val="24"/>
          <w:szCs w:val="24"/>
        </w:rPr>
        <w:t>name</w:t>
      </w:r>
      <w:r>
        <w:rPr>
          <w:rFonts w:hint="default" w:ascii="Times New Roman" w:hAnsi="Times New Roman" w:eastAsia="SimSun" w:cs="Times New Roman"/>
          <w:sz w:val="24"/>
          <w:szCs w:val="24"/>
        </w:rPr>
        <w:t xml:space="preserve"> and </w:t>
      </w:r>
      <w:r>
        <w:rPr>
          <w:rStyle w:val="6"/>
          <w:rFonts w:hint="default" w:ascii="Times New Roman" w:hAnsi="Times New Roman" w:eastAsia="SimSun" w:cs="Times New Roman"/>
          <w:sz w:val="24"/>
          <w:szCs w:val="24"/>
        </w:rPr>
        <w:t>value</w:t>
      </w:r>
      <w:r>
        <w:rPr>
          <w:rFonts w:hint="default" w:ascii="Times New Roman" w:hAnsi="Times New Roman" w:eastAsia="SimSun" w:cs="Times New Roman"/>
          <w:sz w:val="24"/>
          <w:szCs w:val="24"/>
        </w:rPr>
        <w:t>.</w:t>
      </w:r>
    </w:p>
    <w:p w14:paraId="56D07151">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Eg:</w:t>
      </w:r>
    </w:p>
    <w:p w14:paraId="2E16F060">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&lt;img src="image.jpg" alt="A description of the image"&gt;</w:t>
      </w:r>
    </w:p>
    <w:p w14:paraId="73719F53">
      <w:pPr>
        <w:numPr>
          <w:numId w:val="0"/>
        </w:numPr>
        <w:ind w:leftChars="0"/>
        <w:rPr>
          <w:rFonts w:hint="default" w:ascii="Times New Roman" w:hAnsi="Times New Roman" w:eastAsia="SimSun" w:cs="Times New Roman"/>
          <w:sz w:val="24"/>
          <w:szCs w:val="24"/>
          <w:lang w:val="en-US"/>
        </w:rPr>
      </w:pPr>
    </w:p>
    <w:p w14:paraId="185A0191">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4"/>
          <w:rFonts w:hint="default" w:ascii="Times New Roman" w:hAnsi="Times New Roman" w:cs="Times New Roman"/>
        </w:rPr>
        <w:t>src</w:t>
      </w:r>
      <w:r>
        <w:rPr>
          <w:rFonts w:hint="default" w:ascii="Times New Roman" w:hAnsi="Times New Roman" w:cs="Times New Roman"/>
        </w:rPr>
        <w:t>: Specifies the location of the image.</w:t>
      </w:r>
    </w:p>
    <w:p w14:paraId="6411C0C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4"/>
          <w:rFonts w:hint="default" w:ascii="Times New Roman" w:hAnsi="Times New Roman" w:cs="Times New Roman"/>
        </w:rPr>
        <w:t>alt</w:t>
      </w:r>
      <w:r>
        <w:rPr>
          <w:rFonts w:hint="default" w:ascii="Times New Roman" w:hAnsi="Times New Roman" w:cs="Times New Roman"/>
        </w:rPr>
        <w:t>: Provides alternative text if the image cannot be displayed.</w:t>
      </w:r>
    </w:p>
    <w:p w14:paraId="0E0733E5">
      <w:pPr>
        <w:numPr>
          <w:numId w:val="0"/>
        </w:numPr>
        <w:ind w:leftChars="0"/>
        <w:rPr>
          <w:rFonts w:hint="default" w:ascii="Times New Roman" w:hAnsi="Times New Roman" w:eastAsia="SimSun" w:cs="Times New Roman"/>
          <w:sz w:val="24"/>
          <w:szCs w:val="24"/>
          <w:lang w:val="en-US"/>
        </w:rPr>
      </w:pPr>
    </w:p>
    <w:p w14:paraId="7847F433">
      <w:pPr>
        <w:numPr>
          <w:numId w:val="0"/>
        </w:numPr>
        <w:ind w:leftChars="0"/>
        <w:rPr>
          <w:rFonts w:hint="default" w:ascii="Times New Roman" w:hAnsi="Times New Roman" w:eastAsia="SimSun" w:cs="Times New Roman"/>
          <w:sz w:val="24"/>
          <w:szCs w:val="24"/>
          <w:lang w:val="en-US"/>
        </w:rPr>
      </w:pPr>
    </w:p>
    <w:p w14:paraId="1BD5ED3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An HTML element is the main structure of an HTML document. It consists of:</w:t>
      </w:r>
    </w:p>
    <w:p w14:paraId="4982794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 </w:t>
      </w:r>
      <w:r>
        <w:rPr>
          <w:rStyle w:val="6"/>
          <w:rFonts w:hint="default" w:ascii="Times New Roman" w:hAnsi="Times New Roman" w:cs="Times New Roman"/>
        </w:rPr>
        <w:t>opening tag</w:t>
      </w:r>
      <w:r>
        <w:rPr>
          <w:rFonts w:hint="default" w:ascii="Times New Roman" w:hAnsi="Times New Roman" w:cs="Times New Roman"/>
        </w:rPr>
        <w:t xml:space="preserve"> (e.g., </w:t>
      </w:r>
      <w:r>
        <w:rPr>
          <w:rStyle w:val="4"/>
          <w:rFonts w:hint="default" w:ascii="Times New Roman" w:hAnsi="Times New Roman" w:cs="Times New Roman"/>
        </w:rPr>
        <w:t>&lt;p&gt;</w:t>
      </w:r>
      <w:r>
        <w:rPr>
          <w:rFonts w:hint="default" w:ascii="Times New Roman" w:hAnsi="Times New Roman" w:cs="Times New Roman"/>
        </w:rPr>
        <w:t>).</w:t>
      </w:r>
    </w:p>
    <w:p w14:paraId="748A3BB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Content</w:t>
      </w:r>
      <w:r>
        <w:rPr>
          <w:rFonts w:hint="default" w:ascii="Times New Roman" w:hAnsi="Times New Roman" w:cs="Times New Roman"/>
        </w:rPr>
        <w:t xml:space="preserve"> (e.g., "This is text").</w:t>
      </w:r>
    </w:p>
    <w:p w14:paraId="7F9B2A9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w:t>
      </w:r>
      <w:r>
        <w:rPr>
          <w:rStyle w:val="6"/>
          <w:rFonts w:hint="default" w:ascii="Times New Roman" w:hAnsi="Times New Roman" w:cs="Times New Roman"/>
        </w:rPr>
        <w:t>closing tag</w:t>
      </w:r>
      <w:r>
        <w:rPr>
          <w:rFonts w:hint="default" w:ascii="Times New Roman" w:hAnsi="Times New Roman" w:cs="Times New Roman"/>
        </w:rPr>
        <w:t xml:space="preserve"> (e.g., </w:t>
      </w:r>
      <w:r>
        <w:rPr>
          <w:rStyle w:val="4"/>
          <w:rFonts w:hint="default" w:ascii="Times New Roman" w:hAnsi="Times New Roman" w:cs="Times New Roman"/>
        </w:rPr>
        <w:t>&lt;/p&gt;</w:t>
      </w:r>
      <w:r>
        <w:rPr>
          <w:rFonts w:hint="default" w:ascii="Times New Roman" w:hAnsi="Times New Roman" w:cs="Times New Roman"/>
        </w:rPr>
        <w:t>).</w:t>
      </w:r>
    </w:p>
    <w:p w14:paraId="3969404D">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Block-Level Elements:</w:t>
      </w:r>
    </w:p>
    <w:p w14:paraId="7DD36A3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Start on a new line and take up the full width of the parent.</w:t>
      </w:r>
    </w:p>
    <w:p w14:paraId="1A755F0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Examples:</w:t>
      </w:r>
    </w:p>
    <w:p w14:paraId="052FA082">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&lt;div&gt;</w:t>
      </w:r>
      <w:r>
        <w:rPr>
          <w:rFonts w:hint="default" w:ascii="Times New Roman" w:hAnsi="Times New Roman" w:cs="Times New Roman"/>
        </w:rPr>
        <w:t>: A container for other elements.</w:t>
      </w:r>
    </w:p>
    <w:p w14:paraId="20C9EA25">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&lt;p&gt;</w:t>
      </w:r>
      <w:r>
        <w:rPr>
          <w:rFonts w:hint="default" w:ascii="Times New Roman" w:hAnsi="Times New Roman" w:cs="Times New Roman"/>
        </w:rPr>
        <w:t>: Defines a paragraph.</w:t>
      </w:r>
    </w:p>
    <w:p w14:paraId="7A4708FA">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&lt;h1&gt;</w:t>
      </w:r>
      <w:r>
        <w:rPr>
          <w:rFonts w:hint="default" w:ascii="Times New Roman" w:hAnsi="Times New Roman" w:cs="Times New Roman"/>
        </w:rPr>
        <w:t xml:space="preserve"> to </w:t>
      </w:r>
      <w:r>
        <w:rPr>
          <w:rStyle w:val="4"/>
          <w:rFonts w:hint="default" w:ascii="Times New Roman" w:hAnsi="Times New Roman" w:cs="Times New Roman"/>
        </w:rPr>
        <w:t>&lt;h6&gt;</w:t>
      </w:r>
      <w:r>
        <w:rPr>
          <w:rFonts w:hint="default" w:ascii="Times New Roman" w:hAnsi="Times New Roman" w:cs="Times New Roman"/>
        </w:rPr>
        <w:t>: Headings.</w:t>
      </w:r>
    </w:p>
    <w:p w14:paraId="639C2570">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Inline Elements:</w:t>
      </w:r>
    </w:p>
    <w:p w14:paraId="579BB20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Do not start on a new line; stay within the flow of text.</w:t>
      </w:r>
    </w:p>
    <w:p w14:paraId="3E05CC1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Examples:</w:t>
      </w:r>
    </w:p>
    <w:p w14:paraId="3E0C6113">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&lt;a&gt;</w:t>
      </w:r>
      <w:r>
        <w:rPr>
          <w:rFonts w:hint="default" w:ascii="Times New Roman" w:hAnsi="Times New Roman" w:cs="Times New Roman"/>
        </w:rPr>
        <w:t>: Defines a hyperlink.</w:t>
      </w:r>
    </w:p>
    <w:p w14:paraId="1EDA320D">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&lt;span&gt;</w:t>
      </w:r>
      <w:r>
        <w:rPr>
          <w:rFonts w:hint="default" w:ascii="Times New Roman" w:hAnsi="Times New Roman" w:cs="Times New Roman"/>
        </w:rPr>
        <w:t>: Used for styling or grouping text.</w:t>
      </w:r>
    </w:p>
    <w:p w14:paraId="6BF2BCFF">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&lt;img&gt;</w:t>
      </w:r>
      <w:r>
        <w:rPr>
          <w:rFonts w:hint="default" w:ascii="Times New Roman" w:hAnsi="Times New Roman" w:cs="Times New Roman"/>
        </w:rPr>
        <w:t>: Displays an image.</w:t>
      </w:r>
    </w:p>
    <w:p w14:paraId="7EBE189B">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Empty Elements:</w:t>
      </w:r>
    </w:p>
    <w:p w14:paraId="59EC341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Have no closing tag or content.</w:t>
      </w:r>
    </w:p>
    <w:p w14:paraId="511A090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Examples:</w:t>
      </w:r>
    </w:p>
    <w:p w14:paraId="64CD12CB">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&lt;br&gt;</w:t>
      </w:r>
      <w:r>
        <w:rPr>
          <w:rFonts w:hint="default" w:ascii="Times New Roman" w:hAnsi="Times New Roman" w:cs="Times New Roman"/>
        </w:rPr>
        <w:t>: Adds a line break.</w:t>
      </w:r>
    </w:p>
    <w:p w14:paraId="6BE25526">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&lt;img&gt;</w:t>
      </w:r>
      <w:r>
        <w:rPr>
          <w:rFonts w:hint="default" w:ascii="Times New Roman" w:hAnsi="Times New Roman" w:cs="Times New Roman"/>
        </w:rPr>
        <w:t>: Displays an image.</w:t>
      </w:r>
    </w:p>
    <w:p w14:paraId="63E53B97">
      <w:pPr>
        <w:keepNext w:val="0"/>
        <w:keepLines w:val="0"/>
        <w:widowControl/>
        <w:numPr>
          <w:ilvl w:val="0"/>
          <w:numId w:val="1"/>
        </w:numPr>
        <w:suppressLineNumbers w:val="0"/>
        <w:spacing w:before="0" w:beforeAutospacing="1" w:after="0" w:afterAutospacing="1"/>
        <w:ind w:left="0" w:leftChars="0" w:firstLine="0" w:firstLineChars="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Ans</w:t>
      </w:r>
    </w:p>
    <w:p w14:paraId="18503B2E">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tag in HTML is a keyword enclosed in angle brackets (</w:t>
      </w:r>
      <w:r>
        <w:rPr>
          <w:rStyle w:val="4"/>
          <w:rFonts w:hint="default" w:ascii="Times New Roman" w:hAnsi="Times New Roman" w:eastAsia="SimSun" w:cs="Times New Roman"/>
          <w:sz w:val="24"/>
          <w:szCs w:val="24"/>
        </w:rPr>
        <w:t>&lt; &gt;</w:t>
      </w:r>
      <w:r>
        <w:rPr>
          <w:rFonts w:hint="default" w:ascii="Times New Roman" w:hAnsi="Times New Roman" w:eastAsia="SimSun" w:cs="Times New Roman"/>
          <w:sz w:val="24"/>
          <w:szCs w:val="24"/>
        </w:rPr>
        <w:t>) that tells the browser how to display content on a webpage. Tags are the foundation of HTML, used to define elements.</w:t>
      </w:r>
    </w:p>
    <w:p w14:paraId="4BB6DE21">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Paired Tags (Container Tags):</w:t>
      </w:r>
    </w:p>
    <w:p w14:paraId="5524BA1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Have an opening tag and a closing tag.</w:t>
      </w:r>
    </w:p>
    <w:p w14:paraId="03729A9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content is placed between the tags.</w:t>
      </w:r>
    </w:p>
    <w:p w14:paraId="1EF28E6A">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&lt;h1&gt;Heading&lt;/h1&gt;</w:t>
      </w:r>
    </w:p>
    <w:p w14:paraId="184EE7AD">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&lt;p&gt;Paragraph text.&lt;/p&gt;</w:t>
      </w:r>
    </w:p>
    <w:p w14:paraId="2377B5BC">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4"/>
          <w:szCs w:val="24"/>
          <w:lang w:val="en-US"/>
        </w:rPr>
      </w:pPr>
    </w:p>
    <w:p w14:paraId="45406989">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Unpaired Tags (Self-Closing Tags):</w:t>
      </w:r>
    </w:p>
    <w:p w14:paraId="0C1F0B8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Do not require a closing tag.</w:t>
      </w:r>
    </w:p>
    <w:p w14:paraId="29A6925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p>
    <w:p w14:paraId="78FD4556">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Structural Tags:</w:t>
      </w:r>
    </w:p>
    <w:p w14:paraId="50B15A8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Define the basic structure of a webpage.</w:t>
      </w:r>
    </w:p>
    <w:p w14:paraId="4A815C7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Examples: </w:t>
      </w:r>
      <w:r>
        <w:rPr>
          <w:rStyle w:val="4"/>
          <w:rFonts w:hint="default" w:ascii="Times New Roman" w:hAnsi="Times New Roman" w:cs="Times New Roman"/>
        </w:rPr>
        <w:t>&lt;html&gt;</w:t>
      </w:r>
      <w:r>
        <w:rPr>
          <w:rFonts w:hint="default" w:ascii="Times New Roman" w:hAnsi="Times New Roman" w:cs="Times New Roman"/>
        </w:rPr>
        <w:t xml:space="preserve">, </w:t>
      </w:r>
      <w:r>
        <w:rPr>
          <w:rStyle w:val="4"/>
          <w:rFonts w:hint="default" w:ascii="Times New Roman" w:hAnsi="Times New Roman" w:cs="Times New Roman"/>
        </w:rPr>
        <w:t>&lt;head&gt;</w:t>
      </w:r>
      <w:r>
        <w:rPr>
          <w:rFonts w:hint="default" w:ascii="Times New Roman" w:hAnsi="Times New Roman" w:cs="Times New Roman"/>
        </w:rPr>
        <w:t xml:space="preserve">, </w:t>
      </w:r>
      <w:r>
        <w:rPr>
          <w:rStyle w:val="4"/>
          <w:rFonts w:hint="default" w:ascii="Times New Roman" w:hAnsi="Times New Roman" w:cs="Times New Roman"/>
        </w:rPr>
        <w:t>&lt;body&gt;</w:t>
      </w:r>
      <w:r>
        <w:rPr>
          <w:rFonts w:hint="default" w:ascii="Times New Roman" w:hAnsi="Times New Roman" w:cs="Times New Roman"/>
        </w:rPr>
        <w:t>.</w:t>
      </w:r>
    </w:p>
    <w:p w14:paraId="3A8D507C">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Formatting Tags:</w:t>
      </w:r>
    </w:p>
    <w:p w14:paraId="0E3BC3A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Used to style or format text.</w:t>
      </w:r>
    </w:p>
    <w:p w14:paraId="37AD2A3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Examples:</w:t>
      </w:r>
    </w:p>
    <w:p w14:paraId="51C52DD9">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&lt;b&gt;</w:t>
      </w:r>
      <w:r>
        <w:rPr>
          <w:rFonts w:hint="default" w:ascii="Times New Roman" w:hAnsi="Times New Roman" w:cs="Times New Roman"/>
        </w:rPr>
        <w:t>: Bold text.</w:t>
      </w:r>
    </w:p>
    <w:p w14:paraId="1CD9B49D">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&lt;i&gt;</w:t>
      </w:r>
      <w:r>
        <w:rPr>
          <w:rFonts w:hint="default" w:ascii="Times New Roman" w:hAnsi="Times New Roman" w:cs="Times New Roman"/>
        </w:rPr>
        <w:t>: Italic text.</w:t>
      </w:r>
    </w:p>
    <w:p w14:paraId="5A74CFBA">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&lt;u&gt;</w:t>
      </w:r>
      <w:r>
        <w:rPr>
          <w:rFonts w:hint="default" w:ascii="Times New Roman" w:hAnsi="Times New Roman" w:cs="Times New Roman"/>
        </w:rPr>
        <w:t>: Underlined text.</w:t>
      </w:r>
    </w:p>
    <w:p w14:paraId="6B4928F6">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Hyperlink Tags:</w:t>
      </w:r>
    </w:p>
    <w:p w14:paraId="639BF91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Used to create links.</w:t>
      </w:r>
    </w:p>
    <w:p w14:paraId="5CB4523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p>
    <w:p w14:paraId="68061E78">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&lt;a href="https://google.com"&gt;goggle&lt;/a&gt;</w:t>
      </w:r>
    </w:p>
    <w:p w14:paraId="3AE971BE">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Media Tags:</w:t>
      </w:r>
    </w:p>
    <w:p w14:paraId="77201F7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Used for adding images, videos, or audio.</w:t>
      </w:r>
    </w:p>
    <w:p w14:paraId="67CB994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Examples:</w:t>
      </w:r>
    </w:p>
    <w:p w14:paraId="3679010A">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&lt;img&gt;</w:t>
      </w:r>
      <w:r>
        <w:rPr>
          <w:rFonts w:hint="default" w:ascii="Times New Roman" w:hAnsi="Times New Roman" w:cs="Times New Roman"/>
        </w:rPr>
        <w:t>: Images.</w:t>
      </w:r>
    </w:p>
    <w:p w14:paraId="27B25C0D">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&lt;video&gt;</w:t>
      </w:r>
      <w:r>
        <w:rPr>
          <w:rFonts w:hint="default" w:ascii="Times New Roman" w:hAnsi="Times New Roman" w:cs="Times New Roman"/>
        </w:rPr>
        <w:t>: Videos.</w:t>
      </w:r>
    </w:p>
    <w:p w14:paraId="2BEB14DE">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Style w:val="4"/>
          <w:rFonts w:hint="default" w:ascii="Times New Roman" w:hAnsi="Times New Roman" w:cs="Times New Roman"/>
        </w:rPr>
        <w:t>&lt;audio&gt;</w:t>
      </w:r>
      <w:r>
        <w:rPr>
          <w:rFonts w:hint="default" w:ascii="Times New Roman" w:hAnsi="Times New Roman" w:cs="Times New Roman"/>
        </w:rPr>
        <w:t>: Audio files.</w:t>
      </w:r>
    </w:p>
    <w:p w14:paraId="7AC33869">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Table Tags:</w:t>
      </w:r>
    </w:p>
    <w:p w14:paraId="2434A52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Used to create tables in a webpage.</w:t>
      </w:r>
    </w:p>
    <w:p w14:paraId="62A531F3">
      <w:pPr>
        <w:keepNext w:val="0"/>
        <w:keepLines w:val="0"/>
        <w:widowControl/>
        <w:numPr>
          <w:numId w:val="0"/>
        </w:numPr>
        <w:suppressLineNumbers w:val="0"/>
        <w:spacing w:before="0" w:beforeAutospacing="1" w:after="0" w:afterAutospacing="1"/>
        <w:ind w:leftChars="0"/>
        <w:rPr>
          <w:rFonts w:hint="default" w:ascii="SimSun" w:hAnsi="SimSun" w:eastAsia="SimSun"/>
          <w:sz w:val="24"/>
          <w:szCs w:val="24"/>
          <w:lang w:val="en-US"/>
        </w:rPr>
      </w:pPr>
    </w:p>
    <w:p w14:paraId="7915BDE9">
      <w:pPr>
        <w:keepNext w:val="0"/>
        <w:keepLines w:val="0"/>
        <w:widowControl/>
        <w:numPr>
          <w:ilvl w:val="0"/>
          <w:numId w:val="1"/>
        </w:numPr>
        <w:suppressLineNumbers w:val="0"/>
        <w:spacing w:before="0" w:beforeAutospacing="1" w:after="0" w:afterAutospacing="1"/>
        <w:ind w:left="0" w:leftChars="0" w:firstLine="0" w:firstLineChars="0"/>
        <w:rPr>
          <w:rFonts w:hint="default" w:ascii="Times New Roman" w:hAnsi="Times New Roman" w:eastAsia="SimSun" w:cs="Times New Roman"/>
          <w:b/>
          <w:bCs/>
          <w:sz w:val="28"/>
          <w:szCs w:val="28"/>
          <w:u w:val="single"/>
          <w:lang w:val="en-US"/>
        </w:rPr>
      </w:pPr>
      <w:r>
        <w:rPr>
          <w:rFonts w:hint="default" w:ascii="Times New Roman" w:hAnsi="Times New Roman" w:eastAsia="SimSun" w:cs="Times New Roman"/>
          <w:b/>
          <w:bCs/>
          <w:sz w:val="28"/>
          <w:szCs w:val="28"/>
          <w:u w:val="single"/>
          <w:lang w:val="en-US"/>
        </w:rPr>
        <w:t>ans</w:t>
      </w:r>
    </w:p>
    <w:p w14:paraId="192667E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4"/>
          <w:rFonts w:hint="default" w:ascii="Times New Roman" w:hAnsi="Times New Roman" w:cs="Times New Roman"/>
        </w:rPr>
        <w:t>&lt;a&gt;</w:t>
      </w:r>
      <w:r>
        <w:rPr>
          <w:rFonts w:hint="default" w:ascii="Times New Roman" w:hAnsi="Times New Roman" w:cs="Times New Roman"/>
        </w:rPr>
        <w:t xml:space="preserve"> tag, also known as the </w:t>
      </w:r>
      <w:r>
        <w:rPr>
          <w:rStyle w:val="6"/>
          <w:rFonts w:hint="default" w:ascii="Times New Roman" w:hAnsi="Times New Roman" w:cs="Times New Roman"/>
        </w:rPr>
        <w:t>anchor tag</w:t>
      </w:r>
      <w:r>
        <w:rPr>
          <w:rFonts w:hint="default" w:ascii="Times New Roman" w:hAnsi="Times New Roman" w:cs="Times New Roman"/>
        </w:rPr>
        <w:t>, is used to create hyperlinks. It allows users to navigate to:</w:t>
      </w:r>
    </w:p>
    <w:p w14:paraId="053F166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Other websites.</w:t>
      </w:r>
    </w:p>
    <w:p w14:paraId="783C396F">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Different pages on the same website.</w:t>
      </w:r>
    </w:p>
    <w:p w14:paraId="20933A8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Specific sections within a page.</w:t>
      </w:r>
    </w:p>
    <w:p w14:paraId="1649CCED">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Downloadable files or resources.</w:t>
      </w:r>
    </w:p>
    <w:p w14:paraId="3043377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bCs/>
          <w:i/>
          <w:iCs/>
        </w:rPr>
      </w:pPr>
      <w:r>
        <w:rPr>
          <w:rFonts w:hint="default" w:ascii="Times New Roman" w:hAnsi="Times New Roman" w:cs="Times New Roman"/>
          <w:b/>
          <w:bCs/>
          <w:i/>
          <w:iCs/>
          <w:lang w:val="en-US"/>
        </w:rPr>
        <w:t xml:space="preserve">Syntax: </w:t>
      </w:r>
      <w:r>
        <w:rPr>
          <w:rFonts w:hint="default" w:ascii="Times New Roman" w:hAnsi="Times New Roman" w:cs="Times New Roman"/>
          <w:b/>
          <w:bCs/>
          <w:i/>
          <w:iCs/>
        </w:rPr>
        <w:t>&lt;a href="URL"&gt;Link Text&lt;/a&gt;</w:t>
      </w:r>
    </w:p>
    <w:p w14:paraId="7D445490">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4"/>
          <w:rFonts w:hint="default" w:ascii="Times New Roman" w:hAnsi="Times New Roman" w:eastAsia="SimSun" w:cs="Times New Roman"/>
          <w:sz w:val="24"/>
          <w:szCs w:val="24"/>
        </w:rPr>
        <w:t>&lt;a&gt;</w:t>
      </w:r>
      <w:r>
        <w:rPr>
          <w:rFonts w:hint="default" w:ascii="Times New Roman" w:hAnsi="Times New Roman" w:eastAsia="SimSun" w:cs="Times New Roman"/>
          <w:sz w:val="24"/>
          <w:szCs w:val="24"/>
        </w:rPr>
        <w:t xml:space="preserve"> tag is one of the most essential HTML elements for navigation, enabling users to explore websites, download resources, or jump to specific sections of a page. By using attributes like </w:t>
      </w:r>
      <w:r>
        <w:rPr>
          <w:rStyle w:val="4"/>
          <w:rFonts w:hint="default" w:ascii="Times New Roman" w:hAnsi="Times New Roman" w:eastAsia="SimSun" w:cs="Times New Roman"/>
          <w:sz w:val="24"/>
          <w:szCs w:val="24"/>
        </w:rPr>
        <w:t>href</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target</w:t>
      </w:r>
      <w:r>
        <w:rPr>
          <w:rFonts w:hint="default" w:ascii="Times New Roman" w:hAnsi="Times New Roman" w:eastAsia="SimSun" w:cs="Times New Roman"/>
          <w:sz w:val="24"/>
          <w:szCs w:val="24"/>
        </w:rPr>
        <w:t xml:space="preserve">, and </w:t>
      </w:r>
      <w:r>
        <w:rPr>
          <w:rStyle w:val="4"/>
          <w:rFonts w:hint="default" w:ascii="Times New Roman" w:hAnsi="Times New Roman" w:eastAsia="SimSun" w:cs="Times New Roman"/>
          <w:sz w:val="24"/>
          <w:szCs w:val="24"/>
        </w:rPr>
        <w:t>download</w:t>
      </w:r>
      <w:r>
        <w:rPr>
          <w:rFonts w:hint="default" w:ascii="Times New Roman" w:hAnsi="Times New Roman" w:eastAsia="SimSun" w:cs="Times New Roman"/>
          <w:sz w:val="24"/>
          <w:szCs w:val="24"/>
        </w:rPr>
        <w:t>, you can customize the behavior of links for various purposes.</w:t>
      </w:r>
    </w:p>
    <w:p w14:paraId="227BA7A2">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rPr>
      </w:pPr>
    </w:p>
    <w:p w14:paraId="3B49A0C7">
      <w:pPr>
        <w:keepNext w:val="0"/>
        <w:keepLines w:val="0"/>
        <w:widowControl/>
        <w:numPr>
          <w:ilvl w:val="0"/>
          <w:numId w:val="1"/>
        </w:numPr>
        <w:suppressLineNumbers w:val="0"/>
        <w:spacing w:before="0" w:beforeAutospacing="1" w:after="0" w:afterAutospacing="1"/>
        <w:ind w:left="0" w:leftChars="0" w:firstLine="0" w:firstLineChars="0"/>
        <w:rPr>
          <w:rFonts w:hint="default" w:ascii="Times New Roman" w:hAnsi="Times New Roman" w:eastAsia="SimSun" w:cs="Times New Roman"/>
          <w:b/>
          <w:bCs/>
          <w:sz w:val="28"/>
          <w:szCs w:val="28"/>
          <w:u w:val="single"/>
          <w:lang w:val="en-US"/>
        </w:rPr>
      </w:pPr>
      <w:r>
        <w:rPr>
          <w:rFonts w:hint="default" w:ascii="Times New Roman" w:hAnsi="Times New Roman" w:eastAsia="SimSun" w:cs="Times New Roman"/>
          <w:b/>
          <w:bCs/>
          <w:sz w:val="28"/>
          <w:szCs w:val="28"/>
          <w:u w:val="single"/>
          <w:lang w:val="en-US"/>
        </w:rPr>
        <w:t>Ans</w:t>
      </w:r>
    </w:p>
    <w:p w14:paraId="1A9FD731">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&lt;!DOCTYPE html&gt;</w:t>
      </w:r>
    </w:p>
    <w:p w14:paraId="0D6F7F9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&lt;html&gt;</w:t>
      </w:r>
    </w:p>
    <w:p w14:paraId="048B3F83">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&lt;head&gt;</w:t>
      </w:r>
    </w:p>
    <w:p w14:paraId="1183A03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&lt;title&gt;Basic HTML Table&lt;/title&gt;</w:t>
      </w:r>
    </w:p>
    <w:p w14:paraId="4215E01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&lt;/head&gt;</w:t>
      </w:r>
    </w:p>
    <w:p w14:paraId="74C2A3AF">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&lt;body&gt;</w:t>
      </w:r>
    </w:p>
    <w:p w14:paraId="6BDDB951">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&lt;h1&gt;Basic Table Example&lt;/h1&gt;</w:t>
      </w:r>
    </w:p>
    <w:p w14:paraId="6DCF910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&lt;table border="1" cellpadding="10" cellspacing="5"&gt;</w:t>
      </w:r>
    </w:p>
    <w:p w14:paraId="00E3EDC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6DB3907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&lt;th&gt;Header 1&lt;/th&gt;</w:t>
      </w:r>
    </w:p>
    <w:p w14:paraId="59FC0627">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&lt;th&gt;Header 2&lt;/th&gt;</w:t>
      </w:r>
    </w:p>
    <w:p w14:paraId="0255FAD9">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&lt;th&gt;Header 3&lt;/th&gt;</w:t>
      </w:r>
    </w:p>
    <w:p w14:paraId="67532FB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1A03FAA1">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02D8812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 rowspan="2"&gt;Row 1, Col 1 (Rowspan)&lt;/td&gt;</w:t>
      </w:r>
    </w:p>
    <w:p w14:paraId="4152DBDF">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&lt;td&gt;Row 1, Col 2&lt;/td&gt;</w:t>
      </w:r>
    </w:p>
    <w:p w14:paraId="19F75C5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&lt;td&gt;Row 1, Col 3&lt;/td&gt;</w:t>
      </w:r>
    </w:p>
    <w:p w14:paraId="75F4BAC6">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1B1E93F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06E9F0A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 colspan="2"&gt;Row 2, Col 2 and 3 (Colspan)&lt;/td&gt;</w:t>
      </w:r>
    </w:p>
    <w:p w14:paraId="708A1DF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53D5641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18944F9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&lt;td&gt;Row 3, Col 1&lt;/td&gt;</w:t>
      </w:r>
    </w:p>
    <w:p w14:paraId="6EBC6F2A">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&lt;td&gt;Row 3, Col 2&lt;/td&gt;</w:t>
      </w:r>
    </w:p>
    <w:p w14:paraId="741A316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&lt;td&gt;Row 3, Col 3&lt;/td&gt;</w:t>
      </w:r>
    </w:p>
    <w:p w14:paraId="5A503E88">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&lt;/tr&gt;</w:t>
      </w:r>
    </w:p>
    <w:p w14:paraId="5C8B1F66">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&lt;/table&gt;</w:t>
      </w:r>
    </w:p>
    <w:p w14:paraId="261461D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&lt;/body&gt;</w:t>
      </w:r>
    </w:p>
    <w:p w14:paraId="42D94EC8">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&lt;/html&gt;</w:t>
      </w:r>
    </w:p>
    <w:p w14:paraId="0099E933">
      <w:pPr>
        <w:keepNext w:val="0"/>
        <w:keepLines w:val="0"/>
        <w:widowControl/>
        <w:numPr>
          <w:ilvl w:val="0"/>
          <w:numId w:val="1"/>
        </w:numPr>
        <w:suppressLineNumbers w:val="0"/>
        <w:spacing w:before="0" w:beforeAutospacing="1" w:after="0" w:afterAutospacing="1"/>
        <w:ind w:left="0" w:leftChars="0" w:firstLine="0" w:firstLineChars="0"/>
        <w:rPr>
          <w:rFonts w:hint="default" w:ascii="Times New Roman" w:hAnsi="Times New Roman" w:eastAsia="SimSun" w:cs="Times New Roman"/>
          <w:b/>
          <w:bCs/>
          <w:sz w:val="28"/>
          <w:szCs w:val="28"/>
          <w:u w:val="single"/>
          <w:lang w:val="en-US"/>
        </w:rPr>
      </w:pPr>
      <w:r>
        <w:rPr>
          <w:rFonts w:hint="default" w:ascii="Times New Roman" w:hAnsi="Times New Roman" w:eastAsia="SimSun" w:cs="Times New Roman"/>
          <w:b/>
          <w:bCs/>
          <w:sz w:val="28"/>
          <w:szCs w:val="28"/>
          <w:u w:val="single"/>
          <w:lang w:val="en-US"/>
        </w:rPr>
        <w:t>Ans</w:t>
      </w:r>
    </w:p>
    <w:p w14:paraId="519301F7">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&lt;!DOCTYPE html&gt;</w:t>
      </w:r>
    </w:p>
    <w:p w14:paraId="28D93C2A">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&lt;html&gt;</w:t>
      </w:r>
    </w:p>
    <w:p w14:paraId="19A722E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&lt;head&gt;</w:t>
      </w:r>
    </w:p>
    <w:p w14:paraId="7DF50C1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&lt;title&gt;Basic HTML Form&lt;/title&gt;</w:t>
      </w:r>
    </w:p>
    <w:p w14:paraId="66EFE7F5">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&lt;/head&gt;</w:t>
      </w:r>
    </w:p>
    <w:p w14:paraId="74BFF57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&lt;body&gt;</w:t>
      </w:r>
    </w:p>
    <w:p w14:paraId="070FB34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&lt;h1&gt;Basic Form Example&lt;/h1&gt;</w:t>
      </w:r>
    </w:p>
    <w:p w14:paraId="02D70E7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&lt;form action="#" method="post"&gt;</w:t>
      </w:r>
    </w:p>
    <w:p w14:paraId="36E0A1AA">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w:t>
      </w:r>
    </w:p>
    <w:p w14:paraId="5F1BBD1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for="name"&gt;Name:&lt;/label&gt;</w:t>
      </w:r>
    </w:p>
    <w:p w14:paraId="06E35398">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type="text" id="name" name="name"&gt;&lt;br&gt;&lt;br&gt;</w:t>
      </w:r>
    </w:p>
    <w:p w14:paraId="4A9FC485">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p>
    <w:p w14:paraId="430A768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w:t>
      </w:r>
    </w:p>
    <w:p w14:paraId="370D937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for="age"&gt;Age:&lt;/label&gt;</w:t>
      </w:r>
    </w:p>
    <w:p w14:paraId="7C5F68E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type="number" id="age" name="age"&gt;&lt;br&gt;&lt;br&gt;</w:t>
      </w:r>
    </w:p>
    <w:p w14:paraId="451D485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for="salary"&gt;Salary:&lt;/label&gt;</w:t>
      </w:r>
    </w:p>
    <w:p w14:paraId="640ECCD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type="number" id="salary" name="salary"&gt;&lt;br&gt;&lt;br&gt;</w:t>
      </w:r>
    </w:p>
    <w:p w14:paraId="018C801F">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p>
    <w:p w14:paraId="574592D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w:t>
      </w:r>
    </w:p>
    <w:p w14:paraId="3AD079EC">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for="job"&gt;Job Role:&lt;/label&gt;</w:t>
      </w:r>
    </w:p>
    <w:p w14:paraId="05836EC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&lt;select id="job" name="job"&gt;</w:t>
      </w:r>
    </w:p>
    <w:p w14:paraId="286A4D49">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&lt;option value="developer"&gt;Developer&lt;/option&gt;</w:t>
      </w:r>
    </w:p>
    <w:p w14:paraId="0FC2A03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&lt;option value="designer"&gt;Designer&lt;/option&gt;</w:t>
      </w:r>
    </w:p>
    <w:p w14:paraId="4668DC3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&lt;option value="manager"&gt;Manager&lt;/option&gt;</w:t>
      </w:r>
    </w:p>
    <w:p w14:paraId="0E52391F">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&lt;/select&gt;&lt;br&gt;&lt;br&gt;</w:t>
      </w:r>
    </w:p>
    <w:p w14:paraId="6E10CD28">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&lt;label&gt;Gender:&lt;/label&gt;</w:t>
      </w:r>
    </w:p>
    <w:p w14:paraId="51C87AA3">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type="radio" id="male" name="gender" value="male"&gt;</w:t>
      </w:r>
    </w:p>
    <w:p w14:paraId="4DEECB7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for="male"&gt;Male&lt;/label&gt;</w:t>
      </w:r>
    </w:p>
    <w:p w14:paraId="0EA8FB9C">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type="radio" id="female" name="gender" value="female"&gt;</w:t>
      </w:r>
    </w:p>
    <w:p w14:paraId="3F406F15">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for="female"&gt;Female&lt;/label&gt;&lt;br&gt;&lt;br&gt;</w:t>
      </w:r>
    </w:p>
    <w:p w14:paraId="19AABD87">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p>
    <w:p w14:paraId="6D6180D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w:t>
      </w:r>
    </w:p>
    <w:p w14:paraId="3E57D37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&lt;label&gt;Hobbies:&lt;/label&gt;&lt;br&gt;</w:t>
      </w:r>
    </w:p>
    <w:p w14:paraId="48DFE99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type="checkbox" id="reading" name="hobbies" value="reading"&gt;</w:t>
      </w:r>
    </w:p>
    <w:p w14:paraId="49F642DD">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for="reading"&gt;Reading&lt;/label&gt;&lt;br&gt;</w:t>
      </w:r>
    </w:p>
    <w:p w14:paraId="64C818E0">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type="checkbox" id="traveling" name="hobbies" value="traveling"&gt;</w:t>
      </w:r>
    </w:p>
    <w:p w14:paraId="51B85242">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for="traveling"&gt;Traveling&lt;/label&gt;&lt;br&gt;</w:t>
      </w:r>
    </w:p>
    <w:p w14:paraId="1A665567">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type="checkbox" id="sports" name="hobbies" value="sports"&gt;</w:t>
      </w:r>
    </w:p>
    <w:p w14:paraId="1EF350B1">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for="sports"&gt;Sports&lt;/label&gt;&lt;br&gt;&lt;br&gt;</w:t>
      </w:r>
    </w:p>
    <w:p w14:paraId="48133432">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p>
    <w:p w14:paraId="3084D9AC">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w:t>
      </w:r>
    </w:p>
    <w:p w14:paraId="79E4C917">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&lt;label for="description"&gt;Description:&lt;/label&gt;&lt;br&gt;</w:t>
      </w:r>
    </w:p>
    <w:p w14:paraId="7CD4D862">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&lt;textarea id="description" name="description" rows="4" cols="30"&gt;&lt;/textarea&gt;&lt;br&gt;&lt;br&gt;</w:t>
      </w:r>
    </w:p>
    <w:p w14:paraId="5A1CEC5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p>
    <w:p w14:paraId="7817F21B">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w:t>
      </w:r>
    </w:p>
    <w:p w14:paraId="008EEE04">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&lt;input type="submit" value="Submit"&gt;</w:t>
      </w:r>
    </w:p>
    <w:p w14:paraId="4818EC07">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 xml:space="preserve">    &lt;/form&gt;</w:t>
      </w:r>
    </w:p>
    <w:p w14:paraId="5A19D23E">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&lt;/body&gt;</w:t>
      </w:r>
    </w:p>
    <w:p w14:paraId="4ECEB869">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r>
        <w:rPr>
          <w:rFonts w:hint="default" w:ascii="Times New Roman" w:hAnsi="Times New Roman" w:eastAsia="SimSun"/>
          <w:sz w:val="18"/>
          <w:szCs w:val="18"/>
          <w:lang w:val="en-US"/>
        </w:rPr>
        <w:t>&lt;/html&gt;</w:t>
      </w:r>
    </w:p>
    <w:p w14:paraId="3B1ED143">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18"/>
          <w:szCs w:val="18"/>
          <w:lang w:val="en-US"/>
        </w:rPr>
      </w:pPr>
    </w:p>
    <w:p w14:paraId="2A8392B0">
      <w:pPr>
        <w:keepNext w:val="0"/>
        <w:keepLines w:val="0"/>
        <w:widowControl/>
        <w:numPr>
          <w:ilvl w:val="0"/>
          <w:numId w:val="1"/>
        </w:numPr>
        <w:suppressLineNumbers w:val="0"/>
        <w:spacing w:before="0" w:beforeAutospacing="1" w:after="0" w:afterAutospacing="1"/>
        <w:ind w:left="0" w:leftChars="0" w:firstLine="0" w:firstLineChars="0"/>
        <w:rPr>
          <w:rFonts w:hint="default" w:ascii="Times New Roman" w:hAnsi="Times New Roman" w:eastAsia="SimSun"/>
          <w:b/>
          <w:bCs/>
          <w:sz w:val="28"/>
          <w:szCs w:val="28"/>
          <w:u w:val="single"/>
          <w:lang w:val="en-US"/>
        </w:rPr>
      </w:pPr>
      <w:r>
        <w:rPr>
          <w:rFonts w:hint="default" w:ascii="Times New Roman" w:hAnsi="Times New Roman" w:eastAsia="SimSun"/>
          <w:b/>
          <w:bCs/>
          <w:sz w:val="28"/>
          <w:szCs w:val="28"/>
          <w:u w:val="single"/>
          <w:lang w:val="en-US"/>
        </w:rPr>
        <w:t>Ans</w:t>
      </w:r>
    </w:p>
    <w:p w14:paraId="78743EB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HTML events are actions or occurrences that happen in the browser, usually triggered by the user. Events allow you to make your webpage interactive by performing tasks like showing alerts, validating forms, or changing styles dynamically.</w:t>
      </w:r>
    </w:p>
    <w:p w14:paraId="252EB7C2">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Mouse Events:</w:t>
      </w:r>
    </w:p>
    <w:p w14:paraId="01A0A72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Triggered by mouse actions like clicks, hovering, or scrolling.</w:t>
      </w:r>
    </w:p>
    <w:p w14:paraId="7B09679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Examples:</w:t>
      </w:r>
    </w:p>
    <w:p w14:paraId="3483F93E">
      <w:pPr>
        <w:keepNext w:val="0"/>
        <w:keepLines w:val="0"/>
        <w:widowControl/>
        <w:numPr>
          <w:ilvl w:val="1"/>
          <w:numId w:val="19"/>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onclick</w:t>
      </w:r>
      <w:r>
        <w:rPr>
          <w:rFonts w:hint="default" w:ascii="Times New Roman" w:hAnsi="Times New Roman" w:cs="Times New Roman"/>
          <w:sz w:val="24"/>
          <w:szCs w:val="24"/>
        </w:rPr>
        <w:t>: Fires when an element is clicked.</w:t>
      </w:r>
    </w:p>
    <w:p w14:paraId="3F16E62C">
      <w:pPr>
        <w:keepNext w:val="0"/>
        <w:keepLines w:val="0"/>
        <w:widowControl/>
        <w:numPr>
          <w:ilvl w:val="1"/>
          <w:numId w:val="19"/>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onmouseover</w:t>
      </w:r>
      <w:r>
        <w:rPr>
          <w:rFonts w:hint="default" w:ascii="Times New Roman" w:hAnsi="Times New Roman" w:cs="Times New Roman"/>
          <w:sz w:val="24"/>
          <w:szCs w:val="24"/>
        </w:rPr>
        <w:t>: Fires when the mouse pointer moves over an element.</w:t>
      </w:r>
    </w:p>
    <w:p w14:paraId="5CDEA6A9">
      <w:pPr>
        <w:keepNext w:val="0"/>
        <w:keepLines w:val="0"/>
        <w:widowControl/>
        <w:numPr>
          <w:ilvl w:val="1"/>
          <w:numId w:val="19"/>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onmouseout</w:t>
      </w:r>
      <w:r>
        <w:rPr>
          <w:rFonts w:hint="default" w:ascii="Times New Roman" w:hAnsi="Times New Roman" w:cs="Times New Roman"/>
          <w:sz w:val="24"/>
          <w:szCs w:val="24"/>
        </w:rPr>
        <w:t>: Fires when the mouse pointer moves out of an element.</w:t>
      </w:r>
    </w:p>
    <w:p w14:paraId="054AFAEE">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Keyboard Events:</w:t>
      </w:r>
    </w:p>
    <w:p w14:paraId="3B59A05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Triggered by keyboard actions like typing or pressing keys.</w:t>
      </w:r>
    </w:p>
    <w:p w14:paraId="33655F3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Examples:</w:t>
      </w:r>
    </w:p>
    <w:p w14:paraId="7F962615">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onkeydown</w:t>
      </w:r>
      <w:r>
        <w:rPr>
          <w:rFonts w:hint="default" w:ascii="Times New Roman" w:hAnsi="Times New Roman" w:cs="Times New Roman"/>
          <w:sz w:val="24"/>
          <w:szCs w:val="24"/>
        </w:rPr>
        <w:t>: Fires when a key is pressed down.</w:t>
      </w:r>
    </w:p>
    <w:p w14:paraId="3693B8A9">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onkeyup</w:t>
      </w:r>
      <w:r>
        <w:rPr>
          <w:rFonts w:hint="default" w:ascii="Times New Roman" w:hAnsi="Times New Roman" w:cs="Times New Roman"/>
          <w:sz w:val="24"/>
          <w:szCs w:val="24"/>
        </w:rPr>
        <w:t>: Fires when a key is released.</w:t>
      </w:r>
    </w:p>
    <w:p w14:paraId="2692966D">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onkeypress</w:t>
      </w:r>
      <w:r>
        <w:rPr>
          <w:rFonts w:hint="default" w:ascii="Times New Roman" w:hAnsi="Times New Roman" w:cs="Times New Roman"/>
          <w:sz w:val="24"/>
          <w:szCs w:val="24"/>
        </w:rPr>
        <w:t>: Fires when a key is pressed and released.</w:t>
      </w:r>
    </w:p>
    <w:p w14:paraId="7F0FE9E8">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Form Events:</w:t>
      </w:r>
    </w:p>
    <w:p w14:paraId="34413CB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Triggered by actions on forms like submitting or changing input.</w:t>
      </w:r>
    </w:p>
    <w:p w14:paraId="3A268B4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Examples:</w:t>
      </w:r>
    </w:p>
    <w:p w14:paraId="771D697E">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onsubmit</w:t>
      </w:r>
      <w:r>
        <w:rPr>
          <w:rFonts w:hint="default" w:ascii="Times New Roman" w:hAnsi="Times New Roman" w:cs="Times New Roman"/>
          <w:sz w:val="24"/>
          <w:szCs w:val="24"/>
        </w:rPr>
        <w:t>: Fires when a form is submitted.</w:t>
      </w:r>
    </w:p>
    <w:p w14:paraId="34A17CEC">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onchange</w:t>
      </w:r>
      <w:r>
        <w:rPr>
          <w:rFonts w:hint="default" w:ascii="Times New Roman" w:hAnsi="Times New Roman" w:cs="Times New Roman"/>
          <w:sz w:val="24"/>
          <w:szCs w:val="24"/>
        </w:rPr>
        <w:t>: Fires when the value of an input changes.</w:t>
      </w:r>
    </w:p>
    <w:p w14:paraId="286A078A">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onfocus</w:t>
      </w:r>
      <w:r>
        <w:rPr>
          <w:rFonts w:hint="default" w:ascii="Times New Roman" w:hAnsi="Times New Roman" w:cs="Times New Roman"/>
          <w:sz w:val="24"/>
          <w:szCs w:val="24"/>
        </w:rPr>
        <w:t>: Fires when an input field gains focus.</w:t>
      </w:r>
    </w:p>
    <w:p w14:paraId="0BF3484E">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Window Events:</w:t>
      </w:r>
    </w:p>
    <w:p w14:paraId="6DF25B6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Triggered by actions on the browser window.</w:t>
      </w:r>
    </w:p>
    <w:p w14:paraId="740B473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Examples:</w:t>
      </w:r>
    </w:p>
    <w:p w14:paraId="1E55DF17">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onload</w:t>
      </w:r>
      <w:r>
        <w:rPr>
          <w:rFonts w:hint="default" w:ascii="Times New Roman" w:hAnsi="Times New Roman" w:cs="Times New Roman"/>
          <w:sz w:val="24"/>
          <w:szCs w:val="24"/>
        </w:rPr>
        <w:t>: Fires when the webpage has loaded completely.</w:t>
      </w:r>
    </w:p>
    <w:p w14:paraId="4CFCCE63">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onresize</w:t>
      </w:r>
      <w:r>
        <w:rPr>
          <w:rFonts w:hint="default" w:ascii="Times New Roman" w:hAnsi="Times New Roman" w:cs="Times New Roman"/>
          <w:sz w:val="24"/>
          <w:szCs w:val="24"/>
        </w:rPr>
        <w:t>: Fires when the window is resized.</w:t>
      </w:r>
    </w:p>
    <w:p w14:paraId="6BBEDD69">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4"/>
          <w:szCs w:val="24"/>
        </w:rPr>
      </w:pPr>
      <w:r>
        <w:rPr>
          <w:rStyle w:val="4"/>
          <w:rFonts w:hint="default" w:ascii="Times New Roman" w:hAnsi="Times New Roman" w:cs="Times New Roman"/>
          <w:sz w:val="24"/>
          <w:szCs w:val="24"/>
        </w:rPr>
        <w:t>onunload</w:t>
      </w:r>
      <w:r>
        <w:rPr>
          <w:rFonts w:hint="default" w:ascii="Times New Roman" w:hAnsi="Times New Roman" w:cs="Times New Roman"/>
          <w:sz w:val="24"/>
          <w:szCs w:val="24"/>
        </w:rPr>
        <w:t>: Fires when the user leaves the page.</w:t>
      </w:r>
    </w:p>
    <w:p w14:paraId="10EDCD72">
      <w:pPr>
        <w:keepNext w:val="0"/>
        <w:keepLines w:val="0"/>
        <w:widowControl/>
        <w:numPr>
          <w:numId w:val="0"/>
        </w:numPr>
        <w:suppressLineNumbers w:val="0"/>
        <w:spacing w:before="0" w:beforeAutospacing="1" w:after="0" w:afterAutospacing="1"/>
        <w:ind w:left="1080" w:leftChars="0"/>
      </w:pPr>
    </w:p>
    <w:p w14:paraId="157E498F">
      <w:pPr>
        <w:keepNext w:val="0"/>
        <w:keepLines w:val="0"/>
        <w:widowControl/>
        <w:numPr>
          <w:numId w:val="0"/>
        </w:numPr>
        <w:suppressLineNumbers w:val="0"/>
        <w:spacing w:before="0" w:beforeAutospacing="1" w:after="0" w:afterAutospacing="1"/>
        <w:ind w:leftChars="0"/>
        <w:rPr>
          <w:rFonts w:hint="default" w:ascii="Times New Roman" w:hAnsi="Times New Roman" w:eastAsia="SimSun"/>
          <w:sz w:val="24"/>
          <w:szCs w:val="24"/>
          <w:lang w:val="en-US"/>
        </w:rPr>
      </w:pPr>
    </w:p>
    <w:p w14:paraId="7A6B885B">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4"/>
          <w:szCs w:val="24"/>
          <w:lang w:val="en-US"/>
        </w:rPr>
      </w:pPr>
    </w:p>
    <w:p w14:paraId="512F77D5">
      <w:pPr>
        <w:keepNext w:val="0"/>
        <w:keepLines w:val="0"/>
        <w:widowControl/>
        <w:numPr>
          <w:numId w:val="0"/>
        </w:numPr>
        <w:suppressLineNumbers w:val="0"/>
        <w:spacing w:before="0" w:beforeAutospacing="1" w:after="0" w:afterAutospacing="1"/>
        <w:ind w:leftChars="0"/>
        <w:rPr>
          <w:rFonts w:hint="default" w:ascii="SimSun" w:hAnsi="SimSun" w:eastAsia="SimSun" w:cs="SimSun"/>
          <w:sz w:val="24"/>
          <w:szCs w:val="24"/>
          <w:lang w:val="en-US"/>
        </w:rPr>
      </w:pPr>
    </w:p>
    <w:p w14:paraId="65616D18">
      <w:pPr>
        <w:keepNext w:val="0"/>
        <w:keepLines w:val="0"/>
        <w:widowControl/>
        <w:numPr>
          <w:numId w:val="0"/>
        </w:numPr>
        <w:suppressLineNumbers w:val="0"/>
        <w:spacing w:before="0" w:beforeAutospacing="1" w:after="0" w:afterAutospacing="1"/>
        <w:ind w:leftChars="0"/>
        <w:rPr>
          <w:rFonts w:hint="default" w:ascii="Times New Roman" w:hAnsi="Times New Roman" w:cs="Times New Roman"/>
          <w:lang w:val="en-US"/>
        </w:rPr>
      </w:pPr>
    </w:p>
    <w:p w14:paraId="2DF4AB36">
      <w:pPr>
        <w:numPr>
          <w:numId w:val="0"/>
        </w:numPr>
        <w:ind w:leftChars="0"/>
        <w:rPr>
          <w:rFonts w:hint="default" w:ascii="Times New Roman" w:hAnsi="Times New Roman" w:eastAsia="SimSun" w:cs="Times New Roman"/>
          <w:sz w:val="24"/>
          <w:szCs w:val="24"/>
          <w:lang w:val="en-US"/>
        </w:rPr>
      </w:pPr>
    </w:p>
    <w:p w14:paraId="7570AD3B">
      <w:pPr>
        <w:numPr>
          <w:numId w:val="0"/>
        </w:numPr>
        <w:ind w:leftChars="0"/>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A5988"/>
    <w:multiLevelType w:val="multilevel"/>
    <w:tmpl w:val="9D1A59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3E0533"/>
    <w:multiLevelType w:val="multilevel"/>
    <w:tmpl w:val="A73E05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B0BB84"/>
    <w:multiLevelType w:val="multilevel"/>
    <w:tmpl w:val="AAB0B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020266"/>
    <w:multiLevelType w:val="multilevel"/>
    <w:tmpl w:val="BB0202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298C06B"/>
    <w:multiLevelType w:val="multilevel"/>
    <w:tmpl w:val="D298C0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335780F"/>
    <w:multiLevelType w:val="multilevel"/>
    <w:tmpl w:val="D3357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37210B"/>
    <w:multiLevelType w:val="singleLevel"/>
    <w:tmpl w:val="D337210B"/>
    <w:lvl w:ilvl="0" w:tentative="0">
      <w:start w:val="1"/>
      <w:numFmt w:val="decimal"/>
      <w:lvlText w:val="%1."/>
      <w:lvlJc w:val="left"/>
      <w:pPr>
        <w:tabs>
          <w:tab w:val="left" w:pos="312"/>
        </w:tabs>
      </w:pPr>
    </w:lvl>
  </w:abstractNum>
  <w:abstractNum w:abstractNumId="7">
    <w:nsid w:val="DACF08E3"/>
    <w:multiLevelType w:val="multilevel"/>
    <w:tmpl w:val="DACF08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6823E2D"/>
    <w:multiLevelType w:val="multilevel"/>
    <w:tmpl w:val="E6823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C40DE73"/>
    <w:multiLevelType w:val="multilevel"/>
    <w:tmpl w:val="EC40DE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13E1117"/>
    <w:multiLevelType w:val="multilevel"/>
    <w:tmpl w:val="013E11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8E9CEE0"/>
    <w:multiLevelType w:val="multilevel"/>
    <w:tmpl w:val="08E9CE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DF02251"/>
    <w:multiLevelType w:val="multilevel"/>
    <w:tmpl w:val="0DF02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BE9C42A"/>
    <w:multiLevelType w:val="multilevel"/>
    <w:tmpl w:val="1BE9C4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AA6311D"/>
    <w:multiLevelType w:val="multilevel"/>
    <w:tmpl w:val="2AA631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D864F16"/>
    <w:multiLevelType w:val="multilevel"/>
    <w:tmpl w:val="2D864F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2FDBFB2"/>
    <w:multiLevelType w:val="multilevel"/>
    <w:tmpl w:val="42FDBF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AD225FB"/>
    <w:multiLevelType w:val="multilevel"/>
    <w:tmpl w:val="4AD225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5E47EBC"/>
    <w:multiLevelType w:val="multilevel"/>
    <w:tmpl w:val="55E47E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6900B18"/>
    <w:multiLevelType w:val="multilevel"/>
    <w:tmpl w:val="66900B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054DFF5"/>
    <w:multiLevelType w:val="multilevel"/>
    <w:tmpl w:val="7054DF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FAB2B42"/>
    <w:multiLevelType w:val="multilevel"/>
    <w:tmpl w:val="7FAB2B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9"/>
  </w:num>
  <w:num w:numId="3">
    <w:abstractNumId w:val="8"/>
  </w:num>
  <w:num w:numId="4">
    <w:abstractNumId w:val="12"/>
  </w:num>
  <w:num w:numId="5">
    <w:abstractNumId w:val="1"/>
  </w:num>
  <w:num w:numId="6">
    <w:abstractNumId w:val="2"/>
  </w:num>
  <w:num w:numId="7">
    <w:abstractNumId w:val="5"/>
  </w:num>
  <w:num w:numId="8">
    <w:abstractNumId w:val="3"/>
  </w:num>
  <w:num w:numId="9">
    <w:abstractNumId w:val="9"/>
  </w:num>
  <w:num w:numId="10">
    <w:abstractNumId w:val="11"/>
  </w:num>
  <w:num w:numId="11">
    <w:abstractNumId w:val="13"/>
  </w:num>
  <w:num w:numId="12">
    <w:abstractNumId w:val="15"/>
  </w:num>
  <w:num w:numId="13">
    <w:abstractNumId w:val="7"/>
  </w:num>
  <w:num w:numId="14">
    <w:abstractNumId w:val="20"/>
  </w:num>
  <w:num w:numId="15">
    <w:abstractNumId w:val="10"/>
  </w:num>
  <w:num w:numId="16">
    <w:abstractNumId w:val="14"/>
  </w:num>
  <w:num w:numId="17">
    <w:abstractNumId w:val="21"/>
  </w:num>
  <w:num w:numId="18">
    <w:abstractNumId w:val="0"/>
  </w:num>
  <w:num w:numId="19">
    <w:abstractNumId w:val="18"/>
  </w:num>
  <w:num w:numId="20">
    <w:abstractNumId w:val="16"/>
  </w:num>
  <w:num w:numId="21">
    <w:abstractNumId w:val="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65DAE"/>
    <w:rsid w:val="79565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17</TotalTime>
  <ScaleCrop>false</ScaleCrop>
  <LinksUpToDate>false</LinksUpToDate>
  <CharactersWithSpaces>0</CharactersWithSpaces>
  <Application>WPS Office_12.2.0.19826_F1E327BC-269C-435d-A152-05C5408002CA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2025-01-18T12:13:00Z</dcterms:created>
  <dc:creator>bikas</dc:creator>
  <cp:lastModifiedBy>bikas</cp:lastModifiedBy>
  <dcterms:modified xsi:type="dcterms:W3CDTF">2025-01-18T12:30:47Z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C452A50793624AE58F79F2C70A952C26_11</vt:lpwstr>
  </property>
</Properties>
</file>