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335" w:rsidRDefault="005B6B0B" w:rsidP="00626335">
      <w:pPr>
        <w:pStyle w:val="Nzev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5396230</wp:posOffset>
            </wp:positionH>
            <wp:positionV relativeFrom="paragraph">
              <wp:posOffset>-4445</wp:posOffset>
            </wp:positionV>
            <wp:extent cx="352425" cy="333375"/>
            <wp:effectExtent l="0" t="0" r="9525" b="9525"/>
            <wp:wrapNone/>
            <wp:docPr id="1" name="Obrázek 1" descr="C:\Users\notebook\OneDrive\VOSVDF\PRG\PREZENTACE\PODKLADY\P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book\OneDrive\VOSVDF\PRG\PREZENTACE\PODKLADY\PS_ic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6335">
        <w:t>Adobe Photoshop</w:t>
      </w:r>
    </w:p>
    <w:p w:rsidR="00467CBD" w:rsidRDefault="0043130F" w:rsidP="00467CBD">
      <w:pPr>
        <w:pStyle w:val="Nadpis1"/>
      </w:pPr>
      <w:proofErr w:type="gramStart"/>
      <w:r>
        <w:t xml:space="preserve">Barevné </w:t>
      </w:r>
      <w:r w:rsidR="00467CBD">
        <w:t xml:space="preserve"> úpravy</w:t>
      </w:r>
      <w:proofErr w:type="gramEnd"/>
      <w:r w:rsidR="00467CBD">
        <w:t xml:space="preserve"> fotografií</w:t>
      </w:r>
      <w:r w:rsidR="00400814">
        <w:t xml:space="preserve"> - 1</w:t>
      </w:r>
    </w:p>
    <w:p w:rsidR="00AA29FF" w:rsidRPr="00AA29FF" w:rsidRDefault="00AA29FF" w:rsidP="00AA29FF">
      <w:pPr>
        <w:rPr>
          <w:rStyle w:val="Zdraznn"/>
        </w:rPr>
      </w:pPr>
    </w:p>
    <w:p w:rsidR="00DA6530" w:rsidRDefault="00DA6530">
      <w:r>
        <w:t xml:space="preserve">Téma: </w:t>
      </w:r>
      <w:r>
        <w:tab/>
      </w:r>
      <w:r>
        <w:tab/>
        <w:t>barevná úprava, ukládání v různých barevných režimech a rozlišeních</w:t>
      </w:r>
      <w:bookmarkStart w:id="0" w:name="_GoBack"/>
      <w:bookmarkEnd w:id="0"/>
    </w:p>
    <w:p w:rsidR="00151B2D" w:rsidRDefault="00DA6530" w:rsidP="00151B2D">
      <w:r>
        <w:t>Zadání:</w:t>
      </w:r>
      <w:r>
        <w:tab/>
      </w:r>
      <w:r>
        <w:tab/>
      </w:r>
    </w:p>
    <w:p w:rsidR="0053153A" w:rsidRDefault="00AD532B" w:rsidP="00AD532B">
      <w:pPr>
        <w:pStyle w:val="Odstavecseseznamem"/>
        <w:numPr>
          <w:ilvl w:val="0"/>
          <w:numId w:val="5"/>
        </w:numPr>
      </w:pPr>
      <w:r w:rsidRPr="00AD532B">
        <w:t>balkon</w:t>
      </w:r>
      <w:r w:rsidR="0053153A" w:rsidRPr="00A9124B">
        <w:t>.jpg</w:t>
      </w:r>
    </w:p>
    <w:p w:rsidR="00AD532B" w:rsidRDefault="00AD532B" w:rsidP="00AD532B">
      <w:pPr>
        <w:pStyle w:val="Odstavecseseznamem"/>
        <w:numPr>
          <w:ilvl w:val="1"/>
          <w:numId w:val="5"/>
        </w:numPr>
      </w:pPr>
      <w:r>
        <w:t>vyvážit barvy (úrovně)</w:t>
      </w:r>
    </w:p>
    <w:p w:rsidR="002C168D" w:rsidRDefault="002C168D" w:rsidP="002C168D">
      <w:pPr>
        <w:pStyle w:val="Odstavecseseznamem"/>
        <w:numPr>
          <w:ilvl w:val="1"/>
          <w:numId w:val="5"/>
        </w:numPr>
      </w:pPr>
      <w:r>
        <w:t xml:space="preserve">data připravit pro web (rozlišení, bar. </w:t>
      </w:r>
      <w:proofErr w:type="gramStart"/>
      <w:r>
        <w:t>režim</w:t>
      </w:r>
      <w:proofErr w:type="gramEnd"/>
      <w:r>
        <w:t>), *.JPG</w:t>
      </w:r>
    </w:p>
    <w:p w:rsidR="00A707EE" w:rsidRDefault="001C486E" w:rsidP="001C486E">
      <w:pPr>
        <w:pStyle w:val="Odstavecseseznamem"/>
        <w:numPr>
          <w:ilvl w:val="0"/>
          <w:numId w:val="5"/>
        </w:numPr>
      </w:pPr>
      <w:r w:rsidRPr="001C486E">
        <w:t>obelisk</w:t>
      </w:r>
      <w:r w:rsidR="00A707EE" w:rsidRPr="00A707EE">
        <w:t>.jpg</w:t>
      </w:r>
    </w:p>
    <w:p w:rsidR="001C486E" w:rsidRDefault="001C486E" w:rsidP="001C486E">
      <w:pPr>
        <w:pStyle w:val="Odstavecseseznamem"/>
        <w:numPr>
          <w:ilvl w:val="1"/>
          <w:numId w:val="5"/>
        </w:numPr>
      </w:pPr>
      <w:r>
        <w:t>vyvážit barvy (úrovně)</w:t>
      </w:r>
    </w:p>
    <w:p w:rsidR="001C486E" w:rsidRDefault="001C486E" w:rsidP="001C486E">
      <w:pPr>
        <w:pStyle w:val="Odstavecseseznamem"/>
        <w:numPr>
          <w:ilvl w:val="1"/>
          <w:numId w:val="5"/>
        </w:numPr>
      </w:pPr>
      <w:r>
        <w:t>srovnat horizont (otočit a oříznout)</w:t>
      </w:r>
    </w:p>
    <w:p w:rsidR="005E13F5" w:rsidRDefault="005E13F5" w:rsidP="005E13F5">
      <w:pPr>
        <w:pStyle w:val="Odstavecseseznamem"/>
        <w:numPr>
          <w:ilvl w:val="1"/>
          <w:numId w:val="5"/>
        </w:numPr>
      </w:pPr>
      <w:r>
        <w:t xml:space="preserve">data připravit pro </w:t>
      </w:r>
      <w:r w:rsidR="00130CEE">
        <w:t>tisk</w:t>
      </w:r>
      <w:r w:rsidR="00FF393B">
        <w:t xml:space="preserve"> (rozlišení, bar. </w:t>
      </w:r>
      <w:proofErr w:type="gramStart"/>
      <w:r w:rsidR="00FF393B">
        <w:t>režim</w:t>
      </w:r>
      <w:proofErr w:type="gramEnd"/>
      <w:r w:rsidR="00FF393B">
        <w:t>)</w:t>
      </w:r>
    </w:p>
    <w:p w:rsidR="00C0278A" w:rsidRDefault="00C0278A" w:rsidP="00C0278A">
      <w:pPr>
        <w:pStyle w:val="Odstavecseseznamem"/>
        <w:numPr>
          <w:ilvl w:val="0"/>
          <w:numId w:val="5"/>
        </w:numPr>
      </w:pPr>
      <w:r>
        <w:t>trampolína</w:t>
      </w:r>
      <w:r w:rsidRPr="00A707EE">
        <w:t>.jpg</w:t>
      </w:r>
    </w:p>
    <w:p w:rsidR="00C0278A" w:rsidRDefault="00C0278A" w:rsidP="00C0278A">
      <w:pPr>
        <w:pStyle w:val="Odstavecseseznamem"/>
        <w:numPr>
          <w:ilvl w:val="1"/>
          <w:numId w:val="5"/>
        </w:numPr>
      </w:pPr>
      <w:r>
        <w:t>vyvážit barvy (úrovně)</w:t>
      </w:r>
    </w:p>
    <w:p w:rsidR="00C0278A" w:rsidRDefault="00C0278A" w:rsidP="00C0278A">
      <w:pPr>
        <w:pStyle w:val="Odstavecseseznamem"/>
        <w:numPr>
          <w:ilvl w:val="1"/>
          <w:numId w:val="5"/>
        </w:numPr>
      </w:pPr>
      <w:r>
        <w:t>otočit a oříznout</w:t>
      </w:r>
    </w:p>
    <w:p w:rsidR="00C0278A" w:rsidRDefault="00C0278A" w:rsidP="00C0278A">
      <w:pPr>
        <w:pStyle w:val="Odstavecseseznamem"/>
        <w:numPr>
          <w:ilvl w:val="1"/>
          <w:numId w:val="5"/>
        </w:numPr>
      </w:pPr>
      <w:r>
        <w:t xml:space="preserve">data připravit pro tisk (rozlišení, bar. </w:t>
      </w:r>
      <w:proofErr w:type="gramStart"/>
      <w:r>
        <w:t>režim</w:t>
      </w:r>
      <w:proofErr w:type="gramEnd"/>
      <w:r>
        <w:t>)</w:t>
      </w:r>
    </w:p>
    <w:p w:rsidR="00F60408" w:rsidRDefault="00B0604B" w:rsidP="00B0604B">
      <w:pPr>
        <w:pStyle w:val="Odstavecseseznamem"/>
        <w:numPr>
          <w:ilvl w:val="0"/>
          <w:numId w:val="5"/>
        </w:numPr>
      </w:pPr>
      <w:r w:rsidRPr="00B0604B">
        <w:t>kluci</w:t>
      </w:r>
      <w:r w:rsidR="00F60408" w:rsidRPr="00A707EE">
        <w:t>.jpg</w:t>
      </w:r>
    </w:p>
    <w:p w:rsidR="00F60408" w:rsidRDefault="00F60408" w:rsidP="00F60408">
      <w:pPr>
        <w:pStyle w:val="Odstavecseseznamem"/>
        <w:numPr>
          <w:ilvl w:val="1"/>
          <w:numId w:val="5"/>
        </w:numPr>
      </w:pPr>
      <w:r>
        <w:t>pokusit se barevně vyvážit obraz</w:t>
      </w:r>
      <w:r w:rsidR="00384642">
        <w:t xml:space="preserve">, světlejší </w:t>
      </w:r>
      <w:r w:rsidR="00B0604B">
        <w:t>nebe zůstane původní</w:t>
      </w:r>
      <w:r w:rsidR="00384642">
        <w:t>, ostatní zesvětlit</w:t>
      </w:r>
      <w:r w:rsidR="00B0604B">
        <w:t xml:space="preserve"> (vrstva úprav s maskou)</w:t>
      </w:r>
    </w:p>
    <w:p w:rsidR="00F60408" w:rsidRDefault="00F60408" w:rsidP="00F60408">
      <w:pPr>
        <w:pStyle w:val="Odstavecseseznamem"/>
        <w:numPr>
          <w:ilvl w:val="1"/>
          <w:numId w:val="5"/>
        </w:numPr>
      </w:pPr>
      <w:r>
        <w:t xml:space="preserve">data připravit pro tisk (rozlišení, bar. </w:t>
      </w:r>
      <w:proofErr w:type="gramStart"/>
      <w:r>
        <w:t>režim</w:t>
      </w:r>
      <w:proofErr w:type="gramEnd"/>
      <w:r>
        <w:t>)</w:t>
      </w:r>
    </w:p>
    <w:p w:rsidR="00F60408" w:rsidRDefault="00D310CC" w:rsidP="00D310CC">
      <w:pPr>
        <w:pStyle w:val="Odstavecseseznamem"/>
        <w:numPr>
          <w:ilvl w:val="0"/>
          <w:numId w:val="5"/>
        </w:numPr>
      </w:pPr>
      <w:r w:rsidRPr="00D310CC">
        <w:t>lopata</w:t>
      </w:r>
      <w:r w:rsidR="00F60408" w:rsidRPr="00A707EE">
        <w:t>.jpg</w:t>
      </w:r>
    </w:p>
    <w:p w:rsidR="00D310CC" w:rsidRDefault="00D310CC" w:rsidP="00D310CC">
      <w:pPr>
        <w:pStyle w:val="Odstavecseseznamem"/>
        <w:numPr>
          <w:ilvl w:val="1"/>
          <w:numId w:val="5"/>
        </w:numPr>
      </w:pPr>
      <w:r>
        <w:t>vyvážit barvy (úrovně)</w:t>
      </w:r>
    </w:p>
    <w:p w:rsidR="00D310CC" w:rsidRDefault="00D310CC" w:rsidP="00D310CC">
      <w:pPr>
        <w:pStyle w:val="Odstavecseseznamem"/>
        <w:numPr>
          <w:ilvl w:val="1"/>
          <w:numId w:val="5"/>
        </w:numPr>
      </w:pPr>
      <w:r>
        <w:t>vytvořit vektorovou masku (nástroj pero)</w:t>
      </w:r>
    </w:p>
    <w:p w:rsidR="00F60408" w:rsidRDefault="00F60408" w:rsidP="00F60408">
      <w:pPr>
        <w:pStyle w:val="Odstavecseseznamem"/>
        <w:numPr>
          <w:ilvl w:val="1"/>
          <w:numId w:val="5"/>
        </w:numPr>
      </w:pPr>
      <w:r>
        <w:t xml:space="preserve">data připravit pro web (rozlišení, bar. </w:t>
      </w:r>
      <w:proofErr w:type="gramStart"/>
      <w:r>
        <w:t>režim</w:t>
      </w:r>
      <w:proofErr w:type="gramEnd"/>
      <w:r>
        <w:t>)</w:t>
      </w:r>
    </w:p>
    <w:p w:rsidR="00384642" w:rsidRDefault="00C0278A" w:rsidP="00C0278A">
      <w:pPr>
        <w:pStyle w:val="Odstavecseseznamem"/>
        <w:numPr>
          <w:ilvl w:val="0"/>
          <w:numId w:val="5"/>
        </w:numPr>
      </w:pPr>
      <w:r w:rsidRPr="00C0278A">
        <w:t>obojek_red</w:t>
      </w:r>
      <w:r w:rsidR="00384642" w:rsidRPr="00A707EE">
        <w:t>.jpg</w:t>
      </w:r>
    </w:p>
    <w:p w:rsidR="00384642" w:rsidRDefault="00C0278A" w:rsidP="00384642">
      <w:pPr>
        <w:pStyle w:val="Odstavecseseznamem"/>
        <w:numPr>
          <w:ilvl w:val="1"/>
          <w:numId w:val="5"/>
        </w:numPr>
      </w:pPr>
      <w:r>
        <w:t>přebarvit červený obojek na zelený (selektivní barvy)</w:t>
      </w:r>
    </w:p>
    <w:p w:rsidR="00384642" w:rsidRDefault="00384642" w:rsidP="00384642">
      <w:pPr>
        <w:pStyle w:val="Odstavecseseznamem"/>
        <w:numPr>
          <w:ilvl w:val="1"/>
          <w:numId w:val="5"/>
        </w:numPr>
      </w:pPr>
      <w:r>
        <w:t xml:space="preserve">data připravit pro tisk (rozlišení, bar. </w:t>
      </w:r>
      <w:proofErr w:type="gramStart"/>
      <w:r>
        <w:t>režim</w:t>
      </w:r>
      <w:proofErr w:type="gramEnd"/>
      <w:r>
        <w:t>)</w:t>
      </w:r>
    </w:p>
    <w:p w:rsidR="00C0278A" w:rsidRDefault="00C0278A" w:rsidP="00C0278A">
      <w:pPr>
        <w:pStyle w:val="Odstavecseseznamem"/>
        <w:numPr>
          <w:ilvl w:val="0"/>
          <w:numId w:val="5"/>
        </w:numPr>
      </w:pPr>
      <w:r w:rsidRPr="00C0278A">
        <w:t>plet_01</w:t>
      </w:r>
      <w:r w:rsidRPr="00A707EE">
        <w:t>.jpg</w:t>
      </w:r>
    </w:p>
    <w:p w:rsidR="00C0278A" w:rsidRDefault="00C0278A" w:rsidP="00C0278A">
      <w:pPr>
        <w:pStyle w:val="Odstavecseseznamem"/>
        <w:numPr>
          <w:ilvl w:val="1"/>
          <w:numId w:val="5"/>
        </w:numPr>
      </w:pPr>
      <w:r>
        <w:t>vyvážit barvy (křivky)</w:t>
      </w:r>
    </w:p>
    <w:p w:rsidR="00C0278A" w:rsidRDefault="00C0278A" w:rsidP="00C0278A">
      <w:pPr>
        <w:pStyle w:val="Odstavecseseznamem"/>
        <w:numPr>
          <w:ilvl w:val="1"/>
          <w:numId w:val="5"/>
        </w:numPr>
      </w:pPr>
      <w:r>
        <w:t xml:space="preserve">data připravit pro tisk (rozlišení, bar. </w:t>
      </w:r>
      <w:proofErr w:type="gramStart"/>
      <w:r>
        <w:t>režim</w:t>
      </w:r>
      <w:proofErr w:type="gramEnd"/>
      <w:r>
        <w:t>)</w:t>
      </w:r>
    </w:p>
    <w:p w:rsidR="00585D9C" w:rsidRDefault="00585D9C" w:rsidP="00585D9C">
      <w:pPr>
        <w:pStyle w:val="Odstavecseseznamem"/>
        <w:numPr>
          <w:ilvl w:val="0"/>
          <w:numId w:val="5"/>
        </w:numPr>
      </w:pPr>
      <w:r w:rsidRPr="00585D9C">
        <w:t>pelech_red</w:t>
      </w:r>
      <w:r w:rsidRPr="00A707EE">
        <w:t>.jpg</w:t>
      </w:r>
      <w:r w:rsidR="00857E91">
        <w:t>;</w:t>
      </w:r>
      <w:r>
        <w:t xml:space="preserve">  </w:t>
      </w:r>
      <w:proofErr w:type="spellStart"/>
      <w:r w:rsidRPr="00585D9C">
        <w:t>pelech_violet</w:t>
      </w:r>
      <w:proofErr w:type="spellEnd"/>
      <w:r>
        <w:t xml:space="preserve">. </w:t>
      </w:r>
      <w:proofErr w:type="spellStart"/>
      <w:r>
        <w:t>jpg</w:t>
      </w:r>
      <w:proofErr w:type="spellEnd"/>
    </w:p>
    <w:p w:rsidR="00585D9C" w:rsidRDefault="00585D9C" w:rsidP="00585D9C">
      <w:pPr>
        <w:pStyle w:val="Odstavecseseznamem"/>
        <w:numPr>
          <w:ilvl w:val="1"/>
          <w:numId w:val="5"/>
        </w:numPr>
      </w:pPr>
      <w:r>
        <w:t>oba přebarvit na zeleno (selektivní barvy)</w:t>
      </w:r>
    </w:p>
    <w:p w:rsidR="00585D9C" w:rsidRDefault="00585D9C" w:rsidP="00585D9C">
      <w:pPr>
        <w:pStyle w:val="Odstavecseseznamem"/>
        <w:numPr>
          <w:ilvl w:val="1"/>
          <w:numId w:val="5"/>
        </w:numPr>
      </w:pPr>
      <w:r>
        <w:t xml:space="preserve">data připravit pro tisk (rozlišení, bar. </w:t>
      </w:r>
      <w:proofErr w:type="gramStart"/>
      <w:r>
        <w:t>režim</w:t>
      </w:r>
      <w:proofErr w:type="gramEnd"/>
      <w:r>
        <w:t>)</w:t>
      </w:r>
    </w:p>
    <w:p w:rsidR="00585D9C" w:rsidRDefault="00585D9C" w:rsidP="00585D9C">
      <w:pPr>
        <w:ind w:left="1080"/>
      </w:pPr>
    </w:p>
    <w:p w:rsidR="00FF393B" w:rsidRDefault="00FF393B" w:rsidP="00626335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w:rsidR="00D941E4" w:rsidRDefault="00D941E4" w:rsidP="00626335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w:rsidR="00626335" w:rsidRPr="004E12D3" w:rsidRDefault="00626335" w:rsidP="00626335">
      <w:pPr>
        <w:autoSpaceDE w:val="0"/>
        <w:autoSpaceDN w:val="0"/>
        <w:adjustRightInd w:val="0"/>
        <w:spacing w:after="0" w:line="240" w:lineRule="auto"/>
        <w:rPr>
          <w:b/>
          <w:color w:val="7F7F7F" w:themeColor="text1" w:themeTint="80"/>
        </w:rPr>
      </w:pPr>
      <w:r w:rsidRPr="004E12D3">
        <w:rPr>
          <w:color w:val="7F7F7F" w:themeColor="text1" w:themeTint="80"/>
        </w:rPr>
        <w:t xml:space="preserve">Počítačová </w:t>
      </w:r>
      <w:proofErr w:type="gramStart"/>
      <w:r w:rsidRPr="004E12D3">
        <w:rPr>
          <w:color w:val="7F7F7F" w:themeColor="text1" w:themeTint="80"/>
        </w:rPr>
        <w:t xml:space="preserve">grafika  </w:t>
      </w:r>
      <w:r w:rsidRPr="004E12D3">
        <w:rPr>
          <w:rFonts w:ascii="Calibri" w:hAnsi="Calibri" w:cs="Calibri"/>
          <w:color w:val="7F7F7F" w:themeColor="text1" w:themeTint="80"/>
          <w:sz w:val="24"/>
          <w:szCs w:val="24"/>
        </w:rPr>
        <w:t>|  Radka</w:t>
      </w:r>
      <w:proofErr w:type="gramEnd"/>
      <w:r w:rsidRPr="004E12D3">
        <w:rPr>
          <w:rFonts w:ascii="Calibri" w:hAnsi="Calibri" w:cs="Calibri"/>
          <w:color w:val="7F7F7F" w:themeColor="text1" w:themeTint="80"/>
          <w:sz w:val="24"/>
          <w:szCs w:val="24"/>
        </w:rPr>
        <w:t xml:space="preserve"> Ulrichová, DiS</w:t>
      </w:r>
      <w:r w:rsidR="005E13F5">
        <w:rPr>
          <w:rFonts w:ascii="Calibri" w:hAnsi="Calibri" w:cs="Calibri"/>
          <w:color w:val="7F7F7F" w:themeColor="text1" w:themeTint="80"/>
          <w:sz w:val="24"/>
          <w:szCs w:val="24"/>
        </w:rPr>
        <w:t>.</w:t>
      </w:r>
      <w:r w:rsidRPr="004E12D3">
        <w:rPr>
          <w:rFonts w:ascii="Calibri" w:hAnsi="Calibri" w:cs="Calibri"/>
          <w:color w:val="7F7F7F" w:themeColor="text1" w:themeTint="80"/>
          <w:sz w:val="24"/>
          <w:szCs w:val="24"/>
        </w:rPr>
        <w:t xml:space="preserve">  </w:t>
      </w:r>
      <w:proofErr w:type="gramStart"/>
      <w:r w:rsidRPr="004E12D3">
        <w:rPr>
          <w:rFonts w:ascii="Calibri" w:hAnsi="Calibri" w:cs="Calibri"/>
          <w:color w:val="7F7F7F" w:themeColor="text1" w:themeTint="80"/>
          <w:sz w:val="24"/>
          <w:szCs w:val="24"/>
        </w:rPr>
        <w:t>|</w:t>
      </w:r>
      <w:r>
        <w:rPr>
          <w:rFonts w:ascii="Calibri" w:hAnsi="Calibri" w:cs="Calibri"/>
          <w:color w:val="7F7F7F" w:themeColor="text1" w:themeTint="80"/>
          <w:sz w:val="24"/>
          <w:szCs w:val="24"/>
        </w:rPr>
        <w:t xml:space="preserve"> </w:t>
      </w:r>
      <w:r w:rsidRPr="004E12D3">
        <w:rPr>
          <w:rFonts w:ascii="MS Shell Dlg 2" w:hAnsi="MS Shell Dlg 2" w:cs="MS Shell Dlg 2"/>
          <w:color w:val="7F7F7F" w:themeColor="text1" w:themeTint="80"/>
          <w:sz w:val="17"/>
          <w:szCs w:val="17"/>
        </w:rPr>
        <w:t xml:space="preserve"> </w:t>
      </w:r>
      <w:r w:rsidRPr="004E12D3">
        <w:rPr>
          <w:color w:val="7F7F7F" w:themeColor="text1" w:themeTint="80"/>
        </w:rPr>
        <w:t>r.</w:t>
      </w:r>
      <w:proofErr w:type="gramEnd"/>
      <w:r w:rsidRPr="004E12D3">
        <w:rPr>
          <w:color w:val="7F7F7F" w:themeColor="text1" w:themeTint="80"/>
        </w:rPr>
        <w:t>ulrichova@vosassvdf.cz</w:t>
      </w:r>
    </w:p>
    <w:p w:rsidR="00467CBD" w:rsidRDefault="00467CBD" w:rsidP="00626335"/>
    <w:sectPr w:rsidR="0046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4324C"/>
    <w:multiLevelType w:val="hybridMultilevel"/>
    <w:tmpl w:val="7F9633F0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E4C74DD"/>
    <w:multiLevelType w:val="hybridMultilevel"/>
    <w:tmpl w:val="1436CEB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7497928"/>
    <w:multiLevelType w:val="hybridMultilevel"/>
    <w:tmpl w:val="9412F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71B1B"/>
    <w:multiLevelType w:val="hybridMultilevel"/>
    <w:tmpl w:val="209EBD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C5C85"/>
    <w:multiLevelType w:val="hybridMultilevel"/>
    <w:tmpl w:val="64BC1DC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0707E"/>
    <w:multiLevelType w:val="hybridMultilevel"/>
    <w:tmpl w:val="C372A6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BD"/>
    <w:rsid w:val="00130CEE"/>
    <w:rsid w:val="00151B2D"/>
    <w:rsid w:val="001C486E"/>
    <w:rsid w:val="002C168D"/>
    <w:rsid w:val="002F38F7"/>
    <w:rsid w:val="00337C33"/>
    <w:rsid w:val="00381C74"/>
    <w:rsid w:val="00384642"/>
    <w:rsid w:val="003F2439"/>
    <w:rsid w:val="00400814"/>
    <w:rsid w:val="0043130F"/>
    <w:rsid w:val="00467CBD"/>
    <w:rsid w:val="00474F8B"/>
    <w:rsid w:val="004863A0"/>
    <w:rsid w:val="004C35BD"/>
    <w:rsid w:val="0053153A"/>
    <w:rsid w:val="0058493F"/>
    <w:rsid w:val="0058550A"/>
    <w:rsid w:val="00585D9C"/>
    <w:rsid w:val="005B6B0B"/>
    <w:rsid w:val="005E13F5"/>
    <w:rsid w:val="00626335"/>
    <w:rsid w:val="0079181A"/>
    <w:rsid w:val="00857E91"/>
    <w:rsid w:val="00864F67"/>
    <w:rsid w:val="009319E8"/>
    <w:rsid w:val="009A7682"/>
    <w:rsid w:val="009E5E8D"/>
    <w:rsid w:val="00A707EE"/>
    <w:rsid w:val="00A9124B"/>
    <w:rsid w:val="00AA29FF"/>
    <w:rsid w:val="00AD532B"/>
    <w:rsid w:val="00B0604B"/>
    <w:rsid w:val="00C0278A"/>
    <w:rsid w:val="00C4463B"/>
    <w:rsid w:val="00D03BD7"/>
    <w:rsid w:val="00D310CC"/>
    <w:rsid w:val="00D356B6"/>
    <w:rsid w:val="00D67FAF"/>
    <w:rsid w:val="00D941E4"/>
    <w:rsid w:val="00DA6530"/>
    <w:rsid w:val="00EA7021"/>
    <w:rsid w:val="00EF29BF"/>
    <w:rsid w:val="00F60408"/>
    <w:rsid w:val="00F86E1E"/>
    <w:rsid w:val="00F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1B4C3E-B48C-42C0-89ED-297791E2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67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67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67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467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51B2D"/>
    <w:pPr>
      <w:ind w:left="720"/>
      <w:contextualSpacing/>
    </w:pPr>
  </w:style>
  <w:style w:type="paragraph" w:styleId="Podtitul">
    <w:name w:val="Subtitle"/>
    <w:basedOn w:val="Normln"/>
    <w:next w:val="Normln"/>
    <w:link w:val="PodtitulChar"/>
    <w:uiPriority w:val="11"/>
    <w:qFormat/>
    <w:rsid w:val="00AA29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AA2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AA29FF"/>
    <w:rPr>
      <w:i/>
      <w:iCs/>
    </w:rPr>
  </w:style>
  <w:style w:type="paragraph" w:styleId="Nzev">
    <w:name w:val="Title"/>
    <w:basedOn w:val="Normln"/>
    <w:next w:val="Normln"/>
    <w:link w:val="NzevChar"/>
    <w:uiPriority w:val="10"/>
    <w:qFormat/>
    <w:rsid w:val="00626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26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3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3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85B8F969B460448EB61A70F3ACB415" ma:contentTypeVersion="10" ma:contentTypeDescription="Vytvoří nový dokument" ma:contentTypeScope="" ma:versionID="9dde95414dcc761ea9703caf47d7fc8a">
  <xsd:schema xmlns:xsd="http://www.w3.org/2001/XMLSchema" xmlns:xs="http://www.w3.org/2001/XMLSchema" xmlns:p="http://schemas.microsoft.com/office/2006/metadata/properties" xmlns:ns2="409e43bf-4479-4a01-86f8-799b68a4bd98" xmlns:ns3="a5b70f9e-8939-496d-bd37-0fad0c91a33e" targetNamespace="http://schemas.microsoft.com/office/2006/metadata/properties" ma:root="true" ma:fieldsID="d1923e22e4947f04e5c2ffe271c56505" ns2:_="" ns3:_="">
    <xsd:import namespace="409e43bf-4479-4a01-86f8-799b68a4bd98"/>
    <xsd:import namespace="a5b70f9e-8939-496d-bd37-0fad0c91a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e43bf-4479-4a01-86f8-799b68a4b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0aff52ce-ea35-4c99-b52c-f5981033f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70f9e-8939-496d-bd37-0fad0c91a33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e74aec7-1fca-4c8c-a705-429e73ed3b17}" ma:internalName="TaxCatchAll" ma:showField="CatchAllData" ma:web="a5b70f9e-8939-496d-bd37-0fad0c91a3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9e43bf-4479-4a01-86f8-799b68a4bd98">
      <Terms xmlns="http://schemas.microsoft.com/office/infopath/2007/PartnerControls"/>
    </lcf76f155ced4ddcb4097134ff3c332f>
    <TaxCatchAll xmlns="a5b70f9e-8939-496d-bd37-0fad0c91a33e" xsi:nil="true"/>
  </documentManagement>
</p:properties>
</file>

<file path=customXml/itemProps1.xml><?xml version="1.0" encoding="utf-8"?>
<ds:datastoreItem xmlns:ds="http://schemas.openxmlformats.org/officeDocument/2006/customXml" ds:itemID="{04F3C83E-61A1-4520-9DE0-2B9886345799}"/>
</file>

<file path=customXml/itemProps2.xml><?xml version="1.0" encoding="utf-8"?>
<ds:datastoreItem xmlns:ds="http://schemas.openxmlformats.org/officeDocument/2006/customXml" ds:itemID="{BA3E7F29-D089-46D1-9FE8-9EE3139ACB54}"/>
</file>

<file path=customXml/itemProps3.xml><?xml version="1.0" encoding="utf-8"?>
<ds:datastoreItem xmlns:ds="http://schemas.openxmlformats.org/officeDocument/2006/customXml" ds:itemID="{A237727C-38FC-4421-8C0C-95A69C666F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165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 Ulrichová</dc:creator>
  <cp:lastModifiedBy>notebook</cp:lastModifiedBy>
  <cp:revision>45</cp:revision>
  <dcterms:created xsi:type="dcterms:W3CDTF">2013-12-17T11:01:00Z</dcterms:created>
  <dcterms:modified xsi:type="dcterms:W3CDTF">2017-09-13T09:56:00Z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0x010100A885B8F969B460448EB61A70F3ACB415</vt:lpwstr>
  </property>
</Properties>
</file>