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70A" w:rsidRDefault="00A83036">
      <w:pPr>
        <w:rPr>
          <w:sz w:val="28"/>
        </w:rPr>
      </w:pPr>
      <w:r>
        <w:rPr>
          <w:sz w:val="28"/>
        </w:rPr>
        <w:t xml:space="preserve">Stappenplan Control system lab: </w:t>
      </w:r>
    </w:p>
    <w:p w:rsidR="00A83036" w:rsidRPr="00A83036" w:rsidRDefault="00A83036" w:rsidP="00A83036">
      <w:pPr>
        <w:pStyle w:val="ListParagraph"/>
        <w:rPr>
          <w:sz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9"/>
        <w:gridCol w:w="4299"/>
      </w:tblGrid>
      <w:tr w:rsidR="00A83036" w:rsidRPr="00FA19F6" w:rsidTr="00A83036">
        <w:tc>
          <w:tcPr>
            <w:tcW w:w="4606" w:type="dxa"/>
          </w:tcPr>
          <w:p w:rsidR="00A83036" w:rsidRPr="00FA19F6" w:rsidRDefault="00A83036" w:rsidP="00A83036">
            <w:pPr>
              <w:pStyle w:val="ListParagraph"/>
              <w:ind w:left="0"/>
              <w:rPr>
                <w:b/>
                <w:lang w:val="en-US"/>
              </w:rPr>
            </w:pPr>
            <w:r w:rsidRPr="00FA19F6">
              <w:rPr>
                <w:b/>
                <w:lang w:val="en-US"/>
              </w:rPr>
              <w:t>Black box model</w:t>
            </w:r>
          </w:p>
        </w:tc>
        <w:tc>
          <w:tcPr>
            <w:tcW w:w="4606" w:type="dxa"/>
          </w:tcPr>
          <w:p w:rsidR="00A83036" w:rsidRPr="00FA19F6" w:rsidRDefault="00A83036" w:rsidP="00A83036">
            <w:pPr>
              <w:pStyle w:val="ListParagraph"/>
              <w:ind w:left="0"/>
              <w:rPr>
                <w:b/>
                <w:lang w:val="en-US"/>
              </w:rPr>
            </w:pPr>
            <w:r w:rsidRPr="00FA19F6">
              <w:rPr>
                <w:b/>
                <w:lang w:val="en-US"/>
              </w:rPr>
              <w:t>Nonlinear/Linearized model</w:t>
            </w:r>
          </w:p>
        </w:tc>
      </w:tr>
      <w:tr w:rsidR="00A83036" w:rsidRPr="00FA19F6" w:rsidTr="00A83036">
        <w:tc>
          <w:tcPr>
            <w:tcW w:w="4606" w:type="dxa"/>
          </w:tcPr>
          <w:p w:rsidR="00A83036" w:rsidRPr="00FA19F6" w:rsidRDefault="00A83036" w:rsidP="00A8303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A19F6">
              <w:rPr>
                <w:lang w:val="en-US"/>
              </w:rPr>
              <w:t>Make black box model on first measurement data</w:t>
            </w:r>
            <w:r w:rsidR="00737926">
              <w:rPr>
                <w:lang w:val="en-US"/>
              </w:rPr>
              <w:t xml:space="preserve"> (GBN)</w:t>
            </w:r>
            <w:r w:rsidRPr="00FA19F6">
              <w:rPr>
                <w:lang w:val="en-US"/>
              </w:rPr>
              <w:t xml:space="preserve"> then verify black box model on the second set of data</w:t>
            </w:r>
            <w:r w:rsidRPr="00FA19F6">
              <w:rPr>
                <w:lang w:val="en-US"/>
              </w:rPr>
              <w:t xml:space="preserve">, see example </w:t>
            </w:r>
            <w:proofErr w:type="spellStart"/>
            <w:r w:rsidRPr="00FA19F6">
              <w:rPr>
                <w:lang w:val="en-US"/>
              </w:rPr>
              <w:t>linid</w:t>
            </w:r>
            <w:proofErr w:type="spellEnd"/>
          </w:p>
          <w:p w:rsidR="00A83036" w:rsidRPr="00FA19F6" w:rsidRDefault="00A83036" w:rsidP="00A8303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606" w:type="dxa"/>
          </w:tcPr>
          <w:p w:rsidR="00A83036" w:rsidRPr="00FA19F6" w:rsidRDefault="00A83036" w:rsidP="00A8303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A19F6">
              <w:rPr>
                <w:lang w:val="en-US"/>
              </w:rPr>
              <w:t xml:space="preserve">Estimate parameter b1 by using </w:t>
            </w:r>
            <w:proofErr w:type="spellStart"/>
            <w:r w:rsidRPr="00FA19F6">
              <w:rPr>
                <w:lang w:val="en-US"/>
              </w:rPr>
              <w:t>lsqnonlin</w:t>
            </w:r>
            <w:proofErr w:type="spellEnd"/>
            <w:r w:rsidRPr="00FA19F6">
              <w:rPr>
                <w:lang w:val="en-US"/>
              </w:rPr>
              <w:t xml:space="preserve"> and </w:t>
            </w:r>
            <w:proofErr w:type="spellStart"/>
            <w:r w:rsidRPr="00FA19F6">
              <w:rPr>
                <w:lang w:val="en-US"/>
              </w:rPr>
              <w:t>costfunction</w:t>
            </w:r>
            <w:proofErr w:type="spellEnd"/>
            <w:r w:rsidRPr="00FA19F6">
              <w:rPr>
                <w:lang w:val="en-US"/>
              </w:rPr>
              <w:t xml:space="preserve">, see example </w:t>
            </w:r>
            <w:proofErr w:type="spellStart"/>
            <w:r w:rsidRPr="00FA19F6">
              <w:rPr>
                <w:lang w:val="en-US"/>
              </w:rPr>
              <w:t>nonlinid</w:t>
            </w:r>
            <w:proofErr w:type="spellEnd"/>
          </w:p>
        </w:tc>
      </w:tr>
      <w:tr w:rsidR="00A83036" w:rsidRPr="00FA19F6" w:rsidTr="00A83036">
        <w:tc>
          <w:tcPr>
            <w:tcW w:w="4606" w:type="dxa"/>
          </w:tcPr>
          <w:p w:rsidR="00A83036" w:rsidRPr="00FA19F6" w:rsidRDefault="00FA19F6" w:rsidP="00A83036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 w:rsidRPr="00FA19F6">
              <w:rPr>
                <w:lang w:val="en-US"/>
              </w:rPr>
              <w:t>Design a controller for quickly stabilizing theta2 in downward position (disturbance rejection</w:t>
            </w:r>
            <w:r w:rsidR="00CA5722">
              <w:rPr>
                <w:lang w:val="en-US"/>
              </w:rPr>
              <w:t>)</w:t>
            </w:r>
          </w:p>
        </w:tc>
        <w:tc>
          <w:tcPr>
            <w:tcW w:w="4606" w:type="dxa"/>
          </w:tcPr>
          <w:p w:rsidR="00A83036" w:rsidRPr="00FA19F6" w:rsidRDefault="00FA19F6" w:rsidP="00A83036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 w:rsidRPr="00FA19F6">
              <w:rPr>
                <w:lang w:val="en-US"/>
              </w:rPr>
              <w:t>Linearize system around downward position</w:t>
            </w:r>
          </w:p>
        </w:tc>
      </w:tr>
      <w:tr w:rsidR="00A83036" w:rsidRPr="00FA19F6" w:rsidTr="00A83036">
        <w:tc>
          <w:tcPr>
            <w:tcW w:w="4606" w:type="dxa"/>
          </w:tcPr>
          <w:p w:rsidR="00A83036" w:rsidRPr="00FA19F6" w:rsidRDefault="00CA2351" w:rsidP="00A83036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Design a rough controller without use of the model to keep the system upright and validate </w:t>
            </w:r>
          </w:p>
        </w:tc>
        <w:tc>
          <w:tcPr>
            <w:tcW w:w="4606" w:type="dxa"/>
          </w:tcPr>
          <w:p w:rsidR="00A83036" w:rsidRPr="00FA19F6" w:rsidRDefault="00FA19F6" w:rsidP="00A83036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 w:rsidRPr="00FA19F6">
              <w:rPr>
                <w:lang w:val="en-US"/>
              </w:rPr>
              <w:t>Design a controller for quickly stabilizing theta2 in downward position (disturbance rejection)</w:t>
            </w:r>
            <w:r w:rsidR="00CA5722">
              <w:rPr>
                <w:lang w:val="en-US"/>
              </w:rPr>
              <w:t xml:space="preserve"> in simulation first and test on real setup</w:t>
            </w:r>
          </w:p>
        </w:tc>
      </w:tr>
      <w:tr w:rsidR="00A83036" w:rsidRPr="00FA19F6" w:rsidTr="00A83036">
        <w:tc>
          <w:tcPr>
            <w:tcW w:w="4606" w:type="dxa"/>
          </w:tcPr>
          <w:p w:rsidR="00A83036" w:rsidRPr="00FA19F6" w:rsidRDefault="00A252D0" w:rsidP="00A83036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Make black box model of this data in the upright position</w:t>
            </w:r>
          </w:p>
        </w:tc>
        <w:tc>
          <w:tcPr>
            <w:tcW w:w="4606" w:type="dxa"/>
          </w:tcPr>
          <w:p w:rsidR="00A83036" w:rsidRPr="00FA19F6" w:rsidRDefault="00CA5722" w:rsidP="00A83036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Linearize system around upright position</w:t>
            </w:r>
          </w:p>
        </w:tc>
      </w:tr>
      <w:tr w:rsidR="00A83036" w:rsidRPr="00FA19F6" w:rsidTr="00A83036">
        <w:tc>
          <w:tcPr>
            <w:tcW w:w="4606" w:type="dxa"/>
          </w:tcPr>
          <w:p w:rsidR="00A83036" w:rsidRPr="00FA19F6" w:rsidRDefault="00A252D0" w:rsidP="00A83036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Implement controller for the upright position on this black box model</w:t>
            </w:r>
            <w:bookmarkStart w:id="0" w:name="_GoBack"/>
            <w:bookmarkEnd w:id="0"/>
          </w:p>
        </w:tc>
        <w:tc>
          <w:tcPr>
            <w:tcW w:w="4606" w:type="dxa"/>
          </w:tcPr>
          <w:p w:rsidR="00A83036" w:rsidRPr="00FA19F6" w:rsidRDefault="00CA5722" w:rsidP="00CA5722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Design a controller for keeping the system upright in simulation and test on real setup</w:t>
            </w:r>
          </w:p>
        </w:tc>
      </w:tr>
      <w:tr w:rsidR="00A83036" w:rsidRPr="00FA19F6" w:rsidTr="00A83036">
        <w:tc>
          <w:tcPr>
            <w:tcW w:w="4606" w:type="dxa"/>
          </w:tcPr>
          <w:p w:rsidR="00A83036" w:rsidRPr="00FA19F6" w:rsidRDefault="00A83036" w:rsidP="00A83036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606" w:type="dxa"/>
          </w:tcPr>
          <w:p w:rsidR="00A83036" w:rsidRPr="00FA19F6" w:rsidRDefault="00A83036" w:rsidP="00A83036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</w:tr>
      <w:tr w:rsidR="00A83036" w:rsidRPr="00FA19F6" w:rsidTr="00A83036">
        <w:tc>
          <w:tcPr>
            <w:tcW w:w="4606" w:type="dxa"/>
          </w:tcPr>
          <w:p w:rsidR="00A83036" w:rsidRPr="00FA19F6" w:rsidRDefault="00A83036" w:rsidP="00A83036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606" w:type="dxa"/>
          </w:tcPr>
          <w:p w:rsidR="00A83036" w:rsidRPr="00FA19F6" w:rsidRDefault="00A83036" w:rsidP="00A83036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</w:tr>
    </w:tbl>
    <w:p w:rsidR="00A83036" w:rsidRPr="00FA19F6" w:rsidRDefault="00A83036" w:rsidP="00FA19F6">
      <w:pPr>
        <w:pStyle w:val="ListParagraph"/>
        <w:rPr>
          <w:lang w:val="en-US"/>
        </w:rPr>
      </w:pPr>
    </w:p>
    <w:sectPr w:rsidR="00A83036" w:rsidRPr="00FA19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C786E"/>
    <w:multiLevelType w:val="hybridMultilevel"/>
    <w:tmpl w:val="DD72DAF8"/>
    <w:lvl w:ilvl="0" w:tplc="938AB1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036"/>
    <w:rsid w:val="003760BC"/>
    <w:rsid w:val="00737926"/>
    <w:rsid w:val="00A1670A"/>
    <w:rsid w:val="00A252D0"/>
    <w:rsid w:val="00A83036"/>
    <w:rsid w:val="00CA2351"/>
    <w:rsid w:val="00CA5722"/>
    <w:rsid w:val="00FA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036"/>
    <w:pPr>
      <w:ind w:left="720"/>
      <w:contextualSpacing/>
    </w:pPr>
  </w:style>
  <w:style w:type="table" w:styleId="TableGrid">
    <w:name w:val="Table Grid"/>
    <w:basedOn w:val="TableNormal"/>
    <w:uiPriority w:val="59"/>
    <w:rsid w:val="00A830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036"/>
    <w:pPr>
      <w:ind w:left="720"/>
      <w:contextualSpacing/>
    </w:pPr>
  </w:style>
  <w:style w:type="table" w:styleId="TableGrid">
    <w:name w:val="Table Grid"/>
    <w:basedOn w:val="TableNormal"/>
    <w:uiPriority w:val="59"/>
    <w:rsid w:val="00A830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Dick</dc:creator>
  <cp:lastModifiedBy>Dick</cp:lastModifiedBy>
  <cp:revision>2</cp:revision>
  <dcterms:created xsi:type="dcterms:W3CDTF">2017-03-01T10:33:00Z</dcterms:created>
  <dcterms:modified xsi:type="dcterms:W3CDTF">2017-03-01T11:42:00Z</dcterms:modified>
</cp:coreProperties>
</file>