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j502vbv4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INPUTS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q7bfu4kyw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Body Height (cm)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543300" cy="2362200"/>
            <wp:effectExtent b="0" l="0" r="0" t="0"/>
            <wp:docPr descr="https://us.images.westend61.de/0001251380j/happy-family-looking-at-man-measuring-daughters-height-against-wall-at-doorway-MASF13728.jpg" id="30" name="image23.jpg"/>
            <a:graphic>
              <a:graphicData uri="http://schemas.openxmlformats.org/drawingml/2006/picture">
                <pic:pic>
                  <pic:nvPicPr>
                    <pic:cNvPr descr="https://us.images.westend61.de/0001251380j/happy-family-looking-at-man-measuring-daughters-height-against-wall-at-doorway-MASF13728.jpg" id="0" name="image2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suitcentury.com/images/size/height-weight.webp" id="1" name="image1.png"/>
            <a:graphic>
              <a:graphicData uri="http://schemas.openxmlformats.org/drawingml/2006/picture">
                <pic:pic>
                  <pic:nvPicPr>
                    <pic:cNvPr descr="https://suitcentury.com/images/size/height-weight.web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1ufhcvol4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full body height from floor to top of head.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fx05cq6e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as: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Secondary correction factor in reach &amp; drop calculations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 validation check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size estimation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wxwlud4n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 barefoot against a wall.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Heels, glutes, and upper back touching the wall.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straight ahead.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book flat on your head against the wall.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wall and measure from floor to mark.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46c6s1f4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Wearing shoes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Tilting head upward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alone without wall reference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jnn1o8oah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Inseam Length (cm)</w:t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943225" cy="4572000"/>
            <wp:effectExtent b="0" l="0" r="0" t="0"/>
            <wp:docPr descr="https://cdn.shopify.com/s/files/1/2191/9809/files/Inseam_1_Text_480x480.jpg?v=1567017284" id="9" name="image13.jpg"/>
            <a:graphic>
              <a:graphicData uri="http://schemas.openxmlformats.org/drawingml/2006/picture">
                <pic:pic>
                  <pic:nvPicPr>
                    <pic:cNvPr descr="https://cdn.shopify.com/s/files/1/2191/9809/files/Inseam_1_Text_480x480.jpg?v=1567017284"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7112000"/>
            <wp:effectExtent b="0" l="0" r="0" t="0"/>
            <wp:docPr descr="https://images.squarespace-cdn.com/content/v1/5939c84a197aeaf7ea3cbaec/1610625542507-PUG7SB7VW5Z0BMY35JPQ/how-to-measure-my-inseam.jpg" id="29" name="image29.jpg"/>
            <a:graphic>
              <a:graphicData uri="http://schemas.openxmlformats.org/drawingml/2006/picture">
                <pic:pic>
                  <pic:nvPicPr>
                    <pic:cNvPr descr="https://images.squarespace-cdn.com/content/v1/5939c84a197aeaf7ea3cbaec/1610625542507-PUG7SB7VW5Z0BMY35JPQ/how-to-measure-my-inseam.jpg" id="0" name="image2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descr="https://dolfieparadise.com/img/cms/GUIA-MEDICION-DOLFIE-2025-x-ILALOVESMOWGLI%20A.jpg" id="23" name="image28.jpg"/>
            <a:graphic>
              <a:graphicData uri="http://schemas.openxmlformats.org/drawingml/2006/picture">
                <pic:pic>
                  <pic:nvPicPr>
                    <pic:cNvPr descr="https://dolfieparadise.com/img/cms/GUIA-MEDICION-DOLFIE-2025-x-ILALOVESMOWGLI%20A.jpg" id="0" name="image2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apatblfp5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from floor to pubic bone.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rico50m3k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driver of: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Saddle height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length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Setback starting point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x846lsc18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 barefoot against wall.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 hardcover book firmly between legs (simulate saddle pressure).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book horizontal.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floor to top edge of book.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nfdr18h7s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mistakes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applying upward pressure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soft object instead of book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Measuring with cycling shorts padding compressing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k4fyhhs4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Riding Type</w:t>
      </w:r>
    </w:p>
    <w:p w:rsidR="00000000" w:rsidDel="00000000" w:rsidP="00000000" w:rsidRDefault="00000000" w:rsidRPr="00000000" w14:paraId="0000002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descr="https://cdn.mos.cms.futurecdn.net/iT4NiENjBBKHMHGm4Y72gL.jpg" id="19" name="image30.jpg"/>
            <a:graphic>
              <a:graphicData uri="http://schemas.openxmlformats.org/drawingml/2006/picture">
                <pic:pic>
                  <pic:nvPicPr>
                    <pic:cNvPr descr="https://cdn.mos.cms.futurecdn.net/iT4NiENjBBKHMHGm4Y72gL.jpg" id="0" name="image3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9017000"/>
            <wp:effectExtent b="0" l="0" r="0" t="0"/>
            <wp:docPr descr="https://i18n-img.yzcdn.cn/upload_files/2023/02/24/FlE9hBM_5IZDnq7Ghnr_USVjvVUe.jpg?height=1887&amp;mediaId=6026613363&amp;width=1200" id="25" name="image7.jpg"/>
            <a:graphic>
              <a:graphicData uri="http://schemas.openxmlformats.org/drawingml/2006/picture">
                <pic:pic>
                  <pic:nvPicPr>
                    <pic:cNvPr descr="https://i18n-img.yzcdn.cn/upload_files/2023/02/24/FlE9hBM_5IZDnq7Ghnr_USVjvVUe.jpg?height=1887&amp;mediaId=6026613363&amp;width=1200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62500" cy="3124200"/>
            <wp:effectExtent b="0" l="0" r="0" t="0"/>
            <wp:docPr descr="https://bikedynamics.co.uk/images/TTopenhip.jpg" id="11" name="image21.jpg"/>
            <a:graphic>
              <a:graphicData uri="http://schemas.openxmlformats.org/drawingml/2006/picture">
                <pic:pic>
                  <pic:nvPicPr>
                    <pic:cNvPr descr="https://bikedynamics.co.uk/images/TTopenhip.jpg" id="0" name="image2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ejby2jom2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MTB Trail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Endurance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Race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Trial (TT)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ojhkqqfsb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Setback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height coefficient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MTB = upright, less drop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 = aggressive, more drop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4bje7ducp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Flexibility Score (1–5)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05400" cy="4410075"/>
            <wp:effectExtent b="0" l="0" r="0" t="0"/>
            <wp:docPr descr="https://cdn11.bigcommerce.com/s-13ttxa/images/stencil/original/products/13351/13367/sit-reach-trunk-flexibility-test-baseline__92774.1665518953.jpg?c=2" id="21" name="image25.jpg"/>
            <a:graphic>
              <a:graphicData uri="http://schemas.openxmlformats.org/drawingml/2006/picture">
                <pic:pic>
                  <pic:nvPicPr>
                    <pic:cNvPr descr="https://cdn11.bigcommerce.com/s-13ttxa/images/stencil/original/products/13351/13367/sit-reach-trunk-flexibility-test-baseline__92774.1665518953.jpg?c=2" id="0" name="image2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080000"/>
            <wp:effectExtent b="0" l="0" r="0" t="0"/>
            <wp:docPr descr="https://www.topendsports.com/testing/images/toe-touch.jpg" id="24" name="image15.jpg"/>
            <a:graphic>
              <a:graphicData uri="http://schemas.openxmlformats.org/drawingml/2006/picture">
                <pic:pic>
                  <pic:nvPicPr>
                    <pic:cNvPr descr="https://www.topendsports.com/testing/images/toe-touch.jpg" id="0" name="image1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www.researchgate.net/publication/363610647/figure/fig1/AS%3A11431281084729686%401663356212360/Assessment-of-Hamstring-Flexibility-Sit-and-Reach-Test-A-Popliteal-Angle-Assessment.ppm" id="6" name="image6.png"/>
            <a:graphic>
              <a:graphicData uri="http://schemas.openxmlformats.org/drawingml/2006/picture">
                <pic:pic>
                  <pic:nvPicPr>
                    <pic:cNvPr descr="https://www.researchgate.net/publication/363610647/figure/fig1/AS%3A11431281084729686%401663356212360/Assessment-of-Hamstring-Flexibility-Sit-and-Reach-Test-A-Popliteal-Angle-Assessment.ppm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p8a9mjds6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Self-assessed hamstring/lower back mobility.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nx9rn1dov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self-test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 on floor with legs straight: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reach knees → 1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Reach mid-shin → 2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Reach ankles → 3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Reach toes → 4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Hands past toes → 5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s97ccveu9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Handlebar drop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reach limits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kmrw9cey0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Core Stability Score (1–5)</w:t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292600"/>
            <wp:effectExtent b="0" l="0" r="0" t="0"/>
            <wp:docPr descr="https://images.openai.com/static-rsc-3/STdAnDw9Uka5ju4XjWHk3fxAQMWjMOj9VHxWQSNefMaohGdwBtE_5ZlC1Zd1mBhY_eK4KmPAVPaFlWmrO-Fnr04Ba30Yjm_lRvACD0Ub3yY?purpose=fullsize&amp;v=1" id="15" name="image22.jpg"/>
            <a:graphic>
              <a:graphicData uri="http://schemas.openxmlformats.org/drawingml/2006/picture">
                <pic:pic>
                  <pic:nvPicPr>
                    <pic:cNvPr descr="https://images.openai.com/static-rsc-3/STdAnDw9Uka5ju4XjWHk3fxAQMWjMOj9VHxWQSNefMaohGdwBtE_5ZlC1Zd1mBhY_eK4KmPAVPaFlWmrO-Fnr04Ba30Yjm_lRvACD0Ub3yY?purpose=fullsize&amp;v=1" id="0" name="image2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8026400"/>
            <wp:effectExtent b="0" l="0" r="0" t="0"/>
            <wp:docPr descr="https://images.squarespace-cdn.com/content/v1/5008a3c6c4aa6450352d2303/1443623920240-CA1YITRD9295331ZPZN9/image-asset.jpeg" id="32" name="image32.jpg"/>
            <a:graphic>
              <a:graphicData uri="http://schemas.openxmlformats.org/drawingml/2006/picture">
                <pic:pic>
                  <pic:nvPicPr>
                    <pic:cNvPr descr="https://images.squarespace-cdn.com/content/v1/5008a3c6c4aa6450352d2303/1443623920240-CA1YITRD9295331ZPZN9/image-asset.jpeg" id="0" name="image3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www.researchgate.net/publication/301592474/figure/fig2/AS%3A354839478456321%401461611732845/Core-Strength-endurance-Tests-2a-Anterior-Plank-Test-2b-Right-Plank-Test-and-2c.png" id="2" name="image2.png"/>
            <a:graphic>
              <a:graphicData uri="http://schemas.openxmlformats.org/drawingml/2006/picture">
                <pic:pic>
                  <pic:nvPicPr>
                    <pic:cNvPr descr="https://www.researchgate.net/publication/301592474/figure/fig2/AS%3A354839478456321%401461611732845/Core-Strength-endurance-Tests-2a-Anterior-Plank-Test-2b-Right-Plank-Test-and-2c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uammsy4g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hold stable pelvic position.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a0g0s2twv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plank: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&lt;20 sec → 1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sec → 2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 sec → 3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sec → 4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120+ sec perfect form → 5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70wwdj2t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Impacts: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reach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tolerance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Saddle stability recommendations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496ovefgj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(ADVANCED INPUTS)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df5byyzza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Torso Length (cm)</w:t>
      </w:r>
    </w:p>
    <w:p w:rsidR="00000000" w:rsidDel="00000000" w:rsidP="00000000" w:rsidRDefault="00000000" w:rsidRPr="00000000" w14:paraId="0000006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727700"/>
            <wp:effectExtent b="0" l="0" r="0" t="0"/>
            <wp:docPr descr="https://nutriactiva.com/cdn/shop/articles/PRODUCTOS_NUEVOS_7_55f8df85-f8c2-4395-b023-2913c7956217.png?v=1758909041" id="28" name="image20.png"/>
            <a:graphic>
              <a:graphicData uri="http://schemas.openxmlformats.org/drawingml/2006/picture">
                <pic:pic>
                  <pic:nvPicPr>
                    <pic:cNvPr descr="https://nutriactiva.com/cdn/shop/articles/PRODUCTOS_NUEVOS_7_55f8df85-f8c2-4395-b023-2913c7956217.png?v=1758909041"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descr="https://www.dachs-sport.com/cdn/shop/articles/F2_-_Measuring_Body_3d1ea83f-d0e7-4a02-a768-2e6e47ed490d.png?v=1739907746&amp;width=1100" id="16" name="image8.png"/>
            <a:graphic>
              <a:graphicData uri="http://schemas.openxmlformats.org/drawingml/2006/picture">
                <pic:pic>
                  <pic:nvPicPr>
                    <pic:cNvPr descr="https://www.dachs-sport.com/cdn/shop/articles/F2_-_Measuring_Body_3d1ea83f-d0e7-4a02-a768-2e6e47ed490d.png?v=1739907746&amp;width=1100"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9271000"/>
            <wp:effectExtent b="0" l="0" r="0" t="0"/>
            <wp:docPr descr="https://images.squarespace-cdn.com/content/v1/5e73a18276ad363d6b64d747/feb678f6-5256-4598-8aef-6c8c8448bbc1/Screen%2BShot%2B2025-03-05%2Bat%2B1.17.23%2BPM.jpg" id="18" name="image31.jpg"/>
            <a:graphic>
              <a:graphicData uri="http://schemas.openxmlformats.org/drawingml/2006/picture">
                <pic:pic>
                  <pic:nvPicPr>
                    <pic:cNvPr descr="https://images.squarespace-cdn.com/content/v1/5e73a18276ad363d6b64d747/feb678f6-5256-4598-8aef-6c8c8448bbc1/Screen%2BShot%2B2025-03-05%2Bat%2B1.17.23%2BPM.jpg" id="0" name="image3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o1rqlu0g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joint to shoulder joint distance.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iwq683569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determinant of cockpit reach.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jojnz5wfj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 upright against wall.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from top of hip bone (iliac crest) to top of shoulder (acromion).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3im98dyn0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Arm Length (cm)</w:t>
      </w:r>
    </w:p>
    <w:p w:rsidR="00000000" w:rsidDel="00000000" w:rsidP="00000000" w:rsidRDefault="00000000" w:rsidRPr="00000000" w14:paraId="0000007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292600"/>
            <wp:effectExtent b="0" l="0" r="0" t="0"/>
            <wp:docPr descr="https://techpacker.com/blog/content/images/2020/03/measurement-8.jpg" id="26" name="image12.jpg"/>
            <a:graphic>
              <a:graphicData uri="http://schemas.openxmlformats.org/drawingml/2006/picture">
                <pic:pic>
                  <pic:nvPicPr>
                    <pic:cNvPr descr="https://techpacker.com/blog/content/images/2020/03/measurement-8.jpg"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3/vrzkaB5YaK02EFPwk45FsuUmSOukYtksCnQlaW7EIwNHhFGe-l-9eDHpC92j7cOSJFajzfWjpZStMmu4qWVVaPq1k_Oh525yhB2fjMVNQ6U?purpose=fullsize&amp;v=1" id="22" name="image11.jpg"/>
            <a:graphic>
              <a:graphicData uri="http://schemas.openxmlformats.org/drawingml/2006/picture">
                <pic:pic>
                  <pic:nvPicPr>
                    <pic:cNvPr descr="https://images.openai.com/static-rsc-3/vrzkaB5YaK02EFPwk45FsuUmSOukYtksCnQlaW7EIwNHhFGe-l-9eDHpC92j7cOSJFajzfWjpZStMmu4qWVVaPq1k_Oh525yhB2fjMVNQ6U?purpose=fullsize&amp;v=1" id="0" name="image1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486400" cy="5143500"/>
            <wp:effectExtent b="0" l="0" r="0" t="0"/>
            <wp:docPr descr="https://images.squarespace-cdn.com/content/v1/56798ed225981d64c1bd228e/1600743069144-L6IVZRSV93BX67RBWV4I/Arm%2BLength%2BMeasurement" id="12" name="image16.png"/>
            <a:graphic>
              <a:graphicData uri="http://schemas.openxmlformats.org/drawingml/2006/picture">
                <pic:pic>
                  <pic:nvPicPr>
                    <pic:cNvPr descr="https://images.squarespace-cdn.com/content/v1/56798ed225981d64c1bd228e/1600743069144-L6IVZRSV93BX67RBWV4I/Arm%2BLength%2BMeasurement"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2fu04wzdn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joint to wrist joint.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aucco5b83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Affects reach and handlebar position.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c5wla0f53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 extended slightly forward:</w:t>
        <w:br w:type="textWrapping"/>
        <w:t xml:space="preserve">Measure from shoulder bone to wrist crease.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lzvdfsd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Femur Length (cm)</w:t>
      </w:r>
    </w:p>
    <w:p w:rsidR="00000000" w:rsidDel="00000000" w:rsidP="00000000" w:rsidRDefault="00000000" w:rsidRPr="00000000" w14:paraId="0000008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www.mdpi.com/applsci/applsci-15-03836/article_deploy/html/images/applsci-15-03836-g001-550.jpg" id="4" name="image4.png"/>
            <a:graphic>
              <a:graphicData uri="http://schemas.openxmlformats.org/drawingml/2006/picture">
                <pic:pic>
                  <pic:nvPicPr>
                    <pic:cNvPr descr="https://www.mdpi.com/applsci/applsci-15-03836/article_deploy/html/images/applsci-15-03836-g001-550.jp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638800"/>
            <wp:effectExtent b="0" l="0" r="0" t="0"/>
            <wp:docPr descr="https://cdn2.hubspot.net/hub/230040/hubfs/BLOG/Clinical_Education/Letters%20of%20Medical%20Necessity/MeasuringGuide.png?height=837&amp;name=MeasuringGuide.png&amp;width=853" id="8" name="image24.jpg"/>
            <a:graphic>
              <a:graphicData uri="http://schemas.openxmlformats.org/drawingml/2006/picture">
                <pic:pic>
                  <pic:nvPicPr>
                    <pic:cNvPr descr="https://cdn2.hubspot.net/hub/230040/hubfs/BLOG/Clinical_Education/Letters%20of%20Medical%20Necessity/MeasuringGuide.png?height=837&amp;name=MeasuringGuide.png&amp;width=853" id="0" name="image2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www.researchgate.net/publication/304035688/figure/fig1/AS%3A614283129913344%401523467919022/llustration-of-reflective-marker-placement-on-the-right-side-of-the-cyclist-at-the.png" id="5" name="image5.png"/>
            <a:graphic>
              <a:graphicData uri="http://schemas.openxmlformats.org/drawingml/2006/picture">
                <pic:pic>
                  <pic:nvPicPr>
                    <pic:cNvPr descr="https://www.researchgate.net/publication/304035688/figure/fig1/AS%3A614283129913344%401523467919022/llustration-of-reflective-marker-placement-on-the-right-side-of-the-cyclist-at-the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9fqlibvj2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joint to knee center.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0t8j984pu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driver of saddle setback.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kci12nxug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Seated:</w:t>
        <w:br w:type="textWrapping"/>
        <w:t xml:space="preserve">Measure from greater trochanter (side hip bone) to center of kneecap.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9hpc39iyi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Shoulder Width (cm)</w:t>
      </w:r>
    </w:p>
    <w:p w:rsidR="00000000" w:rsidDel="00000000" w:rsidP="00000000" w:rsidRDefault="00000000" w:rsidRPr="00000000" w14:paraId="0000009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13100"/>
            <wp:effectExtent b="0" l="0" r="0" t="0"/>
            <wp:docPr descr="https://images-prod.healthline.com/hlcmsresource/images/topic_centers/2018-10/9268-avg-shoulder-width-1296x728-body.jpg" id="13" name="image14.jpg"/>
            <a:graphic>
              <a:graphicData uri="http://schemas.openxmlformats.org/drawingml/2006/picture">
                <pic:pic>
                  <pic:nvPicPr>
                    <pic:cNvPr descr="https://images-prod.healthline.com/hlcmsresource/images/topic_centers/2018-10/9268-avg-shoulder-width-1296x728-body.jpg"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62500" cy="4019550"/>
            <wp:effectExtent b="0" l="0" r="0" t="0"/>
            <wp:docPr descr="https://strapi.bestbikeadvice.com/uploads/handlebar_width_road_bike_d65767e6f9.jpg" id="10" name="image9.jpg"/>
            <a:graphic>
              <a:graphicData uri="http://schemas.openxmlformats.org/drawingml/2006/picture">
                <pic:pic>
                  <pic:nvPicPr>
                    <pic:cNvPr descr="https://strapi.bestbikeadvice.com/uploads/handlebar_width_road_bike_d65767e6f9.jpg" id="0" name="image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572000" cy="3362325"/>
            <wp:effectExtent b="0" l="0" r="0" t="0"/>
            <wp:docPr descr="https://cdn.shopify.com/s/files/1/0558/7599/3647/files/back_shoulder_width_480x480.jpg?v=1684308312" id="20" name="image17.jpg"/>
            <a:graphic>
              <a:graphicData uri="http://schemas.openxmlformats.org/drawingml/2006/picture">
                <pic:pic>
                  <pic:nvPicPr>
                    <pic:cNvPr descr="https://cdn.shopify.com/s/files/1/0558/7599/3647/files/back_shoulder_width_480x480.jpg?v=1684308312" id="0" name="image1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ijsyt9quj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Distance between acromion bones.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8tz9yq15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 bar width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MTB bar width scaling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co5l84t0i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back side from outer shoulder bone to shoulder bone.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eduundfgb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Foot Length (mm)</w:t>
      </w:r>
    </w:p>
    <w:p w:rsidR="00000000" w:rsidDel="00000000" w:rsidP="00000000" w:rsidRDefault="00000000" w:rsidRPr="00000000" w14:paraId="0000009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descr="https://cdn.myshoptet.com/usr/www.shaper.cz/user/documents/upload/N%C3%A1vod%20m%C4%9B%C5%99en%C3%AD/wall.jpg" id="17" name="image26.jpg"/>
            <a:graphic>
              <a:graphicData uri="http://schemas.openxmlformats.org/drawingml/2006/picture">
                <pic:pic>
                  <pic:nvPicPr>
                    <pic:cNvPr descr="https://cdn.myshoptet.com/usr/www.shaper.cz/user/documents/upload/N%C3%A1vod%20m%C4%9B%C5%99en%C3%AD/wall.jpg" id="0" name="image2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22700"/>
            <wp:effectExtent b="0" l="0" r="0" t="0"/>
            <wp:docPr descr="https://images.openai.com/static-rsc-3/nbBwcKO8N9t63IYfnc_cDfLBjzUbboRFmZudIO4KS-abST1-ksBBfXpSOSMTejBSPVtS6GzJL9FkhXHtyNiOUBVGFmmN20Jj91D07utxxkQ?purpose=fullsize&amp;v=1" id="31" name="image27.jpg"/>
            <a:graphic>
              <a:graphicData uri="http://schemas.openxmlformats.org/drawingml/2006/picture">
                <pic:pic>
                  <pic:nvPicPr>
                    <pic:cNvPr descr="https://images.openai.com/static-rsc-3/nbBwcKO8N9t63IYfnc_cDfLBjzUbboRFmZudIO4KS-abST1-ksBBfXpSOSMTejBSPVtS6GzJL9FkhXHtyNiOUBVGFmmN20Jj91D07utxxkQ?purpose=fullsize&amp;v=1" id="0" name="image2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797300"/>
            <wp:effectExtent b="0" l="0" r="0" t="0"/>
            <wp:docPr descr="https://images.openai.com/static-rsc-3/eBJpb7HPxKO1TEDN1zl9cBkBenqKwXSg_IY08K4aylDhrMvcE1va7zJvQSYW-JSxLGPM4k68g1WWn8PA8IMtl8WSC35T1gceOcII4c-qy-E?purpose=fullsize&amp;v=1" id="7" name="image19.jpg"/>
            <a:graphic>
              <a:graphicData uri="http://schemas.openxmlformats.org/drawingml/2006/picture">
                <pic:pic>
                  <pic:nvPicPr>
                    <pic:cNvPr descr="https://images.openai.com/static-rsc-3/eBJpb7HPxKO1TEDN1zl9cBkBenqKwXSg_IY08K4aylDhrMvcE1va7zJvQSYW-JSxLGPM4k68g1WWn8PA8IMtl8WSC35T1gceOcII4c-qy-E?purpose=fullsize&amp;v=1" id="0" name="image1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dhq48hmyw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Heel to longest toe.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e5qmtctlux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Cleat fore-aft positioning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transfer optimization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1zdgh0p9c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measure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Heel against wall.</w:t>
        <w:br w:type="textWrapping"/>
        <w:t xml:space="preserve">Measure to longest toe.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ic52ity14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Current Setup (Optional but recommended)</w:t>
      </w:r>
    </w:p>
    <w:p w:rsidR="00000000" w:rsidDel="00000000" w:rsidP="00000000" w:rsidRDefault="00000000" w:rsidRPr="00000000" w14:paraId="000000A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133975" cy="2762250"/>
            <wp:effectExtent b="0" l="0" r="0" t="0"/>
            <wp:docPr descr="https://miro.medium.com/1%2AC2RwrssmjIr4CeRjEmn2Ig.jpeg" id="14" name="image10.jpg"/>
            <a:graphic>
              <a:graphicData uri="http://schemas.openxmlformats.org/drawingml/2006/picture">
                <pic:pic>
                  <pic:nvPicPr>
                    <pic:cNvPr descr="https://miro.medium.com/1%2AC2RwrssmjIr4CeRjEmn2Ig.jpeg" id="0" name="image1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333750" cy="2533650"/>
            <wp:effectExtent b="0" l="0" r="0" t="0"/>
            <wp:docPr descr="https://www.parktool.com/assets/img/repairhelp/roadposition18.jpg" id="27" name="image18.jpg"/>
            <a:graphic>
              <a:graphicData uri="http://schemas.openxmlformats.org/drawingml/2006/picture">
                <pic:pic>
                  <pic:nvPicPr>
                    <pic:cNvPr descr="https://www.parktool.com/assets/img/repairhelp/roadposition18.jpg" id="0" name="image1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35000" cy="635000"/>
            <wp:effectExtent b="0" l="0" r="0" t="0"/>
            <wp:docPr descr="https://www.researchgate.net/publication/283517265/figure/fig1/AS%3A613961451978760%401523391225923/A-Illustration-of-saddle-height-and-saddle-to-handlebar-height-and-length-B-Lower.png" id="3" name="image3.png"/>
            <a:graphic>
              <a:graphicData uri="http://schemas.openxmlformats.org/drawingml/2006/picture">
                <pic:pic>
                  <pic:nvPicPr>
                    <pic:cNvPr descr="https://www.researchgate.net/publication/283517265/figure/fig1/AS%3A613961451978760%401523391225923/A-Illustration-of-saddle-height-and-saddle-to-handlebar-height-and-length-B-Lower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lj47by4g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saddle height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setback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drop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Stem length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Crank length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gqyhyu55z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Delta comparison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adjustment plan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iwaxjxvt4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Measurement Accuracy Rules for the App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garbage-in/garbage-out: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cm or mm consistency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inseam &gt; 55% of height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torso + inseam &gt; height + 5 cm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unrealistic crank suggestions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jpg"/><Relationship Id="rId22" Type="http://schemas.openxmlformats.org/officeDocument/2006/relationships/image" Target="media/image11.jpg"/><Relationship Id="rId21" Type="http://schemas.openxmlformats.org/officeDocument/2006/relationships/image" Target="media/image12.jpg"/><Relationship Id="rId24" Type="http://schemas.openxmlformats.org/officeDocument/2006/relationships/image" Target="media/image24.jp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jpg"/><Relationship Id="rId26" Type="http://schemas.openxmlformats.org/officeDocument/2006/relationships/image" Target="media/image9.jpg"/><Relationship Id="rId25" Type="http://schemas.openxmlformats.org/officeDocument/2006/relationships/image" Target="media/image14.jpg"/><Relationship Id="rId28" Type="http://schemas.openxmlformats.org/officeDocument/2006/relationships/image" Target="media/image26.jpg"/><Relationship Id="rId27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29" Type="http://schemas.openxmlformats.org/officeDocument/2006/relationships/image" Target="media/image27.jpg"/><Relationship Id="rId7" Type="http://schemas.openxmlformats.org/officeDocument/2006/relationships/image" Target="media/image1.png"/><Relationship Id="rId8" Type="http://schemas.openxmlformats.org/officeDocument/2006/relationships/image" Target="media/image13.jpg"/><Relationship Id="rId31" Type="http://schemas.openxmlformats.org/officeDocument/2006/relationships/image" Target="media/image10.jpg"/><Relationship Id="rId30" Type="http://schemas.openxmlformats.org/officeDocument/2006/relationships/image" Target="media/image19.jpg"/><Relationship Id="rId11" Type="http://schemas.openxmlformats.org/officeDocument/2006/relationships/image" Target="media/image30.jpg"/><Relationship Id="rId10" Type="http://schemas.openxmlformats.org/officeDocument/2006/relationships/image" Target="media/image28.jpg"/><Relationship Id="rId32" Type="http://schemas.openxmlformats.org/officeDocument/2006/relationships/image" Target="media/image18.jpg"/><Relationship Id="rId13" Type="http://schemas.openxmlformats.org/officeDocument/2006/relationships/image" Target="media/image21.jpg"/><Relationship Id="rId12" Type="http://schemas.openxmlformats.org/officeDocument/2006/relationships/image" Target="media/image7.jpg"/><Relationship Id="rId15" Type="http://schemas.openxmlformats.org/officeDocument/2006/relationships/image" Target="media/image15.jpg"/><Relationship Id="rId14" Type="http://schemas.openxmlformats.org/officeDocument/2006/relationships/image" Target="media/image25.jpg"/><Relationship Id="rId17" Type="http://schemas.openxmlformats.org/officeDocument/2006/relationships/image" Target="media/image32.jpg"/><Relationship Id="rId16" Type="http://schemas.openxmlformats.org/officeDocument/2006/relationships/image" Target="media/image22.jpg"/><Relationship Id="rId19" Type="http://schemas.openxmlformats.org/officeDocument/2006/relationships/image" Target="media/image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