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5E" w:rsidRPr="00B7162C" w:rsidRDefault="002D6CD7" w:rsidP="002D6C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162C">
        <w:rPr>
          <w:rFonts w:ascii="Times New Roman" w:hAnsi="Times New Roman" w:cs="Times New Roman"/>
          <w:b/>
          <w:sz w:val="40"/>
          <w:szCs w:val="40"/>
        </w:rPr>
        <w:t>Проектирование и прототипирование веб-сайта для онлайн-школы программирования для детей.</w:t>
      </w:r>
    </w:p>
    <w:p w:rsidR="002D6CD7" w:rsidRPr="002D6CD7" w:rsidRDefault="002D6CD7">
      <w:pPr>
        <w:rPr>
          <w:rFonts w:ascii="Times New Roman" w:hAnsi="Times New Roman" w:cs="Times New Roman"/>
          <w:sz w:val="28"/>
          <w:szCs w:val="28"/>
        </w:rPr>
      </w:pPr>
    </w:p>
    <w:p w:rsidR="002D6CD7" w:rsidRPr="00B7162C" w:rsidRDefault="002D6CD7" w:rsidP="002D6CD7">
      <w:pPr>
        <w:rPr>
          <w:rFonts w:ascii="Times New Roman" w:hAnsi="Times New Roman" w:cs="Times New Roman"/>
          <w:b/>
          <w:sz w:val="32"/>
          <w:szCs w:val="32"/>
        </w:rPr>
      </w:pPr>
      <w:r w:rsidRPr="00B7162C">
        <w:rPr>
          <w:rFonts w:ascii="Times New Roman" w:hAnsi="Times New Roman" w:cs="Times New Roman"/>
          <w:b/>
          <w:sz w:val="32"/>
          <w:szCs w:val="32"/>
        </w:rPr>
        <w:t>Этап 1: Исследование и анализ</w:t>
      </w:r>
    </w:p>
    <w:p w:rsidR="002D6CD7" w:rsidRPr="00B7162C" w:rsidRDefault="002D6CD7" w:rsidP="002D6CD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Анализ целевой аудитории:</w:t>
      </w:r>
    </w:p>
    <w:p w:rsidR="00B7162C" w:rsidRPr="00B7162C" w:rsidRDefault="00B7162C" w:rsidP="00B7162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Основные пользователи — родители (платежеспособная аудитория), вторичные пользователи — дети (непосредственные учащиеся).</w:t>
      </w:r>
    </w:p>
    <w:p w:rsidR="002D6CD7" w:rsidRPr="002D6CD7" w:rsidRDefault="00B7162C" w:rsidP="00B7162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Родители ищут качественное образование, безопасность и отзывы. Дети хотят увлекательный процесс обучения.</w:t>
      </w:r>
    </w:p>
    <w:p w:rsidR="002D6CD7" w:rsidRPr="00B7162C" w:rsidRDefault="002D6CD7" w:rsidP="002D6CD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Анализ конкурентов</w:t>
      </w:r>
      <w:r w:rsidR="00B716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D6CD7" w:rsidRPr="002D6CD7" w:rsidRDefault="00B7162C" w:rsidP="00B716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Изучение сайтов других онлайн-школ программирования.</w:t>
      </w:r>
    </w:p>
    <w:p w:rsidR="002D6CD7" w:rsidRPr="002D6CD7" w:rsidRDefault="00B7162C" w:rsidP="00B716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Выявление сильных и слабых сторон. Например, интерфейс, навигация, доступность информации.</w:t>
      </w:r>
    </w:p>
    <w:p w:rsidR="002D6CD7" w:rsidRPr="00B7162C" w:rsidRDefault="002D6CD7" w:rsidP="002D6CD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Определение ключевых функций:</w:t>
      </w:r>
    </w:p>
    <w:p w:rsidR="002D6CD7" w:rsidRPr="002D6CD7" w:rsidRDefault="00B7162C" w:rsidP="00B716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Быстрая форма записи.</w:t>
      </w:r>
    </w:p>
    <w:p w:rsidR="002D6CD7" w:rsidRDefault="00B7162C" w:rsidP="00B716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Интуитивно понятная структура.</w:t>
      </w:r>
    </w:p>
    <w:p w:rsidR="00B7162C" w:rsidRDefault="00B7162C" w:rsidP="00B716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Элементы визуальной привлекательности для детей (анимации, яркие цвета).</w:t>
      </w:r>
    </w:p>
    <w:p w:rsidR="00B7162C" w:rsidRPr="002D6CD7" w:rsidRDefault="00B7162C" w:rsidP="00B7162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Убедительные блоки для родителей (отзывы, информация о преподавателях).</w:t>
      </w:r>
    </w:p>
    <w:p w:rsidR="002D6CD7" w:rsidRPr="002D6CD7" w:rsidRDefault="002D6CD7" w:rsidP="002D6CD7">
      <w:pPr>
        <w:rPr>
          <w:rFonts w:ascii="Times New Roman" w:hAnsi="Times New Roman" w:cs="Times New Roman"/>
          <w:sz w:val="28"/>
          <w:szCs w:val="28"/>
        </w:rPr>
      </w:pPr>
    </w:p>
    <w:p w:rsidR="002D6CD7" w:rsidRPr="002D6CD7" w:rsidRDefault="002D6CD7" w:rsidP="002D6CD7">
      <w:pPr>
        <w:rPr>
          <w:rFonts w:ascii="Times New Roman" w:hAnsi="Times New Roman" w:cs="Times New Roman"/>
          <w:b/>
          <w:sz w:val="28"/>
          <w:szCs w:val="28"/>
        </w:rPr>
      </w:pPr>
      <w:r w:rsidRPr="002D6CD7">
        <w:rPr>
          <w:rFonts w:ascii="Times New Roman" w:hAnsi="Times New Roman" w:cs="Times New Roman"/>
          <w:b/>
          <w:sz w:val="28"/>
          <w:szCs w:val="28"/>
        </w:rPr>
        <w:t>Этап 2: Проектирование</w:t>
      </w:r>
    </w:p>
    <w:p w:rsidR="002D6CD7" w:rsidRDefault="00B7162C" w:rsidP="00B7162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Информационная архитектура:</w:t>
      </w:r>
    </w:p>
    <w:p w:rsid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Главная страница:</w:t>
      </w:r>
      <w:r w:rsidRPr="00B7162C">
        <w:rPr>
          <w:rFonts w:ascii="Times New Roman" w:hAnsi="Times New Roman" w:cs="Times New Roman"/>
          <w:sz w:val="28"/>
          <w:szCs w:val="28"/>
        </w:rPr>
        <w:t xml:space="preserve"> Приветствие, преимущества, CTA (записаться на урок).</w:t>
      </w:r>
    </w:p>
    <w:p w:rsidR="00B7162C" w:rsidRP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Программы:</w:t>
      </w:r>
      <w:r w:rsidRPr="00B7162C">
        <w:rPr>
          <w:rFonts w:ascii="Times New Roman" w:hAnsi="Times New Roman" w:cs="Times New Roman"/>
          <w:sz w:val="28"/>
          <w:szCs w:val="28"/>
        </w:rPr>
        <w:t xml:space="preserve"> Каталог курсов по возрастам/уровням.</w:t>
      </w:r>
    </w:p>
    <w:p w:rsidR="00B7162C" w:rsidRP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Преподаватели:</w:t>
      </w:r>
      <w:r w:rsidRPr="00B7162C">
        <w:rPr>
          <w:rFonts w:ascii="Times New Roman" w:hAnsi="Times New Roman" w:cs="Times New Roman"/>
          <w:sz w:val="28"/>
          <w:szCs w:val="28"/>
        </w:rPr>
        <w:t xml:space="preserve"> Подробная информация о каждом учителе.</w:t>
      </w:r>
    </w:p>
    <w:p w:rsidR="00B7162C" w:rsidRP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Отзывы:</w:t>
      </w:r>
      <w:r w:rsidRPr="00B7162C">
        <w:rPr>
          <w:rFonts w:ascii="Times New Roman" w:hAnsi="Times New Roman" w:cs="Times New Roman"/>
          <w:sz w:val="28"/>
          <w:szCs w:val="28"/>
        </w:rPr>
        <w:t xml:space="preserve"> Комментарии родителей и учеников.</w:t>
      </w:r>
    </w:p>
    <w:p w:rsidR="00B7162C" w:rsidRP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Контакты:</w:t>
      </w:r>
      <w:r w:rsidRPr="00B7162C">
        <w:rPr>
          <w:rFonts w:ascii="Times New Roman" w:hAnsi="Times New Roman" w:cs="Times New Roman"/>
          <w:sz w:val="28"/>
          <w:szCs w:val="28"/>
        </w:rPr>
        <w:t xml:space="preserve"> Форма обратной связи и контактная информация.</w:t>
      </w:r>
    </w:p>
    <w:p w:rsidR="00B7162C" w:rsidRDefault="00B7162C" w:rsidP="00B7162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Блог:</w:t>
      </w:r>
      <w:r w:rsidRPr="00B7162C">
        <w:rPr>
          <w:rFonts w:ascii="Times New Roman" w:hAnsi="Times New Roman" w:cs="Times New Roman"/>
          <w:sz w:val="28"/>
          <w:szCs w:val="28"/>
        </w:rPr>
        <w:t xml:space="preserve"> Полезные статьи (по желанию).</w:t>
      </w:r>
    </w:p>
    <w:p w:rsidR="00B7162C" w:rsidRDefault="00B7162C" w:rsidP="00B7162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7162C">
        <w:rPr>
          <w:rFonts w:ascii="Times New Roman" w:hAnsi="Times New Roman" w:cs="Times New Roman"/>
          <w:b/>
          <w:sz w:val="28"/>
          <w:szCs w:val="28"/>
          <w:lang w:val="en-US"/>
        </w:rPr>
        <w:t>Каркасы</w:t>
      </w:r>
      <w:proofErr w:type="spellEnd"/>
      <w:r w:rsidRPr="00B716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(Wireframes):</w:t>
      </w:r>
    </w:p>
    <w:p w:rsidR="00B7162C" w:rsidRPr="00B7162C" w:rsidRDefault="00B7162C" w:rsidP="00B7162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Скетчи каждой страницы с расположением элементов.</w:t>
      </w:r>
    </w:p>
    <w:p w:rsidR="00B7162C" w:rsidRDefault="00B7162C" w:rsidP="00B7162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162C">
        <w:rPr>
          <w:rFonts w:ascii="Times New Roman" w:hAnsi="Times New Roman" w:cs="Times New Roman"/>
          <w:sz w:val="28"/>
          <w:szCs w:val="28"/>
          <w:lang w:val="en-US"/>
        </w:rPr>
        <w:t>Учет</w:t>
      </w:r>
      <w:proofErr w:type="spellEnd"/>
      <w:r w:rsidRPr="00B71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62C">
        <w:rPr>
          <w:rFonts w:ascii="Times New Roman" w:hAnsi="Times New Roman" w:cs="Times New Roman"/>
          <w:sz w:val="28"/>
          <w:szCs w:val="28"/>
          <w:lang w:val="en-US"/>
        </w:rPr>
        <w:t>логической</w:t>
      </w:r>
      <w:proofErr w:type="spellEnd"/>
      <w:r w:rsidRPr="00B71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62C">
        <w:rPr>
          <w:rFonts w:ascii="Times New Roman" w:hAnsi="Times New Roman" w:cs="Times New Roman"/>
          <w:sz w:val="28"/>
          <w:szCs w:val="28"/>
          <w:lang w:val="en-US"/>
        </w:rPr>
        <w:t>последовательности</w:t>
      </w:r>
      <w:proofErr w:type="spellEnd"/>
      <w:r w:rsidRPr="00B71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62C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  <w:r w:rsidRPr="00B716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162C" w:rsidRPr="00B7162C" w:rsidRDefault="00B7162C" w:rsidP="00B7162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Макеты (</w:t>
      </w:r>
      <w:proofErr w:type="spellStart"/>
      <w:r w:rsidRPr="00B7162C">
        <w:rPr>
          <w:rFonts w:ascii="Times New Roman" w:hAnsi="Times New Roman" w:cs="Times New Roman"/>
          <w:b/>
          <w:sz w:val="28"/>
          <w:szCs w:val="28"/>
        </w:rPr>
        <w:t>Mockups</w:t>
      </w:r>
      <w:proofErr w:type="spellEnd"/>
      <w:r w:rsidRPr="00B7162C">
        <w:rPr>
          <w:rFonts w:ascii="Times New Roman" w:hAnsi="Times New Roman" w:cs="Times New Roman"/>
          <w:b/>
          <w:sz w:val="28"/>
          <w:szCs w:val="28"/>
        </w:rPr>
        <w:t>):</w:t>
      </w:r>
    </w:p>
    <w:p w:rsidR="00B7162C" w:rsidRDefault="00B7162C" w:rsidP="00B716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Визуальный стиль: Яркие цвета, детские иллюстрации, простые шрифты.</w:t>
      </w:r>
    </w:p>
    <w:p w:rsidR="00B7162C" w:rsidRDefault="00B7162C" w:rsidP="00B716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lastRenderedPageBreak/>
        <w:t>Легкая навигация для родителей и детей.</w:t>
      </w:r>
    </w:p>
    <w:p w:rsidR="00B7162C" w:rsidRPr="00B7162C" w:rsidRDefault="00B7162C" w:rsidP="00B7162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UI/UX-дизайн:</w:t>
      </w:r>
    </w:p>
    <w:p w:rsidR="00B7162C" w:rsidRDefault="00B7162C" w:rsidP="00B716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Адаптивность сайта для мобильных устройств.</w:t>
      </w:r>
    </w:p>
    <w:p w:rsidR="00B7162C" w:rsidRDefault="00B7162C" w:rsidP="00B716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Приятный пользовательский опыт: быстрый доступ к форме записи, наглядная подача информации.</w:t>
      </w:r>
    </w:p>
    <w:p w:rsidR="00B7162C" w:rsidRDefault="00B7162C" w:rsidP="00B7162C">
      <w:pPr>
        <w:rPr>
          <w:rFonts w:ascii="Times New Roman" w:hAnsi="Times New Roman" w:cs="Times New Roman"/>
          <w:sz w:val="28"/>
          <w:szCs w:val="28"/>
        </w:rPr>
      </w:pPr>
    </w:p>
    <w:p w:rsidR="00B7162C" w:rsidRDefault="00B7162C" w:rsidP="00B71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 Прототипирование</w:t>
      </w:r>
    </w:p>
    <w:p w:rsidR="00B7162C" w:rsidRPr="00B7162C" w:rsidRDefault="00B7162C" w:rsidP="00B7162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b/>
          <w:sz w:val="28"/>
          <w:szCs w:val="28"/>
        </w:rPr>
        <w:t>Выбор инструмента:</w:t>
      </w:r>
      <w:r w:rsidRPr="00B71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62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162C">
        <w:rPr>
          <w:rFonts w:ascii="Times New Roman" w:hAnsi="Times New Roman" w:cs="Times New Roman"/>
          <w:sz w:val="28"/>
          <w:szCs w:val="28"/>
        </w:rPr>
        <w:t xml:space="preserve"> — удобный, современный инструмент для интерактивного </w:t>
      </w:r>
      <w:proofErr w:type="spellStart"/>
      <w:r w:rsidRPr="00B7162C">
        <w:rPr>
          <w:rFonts w:ascii="Times New Roman" w:hAnsi="Times New Roman" w:cs="Times New Roman"/>
          <w:sz w:val="28"/>
          <w:szCs w:val="28"/>
        </w:rPr>
        <w:t>прототипирования.</w:t>
      </w:r>
      <w:proofErr w:type="spellEnd"/>
    </w:p>
    <w:p w:rsidR="00B7162C" w:rsidRPr="00B7162C" w:rsidRDefault="00B7162C" w:rsidP="00B7162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Интерактивный прототип:</w:t>
      </w:r>
    </w:p>
    <w:p w:rsidR="00B7162C" w:rsidRPr="00B7162C" w:rsidRDefault="00B7162C" w:rsidP="00B7162C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Кликая по элементам, пользователь может переходить между страницами.</w:t>
      </w:r>
    </w:p>
    <w:p w:rsidR="00B7162C" w:rsidRPr="00B7162C" w:rsidRDefault="00B7162C" w:rsidP="00B7162C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7162C">
        <w:rPr>
          <w:rFonts w:ascii="Times New Roman" w:hAnsi="Times New Roman" w:cs="Times New Roman"/>
          <w:sz w:val="28"/>
          <w:szCs w:val="28"/>
        </w:rPr>
        <w:t>Прототип демонстрирует работу ключевых функций: запись на пробный ур</w:t>
      </w:r>
      <w:bookmarkStart w:id="0" w:name="_GoBack"/>
      <w:bookmarkEnd w:id="0"/>
      <w:r w:rsidRPr="00B7162C">
        <w:rPr>
          <w:rFonts w:ascii="Times New Roman" w:hAnsi="Times New Roman" w:cs="Times New Roman"/>
          <w:sz w:val="28"/>
          <w:szCs w:val="28"/>
        </w:rPr>
        <w:t>ок, просмотр курсов, контактная форма.</w:t>
      </w:r>
    </w:p>
    <w:sectPr w:rsidR="00B7162C" w:rsidRPr="00B7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7EE1"/>
    <w:multiLevelType w:val="hybridMultilevel"/>
    <w:tmpl w:val="EFC282CE"/>
    <w:lvl w:ilvl="0" w:tplc="656200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A34F8"/>
    <w:multiLevelType w:val="hybridMultilevel"/>
    <w:tmpl w:val="A14420B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09857A6"/>
    <w:multiLevelType w:val="hybridMultilevel"/>
    <w:tmpl w:val="A7D04A2C"/>
    <w:lvl w:ilvl="0" w:tplc="1D56E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16D2480"/>
    <w:multiLevelType w:val="hybridMultilevel"/>
    <w:tmpl w:val="E0F2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300C33"/>
    <w:multiLevelType w:val="hybridMultilevel"/>
    <w:tmpl w:val="5FEC7A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DA8614B"/>
    <w:multiLevelType w:val="hybridMultilevel"/>
    <w:tmpl w:val="70EEB8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C26406"/>
    <w:multiLevelType w:val="hybridMultilevel"/>
    <w:tmpl w:val="DD42A5BA"/>
    <w:lvl w:ilvl="0" w:tplc="656200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96738"/>
    <w:multiLevelType w:val="hybridMultilevel"/>
    <w:tmpl w:val="26C84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150F5E"/>
    <w:multiLevelType w:val="hybridMultilevel"/>
    <w:tmpl w:val="492C75FA"/>
    <w:lvl w:ilvl="0" w:tplc="656200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E12C89"/>
    <w:multiLevelType w:val="hybridMultilevel"/>
    <w:tmpl w:val="94D668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9F121D6"/>
    <w:multiLevelType w:val="hybridMultilevel"/>
    <w:tmpl w:val="AF0AAC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54450C"/>
    <w:multiLevelType w:val="hybridMultilevel"/>
    <w:tmpl w:val="3D1A7A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3C35272"/>
    <w:multiLevelType w:val="hybridMultilevel"/>
    <w:tmpl w:val="47F609EC"/>
    <w:lvl w:ilvl="0" w:tplc="656200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7884FF7"/>
    <w:multiLevelType w:val="hybridMultilevel"/>
    <w:tmpl w:val="F3B4D18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DF721D3"/>
    <w:multiLevelType w:val="hybridMultilevel"/>
    <w:tmpl w:val="A238C9A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FC95B19"/>
    <w:multiLevelType w:val="hybridMultilevel"/>
    <w:tmpl w:val="38929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D04358"/>
    <w:multiLevelType w:val="hybridMultilevel"/>
    <w:tmpl w:val="812A8AB4"/>
    <w:lvl w:ilvl="0" w:tplc="F29AA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9192584"/>
    <w:multiLevelType w:val="hybridMultilevel"/>
    <w:tmpl w:val="EB54B7B4"/>
    <w:lvl w:ilvl="0" w:tplc="FF8EAC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5"/>
  </w:num>
  <w:num w:numId="8">
    <w:abstractNumId w:val="1"/>
  </w:num>
  <w:num w:numId="9">
    <w:abstractNumId w:val="7"/>
  </w:num>
  <w:num w:numId="10">
    <w:abstractNumId w:val="17"/>
  </w:num>
  <w:num w:numId="11">
    <w:abstractNumId w:val="16"/>
  </w:num>
  <w:num w:numId="12">
    <w:abstractNumId w:val="14"/>
  </w:num>
  <w:num w:numId="13">
    <w:abstractNumId w:val="13"/>
  </w:num>
  <w:num w:numId="14">
    <w:abstractNumId w:val="11"/>
  </w:num>
  <w:num w:numId="15">
    <w:abstractNumId w:val="9"/>
  </w:num>
  <w:num w:numId="16">
    <w:abstractNumId w:val="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5E"/>
    <w:rsid w:val="002D6CD7"/>
    <w:rsid w:val="00B7162C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8EBB8-5C45-447E-9D74-FB13BE1E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veb1-23</dc:creator>
  <cp:keywords/>
  <dc:description/>
  <cp:lastModifiedBy>veb1-23</cp:lastModifiedBy>
  <cp:revision>2</cp:revision>
  <dcterms:created xsi:type="dcterms:W3CDTF">2024-12-02T08:21:00Z</dcterms:created>
  <dcterms:modified xsi:type="dcterms:W3CDTF">2024-12-02T08:40:00Z</dcterms:modified>
</cp:coreProperties>
</file>