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322CB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DC0D33">
        <w:rPr>
          <w:rFonts w:ascii="Times New Roman" w:hAnsi="Times New Roman" w:cs="Times New Roman"/>
          <w:sz w:val="28"/>
          <w:szCs w:val="28"/>
          <w:lang w:val="en-US"/>
        </w:rPr>
        <w:t>1. Introduction</w:t>
      </w:r>
    </w:p>
    <w:p w14:paraId="6ADA9D8F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DB72A7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1.1. Relevance of the Topic: Explain the increasing importance of security and efficiency in organizations. Highlight the potential of biometric systems in addressing these needs.</w:t>
      </w:r>
    </w:p>
    <w:p w14:paraId="00CA6CAE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1.2. Objectives and Tasks of the Research: Clearly state the overall goal of developing employee registration software using biometrics. Outline the specific tasks involved in achieving this goal.</w:t>
      </w:r>
    </w:p>
    <w:p w14:paraId="70B7F3EC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1.3. Object and Subject of the Research: Define the specific software product (object) being developed and the broader field of biometric employee registration (subject) being investigated.</w:t>
      </w:r>
    </w:p>
    <w:p w14:paraId="5C15A516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1.4. Research Methods: Describe the methods used to conduct the research, such as literature review, software development methodologies, and testing techniques.</w:t>
      </w:r>
    </w:p>
    <w:p w14:paraId="456B2837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1.5. Structure of the Thesis: Briefly outline the main sections of the thesis and their content.</w:t>
      </w:r>
    </w:p>
    <w:p w14:paraId="3AF29D0C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2. Theoretical Background</w:t>
      </w:r>
    </w:p>
    <w:p w14:paraId="087FB1C0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D2C4CE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2.1. Biometric Systems:</w:t>
      </w:r>
    </w:p>
    <w:p w14:paraId="21D4D334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Definition and classification of different biometric technologies (e.g., fingerprint recognition, facial recognition).</w:t>
      </w:r>
    </w:p>
    <w:p w14:paraId="7CB7267D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Advantages and disadvantages of biometric systems compared to traditional methods.</w:t>
      </w:r>
    </w:p>
    <w:p w14:paraId="194C76E2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Overview of existing biometric systems and their functionalities.</w:t>
      </w:r>
    </w:p>
    <w:p w14:paraId="25797E1E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2.2. Employee Registration Software:</w:t>
      </w:r>
    </w:p>
    <w:p w14:paraId="40E7F959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Functional capabilities of existing employee registration software.</w:t>
      </w:r>
    </w:p>
    <w:p w14:paraId="1E55AADE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Requirements for effective employee registration software, focusing on security, usability, and data management.</w:t>
      </w:r>
    </w:p>
    <w:p w14:paraId="5788D0D4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Review of current software solutions in the market for employee registration.</w:t>
      </w:r>
    </w:p>
    <w:p w14:paraId="36C0281D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3. Development of the Software</w:t>
      </w:r>
    </w:p>
    <w:p w14:paraId="04CFA4E0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F4CBAA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3.1. Analysis of Requirements:</w:t>
      </w:r>
    </w:p>
    <w:p w14:paraId="46360BA1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lastRenderedPageBreak/>
        <w:t>Detailed analysis of specific requirements for the software based on security, performance, scalability, and user needs.</w:t>
      </w:r>
    </w:p>
    <w:p w14:paraId="2268F549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3.2. Selection of Biometric Technology:</w:t>
      </w:r>
    </w:p>
    <w:p w14:paraId="2F96A42C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Justification for choosing a specific biometric technology (e.g., fingerprint, facial recognition) based on research findings and project requirements.</w:t>
      </w:r>
    </w:p>
    <w:p w14:paraId="4124FDBB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3.3. Software Design:</w:t>
      </w:r>
    </w:p>
    <w:p w14:paraId="4326CF4B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System architecture of the software, including hardware and software components.</w:t>
      </w:r>
    </w:p>
    <w:p w14:paraId="42EB3A5A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User interface design principles and functionalities for intuitive user experience.</w:t>
      </w:r>
    </w:p>
    <w:p w14:paraId="552A5AD2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Database design for storing employee data, biometric templates, and access control information.</w:t>
      </w:r>
    </w:p>
    <w:p w14:paraId="54EB191B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3.4. Software Implementation:</w:t>
      </w:r>
    </w:p>
    <w:p w14:paraId="5A2F1373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Choice of programming language and development tools for software implementation.</w:t>
      </w:r>
    </w:p>
    <w:p w14:paraId="5B09F92B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Development of software modules for user registration, biometric data collection, access control, and reporting.</w:t>
      </w:r>
    </w:p>
    <w:p w14:paraId="28A8D105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Integration of chosen biometric technology with the software.</w:t>
      </w:r>
    </w:p>
    <w:p w14:paraId="6F6783F5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4. Software Testing and Implementation</w:t>
      </w:r>
    </w:p>
    <w:p w14:paraId="713E315B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F86ADD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4.1. Test Environment Description:</w:t>
      </w:r>
    </w:p>
    <w:p w14:paraId="4A289566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Explain the hardware and software setup used for testing the developed software.</w:t>
      </w:r>
    </w:p>
    <w:p w14:paraId="11F8404D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4.2. Testing Procedures:</w:t>
      </w:r>
    </w:p>
    <w:p w14:paraId="7BC78011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Describe the types of tests conducted, such as unit testing, integration testing, security testing, and usability testing.</w:t>
      </w:r>
    </w:p>
    <w:p w14:paraId="2F8911ED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4.3. Analysis of Testing Results:</w:t>
      </w:r>
    </w:p>
    <w:p w14:paraId="38816D6A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Discuss the results of the testing process, including identified errors, bugs, and performance issues.</w:t>
      </w:r>
    </w:p>
    <w:p w14:paraId="584F5DD0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4.4. Software Refinement:</w:t>
      </w:r>
    </w:p>
    <w:p w14:paraId="77CEDA63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Outline the procedures for fixing identified issues and enhancing software performance based on the test results.</w:t>
      </w:r>
    </w:p>
    <w:p w14:paraId="559D0266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5. Implementation and Deployment</w:t>
      </w:r>
    </w:p>
    <w:p w14:paraId="0371D568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149BCC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lastRenderedPageBreak/>
        <w:t>5.1. System Integration:</w:t>
      </w:r>
    </w:p>
    <w:p w14:paraId="4EA9B09C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Discuss the process of integrating the developed software with existing IT infrastructure within the organization.</w:t>
      </w:r>
    </w:p>
    <w:p w14:paraId="5EE91FCB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5.2. Security Considerations:</w:t>
      </w:r>
    </w:p>
    <w:p w14:paraId="3075A7C2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Evaluate potential security risks associated with biometric data collection, storage, and access control.</w:t>
      </w:r>
    </w:p>
    <w:p w14:paraId="2CB17E5E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Propose security measures to mitigate these risks (e.g., data encryption, access control policies).</w:t>
      </w:r>
    </w:p>
    <w:p w14:paraId="30499B2A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5.3. User Training and Support:</w:t>
      </w:r>
    </w:p>
    <w:p w14:paraId="12D26AE2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Explain the training program for employees on how to use the software effectively.</w:t>
      </w:r>
    </w:p>
    <w:p w14:paraId="2D5B24AA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Describe the support procedures planned for addressing user queries and troubleshooting issues.</w:t>
      </w:r>
    </w:p>
    <w:p w14:paraId="1C9A48F4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6. Economic Evaluation</w:t>
      </w:r>
    </w:p>
    <w:p w14:paraId="65ED7F25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33ABB8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6.1. Development Costs:</w:t>
      </w:r>
    </w:p>
    <w:p w14:paraId="504FA6A8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Estimate the costs associated with software development, including manpower, software licenses, and hardware.</w:t>
      </w:r>
    </w:p>
    <w:p w14:paraId="1AB95BB1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6.2. Economic Benefits:</w:t>
      </w:r>
    </w:p>
    <w:p w14:paraId="53FF54EA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Project the economic benefits of implementing the software, such as cost savings on security personnel, increased productivity, and improved access control.</w:t>
      </w:r>
    </w:p>
    <w:p w14:paraId="05697705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6.3. Payback Period:</w:t>
      </w:r>
    </w:p>
    <w:p w14:paraId="3A079E68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Calculate the estimated time it takes for the software implementation to generate returns on investment.</w:t>
      </w:r>
    </w:p>
    <w:p w14:paraId="5154E056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7. Conclusion</w:t>
      </w:r>
    </w:p>
    <w:p w14:paraId="402F13F1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1CD014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7.1. Summary of Research Findings: Summarize the key achievements of the research project and the developed software's functionalities.</w:t>
      </w:r>
    </w:p>
    <w:p w14:paraId="11676CB4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7.2. Recommendations for Implementation: Provide recommendations for successful implementation of the software in real-world organizational settings.</w:t>
      </w:r>
    </w:p>
    <w:p w14:paraId="47C1FC46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7.3. Limitations and Future Research Directions: Discuss potential limitations of the developed software and propose areas for future research and development.</w:t>
      </w:r>
    </w:p>
    <w:p w14:paraId="77F7DCD2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8. References:</w:t>
      </w:r>
    </w:p>
    <w:p w14:paraId="7ADF6ADB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135C73" w14:textId="77777777" w:rsidR="00EE17DD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A comprehensive list of all sources used in the research, including books, articles, websites, and software documentation.</w:t>
      </w:r>
    </w:p>
    <w:p w14:paraId="49CEA296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9. Appendix (Optional)</w:t>
      </w:r>
    </w:p>
    <w:bookmarkEnd w:id="0"/>
    <w:p w14:paraId="1740232B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91F7D3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This section can include additional information that may be relevant but disrupts the flow of the main text. Examples include:</w:t>
      </w:r>
    </w:p>
    <w:p w14:paraId="04DD0CE8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Detailed code snippets or algorithms developed for the software.</w:t>
      </w:r>
    </w:p>
    <w:p w14:paraId="2F44DD0D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Sample user manuals or training materials for the software.</w:t>
      </w:r>
    </w:p>
    <w:p w14:paraId="7FE0FB1C" w14:textId="77777777" w:rsidR="00DC0D33" w:rsidRPr="00DC0D33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Raw data or extensive data tables from the research process.</w:t>
      </w:r>
    </w:p>
    <w:p w14:paraId="750E54A2" w14:textId="77777777" w:rsidR="00DC0D33" w:rsidRPr="00DA2C8C" w:rsidRDefault="00DC0D33" w:rsidP="00DC0D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D33">
        <w:rPr>
          <w:rFonts w:ascii="Times New Roman" w:hAnsi="Times New Roman" w:cs="Times New Roman"/>
          <w:sz w:val="28"/>
          <w:szCs w:val="28"/>
          <w:lang w:val="en-US"/>
        </w:rPr>
        <w:t>Detailed results of specific tests conducted during software development.</w:t>
      </w:r>
    </w:p>
    <w:sectPr w:rsidR="00DC0D33" w:rsidRPr="00DA2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8C"/>
    <w:rsid w:val="00004B59"/>
    <w:rsid w:val="001801C7"/>
    <w:rsid w:val="007E58EC"/>
    <w:rsid w:val="00881067"/>
    <w:rsid w:val="00DA2C8C"/>
    <w:rsid w:val="00DC0D33"/>
    <w:rsid w:val="00EE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36FC9"/>
  <w15:chartTrackingRefBased/>
  <w15:docId w15:val="{B415D85E-A17B-4363-88CA-3D8C8554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0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2024-03-28T10:16:00Z</dcterms:created>
  <dcterms:modified xsi:type="dcterms:W3CDTF">2024-03-29T09:09:00Z</dcterms:modified>
</cp:coreProperties>
</file>