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065"/>
        <w:gridCol w:w="1350"/>
        <w:gridCol w:w="1770"/>
        <w:gridCol w:w="2445"/>
        <w:gridCol w:w="1830"/>
        <w:gridCol w:w="1380"/>
        <w:tblGridChange w:id="0">
          <w:tblGrid>
            <w:gridCol w:w="3120"/>
            <w:gridCol w:w="1065"/>
            <w:gridCol w:w="1350"/>
            <w:gridCol w:w="1770"/>
            <w:gridCol w:w="2445"/>
            <w:gridCol w:w="1830"/>
            <w:gridCol w:w="13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Fix number of comparisons bug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Finish Javadocs for all methods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 Group for House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 test house account groups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Standardize CSV Headers &amp; Fix data bug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 MatchRunner class to use for matching a master record to itself, to a single matching record, or multiple matching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8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Refactor packages and classes in them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 enums for CSV fields and weights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 functionality to select a field for indexing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Tweak TestIndexer to use separate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Clean up directories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 test CompareRecord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Axel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 mock data for unit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Axel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Finish first draft of powerpoint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 &amp; Axel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5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jc w:val="right"/>
      <w:rPr/>
    </w:pPr>
    <w:r w:rsidDel="00000000" w:rsidR="00000000" w:rsidRPr="00000000">
      <w:rPr>
        <w:rtl w:val="0"/>
      </w:rPr>
      <w:t xml:space="preserve">02/11/19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rPr>
        <w:b w:val="1"/>
      </w:rPr>
    </w:pPr>
    <w:r w:rsidDel="00000000" w:rsidR="00000000" w:rsidRPr="00000000">
      <w:rPr>
        <w:b w:val="1"/>
        <w:rtl w:val="0"/>
      </w:rPr>
      <w:t xml:space="preserve">Senior Project</w:t>
    </w:r>
  </w:p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  <w:t xml:space="preserve">CS 4910</w:t>
    </w:r>
  </w:p>
  <w:p w:rsidR="00000000" w:rsidDel="00000000" w:rsidP="00000000" w:rsidRDefault="00000000" w:rsidRPr="00000000" w14:paraId="00000069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jc w:val="center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0"/>
      </w:rPr>
      <w:t xml:space="preserve">Fuzzy Record Linkage</w:t>
    </w:r>
  </w:p>
  <w:p w:rsidR="00000000" w:rsidDel="00000000" w:rsidP="00000000" w:rsidRDefault="00000000" w:rsidRPr="00000000" w14:paraId="0000006B">
    <w:pPr>
      <w:jc w:val="center"/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TPS Report</w:t>
    </w:r>
  </w:p>
  <w:p w:rsidR="00000000" w:rsidDel="00000000" w:rsidP="00000000" w:rsidRDefault="00000000" w:rsidRPr="00000000" w14:paraId="0000006C">
    <w:pPr>
      <w:jc w:val="center"/>
      <w:rPr/>
    </w:pPr>
    <w:r w:rsidDel="00000000" w:rsidR="00000000" w:rsidRPr="00000000">
      <w:rPr>
        <w:rtl w:val="0"/>
      </w:rPr>
      <w:t xml:space="preserve">Gregory Smith | Axel Solano</w:t>
    </w:r>
  </w:p>
  <w:p w:rsidR="00000000" w:rsidDel="00000000" w:rsidP="00000000" w:rsidRDefault="00000000" w:rsidRPr="00000000" w14:paraId="0000006D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jc w:val="center"/>
      <w:rPr/>
    </w:pPr>
    <w:r w:rsidDel="00000000" w:rsidR="00000000" w:rsidRPr="00000000">
      <w:rPr>
        <w:rtl w:val="0"/>
      </w:rPr>
    </w:r>
  </w:p>
  <w:tbl>
    <w:tblPr>
      <w:tblStyle w:val="Table2"/>
      <w:tblW w:w="129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105"/>
      <w:gridCol w:w="1065"/>
      <w:gridCol w:w="1365"/>
      <w:gridCol w:w="1770"/>
      <w:gridCol w:w="2445"/>
      <w:gridCol w:w="1830"/>
      <w:gridCol w:w="1380"/>
      <w:tblGridChange w:id="0">
        <w:tblGrid>
          <w:gridCol w:w="3105"/>
          <w:gridCol w:w="1065"/>
          <w:gridCol w:w="1365"/>
          <w:gridCol w:w="1770"/>
          <w:gridCol w:w="2445"/>
          <w:gridCol w:w="1830"/>
          <w:gridCol w:w="1380"/>
        </w:tblGrid>
      </w:tblGridChange>
    </w:tblGrid>
    <w:t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F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Task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0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Risk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1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est.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2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Spent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3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Team Member(s)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4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Completed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5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Reviewed</w:t>
          </w:r>
        </w:p>
      </w:tc>
    </w:tr>
  </w:tbl>
  <w:p w:rsidR="00000000" w:rsidDel="00000000" w:rsidP="00000000" w:rsidRDefault="00000000" w:rsidRPr="00000000" w14:paraId="00000076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