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808B4" w14:textId="7BD18E63" w:rsidR="005C33CA" w:rsidRDefault="005C33CA" w:rsidP="005C33CA">
      <w:pPr>
        <w:pStyle w:val="a9"/>
        <w:rPr>
          <w:rtl/>
        </w:rPr>
      </w:pPr>
      <w:r>
        <w:rPr>
          <w:rFonts w:hint="cs"/>
          <w:rtl/>
        </w:rPr>
        <w:t xml:space="preserve">עיבוד תמונה </w:t>
      </w:r>
      <w:r>
        <w:rPr>
          <w:rtl/>
        </w:rPr>
        <w:t>–</w:t>
      </w:r>
      <w:r>
        <w:rPr>
          <w:rFonts w:hint="cs"/>
          <w:rtl/>
        </w:rPr>
        <w:t xml:space="preserve"> תרגיל </w:t>
      </w:r>
      <w:r w:rsidR="00FD70BC">
        <w:rPr>
          <w:rFonts w:hint="cs"/>
          <w:rtl/>
        </w:rPr>
        <w:t>5</w:t>
      </w:r>
    </w:p>
    <w:p w14:paraId="68EF8794" w14:textId="02005495" w:rsidR="0084114E" w:rsidRDefault="005C33CA" w:rsidP="005C33CA">
      <w:pPr>
        <w:pStyle w:val="ab"/>
        <w:rPr>
          <w:rtl/>
        </w:rPr>
      </w:pPr>
      <w:r>
        <w:rPr>
          <w:rFonts w:hint="cs"/>
          <w:rtl/>
        </w:rPr>
        <w:t xml:space="preserve">אוריין חסידים ~ </w:t>
      </w:r>
      <w:proofErr w:type="spellStart"/>
      <w:r>
        <w:t>oryan.hassidim</w:t>
      </w:r>
      <w:proofErr w:type="spellEnd"/>
      <w:r>
        <w:rPr>
          <w:rFonts w:hint="cs"/>
          <w:rtl/>
        </w:rPr>
        <w:t xml:space="preserve"> ~ 319131579</w:t>
      </w:r>
    </w:p>
    <w:p w14:paraId="091FB28E" w14:textId="29B8BE99" w:rsidR="00962AFD" w:rsidRDefault="005C33CA" w:rsidP="00195528">
      <w:pPr>
        <w:pStyle w:val="1"/>
        <w:rPr>
          <w:rtl/>
        </w:rPr>
      </w:pPr>
      <w:r>
        <w:rPr>
          <w:rFonts w:hint="cs"/>
          <w:rtl/>
        </w:rPr>
        <w:t>מבוא</w:t>
      </w:r>
    </w:p>
    <w:p w14:paraId="3950BE69" w14:textId="626115DF" w:rsidR="00E0585E" w:rsidRDefault="00E0585E" w:rsidP="00E0585E">
      <w:pPr>
        <w:rPr>
          <w:rtl/>
        </w:rPr>
      </w:pPr>
      <w:r>
        <w:rPr>
          <w:rFonts w:hint="cs"/>
          <w:rtl/>
        </w:rPr>
        <w:t xml:space="preserve">בתרגיל זה, נתרגל שימוש ברשתות נוירונים. המשימה אותה נבצע היא שימוש בהיפוך </w:t>
      </w:r>
      <w:r w:rsidRPr="00E0585E">
        <w:t xml:space="preserve">Generative </w:t>
      </w:r>
      <w:r>
        <w:t>A</w:t>
      </w:r>
      <w:r w:rsidRPr="00E0585E">
        <w:t xml:space="preserve">dversarial </w:t>
      </w:r>
      <w:r>
        <w:t>N</w:t>
      </w:r>
      <w:r w:rsidRPr="00E0585E">
        <w:t>etworks</w:t>
      </w:r>
      <w:r>
        <w:rPr>
          <w:rFonts w:hint="cs"/>
          <w:rtl/>
        </w:rPr>
        <w:t xml:space="preserve"> (</w:t>
      </w:r>
      <w:r>
        <w:t>GAN inverting</w:t>
      </w:r>
      <w:r>
        <w:rPr>
          <w:rFonts w:hint="cs"/>
          <w:rtl/>
        </w:rPr>
        <w:t>), כדי להחזיר תמונות עם גריעה מסויימת לתמונה</w:t>
      </w:r>
      <w:r w:rsidR="00B010DE">
        <w:rPr>
          <w:rFonts w:hint="cs"/>
          <w:rtl/>
        </w:rPr>
        <w:t xml:space="preserve"> הדומה לזו</w:t>
      </w:r>
      <w:r>
        <w:rPr>
          <w:rFonts w:hint="cs"/>
          <w:rtl/>
        </w:rPr>
        <w:t xml:space="preserve"> המקורית. באופן </w:t>
      </w:r>
      <w:proofErr w:type="spellStart"/>
      <w:r>
        <w:rPr>
          <w:rFonts w:hint="cs"/>
          <w:rtl/>
        </w:rPr>
        <w:t>ספיציפי</w:t>
      </w:r>
      <w:proofErr w:type="spellEnd"/>
      <w:r>
        <w:rPr>
          <w:rFonts w:hint="cs"/>
          <w:rtl/>
        </w:rPr>
        <w:t>, סוגי הגריעה איתם נעבוד הן תמונה ח</w:t>
      </w:r>
      <w:r w:rsidR="00B010DE">
        <w:rPr>
          <w:rFonts w:hint="cs"/>
          <w:rtl/>
        </w:rPr>
        <w:t>תוכה</w:t>
      </w:r>
      <w:r>
        <w:rPr>
          <w:rFonts w:hint="cs"/>
          <w:rtl/>
        </w:rPr>
        <w:t xml:space="preserve"> על פי מסכה ותמונה בגווני אפור.</w:t>
      </w:r>
    </w:p>
    <w:p w14:paraId="61E45773" w14:textId="4948A8AD" w:rsidR="00195528" w:rsidRDefault="00E0585E" w:rsidP="005C33CA">
      <w:pPr>
        <w:rPr>
          <w:rtl/>
        </w:rPr>
      </w:pPr>
      <w:r>
        <w:rPr>
          <w:rFonts w:hint="cs"/>
          <w:rtl/>
        </w:rPr>
        <w:t>נקבל רשת שמאומנת לחולל (</w:t>
      </w:r>
      <w:r>
        <w:t>generate</w:t>
      </w:r>
      <w:r>
        <w:rPr>
          <w:rFonts w:hint="cs"/>
          <w:rtl/>
        </w:rPr>
        <w:t xml:space="preserve">) תמונות של פרצופים מרעש התחלתי, וננסה למצוא את הרעשים שמביאים אותנו לתמונה הרצויה. נריץ כל פעם את הרעש במחולל, נמדוד את המרחק מהתמונה שקיבלנו כאשר מופעלת עליה הגריעה הרצויה, לתמונה אותה קיבלנו. כל פעם נשפר את הרעש לכיוון הרצוי </w:t>
      </w:r>
      <w:r w:rsidR="007958A9">
        <w:rPr>
          <w:rFonts w:hint="cs"/>
          <w:rtl/>
        </w:rPr>
        <w:t>כך שנתכנס לרעש האופטימלי שמוביל לתמונה הקרובה ביותר לתמונה הרצויה.</w:t>
      </w:r>
    </w:p>
    <w:p w14:paraId="1E9E2BE1" w14:textId="19F95781" w:rsidR="007958A9" w:rsidRDefault="007958A9" w:rsidP="005C33CA">
      <w:pPr>
        <w:rPr>
          <w:rtl/>
        </w:rPr>
      </w:pPr>
      <w:r>
        <w:rPr>
          <w:rFonts w:hint="cs"/>
          <w:rtl/>
        </w:rPr>
        <w:t xml:space="preserve">את המרחק בין תמונות לא נחשב כמרחק </w:t>
      </w:r>
      <w:proofErr w:type="spellStart"/>
      <w:r>
        <w:rPr>
          <w:rFonts w:hint="cs"/>
          <w:rtl/>
        </w:rPr>
        <w:t>אוקלידי</w:t>
      </w:r>
      <w:proofErr w:type="spellEnd"/>
      <w:r>
        <w:rPr>
          <w:rFonts w:hint="cs"/>
          <w:rtl/>
        </w:rPr>
        <w:t xml:space="preserve"> בין פיקסלים אלא נשתמש ברשת נוספת שתמפה כל תמונה של פנים לוקטור פיצ'רים, ונחשב על פיו.</w:t>
      </w:r>
    </w:p>
    <w:p w14:paraId="73B10171" w14:textId="68B69372" w:rsidR="001E448A" w:rsidRDefault="001E448A" w:rsidP="005C33CA">
      <w:r>
        <w:rPr>
          <w:rFonts w:hint="cs"/>
          <w:rtl/>
        </w:rPr>
        <w:t>אחרון והכי פחות משמעותי (</w:t>
      </w:r>
      <w:r>
        <w:t>Last And Least</w:t>
      </w:r>
      <w:r>
        <w:rPr>
          <w:rFonts w:hint="cs"/>
          <w:rtl/>
        </w:rPr>
        <w:t xml:space="preserve">) (בעיני לפחות), הוא כמובן החלק הטכני של הפעלת הגריעה על הפלט של הרשת </w:t>
      </w:r>
      <w:r>
        <w:rPr>
          <w:rtl/>
        </w:rPr>
        <w:t>–</w:t>
      </w:r>
      <w:r>
        <w:rPr>
          <w:rFonts w:hint="cs"/>
          <w:rtl/>
        </w:rPr>
        <w:t xml:space="preserve"> חיתוך תמונה ע"פ מסכה, והמרת תמונה צבעונית לתמונה בגווני אפור.</w:t>
      </w:r>
    </w:p>
    <w:p w14:paraId="1B96A1D8" w14:textId="06A81282" w:rsidR="005C33CA" w:rsidRDefault="001E448A" w:rsidP="005C33CA">
      <w:pPr>
        <w:pStyle w:val="1"/>
        <w:rPr>
          <w:rtl/>
        </w:rPr>
      </w:pPr>
      <w:r>
        <w:rPr>
          <w:rFonts w:hint="cs"/>
          <w:rtl/>
        </w:rPr>
        <w:t>אלגוריתם</w:t>
      </w:r>
    </w:p>
    <w:p w14:paraId="2003DCC2" w14:textId="7F3E8968" w:rsidR="001E448A" w:rsidRDefault="00613F04" w:rsidP="00613F04">
      <w:pPr>
        <w:pStyle w:val="2"/>
        <w:rPr>
          <w:rtl/>
        </w:rPr>
      </w:pPr>
      <w:r>
        <w:rPr>
          <w:rFonts w:hint="cs"/>
          <w:rtl/>
        </w:rPr>
        <w:t>המרת תמונה צבעונית לגווני אפור</w:t>
      </w:r>
    </w:p>
    <w:p w14:paraId="2C736346" w14:textId="5D7938EF" w:rsidR="00613F04" w:rsidRDefault="00613F04" w:rsidP="00B67F88">
      <w:pPr>
        <w:spacing w:after="60"/>
        <w:rPr>
          <w:rStyle w:val="mi"/>
          <w:color w:val="000000"/>
          <w:sz w:val="25"/>
          <w:szCs w:val="25"/>
          <w:bdr w:val="none" w:sz="0" w:space="0" w:color="auto" w:frame="1"/>
          <w:shd w:val="clear" w:color="auto" w:fill="FFFFFF"/>
          <w:rtl/>
        </w:rPr>
      </w:pPr>
      <w:r>
        <w:rPr>
          <w:rFonts w:hint="cs"/>
          <w:rtl/>
        </w:rPr>
        <w:t xml:space="preserve">השתמשנו בנוסחה מהתיעוד הרשמי של </w:t>
      </w:r>
      <w:r>
        <w:t>OpenCV</w:t>
      </w:r>
      <w:r>
        <w:rPr>
          <w:rFonts w:hint="cs"/>
          <w:rtl/>
        </w:rPr>
        <w:t xml:space="preserve">: </w:t>
      </w:r>
      <m:oMath>
        <m:r>
          <w:rPr>
            <w:rStyle w:val="mi"/>
            <w:rFonts w:ascii="Cambria Math" w:hAnsi="Cambria Math" w:cs="Helvetica"/>
            <w:color w:val="000000"/>
            <w:sz w:val="25"/>
            <w:szCs w:val="25"/>
            <w:bdr w:val="none" w:sz="0" w:space="0" w:color="auto" w:frame="1"/>
            <w:shd w:val="clear" w:color="auto" w:fill="FFFFFF"/>
          </w:rPr>
          <m:t>Y</m:t>
        </m:r>
        <m:r>
          <w:rPr>
            <w:rStyle w:val="mo"/>
            <w:rFonts w:ascii="Cambria Math" w:hAnsi="Cambria Math" w:cs="Helvetica"/>
            <w:color w:val="000000"/>
            <w:sz w:val="25"/>
            <w:szCs w:val="25"/>
            <w:bdr w:val="none" w:sz="0" w:space="0" w:color="auto" w:frame="1"/>
            <w:shd w:val="clear" w:color="auto" w:fill="FFFFFF"/>
          </w:rPr>
          <m:t>←</m:t>
        </m:r>
        <m:r>
          <w:rPr>
            <w:rStyle w:val="mn"/>
            <w:rFonts w:ascii="Cambria Math" w:hAnsi="Cambria Math" w:cs="Helvetica"/>
            <w:color w:val="000000"/>
            <w:sz w:val="25"/>
            <w:szCs w:val="25"/>
            <w:bdr w:val="none" w:sz="0" w:space="0" w:color="auto" w:frame="1"/>
            <w:shd w:val="clear" w:color="auto" w:fill="FFFFFF"/>
          </w:rPr>
          <m:t>0.299</m:t>
        </m:r>
        <m:r>
          <w:rPr>
            <w:rStyle w:val="mo"/>
            <w:rFonts w:ascii="Cambria Math" w:hAnsi="Cambria Math" w:cs="Helvetica"/>
            <w:color w:val="000000"/>
            <w:sz w:val="25"/>
            <w:szCs w:val="25"/>
            <w:bdr w:val="none" w:sz="0" w:space="0" w:color="auto" w:frame="1"/>
            <w:shd w:val="clear" w:color="auto" w:fill="FFFFFF"/>
          </w:rPr>
          <m:t>⋅</m:t>
        </m:r>
        <m:r>
          <w:rPr>
            <w:rStyle w:val="mi"/>
            <w:rFonts w:ascii="Cambria Math" w:hAnsi="Cambria Math" w:cs="Helvetica"/>
            <w:color w:val="000000"/>
            <w:sz w:val="25"/>
            <w:szCs w:val="25"/>
            <w:bdr w:val="none" w:sz="0" w:space="0" w:color="auto" w:frame="1"/>
            <w:shd w:val="clear" w:color="auto" w:fill="FFFFFF"/>
          </w:rPr>
          <m:t>R</m:t>
        </m:r>
        <m:r>
          <w:rPr>
            <w:rStyle w:val="mo"/>
            <w:rFonts w:ascii="Cambria Math" w:hAnsi="Cambria Math" w:cs="Helvetica"/>
            <w:color w:val="000000"/>
            <w:sz w:val="25"/>
            <w:szCs w:val="25"/>
            <w:bdr w:val="none" w:sz="0" w:space="0" w:color="auto" w:frame="1"/>
            <w:shd w:val="clear" w:color="auto" w:fill="FFFFFF"/>
          </w:rPr>
          <m:t>+</m:t>
        </m:r>
        <m:r>
          <w:rPr>
            <w:rStyle w:val="mn"/>
            <w:rFonts w:ascii="Cambria Math" w:hAnsi="Cambria Math" w:cs="Helvetica"/>
            <w:color w:val="000000"/>
            <w:sz w:val="25"/>
            <w:szCs w:val="25"/>
            <w:bdr w:val="none" w:sz="0" w:space="0" w:color="auto" w:frame="1"/>
            <w:shd w:val="clear" w:color="auto" w:fill="FFFFFF"/>
          </w:rPr>
          <m:t>0.587</m:t>
        </m:r>
        <m:r>
          <w:rPr>
            <w:rStyle w:val="mo"/>
            <w:rFonts w:ascii="Cambria Math" w:hAnsi="Cambria Math" w:cs="Helvetica"/>
            <w:color w:val="000000"/>
            <w:sz w:val="25"/>
            <w:szCs w:val="25"/>
            <w:bdr w:val="none" w:sz="0" w:space="0" w:color="auto" w:frame="1"/>
            <w:shd w:val="clear" w:color="auto" w:fill="FFFFFF"/>
          </w:rPr>
          <m:t>⋅</m:t>
        </m:r>
        <m:r>
          <w:rPr>
            <w:rStyle w:val="mi"/>
            <w:rFonts w:ascii="Cambria Math" w:hAnsi="Cambria Math" w:cs="Helvetica"/>
            <w:color w:val="000000"/>
            <w:sz w:val="25"/>
            <w:szCs w:val="25"/>
            <w:bdr w:val="none" w:sz="0" w:space="0" w:color="auto" w:frame="1"/>
            <w:shd w:val="clear" w:color="auto" w:fill="FFFFFF"/>
          </w:rPr>
          <m:t>G</m:t>
        </m:r>
        <m:r>
          <w:rPr>
            <w:rStyle w:val="mo"/>
            <w:rFonts w:ascii="Cambria Math" w:hAnsi="Cambria Math" w:cs="Helvetica"/>
            <w:color w:val="000000"/>
            <w:sz w:val="25"/>
            <w:szCs w:val="25"/>
            <w:bdr w:val="none" w:sz="0" w:space="0" w:color="auto" w:frame="1"/>
            <w:shd w:val="clear" w:color="auto" w:fill="FFFFFF"/>
          </w:rPr>
          <m:t>+</m:t>
        </m:r>
        <m:r>
          <w:rPr>
            <w:rStyle w:val="mn"/>
            <w:rFonts w:ascii="Cambria Math" w:hAnsi="Cambria Math" w:cs="Helvetica"/>
            <w:color w:val="000000"/>
            <w:sz w:val="25"/>
            <w:szCs w:val="25"/>
            <w:bdr w:val="none" w:sz="0" w:space="0" w:color="auto" w:frame="1"/>
            <w:shd w:val="clear" w:color="auto" w:fill="FFFFFF"/>
          </w:rPr>
          <m:t>0.114</m:t>
        </m:r>
        <m:r>
          <w:rPr>
            <w:rStyle w:val="mo"/>
            <w:rFonts w:ascii="Cambria Math" w:hAnsi="Cambria Math" w:cs="Helvetica"/>
            <w:color w:val="000000"/>
            <w:sz w:val="25"/>
            <w:szCs w:val="25"/>
            <w:bdr w:val="none" w:sz="0" w:space="0" w:color="auto" w:frame="1"/>
            <w:shd w:val="clear" w:color="auto" w:fill="FFFFFF"/>
          </w:rPr>
          <m:t>⋅</m:t>
        </m:r>
        <m:r>
          <w:rPr>
            <w:rStyle w:val="mi"/>
            <w:rFonts w:ascii="Cambria Math" w:hAnsi="Cambria Math" w:cs="Helvetica"/>
            <w:color w:val="000000"/>
            <w:sz w:val="25"/>
            <w:szCs w:val="25"/>
            <w:bdr w:val="none" w:sz="0" w:space="0" w:color="auto" w:frame="1"/>
            <w:shd w:val="clear" w:color="auto" w:fill="FFFFFF"/>
          </w:rPr>
          <m:t>B</m:t>
        </m:r>
      </m:oMath>
      <w:r>
        <w:rPr>
          <w:rStyle w:val="mi"/>
          <w:rFonts w:hint="cs"/>
          <w:color w:val="000000"/>
          <w:sz w:val="25"/>
          <w:szCs w:val="25"/>
          <w:bdr w:val="none" w:sz="0" w:space="0" w:color="auto" w:frame="1"/>
          <w:shd w:val="clear" w:color="auto" w:fill="FFFFFF"/>
          <w:rtl/>
        </w:rPr>
        <w:t>.</w:t>
      </w:r>
    </w:p>
    <w:p w14:paraId="0F2147EE" w14:textId="3DE27EB0" w:rsidR="00613F04" w:rsidRDefault="00613F04" w:rsidP="00613F04">
      <w:pPr>
        <w:pStyle w:val="2"/>
        <w:rPr>
          <w:rtl/>
        </w:rPr>
      </w:pPr>
      <w:r>
        <w:rPr>
          <w:rFonts w:hint="cs"/>
          <w:rtl/>
        </w:rPr>
        <w:t>חיתוך תמונה ע"פ מסכה</w:t>
      </w:r>
    </w:p>
    <w:p w14:paraId="6BC69B05" w14:textId="4E2CC9CE" w:rsidR="00613F04" w:rsidRDefault="00613F04" w:rsidP="00B67F88">
      <w:pPr>
        <w:spacing w:after="60"/>
        <w:rPr>
          <w:rtl/>
        </w:rPr>
      </w:pPr>
      <w:r>
        <w:rPr>
          <w:rFonts w:hint="cs"/>
          <w:rtl/>
        </w:rPr>
        <w:t xml:space="preserve">יצרנו עותק של התמונה, ובאינדקסים שרצינו לחתוך לפי המסכה שמנו </w:t>
      </w:r>
      <m:oMath>
        <m:r>
          <w:rPr>
            <w:rFonts w:ascii="Cambria Math" w:hAnsi="Cambria Math"/>
          </w:rPr>
          <m:t>0</m:t>
        </m:r>
      </m:oMath>
      <w:r>
        <w:rPr>
          <w:rFonts w:hint="cs"/>
          <w:rtl/>
        </w:rPr>
        <w:t xml:space="preserve"> (או </w:t>
      </w:r>
      <m:oMath>
        <m:r>
          <w:rPr>
            <w:rFonts w:ascii="Cambria Math" w:hAnsi="Cambria Math"/>
          </w:rPr>
          <m:t>-1</m:t>
        </m:r>
      </m:oMath>
      <w:r>
        <w:rPr>
          <w:rFonts w:hint="cs"/>
          <w:rtl/>
        </w:rPr>
        <w:t>, תלוי בקונבנציה).</w:t>
      </w:r>
    </w:p>
    <w:p w14:paraId="5ADA407E" w14:textId="10F39F23" w:rsidR="00613F04" w:rsidRDefault="00613F04" w:rsidP="00613F04">
      <w:pPr>
        <w:pStyle w:val="2"/>
        <w:rPr>
          <w:rtl/>
        </w:rPr>
      </w:pPr>
      <w:r>
        <w:rPr>
          <w:rFonts w:hint="cs"/>
          <w:rtl/>
        </w:rPr>
        <w:t>היפוך תמונה</w:t>
      </w:r>
    </w:p>
    <w:p w14:paraId="2BDCB72E" w14:textId="7A343257" w:rsidR="00613F04" w:rsidRDefault="00613F04" w:rsidP="00613F04">
      <w:pPr>
        <w:pStyle w:val="a3"/>
        <w:numPr>
          <w:ilvl w:val="0"/>
          <w:numId w:val="4"/>
        </w:numPr>
      </w:pPr>
      <w:r>
        <w:rPr>
          <w:rFonts w:hint="cs"/>
          <w:rtl/>
        </w:rPr>
        <w:t xml:space="preserve">טעינת הרשת המאומנת </w:t>
      </w:r>
      <w:r w:rsidRPr="00613F04">
        <w:t>stylegan2-ada</w:t>
      </w:r>
      <w:r>
        <w:rPr>
          <w:rFonts w:hint="cs"/>
          <w:rtl/>
        </w:rPr>
        <w:t xml:space="preserve"> מהאתר של </w:t>
      </w:r>
      <w:r>
        <w:t>Nvidia</w:t>
      </w:r>
      <w:r>
        <w:rPr>
          <w:rFonts w:hint="cs"/>
          <w:rtl/>
        </w:rPr>
        <w:t>, ואתחול הסביבה להשתמש בכוח החישוב של ה-</w:t>
      </w:r>
      <w:r>
        <w:t>GPU</w:t>
      </w:r>
      <w:r>
        <w:rPr>
          <w:rFonts w:hint="cs"/>
          <w:rtl/>
        </w:rPr>
        <w:t>;</w:t>
      </w:r>
    </w:p>
    <w:p w14:paraId="683751A0" w14:textId="7DC2046B" w:rsidR="00613F04" w:rsidRDefault="00613F04" w:rsidP="00613F04">
      <w:pPr>
        <w:pStyle w:val="a3"/>
        <w:numPr>
          <w:ilvl w:val="0"/>
          <w:numId w:val="4"/>
        </w:numPr>
      </w:pPr>
      <w:r>
        <w:rPr>
          <w:rFonts w:hint="cs"/>
          <w:rtl/>
        </w:rPr>
        <w:t>טעינת התמונה מהקובץ והתאמתה לממדים המתאימים לרשת;</w:t>
      </w:r>
    </w:p>
    <w:p w14:paraId="6E729C3E" w14:textId="71602D3E" w:rsidR="00613F04" w:rsidRDefault="00613F04" w:rsidP="00613F04">
      <w:pPr>
        <w:pStyle w:val="a3"/>
        <w:numPr>
          <w:ilvl w:val="0"/>
          <w:numId w:val="4"/>
        </w:numPr>
      </w:pPr>
      <w:r>
        <w:rPr>
          <w:rFonts w:hint="cs"/>
          <w:rtl/>
        </w:rPr>
        <w:t>גריעת התמונה ע"פ אפשרות הגריעה שניתנה כפרמטר;</w:t>
      </w:r>
    </w:p>
    <w:p w14:paraId="3BDD163E" w14:textId="26B53192" w:rsidR="00613F04" w:rsidRDefault="00613F04" w:rsidP="00613F04">
      <w:pPr>
        <w:pStyle w:val="a3"/>
        <w:numPr>
          <w:ilvl w:val="0"/>
          <w:numId w:val="4"/>
        </w:numPr>
      </w:pPr>
      <w:r>
        <w:rPr>
          <w:rFonts w:hint="cs"/>
          <w:rtl/>
        </w:rPr>
        <w:t xml:space="preserve">הרצת האלגוריתם העיקרי </w:t>
      </w:r>
      <w:r>
        <w:rPr>
          <w:rtl/>
        </w:rPr>
        <w:t>–</w:t>
      </w:r>
      <w:r>
        <w:rPr>
          <w:rFonts w:hint="cs"/>
          <w:rtl/>
        </w:rPr>
        <w:t xml:space="preserve"> אופטימיזצי</w:t>
      </w:r>
      <w:r>
        <w:rPr>
          <w:rFonts w:hint="eastAsia"/>
          <w:rtl/>
        </w:rPr>
        <w:t>ה</w:t>
      </w:r>
      <w:r>
        <w:rPr>
          <w:rFonts w:hint="cs"/>
          <w:rtl/>
        </w:rPr>
        <w:t xml:space="preserve"> של וקטור קלט לרשת כך שנקבל תמונה קרובה ככל האפשר לתמונה הרצויה (לפני הגריעה), עבור היפר פרמטרים מתאימים. האלגוריתם יפורט להלן.</w:t>
      </w:r>
    </w:p>
    <w:p w14:paraId="7F3AC76A" w14:textId="64DDF0FF" w:rsidR="00613F04" w:rsidRDefault="00C106ED" w:rsidP="00B67F88">
      <w:pPr>
        <w:pStyle w:val="a3"/>
        <w:numPr>
          <w:ilvl w:val="0"/>
          <w:numId w:val="4"/>
        </w:numPr>
        <w:spacing w:after="60"/>
      </w:pPr>
      <w:r>
        <w:rPr>
          <w:rFonts w:hint="cs"/>
          <w:rtl/>
        </w:rPr>
        <w:t>שמירת התמונה ווקטור הרעש (וקטור הקלט) האחרונים מתהליך האופטימיזציה.</w:t>
      </w:r>
    </w:p>
    <w:p w14:paraId="1D1963E7" w14:textId="412FB7DD" w:rsidR="00C106ED" w:rsidRDefault="00C106ED" w:rsidP="00C106ED">
      <w:pPr>
        <w:pStyle w:val="2"/>
        <w:rPr>
          <w:rtl/>
        </w:rPr>
      </w:pPr>
      <w:proofErr w:type="spellStart"/>
      <w:r>
        <w:rPr>
          <w:rFonts w:hint="cs"/>
          <w:rtl/>
        </w:rPr>
        <w:t>אופטימיזציית</w:t>
      </w:r>
      <w:proofErr w:type="spellEnd"/>
      <w:r>
        <w:rPr>
          <w:rFonts w:hint="cs"/>
          <w:rtl/>
        </w:rPr>
        <w:t xml:space="preserve"> וקטור הקלט לרשת</w:t>
      </w:r>
    </w:p>
    <w:p w14:paraId="4A71EF0A" w14:textId="7BDD81BB" w:rsidR="00C106ED" w:rsidRDefault="005B02D5" w:rsidP="00B67F88">
      <w:pPr>
        <w:pStyle w:val="a3"/>
        <w:numPr>
          <w:ilvl w:val="0"/>
          <w:numId w:val="4"/>
        </w:numPr>
        <w:spacing w:after="60"/>
        <w:contextualSpacing w:val="0"/>
      </w:pPr>
      <w:r>
        <w:rPr>
          <w:rFonts w:hint="cs"/>
          <w:rtl/>
        </w:rPr>
        <w:t>אתחול:</w:t>
      </w:r>
    </w:p>
    <w:p w14:paraId="011FB148" w14:textId="755F2090" w:rsidR="005B02D5" w:rsidRDefault="005B02D5" w:rsidP="00B67F88">
      <w:pPr>
        <w:pStyle w:val="a3"/>
        <w:numPr>
          <w:ilvl w:val="1"/>
          <w:numId w:val="4"/>
        </w:numPr>
        <w:spacing w:after="0"/>
        <w:contextualSpacing w:val="0"/>
      </w:pPr>
      <w:r>
        <w:rPr>
          <w:rFonts w:hint="cs"/>
          <w:rtl/>
        </w:rPr>
        <w:t xml:space="preserve">דגימת וקטור </w:t>
      </w:r>
      <w:r>
        <w:t>z</w:t>
      </w:r>
      <w:r>
        <w:rPr>
          <w:rFonts w:hint="cs"/>
          <w:rtl/>
        </w:rPr>
        <w:t xml:space="preserve"> מהתפלגות נורמלית כוקטור במרחב </w:t>
      </w:r>
      <w:r w:rsidRPr="005B02D5">
        <w:t>Latent Space</w:t>
      </w:r>
      <w:r>
        <w:rPr>
          <w:rFonts w:hint="cs"/>
          <w:rtl/>
        </w:rPr>
        <w:t xml:space="preserve"> (מרחב </w:t>
      </w:r>
      <w:r>
        <w:t>Z</w:t>
      </w:r>
      <w:r>
        <w:rPr>
          <w:rFonts w:hint="cs"/>
          <w:rtl/>
        </w:rPr>
        <w:t>);</w:t>
      </w:r>
    </w:p>
    <w:p w14:paraId="71EC4995" w14:textId="6CEB9C2E" w:rsidR="005B02D5" w:rsidRDefault="005B02D5" w:rsidP="00B67F88">
      <w:pPr>
        <w:pStyle w:val="a3"/>
        <w:numPr>
          <w:ilvl w:val="1"/>
          <w:numId w:val="4"/>
        </w:numPr>
        <w:spacing w:after="0"/>
        <w:contextualSpacing w:val="0"/>
      </w:pPr>
      <w:r>
        <w:rPr>
          <w:rFonts w:hint="cs"/>
          <w:rtl/>
        </w:rPr>
        <w:t xml:space="preserve">מיפוי וקטור </w:t>
      </w:r>
      <w:r>
        <w:t>z</w:t>
      </w:r>
      <w:r>
        <w:rPr>
          <w:rFonts w:hint="cs"/>
          <w:rtl/>
        </w:rPr>
        <w:t xml:space="preserve"> לוקטור </w:t>
      </w:r>
      <w:r>
        <w:t>w</w:t>
      </w:r>
      <w:r>
        <w:rPr>
          <w:rFonts w:hint="cs"/>
          <w:rtl/>
        </w:rPr>
        <w:t xml:space="preserve"> ממרחב </w:t>
      </w:r>
      <w:r w:rsidRPr="005B02D5">
        <w:t>Intermediate Latent Space</w:t>
      </w:r>
      <w:r>
        <w:rPr>
          <w:rFonts w:hint="cs"/>
          <w:rtl/>
        </w:rPr>
        <w:t xml:space="preserve"> (מרחב </w:t>
      </w:r>
      <w:r>
        <w:t>W</w:t>
      </w:r>
      <w:r>
        <w:rPr>
          <w:rFonts w:hint="cs"/>
          <w:rtl/>
        </w:rPr>
        <w:t>);</w:t>
      </w:r>
    </w:p>
    <w:p w14:paraId="54D50F79" w14:textId="2F4C7E44" w:rsidR="005B02D5" w:rsidRDefault="005B02D5" w:rsidP="00B67F88">
      <w:pPr>
        <w:pStyle w:val="a3"/>
        <w:numPr>
          <w:ilvl w:val="1"/>
          <w:numId w:val="4"/>
        </w:numPr>
        <w:spacing w:after="60"/>
        <w:contextualSpacing w:val="0"/>
      </w:pPr>
      <w:r>
        <w:rPr>
          <w:rFonts w:hint="cs"/>
          <w:rtl/>
        </w:rPr>
        <w:t xml:space="preserve">מציאת הממוצע וסטיית התקן וקטור </w:t>
      </w:r>
      <w:r>
        <w:t>z</w:t>
      </w:r>
      <w:r>
        <w:rPr>
          <w:rFonts w:hint="cs"/>
          <w:rtl/>
        </w:rPr>
        <w:t>.</w:t>
      </w:r>
    </w:p>
    <w:p w14:paraId="5D576482" w14:textId="537620B0" w:rsidR="00B67F88" w:rsidRDefault="00B67F88" w:rsidP="00B67F88">
      <w:pPr>
        <w:pStyle w:val="a3"/>
        <w:numPr>
          <w:ilvl w:val="1"/>
          <w:numId w:val="4"/>
        </w:numPr>
        <w:spacing w:after="60"/>
        <w:contextualSpacing w:val="0"/>
      </w:pPr>
      <w:r>
        <w:rPr>
          <w:rFonts w:hint="cs"/>
          <w:rtl/>
        </w:rPr>
        <w:t xml:space="preserve">שמירת </w:t>
      </w:r>
      <w:proofErr w:type="spellStart"/>
      <w:r>
        <w:rPr>
          <w:rFonts w:hint="cs"/>
          <w:rtl/>
        </w:rPr>
        <w:t>הרפרנסים</w:t>
      </w:r>
      <w:proofErr w:type="spellEnd"/>
      <w:r>
        <w:rPr>
          <w:rFonts w:hint="cs"/>
          <w:rtl/>
        </w:rPr>
        <w:t xml:space="preserve"> לכל שכבות הרעש ברשת, ואתחול שלהם לרעש רנדומלי. בהמשך התהליך גם הם יעברו אופטימיזציה (רגולציה);</w:t>
      </w:r>
    </w:p>
    <w:p w14:paraId="0D950EE6" w14:textId="5DCFC089" w:rsidR="00B67F88" w:rsidRDefault="00B67F88" w:rsidP="00B67F88">
      <w:pPr>
        <w:pStyle w:val="a3"/>
        <w:numPr>
          <w:ilvl w:val="1"/>
          <w:numId w:val="4"/>
        </w:numPr>
        <w:spacing w:after="0"/>
        <w:contextualSpacing w:val="0"/>
      </w:pPr>
      <w:r>
        <w:rPr>
          <w:rFonts w:hint="cs"/>
          <w:rtl/>
        </w:rPr>
        <w:t xml:space="preserve">טעינת מזהה פיצ'רים </w:t>
      </w:r>
      <w:r w:rsidRPr="00B67F88">
        <w:t>VGG16</w:t>
      </w:r>
      <w:r>
        <w:rPr>
          <w:rFonts w:hint="cs"/>
          <w:rtl/>
        </w:rPr>
        <w:t xml:space="preserve"> שנשתמש בו למדידת המרחק בין התמונות.</w:t>
      </w:r>
    </w:p>
    <w:p w14:paraId="566EC403" w14:textId="66836DCC" w:rsidR="00B67F88" w:rsidRDefault="00B67F88" w:rsidP="00B67F88">
      <w:pPr>
        <w:pStyle w:val="a3"/>
        <w:numPr>
          <w:ilvl w:val="1"/>
          <w:numId w:val="4"/>
        </w:numPr>
        <w:spacing w:after="60"/>
        <w:contextualSpacing w:val="0"/>
      </w:pPr>
      <w:r>
        <w:rPr>
          <w:rFonts w:hint="cs"/>
          <w:rtl/>
        </w:rPr>
        <w:t xml:space="preserve">מציאת וקטור הפיצ'רים של התמונה הרצויה ע"פ </w:t>
      </w:r>
      <w:r>
        <w:t>VGG16</w:t>
      </w:r>
      <w:r>
        <w:rPr>
          <w:rFonts w:hint="cs"/>
          <w:rtl/>
        </w:rPr>
        <w:t>.</w:t>
      </w:r>
    </w:p>
    <w:p w14:paraId="52279604" w14:textId="32BC6AFD" w:rsidR="00B67F88" w:rsidRDefault="00B67F88" w:rsidP="00B67F88">
      <w:pPr>
        <w:pStyle w:val="a3"/>
        <w:numPr>
          <w:ilvl w:val="1"/>
          <w:numId w:val="4"/>
        </w:numPr>
        <w:spacing w:after="0"/>
        <w:contextualSpacing w:val="0"/>
      </w:pPr>
      <w:r>
        <w:rPr>
          <w:rFonts w:hint="cs"/>
          <w:rtl/>
        </w:rPr>
        <w:t xml:space="preserve">אתחול וקטור </w:t>
      </w:r>
      <w:proofErr w:type="spellStart"/>
      <w:r w:rsidRPr="00B67F88">
        <w:t>w_opt</w:t>
      </w:r>
      <w:proofErr w:type="spellEnd"/>
      <w:r>
        <w:rPr>
          <w:rFonts w:hint="cs"/>
          <w:rtl/>
        </w:rPr>
        <w:t xml:space="preserve"> שאותו ננסה להביא לאופטימום.</w:t>
      </w:r>
    </w:p>
    <w:p w14:paraId="4C970C46" w14:textId="22CFEDEC" w:rsidR="00B67F88" w:rsidRDefault="00B67F88" w:rsidP="00B67F88">
      <w:pPr>
        <w:pStyle w:val="a3"/>
        <w:numPr>
          <w:ilvl w:val="1"/>
          <w:numId w:val="4"/>
        </w:numPr>
        <w:spacing w:after="60"/>
        <w:contextualSpacing w:val="0"/>
      </w:pPr>
      <w:r>
        <w:rPr>
          <w:rFonts w:hint="cs"/>
          <w:rtl/>
        </w:rPr>
        <w:t xml:space="preserve">אתחול מערך בו נשמור את </w:t>
      </w:r>
      <w:proofErr w:type="spellStart"/>
      <w:r>
        <w:t>w_opt</w:t>
      </w:r>
      <w:proofErr w:type="spellEnd"/>
      <w:r>
        <w:rPr>
          <w:rFonts w:hint="cs"/>
          <w:rtl/>
        </w:rPr>
        <w:t xml:space="preserve"> בכל שלב.</w:t>
      </w:r>
    </w:p>
    <w:p w14:paraId="23481A2E" w14:textId="1DB6B707" w:rsidR="00B67F88" w:rsidRDefault="00B67F88" w:rsidP="00B67F88">
      <w:pPr>
        <w:pStyle w:val="a3"/>
        <w:numPr>
          <w:ilvl w:val="1"/>
          <w:numId w:val="4"/>
        </w:numPr>
        <w:spacing w:after="60"/>
        <w:contextualSpacing w:val="0"/>
      </w:pPr>
      <w:r>
        <w:rPr>
          <w:rFonts w:hint="cs"/>
          <w:rtl/>
        </w:rPr>
        <w:t xml:space="preserve">אתחול </w:t>
      </w:r>
      <w:proofErr w:type="spellStart"/>
      <w:r>
        <w:rPr>
          <w:rFonts w:hint="cs"/>
          <w:rtl/>
        </w:rPr>
        <w:t>אופטימייזר</w:t>
      </w:r>
      <w:proofErr w:type="spellEnd"/>
      <w:r>
        <w:rPr>
          <w:rFonts w:hint="cs"/>
          <w:rtl/>
        </w:rPr>
        <w:t xml:space="preserve"> </w:t>
      </w:r>
      <w:r>
        <w:t>Adam</w:t>
      </w:r>
      <w:r>
        <w:rPr>
          <w:rFonts w:hint="cs"/>
          <w:rtl/>
        </w:rPr>
        <w:t xml:space="preserve"> (שנראה שהוא </w:t>
      </w:r>
      <w:proofErr w:type="spellStart"/>
      <w:r>
        <w:rPr>
          <w:rFonts w:hint="cs"/>
          <w:rtl/>
        </w:rPr>
        <w:t>אופטימייזר</w:t>
      </w:r>
      <w:proofErr w:type="spellEnd"/>
      <w:r>
        <w:rPr>
          <w:rFonts w:hint="cs"/>
          <w:rtl/>
        </w:rPr>
        <w:t xml:space="preserve"> פופולרי ומאוד מרשים) שיעזור לנו בהמשך לעדכן את </w:t>
      </w:r>
      <w:proofErr w:type="spellStart"/>
      <w:r>
        <w:t>w_opt</w:t>
      </w:r>
      <w:proofErr w:type="spellEnd"/>
      <w:r>
        <w:rPr>
          <w:rFonts w:hint="cs"/>
          <w:rtl/>
        </w:rPr>
        <w:t xml:space="preserve"> ואת הרעשים.</w:t>
      </w:r>
    </w:p>
    <w:p w14:paraId="3033FE95" w14:textId="292CB58D" w:rsidR="00B67F88" w:rsidRDefault="00B67F88" w:rsidP="00B67F88">
      <w:pPr>
        <w:pStyle w:val="a3"/>
        <w:numPr>
          <w:ilvl w:val="0"/>
          <w:numId w:val="4"/>
        </w:numPr>
      </w:pPr>
      <w:r>
        <w:rPr>
          <w:rFonts w:hint="cs"/>
          <w:rtl/>
        </w:rPr>
        <w:t>לולאה עבור כל שלב למידה:</w:t>
      </w:r>
    </w:p>
    <w:p w14:paraId="16ABC505" w14:textId="603BB718" w:rsidR="00B67F88" w:rsidRDefault="00B67F88" w:rsidP="00B67F88">
      <w:pPr>
        <w:pStyle w:val="a3"/>
        <w:numPr>
          <w:ilvl w:val="1"/>
          <w:numId w:val="4"/>
        </w:numPr>
      </w:pPr>
      <w:r>
        <w:rPr>
          <w:rFonts w:hint="cs"/>
          <w:rtl/>
        </w:rPr>
        <w:t xml:space="preserve">חישוב קצב הלמידה לשלב זה (ע"פ הפרמטרים </w:t>
      </w:r>
      <w:proofErr w:type="spellStart"/>
      <w:r>
        <w:rPr>
          <w:rFonts w:hint="cs"/>
          <w:rtl/>
        </w:rPr>
        <w:t>לפונקצייה</w:t>
      </w:r>
      <w:proofErr w:type="spellEnd"/>
      <w:r>
        <w:rPr>
          <w:rFonts w:hint="cs"/>
          <w:rtl/>
        </w:rPr>
        <w:t xml:space="preserve"> ופונקציית רמפה) ועדכון </w:t>
      </w:r>
      <w:proofErr w:type="spellStart"/>
      <w:r>
        <w:rPr>
          <w:rFonts w:hint="cs"/>
          <w:rtl/>
        </w:rPr>
        <w:t>האופטימייזר</w:t>
      </w:r>
      <w:proofErr w:type="spellEnd"/>
      <w:r>
        <w:rPr>
          <w:rFonts w:hint="cs"/>
          <w:rtl/>
        </w:rPr>
        <w:t xml:space="preserve"> לקצב הלמידה הזה;</w:t>
      </w:r>
    </w:p>
    <w:p w14:paraId="6940297A" w14:textId="47869318" w:rsidR="00B67F88" w:rsidRDefault="00B67F88" w:rsidP="00B67F88">
      <w:pPr>
        <w:pStyle w:val="a3"/>
        <w:numPr>
          <w:ilvl w:val="1"/>
          <w:numId w:val="4"/>
        </w:numPr>
      </w:pPr>
      <w:r>
        <w:rPr>
          <w:rFonts w:hint="cs"/>
          <w:rtl/>
        </w:rPr>
        <w:t xml:space="preserve">חישוב פלט הרשת עבור </w:t>
      </w:r>
      <w:proofErr w:type="spellStart"/>
      <w:r>
        <w:t>w_opt</w:t>
      </w:r>
      <w:proofErr w:type="spellEnd"/>
      <w:r>
        <w:rPr>
          <w:rFonts w:hint="cs"/>
          <w:rtl/>
        </w:rPr>
        <w:t xml:space="preserve"> הנוכחי;</w:t>
      </w:r>
    </w:p>
    <w:p w14:paraId="13D41159" w14:textId="2EE79443" w:rsidR="00B67F88" w:rsidRDefault="00B67F88" w:rsidP="00B67F88">
      <w:pPr>
        <w:pStyle w:val="a3"/>
        <w:numPr>
          <w:ilvl w:val="1"/>
          <w:numId w:val="4"/>
        </w:numPr>
      </w:pPr>
      <w:r>
        <w:rPr>
          <w:rFonts w:hint="cs"/>
          <w:rtl/>
        </w:rPr>
        <w:t>גריעת התמונה לפי הפרמטר שניתן (ללא גריעה, גווני אפור, וחיתוך לפי מסכה) ושמירה של התמונה המקורית והתמונה הגרועה;</w:t>
      </w:r>
    </w:p>
    <w:p w14:paraId="7631FC20" w14:textId="5EFBDE46" w:rsidR="00B67F88" w:rsidRDefault="00B67F88" w:rsidP="00B67F88">
      <w:pPr>
        <w:pStyle w:val="a3"/>
        <w:numPr>
          <w:ilvl w:val="1"/>
          <w:numId w:val="4"/>
        </w:numPr>
      </w:pPr>
      <w:r>
        <w:rPr>
          <w:rFonts w:hint="cs"/>
          <w:rtl/>
        </w:rPr>
        <w:t>הצגת התמונה הנוכחית כל 20 צעדים, שמירת התמונה הנוכחית לקובץ כל 100 צעדים;</w:t>
      </w:r>
    </w:p>
    <w:p w14:paraId="1760C124" w14:textId="15BF9D12" w:rsidR="00B67F88" w:rsidRDefault="00B67F88" w:rsidP="00B67F88">
      <w:pPr>
        <w:pStyle w:val="a3"/>
        <w:numPr>
          <w:ilvl w:val="1"/>
          <w:numId w:val="4"/>
        </w:numPr>
      </w:pPr>
      <w:r>
        <w:rPr>
          <w:rFonts w:hint="cs"/>
          <w:rtl/>
        </w:rPr>
        <w:t>חישוב ה-</w:t>
      </w:r>
      <w:proofErr w:type="spellStart"/>
      <w:r w:rsidRPr="00B67F88">
        <w:t>reg_loss</w:t>
      </w:r>
      <w:proofErr w:type="spellEnd"/>
      <w:r>
        <w:rPr>
          <w:rFonts w:hint="cs"/>
          <w:rtl/>
        </w:rPr>
        <w:t xml:space="preserve"> כדי שנוכל למנוע התאמת יתר (עיין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Ref164376225 \n \p \h</w:instrText>
      </w:r>
      <w:r>
        <w:rPr>
          <w:rtl/>
        </w:rPr>
        <w:instrText xml:space="preserve"> </w:instrText>
      </w:r>
      <w:r>
        <w:rPr>
          <w:rtl/>
        </w:rPr>
      </w:r>
      <w:r>
        <w:rPr>
          <w:rtl/>
        </w:rPr>
        <w:fldChar w:fldCharType="separate"/>
      </w:r>
      <w:r w:rsidR="005C4F10">
        <w:rPr>
          <w:cs/>
        </w:rPr>
        <w:t>‎</w:t>
      </w:r>
      <w:r w:rsidR="005C4F10">
        <w:rPr>
          <w:rtl/>
        </w:rPr>
        <w:t>נספח 1 מתחת</w:t>
      </w:r>
      <w:r>
        <w:rPr>
          <w:rtl/>
        </w:rPr>
        <w:fldChar w:fldCharType="end"/>
      </w:r>
      <w:r>
        <w:rPr>
          <w:rFonts w:hint="cs"/>
          <w:rtl/>
        </w:rPr>
        <w:t xml:space="preserve">, </w:t>
      </w:r>
      <w:r>
        <w:rPr>
          <w:rtl/>
        </w:rPr>
        <w:fldChar w:fldCharType="begin"/>
      </w:r>
      <w:r>
        <w:rPr>
          <w:rtl/>
        </w:rPr>
        <w:instrText xml:space="preserve"> </w:instrText>
      </w:r>
      <w:r>
        <w:instrText>REF</w:instrText>
      </w:r>
      <w:r>
        <w:rPr>
          <w:rtl/>
        </w:rPr>
        <w:instrText xml:space="preserve"> _</w:instrText>
      </w:r>
      <w:r>
        <w:instrText>Ref164376225 \h</w:instrText>
      </w:r>
      <w:r>
        <w:rPr>
          <w:rtl/>
        </w:rPr>
        <w:instrText xml:space="preserve"> </w:instrText>
      </w:r>
      <w:r>
        <w:rPr>
          <w:rtl/>
        </w:rPr>
      </w:r>
      <w:r>
        <w:rPr>
          <w:rtl/>
        </w:rPr>
        <w:fldChar w:fldCharType="separate"/>
      </w:r>
      <w:r w:rsidR="005C4F10">
        <w:rPr>
          <w:rFonts w:hint="cs"/>
          <w:rtl/>
        </w:rPr>
        <w:t xml:space="preserve">תמונה להמחשת </w:t>
      </w:r>
      <w:r w:rsidR="005C4F10">
        <w:t>Overfitting</w:t>
      </w:r>
      <w:r>
        <w:rPr>
          <w:rtl/>
        </w:rPr>
        <w:fldChar w:fldCharType="end"/>
      </w:r>
      <w:r>
        <w:rPr>
          <w:rFonts w:hint="cs"/>
          <w:rtl/>
        </w:rPr>
        <w:t xml:space="preserve">), ע"י </w:t>
      </w:r>
      <w:proofErr w:type="spellStart"/>
      <w:r>
        <w:rPr>
          <w:rFonts w:hint="cs"/>
          <w:rtl/>
        </w:rPr>
        <w:t>סכימת</w:t>
      </w:r>
      <w:proofErr w:type="spellEnd"/>
      <w:r>
        <w:rPr>
          <w:rFonts w:hint="cs"/>
          <w:rtl/>
        </w:rPr>
        <w:t xml:space="preserve"> ריבועי הקורלציה של הרעש עם </w:t>
      </w:r>
      <w:proofErr w:type="spellStart"/>
      <w:r>
        <w:rPr>
          <w:rFonts w:hint="cs"/>
          <w:rtl/>
        </w:rPr>
        <w:t>הזזתו</w:t>
      </w:r>
      <w:proofErr w:type="spellEnd"/>
      <w:r>
        <w:rPr>
          <w:rFonts w:hint="cs"/>
          <w:rtl/>
        </w:rPr>
        <w:t xml:space="preserve"> בשורה </w:t>
      </w:r>
      <w:proofErr w:type="spellStart"/>
      <w:r>
        <w:rPr>
          <w:rFonts w:hint="cs"/>
          <w:rtl/>
        </w:rPr>
        <w:t>והזזתו</w:t>
      </w:r>
      <w:proofErr w:type="spellEnd"/>
      <w:r>
        <w:rPr>
          <w:rFonts w:hint="cs"/>
          <w:rtl/>
        </w:rPr>
        <w:t xml:space="preserve"> בעמודה, וביצוע </w:t>
      </w:r>
      <w:r>
        <w:t>average pooling</w:t>
      </w:r>
      <w:r>
        <w:rPr>
          <w:rFonts w:hint="cs"/>
          <w:rtl/>
        </w:rPr>
        <w:t xml:space="preserve"> כפי שלמדנו בהרצאה, עד שממדי הרעש קטנים מ-8;</w:t>
      </w:r>
    </w:p>
    <w:p w14:paraId="0DCF9AC2" w14:textId="4EF5342E" w:rsidR="00B67F88" w:rsidRDefault="00B67F88" w:rsidP="00B67F88">
      <w:pPr>
        <w:pStyle w:val="a3"/>
        <w:numPr>
          <w:ilvl w:val="1"/>
          <w:numId w:val="4"/>
        </w:numPr>
      </w:pPr>
      <w:r>
        <w:rPr>
          <w:rFonts w:hint="cs"/>
          <w:rtl/>
        </w:rPr>
        <w:t xml:space="preserve">בדיקת וקטור הפיצ'רים של התמונה הנוכחית ע"פ </w:t>
      </w:r>
      <w:r>
        <w:t>VGG16</w:t>
      </w:r>
      <w:r>
        <w:rPr>
          <w:rFonts w:hint="cs"/>
          <w:rtl/>
        </w:rPr>
        <w:t xml:space="preserve"> שהורדנו מקודם.</w:t>
      </w:r>
    </w:p>
    <w:p w14:paraId="77A5D048" w14:textId="27E7F7AD" w:rsidR="00B67F88" w:rsidRDefault="00B67F88" w:rsidP="00B67F88">
      <w:pPr>
        <w:pStyle w:val="a3"/>
        <w:numPr>
          <w:ilvl w:val="1"/>
          <w:numId w:val="4"/>
        </w:numPr>
      </w:pPr>
      <w:r>
        <w:rPr>
          <w:rFonts w:hint="cs"/>
          <w:rtl/>
        </w:rPr>
        <w:t>חישוב ה-</w:t>
      </w:r>
      <w:r>
        <w:t>loss</w:t>
      </w:r>
      <w:r>
        <w:rPr>
          <w:rFonts w:hint="cs"/>
          <w:rtl/>
        </w:rPr>
        <w:t xml:space="preserve"> </w:t>
      </w:r>
      <w:r>
        <w:rPr>
          <w:rtl/>
        </w:rPr>
        <w:t>–</w:t>
      </w:r>
      <w:r>
        <w:rPr>
          <w:rFonts w:hint="cs"/>
          <w:rtl/>
        </w:rPr>
        <w:t xml:space="preserve"> סכום של:</w:t>
      </w:r>
    </w:p>
    <w:p w14:paraId="7815D3BF" w14:textId="0D6C2374" w:rsidR="00B67F88" w:rsidRDefault="00B67F88" w:rsidP="00B67F88">
      <w:pPr>
        <w:pStyle w:val="a3"/>
        <w:numPr>
          <w:ilvl w:val="2"/>
          <w:numId w:val="4"/>
        </w:numPr>
      </w:pPr>
      <w:r>
        <w:rPr>
          <w:rFonts w:hint="cs"/>
          <w:rtl/>
        </w:rPr>
        <w:lastRenderedPageBreak/>
        <w:t xml:space="preserve">המרחק בין הוקטורים של ייצוגי התמונות ע"פ </w:t>
      </w:r>
      <w:r>
        <w:t>VGG16</w:t>
      </w:r>
      <w:r>
        <w:rPr>
          <w:rFonts w:hint="cs"/>
          <w:rtl/>
        </w:rPr>
        <w:t>,</w:t>
      </w:r>
    </w:p>
    <w:p w14:paraId="7066CAC6" w14:textId="5A4B7E8B" w:rsidR="00B67F88" w:rsidRDefault="00B67F88" w:rsidP="00B67F88">
      <w:pPr>
        <w:pStyle w:val="a3"/>
        <w:numPr>
          <w:ilvl w:val="2"/>
          <w:numId w:val="4"/>
        </w:numPr>
      </w:pPr>
      <w:r>
        <w:rPr>
          <w:rFonts w:hint="cs"/>
          <w:rtl/>
        </w:rPr>
        <w:t>ה-</w:t>
      </w:r>
      <w:proofErr w:type="spellStart"/>
      <w:r>
        <w:t>reg_loss</w:t>
      </w:r>
      <w:proofErr w:type="spellEnd"/>
      <w:r>
        <w:rPr>
          <w:rFonts w:hint="cs"/>
          <w:rtl/>
        </w:rPr>
        <w:t xml:space="preserve"> שחישבנו מקודם כפול פקטור שניתן כפרמטר,</w:t>
      </w:r>
    </w:p>
    <w:p w14:paraId="7AB6F44E" w14:textId="0F65D2B0" w:rsidR="00B67F88" w:rsidRDefault="00B67F88" w:rsidP="00B67F88">
      <w:pPr>
        <w:pStyle w:val="a3"/>
        <w:numPr>
          <w:ilvl w:val="2"/>
          <w:numId w:val="4"/>
        </w:numPr>
      </w:pPr>
      <w:r>
        <w:rPr>
          <w:rFonts w:hint="cs"/>
          <w:rtl/>
        </w:rPr>
        <w:t xml:space="preserve">המרחק (הפעם </w:t>
      </w:r>
      <w:r>
        <w:t>L1</w:t>
      </w:r>
      <w:r>
        <w:rPr>
          <w:rFonts w:hint="cs"/>
          <w:rtl/>
        </w:rPr>
        <w:t>) מהממוצע של מרחב ה-</w:t>
      </w:r>
      <w:r>
        <w:t>W</w:t>
      </w:r>
      <w:r>
        <w:rPr>
          <w:rFonts w:hint="cs"/>
          <w:rtl/>
        </w:rPr>
        <w:t>, שחישבנו בשלב האתחול.</w:t>
      </w:r>
    </w:p>
    <w:p w14:paraId="77FC33A0" w14:textId="3DAC7801" w:rsidR="00B67F88" w:rsidRDefault="00B67F88" w:rsidP="00B67F88">
      <w:pPr>
        <w:pStyle w:val="a3"/>
        <w:numPr>
          <w:ilvl w:val="1"/>
          <w:numId w:val="4"/>
        </w:numPr>
      </w:pPr>
      <w:r>
        <w:rPr>
          <w:rFonts w:hint="cs"/>
          <w:rtl/>
        </w:rPr>
        <w:t>ביצוע שלב למידה של צעד אחד ב-</w:t>
      </w:r>
      <w:r>
        <w:t>Gradient Descent</w:t>
      </w:r>
      <w:r>
        <w:rPr>
          <w:rFonts w:hint="cs"/>
          <w:rtl/>
        </w:rPr>
        <w:t xml:space="preserve"> ע"י </w:t>
      </w:r>
      <w:proofErr w:type="spellStart"/>
      <w:r>
        <w:rPr>
          <w:rFonts w:hint="cs"/>
          <w:rtl/>
        </w:rPr>
        <w:t>האופטימייזר</w:t>
      </w:r>
      <w:proofErr w:type="spellEnd"/>
      <w:r>
        <w:rPr>
          <w:rFonts w:hint="cs"/>
          <w:rtl/>
        </w:rPr>
        <w:t>;</w:t>
      </w:r>
    </w:p>
    <w:p w14:paraId="10164801" w14:textId="59C47A01" w:rsidR="00B67F88" w:rsidRDefault="00B67F88" w:rsidP="00B67F88">
      <w:pPr>
        <w:pStyle w:val="a3"/>
        <w:numPr>
          <w:ilvl w:val="1"/>
          <w:numId w:val="4"/>
        </w:numPr>
      </w:pPr>
      <w:r>
        <w:rPr>
          <w:rFonts w:hint="cs"/>
          <w:rtl/>
        </w:rPr>
        <w:t>הוספת ה-</w:t>
      </w:r>
      <w:proofErr w:type="spellStart"/>
      <w:r>
        <w:t>w_opt</w:t>
      </w:r>
      <w:proofErr w:type="spellEnd"/>
      <w:r>
        <w:rPr>
          <w:rFonts w:hint="cs"/>
          <w:rtl/>
        </w:rPr>
        <w:t xml:space="preserve"> הנוכחי למערך המוחזר;</w:t>
      </w:r>
    </w:p>
    <w:p w14:paraId="50ED1406" w14:textId="146658F1" w:rsidR="00B67F88" w:rsidRDefault="00B67F88" w:rsidP="00B67F88">
      <w:pPr>
        <w:pStyle w:val="a3"/>
        <w:numPr>
          <w:ilvl w:val="1"/>
          <w:numId w:val="4"/>
        </w:numPr>
      </w:pPr>
      <w:r>
        <w:rPr>
          <w:rFonts w:hint="cs"/>
          <w:rtl/>
        </w:rPr>
        <w:t>נרמול מטריצות הרעש.</w:t>
      </w:r>
    </w:p>
    <w:p w14:paraId="2A3932A5" w14:textId="73C090E8" w:rsidR="00B67F88" w:rsidRDefault="00B67F88" w:rsidP="00B67F88">
      <w:pPr>
        <w:pStyle w:val="a3"/>
        <w:numPr>
          <w:ilvl w:val="0"/>
          <w:numId w:val="4"/>
        </w:numPr>
      </w:pPr>
      <w:r>
        <w:rPr>
          <w:rFonts w:hint="cs"/>
          <w:rtl/>
        </w:rPr>
        <w:t>החזרת מערך ה-</w:t>
      </w:r>
      <w:proofErr w:type="spellStart"/>
      <w:r>
        <w:t>w_opt</w:t>
      </w:r>
      <w:proofErr w:type="spellEnd"/>
      <w:r>
        <w:rPr>
          <w:rFonts w:hint="cs"/>
          <w:rtl/>
        </w:rPr>
        <w:t xml:space="preserve"> על </w:t>
      </w:r>
      <w:r w:rsidR="00B010DE">
        <w:rPr>
          <w:rFonts w:hint="cs"/>
          <w:rtl/>
        </w:rPr>
        <w:t xml:space="preserve">כל </w:t>
      </w:r>
      <w:r>
        <w:rPr>
          <w:rFonts w:hint="cs"/>
          <w:rtl/>
        </w:rPr>
        <w:t>שלביו.</w:t>
      </w:r>
    </w:p>
    <w:p w14:paraId="0711D2D3" w14:textId="4C43203D" w:rsidR="00B67F88" w:rsidRDefault="00B67F88" w:rsidP="00B67F88">
      <w:pPr>
        <w:pStyle w:val="1"/>
        <w:rPr>
          <w:rtl/>
        </w:rPr>
      </w:pPr>
      <w:r>
        <w:rPr>
          <w:rFonts w:hint="cs"/>
          <w:rtl/>
        </w:rPr>
        <w:t>תוצאות</w:t>
      </w:r>
    </w:p>
    <w:p w14:paraId="09C87DC7" w14:textId="179C65AA" w:rsidR="00B67F88" w:rsidRDefault="00B67F88" w:rsidP="00B67F88">
      <w:pPr>
        <w:pStyle w:val="2"/>
        <w:rPr>
          <w:rtl/>
        </w:rPr>
      </w:pPr>
      <w:r w:rsidRPr="00B67F88">
        <w:rPr>
          <w:rFonts w:hint="cs"/>
          <w:rtl/>
        </w:rPr>
        <w:t>3.</w:t>
      </w:r>
      <w:r>
        <w:rPr>
          <w:rFonts w:hint="cs"/>
          <w:rtl/>
        </w:rPr>
        <w:t>1 יישור תמונה</w:t>
      </w:r>
    </w:p>
    <w:p w14:paraId="365261E3" w14:textId="3CAF78A2" w:rsidR="00B67F88" w:rsidRPr="00B67F88" w:rsidRDefault="00B67F88" w:rsidP="00B67F88">
      <w:pPr>
        <w:rPr>
          <w:rtl/>
        </w:rPr>
      </w:pPr>
      <w:r>
        <w:rPr>
          <w:rFonts w:hint="cs"/>
          <w:rtl/>
        </w:rPr>
        <w:t xml:space="preserve">מימין התמונה המקורית, ומשמאל </w:t>
      </w:r>
      <w:r>
        <w:rPr>
          <w:rtl/>
        </w:rPr>
        <w:t>–</w:t>
      </w:r>
      <w:r>
        <w:rPr>
          <w:rFonts w:hint="cs"/>
          <w:rtl/>
        </w:rPr>
        <w:t xml:space="preserve"> החתוכה והמיושרת.</w:t>
      </w:r>
    </w:p>
    <w:p w14:paraId="4E11BAD7" w14:textId="0B6D6C9B" w:rsidR="00B67F88" w:rsidRPr="00B67F88" w:rsidRDefault="00B67F88" w:rsidP="00B67F88">
      <w:pPr>
        <w:tabs>
          <w:tab w:val="right" w:pos="9746"/>
        </w:tabs>
        <w:rPr>
          <w:rtl/>
        </w:rPr>
      </w:pPr>
      <w:r>
        <w:rPr>
          <w:rFonts w:hint="cs"/>
          <w:noProof/>
        </w:rPr>
        <w:drawing>
          <wp:inline distT="0" distB="0" distL="0" distR="0" wp14:anchorId="09FD194E" wp14:editId="590FD0D7">
            <wp:extent cx="3199130" cy="1799590"/>
            <wp:effectExtent l="0" t="0" r="1270" b="0"/>
            <wp:docPr id="96354715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9130" cy="1799590"/>
                    </a:xfrm>
                    <a:prstGeom prst="rect">
                      <a:avLst/>
                    </a:prstGeom>
                    <a:noFill/>
                    <a:ln>
                      <a:noFill/>
                    </a:ln>
                  </pic:spPr>
                </pic:pic>
              </a:graphicData>
            </a:graphic>
          </wp:inline>
        </w:drawing>
      </w:r>
      <w:r>
        <w:tab/>
      </w:r>
      <w:r>
        <w:rPr>
          <w:rFonts w:hint="cs"/>
          <w:noProof/>
        </w:rPr>
        <w:drawing>
          <wp:inline distT="0" distB="0" distL="0" distR="0" wp14:anchorId="6F707920" wp14:editId="35D8CBD1">
            <wp:extent cx="1799590" cy="1799590"/>
            <wp:effectExtent l="0" t="0" r="0" b="0"/>
            <wp:docPr id="192044482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inline>
        </w:drawing>
      </w:r>
    </w:p>
    <w:p w14:paraId="71671400" w14:textId="650B1EAF" w:rsidR="001E448A" w:rsidRDefault="00B67F88" w:rsidP="00B67F88">
      <w:pPr>
        <w:pStyle w:val="2"/>
        <w:rPr>
          <w:rtl/>
        </w:rPr>
      </w:pPr>
      <w:r>
        <w:rPr>
          <w:rFonts w:hint="cs"/>
          <w:rtl/>
        </w:rPr>
        <w:t xml:space="preserve">3.2 היפוך </w:t>
      </w:r>
      <w:r>
        <w:t>GAN</w:t>
      </w:r>
    </w:p>
    <w:tbl>
      <w:tblPr>
        <w:tblStyle w:val="ae"/>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B67F88" w14:paraId="05E7B79F" w14:textId="77777777" w:rsidTr="00B67F88">
        <w:trPr>
          <w:jc w:val="center"/>
        </w:trPr>
        <w:tc>
          <w:tcPr>
            <w:tcW w:w="3245" w:type="dxa"/>
          </w:tcPr>
          <w:p w14:paraId="24488F6E" w14:textId="53D390E2" w:rsidR="00B67F88" w:rsidRDefault="00B67F88" w:rsidP="00B67F88">
            <w:pPr>
              <w:jc w:val="center"/>
              <w:rPr>
                <w:rtl/>
              </w:rPr>
            </w:pPr>
            <w:r>
              <w:rPr>
                <w:noProof/>
              </w:rPr>
              <w:drawing>
                <wp:inline distT="0" distB="0" distL="0" distR="0" wp14:anchorId="6BD0320F" wp14:editId="61F95904">
                  <wp:extent cx="1800000" cy="1800000"/>
                  <wp:effectExtent l="0" t="0" r="0" b="0"/>
                  <wp:docPr id="993877117"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0EB33672" w14:textId="0A5664B0" w:rsidR="00B67F88" w:rsidRDefault="00B67F88" w:rsidP="00B67F88">
            <w:pPr>
              <w:jc w:val="center"/>
              <w:rPr>
                <w:rtl/>
              </w:rPr>
            </w:pPr>
            <w:r>
              <w:rPr>
                <w:rFonts w:hint="cs"/>
                <w:noProof/>
              </w:rPr>
              <w:drawing>
                <wp:inline distT="0" distB="0" distL="0" distR="0" wp14:anchorId="446DB0B4" wp14:editId="553B60B1">
                  <wp:extent cx="1800000" cy="1800000"/>
                  <wp:effectExtent l="0" t="0" r="0" b="0"/>
                  <wp:docPr id="46183270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0C3C71D5" w14:textId="7857DD0C" w:rsidR="00B67F88" w:rsidRDefault="00B67F88" w:rsidP="00B67F88">
            <w:pPr>
              <w:jc w:val="center"/>
              <w:rPr>
                <w:rtl/>
              </w:rPr>
            </w:pPr>
            <w:r>
              <w:rPr>
                <w:rFonts w:hint="cs"/>
                <w:noProof/>
              </w:rPr>
              <w:drawing>
                <wp:inline distT="0" distB="0" distL="0" distR="0" wp14:anchorId="5DC80C6B" wp14:editId="1FCB4C50">
                  <wp:extent cx="1800000" cy="1800000"/>
                  <wp:effectExtent l="0" t="0" r="0" b="0"/>
                  <wp:docPr id="210622942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B67F88" w14:paraId="2E2A9E34" w14:textId="77777777" w:rsidTr="00B67F88">
        <w:trPr>
          <w:jc w:val="center"/>
        </w:trPr>
        <w:tc>
          <w:tcPr>
            <w:tcW w:w="3245" w:type="dxa"/>
          </w:tcPr>
          <w:p w14:paraId="556713C7" w14:textId="77777777" w:rsidR="00B67F88" w:rsidRDefault="00B67F88" w:rsidP="00B67F88">
            <w:pPr>
              <w:jc w:val="center"/>
              <w:rPr>
                <w:noProof/>
                <w:rtl/>
              </w:rPr>
            </w:pPr>
            <w:r>
              <w:rPr>
                <w:rFonts w:hint="cs"/>
                <w:noProof/>
                <w:rtl/>
              </w:rPr>
              <w:t>שלב 0/1000</w:t>
            </w:r>
          </w:p>
          <w:p w14:paraId="0D4CA1D6" w14:textId="50C7E310" w:rsidR="00B67F88" w:rsidRDefault="00B67F88" w:rsidP="00B67F88">
            <w:pPr>
              <w:jc w:val="center"/>
              <w:rPr>
                <w:noProof/>
              </w:rPr>
            </w:pPr>
            <w:r>
              <w:rPr>
                <w:rFonts w:hint="cs"/>
                <w:noProof/>
                <w:rtl/>
              </w:rPr>
              <w:t>סוריאליסטי משהו</w:t>
            </w:r>
          </w:p>
        </w:tc>
        <w:tc>
          <w:tcPr>
            <w:tcW w:w="3245" w:type="dxa"/>
          </w:tcPr>
          <w:p w14:paraId="719F09DE" w14:textId="77777777" w:rsidR="00B67F88" w:rsidRDefault="00B67F88" w:rsidP="00B67F88">
            <w:pPr>
              <w:jc w:val="center"/>
              <w:rPr>
                <w:noProof/>
                <w:rtl/>
              </w:rPr>
            </w:pPr>
            <w:r>
              <w:rPr>
                <w:rFonts w:hint="cs"/>
                <w:noProof/>
                <w:rtl/>
              </w:rPr>
              <w:t>שלב 200/1000</w:t>
            </w:r>
          </w:p>
          <w:p w14:paraId="4FE93E8C" w14:textId="325E95A1" w:rsidR="00B67F88" w:rsidRDefault="00B67F88" w:rsidP="00B67F88">
            <w:pPr>
              <w:jc w:val="center"/>
              <w:rPr>
                <w:noProof/>
              </w:rPr>
            </w:pPr>
            <w:r>
              <w:rPr>
                <w:rFonts w:hint="cs"/>
                <w:noProof/>
                <w:rtl/>
              </w:rPr>
              <w:t>הוא קלט שיש הרבה שיער למטה</w:t>
            </w:r>
          </w:p>
        </w:tc>
        <w:tc>
          <w:tcPr>
            <w:tcW w:w="3246" w:type="dxa"/>
          </w:tcPr>
          <w:p w14:paraId="47C9D2BB" w14:textId="77777777" w:rsidR="00B67F88" w:rsidRDefault="00B67F88" w:rsidP="00B67F88">
            <w:pPr>
              <w:jc w:val="center"/>
              <w:rPr>
                <w:rtl/>
              </w:rPr>
            </w:pPr>
            <w:r>
              <w:rPr>
                <w:rFonts w:hint="cs"/>
                <w:rtl/>
              </w:rPr>
              <w:t>שלב 300/100</w:t>
            </w:r>
          </w:p>
          <w:p w14:paraId="4211565A" w14:textId="53CAD379" w:rsidR="00B67F88" w:rsidRDefault="00B67F88" w:rsidP="00B67F88">
            <w:pPr>
              <w:jc w:val="center"/>
              <w:rPr>
                <w:rtl/>
              </w:rPr>
            </w:pPr>
            <w:r>
              <w:rPr>
                <w:rFonts w:hint="cs"/>
                <w:rtl/>
              </w:rPr>
              <w:t>הופה צמח לי זקן</w:t>
            </w:r>
          </w:p>
        </w:tc>
      </w:tr>
      <w:tr w:rsidR="00B67F88" w14:paraId="2A20CE6D" w14:textId="77777777" w:rsidTr="00B67F88">
        <w:trPr>
          <w:jc w:val="center"/>
        </w:trPr>
        <w:tc>
          <w:tcPr>
            <w:tcW w:w="3245" w:type="dxa"/>
          </w:tcPr>
          <w:p w14:paraId="257C0DEE" w14:textId="38B7DEE5" w:rsidR="00B67F88" w:rsidRDefault="00B67F88" w:rsidP="00B67F88">
            <w:pPr>
              <w:jc w:val="center"/>
              <w:rPr>
                <w:rtl/>
              </w:rPr>
            </w:pPr>
            <w:r>
              <w:rPr>
                <w:rFonts w:hint="cs"/>
                <w:noProof/>
              </w:rPr>
              <w:drawing>
                <wp:inline distT="0" distB="0" distL="0" distR="0" wp14:anchorId="00EED3A8" wp14:editId="627AE5B5">
                  <wp:extent cx="1800000" cy="1800000"/>
                  <wp:effectExtent l="0" t="0" r="0" b="0"/>
                  <wp:docPr id="204355368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232F1BA9" w14:textId="6F9FEFCE" w:rsidR="00B67F88" w:rsidRDefault="00B67F88" w:rsidP="00B67F88">
            <w:pPr>
              <w:jc w:val="center"/>
            </w:pPr>
            <w:r>
              <w:rPr>
                <w:noProof/>
              </w:rPr>
              <w:drawing>
                <wp:inline distT="0" distB="0" distL="0" distR="0" wp14:anchorId="53162156" wp14:editId="0D431B4C">
                  <wp:extent cx="1800000" cy="1800000"/>
                  <wp:effectExtent l="0" t="0" r="0" b="0"/>
                  <wp:docPr id="25897292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6144DEB6" w14:textId="31066294" w:rsidR="00B67F88" w:rsidRDefault="00B67F88" w:rsidP="00B67F88">
            <w:pPr>
              <w:jc w:val="center"/>
              <w:rPr>
                <w:rtl/>
              </w:rPr>
            </w:pPr>
            <w:r>
              <w:rPr>
                <w:noProof/>
              </w:rPr>
              <w:drawing>
                <wp:inline distT="0" distB="0" distL="0" distR="0" wp14:anchorId="55694776" wp14:editId="106BA91B">
                  <wp:extent cx="1800000" cy="1800000"/>
                  <wp:effectExtent l="0" t="0" r="0" b="0"/>
                  <wp:docPr id="1015547563"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B67F88" w14:paraId="74045528" w14:textId="77777777" w:rsidTr="00B67F88">
        <w:trPr>
          <w:jc w:val="center"/>
        </w:trPr>
        <w:tc>
          <w:tcPr>
            <w:tcW w:w="3245" w:type="dxa"/>
          </w:tcPr>
          <w:p w14:paraId="08899B67" w14:textId="77777777" w:rsidR="00B67F88" w:rsidRDefault="00B67F88" w:rsidP="00B67F88">
            <w:pPr>
              <w:jc w:val="center"/>
              <w:rPr>
                <w:noProof/>
                <w:rtl/>
              </w:rPr>
            </w:pPr>
            <w:r>
              <w:rPr>
                <w:rFonts w:hint="cs"/>
                <w:noProof/>
                <w:rtl/>
              </w:rPr>
              <w:t>שלב 600/1000</w:t>
            </w:r>
          </w:p>
          <w:p w14:paraId="4F206D7B" w14:textId="214ABDFF" w:rsidR="00B67F88" w:rsidRDefault="00B67F88" w:rsidP="00B67F88">
            <w:pPr>
              <w:jc w:val="center"/>
              <w:rPr>
                <w:noProof/>
              </w:rPr>
            </w:pPr>
            <w:r>
              <w:rPr>
                <w:rFonts w:hint="cs"/>
                <w:noProof/>
                <w:rtl/>
              </w:rPr>
              <w:t>יש גם כיפה ומשענת</w:t>
            </w:r>
          </w:p>
        </w:tc>
        <w:tc>
          <w:tcPr>
            <w:tcW w:w="3245" w:type="dxa"/>
          </w:tcPr>
          <w:p w14:paraId="5C52010E" w14:textId="77777777" w:rsidR="00B67F88" w:rsidRDefault="00B67F88" w:rsidP="00B67F88">
            <w:pPr>
              <w:jc w:val="center"/>
              <w:rPr>
                <w:rtl/>
              </w:rPr>
            </w:pPr>
            <w:r>
              <w:rPr>
                <w:rFonts w:hint="cs"/>
                <w:rtl/>
              </w:rPr>
              <w:t>שלב 1000/1000</w:t>
            </w:r>
          </w:p>
          <w:p w14:paraId="2A14F767" w14:textId="10A7757F" w:rsidR="00B67F88" w:rsidRDefault="00B67F88" w:rsidP="00B67F88">
            <w:pPr>
              <w:jc w:val="center"/>
              <w:rPr>
                <w:rtl/>
              </w:rPr>
            </w:pPr>
            <w:r>
              <w:rPr>
                <w:rFonts w:hint="cs"/>
                <w:rtl/>
              </w:rPr>
              <w:t>וואלה מרשים. יש דמיון</w:t>
            </w:r>
          </w:p>
        </w:tc>
        <w:tc>
          <w:tcPr>
            <w:tcW w:w="3246" w:type="dxa"/>
          </w:tcPr>
          <w:p w14:paraId="0163FD98" w14:textId="0DA62D9C" w:rsidR="00B67F88" w:rsidRDefault="00B67F88" w:rsidP="00B67F88">
            <w:pPr>
              <w:jc w:val="center"/>
              <w:rPr>
                <w:rtl/>
              </w:rPr>
            </w:pPr>
            <w:r>
              <w:rPr>
                <w:rFonts w:hint="cs"/>
                <w:rtl/>
              </w:rPr>
              <w:t>התמונה המקורית</w:t>
            </w:r>
          </w:p>
        </w:tc>
      </w:tr>
    </w:tbl>
    <w:p w14:paraId="19B8715B" w14:textId="7A76F26A" w:rsidR="00B67F88" w:rsidRPr="00B67F88" w:rsidRDefault="00B67F88" w:rsidP="00B67F88">
      <w:pPr>
        <w:rPr>
          <w:rtl/>
        </w:rPr>
      </w:pPr>
      <w:r>
        <w:rPr>
          <w:rFonts w:hint="cs"/>
          <w:rtl/>
        </w:rPr>
        <w:t>להלן תרשים של עקומת הלמידה</w:t>
      </w:r>
      <w:r w:rsidR="00E7088B">
        <w:rPr>
          <w:rFonts w:hint="cs"/>
          <w:rtl/>
        </w:rPr>
        <w:t xml:space="preserve"> (הסרגל השמאלי מתאים ל-</w:t>
      </w:r>
      <w:r w:rsidR="00E7088B">
        <w:t>loss</w:t>
      </w:r>
      <w:r w:rsidR="00E7088B">
        <w:rPr>
          <w:rFonts w:hint="cs"/>
          <w:rtl/>
        </w:rPr>
        <w:t>, הימני לאחרים)</w:t>
      </w:r>
      <w:r>
        <w:rPr>
          <w:rFonts w:hint="cs"/>
          <w:rtl/>
        </w:rPr>
        <w:t>:</w:t>
      </w:r>
    </w:p>
    <w:p w14:paraId="32F3B425" w14:textId="4CB3D875" w:rsidR="00B67F88" w:rsidRPr="00B67F88" w:rsidRDefault="00B67F88" w:rsidP="00B67F88">
      <w:pPr>
        <w:tabs>
          <w:tab w:val="right" w:pos="9746"/>
        </w:tabs>
        <w:rPr>
          <w:rtl/>
        </w:rPr>
      </w:pPr>
    </w:p>
    <w:p w14:paraId="355B3A6A" w14:textId="168DA115" w:rsidR="00FD70BC" w:rsidRDefault="00FD70BC" w:rsidP="00FD70BC">
      <w:pPr>
        <w:rPr>
          <w:rtl/>
        </w:rPr>
      </w:pPr>
      <w:r w:rsidRPr="001E448A">
        <w:rPr>
          <w:noProof/>
          <w:sz w:val="16"/>
          <w:szCs w:val="16"/>
        </w:rPr>
        <w:lastRenderedPageBreak/>
        <w:drawing>
          <wp:inline distT="0" distB="0" distL="0" distR="0" wp14:anchorId="52696FF4" wp14:editId="31856EC8">
            <wp:extent cx="6269990" cy="3098800"/>
            <wp:effectExtent l="0" t="0" r="16510" b="6350"/>
            <wp:docPr id="752497069" name="תרשים 1">
              <a:extLst xmlns:a="http://schemas.openxmlformats.org/drawingml/2006/main">
                <a:ext uri="{FF2B5EF4-FFF2-40B4-BE49-F238E27FC236}">
                  <a16:creationId xmlns:a16="http://schemas.microsoft.com/office/drawing/2014/main" id="{3CC94579-3534-409F-8766-C77FC78B0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7C89DFF" w14:textId="1C6C199E" w:rsidR="00B67F88" w:rsidRDefault="00B67F88" w:rsidP="00B67F88">
      <w:pPr>
        <w:pStyle w:val="2"/>
        <w:rPr>
          <w:rtl/>
        </w:rPr>
      </w:pPr>
      <w:r>
        <w:rPr>
          <w:rFonts w:hint="cs"/>
          <w:rtl/>
        </w:rPr>
        <w:t>3.3.2 צביעת תמונה</w:t>
      </w:r>
    </w:p>
    <w:p w14:paraId="603B0552" w14:textId="27298C94" w:rsidR="00E7088B" w:rsidRDefault="00E7088B" w:rsidP="00E7088B">
      <w:pPr>
        <w:rPr>
          <w:rtl/>
        </w:rPr>
      </w:pPr>
      <w:r>
        <w:rPr>
          <w:rFonts w:hint="cs"/>
          <w:rtl/>
        </w:rPr>
        <w:t>די ניסיתי לעקוב אחרי ההנחיות בהערות ולעשות מה שכתוב שם... לא הגדלתי ראש... גם ניסיתי שוב להשתמש בתמונה שלי, אבל הפעם...</w:t>
      </w:r>
    </w:p>
    <w:tbl>
      <w:tblPr>
        <w:tblStyle w:val="ae"/>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E7088B" w14:paraId="18599714" w14:textId="77777777" w:rsidTr="00A7660D">
        <w:tc>
          <w:tcPr>
            <w:tcW w:w="3245" w:type="dxa"/>
          </w:tcPr>
          <w:p w14:paraId="7AE123FA" w14:textId="77777777" w:rsidR="00E7088B" w:rsidRDefault="00E7088B" w:rsidP="00A7660D">
            <w:pPr>
              <w:jc w:val="center"/>
              <w:rPr>
                <w:rtl/>
              </w:rPr>
            </w:pPr>
            <w:r>
              <w:rPr>
                <w:noProof/>
              </w:rPr>
              <w:drawing>
                <wp:inline distT="0" distB="0" distL="0" distR="0" wp14:anchorId="369F1CD2" wp14:editId="7F21AEA5">
                  <wp:extent cx="1800000" cy="1800000"/>
                  <wp:effectExtent l="0" t="0" r="0" b="0"/>
                  <wp:docPr id="1878961275"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61275" name="תמונה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2A2E276E" w14:textId="77777777" w:rsidR="00E7088B" w:rsidRDefault="00E7088B" w:rsidP="00A7660D">
            <w:pPr>
              <w:jc w:val="center"/>
              <w:rPr>
                <w:rtl/>
              </w:rPr>
            </w:pPr>
            <w:r>
              <w:rPr>
                <w:noProof/>
              </w:rPr>
              <w:drawing>
                <wp:inline distT="0" distB="0" distL="0" distR="0" wp14:anchorId="4B91D970" wp14:editId="212E0FD2">
                  <wp:extent cx="1800000" cy="1800000"/>
                  <wp:effectExtent l="0" t="0" r="0" b="0"/>
                  <wp:docPr id="1882227526"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27526" name="תמונה 1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47AB794F" w14:textId="77777777" w:rsidR="00E7088B" w:rsidRDefault="00E7088B" w:rsidP="00A7660D">
            <w:pPr>
              <w:jc w:val="center"/>
              <w:rPr>
                <w:rtl/>
              </w:rPr>
            </w:pPr>
            <w:r>
              <w:rPr>
                <w:noProof/>
              </w:rPr>
              <w:drawing>
                <wp:inline distT="0" distB="0" distL="0" distR="0" wp14:anchorId="45334182" wp14:editId="1FB295EB">
                  <wp:extent cx="1800000" cy="1800000"/>
                  <wp:effectExtent l="0" t="0" r="0" b="0"/>
                  <wp:docPr id="90269499"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9499" name="תמונה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r>
      <w:tr w:rsidR="00E7088B" w14:paraId="7A1C9C24" w14:textId="77777777" w:rsidTr="00A7660D">
        <w:tc>
          <w:tcPr>
            <w:tcW w:w="3245" w:type="dxa"/>
          </w:tcPr>
          <w:p w14:paraId="4005A9C4" w14:textId="77777777" w:rsidR="00E7088B" w:rsidRDefault="00E7088B" w:rsidP="00A7660D">
            <w:pPr>
              <w:jc w:val="center"/>
              <w:rPr>
                <w:rtl/>
              </w:rPr>
            </w:pPr>
            <w:r>
              <w:rPr>
                <w:rFonts w:hint="cs"/>
                <w:rtl/>
              </w:rPr>
              <w:t>מקורי</w:t>
            </w:r>
          </w:p>
        </w:tc>
        <w:tc>
          <w:tcPr>
            <w:tcW w:w="3245" w:type="dxa"/>
          </w:tcPr>
          <w:p w14:paraId="344E9354" w14:textId="77777777" w:rsidR="00E7088B" w:rsidRDefault="00E7088B" w:rsidP="00A7660D">
            <w:pPr>
              <w:jc w:val="center"/>
              <w:rPr>
                <w:rtl/>
              </w:rPr>
            </w:pPr>
            <w:r>
              <w:rPr>
                <w:rFonts w:hint="cs"/>
                <w:rtl/>
              </w:rPr>
              <w:t>גווני אפור</w:t>
            </w:r>
          </w:p>
        </w:tc>
        <w:tc>
          <w:tcPr>
            <w:tcW w:w="3246" w:type="dxa"/>
          </w:tcPr>
          <w:p w14:paraId="4576D029" w14:textId="77777777" w:rsidR="00E7088B" w:rsidRDefault="00E7088B" w:rsidP="00A7660D">
            <w:pPr>
              <w:jc w:val="center"/>
              <w:rPr>
                <w:rtl/>
              </w:rPr>
            </w:pPr>
            <w:r>
              <w:rPr>
                <w:rFonts w:hint="cs"/>
                <w:rtl/>
              </w:rPr>
              <w:t>צבוע</w:t>
            </w:r>
          </w:p>
        </w:tc>
      </w:tr>
    </w:tbl>
    <w:p w14:paraId="75E356E3" w14:textId="2E1AA845" w:rsidR="00E7088B" w:rsidRDefault="00E7088B" w:rsidP="00E7088B">
      <w:pPr>
        <w:rPr>
          <w:rtl/>
        </w:rPr>
      </w:pPr>
      <w:r>
        <w:rPr>
          <w:rFonts w:hint="cs"/>
          <w:rtl/>
        </w:rPr>
        <w:t xml:space="preserve">ומסתבר שטעיתי בקוד כך שהוא ניסה להגיע להתכנס לתמונה האפורה. </w:t>
      </w:r>
      <w:r w:rsidR="00B010DE">
        <w:rPr>
          <w:rFonts w:hint="cs"/>
          <w:rtl/>
        </w:rPr>
        <w:t xml:space="preserve">התוצאה בכל מקרה </w:t>
      </w:r>
      <w:r>
        <w:rPr>
          <w:rFonts w:hint="cs"/>
          <w:rtl/>
        </w:rPr>
        <w:t>מרשי</w:t>
      </w:r>
      <w:r w:rsidR="00B010DE">
        <w:rPr>
          <w:rFonts w:hint="cs"/>
          <w:rtl/>
        </w:rPr>
        <w:t>מה</w:t>
      </w:r>
      <w:r>
        <w:rPr>
          <w:rFonts w:hint="cs"/>
          <w:rtl/>
        </w:rPr>
        <w:t>. ממשיכים לנסות:</w:t>
      </w:r>
    </w:p>
    <w:tbl>
      <w:tblPr>
        <w:tblStyle w:val="ae"/>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321"/>
        <w:gridCol w:w="3213"/>
      </w:tblGrid>
      <w:tr w:rsidR="00E7088B" w14:paraId="00D4E7C4" w14:textId="77777777" w:rsidTr="00A7660D">
        <w:tc>
          <w:tcPr>
            <w:tcW w:w="3245" w:type="dxa"/>
          </w:tcPr>
          <w:p w14:paraId="7D089148" w14:textId="77777777" w:rsidR="00E7088B" w:rsidRDefault="00E7088B" w:rsidP="00A7660D">
            <w:pPr>
              <w:jc w:val="center"/>
              <w:rPr>
                <w:rtl/>
              </w:rPr>
            </w:pPr>
            <w:r>
              <w:rPr>
                <w:noProof/>
              </w:rPr>
              <w:drawing>
                <wp:inline distT="0" distB="0" distL="0" distR="0" wp14:anchorId="2E7F3B58" wp14:editId="3C36DC6A">
                  <wp:extent cx="1800000" cy="1800000"/>
                  <wp:effectExtent l="0" t="0" r="0" b="0"/>
                  <wp:docPr id="790725409"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25409" name="תמונה 1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4CBA659A" w14:textId="77777777" w:rsidR="00E7088B" w:rsidRDefault="00E7088B" w:rsidP="00A7660D">
            <w:pPr>
              <w:jc w:val="center"/>
              <w:rPr>
                <w:rtl/>
              </w:rPr>
            </w:pPr>
            <w:r>
              <w:rPr>
                <w:noProof/>
              </w:rPr>
              <w:drawing>
                <wp:inline distT="0" distB="0" distL="0" distR="0" wp14:anchorId="42CDD884" wp14:editId="1C2E6DCC">
                  <wp:extent cx="1800000" cy="1800000"/>
                  <wp:effectExtent l="0" t="0" r="0" b="0"/>
                  <wp:docPr id="536747210"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47210" name="תמונה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25D894E5" w14:textId="77777777" w:rsidR="00E7088B" w:rsidRDefault="00E7088B" w:rsidP="00A7660D">
            <w:pPr>
              <w:jc w:val="center"/>
              <w:rPr>
                <w:rtl/>
              </w:rPr>
            </w:pPr>
            <w:r>
              <w:rPr>
                <w:noProof/>
              </w:rPr>
              <w:drawing>
                <wp:inline distT="0" distB="0" distL="0" distR="0" wp14:anchorId="5F956E5A" wp14:editId="346B8733">
                  <wp:extent cx="1800000" cy="1800000"/>
                  <wp:effectExtent l="0" t="0" r="0" b="0"/>
                  <wp:docPr id="82158400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4001" name="תמונה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r>
      <w:tr w:rsidR="00E7088B" w14:paraId="1E1F369F" w14:textId="77777777" w:rsidTr="00A7660D">
        <w:tc>
          <w:tcPr>
            <w:tcW w:w="3245" w:type="dxa"/>
          </w:tcPr>
          <w:p w14:paraId="02CC0420" w14:textId="2E1400DF" w:rsidR="00E7088B" w:rsidRDefault="00E7088B" w:rsidP="00A7660D">
            <w:pPr>
              <w:jc w:val="center"/>
              <w:rPr>
                <w:rtl/>
              </w:rPr>
            </w:pPr>
            <w:r>
              <w:rPr>
                <w:rFonts w:hint="cs"/>
                <w:rtl/>
              </w:rPr>
              <w:t>הפעם הקוד כתוב נכון אבל התוצאה אדומה מדי</w:t>
            </w:r>
          </w:p>
        </w:tc>
        <w:tc>
          <w:tcPr>
            <w:tcW w:w="3245" w:type="dxa"/>
          </w:tcPr>
          <w:p w14:paraId="16CA4C97" w14:textId="4B4C74D8" w:rsidR="00E7088B" w:rsidRDefault="00E7088B" w:rsidP="00E7088B">
            <w:pPr>
              <w:jc w:val="center"/>
            </w:pPr>
            <w:r>
              <w:rPr>
                <w:rFonts w:hint="cs"/>
                <w:rtl/>
              </w:rPr>
              <w:t>הפעם</w:t>
            </w:r>
            <w:r w:rsidR="00B010DE">
              <w:rPr>
                <w:rFonts w:hint="cs"/>
                <w:rtl/>
              </w:rPr>
              <w:t xml:space="preserve"> ננסה לשבש את ההתכנסות</w:t>
            </w:r>
            <w:r>
              <w:rPr>
                <w:rFonts w:hint="cs"/>
                <w:rtl/>
              </w:rPr>
              <w:t xml:space="preserve"> עם</w:t>
            </w:r>
          </w:p>
          <w:p w14:paraId="3A7769CF" w14:textId="77777777" w:rsidR="00E7088B" w:rsidRDefault="00E7088B" w:rsidP="00E7088B">
            <w:pPr>
              <w:jc w:val="center"/>
            </w:pPr>
            <w:proofErr w:type="spellStart"/>
            <w:r>
              <w:t>initial_noise_factor</w:t>
            </w:r>
            <w:proofErr w:type="spellEnd"/>
            <w:r>
              <w:t>=0.1</w:t>
            </w:r>
          </w:p>
          <w:p w14:paraId="67C702C3" w14:textId="2CC02C51" w:rsidR="00E7088B" w:rsidRDefault="00E7088B" w:rsidP="00E7088B">
            <w:pPr>
              <w:jc w:val="center"/>
            </w:pPr>
            <w:proofErr w:type="spellStart"/>
            <w:r>
              <w:t>regularize_noise_weight</w:t>
            </w:r>
            <w:proofErr w:type="spellEnd"/>
            <w:r>
              <w:t>=150000</w:t>
            </w:r>
          </w:p>
        </w:tc>
        <w:tc>
          <w:tcPr>
            <w:tcW w:w="3246" w:type="dxa"/>
          </w:tcPr>
          <w:p w14:paraId="0D4C6B9C" w14:textId="77777777" w:rsidR="00E7088B" w:rsidRDefault="00E7088B" w:rsidP="00A7660D">
            <w:pPr>
              <w:jc w:val="center"/>
              <w:rPr>
                <w:rtl/>
              </w:rPr>
            </w:pPr>
            <w:r>
              <w:rPr>
                <w:rFonts w:hint="cs"/>
                <w:rtl/>
              </w:rPr>
              <w:t>הפעם גם הוספתי</w:t>
            </w:r>
          </w:p>
          <w:p w14:paraId="20ED2D10" w14:textId="77777777" w:rsidR="00E7088B" w:rsidRDefault="00E7088B" w:rsidP="00A7660D">
            <w:pPr>
              <w:jc w:val="center"/>
              <w:rPr>
                <w:rtl/>
              </w:rPr>
            </w:pPr>
            <w:proofErr w:type="spellStart"/>
            <w:r w:rsidRPr="00E7088B">
              <w:t>noise_ramp_length</w:t>
            </w:r>
            <w:proofErr w:type="spellEnd"/>
            <w:r w:rsidRPr="00E7088B">
              <w:t>=0.5</w:t>
            </w:r>
          </w:p>
          <w:p w14:paraId="58C1CE96" w14:textId="2BAC0824" w:rsidR="00E7088B" w:rsidRDefault="00B010DE" w:rsidP="00A7660D">
            <w:pPr>
              <w:jc w:val="center"/>
              <w:rPr>
                <w:rtl/>
              </w:rPr>
            </w:pPr>
            <w:r>
              <w:rPr>
                <w:rFonts w:hint="cs"/>
                <w:rtl/>
              </w:rPr>
              <w:t xml:space="preserve">עדיין </w:t>
            </w:r>
            <w:r w:rsidR="00E7088B">
              <w:rPr>
                <w:rFonts w:hint="cs"/>
                <w:rtl/>
              </w:rPr>
              <w:t>מחריד.</w:t>
            </w:r>
          </w:p>
        </w:tc>
      </w:tr>
    </w:tbl>
    <w:p w14:paraId="2203D094" w14:textId="2DAD60BF" w:rsidR="00E7088B" w:rsidRPr="00E7088B" w:rsidRDefault="00E7088B" w:rsidP="00E7088B">
      <w:pPr>
        <w:rPr>
          <w:rtl/>
        </w:rPr>
      </w:pPr>
      <w:r>
        <w:rPr>
          <w:rFonts w:hint="cs"/>
          <w:rtl/>
        </w:rPr>
        <w:t xml:space="preserve">נראה שהזקן ו/או הכובע ו/או העיניים למטה (שהיו בכוונה כדי לבדוק) מאוד מפריעות לו. אז הלכתי על פרצוף שהוא בטוח </w:t>
      </w:r>
      <w:proofErr w:type="spellStart"/>
      <w:r>
        <w:rPr>
          <w:rFonts w:hint="cs"/>
          <w:rtl/>
        </w:rPr>
        <w:t>בטוח</w:t>
      </w:r>
      <w:proofErr w:type="spellEnd"/>
      <w:r>
        <w:rPr>
          <w:rFonts w:hint="cs"/>
          <w:rtl/>
        </w:rPr>
        <w:t xml:space="preserve"> יכיר </w:t>
      </w:r>
      <w:r>
        <w:rPr>
          <w:rtl/>
        </w:rPr>
        <w:t>–</w:t>
      </w:r>
      <w:r>
        <w:rPr>
          <w:rFonts w:hint="cs"/>
          <w:rtl/>
        </w:rPr>
        <w:t xml:space="preserve"> פרצוף מ-</w:t>
      </w:r>
      <w:hyperlink r:id="rId23" w:history="1">
        <w:r>
          <w:rPr>
            <w:rStyle w:val="Hyperlink"/>
          </w:rPr>
          <w:t>thispersondoesnotexist.com (1024×1024)</w:t>
        </w:r>
      </w:hyperlink>
      <w:r>
        <w:rPr>
          <w:rFonts w:hint="cs"/>
          <w:rtl/>
        </w:rPr>
        <w:t>. הפעם התוצאה יפה דווקא:</w:t>
      </w:r>
    </w:p>
    <w:tbl>
      <w:tblPr>
        <w:tblStyle w:val="ae"/>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B67F88" w14:paraId="6EECF9C0" w14:textId="77777777" w:rsidTr="00B67F88">
        <w:tc>
          <w:tcPr>
            <w:tcW w:w="3245" w:type="dxa"/>
          </w:tcPr>
          <w:p w14:paraId="09181876" w14:textId="1D44F03B" w:rsidR="00B67F88" w:rsidRDefault="00E7088B" w:rsidP="00B67F88">
            <w:pPr>
              <w:jc w:val="center"/>
              <w:rPr>
                <w:rtl/>
              </w:rPr>
            </w:pPr>
            <w:r>
              <w:rPr>
                <w:noProof/>
              </w:rPr>
              <w:lastRenderedPageBreak/>
              <w:drawing>
                <wp:inline distT="0" distB="0" distL="0" distR="0" wp14:anchorId="3A7CDF3D" wp14:editId="21B19345">
                  <wp:extent cx="1800000" cy="1800000"/>
                  <wp:effectExtent l="0" t="0" r="0" b="0"/>
                  <wp:docPr id="387654421"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7C6F2415" w14:textId="3E8D1DF9" w:rsidR="00B67F88" w:rsidRDefault="00B67F88" w:rsidP="00B67F88">
            <w:pPr>
              <w:jc w:val="center"/>
              <w:rPr>
                <w:rtl/>
              </w:rPr>
            </w:pPr>
            <w:r>
              <w:rPr>
                <w:noProof/>
              </w:rPr>
              <w:drawing>
                <wp:inline distT="0" distB="0" distL="0" distR="0" wp14:anchorId="46C3BB8A" wp14:editId="0CBED7DB">
                  <wp:extent cx="1800000" cy="1800000"/>
                  <wp:effectExtent l="0" t="0" r="0" b="0"/>
                  <wp:docPr id="1003168755"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4EC822D4" w14:textId="3C725619" w:rsidR="00B67F88" w:rsidRDefault="00B67F88" w:rsidP="00B67F88">
            <w:pPr>
              <w:jc w:val="center"/>
              <w:rPr>
                <w:rtl/>
              </w:rPr>
            </w:pPr>
            <w:r>
              <w:rPr>
                <w:noProof/>
              </w:rPr>
              <w:drawing>
                <wp:inline distT="0" distB="0" distL="0" distR="0" wp14:anchorId="095DD966" wp14:editId="48F22694">
                  <wp:extent cx="1800000" cy="1800000"/>
                  <wp:effectExtent l="0" t="0" r="0" b="0"/>
                  <wp:docPr id="1079895922"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B67F88" w14:paraId="44E282DA" w14:textId="77777777" w:rsidTr="00B67F88">
        <w:tc>
          <w:tcPr>
            <w:tcW w:w="3245" w:type="dxa"/>
          </w:tcPr>
          <w:p w14:paraId="143639AE" w14:textId="14C3AB45" w:rsidR="00B67F88" w:rsidRDefault="00E7088B" w:rsidP="00B67F88">
            <w:pPr>
              <w:jc w:val="center"/>
              <w:rPr>
                <w:rtl/>
              </w:rPr>
            </w:pPr>
            <w:r>
              <w:rPr>
                <w:rFonts w:hint="cs"/>
                <w:rtl/>
              </w:rPr>
              <w:t>מקורי</w:t>
            </w:r>
          </w:p>
        </w:tc>
        <w:tc>
          <w:tcPr>
            <w:tcW w:w="3245" w:type="dxa"/>
          </w:tcPr>
          <w:p w14:paraId="7F4F96A8" w14:textId="4058B016" w:rsidR="00B67F88" w:rsidRDefault="00E7088B" w:rsidP="00B67F88">
            <w:pPr>
              <w:jc w:val="center"/>
              <w:rPr>
                <w:rtl/>
              </w:rPr>
            </w:pPr>
            <w:r>
              <w:rPr>
                <w:rFonts w:hint="cs"/>
                <w:rtl/>
              </w:rPr>
              <w:t>גווני אפור</w:t>
            </w:r>
          </w:p>
        </w:tc>
        <w:tc>
          <w:tcPr>
            <w:tcW w:w="3246" w:type="dxa"/>
          </w:tcPr>
          <w:p w14:paraId="2B53B20E" w14:textId="6CC78D9A" w:rsidR="00B67F88" w:rsidRDefault="00E7088B" w:rsidP="00B67F88">
            <w:pPr>
              <w:jc w:val="center"/>
              <w:rPr>
                <w:rtl/>
              </w:rPr>
            </w:pPr>
            <w:r>
              <w:rPr>
                <w:rFonts w:hint="cs"/>
                <w:rtl/>
              </w:rPr>
              <w:t>צבוע</w:t>
            </w:r>
          </w:p>
        </w:tc>
      </w:tr>
    </w:tbl>
    <w:p w14:paraId="7BCD7D7E" w14:textId="597BD36E" w:rsidR="00B67F88" w:rsidRDefault="00E7088B" w:rsidP="00B67F88">
      <w:pPr>
        <w:rPr>
          <w:rtl/>
        </w:rPr>
      </w:pPr>
      <w:r>
        <w:rPr>
          <w:rFonts w:hint="cs"/>
          <w:rtl/>
        </w:rPr>
        <w:t>הטיה מגדרית כבר אמרנו?</w:t>
      </w:r>
    </w:p>
    <w:p w14:paraId="1873F848" w14:textId="00BF7250" w:rsidR="00E7088B" w:rsidRDefault="00E7088B" w:rsidP="00E7088B">
      <w:pPr>
        <w:pStyle w:val="2"/>
        <w:rPr>
          <w:rtl/>
        </w:rPr>
      </w:pPr>
      <w:r>
        <w:rPr>
          <w:rFonts w:hint="cs"/>
          <w:rtl/>
        </w:rPr>
        <w:t>3.3.3 השלמת תמונה</w:t>
      </w:r>
    </w:p>
    <w:p w14:paraId="487C88F4" w14:textId="1A85F713" w:rsidR="00E7088B" w:rsidRDefault="00E7088B" w:rsidP="00E7088B">
      <w:pPr>
        <w:rPr>
          <w:rtl/>
        </w:rPr>
      </w:pPr>
      <w:r>
        <w:rPr>
          <w:rFonts w:hint="cs"/>
          <w:rtl/>
        </w:rPr>
        <w:t>גם פה, בקוד לגריעת התמונה לא השקענו המון מחשבה ודי הלכנו ישר... ניסיתי ללכת על משהו מרשים ולראות אם הוא מצליח להשלים חצי פנים:</w:t>
      </w:r>
    </w:p>
    <w:tbl>
      <w:tblPr>
        <w:tblStyle w:val="ae"/>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E7088B" w14:paraId="3F79646E" w14:textId="77777777" w:rsidTr="00A7660D">
        <w:tc>
          <w:tcPr>
            <w:tcW w:w="3245" w:type="dxa"/>
          </w:tcPr>
          <w:p w14:paraId="00FF2AC5" w14:textId="77777777" w:rsidR="00E7088B" w:rsidRDefault="00E7088B" w:rsidP="00A7660D">
            <w:pPr>
              <w:jc w:val="center"/>
              <w:rPr>
                <w:rtl/>
              </w:rPr>
            </w:pPr>
            <w:r>
              <w:rPr>
                <w:noProof/>
              </w:rPr>
              <w:drawing>
                <wp:inline distT="0" distB="0" distL="0" distR="0" wp14:anchorId="26D7079C" wp14:editId="0ABA21DB">
                  <wp:extent cx="1800000" cy="1800000"/>
                  <wp:effectExtent l="0" t="0" r="0" b="0"/>
                  <wp:docPr id="1483155795" name="תמונה 13" descr="תמונה שמכילה לבוש, זקן אדם, פני אדם, שפ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55795" name="תמונה 13" descr="תמונה שמכילה לבוש, זקן אדם, פני אדם, שפם&#10;&#10;התיאור נוצר באופן אוטומטי"/>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58187B6A" w14:textId="77777777" w:rsidR="00E7088B" w:rsidRDefault="00E7088B" w:rsidP="00A7660D">
            <w:pPr>
              <w:jc w:val="center"/>
              <w:rPr>
                <w:rtl/>
              </w:rPr>
            </w:pPr>
            <w:r>
              <w:rPr>
                <w:noProof/>
              </w:rPr>
              <w:drawing>
                <wp:inline distT="0" distB="0" distL="0" distR="0" wp14:anchorId="4F8348A8" wp14:editId="6CB8DB18">
                  <wp:extent cx="1800000" cy="1800000"/>
                  <wp:effectExtent l="0" t="0" r="0" b="0"/>
                  <wp:docPr id="144687062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0622" name="תמונה 1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3E438606" w14:textId="77777777" w:rsidR="00E7088B" w:rsidRDefault="00E7088B" w:rsidP="00A7660D">
            <w:pPr>
              <w:jc w:val="center"/>
              <w:rPr>
                <w:rtl/>
              </w:rPr>
            </w:pPr>
            <w:r>
              <w:rPr>
                <w:noProof/>
              </w:rPr>
              <w:drawing>
                <wp:inline distT="0" distB="0" distL="0" distR="0" wp14:anchorId="32CCC844" wp14:editId="004B884E">
                  <wp:extent cx="1800000" cy="1800000"/>
                  <wp:effectExtent l="0" t="0" r="0" b="0"/>
                  <wp:docPr id="2035696900"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96900" name="תמונה 1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r>
      <w:tr w:rsidR="00E7088B" w14:paraId="386F748D" w14:textId="77777777" w:rsidTr="00A7660D">
        <w:tc>
          <w:tcPr>
            <w:tcW w:w="3245" w:type="dxa"/>
          </w:tcPr>
          <w:p w14:paraId="2F0E980B" w14:textId="77777777" w:rsidR="00E7088B" w:rsidRDefault="00E7088B" w:rsidP="00A7660D">
            <w:pPr>
              <w:jc w:val="center"/>
              <w:rPr>
                <w:rtl/>
              </w:rPr>
            </w:pPr>
            <w:r>
              <w:rPr>
                <w:rFonts w:hint="cs"/>
                <w:rtl/>
              </w:rPr>
              <w:t>מקורי</w:t>
            </w:r>
          </w:p>
        </w:tc>
        <w:tc>
          <w:tcPr>
            <w:tcW w:w="3245" w:type="dxa"/>
          </w:tcPr>
          <w:p w14:paraId="5DEBADCB" w14:textId="77777777" w:rsidR="00E7088B" w:rsidRDefault="00E7088B" w:rsidP="00A7660D">
            <w:pPr>
              <w:jc w:val="center"/>
              <w:rPr>
                <w:rtl/>
              </w:rPr>
            </w:pPr>
            <w:r>
              <w:rPr>
                <w:rFonts w:hint="cs"/>
                <w:rtl/>
              </w:rPr>
              <w:t>חתוך</w:t>
            </w:r>
          </w:p>
        </w:tc>
        <w:tc>
          <w:tcPr>
            <w:tcW w:w="3246" w:type="dxa"/>
          </w:tcPr>
          <w:p w14:paraId="35772FBF" w14:textId="64CA765C" w:rsidR="00E7088B" w:rsidRDefault="00E7088B" w:rsidP="00A7660D">
            <w:pPr>
              <w:jc w:val="center"/>
              <w:rPr>
                <w:rtl/>
              </w:rPr>
            </w:pPr>
            <w:r>
              <w:rPr>
                <w:rFonts w:hint="cs"/>
                <w:rtl/>
              </w:rPr>
              <w:t>מושלם מחדש</w:t>
            </w:r>
            <w:r w:rsidR="005D72C0">
              <w:rPr>
                <w:rFonts w:hint="cs"/>
                <w:rtl/>
              </w:rPr>
              <w:t>. נורא ואיום.</w:t>
            </w:r>
          </w:p>
        </w:tc>
      </w:tr>
    </w:tbl>
    <w:p w14:paraId="30D9BF5E" w14:textId="1810E1F8" w:rsidR="00E7088B" w:rsidRPr="00E7088B" w:rsidRDefault="00E7088B" w:rsidP="00E7088B">
      <w:pPr>
        <w:rPr>
          <w:rtl/>
        </w:rPr>
      </w:pPr>
      <w:r>
        <w:rPr>
          <w:rFonts w:hint="cs"/>
          <w:rtl/>
        </w:rPr>
        <w:t>נראה שהציפייה הייתה מוגזמת</w:t>
      </w:r>
      <w:r w:rsidR="005D72C0">
        <w:rPr>
          <mc:AlternateContent>
            <mc:Choice Requires="w16se">
              <w:rFonts w:hint="cs"/>
            </mc:Choice>
            <mc:Fallback>
              <w:rFonts w:ascii="Segoe UI Emoji" w:eastAsia="Segoe UI Emoji" w:hAnsi="Segoe UI Emoji" w:cs="Segoe UI Emoji"/>
            </mc:Fallback>
          </mc:AlternateContent>
          <w:rtl/>
        </w:rPr>
        <mc:AlternateContent>
          <mc:Choice Requires="w16se">
            <w16se:symEx w16se:font="Segoe UI Emoji" w16se:char="1F605"/>
          </mc:Choice>
          <mc:Fallback>
            <w:t>😅</w:t>
          </mc:Fallback>
        </mc:AlternateContent>
      </w:r>
      <w:r>
        <w:rPr>
          <w:rFonts w:hint="cs"/>
          <w:rtl/>
        </w:rPr>
        <w:t xml:space="preserve">... עם דרישה יותר צנועה הגעתי לתוצאה יותר טובה, ועדיין לא ציפיתי שהקוד יצליח להשתלט על הטקסט, אבל הוא הבין פחות או יותר את הכובע אע"פ </w:t>
      </w:r>
      <w:r w:rsidR="00B010DE">
        <w:rPr>
          <w:rFonts w:hint="cs"/>
          <w:rtl/>
        </w:rPr>
        <w:t>ש</w:t>
      </w:r>
      <w:r>
        <w:rPr>
          <w:rFonts w:hint="cs"/>
          <w:rtl/>
        </w:rPr>
        <w:t xml:space="preserve">עדיין יש </w:t>
      </w:r>
      <w:proofErr w:type="spellStart"/>
      <w:r>
        <w:rPr>
          <w:rFonts w:hint="cs"/>
          <w:rtl/>
        </w:rPr>
        <w:t>גליצ</w:t>
      </w:r>
      <w:proofErr w:type="spellEnd"/>
      <w:r>
        <w:rPr>
          <w:rFonts w:hint="cs"/>
          <w:rtl/>
        </w:rPr>
        <w:t>'...</w:t>
      </w:r>
    </w:p>
    <w:tbl>
      <w:tblPr>
        <w:tblStyle w:val="ae"/>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E7088B" w14:paraId="22D8F318" w14:textId="77777777" w:rsidTr="00A7660D">
        <w:tc>
          <w:tcPr>
            <w:tcW w:w="3245" w:type="dxa"/>
          </w:tcPr>
          <w:p w14:paraId="180EC0FD" w14:textId="77777777" w:rsidR="00E7088B" w:rsidRDefault="00E7088B" w:rsidP="00A7660D">
            <w:pPr>
              <w:jc w:val="center"/>
              <w:rPr>
                <w:rtl/>
              </w:rPr>
            </w:pPr>
            <w:r>
              <w:rPr>
                <w:noProof/>
              </w:rPr>
              <w:drawing>
                <wp:inline distT="0" distB="0" distL="0" distR="0" wp14:anchorId="724FFB9E" wp14:editId="1796691F">
                  <wp:extent cx="1800000" cy="1800000"/>
                  <wp:effectExtent l="0" t="0" r="0" b="0"/>
                  <wp:docPr id="743907699"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7699" name="תמונה 1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090E63E9" w14:textId="77777777" w:rsidR="00E7088B" w:rsidRDefault="00E7088B" w:rsidP="00A7660D">
            <w:pPr>
              <w:jc w:val="center"/>
              <w:rPr>
                <w:rtl/>
              </w:rPr>
            </w:pPr>
            <w:r>
              <w:rPr>
                <w:noProof/>
              </w:rPr>
              <w:drawing>
                <wp:inline distT="0" distB="0" distL="0" distR="0" wp14:anchorId="7A7C5A7C" wp14:editId="39B2B354">
                  <wp:extent cx="1800000" cy="1800000"/>
                  <wp:effectExtent l="0" t="0" r="0" b="0"/>
                  <wp:docPr id="422980720"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80720" name="תמונה 1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081B8564" w14:textId="77777777" w:rsidR="00E7088B" w:rsidRDefault="00E7088B" w:rsidP="00A7660D">
            <w:pPr>
              <w:jc w:val="center"/>
              <w:rPr>
                <w:rtl/>
              </w:rPr>
            </w:pPr>
            <w:r>
              <w:rPr>
                <w:noProof/>
              </w:rPr>
              <w:drawing>
                <wp:inline distT="0" distB="0" distL="0" distR="0" wp14:anchorId="42BD0240" wp14:editId="0F11D205">
                  <wp:extent cx="1800000" cy="1800000"/>
                  <wp:effectExtent l="0" t="0" r="0" b="0"/>
                  <wp:docPr id="1563475712"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75712" name="תמונה 1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r>
      <w:tr w:rsidR="00E7088B" w14:paraId="769CA417" w14:textId="77777777" w:rsidTr="00A7660D">
        <w:tc>
          <w:tcPr>
            <w:tcW w:w="3245" w:type="dxa"/>
          </w:tcPr>
          <w:p w14:paraId="77F2A82C" w14:textId="77777777" w:rsidR="00E7088B" w:rsidRDefault="00E7088B" w:rsidP="00A7660D">
            <w:pPr>
              <w:jc w:val="center"/>
              <w:rPr>
                <w:rtl/>
              </w:rPr>
            </w:pPr>
            <w:r>
              <w:rPr>
                <w:rFonts w:hint="cs"/>
                <w:rtl/>
              </w:rPr>
              <w:t>מקורי</w:t>
            </w:r>
          </w:p>
        </w:tc>
        <w:tc>
          <w:tcPr>
            <w:tcW w:w="3245" w:type="dxa"/>
          </w:tcPr>
          <w:p w14:paraId="332A92A0" w14:textId="566ECF06" w:rsidR="00E7088B" w:rsidRDefault="00E7088B" w:rsidP="00A7660D">
            <w:pPr>
              <w:jc w:val="center"/>
              <w:rPr>
                <w:rtl/>
              </w:rPr>
            </w:pPr>
            <w:r>
              <w:rPr>
                <w:rFonts w:hint="cs"/>
                <w:rtl/>
              </w:rPr>
              <w:t>חתוך</w:t>
            </w:r>
          </w:p>
        </w:tc>
        <w:tc>
          <w:tcPr>
            <w:tcW w:w="3246" w:type="dxa"/>
          </w:tcPr>
          <w:p w14:paraId="0347DAAC" w14:textId="7E12E0F2" w:rsidR="00E7088B" w:rsidRDefault="00E7088B" w:rsidP="00A7660D">
            <w:pPr>
              <w:jc w:val="center"/>
              <w:rPr>
                <w:rtl/>
              </w:rPr>
            </w:pPr>
            <w:r>
              <w:rPr>
                <w:rFonts w:hint="cs"/>
                <w:rtl/>
              </w:rPr>
              <w:t>מושלם מחדש</w:t>
            </w:r>
          </w:p>
        </w:tc>
      </w:tr>
    </w:tbl>
    <w:p w14:paraId="0B7BFE6A" w14:textId="495C5F14" w:rsidR="00E7088B" w:rsidRDefault="005D72C0" w:rsidP="005D72C0">
      <w:pPr>
        <w:pStyle w:val="1"/>
        <w:rPr>
          <w:rtl/>
        </w:rPr>
      </w:pPr>
      <w:r>
        <w:rPr>
          <w:rFonts w:hint="cs"/>
          <w:rtl/>
        </w:rPr>
        <w:t>סיכום</w:t>
      </w:r>
    </w:p>
    <w:p w14:paraId="00EC9B95" w14:textId="7059B828" w:rsidR="005D72C0" w:rsidRDefault="005D72C0" w:rsidP="005D72C0">
      <w:pPr>
        <w:rPr>
          <w:rtl/>
        </w:rPr>
      </w:pPr>
      <w:r>
        <w:rPr>
          <w:rFonts w:hint="cs"/>
          <w:rtl/>
        </w:rPr>
        <w:t xml:space="preserve">הממצא המשמעותי ביותר עבורי הוא קודם כל שרוב הקסם ותהליכי </w:t>
      </w:r>
      <w:proofErr w:type="spellStart"/>
      <w:r>
        <w:rPr>
          <w:rFonts w:hint="cs"/>
          <w:rtl/>
        </w:rPr>
        <w:t>הוו</w:t>
      </w:r>
      <w:r w:rsidR="002F1026">
        <w:rPr>
          <w:rFonts w:hint="cs"/>
          <w:rtl/>
        </w:rPr>
        <w:t>ּ</w:t>
      </w:r>
      <w:r>
        <w:rPr>
          <w:rFonts w:hint="cs"/>
          <w:rtl/>
        </w:rPr>
        <w:t>דו</w:t>
      </w:r>
      <w:proofErr w:type="spellEnd"/>
      <w:r w:rsidR="002F1026">
        <w:rPr>
          <w:rFonts w:hint="cs"/>
          <w:rtl/>
        </w:rPr>
        <w:t>ּ</w:t>
      </w:r>
      <w:r>
        <w:rPr>
          <w:rFonts w:hint="cs"/>
          <w:rtl/>
        </w:rPr>
        <w:t xml:space="preserve"> היו בעצם שורת קוד פשוטה למדי של קריאה ל-</w:t>
      </w:r>
      <w:r>
        <w:t>API</w:t>
      </w:r>
      <w:r>
        <w:rPr>
          <w:rFonts w:hint="cs"/>
          <w:rtl/>
        </w:rPr>
        <w:t xml:space="preserve"> מוכן </w:t>
      </w:r>
      <w:r>
        <w:rPr>
          <w:rtl/>
        </w:rPr>
        <w:t>–</w:t>
      </w:r>
      <w:r>
        <w:rPr>
          <w:rFonts w:hint="cs"/>
          <w:rtl/>
        </w:rPr>
        <w:t xml:space="preserve"> כמו בהרצת </w:t>
      </w:r>
      <w:proofErr w:type="spellStart"/>
      <w:r>
        <w:rPr>
          <w:rFonts w:hint="cs"/>
          <w:rtl/>
        </w:rPr>
        <w:t>האופטימייזר</w:t>
      </w:r>
      <w:proofErr w:type="spellEnd"/>
      <w:r>
        <w:rPr>
          <w:rFonts w:hint="cs"/>
          <w:rtl/>
        </w:rPr>
        <w:t xml:space="preserve"> שעשה את כל ה-</w:t>
      </w:r>
      <w:r>
        <w:t>GD</w:t>
      </w:r>
      <w:r>
        <w:rPr>
          <w:rFonts w:hint="cs"/>
          <w:rtl/>
        </w:rPr>
        <w:t xml:space="preserve"> בשבילנו, ובקבלת תמונה מוקטור </w:t>
      </w:r>
      <w:r>
        <w:t>z</w:t>
      </w:r>
      <w:r w:rsidR="002F1026">
        <w:rPr>
          <w:rFonts w:hint="cs"/>
          <w:rtl/>
        </w:rPr>
        <w:t>, וקבלת וקטור מ-</w:t>
      </w:r>
      <w:r w:rsidR="002F1026">
        <w:t>VGG16</w:t>
      </w:r>
      <w:r>
        <w:rPr>
          <w:rFonts w:hint="cs"/>
          <w:rtl/>
        </w:rPr>
        <w:t>.</w:t>
      </w:r>
    </w:p>
    <w:p w14:paraId="0AEC85C0" w14:textId="4E06CE01" w:rsidR="005D72C0" w:rsidRDefault="005D72C0" w:rsidP="005D72C0">
      <w:pPr>
        <w:rPr>
          <w:rtl/>
        </w:rPr>
      </w:pPr>
      <w:r>
        <w:rPr>
          <w:rFonts w:hint="cs"/>
          <w:rtl/>
        </w:rPr>
        <w:t>בנוסף, כמובן התוצאות המרשימות אליהן המודל הצליח להגיע אכן ראויות לציון.</w:t>
      </w:r>
      <w:r w:rsidR="002F1026">
        <w:rPr>
          <w:rFonts w:hint="cs"/>
          <w:rtl/>
        </w:rPr>
        <w:t xml:space="preserve"> כמו כן בעזרת עוד מודלים של בינה מלאכותית הצלחתי סה"כ אפילו להבין ברמה מרשימה למדי את הקוד המסופק, שאני חושב שזה הישג נאה.</w:t>
      </w:r>
    </w:p>
    <w:p w14:paraId="0B669BD6" w14:textId="1979F838" w:rsidR="002F1026" w:rsidRDefault="002F1026" w:rsidP="005D72C0">
      <w:pPr>
        <w:rPr>
          <w:rtl/>
        </w:rPr>
      </w:pPr>
      <w:r>
        <w:rPr>
          <w:rFonts w:hint="cs"/>
          <w:rtl/>
        </w:rPr>
        <w:t>מאידך, אכן ראינו שהתוצאות כן מוגבלות, ושישנה הטיה לגבי פנים מסגנון שהוא פחות מכיר, שזה משהו שאנחנו כבר יודעים על בכיות הטיה של בינה מלאכותית עוד מתחילת דרכה כמו בעיית מצלמות האבטחה (</w:t>
      </w:r>
      <w:hyperlink r:id="rId32" w:history="1">
        <w:r>
          <w:rPr>
            <w:rStyle w:val="Hyperlink"/>
            <w:rtl/>
          </w:rPr>
          <w:t>מערכות לזיהוי פנים הובילו לשורה של מעצרי שווא בארה</w:t>
        </w:r>
        <w:r>
          <w:rPr>
            <w:rStyle w:val="Hyperlink"/>
          </w:rPr>
          <w:t>"</w:t>
        </w:r>
        <w:r>
          <w:rPr>
            <w:rStyle w:val="Hyperlink"/>
            <w:rtl/>
          </w:rPr>
          <w:t>ב</w:t>
        </w:r>
        <w:r>
          <w:rPr>
            <w:rStyle w:val="Hyperlink"/>
          </w:rPr>
          <w:t xml:space="preserve"> (ynet.co.il)</w:t>
        </w:r>
      </w:hyperlink>
      <w:r>
        <w:rPr>
          <w:rFonts w:hint="cs"/>
          <w:rtl/>
        </w:rPr>
        <w:t>)</w:t>
      </w:r>
    </w:p>
    <w:p w14:paraId="0644D59A" w14:textId="69C7CF07" w:rsidR="00B67F88" w:rsidRDefault="002F1026" w:rsidP="002F1026">
      <w:pPr>
        <w:jc w:val="center"/>
      </w:pPr>
      <w:r>
        <w:rPr>
          <w:rFonts w:hint="cs"/>
          <w:sz w:val="48"/>
          <w:szCs w:val="48"/>
          <w:rtl/>
        </w:rPr>
        <w:t>תודה רבה על כל הקורס המעניין הזה!</w:t>
      </w:r>
      <w:r>
        <w:rPr>
          <mc:AlternateContent>
            <mc:Choice Requires="w16se">
              <w:rFonts w:hint="cs"/>
            </mc:Choice>
            <mc:Fallback>
              <w:rFonts w:ascii="Segoe UI Emoji" w:eastAsia="Segoe UI Emoji" w:hAnsi="Segoe UI Emoji" w:cs="Segoe UI Emoji"/>
            </mc:Fallback>
          </mc:AlternateContent>
          <w:sz w:val="48"/>
          <w:szCs w:val="48"/>
          <w:rtl/>
        </w:rPr>
        <mc:AlternateContent>
          <mc:Choice Requires="w16se">
            <w16se:symEx w16se:font="Segoe UI Emoji" w16se:char="2665"/>
          </mc:Choice>
          <mc:Fallback>
            <w:t>♥</w:t>
          </mc:Fallback>
        </mc:AlternateContent>
      </w:r>
      <w:r>
        <w:rPr>
          <mc:AlternateContent>
            <mc:Choice Requires="w16se">
              <w:rFonts w:hint="cs"/>
            </mc:Choice>
            <mc:Fallback>
              <w:rFonts w:ascii="Segoe UI Emoji" w:eastAsia="Segoe UI Emoji" w:hAnsi="Segoe UI Emoji" w:cs="Segoe UI Emoji"/>
            </mc:Fallback>
          </mc:AlternateContent>
          <w:sz w:val="48"/>
          <w:szCs w:val="48"/>
          <w:rtl/>
        </w:rPr>
        <mc:AlternateContent>
          <mc:Choice Requires="w16se">
            <w16se:symEx w16se:font="Segoe UI Emoji" w16se:char="1F917"/>
          </mc:Choice>
          <mc:Fallback>
            <w:t>🤗</w:t>
          </mc:Fallback>
        </mc:AlternateContent>
      </w:r>
      <w:r w:rsidR="00B67F88">
        <w:rPr>
          <w:rtl/>
        </w:rPr>
        <w:br w:type="page"/>
      </w:r>
    </w:p>
    <w:p w14:paraId="7116AA85" w14:textId="2FD19EEC" w:rsidR="00B67F88" w:rsidRDefault="00B67F88" w:rsidP="00B67F88">
      <w:pPr>
        <w:pStyle w:val="1"/>
        <w:rPr>
          <w:rtl/>
        </w:rPr>
      </w:pPr>
      <w:r>
        <w:rPr>
          <w:rFonts w:hint="cs"/>
          <w:rtl/>
        </w:rPr>
        <w:lastRenderedPageBreak/>
        <w:t>נספחים</w:t>
      </w:r>
    </w:p>
    <w:p w14:paraId="339AF56E" w14:textId="78974EB7" w:rsidR="00B67F88" w:rsidRDefault="00B67F88" w:rsidP="00B67F88">
      <w:pPr>
        <w:pStyle w:val="2"/>
        <w:numPr>
          <w:ilvl w:val="0"/>
          <w:numId w:val="5"/>
        </w:numPr>
        <w:rPr>
          <w:rtl/>
        </w:rPr>
      </w:pPr>
      <w:bookmarkStart w:id="0" w:name="_Ref164376225"/>
      <w:r>
        <w:rPr>
          <w:rFonts w:hint="cs"/>
          <w:rtl/>
        </w:rPr>
        <w:t xml:space="preserve">תמונה להמחשת </w:t>
      </w:r>
      <w:r>
        <w:t>Overfitting</w:t>
      </w:r>
      <w:bookmarkEnd w:id="0"/>
    </w:p>
    <w:p w14:paraId="6180B14F" w14:textId="235C8CBA" w:rsidR="00B67F88" w:rsidRDefault="00B67F88" w:rsidP="00B67F88">
      <w:r>
        <w:rPr>
          <w:noProof/>
        </w:rPr>
        <w:drawing>
          <wp:inline distT="0" distB="0" distL="0" distR="0" wp14:anchorId="69A663D7" wp14:editId="11DD165A">
            <wp:extent cx="6369665" cy="5553710"/>
            <wp:effectExtent l="0" t="0" r="0" b="8890"/>
            <wp:docPr id="1990280213" name="תמונה 1" descr="Oversimplifying Overfitting | Bed design, Weird beds, Unique be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simplifying Overfitting | Bed design, Weird beds, Unique bed desig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4281" cy="5583892"/>
                    </a:xfrm>
                    <a:prstGeom prst="rect">
                      <a:avLst/>
                    </a:prstGeom>
                    <a:noFill/>
                    <a:ln>
                      <a:noFill/>
                    </a:ln>
                  </pic:spPr>
                </pic:pic>
              </a:graphicData>
            </a:graphic>
          </wp:inline>
        </w:drawing>
      </w:r>
    </w:p>
    <w:p w14:paraId="19BC8F14" w14:textId="752FCB0B" w:rsidR="00B67F88" w:rsidRDefault="00B67F88" w:rsidP="00B67F88">
      <w:pPr>
        <w:rPr>
          <w:rtl/>
        </w:rPr>
      </w:pPr>
      <w:r>
        <w:rPr>
          <w:rFonts w:hint="cs"/>
          <w:rtl/>
        </w:rPr>
        <w:t>מ</w:t>
      </w:r>
      <w:r w:rsidR="00B010DE">
        <w:rPr>
          <w:rFonts w:hint="cs"/>
          <w:rtl/>
        </w:rPr>
        <w:t xml:space="preserve">קור: </w:t>
      </w:r>
      <w:hyperlink r:id="rId34" w:history="1">
        <w:r>
          <w:rPr>
            <w:rStyle w:val="Hyperlink"/>
          </w:rPr>
          <w:t>Oversimplifying Overfitting | Bed design, Weird beds, Unique bed design (pinterest.com)</w:t>
        </w:r>
      </w:hyperlink>
    </w:p>
    <w:p w14:paraId="1A42B158" w14:textId="3F9FED42" w:rsidR="00B67F88" w:rsidRPr="00B67F88" w:rsidRDefault="005D72C0" w:rsidP="00B67F88">
      <w:pPr>
        <w:rPr>
          <w:rtl/>
        </w:rPr>
      </w:pPr>
      <w:r>
        <w:rPr>
          <w:rFonts w:hint="cs"/>
          <w:rtl/>
        </w:rPr>
        <w:t xml:space="preserve">כן, אני יודע שזה מוכר ממש, </w:t>
      </w:r>
      <w:r w:rsidR="00B67F88">
        <w:rPr>
          <w:rFonts w:hint="cs"/>
          <w:rtl/>
        </w:rPr>
        <w:t xml:space="preserve">סורי, </w:t>
      </w:r>
      <w:r>
        <w:rPr>
          <w:rFonts w:hint="cs"/>
          <w:rtl/>
        </w:rPr>
        <w:t xml:space="preserve">אבל </w:t>
      </w:r>
      <w:r w:rsidR="00B67F88">
        <w:rPr>
          <w:rFonts w:hint="cs"/>
          <w:rtl/>
        </w:rPr>
        <w:t>הייתי ממש חייב</w:t>
      </w:r>
      <w:r w:rsidR="00B67F88">
        <w:rPr>
          <mc:AlternateContent>
            <mc:Choice Requires="w16se">
              <w:rFonts w:hint="cs"/>
            </mc:Choice>
            <mc:Fallback>
              <w:rFonts w:ascii="Segoe UI Emoji" w:eastAsia="Segoe UI Emoji" w:hAnsi="Segoe UI Emoji" w:cs="Segoe UI Emoji"/>
            </mc:Fallback>
          </mc:AlternateContent>
          <w:rtl/>
        </w:rPr>
        <mc:AlternateContent>
          <mc:Choice Requires="w16se">
            <w16se:symEx w16se:font="Segoe UI Emoji" w16se:char="1F605"/>
          </mc:Choice>
          <mc:Fallback>
            <w:t>😅</w:t>
          </mc:Fallback>
        </mc:AlternateContent>
      </w:r>
      <w:r w:rsidR="00B67F88">
        <w:rPr>
          <w:rFonts w:hint="cs"/>
          <w:rtl/>
        </w:rPr>
        <w:t>.</w:t>
      </w:r>
    </w:p>
    <w:sectPr w:rsidR="00B67F88" w:rsidRPr="00B67F88" w:rsidSect="00C37194">
      <w:headerReference w:type="default" r:id="rId35"/>
      <w:footerReference w:type="default" r:id="rId36"/>
      <w:pgSz w:w="11906" w:h="16838"/>
      <w:pgMar w:top="1135" w:right="1080" w:bottom="1135" w:left="1080" w:header="426" w:footer="503"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81989" w14:textId="77777777" w:rsidR="00C37194" w:rsidRDefault="00C37194" w:rsidP="00195528">
      <w:pPr>
        <w:spacing w:after="0"/>
      </w:pPr>
      <w:r>
        <w:separator/>
      </w:r>
    </w:p>
  </w:endnote>
  <w:endnote w:type="continuationSeparator" w:id="0">
    <w:p w14:paraId="71EB4201" w14:textId="77777777" w:rsidR="00C37194" w:rsidRDefault="00C37194" w:rsidP="001955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1055159805"/>
      <w:docPartObj>
        <w:docPartGallery w:val="Page Numbers (Bottom of Page)"/>
        <w:docPartUnique/>
      </w:docPartObj>
    </w:sdtPr>
    <w:sdtContent>
      <w:p w14:paraId="2F339A7C" w14:textId="77777777" w:rsidR="00462AB0" w:rsidRPr="00462AB0" w:rsidRDefault="00462AB0" w:rsidP="00462AB0">
        <w:pPr>
          <w:pStyle w:val="a6"/>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4BEE8" w14:textId="77777777" w:rsidR="00C37194" w:rsidRDefault="00C37194" w:rsidP="00195528">
      <w:pPr>
        <w:spacing w:after="0"/>
      </w:pPr>
      <w:r>
        <w:separator/>
      </w:r>
    </w:p>
  </w:footnote>
  <w:footnote w:type="continuationSeparator" w:id="0">
    <w:p w14:paraId="26E5BD1D" w14:textId="77777777" w:rsidR="00C37194" w:rsidRDefault="00C37194" w:rsidP="0019552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4A323" w14:textId="6CE3E5C4" w:rsidR="00195528" w:rsidRPr="00195528" w:rsidRDefault="00195528" w:rsidP="00195528">
    <w:pPr>
      <w:pStyle w:val="a4"/>
    </w:pPr>
    <w:r>
      <w:rPr>
        <w:rFonts w:hint="cs"/>
        <w:rtl/>
      </w:rPr>
      <w:t>בכ"י</w:t>
    </w:r>
    <w:r w:rsidRPr="00195528">
      <w:rPr>
        <w:rtl/>
      </w:rPr>
      <w:ptab w:relativeTo="margin" w:alignment="center" w:leader="none"/>
    </w:r>
    <w:sdt>
      <w:sdtPr>
        <w:rPr>
          <w:rtl/>
        </w:rPr>
        <w:alias w:val="כותרת"/>
        <w:tag w:val=""/>
        <w:id w:val="1901022312"/>
        <w:placeholder>
          <w:docPart w:val="DefaultPlaceholder_2098659788"/>
        </w:placeholder>
        <w:dataBinding w:prefixMappings="xmlns:ns0='http://purl.org/dc/elements/1.1/' xmlns:ns1='http://schemas.openxmlformats.org/package/2006/metadata/core-properties' " w:xpath="/ns1:coreProperties[1]/ns0:title[1]" w:storeItemID="{6C3C8BC8-F283-45AE-878A-BAB7291924A1}"/>
        <w:text/>
      </w:sdtPr>
      <w:sdtContent>
        <w:r w:rsidR="00962AFD">
          <w:rPr>
            <w:rFonts w:hint="cs"/>
            <w:rtl/>
          </w:rPr>
          <w:t xml:space="preserve">עיבוד תמונה </w:t>
        </w:r>
        <w:r w:rsidR="007E7249">
          <w:rPr>
            <w:rtl/>
          </w:rPr>
          <w:t>– תרגיל בית</w:t>
        </w:r>
        <w:r w:rsidR="00962AFD">
          <w:rPr>
            <w:rFonts w:hint="cs"/>
            <w:rtl/>
          </w:rPr>
          <w:t xml:space="preserve"> 5 ואחרון</w:t>
        </w:r>
      </w:sdtContent>
    </w:sdt>
    <w:r w:rsidRPr="00195528">
      <w:rPr>
        <w:rtl/>
      </w:rPr>
      <w:ptab w:relativeTo="margin" w:alignment="right" w:leader="none"/>
    </w:r>
    <w:r>
      <w:rPr>
        <w:rFonts w:hint="cs"/>
        <w:rtl/>
      </w:rPr>
      <w:t>אוריין יוסף חסידים</w:t>
    </w:r>
    <w:r>
      <w:rPr>
        <w:rtl/>
      </w:rPr>
      <w:br/>
    </w:r>
    <w:r w:rsidRPr="00195528">
      <w:rPr>
        <w:rtl/>
      </w:rPr>
      <w:ptab w:relativeTo="margin" w:alignment="center" w:leader="none"/>
    </w:r>
    <w:r>
      <w:rPr>
        <w:rFonts w:hint="cs"/>
        <w:rtl/>
      </w:rPr>
      <w:t xml:space="preserve">תרגיל מס' </w:t>
    </w:r>
    <w:fldSimple w:instr=" STYLEREF  &quot;כותרת 1&quot; \n  \* MERGEFORMAT ">
      <w:r w:rsidR="005C4F10">
        <w:rPr>
          <w:noProof/>
          <w:cs/>
        </w:rPr>
        <w:t>‎</w:t>
      </w:r>
      <w:r w:rsidR="005C4F10">
        <w:rPr>
          <w:noProof/>
        </w:rPr>
        <w:t>5</w:t>
      </w:r>
    </w:fldSimple>
    <w:r w:rsidRPr="00195528">
      <w:rPr>
        <w:rtl/>
      </w:rPr>
      <w:ptab w:relativeTo="margin" w:alignment="right" w:leader="none"/>
    </w:r>
    <w:r>
      <w:rPr>
        <w:rFonts w:hint="cs"/>
        <w:rtl/>
      </w:rPr>
      <w:t>319131579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B29CE"/>
    <w:multiLevelType w:val="hybridMultilevel"/>
    <w:tmpl w:val="8E5833EE"/>
    <w:lvl w:ilvl="0" w:tplc="7B1EC21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D27835"/>
    <w:multiLevelType w:val="hybridMultilevel"/>
    <w:tmpl w:val="1BCCD88E"/>
    <w:lvl w:ilvl="0" w:tplc="85742E2E">
      <w:start w:val="1"/>
      <w:numFmt w:val="decimal"/>
      <w:lvlText w:val="נספח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6A06782"/>
    <w:multiLevelType w:val="hybridMultilevel"/>
    <w:tmpl w:val="1D98D450"/>
    <w:lvl w:ilvl="0" w:tplc="A69C2A62">
      <w:start w:val="1"/>
      <w:numFmt w:val="hebrew1"/>
      <w:lvlText w:val="%1)"/>
      <w:lvlJc w:val="left"/>
      <w:pPr>
        <w:ind w:left="360" w:hanging="360"/>
      </w:pPr>
      <w:rPr>
        <w:rFonts w:hint="default"/>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C762258"/>
    <w:multiLevelType w:val="hybridMultilevel"/>
    <w:tmpl w:val="3DE4C452"/>
    <w:lvl w:ilvl="0" w:tplc="F99EDF04">
      <w:start w:val="2"/>
      <w:numFmt w:val="bullet"/>
      <w:lvlText w:val="-"/>
      <w:lvlJc w:val="left"/>
      <w:pPr>
        <w:ind w:left="360" w:hanging="360"/>
      </w:pPr>
      <w:rPr>
        <w:rFonts w:ascii="FrankRuehl" w:eastAsia="FrankRuehl" w:hAnsi="FrankRuehl" w:cs="FrankRueh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745750D"/>
    <w:multiLevelType w:val="multilevel"/>
    <w:tmpl w:val="6A942B5C"/>
    <w:lvl w:ilvl="0">
      <w:start w:val="1"/>
      <w:numFmt w:val="decimal"/>
      <w:pStyle w:val="1"/>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1788160245">
    <w:abstractNumId w:val="0"/>
  </w:num>
  <w:num w:numId="2" w16cid:durableId="2133162555">
    <w:abstractNumId w:val="2"/>
  </w:num>
  <w:num w:numId="3" w16cid:durableId="706872077">
    <w:abstractNumId w:val="4"/>
  </w:num>
  <w:num w:numId="4" w16cid:durableId="1789616337">
    <w:abstractNumId w:val="3"/>
  </w:num>
  <w:num w:numId="5" w16cid:durableId="336950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AFD"/>
    <w:rsid w:val="00040555"/>
    <w:rsid w:val="001673D9"/>
    <w:rsid w:val="00195528"/>
    <w:rsid w:val="001E448A"/>
    <w:rsid w:val="00267320"/>
    <w:rsid w:val="002F1026"/>
    <w:rsid w:val="003A043D"/>
    <w:rsid w:val="003E1BB5"/>
    <w:rsid w:val="00406118"/>
    <w:rsid w:val="00457A29"/>
    <w:rsid w:val="00462AB0"/>
    <w:rsid w:val="004C4278"/>
    <w:rsid w:val="00546B6C"/>
    <w:rsid w:val="00597EC1"/>
    <w:rsid w:val="005B02D5"/>
    <w:rsid w:val="005C33CA"/>
    <w:rsid w:val="005C4F10"/>
    <w:rsid w:val="005D72C0"/>
    <w:rsid w:val="00613F04"/>
    <w:rsid w:val="00691010"/>
    <w:rsid w:val="00694512"/>
    <w:rsid w:val="006D50E5"/>
    <w:rsid w:val="006F0CF1"/>
    <w:rsid w:val="00772D0D"/>
    <w:rsid w:val="007958A9"/>
    <w:rsid w:val="007B7D5C"/>
    <w:rsid w:val="007E69E5"/>
    <w:rsid w:val="007E7249"/>
    <w:rsid w:val="008262DB"/>
    <w:rsid w:val="0084114E"/>
    <w:rsid w:val="0087585C"/>
    <w:rsid w:val="00962AFD"/>
    <w:rsid w:val="009B4A53"/>
    <w:rsid w:val="00A40F30"/>
    <w:rsid w:val="00B010DE"/>
    <w:rsid w:val="00B67F88"/>
    <w:rsid w:val="00BD3E5A"/>
    <w:rsid w:val="00C106ED"/>
    <w:rsid w:val="00C37194"/>
    <w:rsid w:val="00C928F4"/>
    <w:rsid w:val="00D65999"/>
    <w:rsid w:val="00D805F5"/>
    <w:rsid w:val="00E0585E"/>
    <w:rsid w:val="00E34667"/>
    <w:rsid w:val="00E7088B"/>
    <w:rsid w:val="00F01257"/>
    <w:rsid w:val="00F348CF"/>
    <w:rsid w:val="00FB7A7D"/>
    <w:rsid w:val="00FD70BC"/>
  </w:rsids>
  <m:mathPr>
    <m:mathFont m:val="Cambria Math"/>
    <m:brkBin m:val="repeat"/>
    <m:brkBinSub m:val="--"/>
    <m:smallFrac m:val="0"/>
    <m:dispDef/>
    <m:lMargin m:val="0"/>
    <m:rMargin m:val="0"/>
    <m:defJc m:val="centerGroup"/>
    <m:wrapRight/>
    <m:intLim m:val="undOvr"/>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CC23C2"/>
  <w15:chartTrackingRefBased/>
  <w15:docId w15:val="{4616C075-5EC4-4D3C-8415-F205BD7AD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egoe U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088B"/>
    <w:pPr>
      <w:bidi/>
      <w:spacing w:line="240" w:lineRule="auto"/>
      <w:jc w:val="both"/>
    </w:pPr>
    <w:rPr>
      <w:rFonts w:ascii="FrankRuehl" w:eastAsia="FrankRuehl" w:hAnsi="FrankRuehl" w:cs="FrankRuehl"/>
      <w:sz w:val="24"/>
      <w:szCs w:val="24"/>
    </w:rPr>
  </w:style>
  <w:style w:type="paragraph" w:styleId="1">
    <w:name w:val="heading 1"/>
    <w:basedOn w:val="a"/>
    <w:next w:val="a"/>
    <w:link w:val="10"/>
    <w:uiPriority w:val="9"/>
    <w:qFormat/>
    <w:rsid w:val="0087585C"/>
    <w:pPr>
      <w:keepNext/>
      <w:keepLines/>
      <w:numPr>
        <w:numId w:val="3"/>
      </w:numPr>
      <w:spacing w:after="0"/>
      <w:outlineLvl w:val="0"/>
    </w:pPr>
    <w:rPr>
      <w:b/>
      <w:bCs/>
      <w:color w:val="2F5496" w:themeColor="accent1" w:themeShade="BF"/>
      <w:sz w:val="40"/>
      <w:szCs w:val="40"/>
    </w:rPr>
  </w:style>
  <w:style w:type="paragraph" w:styleId="2">
    <w:name w:val="heading 2"/>
    <w:basedOn w:val="a"/>
    <w:next w:val="a"/>
    <w:link w:val="20"/>
    <w:uiPriority w:val="9"/>
    <w:unhideWhenUsed/>
    <w:qFormat/>
    <w:rsid w:val="009B4A53"/>
    <w:pPr>
      <w:keepNext/>
      <w:keepLines/>
      <w:spacing w:before="40" w:after="0"/>
      <w:outlineLvl w:val="1"/>
    </w:pPr>
    <w:rPr>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87585C"/>
    <w:rPr>
      <w:rFonts w:ascii="FrankRuehl" w:eastAsia="FrankRuehl" w:hAnsi="FrankRuehl" w:cs="FrankRuehl"/>
      <w:b/>
      <w:bCs/>
      <w:color w:val="2F5496" w:themeColor="accent1" w:themeShade="BF"/>
      <w:sz w:val="40"/>
      <w:szCs w:val="40"/>
    </w:rPr>
  </w:style>
  <w:style w:type="paragraph" w:styleId="a3">
    <w:name w:val="List Paragraph"/>
    <w:basedOn w:val="a"/>
    <w:uiPriority w:val="34"/>
    <w:qFormat/>
    <w:rsid w:val="00195528"/>
    <w:pPr>
      <w:ind w:left="720"/>
      <w:contextualSpacing/>
    </w:pPr>
  </w:style>
  <w:style w:type="paragraph" w:styleId="a4">
    <w:name w:val="header"/>
    <w:basedOn w:val="a"/>
    <w:link w:val="a5"/>
    <w:uiPriority w:val="99"/>
    <w:unhideWhenUsed/>
    <w:rsid w:val="00195528"/>
    <w:pPr>
      <w:tabs>
        <w:tab w:val="center" w:pos="4153"/>
        <w:tab w:val="right" w:pos="8306"/>
      </w:tabs>
      <w:spacing w:after="0"/>
    </w:pPr>
  </w:style>
  <w:style w:type="character" w:customStyle="1" w:styleId="a5">
    <w:name w:val="כותרת עליונה תו"/>
    <w:basedOn w:val="a0"/>
    <w:link w:val="a4"/>
    <w:uiPriority w:val="99"/>
    <w:rsid w:val="00195528"/>
    <w:rPr>
      <w:rFonts w:ascii="Segoe UI" w:hAnsi="Segoe UI" w:cs="Segoe UI"/>
      <w:sz w:val="24"/>
      <w:szCs w:val="24"/>
    </w:rPr>
  </w:style>
  <w:style w:type="paragraph" w:styleId="a6">
    <w:name w:val="footer"/>
    <w:basedOn w:val="a"/>
    <w:link w:val="a7"/>
    <w:uiPriority w:val="99"/>
    <w:unhideWhenUsed/>
    <w:rsid w:val="00195528"/>
    <w:pPr>
      <w:tabs>
        <w:tab w:val="center" w:pos="4153"/>
        <w:tab w:val="right" w:pos="8306"/>
      </w:tabs>
      <w:spacing w:after="0"/>
    </w:pPr>
  </w:style>
  <w:style w:type="character" w:customStyle="1" w:styleId="a7">
    <w:name w:val="כותרת תחתונה תו"/>
    <w:basedOn w:val="a0"/>
    <w:link w:val="a6"/>
    <w:uiPriority w:val="99"/>
    <w:rsid w:val="00195528"/>
    <w:rPr>
      <w:rFonts w:ascii="Segoe UI" w:hAnsi="Segoe UI" w:cs="Segoe UI"/>
      <w:sz w:val="24"/>
      <w:szCs w:val="24"/>
    </w:rPr>
  </w:style>
  <w:style w:type="character" w:styleId="a8">
    <w:name w:val="Placeholder Text"/>
    <w:basedOn w:val="a0"/>
    <w:uiPriority w:val="99"/>
    <w:semiHidden/>
    <w:rsid w:val="00597EC1"/>
    <w:rPr>
      <w:color w:val="808080"/>
    </w:rPr>
  </w:style>
  <w:style w:type="paragraph" w:styleId="a9">
    <w:name w:val="Title"/>
    <w:basedOn w:val="a"/>
    <w:next w:val="a"/>
    <w:link w:val="aa"/>
    <w:uiPriority w:val="10"/>
    <w:qFormat/>
    <w:rsid w:val="001673D9"/>
    <w:pPr>
      <w:spacing w:after="0"/>
      <w:contextualSpacing/>
      <w:jc w:val="center"/>
    </w:pPr>
    <w:rPr>
      <w:rFonts w:asciiTheme="majorHAnsi" w:eastAsiaTheme="majorEastAsia" w:hAnsiTheme="majorHAnsi"/>
      <w:sz w:val="56"/>
      <w:szCs w:val="56"/>
    </w:rPr>
  </w:style>
  <w:style w:type="character" w:customStyle="1" w:styleId="aa">
    <w:name w:val="כותרת טקסט תו"/>
    <w:basedOn w:val="a0"/>
    <w:link w:val="a9"/>
    <w:uiPriority w:val="10"/>
    <w:rsid w:val="001673D9"/>
    <w:rPr>
      <w:rFonts w:asciiTheme="majorHAnsi" w:eastAsiaTheme="majorEastAsia" w:hAnsiTheme="majorHAnsi" w:cs="FrankRuehl"/>
      <w:sz w:val="56"/>
      <w:szCs w:val="56"/>
    </w:rPr>
  </w:style>
  <w:style w:type="paragraph" w:styleId="ab">
    <w:name w:val="Subtitle"/>
    <w:basedOn w:val="a"/>
    <w:next w:val="a"/>
    <w:link w:val="ac"/>
    <w:uiPriority w:val="11"/>
    <w:qFormat/>
    <w:rsid w:val="009B4A53"/>
    <w:pPr>
      <w:numPr>
        <w:ilvl w:val="1"/>
      </w:numPr>
      <w:jc w:val="center"/>
    </w:pPr>
    <w:rPr>
      <w:color w:val="5A5A5A" w:themeColor="text1" w:themeTint="A5"/>
      <w:spacing w:val="15"/>
      <w:sz w:val="22"/>
      <w:szCs w:val="22"/>
    </w:rPr>
  </w:style>
  <w:style w:type="character" w:customStyle="1" w:styleId="ac">
    <w:name w:val="כותרת משנה תו"/>
    <w:basedOn w:val="a0"/>
    <w:link w:val="ab"/>
    <w:uiPriority w:val="11"/>
    <w:rsid w:val="009B4A53"/>
    <w:rPr>
      <w:rFonts w:ascii="FrankRuehl" w:eastAsia="FrankRuehl" w:hAnsi="FrankRuehl" w:cs="FrankRuehl"/>
      <w:color w:val="5A5A5A" w:themeColor="text1" w:themeTint="A5"/>
      <w:spacing w:val="15"/>
    </w:rPr>
  </w:style>
  <w:style w:type="character" w:customStyle="1" w:styleId="20">
    <w:name w:val="כותרת 2 תו"/>
    <w:basedOn w:val="a0"/>
    <w:link w:val="2"/>
    <w:uiPriority w:val="9"/>
    <w:rsid w:val="009B4A53"/>
    <w:rPr>
      <w:rFonts w:ascii="FrankRuehl" w:eastAsia="FrankRuehl" w:hAnsi="FrankRuehl" w:cs="FrankRuehl"/>
      <w:color w:val="2F5496" w:themeColor="accent1" w:themeShade="BF"/>
      <w:sz w:val="26"/>
      <w:szCs w:val="26"/>
    </w:rPr>
  </w:style>
  <w:style w:type="character" w:customStyle="1" w:styleId="mi">
    <w:name w:val="mi"/>
    <w:basedOn w:val="a0"/>
    <w:rsid w:val="00613F04"/>
  </w:style>
  <w:style w:type="character" w:customStyle="1" w:styleId="mo">
    <w:name w:val="mo"/>
    <w:basedOn w:val="a0"/>
    <w:rsid w:val="00613F04"/>
  </w:style>
  <w:style w:type="character" w:customStyle="1" w:styleId="mn">
    <w:name w:val="mn"/>
    <w:basedOn w:val="a0"/>
    <w:rsid w:val="00613F04"/>
  </w:style>
  <w:style w:type="character" w:styleId="Hyperlink">
    <w:name w:val="Hyperlink"/>
    <w:basedOn w:val="a0"/>
    <w:uiPriority w:val="99"/>
    <w:semiHidden/>
    <w:unhideWhenUsed/>
    <w:rsid w:val="00B67F88"/>
    <w:rPr>
      <w:color w:val="0000FF"/>
      <w:u w:val="single"/>
    </w:rPr>
  </w:style>
  <w:style w:type="paragraph" w:styleId="ad">
    <w:name w:val="caption"/>
    <w:basedOn w:val="a"/>
    <w:next w:val="a"/>
    <w:uiPriority w:val="35"/>
    <w:unhideWhenUsed/>
    <w:qFormat/>
    <w:rsid w:val="00B67F88"/>
    <w:pPr>
      <w:spacing w:after="200"/>
    </w:pPr>
    <w:rPr>
      <w:i/>
      <w:iCs/>
      <w:color w:val="44546A" w:themeColor="text2"/>
      <w:sz w:val="18"/>
      <w:szCs w:val="18"/>
    </w:rPr>
  </w:style>
  <w:style w:type="table" w:styleId="ae">
    <w:name w:val="Table Grid"/>
    <w:basedOn w:val="a1"/>
    <w:uiPriority w:val="39"/>
    <w:rsid w:val="00B67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304870">
      <w:bodyDiv w:val="1"/>
      <w:marLeft w:val="0"/>
      <w:marRight w:val="0"/>
      <w:marTop w:val="0"/>
      <w:marBottom w:val="0"/>
      <w:divBdr>
        <w:top w:val="none" w:sz="0" w:space="0" w:color="auto"/>
        <w:left w:val="none" w:sz="0" w:space="0" w:color="auto"/>
        <w:bottom w:val="none" w:sz="0" w:space="0" w:color="auto"/>
        <w:right w:val="none" w:sz="0" w:space="0" w:color="auto"/>
      </w:divBdr>
      <w:divsChild>
        <w:div w:id="958953768">
          <w:marLeft w:val="0"/>
          <w:marRight w:val="0"/>
          <w:marTop w:val="0"/>
          <w:marBottom w:val="0"/>
          <w:divBdr>
            <w:top w:val="none" w:sz="0" w:space="0" w:color="auto"/>
            <w:left w:val="none" w:sz="0" w:space="0" w:color="auto"/>
            <w:bottom w:val="none" w:sz="0" w:space="0" w:color="auto"/>
            <w:right w:val="none" w:sz="0" w:space="0" w:color="auto"/>
          </w:divBdr>
          <w:divsChild>
            <w:div w:id="126565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6544">
      <w:bodyDiv w:val="1"/>
      <w:marLeft w:val="0"/>
      <w:marRight w:val="0"/>
      <w:marTop w:val="0"/>
      <w:marBottom w:val="0"/>
      <w:divBdr>
        <w:top w:val="none" w:sz="0" w:space="0" w:color="auto"/>
        <w:left w:val="none" w:sz="0" w:space="0" w:color="auto"/>
        <w:bottom w:val="none" w:sz="0" w:space="0" w:color="auto"/>
        <w:right w:val="none" w:sz="0" w:space="0" w:color="auto"/>
      </w:divBdr>
      <w:divsChild>
        <w:div w:id="1254163190">
          <w:marLeft w:val="0"/>
          <w:marRight w:val="0"/>
          <w:marTop w:val="0"/>
          <w:marBottom w:val="0"/>
          <w:divBdr>
            <w:top w:val="none" w:sz="0" w:space="0" w:color="auto"/>
            <w:left w:val="none" w:sz="0" w:space="0" w:color="auto"/>
            <w:bottom w:val="none" w:sz="0" w:space="0" w:color="auto"/>
            <w:right w:val="none" w:sz="0" w:space="0" w:color="auto"/>
          </w:divBdr>
          <w:divsChild>
            <w:div w:id="1748336425">
              <w:marLeft w:val="0"/>
              <w:marRight w:val="0"/>
              <w:marTop w:val="0"/>
              <w:marBottom w:val="0"/>
              <w:divBdr>
                <w:top w:val="none" w:sz="0" w:space="0" w:color="auto"/>
                <w:left w:val="none" w:sz="0" w:space="0" w:color="auto"/>
                <w:bottom w:val="none" w:sz="0" w:space="0" w:color="auto"/>
                <w:right w:val="none" w:sz="0" w:space="0" w:color="auto"/>
              </w:divBdr>
            </w:div>
            <w:div w:id="4831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2109">
      <w:bodyDiv w:val="1"/>
      <w:marLeft w:val="0"/>
      <w:marRight w:val="0"/>
      <w:marTop w:val="0"/>
      <w:marBottom w:val="0"/>
      <w:divBdr>
        <w:top w:val="none" w:sz="0" w:space="0" w:color="auto"/>
        <w:left w:val="none" w:sz="0" w:space="0" w:color="auto"/>
        <w:bottom w:val="none" w:sz="0" w:space="0" w:color="auto"/>
        <w:right w:val="none" w:sz="0" w:space="0" w:color="auto"/>
      </w:divBdr>
      <w:divsChild>
        <w:div w:id="1718629338">
          <w:marLeft w:val="0"/>
          <w:marRight w:val="0"/>
          <w:marTop w:val="0"/>
          <w:marBottom w:val="0"/>
          <w:divBdr>
            <w:top w:val="none" w:sz="0" w:space="0" w:color="auto"/>
            <w:left w:val="none" w:sz="0" w:space="0" w:color="auto"/>
            <w:bottom w:val="none" w:sz="0" w:space="0" w:color="auto"/>
            <w:right w:val="none" w:sz="0" w:space="0" w:color="auto"/>
          </w:divBdr>
          <w:divsChild>
            <w:div w:id="938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2241">
      <w:bodyDiv w:val="1"/>
      <w:marLeft w:val="0"/>
      <w:marRight w:val="0"/>
      <w:marTop w:val="0"/>
      <w:marBottom w:val="0"/>
      <w:divBdr>
        <w:top w:val="none" w:sz="0" w:space="0" w:color="auto"/>
        <w:left w:val="none" w:sz="0" w:space="0" w:color="auto"/>
        <w:bottom w:val="none" w:sz="0" w:space="0" w:color="auto"/>
        <w:right w:val="none" w:sz="0" w:space="0" w:color="auto"/>
      </w:divBdr>
      <w:divsChild>
        <w:div w:id="2116056609">
          <w:marLeft w:val="0"/>
          <w:marRight w:val="0"/>
          <w:marTop w:val="0"/>
          <w:marBottom w:val="0"/>
          <w:divBdr>
            <w:top w:val="none" w:sz="0" w:space="0" w:color="auto"/>
            <w:left w:val="none" w:sz="0" w:space="0" w:color="auto"/>
            <w:bottom w:val="none" w:sz="0" w:space="0" w:color="auto"/>
            <w:right w:val="none" w:sz="0" w:space="0" w:color="auto"/>
          </w:divBdr>
          <w:divsChild>
            <w:div w:id="51500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14845">
      <w:bodyDiv w:val="1"/>
      <w:marLeft w:val="0"/>
      <w:marRight w:val="0"/>
      <w:marTop w:val="0"/>
      <w:marBottom w:val="0"/>
      <w:divBdr>
        <w:top w:val="none" w:sz="0" w:space="0" w:color="auto"/>
        <w:left w:val="none" w:sz="0" w:space="0" w:color="auto"/>
        <w:bottom w:val="none" w:sz="0" w:space="0" w:color="auto"/>
        <w:right w:val="none" w:sz="0" w:space="0" w:color="auto"/>
      </w:divBdr>
      <w:divsChild>
        <w:div w:id="3753628">
          <w:marLeft w:val="0"/>
          <w:marRight w:val="0"/>
          <w:marTop w:val="0"/>
          <w:marBottom w:val="0"/>
          <w:divBdr>
            <w:top w:val="none" w:sz="0" w:space="0" w:color="auto"/>
            <w:left w:val="none" w:sz="0" w:space="0" w:color="auto"/>
            <w:bottom w:val="none" w:sz="0" w:space="0" w:color="auto"/>
            <w:right w:val="none" w:sz="0" w:space="0" w:color="auto"/>
          </w:divBdr>
          <w:divsChild>
            <w:div w:id="184690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hyperlink" Target="https://www.pinterest.com/pin/68475831832998103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yperlink" Target="https://www.ynet.co.il/digital/technews/article/r1vx001uk6"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hispersondoesnotexist.com/" TargetMode="External"/><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ryan\Documents\&#8235;&#1514;&#1489;&#1504;&#1497;&#1493;&#1514;%20&#1502;&#1493;&#1514;&#1488;&#1502;&#1493;&#1514;%20&#1488;&#1497;&#1513;&#1497;&#1514;%20&#1513;&#1500;%20Office&#8236;\&#1513;&#1497;&#1506;&#1493;&#1512;&#1497;%20&#1489;&#1497;&#1514;.do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mbria" panose="02040503050406030204" pitchFamily="18" charset="0"/>
                <a:ea typeface="Cambria" panose="02040503050406030204" pitchFamily="18" charset="0"/>
                <a:cs typeface="Aharoni" panose="02010803020104030203" pitchFamily="2" charset="-79"/>
              </a:defRPr>
            </a:pPr>
            <a:r>
              <a:rPr lang="en-US"/>
              <a:t>Invert Image Procces</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mbria" panose="02040503050406030204" pitchFamily="18" charset="0"/>
              <a:ea typeface="Cambria" panose="02040503050406030204" pitchFamily="18" charset="0"/>
              <a:cs typeface="Aharoni" panose="02010803020104030203" pitchFamily="2" charset="-79"/>
            </a:defRPr>
          </a:pPr>
          <a:endParaRPr lang="he-IL"/>
        </a:p>
      </c:txPr>
    </c:title>
    <c:autoTitleDeleted val="0"/>
    <c:plotArea>
      <c:layout/>
      <c:lineChart>
        <c:grouping val="standard"/>
        <c:varyColors val="0"/>
        <c:ser>
          <c:idx val="1"/>
          <c:order val="0"/>
          <c:tx>
            <c:strRef>
              <c:f>גיליון1!$B$1</c:f>
              <c:strCache>
                <c:ptCount val="1"/>
                <c:pt idx="0">
                  <c:v>percep loss</c:v>
                </c:pt>
              </c:strCache>
            </c:strRef>
          </c:tx>
          <c:spPr>
            <a:ln w="28575" cap="rnd">
              <a:solidFill>
                <a:schemeClr val="accent2"/>
              </a:solidFill>
              <a:round/>
            </a:ln>
            <a:effectLst/>
          </c:spPr>
          <c:marker>
            <c:symbol val="none"/>
          </c:marker>
          <c:cat>
            <c:numRef>
              <c:f>גיליון1!$A$2:$A$1001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גיליון1!$B$2:$B$1001</c:f>
              <c:numCache>
                <c:formatCode>General</c:formatCode>
                <c:ptCount val="1000"/>
                <c:pt idx="0">
                  <c:v>0.81</c:v>
                </c:pt>
                <c:pt idx="1">
                  <c:v>0.82</c:v>
                </c:pt>
                <c:pt idx="2">
                  <c:v>0.86</c:v>
                </c:pt>
                <c:pt idx="3">
                  <c:v>0.8</c:v>
                </c:pt>
                <c:pt idx="4">
                  <c:v>0.81</c:v>
                </c:pt>
                <c:pt idx="5">
                  <c:v>0.75</c:v>
                </c:pt>
                <c:pt idx="6">
                  <c:v>0.86</c:v>
                </c:pt>
                <c:pt idx="7">
                  <c:v>0.8</c:v>
                </c:pt>
                <c:pt idx="8">
                  <c:v>0.79</c:v>
                </c:pt>
                <c:pt idx="9">
                  <c:v>0.76</c:v>
                </c:pt>
                <c:pt idx="10">
                  <c:v>0.8</c:v>
                </c:pt>
                <c:pt idx="11">
                  <c:v>0.85</c:v>
                </c:pt>
                <c:pt idx="12">
                  <c:v>0.83</c:v>
                </c:pt>
                <c:pt idx="13">
                  <c:v>0.79</c:v>
                </c:pt>
                <c:pt idx="14">
                  <c:v>0.79</c:v>
                </c:pt>
                <c:pt idx="15">
                  <c:v>0.8</c:v>
                </c:pt>
                <c:pt idx="16">
                  <c:v>0.72</c:v>
                </c:pt>
                <c:pt idx="17">
                  <c:v>0.79</c:v>
                </c:pt>
                <c:pt idx="18">
                  <c:v>0.87</c:v>
                </c:pt>
                <c:pt idx="19">
                  <c:v>0.76</c:v>
                </c:pt>
                <c:pt idx="20">
                  <c:v>0.75</c:v>
                </c:pt>
                <c:pt idx="21">
                  <c:v>0.69</c:v>
                </c:pt>
                <c:pt idx="22">
                  <c:v>0.71</c:v>
                </c:pt>
                <c:pt idx="23">
                  <c:v>0.74</c:v>
                </c:pt>
                <c:pt idx="24">
                  <c:v>0.8</c:v>
                </c:pt>
                <c:pt idx="25">
                  <c:v>0.84</c:v>
                </c:pt>
                <c:pt idx="26">
                  <c:v>0.74</c:v>
                </c:pt>
                <c:pt idx="27">
                  <c:v>0.73</c:v>
                </c:pt>
                <c:pt idx="28">
                  <c:v>0.71</c:v>
                </c:pt>
                <c:pt idx="29">
                  <c:v>0.71</c:v>
                </c:pt>
                <c:pt idx="30">
                  <c:v>0.69</c:v>
                </c:pt>
                <c:pt idx="31">
                  <c:v>0.63</c:v>
                </c:pt>
                <c:pt idx="32">
                  <c:v>0.68</c:v>
                </c:pt>
                <c:pt idx="33">
                  <c:v>0.69</c:v>
                </c:pt>
                <c:pt idx="34">
                  <c:v>0.64</c:v>
                </c:pt>
                <c:pt idx="35">
                  <c:v>0.67</c:v>
                </c:pt>
                <c:pt idx="36">
                  <c:v>0.61</c:v>
                </c:pt>
                <c:pt idx="37">
                  <c:v>0.67</c:v>
                </c:pt>
                <c:pt idx="38">
                  <c:v>0.69</c:v>
                </c:pt>
                <c:pt idx="39">
                  <c:v>0.72</c:v>
                </c:pt>
                <c:pt idx="40">
                  <c:v>0.66</c:v>
                </c:pt>
                <c:pt idx="41">
                  <c:v>0.7</c:v>
                </c:pt>
                <c:pt idx="42">
                  <c:v>0.66</c:v>
                </c:pt>
                <c:pt idx="43">
                  <c:v>0.68</c:v>
                </c:pt>
                <c:pt idx="44">
                  <c:v>0.57999999999999996</c:v>
                </c:pt>
                <c:pt idx="45">
                  <c:v>0.57999999999999996</c:v>
                </c:pt>
                <c:pt idx="46">
                  <c:v>0.68</c:v>
                </c:pt>
                <c:pt idx="47">
                  <c:v>0.64</c:v>
                </c:pt>
                <c:pt idx="48">
                  <c:v>0.66</c:v>
                </c:pt>
                <c:pt idx="49">
                  <c:v>0.59</c:v>
                </c:pt>
                <c:pt idx="50">
                  <c:v>0.61</c:v>
                </c:pt>
                <c:pt idx="51">
                  <c:v>0.59</c:v>
                </c:pt>
                <c:pt idx="52">
                  <c:v>0.62</c:v>
                </c:pt>
                <c:pt idx="53">
                  <c:v>0.55000000000000004</c:v>
                </c:pt>
                <c:pt idx="54">
                  <c:v>0.62</c:v>
                </c:pt>
                <c:pt idx="55">
                  <c:v>0.61</c:v>
                </c:pt>
                <c:pt idx="56">
                  <c:v>0.61</c:v>
                </c:pt>
                <c:pt idx="57">
                  <c:v>0.61</c:v>
                </c:pt>
                <c:pt idx="58">
                  <c:v>0.56999999999999995</c:v>
                </c:pt>
                <c:pt idx="59">
                  <c:v>0.6</c:v>
                </c:pt>
                <c:pt idx="60">
                  <c:v>0.57999999999999996</c:v>
                </c:pt>
                <c:pt idx="61">
                  <c:v>0.59</c:v>
                </c:pt>
                <c:pt idx="62">
                  <c:v>0.55000000000000004</c:v>
                </c:pt>
                <c:pt idx="63">
                  <c:v>0.6</c:v>
                </c:pt>
                <c:pt idx="64">
                  <c:v>0.57999999999999996</c:v>
                </c:pt>
                <c:pt idx="65">
                  <c:v>0.55000000000000004</c:v>
                </c:pt>
                <c:pt idx="66">
                  <c:v>0.56000000000000005</c:v>
                </c:pt>
                <c:pt idx="67">
                  <c:v>0.56000000000000005</c:v>
                </c:pt>
                <c:pt idx="68">
                  <c:v>0.59</c:v>
                </c:pt>
                <c:pt idx="69">
                  <c:v>0.54</c:v>
                </c:pt>
                <c:pt idx="70">
                  <c:v>0.56000000000000005</c:v>
                </c:pt>
                <c:pt idx="71">
                  <c:v>0.57999999999999996</c:v>
                </c:pt>
                <c:pt idx="72">
                  <c:v>0.54</c:v>
                </c:pt>
                <c:pt idx="73">
                  <c:v>0.57999999999999996</c:v>
                </c:pt>
                <c:pt idx="74">
                  <c:v>0.55000000000000004</c:v>
                </c:pt>
                <c:pt idx="75">
                  <c:v>0.56000000000000005</c:v>
                </c:pt>
                <c:pt idx="76">
                  <c:v>0.56000000000000005</c:v>
                </c:pt>
                <c:pt idx="77">
                  <c:v>0.57999999999999996</c:v>
                </c:pt>
                <c:pt idx="78">
                  <c:v>0.54</c:v>
                </c:pt>
                <c:pt idx="79">
                  <c:v>0.53</c:v>
                </c:pt>
                <c:pt idx="80">
                  <c:v>0.56000000000000005</c:v>
                </c:pt>
                <c:pt idx="81">
                  <c:v>0.52</c:v>
                </c:pt>
                <c:pt idx="82">
                  <c:v>0.54</c:v>
                </c:pt>
                <c:pt idx="83">
                  <c:v>0.53</c:v>
                </c:pt>
                <c:pt idx="84">
                  <c:v>0.56999999999999995</c:v>
                </c:pt>
                <c:pt idx="85">
                  <c:v>0.56999999999999995</c:v>
                </c:pt>
                <c:pt idx="86">
                  <c:v>0.57999999999999996</c:v>
                </c:pt>
                <c:pt idx="87">
                  <c:v>0.54</c:v>
                </c:pt>
                <c:pt idx="88">
                  <c:v>0.56999999999999995</c:v>
                </c:pt>
                <c:pt idx="89">
                  <c:v>0.56000000000000005</c:v>
                </c:pt>
                <c:pt idx="90">
                  <c:v>0.56000000000000005</c:v>
                </c:pt>
                <c:pt idx="91">
                  <c:v>0.52</c:v>
                </c:pt>
                <c:pt idx="92">
                  <c:v>0.53</c:v>
                </c:pt>
                <c:pt idx="93">
                  <c:v>0.54</c:v>
                </c:pt>
                <c:pt idx="94">
                  <c:v>0.52</c:v>
                </c:pt>
                <c:pt idx="95">
                  <c:v>0.5</c:v>
                </c:pt>
                <c:pt idx="96">
                  <c:v>0.53</c:v>
                </c:pt>
                <c:pt idx="97">
                  <c:v>0.54</c:v>
                </c:pt>
                <c:pt idx="98">
                  <c:v>0.53</c:v>
                </c:pt>
                <c:pt idx="99">
                  <c:v>0.53</c:v>
                </c:pt>
                <c:pt idx="100">
                  <c:v>0.52</c:v>
                </c:pt>
                <c:pt idx="101">
                  <c:v>0.51</c:v>
                </c:pt>
                <c:pt idx="102">
                  <c:v>0.54</c:v>
                </c:pt>
                <c:pt idx="103">
                  <c:v>0.5</c:v>
                </c:pt>
                <c:pt idx="104">
                  <c:v>0.52</c:v>
                </c:pt>
                <c:pt idx="105">
                  <c:v>0.54</c:v>
                </c:pt>
                <c:pt idx="106">
                  <c:v>0.53</c:v>
                </c:pt>
                <c:pt idx="107">
                  <c:v>0.56000000000000005</c:v>
                </c:pt>
                <c:pt idx="108">
                  <c:v>0.5</c:v>
                </c:pt>
                <c:pt idx="109">
                  <c:v>0.51</c:v>
                </c:pt>
                <c:pt idx="110">
                  <c:v>0.52</c:v>
                </c:pt>
                <c:pt idx="111">
                  <c:v>0.49</c:v>
                </c:pt>
                <c:pt idx="112">
                  <c:v>0.51</c:v>
                </c:pt>
                <c:pt idx="113">
                  <c:v>0.49</c:v>
                </c:pt>
                <c:pt idx="114">
                  <c:v>0.49</c:v>
                </c:pt>
                <c:pt idx="115">
                  <c:v>0.52</c:v>
                </c:pt>
                <c:pt idx="116">
                  <c:v>0.51</c:v>
                </c:pt>
                <c:pt idx="117">
                  <c:v>0.51</c:v>
                </c:pt>
                <c:pt idx="118">
                  <c:v>0.5</c:v>
                </c:pt>
                <c:pt idx="119">
                  <c:v>0.55000000000000004</c:v>
                </c:pt>
                <c:pt idx="120">
                  <c:v>0.5</c:v>
                </c:pt>
                <c:pt idx="121">
                  <c:v>0.48</c:v>
                </c:pt>
                <c:pt idx="122">
                  <c:v>0.52</c:v>
                </c:pt>
                <c:pt idx="123">
                  <c:v>0.5</c:v>
                </c:pt>
                <c:pt idx="124">
                  <c:v>0.47</c:v>
                </c:pt>
                <c:pt idx="125">
                  <c:v>0.5</c:v>
                </c:pt>
                <c:pt idx="126">
                  <c:v>0.48</c:v>
                </c:pt>
                <c:pt idx="127">
                  <c:v>0.5</c:v>
                </c:pt>
                <c:pt idx="128">
                  <c:v>0.48</c:v>
                </c:pt>
                <c:pt idx="129">
                  <c:v>0.48</c:v>
                </c:pt>
                <c:pt idx="130">
                  <c:v>0.45</c:v>
                </c:pt>
                <c:pt idx="131">
                  <c:v>0.47</c:v>
                </c:pt>
                <c:pt idx="132">
                  <c:v>0.49</c:v>
                </c:pt>
                <c:pt idx="133">
                  <c:v>0.48</c:v>
                </c:pt>
                <c:pt idx="134">
                  <c:v>0.49</c:v>
                </c:pt>
                <c:pt idx="135">
                  <c:v>0.46</c:v>
                </c:pt>
                <c:pt idx="136">
                  <c:v>0.46</c:v>
                </c:pt>
                <c:pt idx="137">
                  <c:v>0.51</c:v>
                </c:pt>
                <c:pt idx="138">
                  <c:v>0.49</c:v>
                </c:pt>
                <c:pt idx="139">
                  <c:v>0.48</c:v>
                </c:pt>
                <c:pt idx="140">
                  <c:v>0.48</c:v>
                </c:pt>
                <c:pt idx="141">
                  <c:v>0.49</c:v>
                </c:pt>
                <c:pt idx="142">
                  <c:v>0.47</c:v>
                </c:pt>
                <c:pt idx="143">
                  <c:v>0.48</c:v>
                </c:pt>
                <c:pt idx="144">
                  <c:v>0.55000000000000004</c:v>
                </c:pt>
                <c:pt idx="145">
                  <c:v>0.46</c:v>
                </c:pt>
                <c:pt idx="146">
                  <c:v>0.48</c:v>
                </c:pt>
                <c:pt idx="147">
                  <c:v>0.45</c:v>
                </c:pt>
                <c:pt idx="148">
                  <c:v>0.48</c:v>
                </c:pt>
                <c:pt idx="149">
                  <c:v>0.49</c:v>
                </c:pt>
                <c:pt idx="150">
                  <c:v>0.46</c:v>
                </c:pt>
                <c:pt idx="151">
                  <c:v>0.45</c:v>
                </c:pt>
                <c:pt idx="152">
                  <c:v>0.49</c:v>
                </c:pt>
                <c:pt idx="153">
                  <c:v>0.48</c:v>
                </c:pt>
                <c:pt idx="154">
                  <c:v>0.46</c:v>
                </c:pt>
                <c:pt idx="155">
                  <c:v>0.48</c:v>
                </c:pt>
                <c:pt idx="156">
                  <c:v>0.46</c:v>
                </c:pt>
                <c:pt idx="157">
                  <c:v>0.46</c:v>
                </c:pt>
                <c:pt idx="158">
                  <c:v>0.46</c:v>
                </c:pt>
                <c:pt idx="159">
                  <c:v>0.44</c:v>
                </c:pt>
                <c:pt idx="160">
                  <c:v>0.49</c:v>
                </c:pt>
                <c:pt idx="161">
                  <c:v>0.44</c:v>
                </c:pt>
                <c:pt idx="162">
                  <c:v>0.46</c:v>
                </c:pt>
                <c:pt idx="163">
                  <c:v>0.46</c:v>
                </c:pt>
                <c:pt idx="164">
                  <c:v>0.47</c:v>
                </c:pt>
                <c:pt idx="165">
                  <c:v>0.46</c:v>
                </c:pt>
                <c:pt idx="166">
                  <c:v>0.45</c:v>
                </c:pt>
                <c:pt idx="167">
                  <c:v>0.45</c:v>
                </c:pt>
                <c:pt idx="168">
                  <c:v>0.44</c:v>
                </c:pt>
                <c:pt idx="169">
                  <c:v>0.46</c:v>
                </c:pt>
                <c:pt idx="170">
                  <c:v>0.43</c:v>
                </c:pt>
                <c:pt idx="171">
                  <c:v>0.44</c:v>
                </c:pt>
                <c:pt idx="172">
                  <c:v>0.44</c:v>
                </c:pt>
                <c:pt idx="173">
                  <c:v>0.45</c:v>
                </c:pt>
                <c:pt idx="174">
                  <c:v>0.45</c:v>
                </c:pt>
                <c:pt idx="175">
                  <c:v>0.44</c:v>
                </c:pt>
                <c:pt idx="176">
                  <c:v>0.46</c:v>
                </c:pt>
                <c:pt idx="177">
                  <c:v>0.47</c:v>
                </c:pt>
                <c:pt idx="178">
                  <c:v>0.44</c:v>
                </c:pt>
                <c:pt idx="179">
                  <c:v>0.43</c:v>
                </c:pt>
                <c:pt idx="180">
                  <c:v>0.45</c:v>
                </c:pt>
                <c:pt idx="181">
                  <c:v>0.45</c:v>
                </c:pt>
                <c:pt idx="182">
                  <c:v>0.45</c:v>
                </c:pt>
                <c:pt idx="183">
                  <c:v>0.43</c:v>
                </c:pt>
                <c:pt idx="184">
                  <c:v>0.43</c:v>
                </c:pt>
                <c:pt idx="185">
                  <c:v>0.43</c:v>
                </c:pt>
                <c:pt idx="186">
                  <c:v>0.44</c:v>
                </c:pt>
                <c:pt idx="187">
                  <c:v>0.42</c:v>
                </c:pt>
                <c:pt idx="188">
                  <c:v>0.43</c:v>
                </c:pt>
                <c:pt idx="189">
                  <c:v>0.43</c:v>
                </c:pt>
                <c:pt idx="190">
                  <c:v>0.41</c:v>
                </c:pt>
                <c:pt idx="191">
                  <c:v>0.43</c:v>
                </c:pt>
                <c:pt idx="192">
                  <c:v>0.45</c:v>
                </c:pt>
                <c:pt idx="193">
                  <c:v>0.42</c:v>
                </c:pt>
                <c:pt idx="194">
                  <c:v>0.43</c:v>
                </c:pt>
                <c:pt idx="195">
                  <c:v>0.43</c:v>
                </c:pt>
                <c:pt idx="196">
                  <c:v>0.42</c:v>
                </c:pt>
                <c:pt idx="197">
                  <c:v>0.44</c:v>
                </c:pt>
                <c:pt idx="198">
                  <c:v>0.42</c:v>
                </c:pt>
                <c:pt idx="199">
                  <c:v>0.42</c:v>
                </c:pt>
                <c:pt idx="200">
                  <c:v>0.43</c:v>
                </c:pt>
                <c:pt idx="201">
                  <c:v>0.42</c:v>
                </c:pt>
                <c:pt idx="202">
                  <c:v>0.42</c:v>
                </c:pt>
                <c:pt idx="203">
                  <c:v>0.42</c:v>
                </c:pt>
                <c:pt idx="204">
                  <c:v>0.43</c:v>
                </c:pt>
                <c:pt idx="205">
                  <c:v>0.41</c:v>
                </c:pt>
                <c:pt idx="206">
                  <c:v>0.43</c:v>
                </c:pt>
                <c:pt idx="207">
                  <c:v>0.41</c:v>
                </c:pt>
                <c:pt idx="208">
                  <c:v>0.41</c:v>
                </c:pt>
                <c:pt idx="209">
                  <c:v>0.43</c:v>
                </c:pt>
                <c:pt idx="210">
                  <c:v>0.43</c:v>
                </c:pt>
                <c:pt idx="211">
                  <c:v>0.41</c:v>
                </c:pt>
                <c:pt idx="212">
                  <c:v>0.42</c:v>
                </c:pt>
                <c:pt idx="213">
                  <c:v>0.41</c:v>
                </c:pt>
                <c:pt idx="214">
                  <c:v>0.42</c:v>
                </c:pt>
                <c:pt idx="215">
                  <c:v>0.43</c:v>
                </c:pt>
                <c:pt idx="216">
                  <c:v>0.42</c:v>
                </c:pt>
                <c:pt idx="217">
                  <c:v>0.41</c:v>
                </c:pt>
                <c:pt idx="218">
                  <c:v>0.42</c:v>
                </c:pt>
                <c:pt idx="219">
                  <c:v>0.42</c:v>
                </c:pt>
                <c:pt idx="220">
                  <c:v>0.43</c:v>
                </c:pt>
                <c:pt idx="221">
                  <c:v>0.41</c:v>
                </c:pt>
                <c:pt idx="222">
                  <c:v>0.41</c:v>
                </c:pt>
                <c:pt idx="223">
                  <c:v>0.41</c:v>
                </c:pt>
                <c:pt idx="224">
                  <c:v>0.39</c:v>
                </c:pt>
                <c:pt idx="225">
                  <c:v>0.4</c:v>
                </c:pt>
                <c:pt idx="226">
                  <c:v>0.39</c:v>
                </c:pt>
                <c:pt idx="227">
                  <c:v>0.39</c:v>
                </c:pt>
                <c:pt idx="228">
                  <c:v>0.4</c:v>
                </c:pt>
                <c:pt idx="229">
                  <c:v>0.39</c:v>
                </c:pt>
                <c:pt idx="230">
                  <c:v>0.39</c:v>
                </c:pt>
                <c:pt idx="231">
                  <c:v>0.39</c:v>
                </c:pt>
                <c:pt idx="232">
                  <c:v>0.39</c:v>
                </c:pt>
                <c:pt idx="233">
                  <c:v>0.39</c:v>
                </c:pt>
                <c:pt idx="234">
                  <c:v>0.38</c:v>
                </c:pt>
                <c:pt idx="235">
                  <c:v>0.42</c:v>
                </c:pt>
                <c:pt idx="236">
                  <c:v>0.42</c:v>
                </c:pt>
                <c:pt idx="237">
                  <c:v>0.4</c:v>
                </c:pt>
                <c:pt idx="238">
                  <c:v>0.39</c:v>
                </c:pt>
                <c:pt idx="239">
                  <c:v>0.37</c:v>
                </c:pt>
                <c:pt idx="240">
                  <c:v>0.39</c:v>
                </c:pt>
                <c:pt idx="241">
                  <c:v>0.39</c:v>
                </c:pt>
                <c:pt idx="242">
                  <c:v>0.38</c:v>
                </c:pt>
                <c:pt idx="243">
                  <c:v>0.38</c:v>
                </c:pt>
                <c:pt idx="244">
                  <c:v>0.37</c:v>
                </c:pt>
                <c:pt idx="245">
                  <c:v>0.42</c:v>
                </c:pt>
                <c:pt idx="246">
                  <c:v>0.41</c:v>
                </c:pt>
                <c:pt idx="247">
                  <c:v>0.37</c:v>
                </c:pt>
                <c:pt idx="248">
                  <c:v>0.41</c:v>
                </c:pt>
                <c:pt idx="249">
                  <c:v>0.38</c:v>
                </c:pt>
                <c:pt idx="250">
                  <c:v>0.39</c:v>
                </c:pt>
                <c:pt idx="251">
                  <c:v>0.37</c:v>
                </c:pt>
                <c:pt idx="252">
                  <c:v>0.39</c:v>
                </c:pt>
                <c:pt idx="253">
                  <c:v>0.39</c:v>
                </c:pt>
                <c:pt idx="254">
                  <c:v>0.37</c:v>
                </c:pt>
                <c:pt idx="255">
                  <c:v>0.38</c:v>
                </c:pt>
                <c:pt idx="256">
                  <c:v>0.41</c:v>
                </c:pt>
                <c:pt idx="257">
                  <c:v>0.38</c:v>
                </c:pt>
                <c:pt idx="258">
                  <c:v>0.39</c:v>
                </c:pt>
                <c:pt idx="259">
                  <c:v>0.38</c:v>
                </c:pt>
                <c:pt idx="260">
                  <c:v>0.37</c:v>
                </c:pt>
                <c:pt idx="261">
                  <c:v>0.4</c:v>
                </c:pt>
                <c:pt idx="262">
                  <c:v>0.4</c:v>
                </c:pt>
                <c:pt idx="263">
                  <c:v>0.37</c:v>
                </c:pt>
                <c:pt idx="264">
                  <c:v>0.4</c:v>
                </c:pt>
                <c:pt idx="265">
                  <c:v>0.39</c:v>
                </c:pt>
                <c:pt idx="266">
                  <c:v>0.38</c:v>
                </c:pt>
                <c:pt idx="267">
                  <c:v>0.38</c:v>
                </c:pt>
                <c:pt idx="268">
                  <c:v>0.36</c:v>
                </c:pt>
                <c:pt idx="269">
                  <c:v>0.36</c:v>
                </c:pt>
                <c:pt idx="270">
                  <c:v>0.36</c:v>
                </c:pt>
                <c:pt idx="271">
                  <c:v>0.38</c:v>
                </c:pt>
                <c:pt idx="272">
                  <c:v>0.37</c:v>
                </c:pt>
                <c:pt idx="273">
                  <c:v>0.36</c:v>
                </c:pt>
                <c:pt idx="274">
                  <c:v>0.35</c:v>
                </c:pt>
                <c:pt idx="275">
                  <c:v>0.36</c:v>
                </c:pt>
                <c:pt idx="276">
                  <c:v>0.36</c:v>
                </c:pt>
                <c:pt idx="277">
                  <c:v>0.36</c:v>
                </c:pt>
                <c:pt idx="278">
                  <c:v>0.37</c:v>
                </c:pt>
                <c:pt idx="279">
                  <c:v>0.36</c:v>
                </c:pt>
                <c:pt idx="280">
                  <c:v>0.38</c:v>
                </c:pt>
                <c:pt idx="281">
                  <c:v>0.36</c:v>
                </c:pt>
                <c:pt idx="282">
                  <c:v>0.35</c:v>
                </c:pt>
                <c:pt idx="283">
                  <c:v>0.37</c:v>
                </c:pt>
                <c:pt idx="284">
                  <c:v>0.37</c:v>
                </c:pt>
                <c:pt idx="285">
                  <c:v>0.35</c:v>
                </c:pt>
                <c:pt idx="286">
                  <c:v>0.36</c:v>
                </c:pt>
                <c:pt idx="287">
                  <c:v>0.37</c:v>
                </c:pt>
                <c:pt idx="288">
                  <c:v>0.37</c:v>
                </c:pt>
                <c:pt idx="289">
                  <c:v>0.36</c:v>
                </c:pt>
                <c:pt idx="290">
                  <c:v>0.34</c:v>
                </c:pt>
                <c:pt idx="291">
                  <c:v>0.35</c:v>
                </c:pt>
                <c:pt idx="292">
                  <c:v>0.36</c:v>
                </c:pt>
                <c:pt idx="293">
                  <c:v>0.36</c:v>
                </c:pt>
                <c:pt idx="294">
                  <c:v>0.35</c:v>
                </c:pt>
                <c:pt idx="295">
                  <c:v>0.35</c:v>
                </c:pt>
                <c:pt idx="296">
                  <c:v>0.35</c:v>
                </c:pt>
                <c:pt idx="297">
                  <c:v>0.35</c:v>
                </c:pt>
                <c:pt idx="298">
                  <c:v>0.36</c:v>
                </c:pt>
                <c:pt idx="299">
                  <c:v>0.36</c:v>
                </c:pt>
                <c:pt idx="300">
                  <c:v>0.34</c:v>
                </c:pt>
                <c:pt idx="301">
                  <c:v>0.34</c:v>
                </c:pt>
                <c:pt idx="302">
                  <c:v>0.35</c:v>
                </c:pt>
                <c:pt idx="303">
                  <c:v>0.34</c:v>
                </c:pt>
                <c:pt idx="304">
                  <c:v>0.34</c:v>
                </c:pt>
                <c:pt idx="305">
                  <c:v>0.35</c:v>
                </c:pt>
                <c:pt idx="306">
                  <c:v>0.34</c:v>
                </c:pt>
                <c:pt idx="307">
                  <c:v>0.35</c:v>
                </c:pt>
                <c:pt idx="308">
                  <c:v>0.36</c:v>
                </c:pt>
                <c:pt idx="309">
                  <c:v>0.35</c:v>
                </c:pt>
                <c:pt idx="310">
                  <c:v>0.35</c:v>
                </c:pt>
                <c:pt idx="311">
                  <c:v>0.34</c:v>
                </c:pt>
                <c:pt idx="312">
                  <c:v>0.35</c:v>
                </c:pt>
                <c:pt idx="313">
                  <c:v>0.36</c:v>
                </c:pt>
                <c:pt idx="314">
                  <c:v>0.34</c:v>
                </c:pt>
                <c:pt idx="315">
                  <c:v>0.33</c:v>
                </c:pt>
                <c:pt idx="316">
                  <c:v>0.35</c:v>
                </c:pt>
                <c:pt idx="317">
                  <c:v>0.34</c:v>
                </c:pt>
                <c:pt idx="318">
                  <c:v>0.33</c:v>
                </c:pt>
                <c:pt idx="319">
                  <c:v>0.34</c:v>
                </c:pt>
                <c:pt idx="320">
                  <c:v>0.34</c:v>
                </c:pt>
                <c:pt idx="321">
                  <c:v>0.33</c:v>
                </c:pt>
                <c:pt idx="322">
                  <c:v>0.34</c:v>
                </c:pt>
                <c:pt idx="323">
                  <c:v>0.33</c:v>
                </c:pt>
                <c:pt idx="324">
                  <c:v>0.34</c:v>
                </c:pt>
                <c:pt idx="325">
                  <c:v>0.33</c:v>
                </c:pt>
                <c:pt idx="326">
                  <c:v>0.33</c:v>
                </c:pt>
                <c:pt idx="327">
                  <c:v>0.33</c:v>
                </c:pt>
                <c:pt idx="328">
                  <c:v>0.34</c:v>
                </c:pt>
                <c:pt idx="329">
                  <c:v>0.33</c:v>
                </c:pt>
                <c:pt idx="330">
                  <c:v>0.33</c:v>
                </c:pt>
                <c:pt idx="331">
                  <c:v>0.33</c:v>
                </c:pt>
                <c:pt idx="332">
                  <c:v>0.32</c:v>
                </c:pt>
                <c:pt idx="333">
                  <c:v>0.32</c:v>
                </c:pt>
                <c:pt idx="334">
                  <c:v>0.35</c:v>
                </c:pt>
                <c:pt idx="335">
                  <c:v>0.33</c:v>
                </c:pt>
                <c:pt idx="336">
                  <c:v>0.33</c:v>
                </c:pt>
                <c:pt idx="337">
                  <c:v>0.33</c:v>
                </c:pt>
                <c:pt idx="338">
                  <c:v>0.32</c:v>
                </c:pt>
                <c:pt idx="339">
                  <c:v>0.32</c:v>
                </c:pt>
                <c:pt idx="340">
                  <c:v>0.32</c:v>
                </c:pt>
                <c:pt idx="341">
                  <c:v>0.33</c:v>
                </c:pt>
                <c:pt idx="342">
                  <c:v>0.32</c:v>
                </c:pt>
                <c:pt idx="343">
                  <c:v>0.32</c:v>
                </c:pt>
                <c:pt idx="344">
                  <c:v>0.32</c:v>
                </c:pt>
                <c:pt idx="345">
                  <c:v>0.33</c:v>
                </c:pt>
                <c:pt idx="346">
                  <c:v>0.34</c:v>
                </c:pt>
                <c:pt idx="347">
                  <c:v>0.33</c:v>
                </c:pt>
                <c:pt idx="348">
                  <c:v>0.33</c:v>
                </c:pt>
                <c:pt idx="349">
                  <c:v>0.32</c:v>
                </c:pt>
                <c:pt idx="350">
                  <c:v>0.34</c:v>
                </c:pt>
                <c:pt idx="351">
                  <c:v>0.32</c:v>
                </c:pt>
                <c:pt idx="352">
                  <c:v>0.32</c:v>
                </c:pt>
                <c:pt idx="353">
                  <c:v>0.32</c:v>
                </c:pt>
                <c:pt idx="354">
                  <c:v>0.32</c:v>
                </c:pt>
                <c:pt idx="355">
                  <c:v>0.32</c:v>
                </c:pt>
                <c:pt idx="356">
                  <c:v>0.31</c:v>
                </c:pt>
                <c:pt idx="357">
                  <c:v>0.32</c:v>
                </c:pt>
                <c:pt idx="358">
                  <c:v>0.32</c:v>
                </c:pt>
                <c:pt idx="359">
                  <c:v>0.32</c:v>
                </c:pt>
                <c:pt idx="360">
                  <c:v>0.32</c:v>
                </c:pt>
                <c:pt idx="361">
                  <c:v>0.31</c:v>
                </c:pt>
                <c:pt idx="362">
                  <c:v>0.32</c:v>
                </c:pt>
                <c:pt idx="363">
                  <c:v>0.32</c:v>
                </c:pt>
                <c:pt idx="364">
                  <c:v>0.31</c:v>
                </c:pt>
                <c:pt idx="365">
                  <c:v>0.33</c:v>
                </c:pt>
                <c:pt idx="366">
                  <c:v>0.32</c:v>
                </c:pt>
                <c:pt idx="367">
                  <c:v>0.32</c:v>
                </c:pt>
                <c:pt idx="368">
                  <c:v>0.32</c:v>
                </c:pt>
                <c:pt idx="369">
                  <c:v>0.34</c:v>
                </c:pt>
                <c:pt idx="370">
                  <c:v>0.33</c:v>
                </c:pt>
                <c:pt idx="371">
                  <c:v>0.33</c:v>
                </c:pt>
                <c:pt idx="372">
                  <c:v>0.32</c:v>
                </c:pt>
                <c:pt idx="373">
                  <c:v>0.32</c:v>
                </c:pt>
                <c:pt idx="374">
                  <c:v>0.32</c:v>
                </c:pt>
                <c:pt idx="375">
                  <c:v>0.31</c:v>
                </c:pt>
                <c:pt idx="376">
                  <c:v>0.33</c:v>
                </c:pt>
                <c:pt idx="377">
                  <c:v>0.32</c:v>
                </c:pt>
                <c:pt idx="378">
                  <c:v>0.31</c:v>
                </c:pt>
                <c:pt idx="379">
                  <c:v>0.31</c:v>
                </c:pt>
                <c:pt idx="380">
                  <c:v>0.31</c:v>
                </c:pt>
                <c:pt idx="381">
                  <c:v>0.31</c:v>
                </c:pt>
                <c:pt idx="382">
                  <c:v>0.31</c:v>
                </c:pt>
                <c:pt idx="383">
                  <c:v>0.31</c:v>
                </c:pt>
                <c:pt idx="384">
                  <c:v>0.31</c:v>
                </c:pt>
                <c:pt idx="385">
                  <c:v>0.31</c:v>
                </c:pt>
                <c:pt idx="386">
                  <c:v>0.31</c:v>
                </c:pt>
                <c:pt idx="387">
                  <c:v>0.3</c:v>
                </c:pt>
                <c:pt idx="388">
                  <c:v>0.31</c:v>
                </c:pt>
                <c:pt idx="389">
                  <c:v>0.3</c:v>
                </c:pt>
                <c:pt idx="390">
                  <c:v>0.32</c:v>
                </c:pt>
                <c:pt idx="391">
                  <c:v>0.31</c:v>
                </c:pt>
                <c:pt idx="392">
                  <c:v>0.3</c:v>
                </c:pt>
                <c:pt idx="393">
                  <c:v>0.3</c:v>
                </c:pt>
                <c:pt idx="394">
                  <c:v>0.31</c:v>
                </c:pt>
                <c:pt idx="395">
                  <c:v>0.31</c:v>
                </c:pt>
                <c:pt idx="396">
                  <c:v>0.3</c:v>
                </c:pt>
                <c:pt idx="397">
                  <c:v>0.31</c:v>
                </c:pt>
                <c:pt idx="398">
                  <c:v>0.3</c:v>
                </c:pt>
                <c:pt idx="399">
                  <c:v>0.3</c:v>
                </c:pt>
                <c:pt idx="400">
                  <c:v>0.3</c:v>
                </c:pt>
                <c:pt idx="401">
                  <c:v>0.3</c:v>
                </c:pt>
                <c:pt idx="402">
                  <c:v>0.31</c:v>
                </c:pt>
                <c:pt idx="403">
                  <c:v>0.3</c:v>
                </c:pt>
                <c:pt idx="404">
                  <c:v>0.3</c:v>
                </c:pt>
                <c:pt idx="405">
                  <c:v>0.3</c:v>
                </c:pt>
                <c:pt idx="406">
                  <c:v>0.3</c:v>
                </c:pt>
                <c:pt idx="407">
                  <c:v>0.3</c:v>
                </c:pt>
                <c:pt idx="408">
                  <c:v>0.3</c:v>
                </c:pt>
                <c:pt idx="409">
                  <c:v>0.3</c:v>
                </c:pt>
                <c:pt idx="410">
                  <c:v>0.28999999999999998</c:v>
                </c:pt>
                <c:pt idx="411">
                  <c:v>0.3</c:v>
                </c:pt>
                <c:pt idx="412">
                  <c:v>0.3</c:v>
                </c:pt>
                <c:pt idx="413">
                  <c:v>0.31</c:v>
                </c:pt>
                <c:pt idx="414">
                  <c:v>0.28999999999999998</c:v>
                </c:pt>
                <c:pt idx="415">
                  <c:v>0.3</c:v>
                </c:pt>
                <c:pt idx="416">
                  <c:v>0.3</c:v>
                </c:pt>
                <c:pt idx="417">
                  <c:v>0.3</c:v>
                </c:pt>
                <c:pt idx="418">
                  <c:v>0.3</c:v>
                </c:pt>
                <c:pt idx="419">
                  <c:v>0.3</c:v>
                </c:pt>
                <c:pt idx="420">
                  <c:v>0.28999999999999998</c:v>
                </c:pt>
                <c:pt idx="421">
                  <c:v>0.28999999999999998</c:v>
                </c:pt>
                <c:pt idx="422">
                  <c:v>0.28999999999999998</c:v>
                </c:pt>
                <c:pt idx="423">
                  <c:v>0.28999999999999998</c:v>
                </c:pt>
                <c:pt idx="424">
                  <c:v>0.28999999999999998</c:v>
                </c:pt>
                <c:pt idx="425">
                  <c:v>0.28999999999999998</c:v>
                </c:pt>
                <c:pt idx="426">
                  <c:v>0.28999999999999998</c:v>
                </c:pt>
                <c:pt idx="427">
                  <c:v>0.28999999999999998</c:v>
                </c:pt>
                <c:pt idx="428">
                  <c:v>0.28999999999999998</c:v>
                </c:pt>
                <c:pt idx="429">
                  <c:v>0.28999999999999998</c:v>
                </c:pt>
                <c:pt idx="430">
                  <c:v>0.28999999999999998</c:v>
                </c:pt>
                <c:pt idx="431">
                  <c:v>0.28999999999999998</c:v>
                </c:pt>
                <c:pt idx="432">
                  <c:v>0.28000000000000003</c:v>
                </c:pt>
                <c:pt idx="433">
                  <c:v>0.28999999999999998</c:v>
                </c:pt>
                <c:pt idx="434">
                  <c:v>0.28000000000000003</c:v>
                </c:pt>
                <c:pt idx="435">
                  <c:v>0.28999999999999998</c:v>
                </c:pt>
                <c:pt idx="436">
                  <c:v>0.28999999999999998</c:v>
                </c:pt>
                <c:pt idx="437">
                  <c:v>0.28000000000000003</c:v>
                </c:pt>
                <c:pt idx="438">
                  <c:v>0.28000000000000003</c:v>
                </c:pt>
                <c:pt idx="439">
                  <c:v>0.28000000000000003</c:v>
                </c:pt>
                <c:pt idx="440">
                  <c:v>0.28000000000000003</c:v>
                </c:pt>
                <c:pt idx="441">
                  <c:v>0.28000000000000003</c:v>
                </c:pt>
                <c:pt idx="442">
                  <c:v>0.28000000000000003</c:v>
                </c:pt>
                <c:pt idx="443">
                  <c:v>0.28000000000000003</c:v>
                </c:pt>
                <c:pt idx="444">
                  <c:v>0.28000000000000003</c:v>
                </c:pt>
                <c:pt idx="445">
                  <c:v>0.28999999999999998</c:v>
                </c:pt>
                <c:pt idx="446">
                  <c:v>0.28000000000000003</c:v>
                </c:pt>
                <c:pt idx="447">
                  <c:v>0.28000000000000003</c:v>
                </c:pt>
                <c:pt idx="448">
                  <c:v>0.28000000000000003</c:v>
                </c:pt>
                <c:pt idx="449">
                  <c:v>0.28000000000000003</c:v>
                </c:pt>
                <c:pt idx="450">
                  <c:v>0.28000000000000003</c:v>
                </c:pt>
                <c:pt idx="451">
                  <c:v>0.27</c:v>
                </c:pt>
                <c:pt idx="452">
                  <c:v>0.28000000000000003</c:v>
                </c:pt>
                <c:pt idx="453">
                  <c:v>0.28000000000000003</c:v>
                </c:pt>
                <c:pt idx="454">
                  <c:v>0.28000000000000003</c:v>
                </c:pt>
                <c:pt idx="455">
                  <c:v>0.28000000000000003</c:v>
                </c:pt>
                <c:pt idx="456">
                  <c:v>0.28000000000000003</c:v>
                </c:pt>
                <c:pt idx="457">
                  <c:v>0.27</c:v>
                </c:pt>
                <c:pt idx="458">
                  <c:v>0.28000000000000003</c:v>
                </c:pt>
                <c:pt idx="459">
                  <c:v>0.28000000000000003</c:v>
                </c:pt>
                <c:pt idx="460">
                  <c:v>0.28000000000000003</c:v>
                </c:pt>
                <c:pt idx="461">
                  <c:v>0.27</c:v>
                </c:pt>
                <c:pt idx="462">
                  <c:v>0.27</c:v>
                </c:pt>
                <c:pt idx="463">
                  <c:v>0.28000000000000003</c:v>
                </c:pt>
                <c:pt idx="464">
                  <c:v>0.28000000000000003</c:v>
                </c:pt>
                <c:pt idx="465">
                  <c:v>0.28000000000000003</c:v>
                </c:pt>
                <c:pt idx="466">
                  <c:v>0.27</c:v>
                </c:pt>
                <c:pt idx="467">
                  <c:v>0.27</c:v>
                </c:pt>
                <c:pt idx="468">
                  <c:v>0.27</c:v>
                </c:pt>
                <c:pt idx="469">
                  <c:v>0.27</c:v>
                </c:pt>
                <c:pt idx="470">
                  <c:v>0.27</c:v>
                </c:pt>
                <c:pt idx="471">
                  <c:v>0.27</c:v>
                </c:pt>
                <c:pt idx="472">
                  <c:v>0.28000000000000003</c:v>
                </c:pt>
                <c:pt idx="473">
                  <c:v>0.27</c:v>
                </c:pt>
                <c:pt idx="474">
                  <c:v>0.27</c:v>
                </c:pt>
                <c:pt idx="475">
                  <c:v>0.27</c:v>
                </c:pt>
                <c:pt idx="476">
                  <c:v>0.28000000000000003</c:v>
                </c:pt>
                <c:pt idx="477">
                  <c:v>0.27</c:v>
                </c:pt>
                <c:pt idx="478">
                  <c:v>0.27</c:v>
                </c:pt>
                <c:pt idx="479">
                  <c:v>0.27</c:v>
                </c:pt>
                <c:pt idx="480">
                  <c:v>0.27</c:v>
                </c:pt>
                <c:pt idx="481">
                  <c:v>0.26</c:v>
                </c:pt>
                <c:pt idx="482">
                  <c:v>0.27</c:v>
                </c:pt>
                <c:pt idx="483">
                  <c:v>0.27</c:v>
                </c:pt>
                <c:pt idx="484">
                  <c:v>0.26</c:v>
                </c:pt>
                <c:pt idx="485">
                  <c:v>0.26</c:v>
                </c:pt>
                <c:pt idx="486">
                  <c:v>0.27</c:v>
                </c:pt>
                <c:pt idx="487">
                  <c:v>0.26</c:v>
                </c:pt>
                <c:pt idx="488">
                  <c:v>0.26</c:v>
                </c:pt>
                <c:pt idx="489">
                  <c:v>0.27</c:v>
                </c:pt>
                <c:pt idx="490">
                  <c:v>0.26</c:v>
                </c:pt>
                <c:pt idx="491">
                  <c:v>0.26</c:v>
                </c:pt>
                <c:pt idx="492">
                  <c:v>0.27</c:v>
                </c:pt>
                <c:pt idx="493">
                  <c:v>0.26</c:v>
                </c:pt>
                <c:pt idx="494">
                  <c:v>0.26</c:v>
                </c:pt>
                <c:pt idx="495">
                  <c:v>0.26</c:v>
                </c:pt>
                <c:pt idx="496">
                  <c:v>0.26</c:v>
                </c:pt>
                <c:pt idx="497">
                  <c:v>0.27</c:v>
                </c:pt>
                <c:pt idx="498">
                  <c:v>0.26</c:v>
                </c:pt>
                <c:pt idx="499">
                  <c:v>0.26</c:v>
                </c:pt>
                <c:pt idx="500">
                  <c:v>0.26</c:v>
                </c:pt>
                <c:pt idx="501">
                  <c:v>0.26</c:v>
                </c:pt>
                <c:pt idx="502">
                  <c:v>0.26</c:v>
                </c:pt>
                <c:pt idx="503">
                  <c:v>0.27</c:v>
                </c:pt>
                <c:pt idx="504">
                  <c:v>0.26</c:v>
                </c:pt>
                <c:pt idx="505">
                  <c:v>0.26</c:v>
                </c:pt>
                <c:pt idx="506">
                  <c:v>0.25</c:v>
                </c:pt>
                <c:pt idx="507">
                  <c:v>0.26</c:v>
                </c:pt>
                <c:pt idx="508">
                  <c:v>0.26</c:v>
                </c:pt>
                <c:pt idx="509">
                  <c:v>0.26</c:v>
                </c:pt>
                <c:pt idx="510">
                  <c:v>0.26</c:v>
                </c:pt>
                <c:pt idx="511">
                  <c:v>0.25</c:v>
                </c:pt>
                <c:pt idx="512">
                  <c:v>0.25</c:v>
                </c:pt>
                <c:pt idx="513">
                  <c:v>0.26</c:v>
                </c:pt>
                <c:pt idx="514">
                  <c:v>0.26</c:v>
                </c:pt>
                <c:pt idx="515">
                  <c:v>0.25</c:v>
                </c:pt>
                <c:pt idx="516">
                  <c:v>0.25</c:v>
                </c:pt>
                <c:pt idx="517">
                  <c:v>0.25</c:v>
                </c:pt>
                <c:pt idx="518">
                  <c:v>0.25</c:v>
                </c:pt>
                <c:pt idx="519">
                  <c:v>0.25</c:v>
                </c:pt>
                <c:pt idx="520">
                  <c:v>0.25</c:v>
                </c:pt>
                <c:pt idx="521">
                  <c:v>0.25</c:v>
                </c:pt>
                <c:pt idx="522">
                  <c:v>0.25</c:v>
                </c:pt>
                <c:pt idx="523">
                  <c:v>0.25</c:v>
                </c:pt>
                <c:pt idx="524">
                  <c:v>0.25</c:v>
                </c:pt>
                <c:pt idx="525">
                  <c:v>0.25</c:v>
                </c:pt>
                <c:pt idx="526">
                  <c:v>0.25</c:v>
                </c:pt>
                <c:pt idx="527">
                  <c:v>0.25</c:v>
                </c:pt>
                <c:pt idx="528">
                  <c:v>0.25</c:v>
                </c:pt>
                <c:pt idx="529">
                  <c:v>0.25</c:v>
                </c:pt>
                <c:pt idx="530">
                  <c:v>0.25</c:v>
                </c:pt>
                <c:pt idx="531">
                  <c:v>0.25</c:v>
                </c:pt>
                <c:pt idx="532">
                  <c:v>0.25</c:v>
                </c:pt>
                <c:pt idx="533">
                  <c:v>0.24</c:v>
                </c:pt>
                <c:pt idx="534">
                  <c:v>0.25</c:v>
                </c:pt>
                <c:pt idx="535">
                  <c:v>0.25</c:v>
                </c:pt>
                <c:pt idx="536">
                  <c:v>0.24</c:v>
                </c:pt>
                <c:pt idx="537">
                  <c:v>0.25</c:v>
                </c:pt>
                <c:pt idx="538">
                  <c:v>0.24</c:v>
                </c:pt>
                <c:pt idx="539">
                  <c:v>0.24</c:v>
                </c:pt>
                <c:pt idx="540">
                  <c:v>0.24</c:v>
                </c:pt>
                <c:pt idx="541">
                  <c:v>0.24</c:v>
                </c:pt>
                <c:pt idx="542">
                  <c:v>0.24</c:v>
                </c:pt>
                <c:pt idx="543">
                  <c:v>0.24</c:v>
                </c:pt>
                <c:pt idx="544">
                  <c:v>0.24</c:v>
                </c:pt>
                <c:pt idx="545">
                  <c:v>0.24</c:v>
                </c:pt>
                <c:pt idx="546">
                  <c:v>0.25</c:v>
                </c:pt>
                <c:pt idx="547">
                  <c:v>0.24</c:v>
                </c:pt>
                <c:pt idx="548">
                  <c:v>0.24</c:v>
                </c:pt>
                <c:pt idx="549">
                  <c:v>0.24</c:v>
                </c:pt>
                <c:pt idx="550">
                  <c:v>0.24</c:v>
                </c:pt>
                <c:pt idx="551">
                  <c:v>0.24</c:v>
                </c:pt>
                <c:pt idx="552">
                  <c:v>0.24</c:v>
                </c:pt>
                <c:pt idx="553">
                  <c:v>0.24</c:v>
                </c:pt>
                <c:pt idx="554">
                  <c:v>0.24</c:v>
                </c:pt>
                <c:pt idx="555">
                  <c:v>0.24</c:v>
                </c:pt>
                <c:pt idx="556">
                  <c:v>0.24</c:v>
                </c:pt>
                <c:pt idx="557">
                  <c:v>0.24</c:v>
                </c:pt>
                <c:pt idx="558">
                  <c:v>0.24</c:v>
                </c:pt>
                <c:pt idx="559">
                  <c:v>0.24</c:v>
                </c:pt>
                <c:pt idx="560">
                  <c:v>0.24</c:v>
                </c:pt>
                <c:pt idx="561">
                  <c:v>0.24</c:v>
                </c:pt>
                <c:pt idx="562">
                  <c:v>0.24</c:v>
                </c:pt>
                <c:pt idx="563">
                  <c:v>0.24</c:v>
                </c:pt>
                <c:pt idx="564">
                  <c:v>0.24</c:v>
                </c:pt>
                <c:pt idx="565">
                  <c:v>0.24</c:v>
                </c:pt>
                <c:pt idx="566">
                  <c:v>0.24</c:v>
                </c:pt>
                <c:pt idx="567">
                  <c:v>0.24</c:v>
                </c:pt>
                <c:pt idx="568">
                  <c:v>0.24</c:v>
                </c:pt>
                <c:pt idx="569">
                  <c:v>0.24</c:v>
                </c:pt>
                <c:pt idx="570">
                  <c:v>0.23</c:v>
                </c:pt>
                <c:pt idx="571">
                  <c:v>0.24</c:v>
                </c:pt>
                <c:pt idx="572">
                  <c:v>0.24</c:v>
                </c:pt>
                <c:pt idx="573">
                  <c:v>0.23</c:v>
                </c:pt>
                <c:pt idx="574">
                  <c:v>0.24</c:v>
                </c:pt>
                <c:pt idx="575">
                  <c:v>0.23</c:v>
                </c:pt>
                <c:pt idx="576">
                  <c:v>0.24</c:v>
                </c:pt>
                <c:pt idx="577">
                  <c:v>0.23</c:v>
                </c:pt>
                <c:pt idx="578">
                  <c:v>0.23</c:v>
                </c:pt>
                <c:pt idx="579">
                  <c:v>0.23</c:v>
                </c:pt>
                <c:pt idx="580">
                  <c:v>0.23</c:v>
                </c:pt>
                <c:pt idx="581">
                  <c:v>0.23</c:v>
                </c:pt>
                <c:pt idx="582">
                  <c:v>0.23</c:v>
                </c:pt>
                <c:pt idx="583">
                  <c:v>0.23</c:v>
                </c:pt>
                <c:pt idx="584">
                  <c:v>0.23</c:v>
                </c:pt>
                <c:pt idx="585">
                  <c:v>0.23</c:v>
                </c:pt>
                <c:pt idx="586">
                  <c:v>0.23</c:v>
                </c:pt>
                <c:pt idx="587">
                  <c:v>0.23</c:v>
                </c:pt>
                <c:pt idx="588">
                  <c:v>0.23</c:v>
                </c:pt>
                <c:pt idx="589">
                  <c:v>0.23</c:v>
                </c:pt>
                <c:pt idx="590">
                  <c:v>0.23</c:v>
                </c:pt>
                <c:pt idx="591">
                  <c:v>0.23</c:v>
                </c:pt>
                <c:pt idx="592">
                  <c:v>0.23</c:v>
                </c:pt>
                <c:pt idx="593">
                  <c:v>0.23</c:v>
                </c:pt>
                <c:pt idx="594">
                  <c:v>0.23</c:v>
                </c:pt>
                <c:pt idx="595">
                  <c:v>0.23</c:v>
                </c:pt>
                <c:pt idx="596">
                  <c:v>0.23</c:v>
                </c:pt>
                <c:pt idx="597">
                  <c:v>0.23</c:v>
                </c:pt>
                <c:pt idx="598">
                  <c:v>0.23</c:v>
                </c:pt>
                <c:pt idx="599">
                  <c:v>0.23</c:v>
                </c:pt>
                <c:pt idx="600">
                  <c:v>0.23</c:v>
                </c:pt>
                <c:pt idx="601">
                  <c:v>0.23</c:v>
                </c:pt>
                <c:pt idx="602">
                  <c:v>0.23</c:v>
                </c:pt>
                <c:pt idx="603">
                  <c:v>0.23</c:v>
                </c:pt>
                <c:pt idx="604">
                  <c:v>0.23</c:v>
                </c:pt>
                <c:pt idx="605">
                  <c:v>0.23</c:v>
                </c:pt>
                <c:pt idx="606">
                  <c:v>0.23</c:v>
                </c:pt>
                <c:pt idx="607">
                  <c:v>0.23</c:v>
                </c:pt>
                <c:pt idx="608">
                  <c:v>0.23</c:v>
                </c:pt>
                <c:pt idx="609">
                  <c:v>0.23</c:v>
                </c:pt>
                <c:pt idx="610">
                  <c:v>0.22</c:v>
                </c:pt>
                <c:pt idx="611">
                  <c:v>0.23</c:v>
                </c:pt>
                <c:pt idx="612">
                  <c:v>0.22</c:v>
                </c:pt>
                <c:pt idx="613">
                  <c:v>0.22</c:v>
                </c:pt>
                <c:pt idx="614">
                  <c:v>0.22</c:v>
                </c:pt>
                <c:pt idx="615">
                  <c:v>0.22</c:v>
                </c:pt>
                <c:pt idx="616">
                  <c:v>0.22</c:v>
                </c:pt>
                <c:pt idx="617">
                  <c:v>0.22</c:v>
                </c:pt>
                <c:pt idx="618">
                  <c:v>0.22</c:v>
                </c:pt>
                <c:pt idx="619">
                  <c:v>0.22</c:v>
                </c:pt>
                <c:pt idx="620">
                  <c:v>0.22</c:v>
                </c:pt>
                <c:pt idx="621">
                  <c:v>0.22</c:v>
                </c:pt>
                <c:pt idx="622">
                  <c:v>0.22</c:v>
                </c:pt>
                <c:pt idx="623">
                  <c:v>0.22</c:v>
                </c:pt>
                <c:pt idx="624">
                  <c:v>0.22</c:v>
                </c:pt>
                <c:pt idx="625">
                  <c:v>0.22</c:v>
                </c:pt>
                <c:pt idx="626">
                  <c:v>0.22</c:v>
                </c:pt>
                <c:pt idx="627">
                  <c:v>0.22</c:v>
                </c:pt>
                <c:pt idx="628">
                  <c:v>0.22</c:v>
                </c:pt>
                <c:pt idx="629">
                  <c:v>0.22</c:v>
                </c:pt>
                <c:pt idx="630">
                  <c:v>0.22</c:v>
                </c:pt>
                <c:pt idx="631">
                  <c:v>0.22</c:v>
                </c:pt>
                <c:pt idx="632">
                  <c:v>0.22</c:v>
                </c:pt>
                <c:pt idx="633">
                  <c:v>0.22</c:v>
                </c:pt>
                <c:pt idx="634">
                  <c:v>0.22</c:v>
                </c:pt>
                <c:pt idx="635">
                  <c:v>0.22</c:v>
                </c:pt>
                <c:pt idx="636">
                  <c:v>0.22</c:v>
                </c:pt>
                <c:pt idx="637">
                  <c:v>0.22</c:v>
                </c:pt>
                <c:pt idx="638">
                  <c:v>0.22</c:v>
                </c:pt>
                <c:pt idx="639">
                  <c:v>0.22</c:v>
                </c:pt>
                <c:pt idx="640">
                  <c:v>0.22</c:v>
                </c:pt>
                <c:pt idx="641">
                  <c:v>0.22</c:v>
                </c:pt>
                <c:pt idx="642">
                  <c:v>0.22</c:v>
                </c:pt>
                <c:pt idx="643">
                  <c:v>0.22</c:v>
                </c:pt>
                <c:pt idx="644">
                  <c:v>0.22</c:v>
                </c:pt>
                <c:pt idx="645">
                  <c:v>0.22</c:v>
                </c:pt>
                <c:pt idx="646">
                  <c:v>0.22</c:v>
                </c:pt>
                <c:pt idx="647">
                  <c:v>0.22</c:v>
                </c:pt>
                <c:pt idx="648">
                  <c:v>0.22</c:v>
                </c:pt>
                <c:pt idx="649">
                  <c:v>0.22</c:v>
                </c:pt>
                <c:pt idx="650">
                  <c:v>0.22</c:v>
                </c:pt>
                <c:pt idx="651">
                  <c:v>0.21</c:v>
                </c:pt>
                <c:pt idx="652">
                  <c:v>0.21</c:v>
                </c:pt>
                <c:pt idx="653">
                  <c:v>0.21</c:v>
                </c:pt>
                <c:pt idx="654">
                  <c:v>0.21</c:v>
                </c:pt>
                <c:pt idx="655">
                  <c:v>0.21</c:v>
                </c:pt>
                <c:pt idx="656">
                  <c:v>0.21</c:v>
                </c:pt>
                <c:pt idx="657">
                  <c:v>0.21</c:v>
                </c:pt>
                <c:pt idx="658">
                  <c:v>0.21</c:v>
                </c:pt>
                <c:pt idx="659">
                  <c:v>0.21</c:v>
                </c:pt>
                <c:pt idx="660">
                  <c:v>0.21</c:v>
                </c:pt>
                <c:pt idx="661">
                  <c:v>0.21</c:v>
                </c:pt>
                <c:pt idx="662">
                  <c:v>0.21</c:v>
                </c:pt>
                <c:pt idx="663">
                  <c:v>0.21</c:v>
                </c:pt>
                <c:pt idx="664">
                  <c:v>0.21</c:v>
                </c:pt>
                <c:pt idx="665">
                  <c:v>0.21</c:v>
                </c:pt>
                <c:pt idx="666">
                  <c:v>0.21</c:v>
                </c:pt>
                <c:pt idx="667">
                  <c:v>0.21</c:v>
                </c:pt>
                <c:pt idx="668">
                  <c:v>0.21</c:v>
                </c:pt>
                <c:pt idx="669">
                  <c:v>0.21</c:v>
                </c:pt>
                <c:pt idx="670">
                  <c:v>0.21</c:v>
                </c:pt>
                <c:pt idx="671">
                  <c:v>0.21</c:v>
                </c:pt>
                <c:pt idx="672">
                  <c:v>0.21</c:v>
                </c:pt>
                <c:pt idx="673">
                  <c:v>0.21</c:v>
                </c:pt>
                <c:pt idx="674">
                  <c:v>0.21</c:v>
                </c:pt>
                <c:pt idx="675">
                  <c:v>0.21</c:v>
                </c:pt>
                <c:pt idx="676">
                  <c:v>0.21</c:v>
                </c:pt>
                <c:pt idx="677">
                  <c:v>0.21</c:v>
                </c:pt>
                <c:pt idx="678">
                  <c:v>0.21</c:v>
                </c:pt>
                <c:pt idx="679">
                  <c:v>0.21</c:v>
                </c:pt>
                <c:pt idx="680">
                  <c:v>0.21</c:v>
                </c:pt>
                <c:pt idx="681">
                  <c:v>0.21</c:v>
                </c:pt>
                <c:pt idx="682">
                  <c:v>0.21</c:v>
                </c:pt>
                <c:pt idx="683">
                  <c:v>0.21</c:v>
                </c:pt>
                <c:pt idx="684">
                  <c:v>0.21</c:v>
                </c:pt>
                <c:pt idx="685">
                  <c:v>0.21</c:v>
                </c:pt>
                <c:pt idx="686">
                  <c:v>0.21</c:v>
                </c:pt>
                <c:pt idx="687">
                  <c:v>0.21</c:v>
                </c:pt>
                <c:pt idx="688">
                  <c:v>0.21</c:v>
                </c:pt>
                <c:pt idx="689">
                  <c:v>0.21</c:v>
                </c:pt>
                <c:pt idx="690">
                  <c:v>0.21</c:v>
                </c:pt>
                <c:pt idx="691">
                  <c:v>0.21</c:v>
                </c:pt>
                <c:pt idx="692">
                  <c:v>0.21</c:v>
                </c:pt>
                <c:pt idx="693">
                  <c:v>0.21</c:v>
                </c:pt>
                <c:pt idx="694">
                  <c:v>0.21</c:v>
                </c:pt>
                <c:pt idx="695">
                  <c:v>0.21</c:v>
                </c:pt>
                <c:pt idx="696">
                  <c:v>0.21</c:v>
                </c:pt>
                <c:pt idx="697">
                  <c:v>0.21</c:v>
                </c:pt>
                <c:pt idx="698">
                  <c:v>0.21</c:v>
                </c:pt>
                <c:pt idx="699">
                  <c:v>0.21</c:v>
                </c:pt>
                <c:pt idx="700">
                  <c:v>0.2</c:v>
                </c:pt>
                <c:pt idx="701">
                  <c:v>0.21</c:v>
                </c:pt>
                <c:pt idx="702">
                  <c:v>0.2</c:v>
                </c:pt>
                <c:pt idx="703">
                  <c:v>0.2</c:v>
                </c:pt>
                <c:pt idx="704">
                  <c:v>0.2</c:v>
                </c:pt>
                <c:pt idx="705">
                  <c:v>0.2</c:v>
                </c:pt>
                <c:pt idx="706">
                  <c:v>0.2</c:v>
                </c:pt>
                <c:pt idx="707">
                  <c:v>0.2</c:v>
                </c:pt>
                <c:pt idx="708">
                  <c:v>0.2</c:v>
                </c:pt>
                <c:pt idx="709">
                  <c:v>0.2</c:v>
                </c:pt>
                <c:pt idx="710">
                  <c:v>0.2</c:v>
                </c:pt>
                <c:pt idx="711">
                  <c:v>0.2</c:v>
                </c:pt>
                <c:pt idx="712">
                  <c:v>0.2</c:v>
                </c:pt>
                <c:pt idx="713">
                  <c:v>0.2</c:v>
                </c:pt>
                <c:pt idx="714">
                  <c:v>0.2</c:v>
                </c:pt>
                <c:pt idx="715">
                  <c:v>0.2</c:v>
                </c:pt>
                <c:pt idx="716">
                  <c:v>0.2</c:v>
                </c:pt>
                <c:pt idx="717">
                  <c:v>0.2</c:v>
                </c:pt>
                <c:pt idx="718">
                  <c:v>0.2</c:v>
                </c:pt>
                <c:pt idx="719">
                  <c:v>0.2</c:v>
                </c:pt>
                <c:pt idx="720">
                  <c:v>0.2</c:v>
                </c:pt>
                <c:pt idx="721">
                  <c:v>0.2</c:v>
                </c:pt>
                <c:pt idx="722">
                  <c:v>0.2</c:v>
                </c:pt>
                <c:pt idx="723">
                  <c:v>0.2</c:v>
                </c:pt>
                <c:pt idx="724">
                  <c:v>0.2</c:v>
                </c:pt>
                <c:pt idx="725">
                  <c:v>0.2</c:v>
                </c:pt>
                <c:pt idx="726">
                  <c:v>0.2</c:v>
                </c:pt>
                <c:pt idx="727">
                  <c:v>0.2</c:v>
                </c:pt>
                <c:pt idx="728">
                  <c:v>0.2</c:v>
                </c:pt>
                <c:pt idx="729">
                  <c:v>0.2</c:v>
                </c:pt>
                <c:pt idx="730">
                  <c:v>0.2</c:v>
                </c:pt>
                <c:pt idx="731">
                  <c:v>0.2</c:v>
                </c:pt>
                <c:pt idx="732">
                  <c:v>0.2</c:v>
                </c:pt>
                <c:pt idx="733">
                  <c:v>0.2</c:v>
                </c:pt>
                <c:pt idx="734">
                  <c:v>0.2</c:v>
                </c:pt>
                <c:pt idx="735">
                  <c:v>0.2</c:v>
                </c:pt>
                <c:pt idx="736">
                  <c:v>0.2</c:v>
                </c:pt>
                <c:pt idx="737">
                  <c:v>0.2</c:v>
                </c:pt>
                <c:pt idx="738">
                  <c:v>0.2</c:v>
                </c:pt>
                <c:pt idx="739">
                  <c:v>0.2</c:v>
                </c:pt>
                <c:pt idx="740">
                  <c:v>0.2</c:v>
                </c:pt>
                <c:pt idx="741">
                  <c:v>0.2</c:v>
                </c:pt>
                <c:pt idx="742">
                  <c:v>0.2</c:v>
                </c:pt>
                <c:pt idx="743">
                  <c:v>0.2</c:v>
                </c:pt>
                <c:pt idx="744">
                  <c:v>0.2</c:v>
                </c:pt>
                <c:pt idx="745">
                  <c:v>0.2</c:v>
                </c:pt>
                <c:pt idx="746">
                  <c:v>0.2</c:v>
                </c:pt>
                <c:pt idx="747">
                  <c:v>0.2</c:v>
                </c:pt>
                <c:pt idx="748">
                  <c:v>0.2</c:v>
                </c:pt>
                <c:pt idx="749">
                  <c:v>0.2</c:v>
                </c:pt>
                <c:pt idx="750">
                  <c:v>0.2</c:v>
                </c:pt>
                <c:pt idx="751">
                  <c:v>0.2</c:v>
                </c:pt>
                <c:pt idx="752">
                  <c:v>0.2</c:v>
                </c:pt>
                <c:pt idx="753">
                  <c:v>0.2</c:v>
                </c:pt>
                <c:pt idx="754">
                  <c:v>0.2</c:v>
                </c:pt>
                <c:pt idx="755">
                  <c:v>0.2</c:v>
                </c:pt>
                <c:pt idx="756">
                  <c:v>0.2</c:v>
                </c:pt>
                <c:pt idx="757">
                  <c:v>0.2</c:v>
                </c:pt>
                <c:pt idx="758">
                  <c:v>0.2</c:v>
                </c:pt>
                <c:pt idx="759">
                  <c:v>0.2</c:v>
                </c:pt>
                <c:pt idx="760">
                  <c:v>0.2</c:v>
                </c:pt>
                <c:pt idx="761">
                  <c:v>0.2</c:v>
                </c:pt>
                <c:pt idx="762">
                  <c:v>0.2</c:v>
                </c:pt>
                <c:pt idx="763">
                  <c:v>0.2</c:v>
                </c:pt>
                <c:pt idx="764">
                  <c:v>0.2</c:v>
                </c:pt>
                <c:pt idx="765">
                  <c:v>0.2</c:v>
                </c:pt>
                <c:pt idx="766">
                  <c:v>0.2</c:v>
                </c:pt>
                <c:pt idx="767">
                  <c:v>0.2</c:v>
                </c:pt>
                <c:pt idx="768">
                  <c:v>0.2</c:v>
                </c:pt>
                <c:pt idx="769">
                  <c:v>0.19</c:v>
                </c:pt>
                <c:pt idx="770">
                  <c:v>0.2</c:v>
                </c:pt>
                <c:pt idx="771">
                  <c:v>0.2</c:v>
                </c:pt>
                <c:pt idx="772">
                  <c:v>0.19</c:v>
                </c:pt>
                <c:pt idx="773">
                  <c:v>0.19</c:v>
                </c:pt>
                <c:pt idx="774">
                  <c:v>0.19</c:v>
                </c:pt>
                <c:pt idx="775">
                  <c:v>0.19</c:v>
                </c:pt>
                <c:pt idx="776">
                  <c:v>0.19</c:v>
                </c:pt>
                <c:pt idx="777">
                  <c:v>0.19</c:v>
                </c:pt>
                <c:pt idx="778">
                  <c:v>0.19</c:v>
                </c:pt>
                <c:pt idx="779">
                  <c:v>0.19</c:v>
                </c:pt>
                <c:pt idx="780">
                  <c:v>0.19</c:v>
                </c:pt>
                <c:pt idx="781">
                  <c:v>0.19</c:v>
                </c:pt>
                <c:pt idx="782">
                  <c:v>0.19</c:v>
                </c:pt>
                <c:pt idx="783">
                  <c:v>0.19</c:v>
                </c:pt>
                <c:pt idx="784">
                  <c:v>0.19</c:v>
                </c:pt>
                <c:pt idx="785">
                  <c:v>0.19</c:v>
                </c:pt>
                <c:pt idx="786">
                  <c:v>0.19</c:v>
                </c:pt>
                <c:pt idx="787">
                  <c:v>0.19</c:v>
                </c:pt>
                <c:pt idx="788">
                  <c:v>0.19</c:v>
                </c:pt>
                <c:pt idx="789">
                  <c:v>0.19</c:v>
                </c:pt>
                <c:pt idx="790">
                  <c:v>0.19</c:v>
                </c:pt>
                <c:pt idx="791">
                  <c:v>0.19</c:v>
                </c:pt>
                <c:pt idx="792">
                  <c:v>0.19</c:v>
                </c:pt>
                <c:pt idx="793">
                  <c:v>0.19</c:v>
                </c:pt>
                <c:pt idx="794">
                  <c:v>0.19</c:v>
                </c:pt>
                <c:pt idx="795">
                  <c:v>0.19</c:v>
                </c:pt>
                <c:pt idx="796">
                  <c:v>0.19</c:v>
                </c:pt>
                <c:pt idx="797">
                  <c:v>0.19</c:v>
                </c:pt>
                <c:pt idx="798">
                  <c:v>0.19</c:v>
                </c:pt>
                <c:pt idx="799">
                  <c:v>0.19</c:v>
                </c:pt>
                <c:pt idx="800">
                  <c:v>0.19</c:v>
                </c:pt>
                <c:pt idx="801">
                  <c:v>0.19</c:v>
                </c:pt>
                <c:pt idx="802">
                  <c:v>0.19</c:v>
                </c:pt>
                <c:pt idx="803">
                  <c:v>0.19</c:v>
                </c:pt>
                <c:pt idx="804">
                  <c:v>0.19</c:v>
                </c:pt>
                <c:pt idx="805">
                  <c:v>0.19</c:v>
                </c:pt>
                <c:pt idx="806">
                  <c:v>0.19</c:v>
                </c:pt>
                <c:pt idx="807">
                  <c:v>0.19</c:v>
                </c:pt>
                <c:pt idx="808">
                  <c:v>0.19</c:v>
                </c:pt>
                <c:pt idx="809">
                  <c:v>0.19</c:v>
                </c:pt>
                <c:pt idx="810">
                  <c:v>0.19</c:v>
                </c:pt>
                <c:pt idx="811">
                  <c:v>0.19</c:v>
                </c:pt>
                <c:pt idx="812">
                  <c:v>0.19</c:v>
                </c:pt>
                <c:pt idx="813">
                  <c:v>0.19</c:v>
                </c:pt>
                <c:pt idx="814">
                  <c:v>0.19</c:v>
                </c:pt>
                <c:pt idx="815">
                  <c:v>0.19</c:v>
                </c:pt>
                <c:pt idx="816">
                  <c:v>0.19</c:v>
                </c:pt>
                <c:pt idx="817">
                  <c:v>0.19</c:v>
                </c:pt>
                <c:pt idx="818">
                  <c:v>0.19</c:v>
                </c:pt>
                <c:pt idx="819">
                  <c:v>0.19</c:v>
                </c:pt>
                <c:pt idx="820">
                  <c:v>0.19</c:v>
                </c:pt>
                <c:pt idx="821">
                  <c:v>0.19</c:v>
                </c:pt>
                <c:pt idx="822">
                  <c:v>0.19</c:v>
                </c:pt>
                <c:pt idx="823">
                  <c:v>0.19</c:v>
                </c:pt>
                <c:pt idx="824">
                  <c:v>0.19</c:v>
                </c:pt>
                <c:pt idx="825">
                  <c:v>0.19</c:v>
                </c:pt>
                <c:pt idx="826">
                  <c:v>0.19</c:v>
                </c:pt>
                <c:pt idx="827">
                  <c:v>0.19</c:v>
                </c:pt>
                <c:pt idx="828">
                  <c:v>0.19</c:v>
                </c:pt>
                <c:pt idx="829">
                  <c:v>0.19</c:v>
                </c:pt>
                <c:pt idx="830">
                  <c:v>0.19</c:v>
                </c:pt>
                <c:pt idx="831">
                  <c:v>0.19</c:v>
                </c:pt>
                <c:pt idx="832">
                  <c:v>0.19</c:v>
                </c:pt>
                <c:pt idx="833">
                  <c:v>0.19</c:v>
                </c:pt>
                <c:pt idx="834">
                  <c:v>0.19</c:v>
                </c:pt>
                <c:pt idx="835">
                  <c:v>0.19</c:v>
                </c:pt>
                <c:pt idx="836">
                  <c:v>0.19</c:v>
                </c:pt>
                <c:pt idx="837">
                  <c:v>0.19</c:v>
                </c:pt>
                <c:pt idx="838">
                  <c:v>0.19</c:v>
                </c:pt>
                <c:pt idx="839">
                  <c:v>0.19</c:v>
                </c:pt>
                <c:pt idx="840">
                  <c:v>0.19</c:v>
                </c:pt>
                <c:pt idx="841">
                  <c:v>0.19</c:v>
                </c:pt>
                <c:pt idx="842">
                  <c:v>0.19</c:v>
                </c:pt>
                <c:pt idx="843">
                  <c:v>0.19</c:v>
                </c:pt>
                <c:pt idx="844">
                  <c:v>0.19</c:v>
                </c:pt>
                <c:pt idx="845">
                  <c:v>0.19</c:v>
                </c:pt>
                <c:pt idx="846">
                  <c:v>0.19</c:v>
                </c:pt>
                <c:pt idx="847">
                  <c:v>0.19</c:v>
                </c:pt>
                <c:pt idx="848">
                  <c:v>0.19</c:v>
                </c:pt>
                <c:pt idx="849">
                  <c:v>0.19</c:v>
                </c:pt>
                <c:pt idx="850">
                  <c:v>0.19</c:v>
                </c:pt>
                <c:pt idx="851">
                  <c:v>0.19</c:v>
                </c:pt>
                <c:pt idx="852">
                  <c:v>0.19</c:v>
                </c:pt>
                <c:pt idx="853">
                  <c:v>0.19</c:v>
                </c:pt>
                <c:pt idx="854">
                  <c:v>0.19</c:v>
                </c:pt>
                <c:pt idx="855">
                  <c:v>0.19</c:v>
                </c:pt>
                <c:pt idx="856">
                  <c:v>0.18</c:v>
                </c:pt>
                <c:pt idx="857">
                  <c:v>0.18</c:v>
                </c:pt>
                <c:pt idx="858">
                  <c:v>0.18</c:v>
                </c:pt>
                <c:pt idx="859">
                  <c:v>0.18</c:v>
                </c:pt>
                <c:pt idx="860">
                  <c:v>0.18</c:v>
                </c:pt>
                <c:pt idx="861">
                  <c:v>0.18</c:v>
                </c:pt>
                <c:pt idx="862">
                  <c:v>0.18</c:v>
                </c:pt>
                <c:pt idx="863">
                  <c:v>0.18</c:v>
                </c:pt>
                <c:pt idx="864">
                  <c:v>0.18</c:v>
                </c:pt>
                <c:pt idx="865">
                  <c:v>0.18</c:v>
                </c:pt>
                <c:pt idx="866">
                  <c:v>0.18</c:v>
                </c:pt>
                <c:pt idx="867">
                  <c:v>0.18</c:v>
                </c:pt>
                <c:pt idx="868">
                  <c:v>0.18</c:v>
                </c:pt>
                <c:pt idx="869">
                  <c:v>0.18</c:v>
                </c:pt>
                <c:pt idx="870">
                  <c:v>0.18</c:v>
                </c:pt>
                <c:pt idx="871">
                  <c:v>0.18</c:v>
                </c:pt>
                <c:pt idx="872">
                  <c:v>0.18</c:v>
                </c:pt>
                <c:pt idx="873">
                  <c:v>0.18</c:v>
                </c:pt>
                <c:pt idx="874">
                  <c:v>0.18</c:v>
                </c:pt>
                <c:pt idx="875">
                  <c:v>0.18</c:v>
                </c:pt>
                <c:pt idx="876">
                  <c:v>0.18</c:v>
                </c:pt>
                <c:pt idx="877">
                  <c:v>0.18</c:v>
                </c:pt>
                <c:pt idx="878">
                  <c:v>0.18</c:v>
                </c:pt>
                <c:pt idx="879">
                  <c:v>0.18</c:v>
                </c:pt>
                <c:pt idx="880">
                  <c:v>0.18</c:v>
                </c:pt>
                <c:pt idx="881">
                  <c:v>0.18</c:v>
                </c:pt>
                <c:pt idx="882">
                  <c:v>0.18</c:v>
                </c:pt>
                <c:pt idx="883">
                  <c:v>0.18</c:v>
                </c:pt>
                <c:pt idx="884">
                  <c:v>0.18</c:v>
                </c:pt>
                <c:pt idx="885">
                  <c:v>0.18</c:v>
                </c:pt>
                <c:pt idx="886">
                  <c:v>0.18</c:v>
                </c:pt>
                <c:pt idx="887">
                  <c:v>0.18</c:v>
                </c:pt>
                <c:pt idx="888">
                  <c:v>0.18</c:v>
                </c:pt>
                <c:pt idx="889">
                  <c:v>0.18</c:v>
                </c:pt>
                <c:pt idx="890">
                  <c:v>0.18</c:v>
                </c:pt>
                <c:pt idx="891">
                  <c:v>0.18</c:v>
                </c:pt>
                <c:pt idx="892">
                  <c:v>0.18</c:v>
                </c:pt>
                <c:pt idx="893">
                  <c:v>0.18</c:v>
                </c:pt>
                <c:pt idx="894">
                  <c:v>0.18</c:v>
                </c:pt>
                <c:pt idx="895">
                  <c:v>0.18</c:v>
                </c:pt>
                <c:pt idx="896">
                  <c:v>0.18</c:v>
                </c:pt>
                <c:pt idx="897">
                  <c:v>0.18</c:v>
                </c:pt>
                <c:pt idx="898">
                  <c:v>0.18</c:v>
                </c:pt>
                <c:pt idx="899">
                  <c:v>0.18</c:v>
                </c:pt>
                <c:pt idx="900">
                  <c:v>0.18</c:v>
                </c:pt>
                <c:pt idx="901">
                  <c:v>0.18</c:v>
                </c:pt>
                <c:pt idx="902">
                  <c:v>0.18</c:v>
                </c:pt>
                <c:pt idx="903">
                  <c:v>0.18</c:v>
                </c:pt>
                <c:pt idx="904">
                  <c:v>0.18</c:v>
                </c:pt>
                <c:pt idx="905">
                  <c:v>0.18</c:v>
                </c:pt>
                <c:pt idx="906">
                  <c:v>0.18</c:v>
                </c:pt>
                <c:pt idx="907">
                  <c:v>0.18</c:v>
                </c:pt>
                <c:pt idx="908">
                  <c:v>0.18</c:v>
                </c:pt>
                <c:pt idx="909">
                  <c:v>0.18</c:v>
                </c:pt>
                <c:pt idx="910">
                  <c:v>0.18</c:v>
                </c:pt>
                <c:pt idx="911">
                  <c:v>0.18</c:v>
                </c:pt>
                <c:pt idx="912">
                  <c:v>0.18</c:v>
                </c:pt>
                <c:pt idx="913">
                  <c:v>0.18</c:v>
                </c:pt>
                <c:pt idx="914">
                  <c:v>0.18</c:v>
                </c:pt>
                <c:pt idx="915">
                  <c:v>0.18</c:v>
                </c:pt>
                <c:pt idx="916">
                  <c:v>0.18</c:v>
                </c:pt>
                <c:pt idx="917">
                  <c:v>0.18</c:v>
                </c:pt>
                <c:pt idx="918">
                  <c:v>0.18</c:v>
                </c:pt>
                <c:pt idx="919">
                  <c:v>0.18</c:v>
                </c:pt>
                <c:pt idx="920">
                  <c:v>0.18</c:v>
                </c:pt>
                <c:pt idx="921">
                  <c:v>0.18</c:v>
                </c:pt>
                <c:pt idx="922">
                  <c:v>0.18</c:v>
                </c:pt>
                <c:pt idx="923">
                  <c:v>0.18</c:v>
                </c:pt>
                <c:pt idx="924">
                  <c:v>0.18</c:v>
                </c:pt>
                <c:pt idx="925">
                  <c:v>0.18</c:v>
                </c:pt>
                <c:pt idx="926">
                  <c:v>0.18</c:v>
                </c:pt>
                <c:pt idx="927">
                  <c:v>0.18</c:v>
                </c:pt>
                <c:pt idx="928">
                  <c:v>0.18</c:v>
                </c:pt>
                <c:pt idx="929">
                  <c:v>0.18</c:v>
                </c:pt>
                <c:pt idx="930">
                  <c:v>0.18</c:v>
                </c:pt>
                <c:pt idx="931">
                  <c:v>0.18</c:v>
                </c:pt>
                <c:pt idx="932">
                  <c:v>0.18</c:v>
                </c:pt>
                <c:pt idx="933">
                  <c:v>0.18</c:v>
                </c:pt>
                <c:pt idx="934">
                  <c:v>0.18</c:v>
                </c:pt>
                <c:pt idx="935">
                  <c:v>0.18</c:v>
                </c:pt>
                <c:pt idx="936">
                  <c:v>0.18</c:v>
                </c:pt>
                <c:pt idx="937">
                  <c:v>0.18</c:v>
                </c:pt>
                <c:pt idx="938">
                  <c:v>0.18</c:v>
                </c:pt>
                <c:pt idx="939">
                  <c:v>0.18</c:v>
                </c:pt>
                <c:pt idx="940">
                  <c:v>0.18</c:v>
                </c:pt>
                <c:pt idx="941">
                  <c:v>0.18</c:v>
                </c:pt>
                <c:pt idx="942">
                  <c:v>0.18</c:v>
                </c:pt>
                <c:pt idx="943">
                  <c:v>0.18</c:v>
                </c:pt>
                <c:pt idx="944">
                  <c:v>0.18</c:v>
                </c:pt>
                <c:pt idx="945">
                  <c:v>0.18</c:v>
                </c:pt>
                <c:pt idx="946">
                  <c:v>0.18</c:v>
                </c:pt>
                <c:pt idx="947">
                  <c:v>0.18</c:v>
                </c:pt>
                <c:pt idx="948">
                  <c:v>0.18</c:v>
                </c:pt>
                <c:pt idx="949">
                  <c:v>0.18</c:v>
                </c:pt>
                <c:pt idx="950">
                  <c:v>0.18</c:v>
                </c:pt>
                <c:pt idx="951">
                  <c:v>0.18</c:v>
                </c:pt>
                <c:pt idx="952">
                  <c:v>0.18</c:v>
                </c:pt>
                <c:pt idx="953">
                  <c:v>0.18</c:v>
                </c:pt>
                <c:pt idx="954">
                  <c:v>0.18</c:v>
                </c:pt>
                <c:pt idx="955">
                  <c:v>0.18</c:v>
                </c:pt>
                <c:pt idx="956">
                  <c:v>0.18</c:v>
                </c:pt>
                <c:pt idx="957">
                  <c:v>0.18</c:v>
                </c:pt>
                <c:pt idx="958">
                  <c:v>0.18</c:v>
                </c:pt>
                <c:pt idx="959">
                  <c:v>0.18</c:v>
                </c:pt>
                <c:pt idx="960">
                  <c:v>0.18</c:v>
                </c:pt>
                <c:pt idx="961">
                  <c:v>0.18</c:v>
                </c:pt>
                <c:pt idx="962">
                  <c:v>0.18</c:v>
                </c:pt>
                <c:pt idx="963">
                  <c:v>0.18</c:v>
                </c:pt>
                <c:pt idx="964">
                  <c:v>0.18</c:v>
                </c:pt>
                <c:pt idx="965">
                  <c:v>0.18</c:v>
                </c:pt>
                <c:pt idx="966">
                  <c:v>0.18</c:v>
                </c:pt>
                <c:pt idx="967">
                  <c:v>0.18</c:v>
                </c:pt>
                <c:pt idx="968">
                  <c:v>0.18</c:v>
                </c:pt>
                <c:pt idx="969">
                  <c:v>0.18</c:v>
                </c:pt>
                <c:pt idx="970">
                  <c:v>0.18</c:v>
                </c:pt>
                <c:pt idx="971">
                  <c:v>0.18</c:v>
                </c:pt>
                <c:pt idx="972">
                  <c:v>0.18</c:v>
                </c:pt>
                <c:pt idx="973">
                  <c:v>0.18</c:v>
                </c:pt>
                <c:pt idx="974">
                  <c:v>0.18</c:v>
                </c:pt>
                <c:pt idx="975">
                  <c:v>0.18</c:v>
                </c:pt>
                <c:pt idx="976">
                  <c:v>0.18</c:v>
                </c:pt>
                <c:pt idx="977">
                  <c:v>0.18</c:v>
                </c:pt>
                <c:pt idx="978">
                  <c:v>0.18</c:v>
                </c:pt>
                <c:pt idx="979">
                  <c:v>0.18</c:v>
                </c:pt>
                <c:pt idx="980">
                  <c:v>0.18</c:v>
                </c:pt>
                <c:pt idx="981">
                  <c:v>0.18</c:v>
                </c:pt>
                <c:pt idx="982">
                  <c:v>0.18</c:v>
                </c:pt>
                <c:pt idx="983">
                  <c:v>0.18</c:v>
                </c:pt>
                <c:pt idx="984">
                  <c:v>0.18</c:v>
                </c:pt>
                <c:pt idx="985">
                  <c:v>0.18</c:v>
                </c:pt>
                <c:pt idx="986">
                  <c:v>0.18</c:v>
                </c:pt>
                <c:pt idx="987">
                  <c:v>0.18</c:v>
                </c:pt>
                <c:pt idx="988">
                  <c:v>0.18</c:v>
                </c:pt>
                <c:pt idx="989">
                  <c:v>0.18</c:v>
                </c:pt>
                <c:pt idx="990">
                  <c:v>0.18</c:v>
                </c:pt>
                <c:pt idx="991">
                  <c:v>0.18</c:v>
                </c:pt>
                <c:pt idx="992">
                  <c:v>0.18</c:v>
                </c:pt>
                <c:pt idx="993">
                  <c:v>0.18</c:v>
                </c:pt>
                <c:pt idx="994">
                  <c:v>0.18</c:v>
                </c:pt>
                <c:pt idx="995">
                  <c:v>0.18</c:v>
                </c:pt>
                <c:pt idx="996">
                  <c:v>0.18</c:v>
                </c:pt>
                <c:pt idx="997">
                  <c:v>0.18</c:v>
                </c:pt>
                <c:pt idx="998">
                  <c:v>0.18</c:v>
                </c:pt>
                <c:pt idx="999">
                  <c:v>0.18</c:v>
                </c:pt>
              </c:numCache>
            </c:numRef>
          </c:val>
          <c:smooth val="0"/>
          <c:extLst>
            <c:ext xmlns:c16="http://schemas.microsoft.com/office/drawing/2014/chart" uri="{C3380CC4-5D6E-409C-BE32-E72D297353CC}">
              <c16:uniqueId val="{00000000-75EB-44E2-811F-E3FA5CDEFA39}"/>
            </c:ext>
          </c:extLst>
        </c:ser>
        <c:ser>
          <c:idx val="2"/>
          <c:order val="1"/>
          <c:tx>
            <c:strRef>
              <c:f>גיליון1!$C$1</c:f>
              <c:strCache>
                <c:ptCount val="1"/>
                <c:pt idx="0">
                  <c:v>latent dist reg</c:v>
                </c:pt>
              </c:strCache>
            </c:strRef>
          </c:tx>
          <c:spPr>
            <a:ln w="28575" cap="rnd">
              <a:solidFill>
                <a:schemeClr val="accent3"/>
              </a:solidFill>
              <a:round/>
            </a:ln>
            <a:effectLst/>
          </c:spPr>
          <c:marker>
            <c:symbol val="none"/>
          </c:marker>
          <c:cat>
            <c:numRef>
              <c:f>גיליון1!$A$2:$A$1001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גיליון1!$C$2:$C$1001</c:f>
              <c:numCache>
                <c:formatCode>General</c:formatCode>
                <c:ptCount val="1000"/>
                <c:pt idx="0">
                  <c:v>0</c:v>
                </c:pt>
                <c:pt idx="1">
                  <c:v>0</c:v>
                </c:pt>
                <c:pt idx="2">
                  <c:v>0</c:v>
                </c:pt>
                <c:pt idx="3">
                  <c:v>0</c:v>
                </c:pt>
                <c:pt idx="4">
                  <c:v>0.01</c:v>
                </c:pt>
                <c:pt idx="5">
                  <c:v>0.01</c:v>
                </c:pt>
                <c:pt idx="6">
                  <c:v>0.01</c:v>
                </c:pt>
                <c:pt idx="7">
                  <c:v>0.01</c:v>
                </c:pt>
                <c:pt idx="8">
                  <c:v>0.02</c:v>
                </c:pt>
                <c:pt idx="9">
                  <c:v>0.02</c:v>
                </c:pt>
                <c:pt idx="10">
                  <c:v>0.03</c:v>
                </c:pt>
                <c:pt idx="11">
                  <c:v>0.03</c:v>
                </c:pt>
                <c:pt idx="12">
                  <c:v>0.04</c:v>
                </c:pt>
                <c:pt idx="13">
                  <c:v>0.04</c:v>
                </c:pt>
                <c:pt idx="14">
                  <c:v>0.05</c:v>
                </c:pt>
                <c:pt idx="15">
                  <c:v>0.05</c:v>
                </c:pt>
                <c:pt idx="16">
                  <c:v>0.06</c:v>
                </c:pt>
                <c:pt idx="17">
                  <c:v>7.0000000000000007E-2</c:v>
                </c:pt>
                <c:pt idx="18">
                  <c:v>0.08</c:v>
                </c:pt>
                <c:pt idx="19">
                  <c:v>0.08</c:v>
                </c:pt>
                <c:pt idx="20">
                  <c:v>0.09</c:v>
                </c:pt>
                <c:pt idx="21">
                  <c:v>0.1</c:v>
                </c:pt>
                <c:pt idx="22">
                  <c:v>0.11</c:v>
                </c:pt>
                <c:pt idx="23">
                  <c:v>0.11</c:v>
                </c:pt>
                <c:pt idx="24">
                  <c:v>0.12</c:v>
                </c:pt>
                <c:pt idx="25">
                  <c:v>0.13</c:v>
                </c:pt>
                <c:pt idx="26">
                  <c:v>0.14000000000000001</c:v>
                </c:pt>
                <c:pt idx="27">
                  <c:v>0.15</c:v>
                </c:pt>
                <c:pt idx="28">
                  <c:v>0.16</c:v>
                </c:pt>
                <c:pt idx="29">
                  <c:v>0.16</c:v>
                </c:pt>
                <c:pt idx="30">
                  <c:v>0.17</c:v>
                </c:pt>
                <c:pt idx="31">
                  <c:v>0.18</c:v>
                </c:pt>
                <c:pt idx="32">
                  <c:v>0.19</c:v>
                </c:pt>
                <c:pt idx="33">
                  <c:v>0.2</c:v>
                </c:pt>
                <c:pt idx="34">
                  <c:v>0.21</c:v>
                </c:pt>
                <c:pt idx="35">
                  <c:v>0.22</c:v>
                </c:pt>
                <c:pt idx="36">
                  <c:v>0.22</c:v>
                </c:pt>
                <c:pt idx="37">
                  <c:v>0.23</c:v>
                </c:pt>
                <c:pt idx="38">
                  <c:v>0.24</c:v>
                </c:pt>
                <c:pt idx="39">
                  <c:v>0.25</c:v>
                </c:pt>
                <c:pt idx="40">
                  <c:v>0.26</c:v>
                </c:pt>
                <c:pt idx="41">
                  <c:v>0.27</c:v>
                </c:pt>
                <c:pt idx="42">
                  <c:v>0.28000000000000003</c:v>
                </c:pt>
                <c:pt idx="43">
                  <c:v>0.28000000000000003</c:v>
                </c:pt>
                <c:pt idx="44">
                  <c:v>0.28999999999999998</c:v>
                </c:pt>
                <c:pt idx="45">
                  <c:v>0.3</c:v>
                </c:pt>
                <c:pt idx="46">
                  <c:v>0.31</c:v>
                </c:pt>
                <c:pt idx="47">
                  <c:v>0.32</c:v>
                </c:pt>
                <c:pt idx="48">
                  <c:v>0.33</c:v>
                </c:pt>
                <c:pt idx="49">
                  <c:v>0.34</c:v>
                </c:pt>
                <c:pt idx="50">
                  <c:v>0.34</c:v>
                </c:pt>
                <c:pt idx="51">
                  <c:v>0.35</c:v>
                </c:pt>
                <c:pt idx="52">
                  <c:v>0.36</c:v>
                </c:pt>
                <c:pt idx="53">
                  <c:v>0.37</c:v>
                </c:pt>
                <c:pt idx="54">
                  <c:v>0.37</c:v>
                </c:pt>
                <c:pt idx="55">
                  <c:v>0.38</c:v>
                </c:pt>
                <c:pt idx="56">
                  <c:v>0.38</c:v>
                </c:pt>
                <c:pt idx="57">
                  <c:v>0.39</c:v>
                </c:pt>
                <c:pt idx="58">
                  <c:v>0.39</c:v>
                </c:pt>
                <c:pt idx="59">
                  <c:v>0.4</c:v>
                </c:pt>
                <c:pt idx="60">
                  <c:v>0.4</c:v>
                </c:pt>
                <c:pt idx="61">
                  <c:v>0.41</c:v>
                </c:pt>
                <c:pt idx="62">
                  <c:v>0.41</c:v>
                </c:pt>
                <c:pt idx="63">
                  <c:v>0.42</c:v>
                </c:pt>
                <c:pt idx="64">
                  <c:v>0.42</c:v>
                </c:pt>
                <c:pt idx="65">
                  <c:v>0.43</c:v>
                </c:pt>
                <c:pt idx="66">
                  <c:v>0.43</c:v>
                </c:pt>
                <c:pt idx="67">
                  <c:v>0.43</c:v>
                </c:pt>
                <c:pt idx="68">
                  <c:v>0.44</c:v>
                </c:pt>
                <c:pt idx="69">
                  <c:v>0.44</c:v>
                </c:pt>
                <c:pt idx="70">
                  <c:v>0.44</c:v>
                </c:pt>
                <c:pt idx="71">
                  <c:v>0.45</c:v>
                </c:pt>
                <c:pt idx="72">
                  <c:v>0.45</c:v>
                </c:pt>
                <c:pt idx="73">
                  <c:v>0.45</c:v>
                </c:pt>
                <c:pt idx="74">
                  <c:v>0.45</c:v>
                </c:pt>
                <c:pt idx="75">
                  <c:v>0.46</c:v>
                </c:pt>
                <c:pt idx="76">
                  <c:v>0.46</c:v>
                </c:pt>
                <c:pt idx="77">
                  <c:v>0.46</c:v>
                </c:pt>
                <c:pt idx="78">
                  <c:v>0.47</c:v>
                </c:pt>
                <c:pt idx="79">
                  <c:v>0.47</c:v>
                </c:pt>
                <c:pt idx="80">
                  <c:v>0.47</c:v>
                </c:pt>
                <c:pt idx="81">
                  <c:v>0.48</c:v>
                </c:pt>
                <c:pt idx="82">
                  <c:v>0.48</c:v>
                </c:pt>
                <c:pt idx="83">
                  <c:v>0.48</c:v>
                </c:pt>
                <c:pt idx="84">
                  <c:v>0.48</c:v>
                </c:pt>
                <c:pt idx="85">
                  <c:v>0.49</c:v>
                </c:pt>
                <c:pt idx="86">
                  <c:v>0.49</c:v>
                </c:pt>
                <c:pt idx="87">
                  <c:v>0.49</c:v>
                </c:pt>
                <c:pt idx="88">
                  <c:v>0.5</c:v>
                </c:pt>
                <c:pt idx="89">
                  <c:v>0.5</c:v>
                </c:pt>
                <c:pt idx="90">
                  <c:v>0.5</c:v>
                </c:pt>
                <c:pt idx="91">
                  <c:v>0.51</c:v>
                </c:pt>
                <c:pt idx="92">
                  <c:v>0.51</c:v>
                </c:pt>
                <c:pt idx="93">
                  <c:v>0.51</c:v>
                </c:pt>
                <c:pt idx="94">
                  <c:v>0.51</c:v>
                </c:pt>
                <c:pt idx="95">
                  <c:v>0.52</c:v>
                </c:pt>
                <c:pt idx="96">
                  <c:v>0.52</c:v>
                </c:pt>
                <c:pt idx="97">
                  <c:v>0.52</c:v>
                </c:pt>
                <c:pt idx="98">
                  <c:v>0.52</c:v>
                </c:pt>
                <c:pt idx="99">
                  <c:v>0.52</c:v>
                </c:pt>
                <c:pt idx="100">
                  <c:v>0.53</c:v>
                </c:pt>
                <c:pt idx="101">
                  <c:v>0.53</c:v>
                </c:pt>
                <c:pt idx="102">
                  <c:v>0.53</c:v>
                </c:pt>
                <c:pt idx="103">
                  <c:v>0.53</c:v>
                </c:pt>
                <c:pt idx="104">
                  <c:v>0.54</c:v>
                </c:pt>
                <c:pt idx="105">
                  <c:v>0.54</c:v>
                </c:pt>
                <c:pt idx="106">
                  <c:v>0.54</c:v>
                </c:pt>
                <c:pt idx="107">
                  <c:v>0.54</c:v>
                </c:pt>
                <c:pt idx="108">
                  <c:v>0.55000000000000004</c:v>
                </c:pt>
                <c:pt idx="109">
                  <c:v>0.55000000000000004</c:v>
                </c:pt>
                <c:pt idx="110">
                  <c:v>0.55000000000000004</c:v>
                </c:pt>
                <c:pt idx="111">
                  <c:v>0.55000000000000004</c:v>
                </c:pt>
                <c:pt idx="112">
                  <c:v>0.56000000000000005</c:v>
                </c:pt>
                <c:pt idx="113">
                  <c:v>0.56000000000000005</c:v>
                </c:pt>
                <c:pt idx="114">
                  <c:v>0.56000000000000005</c:v>
                </c:pt>
                <c:pt idx="115">
                  <c:v>0.56000000000000005</c:v>
                </c:pt>
                <c:pt idx="116">
                  <c:v>0.56999999999999995</c:v>
                </c:pt>
                <c:pt idx="117">
                  <c:v>0.56999999999999995</c:v>
                </c:pt>
                <c:pt idx="118">
                  <c:v>0.56999999999999995</c:v>
                </c:pt>
                <c:pt idx="119">
                  <c:v>0.56999999999999995</c:v>
                </c:pt>
                <c:pt idx="120">
                  <c:v>0.56999999999999995</c:v>
                </c:pt>
                <c:pt idx="121">
                  <c:v>0.57999999999999996</c:v>
                </c:pt>
                <c:pt idx="122">
                  <c:v>0.57999999999999996</c:v>
                </c:pt>
                <c:pt idx="123">
                  <c:v>0.57999999999999996</c:v>
                </c:pt>
                <c:pt idx="124">
                  <c:v>0.57999999999999996</c:v>
                </c:pt>
                <c:pt idx="125">
                  <c:v>0.59</c:v>
                </c:pt>
                <c:pt idx="126">
                  <c:v>0.59</c:v>
                </c:pt>
                <c:pt idx="127">
                  <c:v>0.59</c:v>
                </c:pt>
                <c:pt idx="128">
                  <c:v>0.59</c:v>
                </c:pt>
                <c:pt idx="129">
                  <c:v>0.59</c:v>
                </c:pt>
                <c:pt idx="130">
                  <c:v>0.6</c:v>
                </c:pt>
                <c:pt idx="131">
                  <c:v>0.6</c:v>
                </c:pt>
                <c:pt idx="132">
                  <c:v>0.6</c:v>
                </c:pt>
                <c:pt idx="133">
                  <c:v>0.6</c:v>
                </c:pt>
                <c:pt idx="134">
                  <c:v>0.6</c:v>
                </c:pt>
                <c:pt idx="135">
                  <c:v>0.61</c:v>
                </c:pt>
                <c:pt idx="136">
                  <c:v>0.61</c:v>
                </c:pt>
                <c:pt idx="137">
                  <c:v>0.61</c:v>
                </c:pt>
                <c:pt idx="138">
                  <c:v>0.61</c:v>
                </c:pt>
                <c:pt idx="139">
                  <c:v>0.61</c:v>
                </c:pt>
                <c:pt idx="140">
                  <c:v>0.62</c:v>
                </c:pt>
                <c:pt idx="141">
                  <c:v>0.62</c:v>
                </c:pt>
                <c:pt idx="142">
                  <c:v>0.62</c:v>
                </c:pt>
                <c:pt idx="143">
                  <c:v>0.62</c:v>
                </c:pt>
                <c:pt idx="144">
                  <c:v>0.62</c:v>
                </c:pt>
                <c:pt idx="145">
                  <c:v>0.62</c:v>
                </c:pt>
                <c:pt idx="146">
                  <c:v>0.63</c:v>
                </c:pt>
                <c:pt idx="147">
                  <c:v>0.63</c:v>
                </c:pt>
                <c:pt idx="148">
                  <c:v>0.63</c:v>
                </c:pt>
                <c:pt idx="149">
                  <c:v>0.63</c:v>
                </c:pt>
                <c:pt idx="150">
                  <c:v>0.63</c:v>
                </c:pt>
                <c:pt idx="151">
                  <c:v>0.63</c:v>
                </c:pt>
                <c:pt idx="152">
                  <c:v>0.64</c:v>
                </c:pt>
                <c:pt idx="153">
                  <c:v>0.64</c:v>
                </c:pt>
                <c:pt idx="154">
                  <c:v>0.64</c:v>
                </c:pt>
                <c:pt idx="155">
                  <c:v>0.64</c:v>
                </c:pt>
                <c:pt idx="156">
                  <c:v>0.65</c:v>
                </c:pt>
                <c:pt idx="157">
                  <c:v>0.65</c:v>
                </c:pt>
                <c:pt idx="158">
                  <c:v>0.65</c:v>
                </c:pt>
                <c:pt idx="159">
                  <c:v>0.65</c:v>
                </c:pt>
                <c:pt idx="160">
                  <c:v>0.65</c:v>
                </c:pt>
                <c:pt idx="161">
                  <c:v>0.66</c:v>
                </c:pt>
                <c:pt idx="162">
                  <c:v>0.66</c:v>
                </c:pt>
                <c:pt idx="163">
                  <c:v>0.66</c:v>
                </c:pt>
                <c:pt idx="164">
                  <c:v>0.66</c:v>
                </c:pt>
                <c:pt idx="165">
                  <c:v>0.66</c:v>
                </c:pt>
                <c:pt idx="166">
                  <c:v>0.66</c:v>
                </c:pt>
                <c:pt idx="167">
                  <c:v>0.67</c:v>
                </c:pt>
                <c:pt idx="168">
                  <c:v>0.67</c:v>
                </c:pt>
                <c:pt idx="169">
                  <c:v>0.67</c:v>
                </c:pt>
                <c:pt idx="170">
                  <c:v>0.67</c:v>
                </c:pt>
                <c:pt idx="171">
                  <c:v>0.68</c:v>
                </c:pt>
                <c:pt idx="172">
                  <c:v>0.68</c:v>
                </c:pt>
                <c:pt idx="173">
                  <c:v>0.68</c:v>
                </c:pt>
                <c:pt idx="174">
                  <c:v>0.68</c:v>
                </c:pt>
                <c:pt idx="175">
                  <c:v>0.68</c:v>
                </c:pt>
                <c:pt idx="176">
                  <c:v>0.68</c:v>
                </c:pt>
                <c:pt idx="177">
                  <c:v>0.69</c:v>
                </c:pt>
                <c:pt idx="178">
                  <c:v>0.69</c:v>
                </c:pt>
                <c:pt idx="179">
                  <c:v>0.69</c:v>
                </c:pt>
                <c:pt idx="180">
                  <c:v>0.69</c:v>
                </c:pt>
                <c:pt idx="181">
                  <c:v>0.7</c:v>
                </c:pt>
                <c:pt idx="182">
                  <c:v>0.7</c:v>
                </c:pt>
                <c:pt idx="183">
                  <c:v>0.7</c:v>
                </c:pt>
                <c:pt idx="184">
                  <c:v>0.7</c:v>
                </c:pt>
                <c:pt idx="185">
                  <c:v>0.71</c:v>
                </c:pt>
                <c:pt idx="186">
                  <c:v>0.71</c:v>
                </c:pt>
                <c:pt idx="187">
                  <c:v>0.71</c:v>
                </c:pt>
                <c:pt idx="188">
                  <c:v>0.71</c:v>
                </c:pt>
                <c:pt idx="189">
                  <c:v>0.72</c:v>
                </c:pt>
                <c:pt idx="190">
                  <c:v>0.72</c:v>
                </c:pt>
                <c:pt idx="191">
                  <c:v>0.72</c:v>
                </c:pt>
                <c:pt idx="192">
                  <c:v>0.72</c:v>
                </c:pt>
                <c:pt idx="193">
                  <c:v>0.72</c:v>
                </c:pt>
                <c:pt idx="194">
                  <c:v>0.73</c:v>
                </c:pt>
                <c:pt idx="195">
                  <c:v>0.73</c:v>
                </c:pt>
                <c:pt idx="196">
                  <c:v>0.73</c:v>
                </c:pt>
                <c:pt idx="197">
                  <c:v>0.73</c:v>
                </c:pt>
                <c:pt idx="198">
                  <c:v>0.73</c:v>
                </c:pt>
                <c:pt idx="199">
                  <c:v>0.73</c:v>
                </c:pt>
                <c:pt idx="200">
                  <c:v>0.73</c:v>
                </c:pt>
                <c:pt idx="201">
                  <c:v>0.74</c:v>
                </c:pt>
                <c:pt idx="202">
                  <c:v>0.74</c:v>
                </c:pt>
                <c:pt idx="203">
                  <c:v>0.74</c:v>
                </c:pt>
                <c:pt idx="204">
                  <c:v>0.74</c:v>
                </c:pt>
                <c:pt idx="205">
                  <c:v>0.74</c:v>
                </c:pt>
                <c:pt idx="206">
                  <c:v>0.74</c:v>
                </c:pt>
                <c:pt idx="207">
                  <c:v>0.75</c:v>
                </c:pt>
                <c:pt idx="208">
                  <c:v>0.75</c:v>
                </c:pt>
                <c:pt idx="209">
                  <c:v>0.75</c:v>
                </c:pt>
                <c:pt idx="210">
                  <c:v>0.75</c:v>
                </c:pt>
                <c:pt idx="211">
                  <c:v>0.75</c:v>
                </c:pt>
                <c:pt idx="212">
                  <c:v>0.75</c:v>
                </c:pt>
                <c:pt idx="213">
                  <c:v>0.76</c:v>
                </c:pt>
                <c:pt idx="214">
                  <c:v>0.76</c:v>
                </c:pt>
                <c:pt idx="215">
                  <c:v>0.76</c:v>
                </c:pt>
                <c:pt idx="216">
                  <c:v>0.76</c:v>
                </c:pt>
                <c:pt idx="217">
                  <c:v>0.76</c:v>
                </c:pt>
                <c:pt idx="218">
                  <c:v>0.77</c:v>
                </c:pt>
                <c:pt idx="219">
                  <c:v>0.77</c:v>
                </c:pt>
                <c:pt idx="220">
                  <c:v>0.77</c:v>
                </c:pt>
                <c:pt idx="221">
                  <c:v>0.77</c:v>
                </c:pt>
                <c:pt idx="222">
                  <c:v>0.77</c:v>
                </c:pt>
                <c:pt idx="223">
                  <c:v>0.77</c:v>
                </c:pt>
                <c:pt idx="224">
                  <c:v>0.77</c:v>
                </c:pt>
                <c:pt idx="225">
                  <c:v>0.78</c:v>
                </c:pt>
                <c:pt idx="226">
                  <c:v>0.78</c:v>
                </c:pt>
                <c:pt idx="227">
                  <c:v>0.78</c:v>
                </c:pt>
                <c:pt idx="228">
                  <c:v>0.78</c:v>
                </c:pt>
                <c:pt idx="229">
                  <c:v>0.78</c:v>
                </c:pt>
                <c:pt idx="230">
                  <c:v>0.78</c:v>
                </c:pt>
                <c:pt idx="231">
                  <c:v>0.78</c:v>
                </c:pt>
                <c:pt idx="232">
                  <c:v>0.78</c:v>
                </c:pt>
                <c:pt idx="233">
                  <c:v>0.79</c:v>
                </c:pt>
                <c:pt idx="234">
                  <c:v>0.79</c:v>
                </c:pt>
                <c:pt idx="235">
                  <c:v>0.79</c:v>
                </c:pt>
                <c:pt idx="236">
                  <c:v>0.79</c:v>
                </c:pt>
                <c:pt idx="237">
                  <c:v>0.79</c:v>
                </c:pt>
                <c:pt idx="238">
                  <c:v>0.79</c:v>
                </c:pt>
                <c:pt idx="239">
                  <c:v>0.79</c:v>
                </c:pt>
                <c:pt idx="240">
                  <c:v>0.8</c:v>
                </c:pt>
                <c:pt idx="241">
                  <c:v>0.8</c:v>
                </c:pt>
                <c:pt idx="242">
                  <c:v>0.8</c:v>
                </c:pt>
                <c:pt idx="243">
                  <c:v>0.8</c:v>
                </c:pt>
                <c:pt idx="244">
                  <c:v>0.8</c:v>
                </c:pt>
                <c:pt idx="245">
                  <c:v>0.81</c:v>
                </c:pt>
                <c:pt idx="246">
                  <c:v>0.81</c:v>
                </c:pt>
                <c:pt idx="247">
                  <c:v>0.81</c:v>
                </c:pt>
                <c:pt idx="248">
                  <c:v>0.81</c:v>
                </c:pt>
                <c:pt idx="249">
                  <c:v>0.81</c:v>
                </c:pt>
                <c:pt idx="250">
                  <c:v>0.82</c:v>
                </c:pt>
                <c:pt idx="251">
                  <c:v>0.82</c:v>
                </c:pt>
                <c:pt idx="252">
                  <c:v>0.82</c:v>
                </c:pt>
                <c:pt idx="253">
                  <c:v>0.82</c:v>
                </c:pt>
                <c:pt idx="254">
                  <c:v>0.82</c:v>
                </c:pt>
                <c:pt idx="255">
                  <c:v>0.82</c:v>
                </c:pt>
                <c:pt idx="256">
                  <c:v>0.83</c:v>
                </c:pt>
                <c:pt idx="257">
                  <c:v>0.83</c:v>
                </c:pt>
                <c:pt idx="258">
                  <c:v>0.83</c:v>
                </c:pt>
                <c:pt idx="259">
                  <c:v>0.83</c:v>
                </c:pt>
                <c:pt idx="260">
                  <c:v>0.83</c:v>
                </c:pt>
                <c:pt idx="261">
                  <c:v>0.83</c:v>
                </c:pt>
                <c:pt idx="262">
                  <c:v>0.84</c:v>
                </c:pt>
                <c:pt idx="263">
                  <c:v>0.84</c:v>
                </c:pt>
                <c:pt idx="264">
                  <c:v>0.84</c:v>
                </c:pt>
                <c:pt idx="265">
                  <c:v>0.84</c:v>
                </c:pt>
                <c:pt idx="266">
                  <c:v>0.84</c:v>
                </c:pt>
                <c:pt idx="267">
                  <c:v>0.84</c:v>
                </c:pt>
                <c:pt idx="268">
                  <c:v>0.84</c:v>
                </c:pt>
                <c:pt idx="269">
                  <c:v>0.85</c:v>
                </c:pt>
                <c:pt idx="270">
                  <c:v>0.85</c:v>
                </c:pt>
                <c:pt idx="271">
                  <c:v>0.85</c:v>
                </c:pt>
                <c:pt idx="272">
                  <c:v>0.85</c:v>
                </c:pt>
                <c:pt idx="273">
                  <c:v>0.85</c:v>
                </c:pt>
                <c:pt idx="274">
                  <c:v>0.85</c:v>
                </c:pt>
                <c:pt idx="275">
                  <c:v>0.86</c:v>
                </c:pt>
                <c:pt idx="276">
                  <c:v>0.86</c:v>
                </c:pt>
                <c:pt idx="277">
                  <c:v>0.86</c:v>
                </c:pt>
                <c:pt idx="278">
                  <c:v>0.86</c:v>
                </c:pt>
                <c:pt idx="279">
                  <c:v>0.86</c:v>
                </c:pt>
                <c:pt idx="280">
                  <c:v>0.86</c:v>
                </c:pt>
                <c:pt idx="281">
                  <c:v>0.87</c:v>
                </c:pt>
                <c:pt idx="282">
                  <c:v>0.87</c:v>
                </c:pt>
                <c:pt idx="283">
                  <c:v>0.87</c:v>
                </c:pt>
                <c:pt idx="284">
                  <c:v>0.87</c:v>
                </c:pt>
                <c:pt idx="285">
                  <c:v>0.87</c:v>
                </c:pt>
                <c:pt idx="286">
                  <c:v>0.87</c:v>
                </c:pt>
                <c:pt idx="287">
                  <c:v>0.87</c:v>
                </c:pt>
                <c:pt idx="288">
                  <c:v>0.88</c:v>
                </c:pt>
                <c:pt idx="289">
                  <c:v>0.88</c:v>
                </c:pt>
                <c:pt idx="290">
                  <c:v>0.88</c:v>
                </c:pt>
                <c:pt idx="291">
                  <c:v>0.88</c:v>
                </c:pt>
                <c:pt idx="292">
                  <c:v>0.88</c:v>
                </c:pt>
                <c:pt idx="293">
                  <c:v>0.88</c:v>
                </c:pt>
                <c:pt idx="294">
                  <c:v>0.88</c:v>
                </c:pt>
                <c:pt idx="295">
                  <c:v>0.88</c:v>
                </c:pt>
                <c:pt idx="296">
                  <c:v>0.89</c:v>
                </c:pt>
                <c:pt idx="297">
                  <c:v>0.89</c:v>
                </c:pt>
                <c:pt idx="298">
                  <c:v>0.89</c:v>
                </c:pt>
                <c:pt idx="299">
                  <c:v>0.89</c:v>
                </c:pt>
                <c:pt idx="300">
                  <c:v>0.89</c:v>
                </c:pt>
                <c:pt idx="301">
                  <c:v>0.89</c:v>
                </c:pt>
                <c:pt idx="302">
                  <c:v>0.89</c:v>
                </c:pt>
                <c:pt idx="303">
                  <c:v>0.9</c:v>
                </c:pt>
                <c:pt idx="304">
                  <c:v>0.9</c:v>
                </c:pt>
                <c:pt idx="305">
                  <c:v>0.9</c:v>
                </c:pt>
                <c:pt idx="306">
                  <c:v>0.9</c:v>
                </c:pt>
                <c:pt idx="307">
                  <c:v>0.9</c:v>
                </c:pt>
                <c:pt idx="308">
                  <c:v>0.9</c:v>
                </c:pt>
                <c:pt idx="309">
                  <c:v>0.9</c:v>
                </c:pt>
                <c:pt idx="310">
                  <c:v>0.9</c:v>
                </c:pt>
                <c:pt idx="311">
                  <c:v>0.9</c:v>
                </c:pt>
                <c:pt idx="312">
                  <c:v>0.91</c:v>
                </c:pt>
                <c:pt idx="313">
                  <c:v>0.91</c:v>
                </c:pt>
                <c:pt idx="314">
                  <c:v>0.91</c:v>
                </c:pt>
                <c:pt idx="315">
                  <c:v>0.91</c:v>
                </c:pt>
                <c:pt idx="316">
                  <c:v>0.91</c:v>
                </c:pt>
                <c:pt idx="317">
                  <c:v>0.91</c:v>
                </c:pt>
                <c:pt idx="318">
                  <c:v>0.91</c:v>
                </c:pt>
                <c:pt idx="319">
                  <c:v>0.91</c:v>
                </c:pt>
                <c:pt idx="320">
                  <c:v>0.92</c:v>
                </c:pt>
                <c:pt idx="321">
                  <c:v>0.92</c:v>
                </c:pt>
                <c:pt idx="322">
                  <c:v>0.92</c:v>
                </c:pt>
                <c:pt idx="323">
                  <c:v>0.92</c:v>
                </c:pt>
                <c:pt idx="324">
                  <c:v>0.92</c:v>
                </c:pt>
                <c:pt idx="325">
                  <c:v>0.92</c:v>
                </c:pt>
                <c:pt idx="326">
                  <c:v>0.92</c:v>
                </c:pt>
                <c:pt idx="327">
                  <c:v>0.92</c:v>
                </c:pt>
                <c:pt idx="328">
                  <c:v>0.92</c:v>
                </c:pt>
                <c:pt idx="329">
                  <c:v>0.93</c:v>
                </c:pt>
                <c:pt idx="330">
                  <c:v>0.93</c:v>
                </c:pt>
                <c:pt idx="331">
                  <c:v>0.93</c:v>
                </c:pt>
                <c:pt idx="332">
                  <c:v>0.93</c:v>
                </c:pt>
                <c:pt idx="333">
                  <c:v>0.93</c:v>
                </c:pt>
                <c:pt idx="334">
                  <c:v>0.93</c:v>
                </c:pt>
                <c:pt idx="335">
                  <c:v>0.93</c:v>
                </c:pt>
                <c:pt idx="336">
                  <c:v>0.93</c:v>
                </c:pt>
                <c:pt idx="337">
                  <c:v>0.94</c:v>
                </c:pt>
                <c:pt idx="338">
                  <c:v>0.94</c:v>
                </c:pt>
                <c:pt idx="339">
                  <c:v>0.94</c:v>
                </c:pt>
                <c:pt idx="340">
                  <c:v>0.94</c:v>
                </c:pt>
                <c:pt idx="341">
                  <c:v>0.94</c:v>
                </c:pt>
                <c:pt idx="342">
                  <c:v>0.94</c:v>
                </c:pt>
                <c:pt idx="343">
                  <c:v>0.94</c:v>
                </c:pt>
                <c:pt idx="344">
                  <c:v>0.94</c:v>
                </c:pt>
                <c:pt idx="345">
                  <c:v>0.94</c:v>
                </c:pt>
                <c:pt idx="346">
                  <c:v>0.95</c:v>
                </c:pt>
                <c:pt idx="347">
                  <c:v>0.95</c:v>
                </c:pt>
                <c:pt idx="348">
                  <c:v>0.95</c:v>
                </c:pt>
                <c:pt idx="349">
                  <c:v>0.95</c:v>
                </c:pt>
                <c:pt idx="350">
                  <c:v>0.95</c:v>
                </c:pt>
                <c:pt idx="351">
                  <c:v>0.95</c:v>
                </c:pt>
                <c:pt idx="352">
                  <c:v>0.95</c:v>
                </c:pt>
                <c:pt idx="353">
                  <c:v>0.95</c:v>
                </c:pt>
                <c:pt idx="354">
                  <c:v>0.96</c:v>
                </c:pt>
                <c:pt idx="355">
                  <c:v>0.96</c:v>
                </c:pt>
                <c:pt idx="356">
                  <c:v>0.96</c:v>
                </c:pt>
                <c:pt idx="357">
                  <c:v>0.96</c:v>
                </c:pt>
                <c:pt idx="358">
                  <c:v>0.96</c:v>
                </c:pt>
                <c:pt idx="359">
                  <c:v>0.96</c:v>
                </c:pt>
                <c:pt idx="360">
                  <c:v>0.96</c:v>
                </c:pt>
                <c:pt idx="361">
                  <c:v>0.96</c:v>
                </c:pt>
                <c:pt idx="362">
                  <c:v>0.96</c:v>
                </c:pt>
                <c:pt idx="363">
                  <c:v>0.97</c:v>
                </c:pt>
                <c:pt idx="364">
                  <c:v>0.97</c:v>
                </c:pt>
                <c:pt idx="365">
                  <c:v>0.97</c:v>
                </c:pt>
                <c:pt idx="366">
                  <c:v>0.97</c:v>
                </c:pt>
                <c:pt idx="367">
                  <c:v>0.97</c:v>
                </c:pt>
                <c:pt idx="368">
                  <c:v>0.97</c:v>
                </c:pt>
                <c:pt idx="369">
                  <c:v>0.97</c:v>
                </c:pt>
                <c:pt idx="370">
                  <c:v>0.97</c:v>
                </c:pt>
                <c:pt idx="371">
                  <c:v>0.97</c:v>
                </c:pt>
                <c:pt idx="372">
                  <c:v>0.98</c:v>
                </c:pt>
                <c:pt idx="373">
                  <c:v>0.98</c:v>
                </c:pt>
                <c:pt idx="374">
                  <c:v>0.98</c:v>
                </c:pt>
                <c:pt idx="375">
                  <c:v>0.98</c:v>
                </c:pt>
                <c:pt idx="376">
                  <c:v>0.98</c:v>
                </c:pt>
                <c:pt idx="377">
                  <c:v>0.98</c:v>
                </c:pt>
                <c:pt idx="378">
                  <c:v>0.98</c:v>
                </c:pt>
                <c:pt idx="379">
                  <c:v>0.98</c:v>
                </c:pt>
                <c:pt idx="380">
                  <c:v>0.99</c:v>
                </c:pt>
                <c:pt idx="381">
                  <c:v>0.99</c:v>
                </c:pt>
                <c:pt idx="382">
                  <c:v>0.99</c:v>
                </c:pt>
                <c:pt idx="383">
                  <c:v>0.99</c:v>
                </c:pt>
                <c:pt idx="384">
                  <c:v>0.99</c:v>
                </c:pt>
                <c:pt idx="385">
                  <c:v>0.99</c:v>
                </c:pt>
                <c:pt idx="386">
                  <c:v>0.99</c:v>
                </c:pt>
                <c:pt idx="387">
                  <c:v>0.99</c:v>
                </c:pt>
                <c:pt idx="388">
                  <c:v>0.99</c:v>
                </c:pt>
                <c:pt idx="389">
                  <c:v>1</c:v>
                </c:pt>
                <c:pt idx="390">
                  <c:v>1</c:v>
                </c:pt>
                <c:pt idx="391">
                  <c:v>1</c:v>
                </c:pt>
                <c:pt idx="392">
                  <c:v>1</c:v>
                </c:pt>
                <c:pt idx="393">
                  <c:v>1</c:v>
                </c:pt>
                <c:pt idx="394">
                  <c:v>1</c:v>
                </c:pt>
                <c:pt idx="395">
                  <c:v>1</c:v>
                </c:pt>
                <c:pt idx="396">
                  <c:v>1</c:v>
                </c:pt>
                <c:pt idx="397">
                  <c:v>1</c:v>
                </c:pt>
                <c:pt idx="398">
                  <c:v>1</c:v>
                </c:pt>
                <c:pt idx="399">
                  <c:v>1</c:v>
                </c:pt>
                <c:pt idx="400">
                  <c:v>1.01</c:v>
                </c:pt>
                <c:pt idx="401">
                  <c:v>1.01</c:v>
                </c:pt>
                <c:pt idx="402">
                  <c:v>1.01</c:v>
                </c:pt>
                <c:pt idx="403">
                  <c:v>1.01</c:v>
                </c:pt>
                <c:pt idx="404">
                  <c:v>1.01</c:v>
                </c:pt>
                <c:pt idx="405">
                  <c:v>1.01</c:v>
                </c:pt>
                <c:pt idx="406">
                  <c:v>1.01</c:v>
                </c:pt>
                <c:pt idx="407">
                  <c:v>1.01</c:v>
                </c:pt>
                <c:pt idx="408">
                  <c:v>1.01</c:v>
                </c:pt>
                <c:pt idx="409">
                  <c:v>1.01</c:v>
                </c:pt>
                <c:pt idx="410">
                  <c:v>1.01</c:v>
                </c:pt>
                <c:pt idx="411">
                  <c:v>1.02</c:v>
                </c:pt>
                <c:pt idx="412">
                  <c:v>1.02</c:v>
                </c:pt>
                <c:pt idx="413">
                  <c:v>1.02</c:v>
                </c:pt>
                <c:pt idx="414">
                  <c:v>1.02</c:v>
                </c:pt>
                <c:pt idx="415">
                  <c:v>1.02</c:v>
                </c:pt>
                <c:pt idx="416">
                  <c:v>1.02</c:v>
                </c:pt>
                <c:pt idx="417">
                  <c:v>1.02</c:v>
                </c:pt>
                <c:pt idx="418">
                  <c:v>1.02</c:v>
                </c:pt>
                <c:pt idx="419">
                  <c:v>1.02</c:v>
                </c:pt>
                <c:pt idx="420">
                  <c:v>1.02</c:v>
                </c:pt>
                <c:pt idx="421">
                  <c:v>1.03</c:v>
                </c:pt>
                <c:pt idx="422">
                  <c:v>1.03</c:v>
                </c:pt>
                <c:pt idx="423">
                  <c:v>1.03</c:v>
                </c:pt>
                <c:pt idx="424">
                  <c:v>1.03</c:v>
                </c:pt>
                <c:pt idx="425">
                  <c:v>1.03</c:v>
                </c:pt>
                <c:pt idx="426">
                  <c:v>1.03</c:v>
                </c:pt>
                <c:pt idx="427">
                  <c:v>1.03</c:v>
                </c:pt>
                <c:pt idx="428">
                  <c:v>1.03</c:v>
                </c:pt>
                <c:pt idx="429">
                  <c:v>1.03</c:v>
                </c:pt>
                <c:pt idx="430">
                  <c:v>1.03</c:v>
                </c:pt>
                <c:pt idx="431">
                  <c:v>1.03</c:v>
                </c:pt>
                <c:pt idx="432">
                  <c:v>1.04</c:v>
                </c:pt>
                <c:pt idx="433">
                  <c:v>1.04</c:v>
                </c:pt>
                <c:pt idx="434">
                  <c:v>1.04</c:v>
                </c:pt>
                <c:pt idx="435">
                  <c:v>1.04</c:v>
                </c:pt>
                <c:pt idx="436">
                  <c:v>1.04</c:v>
                </c:pt>
                <c:pt idx="437">
                  <c:v>1.04</c:v>
                </c:pt>
                <c:pt idx="438">
                  <c:v>1.04</c:v>
                </c:pt>
                <c:pt idx="439">
                  <c:v>1.04</c:v>
                </c:pt>
                <c:pt idx="440">
                  <c:v>1.04</c:v>
                </c:pt>
                <c:pt idx="441">
                  <c:v>1.04</c:v>
                </c:pt>
                <c:pt idx="442">
                  <c:v>1.04</c:v>
                </c:pt>
                <c:pt idx="443">
                  <c:v>1.04</c:v>
                </c:pt>
                <c:pt idx="444">
                  <c:v>1.05</c:v>
                </c:pt>
                <c:pt idx="445">
                  <c:v>1.05</c:v>
                </c:pt>
                <c:pt idx="446">
                  <c:v>1.05</c:v>
                </c:pt>
                <c:pt idx="447">
                  <c:v>1.05</c:v>
                </c:pt>
                <c:pt idx="448">
                  <c:v>1.05</c:v>
                </c:pt>
                <c:pt idx="449">
                  <c:v>1.05</c:v>
                </c:pt>
                <c:pt idx="450">
                  <c:v>1.05</c:v>
                </c:pt>
                <c:pt idx="451">
                  <c:v>1.05</c:v>
                </c:pt>
                <c:pt idx="452">
                  <c:v>1.05</c:v>
                </c:pt>
                <c:pt idx="453">
                  <c:v>1.05</c:v>
                </c:pt>
                <c:pt idx="454">
                  <c:v>1.05</c:v>
                </c:pt>
                <c:pt idx="455">
                  <c:v>1.05</c:v>
                </c:pt>
                <c:pt idx="456">
                  <c:v>1.05</c:v>
                </c:pt>
                <c:pt idx="457">
                  <c:v>1.05</c:v>
                </c:pt>
                <c:pt idx="458">
                  <c:v>1.06</c:v>
                </c:pt>
                <c:pt idx="459">
                  <c:v>1.06</c:v>
                </c:pt>
                <c:pt idx="460">
                  <c:v>1.06</c:v>
                </c:pt>
                <c:pt idx="461">
                  <c:v>1.06</c:v>
                </c:pt>
                <c:pt idx="462">
                  <c:v>1.06</c:v>
                </c:pt>
                <c:pt idx="463">
                  <c:v>1.06</c:v>
                </c:pt>
                <c:pt idx="464">
                  <c:v>1.06</c:v>
                </c:pt>
                <c:pt idx="465">
                  <c:v>1.06</c:v>
                </c:pt>
                <c:pt idx="466">
                  <c:v>1.06</c:v>
                </c:pt>
                <c:pt idx="467">
                  <c:v>1.06</c:v>
                </c:pt>
                <c:pt idx="468">
                  <c:v>1.06</c:v>
                </c:pt>
                <c:pt idx="469">
                  <c:v>1.06</c:v>
                </c:pt>
                <c:pt idx="470">
                  <c:v>1.06</c:v>
                </c:pt>
                <c:pt idx="471">
                  <c:v>1.07</c:v>
                </c:pt>
                <c:pt idx="472">
                  <c:v>1.07</c:v>
                </c:pt>
                <c:pt idx="473">
                  <c:v>1.07</c:v>
                </c:pt>
                <c:pt idx="474">
                  <c:v>1.07</c:v>
                </c:pt>
                <c:pt idx="475">
                  <c:v>1.07</c:v>
                </c:pt>
                <c:pt idx="476">
                  <c:v>1.07</c:v>
                </c:pt>
                <c:pt idx="477">
                  <c:v>1.07</c:v>
                </c:pt>
                <c:pt idx="478">
                  <c:v>1.07</c:v>
                </c:pt>
                <c:pt idx="479">
                  <c:v>1.07</c:v>
                </c:pt>
                <c:pt idx="480">
                  <c:v>1.07</c:v>
                </c:pt>
                <c:pt idx="481">
                  <c:v>1.07</c:v>
                </c:pt>
                <c:pt idx="482">
                  <c:v>1.07</c:v>
                </c:pt>
                <c:pt idx="483">
                  <c:v>1.07</c:v>
                </c:pt>
                <c:pt idx="484">
                  <c:v>1.08</c:v>
                </c:pt>
                <c:pt idx="485">
                  <c:v>1.08</c:v>
                </c:pt>
                <c:pt idx="486">
                  <c:v>1.08</c:v>
                </c:pt>
                <c:pt idx="487">
                  <c:v>1.08</c:v>
                </c:pt>
                <c:pt idx="488">
                  <c:v>1.08</c:v>
                </c:pt>
                <c:pt idx="489">
                  <c:v>1.08</c:v>
                </c:pt>
                <c:pt idx="490">
                  <c:v>1.08</c:v>
                </c:pt>
                <c:pt idx="491">
                  <c:v>1.08</c:v>
                </c:pt>
                <c:pt idx="492">
                  <c:v>1.08</c:v>
                </c:pt>
                <c:pt idx="493">
                  <c:v>1.08</c:v>
                </c:pt>
                <c:pt idx="494">
                  <c:v>1.08</c:v>
                </c:pt>
                <c:pt idx="495">
                  <c:v>1.08</c:v>
                </c:pt>
                <c:pt idx="496">
                  <c:v>1.08</c:v>
                </c:pt>
                <c:pt idx="497">
                  <c:v>1.08</c:v>
                </c:pt>
                <c:pt idx="498">
                  <c:v>1.0900000000000001</c:v>
                </c:pt>
                <c:pt idx="499">
                  <c:v>1.0900000000000001</c:v>
                </c:pt>
                <c:pt idx="500">
                  <c:v>1.0900000000000001</c:v>
                </c:pt>
                <c:pt idx="501">
                  <c:v>1.0900000000000001</c:v>
                </c:pt>
                <c:pt idx="502">
                  <c:v>1.0900000000000001</c:v>
                </c:pt>
                <c:pt idx="503">
                  <c:v>1.0900000000000001</c:v>
                </c:pt>
                <c:pt idx="504">
                  <c:v>1.0900000000000001</c:v>
                </c:pt>
                <c:pt idx="505">
                  <c:v>1.0900000000000001</c:v>
                </c:pt>
                <c:pt idx="506">
                  <c:v>1.0900000000000001</c:v>
                </c:pt>
                <c:pt idx="507">
                  <c:v>1.0900000000000001</c:v>
                </c:pt>
                <c:pt idx="508">
                  <c:v>1.0900000000000001</c:v>
                </c:pt>
                <c:pt idx="509">
                  <c:v>1.0900000000000001</c:v>
                </c:pt>
                <c:pt idx="510">
                  <c:v>1.0900000000000001</c:v>
                </c:pt>
                <c:pt idx="511">
                  <c:v>1.0900000000000001</c:v>
                </c:pt>
                <c:pt idx="512">
                  <c:v>1.0900000000000001</c:v>
                </c:pt>
                <c:pt idx="513">
                  <c:v>1.1000000000000001</c:v>
                </c:pt>
                <c:pt idx="514">
                  <c:v>1.1000000000000001</c:v>
                </c:pt>
                <c:pt idx="515">
                  <c:v>1.1000000000000001</c:v>
                </c:pt>
                <c:pt idx="516">
                  <c:v>1.1000000000000001</c:v>
                </c:pt>
                <c:pt idx="517">
                  <c:v>1.1000000000000001</c:v>
                </c:pt>
                <c:pt idx="518">
                  <c:v>1.1000000000000001</c:v>
                </c:pt>
                <c:pt idx="519">
                  <c:v>1.1000000000000001</c:v>
                </c:pt>
                <c:pt idx="520">
                  <c:v>1.1000000000000001</c:v>
                </c:pt>
                <c:pt idx="521">
                  <c:v>1.1000000000000001</c:v>
                </c:pt>
                <c:pt idx="522">
                  <c:v>1.1000000000000001</c:v>
                </c:pt>
                <c:pt idx="523">
                  <c:v>1.1000000000000001</c:v>
                </c:pt>
                <c:pt idx="524">
                  <c:v>1.1000000000000001</c:v>
                </c:pt>
                <c:pt idx="525">
                  <c:v>1.1000000000000001</c:v>
                </c:pt>
                <c:pt idx="526">
                  <c:v>1.1000000000000001</c:v>
                </c:pt>
                <c:pt idx="527">
                  <c:v>1.1000000000000001</c:v>
                </c:pt>
                <c:pt idx="528">
                  <c:v>1.1000000000000001</c:v>
                </c:pt>
                <c:pt idx="529">
                  <c:v>1.1100000000000001</c:v>
                </c:pt>
                <c:pt idx="530">
                  <c:v>1.1100000000000001</c:v>
                </c:pt>
                <c:pt idx="531">
                  <c:v>1.1100000000000001</c:v>
                </c:pt>
                <c:pt idx="532">
                  <c:v>1.1100000000000001</c:v>
                </c:pt>
                <c:pt idx="533">
                  <c:v>1.1100000000000001</c:v>
                </c:pt>
                <c:pt idx="534">
                  <c:v>1.1100000000000001</c:v>
                </c:pt>
                <c:pt idx="535">
                  <c:v>1.1100000000000001</c:v>
                </c:pt>
                <c:pt idx="536">
                  <c:v>1.1100000000000001</c:v>
                </c:pt>
                <c:pt idx="537">
                  <c:v>1.1100000000000001</c:v>
                </c:pt>
                <c:pt idx="538">
                  <c:v>1.1100000000000001</c:v>
                </c:pt>
                <c:pt idx="539">
                  <c:v>1.1100000000000001</c:v>
                </c:pt>
                <c:pt idx="540">
                  <c:v>1.1100000000000001</c:v>
                </c:pt>
                <c:pt idx="541">
                  <c:v>1.1100000000000001</c:v>
                </c:pt>
                <c:pt idx="542">
                  <c:v>1.1100000000000001</c:v>
                </c:pt>
                <c:pt idx="543">
                  <c:v>1.1100000000000001</c:v>
                </c:pt>
                <c:pt idx="544">
                  <c:v>1.1100000000000001</c:v>
                </c:pt>
                <c:pt idx="545">
                  <c:v>1.1200000000000001</c:v>
                </c:pt>
                <c:pt idx="546">
                  <c:v>1.1200000000000001</c:v>
                </c:pt>
                <c:pt idx="547">
                  <c:v>1.1200000000000001</c:v>
                </c:pt>
                <c:pt idx="548">
                  <c:v>1.1200000000000001</c:v>
                </c:pt>
                <c:pt idx="549">
                  <c:v>1.1200000000000001</c:v>
                </c:pt>
                <c:pt idx="550">
                  <c:v>1.1200000000000001</c:v>
                </c:pt>
                <c:pt idx="551">
                  <c:v>1.1200000000000001</c:v>
                </c:pt>
                <c:pt idx="552">
                  <c:v>1.1200000000000001</c:v>
                </c:pt>
                <c:pt idx="553">
                  <c:v>1.1200000000000001</c:v>
                </c:pt>
                <c:pt idx="554">
                  <c:v>1.1200000000000001</c:v>
                </c:pt>
                <c:pt idx="555">
                  <c:v>1.1200000000000001</c:v>
                </c:pt>
                <c:pt idx="556">
                  <c:v>1.1200000000000001</c:v>
                </c:pt>
                <c:pt idx="557">
                  <c:v>1.1200000000000001</c:v>
                </c:pt>
                <c:pt idx="558">
                  <c:v>1.1200000000000001</c:v>
                </c:pt>
                <c:pt idx="559">
                  <c:v>1.1200000000000001</c:v>
                </c:pt>
                <c:pt idx="560">
                  <c:v>1.1200000000000001</c:v>
                </c:pt>
                <c:pt idx="561">
                  <c:v>1.1200000000000001</c:v>
                </c:pt>
                <c:pt idx="562">
                  <c:v>1.1200000000000001</c:v>
                </c:pt>
                <c:pt idx="563">
                  <c:v>1.1200000000000001</c:v>
                </c:pt>
                <c:pt idx="564">
                  <c:v>1.1299999999999999</c:v>
                </c:pt>
                <c:pt idx="565">
                  <c:v>1.1299999999999999</c:v>
                </c:pt>
                <c:pt idx="566">
                  <c:v>1.1299999999999999</c:v>
                </c:pt>
                <c:pt idx="567">
                  <c:v>1.1299999999999999</c:v>
                </c:pt>
                <c:pt idx="568">
                  <c:v>1.1299999999999999</c:v>
                </c:pt>
                <c:pt idx="569">
                  <c:v>1.1299999999999999</c:v>
                </c:pt>
                <c:pt idx="570">
                  <c:v>1.1299999999999999</c:v>
                </c:pt>
                <c:pt idx="571">
                  <c:v>1.1299999999999999</c:v>
                </c:pt>
                <c:pt idx="572">
                  <c:v>1.1299999999999999</c:v>
                </c:pt>
                <c:pt idx="573">
                  <c:v>1.1299999999999999</c:v>
                </c:pt>
                <c:pt idx="574">
                  <c:v>1.1299999999999999</c:v>
                </c:pt>
                <c:pt idx="575">
                  <c:v>1.1299999999999999</c:v>
                </c:pt>
                <c:pt idx="576">
                  <c:v>1.1299999999999999</c:v>
                </c:pt>
                <c:pt idx="577">
                  <c:v>1.1299999999999999</c:v>
                </c:pt>
                <c:pt idx="578">
                  <c:v>1.1299999999999999</c:v>
                </c:pt>
                <c:pt idx="579">
                  <c:v>1.1299999999999999</c:v>
                </c:pt>
                <c:pt idx="580">
                  <c:v>1.1299999999999999</c:v>
                </c:pt>
                <c:pt idx="581">
                  <c:v>1.1299999999999999</c:v>
                </c:pt>
                <c:pt idx="582">
                  <c:v>1.1299999999999999</c:v>
                </c:pt>
                <c:pt idx="583">
                  <c:v>1.1299999999999999</c:v>
                </c:pt>
                <c:pt idx="584">
                  <c:v>1.1299999999999999</c:v>
                </c:pt>
                <c:pt idx="585">
                  <c:v>1.1399999999999999</c:v>
                </c:pt>
                <c:pt idx="586">
                  <c:v>1.1399999999999999</c:v>
                </c:pt>
                <c:pt idx="587">
                  <c:v>1.1399999999999999</c:v>
                </c:pt>
                <c:pt idx="588">
                  <c:v>1.1399999999999999</c:v>
                </c:pt>
                <c:pt idx="589">
                  <c:v>1.1399999999999999</c:v>
                </c:pt>
                <c:pt idx="590">
                  <c:v>1.1399999999999999</c:v>
                </c:pt>
                <c:pt idx="591">
                  <c:v>1.1399999999999999</c:v>
                </c:pt>
                <c:pt idx="592">
                  <c:v>1.1399999999999999</c:v>
                </c:pt>
                <c:pt idx="593">
                  <c:v>1.1399999999999999</c:v>
                </c:pt>
                <c:pt idx="594">
                  <c:v>1.1399999999999999</c:v>
                </c:pt>
                <c:pt idx="595">
                  <c:v>1.1399999999999999</c:v>
                </c:pt>
                <c:pt idx="596">
                  <c:v>1.1399999999999999</c:v>
                </c:pt>
                <c:pt idx="597">
                  <c:v>1.1399999999999999</c:v>
                </c:pt>
                <c:pt idx="598">
                  <c:v>1.1399999999999999</c:v>
                </c:pt>
                <c:pt idx="599">
                  <c:v>1.1399999999999999</c:v>
                </c:pt>
                <c:pt idx="600">
                  <c:v>1.1399999999999999</c:v>
                </c:pt>
                <c:pt idx="601">
                  <c:v>1.1399999999999999</c:v>
                </c:pt>
                <c:pt idx="602">
                  <c:v>1.1399999999999999</c:v>
                </c:pt>
                <c:pt idx="603">
                  <c:v>1.1399999999999999</c:v>
                </c:pt>
                <c:pt idx="604">
                  <c:v>1.1399999999999999</c:v>
                </c:pt>
                <c:pt idx="605">
                  <c:v>1.1399999999999999</c:v>
                </c:pt>
                <c:pt idx="606">
                  <c:v>1.1399999999999999</c:v>
                </c:pt>
                <c:pt idx="607">
                  <c:v>1.1499999999999999</c:v>
                </c:pt>
                <c:pt idx="608">
                  <c:v>1.1499999999999999</c:v>
                </c:pt>
                <c:pt idx="609">
                  <c:v>1.1499999999999999</c:v>
                </c:pt>
                <c:pt idx="610">
                  <c:v>1.1499999999999999</c:v>
                </c:pt>
                <c:pt idx="611">
                  <c:v>1.1499999999999999</c:v>
                </c:pt>
                <c:pt idx="612">
                  <c:v>1.1499999999999999</c:v>
                </c:pt>
                <c:pt idx="613">
                  <c:v>1.1499999999999999</c:v>
                </c:pt>
                <c:pt idx="614">
                  <c:v>1.1499999999999999</c:v>
                </c:pt>
                <c:pt idx="615">
                  <c:v>1.1499999999999999</c:v>
                </c:pt>
                <c:pt idx="616">
                  <c:v>1.1499999999999999</c:v>
                </c:pt>
                <c:pt idx="617">
                  <c:v>1.1499999999999999</c:v>
                </c:pt>
                <c:pt idx="618">
                  <c:v>1.1499999999999999</c:v>
                </c:pt>
                <c:pt idx="619">
                  <c:v>1.1499999999999999</c:v>
                </c:pt>
                <c:pt idx="620">
                  <c:v>1.1499999999999999</c:v>
                </c:pt>
                <c:pt idx="621">
                  <c:v>1.1499999999999999</c:v>
                </c:pt>
                <c:pt idx="622">
                  <c:v>1.1499999999999999</c:v>
                </c:pt>
                <c:pt idx="623">
                  <c:v>1.1499999999999999</c:v>
                </c:pt>
                <c:pt idx="624">
                  <c:v>1.1499999999999999</c:v>
                </c:pt>
                <c:pt idx="625">
                  <c:v>1.1499999999999999</c:v>
                </c:pt>
                <c:pt idx="626">
                  <c:v>1.1499999999999999</c:v>
                </c:pt>
                <c:pt idx="627">
                  <c:v>1.1499999999999999</c:v>
                </c:pt>
                <c:pt idx="628">
                  <c:v>1.1499999999999999</c:v>
                </c:pt>
                <c:pt idx="629">
                  <c:v>1.1499999999999999</c:v>
                </c:pt>
                <c:pt idx="630">
                  <c:v>1.1499999999999999</c:v>
                </c:pt>
                <c:pt idx="631">
                  <c:v>1.1499999999999999</c:v>
                </c:pt>
                <c:pt idx="632">
                  <c:v>1.1499999999999999</c:v>
                </c:pt>
                <c:pt idx="633">
                  <c:v>1.1599999999999999</c:v>
                </c:pt>
                <c:pt idx="634">
                  <c:v>1.1599999999999999</c:v>
                </c:pt>
                <c:pt idx="635">
                  <c:v>1.1599999999999999</c:v>
                </c:pt>
                <c:pt idx="636">
                  <c:v>1.1599999999999999</c:v>
                </c:pt>
                <c:pt idx="637">
                  <c:v>1.1599999999999999</c:v>
                </c:pt>
                <c:pt idx="638">
                  <c:v>1.1599999999999999</c:v>
                </c:pt>
                <c:pt idx="639">
                  <c:v>1.1599999999999999</c:v>
                </c:pt>
                <c:pt idx="640">
                  <c:v>1.1599999999999999</c:v>
                </c:pt>
                <c:pt idx="641">
                  <c:v>1.1599999999999999</c:v>
                </c:pt>
                <c:pt idx="642">
                  <c:v>1.1599999999999999</c:v>
                </c:pt>
                <c:pt idx="643">
                  <c:v>1.1599999999999999</c:v>
                </c:pt>
                <c:pt idx="644">
                  <c:v>1.1599999999999999</c:v>
                </c:pt>
                <c:pt idx="645">
                  <c:v>1.1599999999999999</c:v>
                </c:pt>
                <c:pt idx="646">
                  <c:v>1.1599999999999999</c:v>
                </c:pt>
                <c:pt idx="647">
                  <c:v>1.1599999999999999</c:v>
                </c:pt>
                <c:pt idx="648">
                  <c:v>1.1599999999999999</c:v>
                </c:pt>
                <c:pt idx="649">
                  <c:v>1.1599999999999999</c:v>
                </c:pt>
                <c:pt idx="650">
                  <c:v>1.1599999999999999</c:v>
                </c:pt>
                <c:pt idx="651">
                  <c:v>1.1599999999999999</c:v>
                </c:pt>
                <c:pt idx="652">
                  <c:v>1.1599999999999999</c:v>
                </c:pt>
                <c:pt idx="653">
                  <c:v>1.1599999999999999</c:v>
                </c:pt>
                <c:pt idx="654">
                  <c:v>1.1599999999999999</c:v>
                </c:pt>
                <c:pt idx="655">
                  <c:v>1.1599999999999999</c:v>
                </c:pt>
                <c:pt idx="656">
                  <c:v>1.1599999999999999</c:v>
                </c:pt>
                <c:pt idx="657">
                  <c:v>1.1599999999999999</c:v>
                </c:pt>
                <c:pt idx="658">
                  <c:v>1.1599999999999999</c:v>
                </c:pt>
                <c:pt idx="659">
                  <c:v>1.1599999999999999</c:v>
                </c:pt>
                <c:pt idx="660">
                  <c:v>1.17</c:v>
                </c:pt>
                <c:pt idx="661">
                  <c:v>1.17</c:v>
                </c:pt>
                <c:pt idx="662">
                  <c:v>1.17</c:v>
                </c:pt>
                <c:pt idx="663">
                  <c:v>1.17</c:v>
                </c:pt>
                <c:pt idx="664">
                  <c:v>1.17</c:v>
                </c:pt>
                <c:pt idx="665">
                  <c:v>1.17</c:v>
                </c:pt>
                <c:pt idx="666">
                  <c:v>1.17</c:v>
                </c:pt>
                <c:pt idx="667">
                  <c:v>1.17</c:v>
                </c:pt>
                <c:pt idx="668">
                  <c:v>1.17</c:v>
                </c:pt>
                <c:pt idx="669">
                  <c:v>1.17</c:v>
                </c:pt>
                <c:pt idx="670">
                  <c:v>1.17</c:v>
                </c:pt>
                <c:pt idx="671">
                  <c:v>1.17</c:v>
                </c:pt>
                <c:pt idx="672">
                  <c:v>1.17</c:v>
                </c:pt>
                <c:pt idx="673">
                  <c:v>1.17</c:v>
                </c:pt>
                <c:pt idx="674">
                  <c:v>1.17</c:v>
                </c:pt>
                <c:pt idx="675">
                  <c:v>1.17</c:v>
                </c:pt>
                <c:pt idx="676">
                  <c:v>1.17</c:v>
                </c:pt>
                <c:pt idx="677">
                  <c:v>1.17</c:v>
                </c:pt>
                <c:pt idx="678">
                  <c:v>1.17</c:v>
                </c:pt>
                <c:pt idx="679">
                  <c:v>1.17</c:v>
                </c:pt>
                <c:pt idx="680">
                  <c:v>1.17</c:v>
                </c:pt>
                <c:pt idx="681">
                  <c:v>1.17</c:v>
                </c:pt>
                <c:pt idx="682">
                  <c:v>1.17</c:v>
                </c:pt>
                <c:pt idx="683">
                  <c:v>1.17</c:v>
                </c:pt>
                <c:pt idx="684">
                  <c:v>1.17</c:v>
                </c:pt>
                <c:pt idx="685">
                  <c:v>1.17</c:v>
                </c:pt>
                <c:pt idx="686">
                  <c:v>1.17</c:v>
                </c:pt>
                <c:pt idx="687">
                  <c:v>1.17</c:v>
                </c:pt>
                <c:pt idx="688">
                  <c:v>1.17</c:v>
                </c:pt>
                <c:pt idx="689">
                  <c:v>1.17</c:v>
                </c:pt>
                <c:pt idx="690">
                  <c:v>1.17</c:v>
                </c:pt>
                <c:pt idx="691">
                  <c:v>1.17</c:v>
                </c:pt>
                <c:pt idx="692">
                  <c:v>1.17</c:v>
                </c:pt>
                <c:pt idx="693">
                  <c:v>1.18</c:v>
                </c:pt>
                <c:pt idx="694">
                  <c:v>1.18</c:v>
                </c:pt>
                <c:pt idx="695">
                  <c:v>1.18</c:v>
                </c:pt>
                <c:pt idx="696">
                  <c:v>1.18</c:v>
                </c:pt>
                <c:pt idx="697">
                  <c:v>1.18</c:v>
                </c:pt>
                <c:pt idx="698">
                  <c:v>1.18</c:v>
                </c:pt>
                <c:pt idx="699">
                  <c:v>1.18</c:v>
                </c:pt>
                <c:pt idx="700">
                  <c:v>1.18</c:v>
                </c:pt>
                <c:pt idx="701">
                  <c:v>1.18</c:v>
                </c:pt>
                <c:pt idx="702">
                  <c:v>1.18</c:v>
                </c:pt>
                <c:pt idx="703">
                  <c:v>1.18</c:v>
                </c:pt>
                <c:pt idx="704">
                  <c:v>1.18</c:v>
                </c:pt>
                <c:pt idx="705">
                  <c:v>1.18</c:v>
                </c:pt>
                <c:pt idx="706">
                  <c:v>1.18</c:v>
                </c:pt>
                <c:pt idx="707">
                  <c:v>1.18</c:v>
                </c:pt>
                <c:pt idx="708">
                  <c:v>1.18</c:v>
                </c:pt>
                <c:pt idx="709">
                  <c:v>1.18</c:v>
                </c:pt>
                <c:pt idx="710">
                  <c:v>1.18</c:v>
                </c:pt>
                <c:pt idx="711">
                  <c:v>1.18</c:v>
                </c:pt>
                <c:pt idx="712">
                  <c:v>1.18</c:v>
                </c:pt>
                <c:pt idx="713">
                  <c:v>1.18</c:v>
                </c:pt>
                <c:pt idx="714">
                  <c:v>1.18</c:v>
                </c:pt>
                <c:pt idx="715">
                  <c:v>1.18</c:v>
                </c:pt>
                <c:pt idx="716">
                  <c:v>1.18</c:v>
                </c:pt>
                <c:pt idx="717">
                  <c:v>1.18</c:v>
                </c:pt>
                <c:pt idx="718">
                  <c:v>1.18</c:v>
                </c:pt>
                <c:pt idx="719">
                  <c:v>1.18</c:v>
                </c:pt>
                <c:pt idx="720">
                  <c:v>1.18</c:v>
                </c:pt>
                <c:pt idx="721">
                  <c:v>1.18</c:v>
                </c:pt>
                <c:pt idx="722">
                  <c:v>1.18</c:v>
                </c:pt>
                <c:pt idx="723">
                  <c:v>1.18</c:v>
                </c:pt>
                <c:pt idx="724">
                  <c:v>1.18</c:v>
                </c:pt>
                <c:pt idx="725">
                  <c:v>1.18</c:v>
                </c:pt>
                <c:pt idx="726">
                  <c:v>1.18</c:v>
                </c:pt>
                <c:pt idx="727">
                  <c:v>1.18</c:v>
                </c:pt>
                <c:pt idx="728">
                  <c:v>1.18</c:v>
                </c:pt>
                <c:pt idx="729">
                  <c:v>1.18</c:v>
                </c:pt>
                <c:pt idx="730">
                  <c:v>1.18</c:v>
                </c:pt>
                <c:pt idx="731">
                  <c:v>1.18</c:v>
                </c:pt>
                <c:pt idx="732">
                  <c:v>1.19</c:v>
                </c:pt>
                <c:pt idx="733">
                  <c:v>1.19</c:v>
                </c:pt>
                <c:pt idx="734">
                  <c:v>1.19</c:v>
                </c:pt>
                <c:pt idx="735">
                  <c:v>1.19</c:v>
                </c:pt>
                <c:pt idx="736">
                  <c:v>1.19</c:v>
                </c:pt>
                <c:pt idx="737">
                  <c:v>1.19</c:v>
                </c:pt>
                <c:pt idx="738">
                  <c:v>1.19</c:v>
                </c:pt>
                <c:pt idx="739">
                  <c:v>1.19</c:v>
                </c:pt>
                <c:pt idx="740">
                  <c:v>1.19</c:v>
                </c:pt>
                <c:pt idx="741">
                  <c:v>1.19</c:v>
                </c:pt>
                <c:pt idx="742">
                  <c:v>1.19</c:v>
                </c:pt>
                <c:pt idx="743">
                  <c:v>1.19</c:v>
                </c:pt>
                <c:pt idx="744">
                  <c:v>1.19</c:v>
                </c:pt>
                <c:pt idx="745">
                  <c:v>1.19</c:v>
                </c:pt>
                <c:pt idx="746">
                  <c:v>1.19</c:v>
                </c:pt>
                <c:pt idx="747">
                  <c:v>1.19</c:v>
                </c:pt>
                <c:pt idx="748">
                  <c:v>1.19</c:v>
                </c:pt>
                <c:pt idx="749">
                  <c:v>1.19</c:v>
                </c:pt>
                <c:pt idx="750">
                  <c:v>1.19</c:v>
                </c:pt>
                <c:pt idx="751">
                  <c:v>1.19</c:v>
                </c:pt>
                <c:pt idx="752">
                  <c:v>1.19</c:v>
                </c:pt>
                <c:pt idx="753">
                  <c:v>1.19</c:v>
                </c:pt>
                <c:pt idx="754">
                  <c:v>1.19</c:v>
                </c:pt>
                <c:pt idx="755">
                  <c:v>1.19</c:v>
                </c:pt>
                <c:pt idx="756">
                  <c:v>1.19</c:v>
                </c:pt>
                <c:pt idx="757">
                  <c:v>1.19</c:v>
                </c:pt>
                <c:pt idx="758">
                  <c:v>1.19</c:v>
                </c:pt>
                <c:pt idx="759">
                  <c:v>1.19</c:v>
                </c:pt>
                <c:pt idx="760">
                  <c:v>1.19</c:v>
                </c:pt>
                <c:pt idx="761">
                  <c:v>1.19</c:v>
                </c:pt>
                <c:pt idx="762">
                  <c:v>1.19</c:v>
                </c:pt>
                <c:pt idx="763">
                  <c:v>1.19</c:v>
                </c:pt>
                <c:pt idx="764">
                  <c:v>1.19</c:v>
                </c:pt>
                <c:pt idx="765">
                  <c:v>1.19</c:v>
                </c:pt>
                <c:pt idx="766">
                  <c:v>1.19</c:v>
                </c:pt>
                <c:pt idx="767">
                  <c:v>1.19</c:v>
                </c:pt>
                <c:pt idx="768">
                  <c:v>1.19</c:v>
                </c:pt>
                <c:pt idx="769">
                  <c:v>1.19</c:v>
                </c:pt>
                <c:pt idx="770">
                  <c:v>1.19</c:v>
                </c:pt>
                <c:pt idx="771">
                  <c:v>1.19</c:v>
                </c:pt>
                <c:pt idx="772">
                  <c:v>1.19</c:v>
                </c:pt>
                <c:pt idx="773">
                  <c:v>1.19</c:v>
                </c:pt>
                <c:pt idx="774">
                  <c:v>1.19</c:v>
                </c:pt>
                <c:pt idx="775">
                  <c:v>1.19</c:v>
                </c:pt>
                <c:pt idx="776">
                  <c:v>1.19</c:v>
                </c:pt>
                <c:pt idx="777">
                  <c:v>1.19</c:v>
                </c:pt>
                <c:pt idx="778">
                  <c:v>1.19</c:v>
                </c:pt>
                <c:pt idx="779">
                  <c:v>1.19</c:v>
                </c:pt>
                <c:pt idx="780">
                  <c:v>1.2</c:v>
                </c:pt>
                <c:pt idx="781">
                  <c:v>1.2</c:v>
                </c:pt>
                <c:pt idx="782">
                  <c:v>1.2</c:v>
                </c:pt>
                <c:pt idx="783">
                  <c:v>1.2</c:v>
                </c:pt>
                <c:pt idx="784">
                  <c:v>1.2</c:v>
                </c:pt>
                <c:pt idx="785">
                  <c:v>1.2</c:v>
                </c:pt>
                <c:pt idx="786">
                  <c:v>1.2</c:v>
                </c:pt>
                <c:pt idx="787">
                  <c:v>1.2</c:v>
                </c:pt>
                <c:pt idx="788">
                  <c:v>1.2</c:v>
                </c:pt>
                <c:pt idx="789">
                  <c:v>1.2</c:v>
                </c:pt>
                <c:pt idx="790">
                  <c:v>1.2</c:v>
                </c:pt>
                <c:pt idx="791">
                  <c:v>1.2</c:v>
                </c:pt>
                <c:pt idx="792">
                  <c:v>1.2</c:v>
                </c:pt>
                <c:pt idx="793">
                  <c:v>1.2</c:v>
                </c:pt>
                <c:pt idx="794">
                  <c:v>1.2</c:v>
                </c:pt>
                <c:pt idx="795">
                  <c:v>1.2</c:v>
                </c:pt>
                <c:pt idx="796">
                  <c:v>1.2</c:v>
                </c:pt>
                <c:pt idx="797">
                  <c:v>1.2</c:v>
                </c:pt>
                <c:pt idx="798">
                  <c:v>1.2</c:v>
                </c:pt>
                <c:pt idx="799">
                  <c:v>1.2</c:v>
                </c:pt>
                <c:pt idx="800">
                  <c:v>1.2</c:v>
                </c:pt>
                <c:pt idx="801">
                  <c:v>1.2</c:v>
                </c:pt>
                <c:pt idx="802">
                  <c:v>1.2</c:v>
                </c:pt>
                <c:pt idx="803">
                  <c:v>1.2</c:v>
                </c:pt>
                <c:pt idx="804">
                  <c:v>1.2</c:v>
                </c:pt>
                <c:pt idx="805">
                  <c:v>1.2</c:v>
                </c:pt>
                <c:pt idx="806">
                  <c:v>1.2</c:v>
                </c:pt>
                <c:pt idx="807">
                  <c:v>1.2</c:v>
                </c:pt>
                <c:pt idx="808">
                  <c:v>1.2</c:v>
                </c:pt>
                <c:pt idx="809">
                  <c:v>1.2</c:v>
                </c:pt>
                <c:pt idx="810">
                  <c:v>1.2</c:v>
                </c:pt>
                <c:pt idx="811">
                  <c:v>1.2</c:v>
                </c:pt>
                <c:pt idx="812">
                  <c:v>1.2</c:v>
                </c:pt>
                <c:pt idx="813">
                  <c:v>1.2</c:v>
                </c:pt>
                <c:pt idx="814">
                  <c:v>1.2</c:v>
                </c:pt>
                <c:pt idx="815">
                  <c:v>1.2</c:v>
                </c:pt>
                <c:pt idx="816">
                  <c:v>1.2</c:v>
                </c:pt>
                <c:pt idx="817">
                  <c:v>1.2</c:v>
                </c:pt>
                <c:pt idx="818">
                  <c:v>1.2</c:v>
                </c:pt>
                <c:pt idx="819">
                  <c:v>1.2</c:v>
                </c:pt>
                <c:pt idx="820">
                  <c:v>1.2</c:v>
                </c:pt>
                <c:pt idx="821">
                  <c:v>1.2</c:v>
                </c:pt>
                <c:pt idx="822">
                  <c:v>1.2</c:v>
                </c:pt>
                <c:pt idx="823">
                  <c:v>1.2</c:v>
                </c:pt>
                <c:pt idx="824">
                  <c:v>1.2</c:v>
                </c:pt>
                <c:pt idx="825">
                  <c:v>1.2</c:v>
                </c:pt>
                <c:pt idx="826">
                  <c:v>1.2</c:v>
                </c:pt>
                <c:pt idx="827">
                  <c:v>1.2</c:v>
                </c:pt>
                <c:pt idx="828">
                  <c:v>1.2</c:v>
                </c:pt>
                <c:pt idx="829">
                  <c:v>1.2</c:v>
                </c:pt>
                <c:pt idx="830">
                  <c:v>1.2</c:v>
                </c:pt>
                <c:pt idx="831">
                  <c:v>1.2</c:v>
                </c:pt>
                <c:pt idx="832">
                  <c:v>1.2</c:v>
                </c:pt>
                <c:pt idx="833">
                  <c:v>1.2</c:v>
                </c:pt>
                <c:pt idx="834">
                  <c:v>1.2</c:v>
                </c:pt>
                <c:pt idx="835">
                  <c:v>1.2</c:v>
                </c:pt>
                <c:pt idx="836">
                  <c:v>1.2</c:v>
                </c:pt>
                <c:pt idx="837">
                  <c:v>1.2</c:v>
                </c:pt>
                <c:pt idx="838">
                  <c:v>1.21</c:v>
                </c:pt>
                <c:pt idx="839">
                  <c:v>1.21</c:v>
                </c:pt>
                <c:pt idx="840">
                  <c:v>1.21</c:v>
                </c:pt>
                <c:pt idx="841">
                  <c:v>1.21</c:v>
                </c:pt>
                <c:pt idx="842">
                  <c:v>1.21</c:v>
                </c:pt>
                <c:pt idx="843">
                  <c:v>1.21</c:v>
                </c:pt>
                <c:pt idx="844">
                  <c:v>1.21</c:v>
                </c:pt>
                <c:pt idx="845">
                  <c:v>1.21</c:v>
                </c:pt>
                <c:pt idx="846">
                  <c:v>1.21</c:v>
                </c:pt>
                <c:pt idx="847">
                  <c:v>1.21</c:v>
                </c:pt>
                <c:pt idx="848">
                  <c:v>1.21</c:v>
                </c:pt>
                <c:pt idx="849">
                  <c:v>1.21</c:v>
                </c:pt>
                <c:pt idx="850">
                  <c:v>1.21</c:v>
                </c:pt>
                <c:pt idx="851">
                  <c:v>1.21</c:v>
                </c:pt>
                <c:pt idx="852">
                  <c:v>1.21</c:v>
                </c:pt>
                <c:pt idx="853">
                  <c:v>1.21</c:v>
                </c:pt>
                <c:pt idx="854">
                  <c:v>1.21</c:v>
                </c:pt>
                <c:pt idx="855">
                  <c:v>1.21</c:v>
                </c:pt>
                <c:pt idx="856">
                  <c:v>1.21</c:v>
                </c:pt>
                <c:pt idx="857">
                  <c:v>1.21</c:v>
                </c:pt>
                <c:pt idx="858">
                  <c:v>1.21</c:v>
                </c:pt>
                <c:pt idx="859">
                  <c:v>1.21</c:v>
                </c:pt>
                <c:pt idx="860">
                  <c:v>1.21</c:v>
                </c:pt>
                <c:pt idx="861">
                  <c:v>1.21</c:v>
                </c:pt>
                <c:pt idx="862">
                  <c:v>1.21</c:v>
                </c:pt>
                <c:pt idx="863">
                  <c:v>1.21</c:v>
                </c:pt>
                <c:pt idx="864">
                  <c:v>1.21</c:v>
                </c:pt>
                <c:pt idx="865">
                  <c:v>1.21</c:v>
                </c:pt>
                <c:pt idx="866">
                  <c:v>1.21</c:v>
                </c:pt>
                <c:pt idx="867">
                  <c:v>1.21</c:v>
                </c:pt>
                <c:pt idx="868">
                  <c:v>1.21</c:v>
                </c:pt>
                <c:pt idx="869">
                  <c:v>1.21</c:v>
                </c:pt>
                <c:pt idx="870">
                  <c:v>1.21</c:v>
                </c:pt>
                <c:pt idx="871">
                  <c:v>1.21</c:v>
                </c:pt>
                <c:pt idx="872">
                  <c:v>1.21</c:v>
                </c:pt>
                <c:pt idx="873">
                  <c:v>1.21</c:v>
                </c:pt>
                <c:pt idx="874">
                  <c:v>1.21</c:v>
                </c:pt>
                <c:pt idx="875">
                  <c:v>1.21</c:v>
                </c:pt>
                <c:pt idx="876">
                  <c:v>1.21</c:v>
                </c:pt>
                <c:pt idx="877">
                  <c:v>1.21</c:v>
                </c:pt>
                <c:pt idx="878">
                  <c:v>1.21</c:v>
                </c:pt>
                <c:pt idx="879">
                  <c:v>1.21</c:v>
                </c:pt>
                <c:pt idx="880">
                  <c:v>1.21</c:v>
                </c:pt>
                <c:pt idx="881">
                  <c:v>1.21</c:v>
                </c:pt>
                <c:pt idx="882">
                  <c:v>1.21</c:v>
                </c:pt>
                <c:pt idx="883">
                  <c:v>1.21</c:v>
                </c:pt>
                <c:pt idx="884">
                  <c:v>1.21</c:v>
                </c:pt>
                <c:pt idx="885">
                  <c:v>1.21</c:v>
                </c:pt>
                <c:pt idx="886">
                  <c:v>1.21</c:v>
                </c:pt>
                <c:pt idx="887">
                  <c:v>1.21</c:v>
                </c:pt>
                <c:pt idx="888">
                  <c:v>1.21</c:v>
                </c:pt>
                <c:pt idx="889">
                  <c:v>1.21</c:v>
                </c:pt>
                <c:pt idx="890">
                  <c:v>1.21</c:v>
                </c:pt>
                <c:pt idx="891">
                  <c:v>1.21</c:v>
                </c:pt>
                <c:pt idx="892">
                  <c:v>1.21</c:v>
                </c:pt>
                <c:pt idx="893">
                  <c:v>1.21</c:v>
                </c:pt>
                <c:pt idx="894">
                  <c:v>1.21</c:v>
                </c:pt>
                <c:pt idx="895">
                  <c:v>1.21</c:v>
                </c:pt>
                <c:pt idx="896">
                  <c:v>1.21</c:v>
                </c:pt>
                <c:pt idx="897">
                  <c:v>1.21</c:v>
                </c:pt>
                <c:pt idx="898">
                  <c:v>1.21</c:v>
                </c:pt>
                <c:pt idx="899">
                  <c:v>1.21</c:v>
                </c:pt>
                <c:pt idx="900">
                  <c:v>1.21</c:v>
                </c:pt>
                <c:pt idx="901">
                  <c:v>1.21</c:v>
                </c:pt>
                <c:pt idx="902">
                  <c:v>1.21</c:v>
                </c:pt>
                <c:pt idx="903">
                  <c:v>1.21</c:v>
                </c:pt>
                <c:pt idx="904">
                  <c:v>1.21</c:v>
                </c:pt>
                <c:pt idx="905">
                  <c:v>1.21</c:v>
                </c:pt>
                <c:pt idx="906">
                  <c:v>1.21</c:v>
                </c:pt>
                <c:pt idx="907">
                  <c:v>1.21</c:v>
                </c:pt>
                <c:pt idx="908">
                  <c:v>1.21</c:v>
                </c:pt>
                <c:pt idx="909">
                  <c:v>1.21</c:v>
                </c:pt>
                <c:pt idx="910">
                  <c:v>1.21</c:v>
                </c:pt>
                <c:pt idx="911">
                  <c:v>1.21</c:v>
                </c:pt>
                <c:pt idx="912">
                  <c:v>1.21</c:v>
                </c:pt>
                <c:pt idx="913">
                  <c:v>1.21</c:v>
                </c:pt>
                <c:pt idx="914">
                  <c:v>1.21</c:v>
                </c:pt>
                <c:pt idx="915">
                  <c:v>1.21</c:v>
                </c:pt>
                <c:pt idx="916">
                  <c:v>1.21</c:v>
                </c:pt>
                <c:pt idx="917">
                  <c:v>1.21</c:v>
                </c:pt>
                <c:pt idx="918">
                  <c:v>1.21</c:v>
                </c:pt>
                <c:pt idx="919">
                  <c:v>1.21</c:v>
                </c:pt>
                <c:pt idx="920">
                  <c:v>1.21</c:v>
                </c:pt>
                <c:pt idx="921">
                  <c:v>1.21</c:v>
                </c:pt>
                <c:pt idx="922">
                  <c:v>1.21</c:v>
                </c:pt>
                <c:pt idx="923">
                  <c:v>1.21</c:v>
                </c:pt>
                <c:pt idx="924">
                  <c:v>1.21</c:v>
                </c:pt>
                <c:pt idx="925">
                  <c:v>1.21</c:v>
                </c:pt>
                <c:pt idx="926">
                  <c:v>1.21</c:v>
                </c:pt>
                <c:pt idx="927">
                  <c:v>1.21</c:v>
                </c:pt>
                <c:pt idx="928">
                  <c:v>1.21</c:v>
                </c:pt>
                <c:pt idx="929">
                  <c:v>1.21</c:v>
                </c:pt>
                <c:pt idx="930">
                  <c:v>1.21</c:v>
                </c:pt>
                <c:pt idx="931">
                  <c:v>1.21</c:v>
                </c:pt>
                <c:pt idx="932">
                  <c:v>1.21</c:v>
                </c:pt>
                <c:pt idx="933">
                  <c:v>1.21</c:v>
                </c:pt>
                <c:pt idx="934">
                  <c:v>1.21</c:v>
                </c:pt>
                <c:pt idx="935">
                  <c:v>1.21</c:v>
                </c:pt>
                <c:pt idx="936">
                  <c:v>1.21</c:v>
                </c:pt>
                <c:pt idx="937">
                  <c:v>1.21</c:v>
                </c:pt>
                <c:pt idx="938">
                  <c:v>1.21</c:v>
                </c:pt>
                <c:pt idx="939">
                  <c:v>1.21</c:v>
                </c:pt>
                <c:pt idx="940">
                  <c:v>1.21</c:v>
                </c:pt>
                <c:pt idx="941">
                  <c:v>1.21</c:v>
                </c:pt>
                <c:pt idx="942">
                  <c:v>1.21</c:v>
                </c:pt>
                <c:pt idx="943">
                  <c:v>1.21</c:v>
                </c:pt>
                <c:pt idx="944">
                  <c:v>1.21</c:v>
                </c:pt>
                <c:pt idx="945">
                  <c:v>1.21</c:v>
                </c:pt>
                <c:pt idx="946">
                  <c:v>1.21</c:v>
                </c:pt>
                <c:pt idx="947">
                  <c:v>1.21</c:v>
                </c:pt>
                <c:pt idx="948">
                  <c:v>1.21</c:v>
                </c:pt>
                <c:pt idx="949">
                  <c:v>1.21</c:v>
                </c:pt>
                <c:pt idx="950">
                  <c:v>1.21</c:v>
                </c:pt>
                <c:pt idx="951">
                  <c:v>1.21</c:v>
                </c:pt>
                <c:pt idx="952">
                  <c:v>1.21</c:v>
                </c:pt>
                <c:pt idx="953">
                  <c:v>1.21</c:v>
                </c:pt>
                <c:pt idx="954">
                  <c:v>1.21</c:v>
                </c:pt>
                <c:pt idx="955">
                  <c:v>1.21</c:v>
                </c:pt>
                <c:pt idx="956">
                  <c:v>1.21</c:v>
                </c:pt>
                <c:pt idx="957">
                  <c:v>1.21</c:v>
                </c:pt>
                <c:pt idx="958">
                  <c:v>1.21</c:v>
                </c:pt>
                <c:pt idx="959">
                  <c:v>1.21</c:v>
                </c:pt>
                <c:pt idx="960">
                  <c:v>1.21</c:v>
                </c:pt>
                <c:pt idx="961">
                  <c:v>1.21</c:v>
                </c:pt>
                <c:pt idx="962">
                  <c:v>1.21</c:v>
                </c:pt>
                <c:pt idx="963">
                  <c:v>1.21</c:v>
                </c:pt>
                <c:pt idx="964">
                  <c:v>1.21</c:v>
                </c:pt>
                <c:pt idx="965">
                  <c:v>1.21</c:v>
                </c:pt>
                <c:pt idx="966">
                  <c:v>1.21</c:v>
                </c:pt>
                <c:pt idx="967">
                  <c:v>1.21</c:v>
                </c:pt>
                <c:pt idx="968">
                  <c:v>1.21</c:v>
                </c:pt>
                <c:pt idx="969">
                  <c:v>1.21</c:v>
                </c:pt>
                <c:pt idx="970">
                  <c:v>1.21</c:v>
                </c:pt>
                <c:pt idx="971">
                  <c:v>1.21</c:v>
                </c:pt>
                <c:pt idx="972">
                  <c:v>1.21</c:v>
                </c:pt>
                <c:pt idx="973">
                  <c:v>1.21</c:v>
                </c:pt>
                <c:pt idx="974">
                  <c:v>1.21</c:v>
                </c:pt>
                <c:pt idx="975">
                  <c:v>1.21</c:v>
                </c:pt>
                <c:pt idx="976">
                  <c:v>1.21</c:v>
                </c:pt>
                <c:pt idx="977">
                  <c:v>1.21</c:v>
                </c:pt>
                <c:pt idx="978">
                  <c:v>1.21</c:v>
                </c:pt>
                <c:pt idx="979">
                  <c:v>1.21</c:v>
                </c:pt>
                <c:pt idx="980">
                  <c:v>1.21</c:v>
                </c:pt>
                <c:pt idx="981">
                  <c:v>1.21</c:v>
                </c:pt>
                <c:pt idx="982">
                  <c:v>1.21</c:v>
                </c:pt>
                <c:pt idx="983">
                  <c:v>1.21</c:v>
                </c:pt>
                <c:pt idx="984">
                  <c:v>1.21</c:v>
                </c:pt>
                <c:pt idx="985">
                  <c:v>1.21</c:v>
                </c:pt>
                <c:pt idx="986">
                  <c:v>1.21</c:v>
                </c:pt>
                <c:pt idx="987">
                  <c:v>1.21</c:v>
                </c:pt>
                <c:pt idx="988">
                  <c:v>1.21</c:v>
                </c:pt>
                <c:pt idx="989">
                  <c:v>1.21</c:v>
                </c:pt>
                <c:pt idx="990">
                  <c:v>1.21</c:v>
                </c:pt>
                <c:pt idx="991">
                  <c:v>1.21</c:v>
                </c:pt>
                <c:pt idx="992">
                  <c:v>1.21</c:v>
                </c:pt>
                <c:pt idx="993">
                  <c:v>1.21</c:v>
                </c:pt>
                <c:pt idx="994">
                  <c:v>1.21</c:v>
                </c:pt>
                <c:pt idx="995">
                  <c:v>1.21</c:v>
                </c:pt>
                <c:pt idx="996">
                  <c:v>1.21</c:v>
                </c:pt>
                <c:pt idx="997">
                  <c:v>1.21</c:v>
                </c:pt>
                <c:pt idx="998">
                  <c:v>1.21</c:v>
                </c:pt>
                <c:pt idx="999">
                  <c:v>1.21</c:v>
                </c:pt>
              </c:numCache>
            </c:numRef>
          </c:val>
          <c:smooth val="0"/>
          <c:extLst>
            <c:ext xmlns:c16="http://schemas.microsoft.com/office/drawing/2014/chart" uri="{C3380CC4-5D6E-409C-BE32-E72D297353CC}">
              <c16:uniqueId val="{00000001-75EB-44E2-811F-E3FA5CDEFA39}"/>
            </c:ext>
          </c:extLst>
        </c:ser>
        <c:dLbls>
          <c:showLegendKey val="0"/>
          <c:showVal val="0"/>
          <c:showCatName val="0"/>
          <c:showSerName val="0"/>
          <c:showPercent val="0"/>
          <c:showBubbleSize val="0"/>
        </c:dLbls>
        <c:marker val="1"/>
        <c:smooth val="0"/>
        <c:axId val="1384275503"/>
        <c:axId val="2123696048"/>
      </c:lineChart>
      <c:lineChart>
        <c:grouping val="standard"/>
        <c:varyColors val="0"/>
        <c:ser>
          <c:idx val="3"/>
          <c:order val="2"/>
          <c:tx>
            <c:strRef>
              <c:f>גיליון1!$D$1</c:f>
              <c:strCache>
                <c:ptCount val="1"/>
                <c:pt idx="0">
                  <c:v>loss</c:v>
                </c:pt>
              </c:strCache>
            </c:strRef>
          </c:tx>
          <c:spPr>
            <a:ln w="28575" cap="rnd">
              <a:solidFill>
                <a:schemeClr val="accent4"/>
              </a:solidFill>
              <a:round/>
            </a:ln>
            <a:effectLst/>
          </c:spPr>
          <c:marker>
            <c:symbol val="none"/>
          </c:marker>
          <c:cat>
            <c:numRef>
              <c:f>גיליון1!$A$2:$A$1001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גיליון1!$D$2:$D$1001</c:f>
              <c:numCache>
                <c:formatCode>General</c:formatCode>
                <c:ptCount val="1000"/>
                <c:pt idx="0">
                  <c:v>24567.47</c:v>
                </c:pt>
                <c:pt idx="1">
                  <c:v>27640.799999999999</c:v>
                </c:pt>
                <c:pt idx="2">
                  <c:v>27166.97</c:v>
                </c:pt>
                <c:pt idx="3">
                  <c:v>26253.59</c:v>
                </c:pt>
                <c:pt idx="4">
                  <c:v>24957.42</c:v>
                </c:pt>
                <c:pt idx="5">
                  <c:v>23352.29</c:v>
                </c:pt>
                <c:pt idx="6">
                  <c:v>21511.02</c:v>
                </c:pt>
                <c:pt idx="7">
                  <c:v>19487.080000000002</c:v>
                </c:pt>
                <c:pt idx="8">
                  <c:v>17341.72</c:v>
                </c:pt>
                <c:pt idx="9">
                  <c:v>15140.55</c:v>
                </c:pt>
                <c:pt idx="10">
                  <c:v>12947.31</c:v>
                </c:pt>
                <c:pt idx="11">
                  <c:v>10818.42</c:v>
                </c:pt>
                <c:pt idx="12">
                  <c:v>8801.5400000000009</c:v>
                </c:pt>
                <c:pt idx="13">
                  <c:v>6946.84</c:v>
                </c:pt>
                <c:pt idx="14">
                  <c:v>5314.1</c:v>
                </c:pt>
                <c:pt idx="15">
                  <c:v>3971.89</c:v>
                </c:pt>
                <c:pt idx="16">
                  <c:v>2942.72</c:v>
                </c:pt>
                <c:pt idx="17">
                  <c:v>2211.2199999999998</c:v>
                </c:pt>
                <c:pt idx="18">
                  <c:v>1760.42</c:v>
                </c:pt>
                <c:pt idx="19">
                  <c:v>1570.07</c:v>
                </c:pt>
                <c:pt idx="20">
                  <c:v>1600.29</c:v>
                </c:pt>
                <c:pt idx="21">
                  <c:v>1790.87</c:v>
                </c:pt>
                <c:pt idx="22">
                  <c:v>2055.04</c:v>
                </c:pt>
                <c:pt idx="23">
                  <c:v>2326.9499999999998</c:v>
                </c:pt>
                <c:pt idx="24">
                  <c:v>2545.65</c:v>
                </c:pt>
                <c:pt idx="25">
                  <c:v>2637.3</c:v>
                </c:pt>
                <c:pt idx="26">
                  <c:v>2603.87</c:v>
                </c:pt>
                <c:pt idx="27">
                  <c:v>2477.31</c:v>
                </c:pt>
                <c:pt idx="28">
                  <c:v>2317.17</c:v>
                </c:pt>
                <c:pt idx="29">
                  <c:v>2120.4499999999998</c:v>
                </c:pt>
                <c:pt idx="30">
                  <c:v>1880.43</c:v>
                </c:pt>
                <c:pt idx="31">
                  <c:v>1627.22</c:v>
                </c:pt>
                <c:pt idx="32">
                  <c:v>1384.06</c:v>
                </c:pt>
                <c:pt idx="33">
                  <c:v>1181.69</c:v>
                </c:pt>
                <c:pt idx="34">
                  <c:v>1029.8900000000001</c:v>
                </c:pt>
                <c:pt idx="35">
                  <c:v>910.52</c:v>
                </c:pt>
                <c:pt idx="36">
                  <c:v>830.74</c:v>
                </c:pt>
                <c:pt idx="37">
                  <c:v>808.93</c:v>
                </c:pt>
                <c:pt idx="38">
                  <c:v>816.72</c:v>
                </c:pt>
                <c:pt idx="39">
                  <c:v>833.51</c:v>
                </c:pt>
                <c:pt idx="40">
                  <c:v>823.05</c:v>
                </c:pt>
                <c:pt idx="41">
                  <c:v>766.04</c:v>
                </c:pt>
                <c:pt idx="42">
                  <c:v>667.82</c:v>
                </c:pt>
                <c:pt idx="43">
                  <c:v>523.9</c:v>
                </c:pt>
                <c:pt idx="44">
                  <c:v>405.71</c:v>
                </c:pt>
                <c:pt idx="45">
                  <c:v>327.05</c:v>
                </c:pt>
                <c:pt idx="46">
                  <c:v>268.45</c:v>
                </c:pt>
                <c:pt idx="47">
                  <c:v>257.93</c:v>
                </c:pt>
                <c:pt idx="48">
                  <c:v>266.83999999999997</c:v>
                </c:pt>
                <c:pt idx="49">
                  <c:v>303.05</c:v>
                </c:pt>
                <c:pt idx="50">
                  <c:v>371.12</c:v>
                </c:pt>
                <c:pt idx="51">
                  <c:v>403.38</c:v>
                </c:pt>
                <c:pt idx="52">
                  <c:v>387.25</c:v>
                </c:pt>
                <c:pt idx="53">
                  <c:v>351</c:v>
                </c:pt>
                <c:pt idx="54">
                  <c:v>279.22000000000003</c:v>
                </c:pt>
                <c:pt idx="55">
                  <c:v>194.07</c:v>
                </c:pt>
                <c:pt idx="56">
                  <c:v>125.48</c:v>
                </c:pt>
                <c:pt idx="57">
                  <c:v>78.06</c:v>
                </c:pt>
                <c:pt idx="58">
                  <c:v>57.32</c:v>
                </c:pt>
                <c:pt idx="59">
                  <c:v>46.04</c:v>
                </c:pt>
                <c:pt idx="60">
                  <c:v>61.76</c:v>
                </c:pt>
                <c:pt idx="61">
                  <c:v>88.29</c:v>
                </c:pt>
                <c:pt idx="62">
                  <c:v>104.86</c:v>
                </c:pt>
                <c:pt idx="63">
                  <c:v>128.16</c:v>
                </c:pt>
                <c:pt idx="64">
                  <c:v>130.77000000000001</c:v>
                </c:pt>
                <c:pt idx="65">
                  <c:v>114</c:v>
                </c:pt>
                <c:pt idx="66">
                  <c:v>100.67</c:v>
                </c:pt>
                <c:pt idx="67">
                  <c:v>71.760000000000005</c:v>
                </c:pt>
                <c:pt idx="68">
                  <c:v>45.56</c:v>
                </c:pt>
                <c:pt idx="69">
                  <c:v>30.28</c:v>
                </c:pt>
                <c:pt idx="70">
                  <c:v>18.46</c:v>
                </c:pt>
                <c:pt idx="71">
                  <c:v>16.77</c:v>
                </c:pt>
                <c:pt idx="72">
                  <c:v>22.33</c:v>
                </c:pt>
                <c:pt idx="73">
                  <c:v>27.48</c:v>
                </c:pt>
                <c:pt idx="74">
                  <c:v>32.17</c:v>
                </c:pt>
                <c:pt idx="75">
                  <c:v>34.82</c:v>
                </c:pt>
                <c:pt idx="76">
                  <c:v>33.869999999999997</c:v>
                </c:pt>
                <c:pt idx="77">
                  <c:v>30.41</c:v>
                </c:pt>
                <c:pt idx="78">
                  <c:v>30.67</c:v>
                </c:pt>
                <c:pt idx="79">
                  <c:v>31.13</c:v>
                </c:pt>
                <c:pt idx="80">
                  <c:v>23.67</c:v>
                </c:pt>
                <c:pt idx="81">
                  <c:v>14.2</c:v>
                </c:pt>
                <c:pt idx="82">
                  <c:v>14.82</c:v>
                </c:pt>
                <c:pt idx="83">
                  <c:v>19.649999999999999</c:v>
                </c:pt>
                <c:pt idx="84">
                  <c:v>17.21</c:v>
                </c:pt>
                <c:pt idx="85">
                  <c:v>13.46</c:v>
                </c:pt>
                <c:pt idx="86">
                  <c:v>16.010000000000002</c:v>
                </c:pt>
                <c:pt idx="87">
                  <c:v>14.88</c:v>
                </c:pt>
                <c:pt idx="88">
                  <c:v>10.029999999999999</c:v>
                </c:pt>
                <c:pt idx="89">
                  <c:v>9.86</c:v>
                </c:pt>
                <c:pt idx="90">
                  <c:v>9.2100000000000009</c:v>
                </c:pt>
                <c:pt idx="91">
                  <c:v>5.86</c:v>
                </c:pt>
                <c:pt idx="92">
                  <c:v>6.54</c:v>
                </c:pt>
                <c:pt idx="93">
                  <c:v>9.02</c:v>
                </c:pt>
                <c:pt idx="94">
                  <c:v>9.52</c:v>
                </c:pt>
                <c:pt idx="95">
                  <c:v>12.08</c:v>
                </c:pt>
                <c:pt idx="96">
                  <c:v>15.62</c:v>
                </c:pt>
                <c:pt idx="97">
                  <c:v>14.98</c:v>
                </c:pt>
                <c:pt idx="98">
                  <c:v>10.45</c:v>
                </c:pt>
                <c:pt idx="99">
                  <c:v>6.62</c:v>
                </c:pt>
                <c:pt idx="100">
                  <c:v>6.98</c:v>
                </c:pt>
                <c:pt idx="101">
                  <c:v>9.2100000000000009</c:v>
                </c:pt>
                <c:pt idx="102">
                  <c:v>8.1199999999999992</c:v>
                </c:pt>
                <c:pt idx="103">
                  <c:v>5.21</c:v>
                </c:pt>
                <c:pt idx="104">
                  <c:v>6.89</c:v>
                </c:pt>
                <c:pt idx="105">
                  <c:v>11.39</c:v>
                </c:pt>
                <c:pt idx="106">
                  <c:v>13.56</c:v>
                </c:pt>
                <c:pt idx="107">
                  <c:v>14.92</c:v>
                </c:pt>
                <c:pt idx="108">
                  <c:v>16.670000000000002</c:v>
                </c:pt>
                <c:pt idx="109">
                  <c:v>14.72</c:v>
                </c:pt>
                <c:pt idx="110">
                  <c:v>9.06</c:v>
                </c:pt>
                <c:pt idx="111">
                  <c:v>6.07</c:v>
                </c:pt>
                <c:pt idx="112">
                  <c:v>7.69</c:v>
                </c:pt>
                <c:pt idx="113">
                  <c:v>8.9600000000000009</c:v>
                </c:pt>
                <c:pt idx="114">
                  <c:v>8.0500000000000007</c:v>
                </c:pt>
                <c:pt idx="115">
                  <c:v>8.3000000000000007</c:v>
                </c:pt>
                <c:pt idx="116">
                  <c:v>9.92</c:v>
                </c:pt>
                <c:pt idx="117">
                  <c:v>10.24</c:v>
                </c:pt>
                <c:pt idx="118">
                  <c:v>9.1300000000000008</c:v>
                </c:pt>
                <c:pt idx="119">
                  <c:v>8.35</c:v>
                </c:pt>
                <c:pt idx="120">
                  <c:v>7.92</c:v>
                </c:pt>
                <c:pt idx="121">
                  <c:v>6.88</c:v>
                </c:pt>
                <c:pt idx="122">
                  <c:v>5.38</c:v>
                </c:pt>
                <c:pt idx="123">
                  <c:v>4.32</c:v>
                </c:pt>
                <c:pt idx="124">
                  <c:v>4.26</c:v>
                </c:pt>
                <c:pt idx="125">
                  <c:v>4.32</c:v>
                </c:pt>
                <c:pt idx="126">
                  <c:v>3.8</c:v>
                </c:pt>
                <c:pt idx="127">
                  <c:v>3.58</c:v>
                </c:pt>
                <c:pt idx="128">
                  <c:v>4.16</c:v>
                </c:pt>
                <c:pt idx="129">
                  <c:v>4.68</c:v>
                </c:pt>
                <c:pt idx="130">
                  <c:v>4.25</c:v>
                </c:pt>
                <c:pt idx="131">
                  <c:v>3.56</c:v>
                </c:pt>
                <c:pt idx="132">
                  <c:v>3.49</c:v>
                </c:pt>
                <c:pt idx="133">
                  <c:v>3.77</c:v>
                </c:pt>
                <c:pt idx="134">
                  <c:v>3.6</c:v>
                </c:pt>
                <c:pt idx="135">
                  <c:v>3.06</c:v>
                </c:pt>
                <c:pt idx="136">
                  <c:v>2.95</c:v>
                </c:pt>
                <c:pt idx="137">
                  <c:v>3.37</c:v>
                </c:pt>
                <c:pt idx="138">
                  <c:v>3.63</c:v>
                </c:pt>
                <c:pt idx="139">
                  <c:v>3.59</c:v>
                </c:pt>
                <c:pt idx="140">
                  <c:v>3.8</c:v>
                </c:pt>
                <c:pt idx="141">
                  <c:v>4.62</c:v>
                </c:pt>
                <c:pt idx="142">
                  <c:v>5.62</c:v>
                </c:pt>
                <c:pt idx="143">
                  <c:v>6.1</c:v>
                </c:pt>
                <c:pt idx="144">
                  <c:v>5.87</c:v>
                </c:pt>
                <c:pt idx="145">
                  <c:v>5.01</c:v>
                </c:pt>
                <c:pt idx="146">
                  <c:v>4.5</c:v>
                </c:pt>
                <c:pt idx="147">
                  <c:v>4.49</c:v>
                </c:pt>
                <c:pt idx="148">
                  <c:v>4.91</c:v>
                </c:pt>
                <c:pt idx="149">
                  <c:v>5.19</c:v>
                </c:pt>
                <c:pt idx="150">
                  <c:v>5.08</c:v>
                </c:pt>
                <c:pt idx="151">
                  <c:v>5.09</c:v>
                </c:pt>
                <c:pt idx="152">
                  <c:v>6.05</c:v>
                </c:pt>
                <c:pt idx="153">
                  <c:v>8.57</c:v>
                </c:pt>
                <c:pt idx="154">
                  <c:v>13.15</c:v>
                </c:pt>
                <c:pt idx="155">
                  <c:v>19.190000000000001</c:v>
                </c:pt>
                <c:pt idx="156">
                  <c:v>21.6</c:v>
                </c:pt>
                <c:pt idx="157">
                  <c:v>15.34</c:v>
                </c:pt>
                <c:pt idx="158">
                  <c:v>9.4600000000000009</c:v>
                </c:pt>
                <c:pt idx="159">
                  <c:v>13.73</c:v>
                </c:pt>
                <c:pt idx="160">
                  <c:v>18.21</c:v>
                </c:pt>
                <c:pt idx="161">
                  <c:v>13.23</c:v>
                </c:pt>
                <c:pt idx="162">
                  <c:v>10.86</c:v>
                </c:pt>
                <c:pt idx="163">
                  <c:v>17.45</c:v>
                </c:pt>
                <c:pt idx="164">
                  <c:v>17.88</c:v>
                </c:pt>
                <c:pt idx="165">
                  <c:v>9.6300000000000008</c:v>
                </c:pt>
                <c:pt idx="166">
                  <c:v>7.91</c:v>
                </c:pt>
                <c:pt idx="167">
                  <c:v>11.16</c:v>
                </c:pt>
                <c:pt idx="168">
                  <c:v>9.51</c:v>
                </c:pt>
                <c:pt idx="169">
                  <c:v>6.72</c:v>
                </c:pt>
                <c:pt idx="170">
                  <c:v>5.77</c:v>
                </c:pt>
                <c:pt idx="171">
                  <c:v>4.5599999999999996</c:v>
                </c:pt>
                <c:pt idx="172">
                  <c:v>5.38</c:v>
                </c:pt>
                <c:pt idx="173">
                  <c:v>6.76</c:v>
                </c:pt>
                <c:pt idx="174">
                  <c:v>4.2300000000000004</c:v>
                </c:pt>
                <c:pt idx="175">
                  <c:v>2.57</c:v>
                </c:pt>
                <c:pt idx="176">
                  <c:v>4.58</c:v>
                </c:pt>
                <c:pt idx="177">
                  <c:v>4.38</c:v>
                </c:pt>
                <c:pt idx="178">
                  <c:v>2.33</c:v>
                </c:pt>
                <c:pt idx="179">
                  <c:v>3.15</c:v>
                </c:pt>
                <c:pt idx="180">
                  <c:v>4.3099999999999996</c:v>
                </c:pt>
                <c:pt idx="181">
                  <c:v>3.24</c:v>
                </c:pt>
                <c:pt idx="182">
                  <c:v>2.74</c:v>
                </c:pt>
                <c:pt idx="183">
                  <c:v>4.16</c:v>
                </c:pt>
                <c:pt idx="184">
                  <c:v>7.46</c:v>
                </c:pt>
                <c:pt idx="185">
                  <c:v>13.93</c:v>
                </c:pt>
                <c:pt idx="186">
                  <c:v>24.22</c:v>
                </c:pt>
                <c:pt idx="187">
                  <c:v>36.44</c:v>
                </c:pt>
                <c:pt idx="188">
                  <c:v>40.98</c:v>
                </c:pt>
                <c:pt idx="189">
                  <c:v>27.6</c:v>
                </c:pt>
                <c:pt idx="190">
                  <c:v>13.94</c:v>
                </c:pt>
                <c:pt idx="191">
                  <c:v>24.12</c:v>
                </c:pt>
                <c:pt idx="192">
                  <c:v>37.31</c:v>
                </c:pt>
                <c:pt idx="193">
                  <c:v>27.05</c:v>
                </c:pt>
                <c:pt idx="194">
                  <c:v>15.92</c:v>
                </c:pt>
                <c:pt idx="195">
                  <c:v>19.420000000000002</c:v>
                </c:pt>
                <c:pt idx="196">
                  <c:v>15.23</c:v>
                </c:pt>
                <c:pt idx="197">
                  <c:v>8.19</c:v>
                </c:pt>
                <c:pt idx="198">
                  <c:v>13.96</c:v>
                </c:pt>
                <c:pt idx="199">
                  <c:v>14.63</c:v>
                </c:pt>
                <c:pt idx="200">
                  <c:v>8.99</c:v>
                </c:pt>
                <c:pt idx="201">
                  <c:v>11.93</c:v>
                </c:pt>
                <c:pt idx="202">
                  <c:v>14.94</c:v>
                </c:pt>
                <c:pt idx="203">
                  <c:v>15.58</c:v>
                </c:pt>
                <c:pt idx="204">
                  <c:v>18.3</c:v>
                </c:pt>
                <c:pt idx="205">
                  <c:v>16.93</c:v>
                </c:pt>
                <c:pt idx="206">
                  <c:v>14.11</c:v>
                </c:pt>
                <c:pt idx="207">
                  <c:v>10.94</c:v>
                </c:pt>
                <c:pt idx="208">
                  <c:v>5.54</c:v>
                </c:pt>
                <c:pt idx="209">
                  <c:v>6.75</c:v>
                </c:pt>
                <c:pt idx="210">
                  <c:v>10.57</c:v>
                </c:pt>
                <c:pt idx="211">
                  <c:v>6.38</c:v>
                </c:pt>
                <c:pt idx="212">
                  <c:v>3.05</c:v>
                </c:pt>
                <c:pt idx="213">
                  <c:v>5.7</c:v>
                </c:pt>
                <c:pt idx="214">
                  <c:v>7.59</c:v>
                </c:pt>
                <c:pt idx="215">
                  <c:v>6.77</c:v>
                </c:pt>
                <c:pt idx="216">
                  <c:v>4.91</c:v>
                </c:pt>
                <c:pt idx="217">
                  <c:v>5.52</c:v>
                </c:pt>
                <c:pt idx="218">
                  <c:v>8.7200000000000006</c:v>
                </c:pt>
                <c:pt idx="219">
                  <c:v>9.3800000000000008</c:v>
                </c:pt>
                <c:pt idx="220">
                  <c:v>9.31</c:v>
                </c:pt>
                <c:pt idx="221">
                  <c:v>11.4</c:v>
                </c:pt>
                <c:pt idx="222">
                  <c:v>11.46</c:v>
                </c:pt>
                <c:pt idx="223">
                  <c:v>8.6999999999999993</c:v>
                </c:pt>
                <c:pt idx="224">
                  <c:v>7.7</c:v>
                </c:pt>
                <c:pt idx="225">
                  <c:v>9.7899999999999991</c:v>
                </c:pt>
                <c:pt idx="226">
                  <c:v>12.68</c:v>
                </c:pt>
                <c:pt idx="227">
                  <c:v>12.85</c:v>
                </c:pt>
                <c:pt idx="228">
                  <c:v>9.7899999999999991</c:v>
                </c:pt>
                <c:pt idx="229">
                  <c:v>7.34</c:v>
                </c:pt>
                <c:pt idx="230">
                  <c:v>7.85</c:v>
                </c:pt>
                <c:pt idx="231">
                  <c:v>10.37</c:v>
                </c:pt>
                <c:pt idx="232">
                  <c:v>13.2</c:v>
                </c:pt>
                <c:pt idx="233">
                  <c:v>13.97</c:v>
                </c:pt>
                <c:pt idx="234">
                  <c:v>11.75</c:v>
                </c:pt>
                <c:pt idx="235">
                  <c:v>9.4600000000000009</c:v>
                </c:pt>
                <c:pt idx="236">
                  <c:v>11.32</c:v>
                </c:pt>
                <c:pt idx="237">
                  <c:v>19.7</c:v>
                </c:pt>
                <c:pt idx="238">
                  <c:v>32.06</c:v>
                </c:pt>
                <c:pt idx="239">
                  <c:v>38.81</c:v>
                </c:pt>
                <c:pt idx="240">
                  <c:v>28.39</c:v>
                </c:pt>
                <c:pt idx="241">
                  <c:v>8.6300000000000008</c:v>
                </c:pt>
                <c:pt idx="242">
                  <c:v>3.53</c:v>
                </c:pt>
                <c:pt idx="243">
                  <c:v>15.37</c:v>
                </c:pt>
                <c:pt idx="244">
                  <c:v>20.170000000000002</c:v>
                </c:pt>
                <c:pt idx="245">
                  <c:v>8.9600000000000009</c:v>
                </c:pt>
                <c:pt idx="246">
                  <c:v>2.87</c:v>
                </c:pt>
                <c:pt idx="247">
                  <c:v>9.7899999999999991</c:v>
                </c:pt>
                <c:pt idx="248">
                  <c:v>11.16</c:v>
                </c:pt>
                <c:pt idx="249">
                  <c:v>3.81</c:v>
                </c:pt>
                <c:pt idx="250">
                  <c:v>3.68</c:v>
                </c:pt>
                <c:pt idx="251">
                  <c:v>8.2100000000000009</c:v>
                </c:pt>
                <c:pt idx="252">
                  <c:v>5.5</c:v>
                </c:pt>
                <c:pt idx="253">
                  <c:v>2.17</c:v>
                </c:pt>
                <c:pt idx="254">
                  <c:v>4.9000000000000004</c:v>
                </c:pt>
                <c:pt idx="255">
                  <c:v>5.13</c:v>
                </c:pt>
                <c:pt idx="256">
                  <c:v>1.9</c:v>
                </c:pt>
                <c:pt idx="257">
                  <c:v>2.98</c:v>
                </c:pt>
                <c:pt idx="258">
                  <c:v>4.76</c:v>
                </c:pt>
                <c:pt idx="259">
                  <c:v>2.4700000000000002</c:v>
                </c:pt>
                <c:pt idx="260">
                  <c:v>2.38</c:v>
                </c:pt>
                <c:pt idx="261">
                  <c:v>5.92</c:v>
                </c:pt>
                <c:pt idx="262">
                  <c:v>7.62</c:v>
                </c:pt>
                <c:pt idx="263">
                  <c:v>9.61</c:v>
                </c:pt>
                <c:pt idx="264">
                  <c:v>14.58</c:v>
                </c:pt>
                <c:pt idx="265">
                  <c:v>16.34</c:v>
                </c:pt>
                <c:pt idx="266">
                  <c:v>11.28</c:v>
                </c:pt>
                <c:pt idx="267">
                  <c:v>7.07</c:v>
                </c:pt>
                <c:pt idx="268">
                  <c:v>10.56</c:v>
                </c:pt>
                <c:pt idx="269">
                  <c:v>19.309999999999999</c:v>
                </c:pt>
                <c:pt idx="270">
                  <c:v>24.6</c:v>
                </c:pt>
                <c:pt idx="271">
                  <c:v>17.7</c:v>
                </c:pt>
                <c:pt idx="272">
                  <c:v>5.27</c:v>
                </c:pt>
                <c:pt idx="273">
                  <c:v>3.76</c:v>
                </c:pt>
                <c:pt idx="274">
                  <c:v>12.34</c:v>
                </c:pt>
                <c:pt idx="275">
                  <c:v>15.37</c:v>
                </c:pt>
                <c:pt idx="276">
                  <c:v>11.02</c:v>
                </c:pt>
                <c:pt idx="277">
                  <c:v>13.8</c:v>
                </c:pt>
                <c:pt idx="278">
                  <c:v>25.56</c:v>
                </c:pt>
                <c:pt idx="279">
                  <c:v>31.04</c:v>
                </c:pt>
                <c:pt idx="280">
                  <c:v>23.8</c:v>
                </c:pt>
                <c:pt idx="281">
                  <c:v>15.29</c:v>
                </c:pt>
                <c:pt idx="282">
                  <c:v>14.23</c:v>
                </c:pt>
                <c:pt idx="283">
                  <c:v>16.84</c:v>
                </c:pt>
                <c:pt idx="284">
                  <c:v>19.14</c:v>
                </c:pt>
                <c:pt idx="285">
                  <c:v>19.829999999999998</c:v>
                </c:pt>
                <c:pt idx="286">
                  <c:v>17.25</c:v>
                </c:pt>
                <c:pt idx="287">
                  <c:v>13.61</c:v>
                </c:pt>
                <c:pt idx="288">
                  <c:v>12.63</c:v>
                </c:pt>
                <c:pt idx="289">
                  <c:v>13.48</c:v>
                </c:pt>
                <c:pt idx="290">
                  <c:v>14.62</c:v>
                </c:pt>
                <c:pt idx="291">
                  <c:v>16.64</c:v>
                </c:pt>
                <c:pt idx="292">
                  <c:v>16.29</c:v>
                </c:pt>
                <c:pt idx="293">
                  <c:v>11.11</c:v>
                </c:pt>
                <c:pt idx="294">
                  <c:v>7.36</c:v>
                </c:pt>
                <c:pt idx="295">
                  <c:v>8.85</c:v>
                </c:pt>
                <c:pt idx="296">
                  <c:v>9.34</c:v>
                </c:pt>
                <c:pt idx="297">
                  <c:v>5.77</c:v>
                </c:pt>
                <c:pt idx="298">
                  <c:v>4.51</c:v>
                </c:pt>
                <c:pt idx="299">
                  <c:v>7.13</c:v>
                </c:pt>
                <c:pt idx="300">
                  <c:v>7.05</c:v>
                </c:pt>
                <c:pt idx="301">
                  <c:v>3.55</c:v>
                </c:pt>
                <c:pt idx="302">
                  <c:v>2.59</c:v>
                </c:pt>
                <c:pt idx="303">
                  <c:v>4.78</c:v>
                </c:pt>
                <c:pt idx="304">
                  <c:v>5.9</c:v>
                </c:pt>
                <c:pt idx="305">
                  <c:v>5.19</c:v>
                </c:pt>
                <c:pt idx="306">
                  <c:v>4.8499999999999996</c:v>
                </c:pt>
                <c:pt idx="307">
                  <c:v>5.94</c:v>
                </c:pt>
                <c:pt idx="308">
                  <c:v>8.34</c:v>
                </c:pt>
                <c:pt idx="309">
                  <c:v>11</c:v>
                </c:pt>
                <c:pt idx="310">
                  <c:v>11.12</c:v>
                </c:pt>
                <c:pt idx="311">
                  <c:v>7.59</c:v>
                </c:pt>
                <c:pt idx="312">
                  <c:v>3.35</c:v>
                </c:pt>
                <c:pt idx="313">
                  <c:v>2.02</c:v>
                </c:pt>
                <c:pt idx="314">
                  <c:v>3.47</c:v>
                </c:pt>
                <c:pt idx="315">
                  <c:v>5.58</c:v>
                </c:pt>
                <c:pt idx="316">
                  <c:v>7.09</c:v>
                </c:pt>
                <c:pt idx="317">
                  <c:v>7.58</c:v>
                </c:pt>
                <c:pt idx="318">
                  <c:v>7.51</c:v>
                </c:pt>
                <c:pt idx="319">
                  <c:v>7.81</c:v>
                </c:pt>
                <c:pt idx="320">
                  <c:v>8.6199999999999992</c:v>
                </c:pt>
                <c:pt idx="321">
                  <c:v>9.58</c:v>
                </c:pt>
                <c:pt idx="322">
                  <c:v>10.09</c:v>
                </c:pt>
                <c:pt idx="323">
                  <c:v>8.66</c:v>
                </c:pt>
                <c:pt idx="324">
                  <c:v>5.42</c:v>
                </c:pt>
                <c:pt idx="325">
                  <c:v>3.78</c:v>
                </c:pt>
                <c:pt idx="326">
                  <c:v>4.9400000000000004</c:v>
                </c:pt>
                <c:pt idx="327">
                  <c:v>5.76</c:v>
                </c:pt>
                <c:pt idx="328">
                  <c:v>4.03</c:v>
                </c:pt>
                <c:pt idx="329">
                  <c:v>2.2400000000000002</c:v>
                </c:pt>
                <c:pt idx="330">
                  <c:v>3.22</c:v>
                </c:pt>
                <c:pt idx="331">
                  <c:v>4.59</c:v>
                </c:pt>
                <c:pt idx="332">
                  <c:v>3.39</c:v>
                </c:pt>
                <c:pt idx="333">
                  <c:v>1.74</c:v>
                </c:pt>
                <c:pt idx="334">
                  <c:v>2.79</c:v>
                </c:pt>
                <c:pt idx="335">
                  <c:v>4.9000000000000004</c:v>
                </c:pt>
                <c:pt idx="336">
                  <c:v>5.57</c:v>
                </c:pt>
                <c:pt idx="337">
                  <c:v>6.49</c:v>
                </c:pt>
                <c:pt idx="338">
                  <c:v>10.33</c:v>
                </c:pt>
                <c:pt idx="339">
                  <c:v>15.55</c:v>
                </c:pt>
                <c:pt idx="340">
                  <c:v>18.3</c:v>
                </c:pt>
                <c:pt idx="341">
                  <c:v>17.07</c:v>
                </c:pt>
                <c:pt idx="342">
                  <c:v>14.22</c:v>
                </c:pt>
                <c:pt idx="343">
                  <c:v>14.23</c:v>
                </c:pt>
                <c:pt idx="344">
                  <c:v>18.309999999999999</c:v>
                </c:pt>
                <c:pt idx="345">
                  <c:v>22.66</c:v>
                </c:pt>
                <c:pt idx="346">
                  <c:v>21.59</c:v>
                </c:pt>
                <c:pt idx="347">
                  <c:v>13.46</c:v>
                </c:pt>
                <c:pt idx="348">
                  <c:v>5.65</c:v>
                </c:pt>
                <c:pt idx="349">
                  <c:v>5.96</c:v>
                </c:pt>
                <c:pt idx="350">
                  <c:v>11.51</c:v>
                </c:pt>
                <c:pt idx="351">
                  <c:v>13.35</c:v>
                </c:pt>
                <c:pt idx="352">
                  <c:v>10.38</c:v>
                </c:pt>
                <c:pt idx="353">
                  <c:v>10.36</c:v>
                </c:pt>
                <c:pt idx="354">
                  <c:v>17.78</c:v>
                </c:pt>
                <c:pt idx="355">
                  <c:v>25.43</c:v>
                </c:pt>
                <c:pt idx="356">
                  <c:v>22.19</c:v>
                </c:pt>
                <c:pt idx="357">
                  <c:v>9.3000000000000007</c:v>
                </c:pt>
                <c:pt idx="358">
                  <c:v>2.2999999999999998</c:v>
                </c:pt>
                <c:pt idx="359">
                  <c:v>7.62</c:v>
                </c:pt>
                <c:pt idx="360">
                  <c:v>12.87</c:v>
                </c:pt>
                <c:pt idx="361">
                  <c:v>8.3699999999999992</c:v>
                </c:pt>
                <c:pt idx="362">
                  <c:v>2.57</c:v>
                </c:pt>
                <c:pt idx="363">
                  <c:v>4.72</c:v>
                </c:pt>
                <c:pt idx="364">
                  <c:v>7.64</c:v>
                </c:pt>
                <c:pt idx="365">
                  <c:v>4.42</c:v>
                </c:pt>
                <c:pt idx="366">
                  <c:v>2.31</c:v>
                </c:pt>
                <c:pt idx="367">
                  <c:v>5.26</c:v>
                </c:pt>
                <c:pt idx="368">
                  <c:v>5.65</c:v>
                </c:pt>
                <c:pt idx="369">
                  <c:v>3.2</c:v>
                </c:pt>
                <c:pt idx="370">
                  <c:v>5.54</c:v>
                </c:pt>
                <c:pt idx="371">
                  <c:v>11.03</c:v>
                </c:pt>
                <c:pt idx="372">
                  <c:v>14.89</c:v>
                </c:pt>
                <c:pt idx="373">
                  <c:v>21.92</c:v>
                </c:pt>
                <c:pt idx="374">
                  <c:v>32.78</c:v>
                </c:pt>
                <c:pt idx="375">
                  <c:v>34.94</c:v>
                </c:pt>
                <c:pt idx="376">
                  <c:v>21.4</c:v>
                </c:pt>
                <c:pt idx="377">
                  <c:v>5.77</c:v>
                </c:pt>
                <c:pt idx="378">
                  <c:v>5.09</c:v>
                </c:pt>
                <c:pt idx="379">
                  <c:v>15.84</c:v>
                </c:pt>
                <c:pt idx="380">
                  <c:v>21.32</c:v>
                </c:pt>
                <c:pt idx="381">
                  <c:v>16.48</c:v>
                </c:pt>
                <c:pt idx="382">
                  <c:v>16.14</c:v>
                </c:pt>
                <c:pt idx="383">
                  <c:v>25.11</c:v>
                </c:pt>
                <c:pt idx="384">
                  <c:v>24.81</c:v>
                </c:pt>
                <c:pt idx="385">
                  <c:v>9.77</c:v>
                </c:pt>
                <c:pt idx="386">
                  <c:v>2.5299999999999998</c:v>
                </c:pt>
                <c:pt idx="387">
                  <c:v>10.7</c:v>
                </c:pt>
                <c:pt idx="388">
                  <c:v>16.670000000000002</c:v>
                </c:pt>
                <c:pt idx="389">
                  <c:v>13.6</c:v>
                </c:pt>
                <c:pt idx="390">
                  <c:v>12.21</c:v>
                </c:pt>
                <c:pt idx="391">
                  <c:v>18.149999999999999</c:v>
                </c:pt>
                <c:pt idx="392">
                  <c:v>25.87</c:v>
                </c:pt>
                <c:pt idx="393">
                  <c:v>27.23</c:v>
                </c:pt>
                <c:pt idx="394">
                  <c:v>19.28</c:v>
                </c:pt>
                <c:pt idx="395">
                  <c:v>11.59</c:v>
                </c:pt>
                <c:pt idx="396">
                  <c:v>12.45</c:v>
                </c:pt>
                <c:pt idx="397">
                  <c:v>14.11</c:v>
                </c:pt>
                <c:pt idx="398">
                  <c:v>9.44</c:v>
                </c:pt>
                <c:pt idx="399">
                  <c:v>5.03</c:v>
                </c:pt>
                <c:pt idx="400">
                  <c:v>6.24</c:v>
                </c:pt>
                <c:pt idx="401">
                  <c:v>8.4700000000000006</c:v>
                </c:pt>
                <c:pt idx="402">
                  <c:v>8.01</c:v>
                </c:pt>
                <c:pt idx="403">
                  <c:v>5.69</c:v>
                </c:pt>
                <c:pt idx="404">
                  <c:v>3.24</c:v>
                </c:pt>
                <c:pt idx="405">
                  <c:v>3.26</c:v>
                </c:pt>
                <c:pt idx="406">
                  <c:v>5.47</c:v>
                </c:pt>
                <c:pt idx="407">
                  <c:v>5.46</c:v>
                </c:pt>
                <c:pt idx="408">
                  <c:v>2.94</c:v>
                </c:pt>
                <c:pt idx="409">
                  <c:v>2.63</c:v>
                </c:pt>
                <c:pt idx="410">
                  <c:v>4.8</c:v>
                </c:pt>
                <c:pt idx="411">
                  <c:v>5.92</c:v>
                </c:pt>
                <c:pt idx="412">
                  <c:v>6.26</c:v>
                </c:pt>
                <c:pt idx="413">
                  <c:v>8.1300000000000008</c:v>
                </c:pt>
                <c:pt idx="414">
                  <c:v>10.51</c:v>
                </c:pt>
                <c:pt idx="415">
                  <c:v>11.08</c:v>
                </c:pt>
                <c:pt idx="416">
                  <c:v>8.81</c:v>
                </c:pt>
                <c:pt idx="417">
                  <c:v>4.92</c:v>
                </c:pt>
                <c:pt idx="418">
                  <c:v>2.2400000000000002</c:v>
                </c:pt>
                <c:pt idx="419">
                  <c:v>3.06</c:v>
                </c:pt>
                <c:pt idx="420">
                  <c:v>6.5</c:v>
                </c:pt>
                <c:pt idx="421">
                  <c:v>9.5</c:v>
                </c:pt>
                <c:pt idx="422">
                  <c:v>10.56</c:v>
                </c:pt>
                <c:pt idx="423">
                  <c:v>11.7</c:v>
                </c:pt>
                <c:pt idx="424">
                  <c:v>14.47</c:v>
                </c:pt>
                <c:pt idx="425">
                  <c:v>15.54</c:v>
                </c:pt>
                <c:pt idx="426">
                  <c:v>10.86</c:v>
                </c:pt>
                <c:pt idx="427">
                  <c:v>3.83</c:v>
                </c:pt>
                <c:pt idx="428">
                  <c:v>2.31</c:v>
                </c:pt>
                <c:pt idx="429">
                  <c:v>7.22</c:v>
                </c:pt>
                <c:pt idx="430">
                  <c:v>11.58</c:v>
                </c:pt>
                <c:pt idx="431">
                  <c:v>10.87</c:v>
                </c:pt>
                <c:pt idx="432">
                  <c:v>9.2200000000000006</c:v>
                </c:pt>
                <c:pt idx="433">
                  <c:v>11.78</c:v>
                </c:pt>
                <c:pt idx="434">
                  <c:v>14.82</c:v>
                </c:pt>
                <c:pt idx="435">
                  <c:v>11.88</c:v>
                </c:pt>
                <c:pt idx="436">
                  <c:v>4.58</c:v>
                </c:pt>
                <c:pt idx="437">
                  <c:v>1.4</c:v>
                </c:pt>
                <c:pt idx="438">
                  <c:v>4.59</c:v>
                </c:pt>
                <c:pt idx="439">
                  <c:v>8.35</c:v>
                </c:pt>
                <c:pt idx="440">
                  <c:v>8.67</c:v>
                </c:pt>
                <c:pt idx="441">
                  <c:v>7.71</c:v>
                </c:pt>
                <c:pt idx="442">
                  <c:v>9.14</c:v>
                </c:pt>
                <c:pt idx="443">
                  <c:v>13.11</c:v>
                </c:pt>
                <c:pt idx="444">
                  <c:v>17.88</c:v>
                </c:pt>
                <c:pt idx="445">
                  <c:v>22.73</c:v>
                </c:pt>
                <c:pt idx="446">
                  <c:v>27.67</c:v>
                </c:pt>
                <c:pt idx="447">
                  <c:v>29.16</c:v>
                </c:pt>
                <c:pt idx="448">
                  <c:v>20.260000000000002</c:v>
                </c:pt>
                <c:pt idx="449">
                  <c:v>8.98</c:v>
                </c:pt>
                <c:pt idx="450">
                  <c:v>11.4</c:v>
                </c:pt>
                <c:pt idx="451">
                  <c:v>21.61</c:v>
                </c:pt>
                <c:pt idx="452">
                  <c:v>22.6</c:v>
                </c:pt>
                <c:pt idx="453">
                  <c:v>20.37</c:v>
                </c:pt>
                <c:pt idx="454">
                  <c:v>31.79</c:v>
                </c:pt>
                <c:pt idx="455">
                  <c:v>42.14</c:v>
                </c:pt>
                <c:pt idx="456">
                  <c:v>30.3</c:v>
                </c:pt>
                <c:pt idx="457">
                  <c:v>12.04</c:v>
                </c:pt>
                <c:pt idx="458">
                  <c:v>8.56</c:v>
                </c:pt>
                <c:pt idx="459">
                  <c:v>11.94</c:v>
                </c:pt>
                <c:pt idx="460">
                  <c:v>14.25</c:v>
                </c:pt>
                <c:pt idx="461">
                  <c:v>16.190000000000001</c:v>
                </c:pt>
                <c:pt idx="462">
                  <c:v>12.72</c:v>
                </c:pt>
                <c:pt idx="463">
                  <c:v>9.89</c:v>
                </c:pt>
                <c:pt idx="464">
                  <c:v>17.62</c:v>
                </c:pt>
                <c:pt idx="465">
                  <c:v>25.18</c:v>
                </c:pt>
                <c:pt idx="466">
                  <c:v>23.88</c:v>
                </c:pt>
                <c:pt idx="467">
                  <c:v>20.85</c:v>
                </c:pt>
                <c:pt idx="468">
                  <c:v>15.71</c:v>
                </c:pt>
                <c:pt idx="469">
                  <c:v>10.73</c:v>
                </c:pt>
                <c:pt idx="470">
                  <c:v>15.17</c:v>
                </c:pt>
                <c:pt idx="471">
                  <c:v>21.87</c:v>
                </c:pt>
                <c:pt idx="472">
                  <c:v>17.12</c:v>
                </c:pt>
                <c:pt idx="473">
                  <c:v>7.41</c:v>
                </c:pt>
                <c:pt idx="474">
                  <c:v>4.6399999999999997</c:v>
                </c:pt>
                <c:pt idx="475">
                  <c:v>6.85</c:v>
                </c:pt>
                <c:pt idx="476">
                  <c:v>7.93</c:v>
                </c:pt>
                <c:pt idx="477">
                  <c:v>6.87</c:v>
                </c:pt>
                <c:pt idx="478">
                  <c:v>6.23</c:v>
                </c:pt>
                <c:pt idx="479">
                  <c:v>6.43</c:v>
                </c:pt>
                <c:pt idx="480">
                  <c:v>4.82</c:v>
                </c:pt>
                <c:pt idx="481">
                  <c:v>3.11</c:v>
                </c:pt>
                <c:pt idx="482">
                  <c:v>5.2</c:v>
                </c:pt>
                <c:pt idx="483">
                  <c:v>7.73</c:v>
                </c:pt>
                <c:pt idx="484">
                  <c:v>7.2</c:v>
                </c:pt>
                <c:pt idx="485">
                  <c:v>7.37</c:v>
                </c:pt>
                <c:pt idx="486">
                  <c:v>9.92</c:v>
                </c:pt>
                <c:pt idx="487">
                  <c:v>11.48</c:v>
                </c:pt>
                <c:pt idx="488">
                  <c:v>10.17</c:v>
                </c:pt>
                <c:pt idx="489">
                  <c:v>6.81</c:v>
                </c:pt>
                <c:pt idx="490">
                  <c:v>3.01</c:v>
                </c:pt>
                <c:pt idx="491">
                  <c:v>1.4</c:v>
                </c:pt>
                <c:pt idx="492">
                  <c:v>2.58</c:v>
                </c:pt>
                <c:pt idx="493">
                  <c:v>4.7300000000000004</c:v>
                </c:pt>
                <c:pt idx="494">
                  <c:v>5.39</c:v>
                </c:pt>
                <c:pt idx="495">
                  <c:v>3.43</c:v>
                </c:pt>
                <c:pt idx="496">
                  <c:v>1.35</c:v>
                </c:pt>
                <c:pt idx="497">
                  <c:v>1.99</c:v>
                </c:pt>
                <c:pt idx="498">
                  <c:v>4.25</c:v>
                </c:pt>
                <c:pt idx="499">
                  <c:v>5.89</c:v>
                </c:pt>
                <c:pt idx="500">
                  <c:v>7.09</c:v>
                </c:pt>
                <c:pt idx="501">
                  <c:v>9.07</c:v>
                </c:pt>
                <c:pt idx="502">
                  <c:v>11.39</c:v>
                </c:pt>
                <c:pt idx="503">
                  <c:v>11.4</c:v>
                </c:pt>
                <c:pt idx="504">
                  <c:v>7.46</c:v>
                </c:pt>
                <c:pt idx="505">
                  <c:v>2.92</c:v>
                </c:pt>
                <c:pt idx="506">
                  <c:v>2.95</c:v>
                </c:pt>
                <c:pt idx="507">
                  <c:v>8.1300000000000008</c:v>
                </c:pt>
                <c:pt idx="508">
                  <c:v>15.19</c:v>
                </c:pt>
                <c:pt idx="509">
                  <c:v>22.7</c:v>
                </c:pt>
                <c:pt idx="510">
                  <c:v>31.14</c:v>
                </c:pt>
                <c:pt idx="511">
                  <c:v>34.409999999999997</c:v>
                </c:pt>
                <c:pt idx="512">
                  <c:v>20.63</c:v>
                </c:pt>
                <c:pt idx="513">
                  <c:v>4.6100000000000003</c:v>
                </c:pt>
                <c:pt idx="514">
                  <c:v>8.5</c:v>
                </c:pt>
                <c:pt idx="515">
                  <c:v>18.309999999999999</c:v>
                </c:pt>
                <c:pt idx="516">
                  <c:v>11.39</c:v>
                </c:pt>
                <c:pt idx="517">
                  <c:v>3.51</c:v>
                </c:pt>
                <c:pt idx="518">
                  <c:v>11.98</c:v>
                </c:pt>
                <c:pt idx="519">
                  <c:v>15.52</c:v>
                </c:pt>
                <c:pt idx="520">
                  <c:v>10.59</c:v>
                </c:pt>
                <c:pt idx="521">
                  <c:v>19.850000000000001</c:v>
                </c:pt>
                <c:pt idx="522">
                  <c:v>29.97</c:v>
                </c:pt>
                <c:pt idx="523">
                  <c:v>22.6</c:v>
                </c:pt>
                <c:pt idx="524">
                  <c:v>12.97</c:v>
                </c:pt>
                <c:pt idx="525">
                  <c:v>7.29</c:v>
                </c:pt>
                <c:pt idx="526">
                  <c:v>4.32</c:v>
                </c:pt>
                <c:pt idx="527">
                  <c:v>11.49</c:v>
                </c:pt>
                <c:pt idx="528">
                  <c:v>14.01</c:v>
                </c:pt>
                <c:pt idx="529">
                  <c:v>4.08</c:v>
                </c:pt>
                <c:pt idx="530">
                  <c:v>3.26</c:v>
                </c:pt>
                <c:pt idx="531">
                  <c:v>9.6199999999999992</c:v>
                </c:pt>
                <c:pt idx="532">
                  <c:v>8.83</c:v>
                </c:pt>
                <c:pt idx="533">
                  <c:v>7.67</c:v>
                </c:pt>
                <c:pt idx="534">
                  <c:v>11.42</c:v>
                </c:pt>
                <c:pt idx="535">
                  <c:v>18.29</c:v>
                </c:pt>
                <c:pt idx="536">
                  <c:v>23.67</c:v>
                </c:pt>
                <c:pt idx="537">
                  <c:v>20.02</c:v>
                </c:pt>
                <c:pt idx="538">
                  <c:v>11.54</c:v>
                </c:pt>
                <c:pt idx="539">
                  <c:v>5.64</c:v>
                </c:pt>
                <c:pt idx="540">
                  <c:v>3.84</c:v>
                </c:pt>
                <c:pt idx="541">
                  <c:v>8.3000000000000007</c:v>
                </c:pt>
                <c:pt idx="542">
                  <c:v>11.22</c:v>
                </c:pt>
                <c:pt idx="543">
                  <c:v>5.05</c:v>
                </c:pt>
                <c:pt idx="544">
                  <c:v>1.74</c:v>
                </c:pt>
                <c:pt idx="545">
                  <c:v>6.69</c:v>
                </c:pt>
                <c:pt idx="546">
                  <c:v>8.67</c:v>
                </c:pt>
                <c:pt idx="547">
                  <c:v>5.65</c:v>
                </c:pt>
                <c:pt idx="548">
                  <c:v>6.72</c:v>
                </c:pt>
                <c:pt idx="549">
                  <c:v>12.69</c:v>
                </c:pt>
                <c:pt idx="550">
                  <c:v>15.26</c:v>
                </c:pt>
                <c:pt idx="551">
                  <c:v>13.11</c:v>
                </c:pt>
                <c:pt idx="552">
                  <c:v>11.38</c:v>
                </c:pt>
                <c:pt idx="553">
                  <c:v>7.8</c:v>
                </c:pt>
                <c:pt idx="554">
                  <c:v>1.88</c:v>
                </c:pt>
                <c:pt idx="555">
                  <c:v>2.0099999999999998</c:v>
                </c:pt>
                <c:pt idx="556">
                  <c:v>7.55</c:v>
                </c:pt>
                <c:pt idx="557">
                  <c:v>8.9</c:v>
                </c:pt>
                <c:pt idx="558">
                  <c:v>6.45</c:v>
                </c:pt>
                <c:pt idx="559">
                  <c:v>7.46</c:v>
                </c:pt>
                <c:pt idx="560">
                  <c:v>12.81</c:v>
                </c:pt>
                <c:pt idx="561">
                  <c:v>19.100000000000001</c:v>
                </c:pt>
                <c:pt idx="562">
                  <c:v>21.89</c:v>
                </c:pt>
                <c:pt idx="563">
                  <c:v>17.05</c:v>
                </c:pt>
                <c:pt idx="564">
                  <c:v>6.64</c:v>
                </c:pt>
                <c:pt idx="565">
                  <c:v>1.63</c:v>
                </c:pt>
                <c:pt idx="566">
                  <c:v>5.77</c:v>
                </c:pt>
                <c:pt idx="567">
                  <c:v>9.98</c:v>
                </c:pt>
                <c:pt idx="568">
                  <c:v>7.24</c:v>
                </c:pt>
                <c:pt idx="569">
                  <c:v>2.35</c:v>
                </c:pt>
                <c:pt idx="570">
                  <c:v>2.6</c:v>
                </c:pt>
                <c:pt idx="571">
                  <c:v>5.52</c:v>
                </c:pt>
                <c:pt idx="572">
                  <c:v>4.93</c:v>
                </c:pt>
                <c:pt idx="573">
                  <c:v>1.95</c:v>
                </c:pt>
                <c:pt idx="574">
                  <c:v>2.04</c:v>
                </c:pt>
                <c:pt idx="575">
                  <c:v>4.37</c:v>
                </c:pt>
                <c:pt idx="576">
                  <c:v>4.1399999999999997</c:v>
                </c:pt>
                <c:pt idx="577">
                  <c:v>2.94</c:v>
                </c:pt>
                <c:pt idx="578">
                  <c:v>5.35</c:v>
                </c:pt>
                <c:pt idx="579">
                  <c:v>9.43</c:v>
                </c:pt>
                <c:pt idx="580">
                  <c:v>12.02</c:v>
                </c:pt>
                <c:pt idx="581">
                  <c:v>14.8</c:v>
                </c:pt>
                <c:pt idx="582">
                  <c:v>16.97</c:v>
                </c:pt>
                <c:pt idx="583">
                  <c:v>12.67</c:v>
                </c:pt>
                <c:pt idx="584">
                  <c:v>4.34</c:v>
                </c:pt>
                <c:pt idx="585">
                  <c:v>1.77</c:v>
                </c:pt>
                <c:pt idx="586">
                  <c:v>6.63</c:v>
                </c:pt>
                <c:pt idx="587">
                  <c:v>11</c:v>
                </c:pt>
                <c:pt idx="588">
                  <c:v>10.54</c:v>
                </c:pt>
                <c:pt idx="589">
                  <c:v>9.4600000000000009</c:v>
                </c:pt>
                <c:pt idx="590">
                  <c:v>12.29</c:v>
                </c:pt>
                <c:pt idx="591">
                  <c:v>16.88</c:v>
                </c:pt>
                <c:pt idx="592">
                  <c:v>17.39</c:v>
                </c:pt>
                <c:pt idx="593">
                  <c:v>13.77</c:v>
                </c:pt>
                <c:pt idx="594">
                  <c:v>13.75</c:v>
                </c:pt>
                <c:pt idx="595">
                  <c:v>21.61</c:v>
                </c:pt>
                <c:pt idx="596">
                  <c:v>28.62</c:v>
                </c:pt>
                <c:pt idx="597">
                  <c:v>22.91</c:v>
                </c:pt>
                <c:pt idx="598">
                  <c:v>8.73</c:v>
                </c:pt>
                <c:pt idx="599">
                  <c:v>2.96</c:v>
                </c:pt>
                <c:pt idx="600">
                  <c:v>8.98</c:v>
                </c:pt>
                <c:pt idx="601">
                  <c:v>13.02</c:v>
                </c:pt>
                <c:pt idx="602">
                  <c:v>8.01</c:v>
                </c:pt>
                <c:pt idx="603">
                  <c:v>3.78</c:v>
                </c:pt>
                <c:pt idx="604">
                  <c:v>6.3</c:v>
                </c:pt>
                <c:pt idx="605">
                  <c:v>7.29</c:v>
                </c:pt>
                <c:pt idx="606">
                  <c:v>3.98</c:v>
                </c:pt>
                <c:pt idx="607">
                  <c:v>4.3099999999999996</c:v>
                </c:pt>
                <c:pt idx="608">
                  <c:v>7.22</c:v>
                </c:pt>
                <c:pt idx="609">
                  <c:v>5.43</c:v>
                </c:pt>
                <c:pt idx="610">
                  <c:v>3.74</c:v>
                </c:pt>
                <c:pt idx="611">
                  <c:v>7.49</c:v>
                </c:pt>
                <c:pt idx="612">
                  <c:v>9.6</c:v>
                </c:pt>
                <c:pt idx="613">
                  <c:v>7.64</c:v>
                </c:pt>
                <c:pt idx="614">
                  <c:v>8.2799999999999994</c:v>
                </c:pt>
                <c:pt idx="615">
                  <c:v>9.82</c:v>
                </c:pt>
                <c:pt idx="616">
                  <c:v>7.24</c:v>
                </c:pt>
                <c:pt idx="617">
                  <c:v>4.5999999999999996</c:v>
                </c:pt>
                <c:pt idx="618">
                  <c:v>4.9400000000000004</c:v>
                </c:pt>
                <c:pt idx="619">
                  <c:v>6.08</c:v>
                </c:pt>
                <c:pt idx="620">
                  <c:v>10.06</c:v>
                </c:pt>
                <c:pt idx="621">
                  <c:v>18.68</c:v>
                </c:pt>
                <c:pt idx="622">
                  <c:v>27.61</c:v>
                </c:pt>
                <c:pt idx="623">
                  <c:v>33.15</c:v>
                </c:pt>
                <c:pt idx="624">
                  <c:v>34.56</c:v>
                </c:pt>
                <c:pt idx="625">
                  <c:v>35.4</c:v>
                </c:pt>
                <c:pt idx="626">
                  <c:v>43.65</c:v>
                </c:pt>
                <c:pt idx="627">
                  <c:v>52.87</c:v>
                </c:pt>
                <c:pt idx="628">
                  <c:v>45.3</c:v>
                </c:pt>
                <c:pt idx="629">
                  <c:v>25.31</c:v>
                </c:pt>
                <c:pt idx="630">
                  <c:v>19.46</c:v>
                </c:pt>
                <c:pt idx="631">
                  <c:v>28.84</c:v>
                </c:pt>
                <c:pt idx="632">
                  <c:v>27.69</c:v>
                </c:pt>
                <c:pt idx="633">
                  <c:v>12.74</c:v>
                </c:pt>
                <c:pt idx="634">
                  <c:v>7.45</c:v>
                </c:pt>
                <c:pt idx="635">
                  <c:v>17.190000000000001</c:v>
                </c:pt>
                <c:pt idx="636">
                  <c:v>22.22</c:v>
                </c:pt>
                <c:pt idx="637">
                  <c:v>17.59</c:v>
                </c:pt>
                <c:pt idx="638">
                  <c:v>17.899999999999999</c:v>
                </c:pt>
                <c:pt idx="639">
                  <c:v>23.65</c:v>
                </c:pt>
                <c:pt idx="640">
                  <c:v>24.84</c:v>
                </c:pt>
                <c:pt idx="641">
                  <c:v>22.49</c:v>
                </c:pt>
                <c:pt idx="642">
                  <c:v>19.54</c:v>
                </c:pt>
                <c:pt idx="643">
                  <c:v>17.64</c:v>
                </c:pt>
                <c:pt idx="644">
                  <c:v>23.83</c:v>
                </c:pt>
                <c:pt idx="645">
                  <c:v>34.299999999999997</c:v>
                </c:pt>
                <c:pt idx="646">
                  <c:v>32.54</c:v>
                </c:pt>
                <c:pt idx="647">
                  <c:v>20.72</c:v>
                </c:pt>
                <c:pt idx="648">
                  <c:v>15.72</c:v>
                </c:pt>
                <c:pt idx="649">
                  <c:v>16.64</c:v>
                </c:pt>
                <c:pt idx="650">
                  <c:v>14.01</c:v>
                </c:pt>
                <c:pt idx="651">
                  <c:v>9.5399999999999991</c:v>
                </c:pt>
                <c:pt idx="652">
                  <c:v>8.18</c:v>
                </c:pt>
                <c:pt idx="653">
                  <c:v>9.48</c:v>
                </c:pt>
                <c:pt idx="654">
                  <c:v>10.5</c:v>
                </c:pt>
                <c:pt idx="655">
                  <c:v>8.7100000000000009</c:v>
                </c:pt>
                <c:pt idx="656">
                  <c:v>5.87</c:v>
                </c:pt>
                <c:pt idx="657">
                  <c:v>6.95</c:v>
                </c:pt>
                <c:pt idx="658">
                  <c:v>11.35</c:v>
                </c:pt>
                <c:pt idx="659">
                  <c:v>14.03</c:v>
                </c:pt>
                <c:pt idx="660">
                  <c:v>14.57</c:v>
                </c:pt>
                <c:pt idx="661">
                  <c:v>14.46</c:v>
                </c:pt>
                <c:pt idx="662">
                  <c:v>13.39</c:v>
                </c:pt>
                <c:pt idx="663">
                  <c:v>13.94</c:v>
                </c:pt>
                <c:pt idx="664">
                  <c:v>20.190000000000001</c:v>
                </c:pt>
                <c:pt idx="665">
                  <c:v>28.91</c:v>
                </c:pt>
                <c:pt idx="666">
                  <c:v>29.02</c:v>
                </c:pt>
                <c:pt idx="667">
                  <c:v>15.45</c:v>
                </c:pt>
                <c:pt idx="668">
                  <c:v>2.64</c:v>
                </c:pt>
                <c:pt idx="669">
                  <c:v>5.49</c:v>
                </c:pt>
                <c:pt idx="670">
                  <c:v>14.84</c:v>
                </c:pt>
                <c:pt idx="671">
                  <c:v>12.68</c:v>
                </c:pt>
                <c:pt idx="672">
                  <c:v>2.84</c:v>
                </c:pt>
                <c:pt idx="673">
                  <c:v>2.68</c:v>
                </c:pt>
                <c:pt idx="674">
                  <c:v>9.27</c:v>
                </c:pt>
                <c:pt idx="675">
                  <c:v>7.51</c:v>
                </c:pt>
                <c:pt idx="676">
                  <c:v>1.32</c:v>
                </c:pt>
                <c:pt idx="677">
                  <c:v>2.88</c:v>
                </c:pt>
                <c:pt idx="678">
                  <c:v>6.39</c:v>
                </c:pt>
                <c:pt idx="679">
                  <c:v>3.5</c:v>
                </c:pt>
                <c:pt idx="680">
                  <c:v>1.27</c:v>
                </c:pt>
                <c:pt idx="681">
                  <c:v>3.68</c:v>
                </c:pt>
                <c:pt idx="682">
                  <c:v>4.01</c:v>
                </c:pt>
                <c:pt idx="683">
                  <c:v>2.5499999999999998</c:v>
                </c:pt>
                <c:pt idx="684">
                  <c:v>4.41</c:v>
                </c:pt>
                <c:pt idx="685">
                  <c:v>7.11</c:v>
                </c:pt>
                <c:pt idx="686">
                  <c:v>9.68</c:v>
                </c:pt>
                <c:pt idx="687">
                  <c:v>16.190000000000001</c:v>
                </c:pt>
                <c:pt idx="688">
                  <c:v>24.25</c:v>
                </c:pt>
                <c:pt idx="689">
                  <c:v>25.75</c:v>
                </c:pt>
                <c:pt idx="690">
                  <c:v>18.8</c:v>
                </c:pt>
                <c:pt idx="691">
                  <c:v>7.36</c:v>
                </c:pt>
                <c:pt idx="692">
                  <c:v>3.37</c:v>
                </c:pt>
                <c:pt idx="693">
                  <c:v>12.15</c:v>
                </c:pt>
                <c:pt idx="694">
                  <c:v>19.89</c:v>
                </c:pt>
                <c:pt idx="695">
                  <c:v>17.21</c:v>
                </c:pt>
                <c:pt idx="696">
                  <c:v>17.97</c:v>
                </c:pt>
                <c:pt idx="697">
                  <c:v>29.25</c:v>
                </c:pt>
                <c:pt idx="698">
                  <c:v>35.200000000000003</c:v>
                </c:pt>
                <c:pt idx="699">
                  <c:v>25.73</c:v>
                </c:pt>
                <c:pt idx="700">
                  <c:v>12.01</c:v>
                </c:pt>
                <c:pt idx="701">
                  <c:v>5.3</c:v>
                </c:pt>
                <c:pt idx="702">
                  <c:v>5.83</c:v>
                </c:pt>
                <c:pt idx="703">
                  <c:v>10.1</c:v>
                </c:pt>
                <c:pt idx="704">
                  <c:v>13.87</c:v>
                </c:pt>
                <c:pt idx="705">
                  <c:v>10.86</c:v>
                </c:pt>
                <c:pt idx="706">
                  <c:v>2.99</c:v>
                </c:pt>
                <c:pt idx="707">
                  <c:v>1.58</c:v>
                </c:pt>
                <c:pt idx="708">
                  <c:v>7.47</c:v>
                </c:pt>
                <c:pt idx="709">
                  <c:v>8.85</c:v>
                </c:pt>
                <c:pt idx="710">
                  <c:v>3.47</c:v>
                </c:pt>
                <c:pt idx="711">
                  <c:v>1.04</c:v>
                </c:pt>
                <c:pt idx="712">
                  <c:v>3.67</c:v>
                </c:pt>
                <c:pt idx="713">
                  <c:v>5.08</c:v>
                </c:pt>
                <c:pt idx="714">
                  <c:v>3.62</c:v>
                </c:pt>
                <c:pt idx="715">
                  <c:v>2.04</c:v>
                </c:pt>
                <c:pt idx="716">
                  <c:v>2.2000000000000002</c:v>
                </c:pt>
                <c:pt idx="717">
                  <c:v>4.29</c:v>
                </c:pt>
                <c:pt idx="718">
                  <c:v>6.42</c:v>
                </c:pt>
                <c:pt idx="719">
                  <c:v>7.82</c:v>
                </c:pt>
                <c:pt idx="720">
                  <c:v>12.15</c:v>
                </c:pt>
                <c:pt idx="721">
                  <c:v>21.11</c:v>
                </c:pt>
                <c:pt idx="722">
                  <c:v>27.48</c:v>
                </c:pt>
                <c:pt idx="723">
                  <c:v>23.16</c:v>
                </c:pt>
                <c:pt idx="724">
                  <c:v>9.4499999999999993</c:v>
                </c:pt>
                <c:pt idx="725">
                  <c:v>1.36</c:v>
                </c:pt>
                <c:pt idx="726">
                  <c:v>6.2</c:v>
                </c:pt>
                <c:pt idx="727">
                  <c:v>12.63</c:v>
                </c:pt>
                <c:pt idx="728">
                  <c:v>8.52</c:v>
                </c:pt>
                <c:pt idx="729">
                  <c:v>1.17</c:v>
                </c:pt>
                <c:pt idx="730">
                  <c:v>3.62</c:v>
                </c:pt>
                <c:pt idx="731">
                  <c:v>8.2100000000000009</c:v>
                </c:pt>
                <c:pt idx="732">
                  <c:v>4.09</c:v>
                </c:pt>
                <c:pt idx="733">
                  <c:v>0.39</c:v>
                </c:pt>
                <c:pt idx="734">
                  <c:v>4.13</c:v>
                </c:pt>
                <c:pt idx="735">
                  <c:v>4.9800000000000004</c:v>
                </c:pt>
                <c:pt idx="736">
                  <c:v>0.88</c:v>
                </c:pt>
                <c:pt idx="737">
                  <c:v>1.36</c:v>
                </c:pt>
                <c:pt idx="738">
                  <c:v>3.78</c:v>
                </c:pt>
                <c:pt idx="739">
                  <c:v>1.68</c:v>
                </c:pt>
                <c:pt idx="740">
                  <c:v>0.52</c:v>
                </c:pt>
                <c:pt idx="741">
                  <c:v>2.39</c:v>
                </c:pt>
                <c:pt idx="742">
                  <c:v>1.7</c:v>
                </c:pt>
                <c:pt idx="743">
                  <c:v>0.39</c:v>
                </c:pt>
                <c:pt idx="744">
                  <c:v>1.59</c:v>
                </c:pt>
                <c:pt idx="745">
                  <c:v>1.52</c:v>
                </c:pt>
                <c:pt idx="746">
                  <c:v>0.31</c:v>
                </c:pt>
                <c:pt idx="747">
                  <c:v>1.05</c:v>
                </c:pt>
                <c:pt idx="748">
                  <c:v>1.38</c:v>
                </c:pt>
                <c:pt idx="749">
                  <c:v>0.42</c:v>
                </c:pt>
                <c:pt idx="750">
                  <c:v>0.79</c:v>
                </c:pt>
                <c:pt idx="751">
                  <c:v>1.35</c:v>
                </c:pt>
                <c:pt idx="752">
                  <c:v>0.96</c:v>
                </c:pt>
                <c:pt idx="753">
                  <c:v>1.53</c:v>
                </c:pt>
                <c:pt idx="754">
                  <c:v>2.86</c:v>
                </c:pt>
                <c:pt idx="755">
                  <c:v>4.22</c:v>
                </c:pt>
                <c:pt idx="756">
                  <c:v>7.39</c:v>
                </c:pt>
                <c:pt idx="757">
                  <c:v>12.84</c:v>
                </c:pt>
                <c:pt idx="758">
                  <c:v>19.239999999999998</c:v>
                </c:pt>
                <c:pt idx="759">
                  <c:v>24.33</c:v>
                </c:pt>
                <c:pt idx="760">
                  <c:v>22.4</c:v>
                </c:pt>
                <c:pt idx="761">
                  <c:v>11.32</c:v>
                </c:pt>
                <c:pt idx="762">
                  <c:v>1.27</c:v>
                </c:pt>
                <c:pt idx="763">
                  <c:v>2.46</c:v>
                </c:pt>
                <c:pt idx="764">
                  <c:v>9.56</c:v>
                </c:pt>
                <c:pt idx="765">
                  <c:v>10.17</c:v>
                </c:pt>
                <c:pt idx="766">
                  <c:v>3.36</c:v>
                </c:pt>
                <c:pt idx="767">
                  <c:v>0.5</c:v>
                </c:pt>
                <c:pt idx="768">
                  <c:v>4.8600000000000003</c:v>
                </c:pt>
                <c:pt idx="769">
                  <c:v>6.31</c:v>
                </c:pt>
                <c:pt idx="770">
                  <c:v>1.8</c:v>
                </c:pt>
                <c:pt idx="771">
                  <c:v>0.61</c:v>
                </c:pt>
                <c:pt idx="772">
                  <c:v>3.88</c:v>
                </c:pt>
                <c:pt idx="773">
                  <c:v>3.34</c:v>
                </c:pt>
                <c:pt idx="774">
                  <c:v>0.38</c:v>
                </c:pt>
                <c:pt idx="775">
                  <c:v>1.44</c:v>
                </c:pt>
                <c:pt idx="776">
                  <c:v>2.94</c:v>
                </c:pt>
                <c:pt idx="777">
                  <c:v>1.06</c:v>
                </c:pt>
                <c:pt idx="778">
                  <c:v>0.44</c:v>
                </c:pt>
                <c:pt idx="779">
                  <c:v>1.96</c:v>
                </c:pt>
                <c:pt idx="780">
                  <c:v>1.36</c:v>
                </c:pt>
                <c:pt idx="781">
                  <c:v>0.27</c:v>
                </c:pt>
                <c:pt idx="782">
                  <c:v>1.2</c:v>
                </c:pt>
                <c:pt idx="783">
                  <c:v>1.3</c:v>
                </c:pt>
                <c:pt idx="784">
                  <c:v>0.33</c:v>
                </c:pt>
                <c:pt idx="785">
                  <c:v>0.76</c:v>
                </c:pt>
                <c:pt idx="786">
                  <c:v>1.1000000000000001</c:v>
                </c:pt>
                <c:pt idx="787">
                  <c:v>0.39</c:v>
                </c:pt>
                <c:pt idx="788">
                  <c:v>0.52</c:v>
                </c:pt>
                <c:pt idx="789">
                  <c:v>0.87</c:v>
                </c:pt>
                <c:pt idx="790">
                  <c:v>0.37</c:v>
                </c:pt>
                <c:pt idx="791">
                  <c:v>0.37</c:v>
                </c:pt>
                <c:pt idx="792">
                  <c:v>0.66</c:v>
                </c:pt>
                <c:pt idx="793">
                  <c:v>0.3</c:v>
                </c:pt>
                <c:pt idx="794">
                  <c:v>0.28999999999999998</c:v>
                </c:pt>
                <c:pt idx="795">
                  <c:v>0.51</c:v>
                </c:pt>
                <c:pt idx="796">
                  <c:v>0.27</c:v>
                </c:pt>
                <c:pt idx="797">
                  <c:v>0.28000000000000003</c:v>
                </c:pt>
                <c:pt idx="798">
                  <c:v>0.43</c:v>
                </c:pt>
                <c:pt idx="799">
                  <c:v>0.24</c:v>
                </c:pt>
                <c:pt idx="800">
                  <c:v>0.27</c:v>
                </c:pt>
                <c:pt idx="801">
                  <c:v>0.36</c:v>
                </c:pt>
                <c:pt idx="802">
                  <c:v>0.21</c:v>
                </c:pt>
                <c:pt idx="803">
                  <c:v>0.26</c:v>
                </c:pt>
                <c:pt idx="804">
                  <c:v>0.3</c:v>
                </c:pt>
                <c:pt idx="805">
                  <c:v>0.2</c:v>
                </c:pt>
                <c:pt idx="806">
                  <c:v>0.26</c:v>
                </c:pt>
                <c:pt idx="807">
                  <c:v>0.26</c:v>
                </c:pt>
                <c:pt idx="808">
                  <c:v>0.19</c:v>
                </c:pt>
                <c:pt idx="809">
                  <c:v>0.25</c:v>
                </c:pt>
                <c:pt idx="810">
                  <c:v>0.22</c:v>
                </c:pt>
                <c:pt idx="811">
                  <c:v>0.2</c:v>
                </c:pt>
                <c:pt idx="812">
                  <c:v>0.24</c:v>
                </c:pt>
                <c:pt idx="813">
                  <c:v>0.2</c:v>
                </c:pt>
                <c:pt idx="814">
                  <c:v>0.21</c:v>
                </c:pt>
                <c:pt idx="815">
                  <c:v>0.22</c:v>
                </c:pt>
                <c:pt idx="816">
                  <c:v>0.19</c:v>
                </c:pt>
                <c:pt idx="817">
                  <c:v>0.21</c:v>
                </c:pt>
                <c:pt idx="818">
                  <c:v>0.2</c:v>
                </c:pt>
                <c:pt idx="819">
                  <c:v>0.19</c:v>
                </c:pt>
                <c:pt idx="820">
                  <c:v>0.21</c:v>
                </c:pt>
                <c:pt idx="821">
                  <c:v>0.19</c:v>
                </c:pt>
                <c:pt idx="822">
                  <c:v>0.2</c:v>
                </c:pt>
                <c:pt idx="823">
                  <c:v>0.2</c:v>
                </c:pt>
                <c:pt idx="824">
                  <c:v>0.19</c:v>
                </c:pt>
                <c:pt idx="825">
                  <c:v>0.2</c:v>
                </c:pt>
                <c:pt idx="826">
                  <c:v>0.19</c:v>
                </c:pt>
                <c:pt idx="827">
                  <c:v>0.19</c:v>
                </c:pt>
                <c:pt idx="828">
                  <c:v>0.19</c:v>
                </c:pt>
                <c:pt idx="829">
                  <c:v>0.19</c:v>
                </c:pt>
                <c:pt idx="830">
                  <c:v>0.2</c:v>
                </c:pt>
                <c:pt idx="831">
                  <c:v>0.19</c:v>
                </c:pt>
                <c:pt idx="832">
                  <c:v>0.19</c:v>
                </c:pt>
                <c:pt idx="833">
                  <c:v>0.19</c:v>
                </c:pt>
                <c:pt idx="834">
                  <c:v>0.19</c:v>
                </c:pt>
                <c:pt idx="835">
                  <c:v>0.19</c:v>
                </c:pt>
                <c:pt idx="836">
                  <c:v>0.19</c:v>
                </c:pt>
                <c:pt idx="837">
                  <c:v>0.19</c:v>
                </c:pt>
                <c:pt idx="838">
                  <c:v>0.19</c:v>
                </c:pt>
                <c:pt idx="839">
                  <c:v>0.19</c:v>
                </c:pt>
                <c:pt idx="840">
                  <c:v>0.19</c:v>
                </c:pt>
                <c:pt idx="841">
                  <c:v>0.19</c:v>
                </c:pt>
                <c:pt idx="842">
                  <c:v>0.19</c:v>
                </c:pt>
                <c:pt idx="843">
                  <c:v>0.19</c:v>
                </c:pt>
                <c:pt idx="844">
                  <c:v>0.19</c:v>
                </c:pt>
                <c:pt idx="845">
                  <c:v>0.19</c:v>
                </c:pt>
                <c:pt idx="846">
                  <c:v>0.19</c:v>
                </c:pt>
                <c:pt idx="847">
                  <c:v>0.19</c:v>
                </c:pt>
                <c:pt idx="848">
                  <c:v>0.19</c:v>
                </c:pt>
                <c:pt idx="849">
                  <c:v>0.19</c:v>
                </c:pt>
                <c:pt idx="850">
                  <c:v>0.19</c:v>
                </c:pt>
                <c:pt idx="851">
                  <c:v>0.19</c:v>
                </c:pt>
                <c:pt idx="852">
                  <c:v>0.19</c:v>
                </c:pt>
                <c:pt idx="853">
                  <c:v>0.19</c:v>
                </c:pt>
                <c:pt idx="854">
                  <c:v>0.19</c:v>
                </c:pt>
                <c:pt idx="855">
                  <c:v>0.19</c:v>
                </c:pt>
                <c:pt idx="856">
                  <c:v>0.19</c:v>
                </c:pt>
                <c:pt idx="857">
                  <c:v>0.19</c:v>
                </c:pt>
                <c:pt idx="858">
                  <c:v>0.19</c:v>
                </c:pt>
                <c:pt idx="859">
                  <c:v>0.19</c:v>
                </c:pt>
                <c:pt idx="860">
                  <c:v>0.19</c:v>
                </c:pt>
                <c:pt idx="861">
                  <c:v>0.19</c:v>
                </c:pt>
                <c:pt idx="862">
                  <c:v>0.19</c:v>
                </c:pt>
                <c:pt idx="863">
                  <c:v>0.19</c:v>
                </c:pt>
                <c:pt idx="864">
                  <c:v>0.19</c:v>
                </c:pt>
                <c:pt idx="865">
                  <c:v>0.19</c:v>
                </c:pt>
                <c:pt idx="866">
                  <c:v>0.19</c:v>
                </c:pt>
                <c:pt idx="867">
                  <c:v>0.19</c:v>
                </c:pt>
                <c:pt idx="868">
                  <c:v>0.19</c:v>
                </c:pt>
                <c:pt idx="869">
                  <c:v>0.19</c:v>
                </c:pt>
                <c:pt idx="870">
                  <c:v>0.19</c:v>
                </c:pt>
                <c:pt idx="871">
                  <c:v>0.19</c:v>
                </c:pt>
                <c:pt idx="872">
                  <c:v>0.19</c:v>
                </c:pt>
                <c:pt idx="873">
                  <c:v>0.18</c:v>
                </c:pt>
                <c:pt idx="874">
                  <c:v>0.18</c:v>
                </c:pt>
                <c:pt idx="875">
                  <c:v>0.18</c:v>
                </c:pt>
                <c:pt idx="876">
                  <c:v>0.18</c:v>
                </c:pt>
                <c:pt idx="877">
                  <c:v>0.18</c:v>
                </c:pt>
                <c:pt idx="878">
                  <c:v>0.18</c:v>
                </c:pt>
                <c:pt idx="879">
                  <c:v>0.18</c:v>
                </c:pt>
                <c:pt idx="880">
                  <c:v>0.18</c:v>
                </c:pt>
                <c:pt idx="881">
                  <c:v>0.18</c:v>
                </c:pt>
                <c:pt idx="882">
                  <c:v>0.18</c:v>
                </c:pt>
                <c:pt idx="883">
                  <c:v>0.18</c:v>
                </c:pt>
                <c:pt idx="884">
                  <c:v>0.18</c:v>
                </c:pt>
                <c:pt idx="885">
                  <c:v>0.18</c:v>
                </c:pt>
                <c:pt idx="886">
                  <c:v>0.18</c:v>
                </c:pt>
                <c:pt idx="887">
                  <c:v>0.18</c:v>
                </c:pt>
                <c:pt idx="888">
                  <c:v>0.18</c:v>
                </c:pt>
                <c:pt idx="889">
                  <c:v>0.18</c:v>
                </c:pt>
                <c:pt idx="890">
                  <c:v>0.18</c:v>
                </c:pt>
                <c:pt idx="891">
                  <c:v>0.18</c:v>
                </c:pt>
                <c:pt idx="892">
                  <c:v>0.18</c:v>
                </c:pt>
                <c:pt idx="893">
                  <c:v>0.18</c:v>
                </c:pt>
                <c:pt idx="894">
                  <c:v>0.18</c:v>
                </c:pt>
                <c:pt idx="895">
                  <c:v>0.18</c:v>
                </c:pt>
                <c:pt idx="896">
                  <c:v>0.18</c:v>
                </c:pt>
                <c:pt idx="897">
                  <c:v>0.18</c:v>
                </c:pt>
                <c:pt idx="898">
                  <c:v>0.18</c:v>
                </c:pt>
                <c:pt idx="899">
                  <c:v>0.18</c:v>
                </c:pt>
                <c:pt idx="900">
                  <c:v>0.18</c:v>
                </c:pt>
                <c:pt idx="901">
                  <c:v>0.18</c:v>
                </c:pt>
                <c:pt idx="902">
                  <c:v>0.18</c:v>
                </c:pt>
                <c:pt idx="903">
                  <c:v>0.18</c:v>
                </c:pt>
                <c:pt idx="904">
                  <c:v>0.18</c:v>
                </c:pt>
                <c:pt idx="905">
                  <c:v>0.18</c:v>
                </c:pt>
                <c:pt idx="906">
                  <c:v>0.18</c:v>
                </c:pt>
                <c:pt idx="907">
                  <c:v>0.18</c:v>
                </c:pt>
                <c:pt idx="908">
                  <c:v>0.18</c:v>
                </c:pt>
                <c:pt idx="909">
                  <c:v>0.18</c:v>
                </c:pt>
                <c:pt idx="910">
                  <c:v>0.18</c:v>
                </c:pt>
                <c:pt idx="911">
                  <c:v>0.18</c:v>
                </c:pt>
                <c:pt idx="912">
                  <c:v>0.18</c:v>
                </c:pt>
                <c:pt idx="913">
                  <c:v>0.18</c:v>
                </c:pt>
                <c:pt idx="914">
                  <c:v>0.18</c:v>
                </c:pt>
                <c:pt idx="915">
                  <c:v>0.18</c:v>
                </c:pt>
                <c:pt idx="916">
                  <c:v>0.18</c:v>
                </c:pt>
                <c:pt idx="917">
                  <c:v>0.18</c:v>
                </c:pt>
                <c:pt idx="918">
                  <c:v>0.18</c:v>
                </c:pt>
                <c:pt idx="919">
                  <c:v>0.18</c:v>
                </c:pt>
                <c:pt idx="920">
                  <c:v>0.18</c:v>
                </c:pt>
                <c:pt idx="921">
                  <c:v>0.18</c:v>
                </c:pt>
                <c:pt idx="922">
                  <c:v>0.18</c:v>
                </c:pt>
                <c:pt idx="923">
                  <c:v>0.18</c:v>
                </c:pt>
                <c:pt idx="924">
                  <c:v>0.18</c:v>
                </c:pt>
                <c:pt idx="925">
                  <c:v>0.18</c:v>
                </c:pt>
                <c:pt idx="926">
                  <c:v>0.18</c:v>
                </c:pt>
                <c:pt idx="927">
                  <c:v>0.18</c:v>
                </c:pt>
                <c:pt idx="928">
                  <c:v>0.18</c:v>
                </c:pt>
                <c:pt idx="929">
                  <c:v>0.18</c:v>
                </c:pt>
                <c:pt idx="930">
                  <c:v>0.18</c:v>
                </c:pt>
                <c:pt idx="931">
                  <c:v>0.18</c:v>
                </c:pt>
                <c:pt idx="932">
                  <c:v>0.18</c:v>
                </c:pt>
                <c:pt idx="933">
                  <c:v>0.18</c:v>
                </c:pt>
                <c:pt idx="934">
                  <c:v>0.18</c:v>
                </c:pt>
                <c:pt idx="935">
                  <c:v>0.18</c:v>
                </c:pt>
                <c:pt idx="936">
                  <c:v>0.18</c:v>
                </c:pt>
                <c:pt idx="937">
                  <c:v>0.18</c:v>
                </c:pt>
                <c:pt idx="938">
                  <c:v>0.18</c:v>
                </c:pt>
                <c:pt idx="939">
                  <c:v>0.18</c:v>
                </c:pt>
                <c:pt idx="940">
                  <c:v>0.18</c:v>
                </c:pt>
                <c:pt idx="941">
                  <c:v>0.18</c:v>
                </c:pt>
                <c:pt idx="942">
                  <c:v>0.18</c:v>
                </c:pt>
                <c:pt idx="943">
                  <c:v>0.18</c:v>
                </c:pt>
                <c:pt idx="944">
                  <c:v>0.18</c:v>
                </c:pt>
                <c:pt idx="945">
                  <c:v>0.18</c:v>
                </c:pt>
                <c:pt idx="946">
                  <c:v>0.18</c:v>
                </c:pt>
                <c:pt idx="947">
                  <c:v>0.18</c:v>
                </c:pt>
                <c:pt idx="948">
                  <c:v>0.18</c:v>
                </c:pt>
                <c:pt idx="949">
                  <c:v>0.18</c:v>
                </c:pt>
                <c:pt idx="950">
                  <c:v>0.18</c:v>
                </c:pt>
                <c:pt idx="951">
                  <c:v>0.18</c:v>
                </c:pt>
                <c:pt idx="952">
                  <c:v>0.18</c:v>
                </c:pt>
                <c:pt idx="953">
                  <c:v>0.18</c:v>
                </c:pt>
                <c:pt idx="954">
                  <c:v>0.18</c:v>
                </c:pt>
                <c:pt idx="955">
                  <c:v>0.18</c:v>
                </c:pt>
                <c:pt idx="956">
                  <c:v>0.18</c:v>
                </c:pt>
                <c:pt idx="957">
                  <c:v>0.18</c:v>
                </c:pt>
                <c:pt idx="958">
                  <c:v>0.18</c:v>
                </c:pt>
                <c:pt idx="959">
                  <c:v>0.18</c:v>
                </c:pt>
                <c:pt idx="960">
                  <c:v>0.18</c:v>
                </c:pt>
                <c:pt idx="961">
                  <c:v>0.18</c:v>
                </c:pt>
                <c:pt idx="962">
                  <c:v>0.18</c:v>
                </c:pt>
                <c:pt idx="963">
                  <c:v>0.18</c:v>
                </c:pt>
                <c:pt idx="964">
                  <c:v>0.18</c:v>
                </c:pt>
                <c:pt idx="965">
                  <c:v>0.18</c:v>
                </c:pt>
                <c:pt idx="966">
                  <c:v>0.18</c:v>
                </c:pt>
                <c:pt idx="967">
                  <c:v>0.18</c:v>
                </c:pt>
                <c:pt idx="968">
                  <c:v>0.18</c:v>
                </c:pt>
                <c:pt idx="969">
                  <c:v>0.18</c:v>
                </c:pt>
                <c:pt idx="970">
                  <c:v>0.18</c:v>
                </c:pt>
                <c:pt idx="971">
                  <c:v>0.18</c:v>
                </c:pt>
                <c:pt idx="972">
                  <c:v>0.18</c:v>
                </c:pt>
                <c:pt idx="973">
                  <c:v>0.18</c:v>
                </c:pt>
                <c:pt idx="974">
                  <c:v>0.18</c:v>
                </c:pt>
                <c:pt idx="975">
                  <c:v>0.18</c:v>
                </c:pt>
                <c:pt idx="976">
                  <c:v>0.18</c:v>
                </c:pt>
                <c:pt idx="977">
                  <c:v>0.18</c:v>
                </c:pt>
                <c:pt idx="978">
                  <c:v>0.18</c:v>
                </c:pt>
                <c:pt idx="979">
                  <c:v>0.18</c:v>
                </c:pt>
                <c:pt idx="980">
                  <c:v>0.18</c:v>
                </c:pt>
                <c:pt idx="981">
                  <c:v>0.18</c:v>
                </c:pt>
                <c:pt idx="982">
                  <c:v>0.18</c:v>
                </c:pt>
                <c:pt idx="983">
                  <c:v>0.18</c:v>
                </c:pt>
                <c:pt idx="984">
                  <c:v>0.18</c:v>
                </c:pt>
                <c:pt idx="985">
                  <c:v>0.18</c:v>
                </c:pt>
                <c:pt idx="986">
                  <c:v>0.18</c:v>
                </c:pt>
                <c:pt idx="987">
                  <c:v>0.18</c:v>
                </c:pt>
                <c:pt idx="988">
                  <c:v>0.18</c:v>
                </c:pt>
                <c:pt idx="989">
                  <c:v>0.18</c:v>
                </c:pt>
                <c:pt idx="990">
                  <c:v>0.18</c:v>
                </c:pt>
                <c:pt idx="991">
                  <c:v>0.18</c:v>
                </c:pt>
                <c:pt idx="992">
                  <c:v>0.18</c:v>
                </c:pt>
                <c:pt idx="993">
                  <c:v>0.18</c:v>
                </c:pt>
                <c:pt idx="994">
                  <c:v>0.18</c:v>
                </c:pt>
                <c:pt idx="995">
                  <c:v>0.18</c:v>
                </c:pt>
                <c:pt idx="996">
                  <c:v>0.18</c:v>
                </c:pt>
                <c:pt idx="997">
                  <c:v>0.18</c:v>
                </c:pt>
                <c:pt idx="998">
                  <c:v>0.18</c:v>
                </c:pt>
                <c:pt idx="999">
                  <c:v>0.18</c:v>
                </c:pt>
              </c:numCache>
            </c:numRef>
          </c:val>
          <c:smooth val="0"/>
          <c:extLst>
            <c:ext xmlns:c16="http://schemas.microsoft.com/office/drawing/2014/chart" uri="{C3380CC4-5D6E-409C-BE32-E72D297353CC}">
              <c16:uniqueId val="{00000002-75EB-44E2-811F-E3FA5CDEFA39}"/>
            </c:ext>
          </c:extLst>
        </c:ser>
        <c:dLbls>
          <c:showLegendKey val="0"/>
          <c:showVal val="0"/>
          <c:showCatName val="0"/>
          <c:showSerName val="0"/>
          <c:showPercent val="0"/>
          <c:showBubbleSize val="0"/>
        </c:dLbls>
        <c:marker val="1"/>
        <c:smooth val="0"/>
        <c:axId val="1230674640"/>
        <c:axId val="1232081712"/>
      </c:lineChart>
      <c:catAx>
        <c:axId val="13842755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rtl="0">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David" panose="020E0502060401010101" pitchFamily="34" charset="-79"/>
              </a:defRPr>
            </a:pPr>
            <a:endParaRPr lang="he-IL"/>
          </a:p>
        </c:txPr>
        <c:crossAx val="2123696048"/>
        <c:crosses val="autoZero"/>
        <c:auto val="1"/>
        <c:lblAlgn val="ctr"/>
        <c:lblOffset val="100"/>
        <c:noMultiLvlLbl val="0"/>
      </c:catAx>
      <c:valAx>
        <c:axId val="2123696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high"/>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Aharoni" panose="02010803020104030203" pitchFamily="2" charset="-79"/>
              </a:defRPr>
            </a:pPr>
            <a:endParaRPr lang="he-IL"/>
          </a:p>
        </c:txPr>
        <c:crossAx val="1384275503"/>
        <c:crosses val="autoZero"/>
        <c:crossBetween val="between"/>
      </c:valAx>
      <c:valAx>
        <c:axId val="1232081712"/>
        <c:scaling>
          <c:logBase val="10"/>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Aharoni" panose="02010803020104030203" pitchFamily="2" charset="-79"/>
              </a:defRPr>
            </a:pPr>
            <a:endParaRPr lang="he-IL"/>
          </a:p>
        </c:txPr>
        <c:crossAx val="1230674640"/>
        <c:crosses val="autoZero"/>
        <c:crossBetween val="between"/>
      </c:valAx>
      <c:catAx>
        <c:axId val="1230674640"/>
        <c:scaling>
          <c:orientation val="minMax"/>
        </c:scaling>
        <c:delete val="1"/>
        <c:axPos val="b"/>
        <c:numFmt formatCode="General" sourceLinked="1"/>
        <c:majorTickMark val="out"/>
        <c:minorTickMark val="none"/>
        <c:tickLblPos val="nextTo"/>
        <c:crossAx val="123208171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Aharoni" panose="02010803020104030203" pitchFamily="2" charset="-79"/>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mbria" panose="02040503050406030204" pitchFamily="18" charset="0"/>
          <a:ea typeface="Cambria" panose="02040503050406030204" pitchFamily="18" charset="0"/>
          <a:cs typeface="Aharoni" panose="02010803020104030203" pitchFamily="2" charset="-79"/>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כללי"/>
          <w:gallery w:val="placeholder"/>
        </w:category>
        <w:types>
          <w:type w:val="bbPlcHdr"/>
        </w:types>
        <w:behaviors>
          <w:behavior w:val="content"/>
        </w:behaviors>
        <w:guid w:val="{180A7A27-EBC3-4F93-8684-7551AA56ECA1}"/>
      </w:docPartPr>
      <w:docPartBody>
        <w:p w:rsidR="002D0BF5" w:rsidRDefault="00BD7037">
          <w:r w:rsidRPr="005F50F0">
            <w:rPr>
              <w:rStyle w:val="a3"/>
              <w:rtl/>
            </w:rPr>
            <w:t>הקלד משוואה כאן</w:t>
          </w:r>
          <w:r w:rsidRPr="005F50F0">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037"/>
    <w:rsid w:val="002D0BF5"/>
    <w:rsid w:val="009C4FB5"/>
    <w:rsid w:val="00A81AAA"/>
    <w:rsid w:val="00BD703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D70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7">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DA1205C-3633-4915-AAEF-0B0FB867A904}">
  <we:reference id="wa104380862" version="3.0.0.0" store="he-IL" storeType="OMEX"/>
  <we:alternateReferences>
    <we:reference id="WA104380862" version="3.0.0.0" store="WA104380862"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8735CE3-D2C7-43AC-9334-1D6A30AE1E51}">
  <we:reference id="wa104382008" version="1.1.0.1" store="he-IL"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A0574-B1DA-4F30-B151-C0AF23F1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שיעורי בית.dotm</Template>
  <TotalTime>582</TotalTime>
  <Pages>1</Pages>
  <Words>961</Words>
  <Characters>4810</Characters>
  <Application>Microsoft Office Word</Application>
  <DocSecurity>0</DocSecurity>
  <Lines>40</Lines>
  <Paragraphs>11</Paragraphs>
  <ScaleCrop>false</ScaleCrop>
  <HeadingPairs>
    <vt:vector size="2" baseType="variant">
      <vt:variant>
        <vt:lpstr>שם</vt:lpstr>
      </vt:variant>
      <vt:variant>
        <vt:i4>1</vt:i4>
      </vt:variant>
    </vt:vector>
  </HeadingPairs>
  <TitlesOfParts>
    <vt:vector size="1" baseType="lpstr">
      <vt:lpstr>עיבוד תמונה – תרגיל בית 5 ואחרון</vt:lpstr>
    </vt:vector>
  </TitlesOfParts>
  <Company/>
  <LinksUpToDate>false</LinksUpToDate>
  <CharactersWithSpaces>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עיבוד תמונה – תרגיל בית 5 ואחרון</dc:title>
  <dc:subject/>
  <dc:creator>אוריין חסידים</dc:creator>
  <cp:keywords/>
  <dc:description/>
  <cp:lastModifiedBy>אוריין חסידים</cp:lastModifiedBy>
  <cp:revision>7</cp:revision>
  <cp:lastPrinted>2024-04-27T20:19:00Z</cp:lastPrinted>
  <dcterms:created xsi:type="dcterms:W3CDTF">2024-04-18T12:12:00Z</dcterms:created>
  <dcterms:modified xsi:type="dcterms:W3CDTF">2024-04-27T20:19:00Z</dcterms:modified>
</cp:coreProperties>
</file>