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05A" w:rsidRDefault="0080005A"/>
    <w:p w:rsidR="00626354" w:rsidRDefault="00626354"/>
    <w:p w:rsidR="00626354" w:rsidRPr="00626354" w:rsidRDefault="00626354" w:rsidP="00626354">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26354">
        <w:rPr>
          <w:rFonts w:ascii="Times New Roman" w:eastAsia="Times New Roman" w:hAnsi="Times New Roman" w:cs="Times New Roman"/>
          <w:b/>
          <w:bCs/>
          <w:sz w:val="27"/>
          <w:szCs w:val="27"/>
          <w:lang w:val="en"/>
        </w:rPr>
        <w:t>Lesson Introduction</w:t>
      </w:r>
    </w:p>
    <w:p w:rsidR="00626354" w:rsidRPr="00626354" w:rsidRDefault="00626354" w:rsidP="00626354">
      <w:pPr>
        <w:spacing w:before="100" w:beforeAutospacing="1" w:after="100" w:afterAutospacing="1" w:line="240" w:lineRule="auto"/>
        <w:rPr>
          <w:rFonts w:ascii="Times New Roman" w:eastAsia="Times New Roman" w:hAnsi="Times New Roman" w:cs="Times New Roman"/>
          <w:sz w:val="24"/>
          <w:szCs w:val="24"/>
          <w:lang w:val="en"/>
        </w:rPr>
      </w:pPr>
      <w:r w:rsidRPr="00626354">
        <w:rPr>
          <w:rFonts w:ascii="Times New Roman" w:eastAsia="Times New Roman" w:hAnsi="Times New Roman" w:cs="Times New Roman"/>
          <w:sz w:val="24"/>
          <w:szCs w:val="24"/>
          <w:lang w:val="en"/>
        </w:rPr>
        <w:t xml:space="preserve">If you understand how SQL Server </w:t>
      </w:r>
      <w:r w:rsidR="009D2DC3">
        <w:rPr>
          <w:rFonts w:ascii="Times New Roman" w:eastAsia="Times New Roman" w:hAnsi="Times New Roman" w:cs="Times New Roman"/>
          <w:sz w:val="24"/>
          <w:szCs w:val="24"/>
          <w:lang w:val="en"/>
        </w:rPr>
        <w:t>2012</w:t>
      </w:r>
      <w:r w:rsidRPr="00626354">
        <w:rPr>
          <w:rFonts w:ascii="Times New Roman" w:eastAsia="Times New Roman" w:hAnsi="Times New Roman" w:cs="Times New Roman"/>
          <w:sz w:val="24"/>
          <w:szCs w:val="24"/>
          <w:lang w:val="en"/>
        </w:rPr>
        <w:t> accesses data, you can create indexes to facilitate the searching of data. One of the important aspects of database operations is the users’ perceived access to the data. To ensure that the users’ perceived access to the data is not impaired, you should create the right type of indexes on the right columns in the right tables.</w:t>
      </w:r>
    </w:p>
    <w:p w:rsidR="00626354" w:rsidRDefault="00626354" w:rsidP="00626354">
      <w:pPr>
        <w:pStyle w:val="Heading1"/>
        <w:rPr>
          <w:lang w:val="en"/>
        </w:rPr>
      </w:pPr>
      <w:r>
        <w:rPr>
          <w:lang w:val="en"/>
        </w:rPr>
        <w:t xml:space="preserve">How SQL Server </w:t>
      </w:r>
      <w:r w:rsidR="009D2DC3">
        <w:rPr>
          <w:lang w:val="en"/>
        </w:rPr>
        <w:t>2012</w:t>
      </w:r>
      <w:r>
        <w:rPr>
          <w:lang w:val="en"/>
        </w:rPr>
        <w:t xml:space="preserve"> Retrieves Data</w:t>
      </w:r>
    </w:p>
    <w:p w:rsidR="00626354" w:rsidRDefault="00626354" w:rsidP="00626354">
      <w:pPr>
        <w:pStyle w:val="NormalWeb"/>
        <w:rPr>
          <w:lang w:val="en"/>
        </w:rPr>
      </w:pPr>
      <w:r>
        <w:rPr>
          <w:lang w:val="en"/>
        </w:rPr>
        <w:t xml:space="preserve">SQL Server </w:t>
      </w:r>
      <w:r w:rsidR="009D2DC3">
        <w:rPr>
          <w:lang w:val="en"/>
        </w:rPr>
        <w:t>2012</w:t>
      </w:r>
      <w:r>
        <w:rPr>
          <w:lang w:val="en"/>
        </w:rPr>
        <w:t> can access data in the following two ways.</w:t>
      </w:r>
    </w:p>
    <w:p w:rsidR="00626354" w:rsidRDefault="00626354" w:rsidP="00626354">
      <w:pPr>
        <w:numPr>
          <w:ilvl w:val="0"/>
          <w:numId w:val="1"/>
        </w:numPr>
        <w:spacing w:before="100" w:beforeAutospacing="1" w:after="100" w:afterAutospacing="1" w:line="240" w:lineRule="auto"/>
        <w:rPr>
          <w:lang w:val="en"/>
        </w:rPr>
      </w:pPr>
      <w:r>
        <w:rPr>
          <w:lang w:val="en"/>
        </w:rPr>
        <w:t>It can scan all the pages that are associated with a table. This method is known as a table scan.</w:t>
      </w:r>
    </w:p>
    <w:p w:rsidR="00626354" w:rsidRDefault="00626354" w:rsidP="00626354">
      <w:pPr>
        <w:numPr>
          <w:ilvl w:val="0"/>
          <w:numId w:val="1"/>
        </w:numPr>
        <w:spacing w:before="100" w:beforeAutospacing="1" w:after="100" w:afterAutospacing="1" w:line="240" w:lineRule="auto"/>
        <w:rPr>
          <w:lang w:val="en"/>
        </w:rPr>
      </w:pPr>
      <w:r>
        <w:rPr>
          <w:lang w:val="en"/>
        </w:rPr>
        <w:t>It can use an index to traverse through the index structure to retrieve the rows that meet the specified criteria.</w:t>
      </w:r>
    </w:p>
    <w:p w:rsidR="00626354" w:rsidRDefault="00626354" w:rsidP="00626354">
      <w:pPr>
        <w:pStyle w:val="NormalWeb"/>
        <w:rPr>
          <w:lang w:val="en"/>
        </w:rPr>
      </w:pPr>
      <w:r>
        <w:rPr>
          <w:lang w:val="en"/>
        </w:rPr>
        <w:t xml:space="preserve">The query optimizer, a component of the SQL Server </w:t>
      </w:r>
      <w:r w:rsidR="009D2DC3">
        <w:rPr>
          <w:lang w:val="en"/>
        </w:rPr>
        <w:t>2012</w:t>
      </w:r>
      <w:r>
        <w:rPr>
          <w:lang w:val="en"/>
        </w:rPr>
        <w:t> that is responsible for generating execution plans, determines if it is more efficient to make use of an index to support a query or perform a table scan to retrieve the results. </w:t>
      </w:r>
    </w:p>
    <w:p w:rsidR="00626354" w:rsidRDefault="00626354" w:rsidP="00626354">
      <w:pPr>
        <w:pStyle w:val="NormalWeb"/>
        <w:rPr>
          <w:lang w:val="en"/>
        </w:rPr>
      </w:pPr>
      <w:r>
        <w:rPr>
          <w:lang w:val="en"/>
        </w:rPr>
        <w:t xml:space="preserve">The way that SQL Server </w:t>
      </w:r>
      <w:r w:rsidR="009D2DC3">
        <w:rPr>
          <w:lang w:val="en"/>
        </w:rPr>
        <w:t>2012</w:t>
      </w:r>
      <w:r>
        <w:rPr>
          <w:lang w:val="en"/>
        </w:rPr>
        <w:t xml:space="preserve"> accesses data from the table depends on whether you create the SQL Server </w:t>
      </w:r>
      <w:r w:rsidR="009D2DC3">
        <w:rPr>
          <w:lang w:val="en"/>
        </w:rPr>
        <w:t>2012</w:t>
      </w:r>
      <w:r>
        <w:rPr>
          <w:lang w:val="en"/>
        </w:rPr>
        <w:t xml:space="preserve"> indexes. You can create indexes to provide order to the data by using clustered indexes. Alternatively, you can create </w:t>
      </w:r>
      <w:proofErr w:type="spellStart"/>
      <w:r>
        <w:rPr>
          <w:lang w:val="en"/>
        </w:rPr>
        <w:t>nonclustered</w:t>
      </w:r>
      <w:proofErr w:type="spellEnd"/>
      <w:r>
        <w:rPr>
          <w:lang w:val="en"/>
        </w:rPr>
        <w:t xml:space="preserve"> indexes that provide a pointer to the </w:t>
      </w:r>
      <w:proofErr w:type="gramStart"/>
      <w:r>
        <w:rPr>
          <w:lang w:val="en"/>
        </w:rPr>
        <w:t>data</w:t>
      </w:r>
      <w:proofErr w:type="gramEnd"/>
      <w:r>
        <w:rPr>
          <w:lang w:val="en"/>
        </w:rPr>
        <w:t xml:space="preserve">. </w:t>
      </w:r>
    </w:p>
    <w:p w:rsidR="00626354" w:rsidRDefault="00626354" w:rsidP="00626354">
      <w:pPr>
        <w:pStyle w:val="Heading1"/>
        <w:rPr>
          <w:lang w:val="en"/>
        </w:rPr>
      </w:pPr>
      <w:r>
        <w:rPr>
          <w:lang w:val="en"/>
        </w:rPr>
        <w:t>What Is a Heap?</w:t>
      </w:r>
    </w:p>
    <w:p w:rsidR="00626354" w:rsidRDefault="00626354" w:rsidP="00626354">
      <w:pPr>
        <w:rPr>
          <w:lang w:val="en"/>
        </w:rPr>
      </w:pPr>
      <w:r>
        <w:rPr>
          <w:noProof/>
        </w:rPr>
        <mc:AlternateContent>
          <mc:Choice Requires="wps">
            <w:drawing>
              <wp:inline distT="0" distB="0" distL="0" distR="0">
                <wp:extent cx="304800" cy="304800"/>
                <wp:effectExtent l="0" t="0" r="0" b="0"/>
                <wp:docPr id="1" name="Rectangle 1" descr="What Is a He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4B977" id="Rectangle 1" o:spid="_x0000_s1026" alt="What Is a He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6Q+&#10;d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626354" w:rsidRDefault="00626354" w:rsidP="00626354">
      <w:pPr>
        <w:pStyle w:val="NormalWeb"/>
        <w:rPr>
          <w:lang w:val="en"/>
        </w:rPr>
      </w:pPr>
      <w:r>
        <w:rPr>
          <w:lang w:val="en"/>
        </w:rPr>
        <w:t xml:space="preserve">SQL Server </w:t>
      </w:r>
      <w:r w:rsidR="009D2DC3">
        <w:rPr>
          <w:lang w:val="en"/>
        </w:rPr>
        <w:t>2012</w:t>
      </w:r>
      <w:r>
        <w:rPr>
          <w:lang w:val="en"/>
        </w:rPr>
        <w:t xml:space="preserve"> stores data in an 8 KB page. You can store many rows within a single page, </w:t>
      </w:r>
      <w:proofErr w:type="gramStart"/>
      <w:r>
        <w:rPr>
          <w:lang w:val="en"/>
        </w:rPr>
        <w:t>and</w:t>
      </w:r>
      <w:proofErr w:type="gramEnd"/>
      <w:r>
        <w:rPr>
          <w:lang w:val="en"/>
        </w:rPr>
        <w:t xml:space="preserve"> SQL Server </w:t>
      </w:r>
      <w:r w:rsidR="009D2DC3">
        <w:rPr>
          <w:lang w:val="en"/>
        </w:rPr>
        <w:t>2012</w:t>
      </w:r>
      <w:r>
        <w:rPr>
          <w:lang w:val="en"/>
        </w:rPr>
        <w:t> groups eight of these pages into a 64 KB extent. When the data in the pages of a single extent belong to the same object, such as a table, it is known as a uniform extent. However, data from different objects can also belong to the same extent. This is known as a mixed extent.</w:t>
      </w:r>
    </w:p>
    <w:p w:rsidR="00626354" w:rsidRDefault="00626354" w:rsidP="00626354">
      <w:pPr>
        <w:pStyle w:val="NormalWeb"/>
        <w:rPr>
          <w:lang w:val="en"/>
        </w:rPr>
      </w:pPr>
      <w:r>
        <w:rPr>
          <w:lang w:val="en"/>
        </w:rPr>
        <w:t>As a result, data from a single table may be spread across many extents across the disk. When a table does not contain a clustered index, the data is stored in no particular order and is known as a heap.</w:t>
      </w:r>
    </w:p>
    <w:p w:rsidR="00626354" w:rsidRDefault="00626354" w:rsidP="00626354">
      <w:pPr>
        <w:pStyle w:val="NormalWeb"/>
        <w:rPr>
          <w:lang w:val="en"/>
        </w:rPr>
      </w:pPr>
      <w:r>
        <w:rPr>
          <w:lang w:val="en"/>
        </w:rPr>
        <w:t xml:space="preserve">To retrieve all the data from a heap, SQL Server </w:t>
      </w:r>
      <w:r w:rsidR="009D2DC3">
        <w:rPr>
          <w:lang w:val="en"/>
        </w:rPr>
        <w:t>2012</w:t>
      </w:r>
      <w:r>
        <w:rPr>
          <w:lang w:val="en"/>
        </w:rPr>
        <w:t xml:space="preserve"> should identify all the pages and extents that contain the data within the heap. To identify the pages and extents, you can query the ID column and the </w:t>
      </w:r>
      <w:proofErr w:type="spellStart"/>
      <w:r>
        <w:rPr>
          <w:lang w:val="en"/>
        </w:rPr>
        <w:t>Index_ID</w:t>
      </w:r>
      <w:proofErr w:type="spellEnd"/>
      <w:r>
        <w:rPr>
          <w:lang w:val="en"/>
        </w:rPr>
        <w:t xml:space="preserve"> column of the </w:t>
      </w:r>
      <w:proofErr w:type="spellStart"/>
      <w:r>
        <w:rPr>
          <w:lang w:val="en"/>
        </w:rPr>
        <w:t>sys.partitions</w:t>
      </w:r>
      <w:proofErr w:type="spellEnd"/>
      <w:r>
        <w:rPr>
          <w:lang w:val="en"/>
        </w:rPr>
        <w:t xml:space="preserve"> table. The </w:t>
      </w:r>
      <w:proofErr w:type="spellStart"/>
      <w:r>
        <w:rPr>
          <w:lang w:val="en"/>
        </w:rPr>
        <w:t>Index_ID</w:t>
      </w:r>
      <w:proofErr w:type="spellEnd"/>
      <w:r>
        <w:rPr>
          <w:lang w:val="en"/>
        </w:rPr>
        <w:t xml:space="preserve"> value of zero indicates that the data for the table is stored in a heap. The </w:t>
      </w:r>
      <w:proofErr w:type="spellStart"/>
      <w:r>
        <w:rPr>
          <w:lang w:val="en"/>
        </w:rPr>
        <w:t>First_IAM_page</w:t>
      </w:r>
      <w:proofErr w:type="spellEnd"/>
      <w:r>
        <w:rPr>
          <w:lang w:val="en"/>
        </w:rPr>
        <w:t xml:space="preserve"> column in the </w:t>
      </w:r>
      <w:proofErr w:type="spellStart"/>
      <w:r>
        <w:rPr>
          <w:lang w:val="en"/>
        </w:rPr>
        <w:lastRenderedPageBreak/>
        <w:t>sys.partitions</w:t>
      </w:r>
      <w:proofErr w:type="spellEnd"/>
      <w:r>
        <w:rPr>
          <w:lang w:val="en"/>
        </w:rPr>
        <w:t xml:space="preserve"> table points to a page known as the index allocation map. This page maintains the heap by storing information about where SQL Server </w:t>
      </w:r>
      <w:r w:rsidR="009D2DC3">
        <w:rPr>
          <w:lang w:val="en"/>
        </w:rPr>
        <w:t>2012</w:t>
      </w:r>
      <w:r>
        <w:rPr>
          <w:lang w:val="en"/>
        </w:rPr>
        <w:t xml:space="preserve"> stores the extents of a particular heap.</w:t>
      </w:r>
    </w:p>
    <w:p w:rsidR="00626354" w:rsidRDefault="00626354" w:rsidP="00626354">
      <w:pPr>
        <w:pStyle w:val="Heading1"/>
        <w:rPr>
          <w:lang w:val="en"/>
        </w:rPr>
      </w:pPr>
      <w:r>
        <w:rPr>
          <w:lang w:val="en"/>
        </w:rPr>
        <w:t>What Is a Clustered Index?</w:t>
      </w:r>
    </w:p>
    <w:p w:rsidR="00626354" w:rsidRDefault="00626354" w:rsidP="00626354">
      <w:pPr>
        <w:rPr>
          <w:lang w:val="en"/>
        </w:rPr>
      </w:pPr>
      <w:r>
        <w:rPr>
          <w:noProof/>
        </w:rPr>
        <w:drawing>
          <wp:inline distT="0" distB="0" distL="0" distR="0">
            <wp:extent cx="2162175" cy="2162175"/>
            <wp:effectExtent l="0" t="0" r="9525" b="9525"/>
            <wp:docPr id="2" name="Picture 2" descr="What Is a Cluster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Clustered 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626354" w:rsidRDefault="00626354" w:rsidP="00626354">
      <w:pPr>
        <w:pStyle w:val="NormalWeb"/>
        <w:rPr>
          <w:lang w:val="en"/>
        </w:rPr>
      </w:pPr>
      <w:r>
        <w:rPr>
          <w:lang w:val="en"/>
        </w:rPr>
        <w:t xml:space="preserve">You can create only a single clustered index against one or more columns of a table or a view. A maximum of 16 columns can be a part of a clustered index. When the clustered index is created, a Balance-Tree or B-Tree index structure is created. A clustered index is identified in the </w:t>
      </w:r>
      <w:proofErr w:type="spellStart"/>
      <w:r>
        <w:rPr>
          <w:lang w:val="en"/>
        </w:rPr>
        <w:t>sys.partitions</w:t>
      </w:r>
      <w:proofErr w:type="spellEnd"/>
      <w:r>
        <w:rPr>
          <w:lang w:val="en"/>
        </w:rPr>
        <w:t xml:space="preserve"> table and has an </w:t>
      </w:r>
      <w:proofErr w:type="spellStart"/>
      <w:r>
        <w:rPr>
          <w:lang w:val="en"/>
        </w:rPr>
        <w:t>Index_ID</w:t>
      </w:r>
      <w:proofErr w:type="spellEnd"/>
      <w:r>
        <w:rPr>
          <w:lang w:val="en"/>
        </w:rPr>
        <w:t xml:space="preserve"> value of one.</w:t>
      </w:r>
    </w:p>
    <w:p w:rsidR="00626354" w:rsidRDefault="00626354" w:rsidP="00626354">
      <w:pPr>
        <w:pStyle w:val="NormalWeb"/>
        <w:rPr>
          <w:lang w:val="en"/>
        </w:rPr>
      </w:pPr>
      <w:r>
        <w:rPr>
          <w:lang w:val="en"/>
        </w:rPr>
        <w:t xml:space="preserve">A B-Tree index structure contains three levels. At the top of the B-Tree is the root level, a single page that holds the root of the index data. For example, if a clustered index is created on the column Last name, the values of the Last name column are stored in the root page. However, the root page is limited to a single page, which is 8 KB. Because a whole data may reference many rows of data that extend beyond the 8KB limit, the root page will contain pointers to data in the index at the second level, which is known as the </w:t>
      </w:r>
      <w:proofErr w:type="spellStart"/>
      <w:r>
        <w:rPr>
          <w:lang w:val="en"/>
        </w:rPr>
        <w:t>nonleaf</w:t>
      </w:r>
      <w:proofErr w:type="spellEnd"/>
      <w:r>
        <w:rPr>
          <w:lang w:val="en"/>
        </w:rPr>
        <w:t xml:space="preserve"> level, or the intermediate level.</w:t>
      </w:r>
    </w:p>
    <w:p w:rsidR="00626354" w:rsidRDefault="00626354" w:rsidP="00626354">
      <w:pPr>
        <w:pStyle w:val="NormalWeb"/>
        <w:rPr>
          <w:lang w:val="en"/>
        </w:rPr>
      </w:pPr>
      <w:r>
        <w:rPr>
          <w:lang w:val="en"/>
        </w:rPr>
        <w:t xml:space="preserve">The </w:t>
      </w:r>
      <w:proofErr w:type="spellStart"/>
      <w:r>
        <w:rPr>
          <w:lang w:val="en"/>
        </w:rPr>
        <w:t>nonleaf</w:t>
      </w:r>
      <w:proofErr w:type="spellEnd"/>
      <w:r>
        <w:rPr>
          <w:lang w:val="en"/>
        </w:rPr>
        <w:t xml:space="preserve"> level is an intermediate level within the B-Tree structure that contains all the data referenced to the column that has been indexed. Two pages initially flow from the root page to host the index data by using the B-Tree layout. If the index data does not fit into the two pages, another intermediary level is created below the two </w:t>
      </w:r>
      <w:proofErr w:type="spellStart"/>
      <w:r>
        <w:rPr>
          <w:lang w:val="en"/>
        </w:rPr>
        <w:t>nonleaf</w:t>
      </w:r>
      <w:proofErr w:type="spellEnd"/>
      <w:r>
        <w:rPr>
          <w:lang w:val="en"/>
        </w:rPr>
        <w:t xml:space="preserve"> levels. This level creates another four pages to store the indexed data. To accommodate all the indexed data within the B-Tree structure, more intermediate levels are created if required. </w:t>
      </w:r>
    </w:p>
    <w:p w:rsidR="00626354" w:rsidRDefault="00626354" w:rsidP="00626354">
      <w:pPr>
        <w:pStyle w:val="NormalWeb"/>
        <w:rPr>
          <w:lang w:val="en"/>
        </w:rPr>
      </w:pPr>
      <w:r>
        <w:rPr>
          <w:lang w:val="en"/>
        </w:rPr>
        <w:t>The final level of the index structure is the leaf level. In a clustered index, the leaf level is the actual data itself. This level contains the data that makes up the entire rows of a table in sorted order based on the column that has been indexed. You should define the clustered index with as few columns as possible to keep the size of the index small. The index should have one or more of the following attributes.</w:t>
      </w:r>
    </w:p>
    <w:p w:rsidR="00626354" w:rsidRDefault="00626354" w:rsidP="00626354">
      <w:pPr>
        <w:numPr>
          <w:ilvl w:val="0"/>
          <w:numId w:val="2"/>
        </w:numPr>
        <w:spacing w:before="100" w:beforeAutospacing="1" w:after="100" w:afterAutospacing="1" w:line="240" w:lineRule="auto"/>
        <w:rPr>
          <w:lang w:val="en"/>
        </w:rPr>
      </w:pPr>
      <w:r>
        <w:rPr>
          <w:lang w:val="en"/>
        </w:rPr>
        <w:t>It should be unique or should contain many distinct values.</w:t>
      </w:r>
    </w:p>
    <w:p w:rsidR="00626354" w:rsidRDefault="00626354" w:rsidP="00626354">
      <w:pPr>
        <w:numPr>
          <w:ilvl w:val="0"/>
          <w:numId w:val="2"/>
        </w:numPr>
        <w:spacing w:before="100" w:beforeAutospacing="1" w:after="100" w:afterAutospacing="1" w:line="240" w:lineRule="auto"/>
        <w:rPr>
          <w:lang w:val="en"/>
        </w:rPr>
      </w:pPr>
      <w:r>
        <w:rPr>
          <w:lang w:val="en"/>
        </w:rPr>
        <w:t>It should be defined as IDENTITY because the column is guaranteed to be unique within the table.</w:t>
      </w:r>
    </w:p>
    <w:p w:rsidR="00626354" w:rsidRDefault="00626354" w:rsidP="00626354">
      <w:pPr>
        <w:numPr>
          <w:ilvl w:val="0"/>
          <w:numId w:val="2"/>
        </w:numPr>
        <w:spacing w:before="100" w:beforeAutospacing="1" w:after="100" w:afterAutospacing="1" w:line="240" w:lineRule="auto"/>
        <w:rPr>
          <w:lang w:val="en"/>
        </w:rPr>
      </w:pPr>
      <w:r>
        <w:rPr>
          <w:lang w:val="en"/>
        </w:rPr>
        <w:lastRenderedPageBreak/>
        <w:t>It should be accessed sequentially.</w:t>
      </w:r>
    </w:p>
    <w:p w:rsidR="00626354" w:rsidRDefault="00626354" w:rsidP="00626354">
      <w:pPr>
        <w:numPr>
          <w:ilvl w:val="0"/>
          <w:numId w:val="2"/>
        </w:numPr>
        <w:spacing w:before="100" w:beforeAutospacing="1" w:after="100" w:afterAutospacing="1" w:line="240" w:lineRule="auto"/>
        <w:rPr>
          <w:lang w:val="en"/>
        </w:rPr>
      </w:pPr>
      <w:r>
        <w:rPr>
          <w:lang w:val="en"/>
        </w:rPr>
        <w:t>It should be frequently used to sort the data retrieved from a table.</w:t>
      </w:r>
    </w:p>
    <w:p w:rsidR="00626354" w:rsidRDefault="00626354" w:rsidP="00626354">
      <w:pPr>
        <w:pStyle w:val="Heading1"/>
        <w:rPr>
          <w:lang w:val="en"/>
        </w:rPr>
      </w:pPr>
      <w:r>
        <w:rPr>
          <w:lang w:val="en"/>
        </w:rPr>
        <w:t xml:space="preserve">What Is a </w:t>
      </w:r>
      <w:proofErr w:type="spellStart"/>
      <w:r>
        <w:rPr>
          <w:lang w:val="en"/>
        </w:rPr>
        <w:t>Nonclustered</w:t>
      </w:r>
      <w:proofErr w:type="spellEnd"/>
      <w:r>
        <w:rPr>
          <w:lang w:val="en"/>
        </w:rPr>
        <w:t xml:space="preserve"> Index?</w:t>
      </w:r>
    </w:p>
    <w:p w:rsidR="00626354" w:rsidRDefault="00626354" w:rsidP="00626354">
      <w:pPr>
        <w:rPr>
          <w:lang w:val="en"/>
        </w:rPr>
      </w:pPr>
      <w:r>
        <w:rPr>
          <w:noProof/>
        </w:rPr>
        <w:drawing>
          <wp:inline distT="0" distB="0" distL="0" distR="0">
            <wp:extent cx="2162175" cy="2162175"/>
            <wp:effectExtent l="0" t="0" r="9525" b="9525"/>
            <wp:docPr id="3" name="Picture 3" descr="What Is a Noncluster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Nonclustered In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626354" w:rsidRDefault="00626354" w:rsidP="00626354">
      <w:pPr>
        <w:pStyle w:val="NormalWeb"/>
        <w:rPr>
          <w:lang w:val="en"/>
        </w:rPr>
      </w:pPr>
      <w:r>
        <w:rPr>
          <w:lang w:val="en"/>
        </w:rPr>
        <w:t xml:space="preserve">You can create up to 249 </w:t>
      </w:r>
      <w:proofErr w:type="spellStart"/>
      <w:r>
        <w:rPr>
          <w:lang w:val="en"/>
        </w:rPr>
        <w:t>nonclustered</w:t>
      </w:r>
      <w:proofErr w:type="spellEnd"/>
      <w:r>
        <w:rPr>
          <w:lang w:val="en"/>
        </w:rPr>
        <w:t xml:space="preserve"> indexes for a table or a view. These indexes are created to typically support the queries that are used to retrieve data from a table or a view. A </w:t>
      </w:r>
      <w:proofErr w:type="spellStart"/>
      <w:r>
        <w:rPr>
          <w:lang w:val="en"/>
        </w:rPr>
        <w:t>nonclustered</w:t>
      </w:r>
      <w:proofErr w:type="spellEnd"/>
      <w:r>
        <w:rPr>
          <w:lang w:val="en"/>
        </w:rPr>
        <w:t xml:space="preserve"> index is identified in the </w:t>
      </w:r>
      <w:proofErr w:type="spellStart"/>
      <w:r>
        <w:rPr>
          <w:lang w:val="en"/>
        </w:rPr>
        <w:t>sys.partitions</w:t>
      </w:r>
      <w:proofErr w:type="spellEnd"/>
      <w:r>
        <w:rPr>
          <w:lang w:val="en"/>
        </w:rPr>
        <w:t xml:space="preserve"> table with an </w:t>
      </w:r>
      <w:proofErr w:type="spellStart"/>
      <w:r>
        <w:rPr>
          <w:lang w:val="en"/>
        </w:rPr>
        <w:t>Index_ID</w:t>
      </w:r>
      <w:proofErr w:type="spellEnd"/>
      <w:r>
        <w:rPr>
          <w:lang w:val="en"/>
        </w:rPr>
        <w:t xml:space="preserve"> value of 2 to 250.</w:t>
      </w:r>
    </w:p>
    <w:p w:rsidR="00626354" w:rsidRDefault="00626354" w:rsidP="00626354">
      <w:pPr>
        <w:pStyle w:val="NormalWeb"/>
        <w:rPr>
          <w:lang w:val="en"/>
        </w:rPr>
      </w:pPr>
      <w:r>
        <w:rPr>
          <w:lang w:val="en"/>
        </w:rPr>
        <w:t xml:space="preserve">When you create a </w:t>
      </w:r>
      <w:proofErr w:type="spellStart"/>
      <w:r>
        <w:rPr>
          <w:lang w:val="en"/>
        </w:rPr>
        <w:t>nonclustered</w:t>
      </w:r>
      <w:proofErr w:type="spellEnd"/>
      <w:r>
        <w:rPr>
          <w:lang w:val="en"/>
        </w:rPr>
        <w:t xml:space="preserve"> index, it creates a B-Tree index structure. Similar to clustered index, the B-Tree index structure for </w:t>
      </w:r>
      <w:proofErr w:type="spellStart"/>
      <w:r>
        <w:rPr>
          <w:lang w:val="en"/>
        </w:rPr>
        <w:t>nonclustered</w:t>
      </w:r>
      <w:proofErr w:type="spellEnd"/>
      <w:r>
        <w:rPr>
          <w:lang w:val="en"/>
        </w:rPr>
        <w:t xml:space="preserve"> indexes contains three levels—root level, </w:t>
      </w:r>
      <w:proofErr w:type="spellStart"/>
      <w:r>
        <w:rPr>
          <w:lang w:val="en"/>
        </w:rPr>
        <w:t>nonleaf</w:t>
      </w:r>
      <w:proofErr w:type="spellEnd"/>
      <w:r>
        <w:rPr>
          <w:lang w:val="en"/>
        </w:rPr>
        <w:t xml:space="preserve"> level, and leaf level. The root level and the </w:t>
      </w:r>
      <w:proofErr w:type="spellStart"/>
      <w:r>
        <w:rPr>
          <w:lang w:val="en"/>
        </w:rPr>
        <w:t>nonleaf</w:t>
      </w:r>
      <w:proofErr w:type="spellEnd"/>
      <w:r>
        <w:rPr>
          <w:lang w:val="en"/>
        </w:rPr>
        <w:t xml:space="preserve"> level are similar to those in a clustered index. However, the leaf level in a </w:t>
      </w:r>
      <w:proofErr w:type="spellStart"/>
      <w:r>
        <w:rPr>
          <w:lang w:val="en"/>
        </w:rPr>
        <w:t>nonclustered</w:t>
      </w:r>
      <w:proofErr w:type="spellEnd"/>
      <w:r>
        <w:rPr>
          <w:lang w:val="en"/>
        </w:rPr>
        <w:t xml:space="preserve"> index is not the actual data itself. This level contains pointers to the data that is stored outside the B-Tree structure.</w:t>
      </w:r>
    </w:p>
    <w:p w:rsidR="00626354" w:rsidRDefault="00626354" w:rsidP="00626354">
      <w:pPr>
        <w:pStyle w:val="NormalWeb"/>
        <w:rPr>
          <w:lang w:val="en"/>
        </w:rPr>
      </w:pPr>
      <w:r>
        <w:rPr>
          <w:lang w:val="en"/>
        </w:rPr>
        <w:t xml:space="preserve">You should use a </w:t>
      </w:r>
      <w:proofErr w:type="spellStart"/>
      <w:r>
        <w:rPr>
          <w:lang w:val="en"/>
        </w:rPr>
        <w:t>nonclustered</w:t>
      </w:r>
      <w:proofErr w:type="spellEnd"/>
      <w:r>
        <w:rPr>
          <w:lang w:val="en"/>
        </w:rPr>
        <w:t xml:space="preserve"> index for queries that have the following attributes.</w:t>
      </w:r>
    </w:p>
    <w:p w:rsidR="00626354" w:rsidRDefault="00626354" w:rsidP="00626354">
      <w:pPr>
        <w:numPr>
          <w:ilvl w:val="0"/>
          <w:numId w:val="3"/>
        </w:numPr>
        <w:spacing w:before="100" w:beforeAutospacing="1" w:after="100" w:afterAutospacing="1" w:line="240" w:lineRule="auto"/>
        <w:rPr>
          <w:lang w:val="en"/>
        </w:rPr>
      </w:pPr>
      <w:r>
        <w:rPr>
          <w:lang w:val="en"/>
        </w:rPr>
        <w:t xml:space="preserve">Create </w:t>
      </w:r>
      <w:proofErr w:type="spellStart"/>
      <w:r>
        <w:rPr>
          <w:lang w:val="en"/>
        </w:rPr>
        <w:t>nonclustered</w:t>
      </w:r>
      <w:proofErr w:type="spellEnd"/>
      <w:r>
        <w:rPr>
          <w:lang w:val="en"/>
        </w:rPr>
        <w:t xml:space="preserve"> indexes on JOINS or GROUP BY clauses defined in queries.</w:t>
      </w:r>
    </w:p>
    <w:p w:rsidR="00626354" w:rsidRDefault="00626354" w:rsidP="00626354">
      <w:pPr>
        <w:numPr>
          <w:ilvl w:val="0"/>
          <w:numId w:val="3"/>
        </w:numPr>
        <w:spacing w:before="100" w:beforeAutospacing="1" w:after="100" w:afterAutospacing="1" w:line="240" w:lineRule="auto"/>
        <w:rPr>
          <w:lang w:val="en"/>
        </w:rPr>
      </w:pPr>
      <w:r>
        <w:rPr>
          <w:lang w:val="en"/>
        </w:rPr>
        <w:t>Contain columns frequently involved in search conditions of a query, such as the WHERE clause, that return exact matches.</w:t>
      </w:r>
    </w:p>
    <w:p w:rsidR="00626354" w:rsidRDefault="00626354" w:rsidP="00626354">
      <w:pPr>
        <w:pStyle w:val="Heading3"/>
        <w:rPr>
          <w:lang w:val="en"/>
        </w:rPr>
      </w:pPr>
      <w:r>
        <w:rPr>
          <w:lang w:val="en"/>
        </w:rPr>
        <w:t>Lesson Introduction</w:t>
      </w:r>
    </w:p>
    <w:p w:rsidR="00626354" w:rsidRDefault="00626354" w:rsidP="00626354">
      <w:pPr>
        <w:pStyle w:val="NormalWeb"/>
        <w:rPr>
          <w:lang w:val="en"/>
        </w:rPr>
      </w:pPr>
      <w:r>
        <w:rPr>
          <w:lang w:val="en"/>
        </w:rPr>
        <w:t xml:space="preserve">Creating an index on a single column is a straightforward process. However, there may be situations in which you may want to create indexes on multiple columns. You can better facilitate the searching of data by creating indexes on multiple columns. In this respect and </w:t>
      </w:r>
      <w:proofErr w:type="spellStart"/>
      <w:r>
        <w:rPr>
          <w:lang w:val="en"/>
        </w:rPr>
        <w:t>dependant</w:t>
      </w:r>
      <w:proofErr w:type="spellEnd"/>
      <w:r>
        <w:rPr>
          <w:lang w:val="en"/>
        </w:rPr>
        <w:t xml:space="preserve"> on the queries that you use, you may get better database performance. Sometimes, you may face a situation, where you want to enforce uniqueness on more than one column. In SQL Server </w:t>
      </w:r>
      <w:r w:rsidR="009D2DC3">
        <w:rPr>
          <w:lang w:val="en"/>
        </w:rPr>
        <w:t>2012</w:t>
      </w:r>
      <w:r>
        <w:rPr>
          <w:lang w:val="en"/>
        </w:rPr>
        <w:t>, you can easily create unique indexes. In addition, index partitioning can be used to spread the contents of the index across different data files. You can also use indexes on computed columns.</w:t>
      </w:r>
    </w:p>
    <w:p w:rsidR="000F546D" w:rsidRDefault="000F546D" w:rsidP="000F546D">
      <w:pPr>
        <w:spacing w:before="100" w:beforeAutospacing="1" w:after="100" w:afterAutospacing="1" w:line="240" w:lineRule="auto"/>
        <w:rPr>
          <w:rFonts w:ascii="Verdana" w:eastAsia="Times New Roman" w:hAnsi="Verdana"/>
          <w:color w:val="000000"/>
          <w:sz w:val="17"/>
          <w:szCs w:val="17"/>
        </w:rPr>
      </w:pPr>
      <w:r>
        <w:rPr>
          <w:rFonts w:ascii="Verdana" w:eastAsia="Times New Roman" w:hAnsi="Verdana"/>
          <w:noProof/>
          <w:color w:val="000000"/>
          <w:sz w:val="17"/>
          <w:szCs w:val="17"/>
          <w:lang w:val="en-GB"/>
        </w:rPr>
        <w:t>Use the following syntax to create indexes.</w:t>
      </w:r>
    </w:p>
    <w:tbl>
      <w:tblPr>
        <w:tblW w:w="0" w:type="auto"/>
        <w:tblInd w:w="8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48"/>
      </w:tblGrid>
      <w:tr w:rsidR="000F546D" w:rsidTr="000F546D">
        <w:tc>
          <w:tcPr>
            <w:tcW w:w="94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lastRenderedPageBreak/>
              <w:t xml:space="preserve">CREATE [ UNIQUE ] [ CLUSTERED | </w:t>
            </w:r>
            <w:r>
              <w:rPr>
                <w:rFonts w:ascii="Courier New" w:eastAsia="Times New Roman" w:hAnsi="Courier New" w:cs="Courier New"/>
                <w:color w:val="000000"/>
                <w:sz w:val="17"/>
                <w:u w:val="single"/>
                <w:lang w:val="en-GB"/>
              </w:rPr>
              <w:t>NONCLUSTERED</w:t>
            </w:r>
            <w:r>
              <w:rPr>
                <w:rFonts w:ascii="Courier New" w:eastAsia="Times New Roman" w:hAnsi="Courier New" w:cs="Courier New"/>
                <w:color w:val="000000"/>
                <w:sz w:val="17"/>
                <w:lang w:val="en-GB"/>
              </w:rPr>
              <w:t xml:space="preserve"> ] INDEX </w:t>
            </w:r>
            <w:proofErr w:type="spellStart"/>
            <w:r>
              <w:rPr>
                <w:rFonts w:ascii="Courier New" w:eastAsia="Times New Roman" w:hAnsi="Courier New" w:cs="Courier New"/>
                <w:i/>
                <w:iCs/>
                <w:color w:val="000000"/>
                <w:sz w:val="17"/>
                <w:lang w:val="en-GB"/>
              </w:rPr>
              <w:t>index_name</w:t>
            </w:r>
            <w:proofErr w:type="spellEnd"/>
            <w:r>
              <w:rPr>
                <w:rFonts w:ascii="Courier New" w:eastAsia="Times New Roman" w:hAnsi="Courier New" w:cs="Courier New"/>
                <w:color w:val="000000"/>
                <w:sz w:val="17"/>
                <w:lang w:val="en-GB"/>
              </w:rPr>
              <w:t xml:space="preserve">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xml:space="preserve">    ON &lt;object&gt;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 xml:space="preserve"> </w:t>
            </w:r>
            <w:r>
              <w:rPr>
                <w:rFonts w:ascii="Courier New" w:eastAsia="Times New Roman" w:hAnsi="Courier New" w:cs="Courier New"/>
                <w:i/>
                <w:iCs/>
                <w:color w:val="000000"/>
                <w:sz w:val="17"/>
                <w:lang w:val="en-GB"/>
              </w:rPr>
              <w:t xml:space="preserve">column </w:t>
            </w:r>
            <w:r>
              <w:rPr>
                <w:rFonts w:ascii="Courier New" w:eastAsia="Times New Roman" w:hAnsi="Courier New" w:cs="Courier New"/>
                <w:color w:val="000000"/>
                <w:sz w:val="17"/>
                <w:lang w:val="en-GB"/>
              </w:rPr>
              <w:t xml:space="preserve">[ </w:t>
            </w:r>
            <w:r>
              <w:rPr>
                <w:rFonts w:ascii="Courier New" w:eastAsia="Times New Roman" w:hAnsi="Courier New" w:cs="Courier New"/>
                <w:color w:val="000000"/>
                <w:sz w:val="17"/>
                <w:u w:val="single"/>
                <w:lang w:val="en-GB"/>
              </w:rPr>
              <w:t>ASC</w:t>
            </w:r>
            <w:r>
              <w:rPr>
                <w:rFonts w:ascii="Courier New" w:eastAsia="Times New Roman" w:hAnsi="Courier New" w:cs="Courier New"/>
                <w:color w:val="000000"/>
                <w:sz w:val="17"/>
                <w:lang w:val="en-GB"/>
              </w:rPr>
              <w:t xml:space="preserve"> | DESC ] [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w:t>
            </w:r>
            <w:r>
              <w:rPr>
                <w:rFonts w:ascii="Courier New" w:eastAsia="Times New Roman" w:hAnsi="Courier New" w:cs="Courier New"/>
                <w:i/>
                <w:iCs/>
                <w:color w:val="000000"/>
                <w:sz w:val="17"/>
                <w:lang w:val="en-GB"/>
              </w:rPr>
              <w:t>n</w:t>
            </w:r>
            <w:r>
              <w:rPr>
                <w:rFonts w:ascii="Courier New" w:eastAsia="Times New Roman" w:hAnsi="Courier New" w:cs="Courier New"/>
                <w:color w:val="000000"/>
                <w:sz w:val="17"/>
                <w:lang w:val="en-GB"/>
              </w:rPr>
              <w:t xml:space="preserve"> ]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 xml:space="preserve">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xml:space="preserve">    [ INCLUDE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 xml:space="preserve"> </w:t>
            </w:r>
            <w:proofErr w:type="spellStart"/>
            <w:r>
              <w:rPr>
                <w:rFonts w:ascii="Courier New" w:eastAsia="Times New Roman" w:hAnsi="Courier New" w:cs="Courier New"/>
                <w:i/>
                <w:iCs/>
                <w:color w:val="000000"/>
                <w:sz w:val="17"/>
                <w:lang w:val="en-GB"/>
              </w:rPr>
              <w:t>column_name</w:t>
            </w:r>
            <w:proofErr w:type="spellEnd"/>
            <w:r>
              <w:rPr>
                <w:rFonts w:ascii="Courier New" w:eastAsia="Times New Roman" w:hAnsi="Courier New" w:cs="Courier New"/>
                <w:color w:val="000000"/>
                <w:sz w:val="17"/>
                <w:lang w:val="en-GB"/>
              </w:rPr>
              <w:t xml:space="preserve"> [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w:t>
            </w:r>
            <w:r>
              <w:rPr>
                <w:rFonts w:ascii="Courier New" w:eastAsia="Times New Roman" w:hAnsi="Courier New" w:cs="Courier New"/>
                <w:i/>
                <w:iCs/>
                <w:color w:val="000000"/>
                <w:sz w:val="17"/>
                <w:lang w:val="en-GB"/>
              </w:rPr>
              <w:t>n</w:t>
            </w:r>
            <w:r>
              <w:rPr>
                <w:rFonts w:ascii="Courier New" w:eastAsia="Times New Roman" w:hAnsi="Courier New" w:cs="Courier New"/>
                <w:color w:val="000000"/>
                <w:sz w:val="17"/>
                <w:lang w:val="en-GB"/>
              </w:rPr>
              <w:t xml:space="preserve"> ]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 xml:space="preserve">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xml:space="preserve">    [ WHERE &lt;</w:t>
            </w:r>
            <w:proofErr w:type="spellStart"/>
            <w:r>
              <w:rPr>
                <w:rFonts w:ascii="Courier New" w:eastAsia="Times New Roman" w:hAnsi="Courier New" w:cs="Courier New"/>
                <w:color w:val="000000"/>
                <w:sz w:val="17"/>
                <w:lang w:val="en-GB"/>
              </w:rPr>
              <w:t>filter_predicate</w:t>
            </w:r>
            <w:proofErr w:type="spellEnd"/>
            <w:r>
              <w:rPr>
                <w:rFonts w:ascii="Courier New" w:eastAsia="Times New Roman" w:hAnsi="Courier New" w:cs="Courier New"/>
                <w:color w:val="000000"/>
                <w:sz w:val="17"/>
                <w:lang w:val="en-GB"/>
              </w:rPr>
              <w:t>&gt;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xml:space="preserve">    [ WITH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 xml:space="preserve"> &lt;</w:t>
            </w:r>
            <w:proofErr w:type="spellStart"/>
            <w:r>
              <w:rPr>
                <w:rFonts w:ascii="Courier New" w:eastAsia="Times New Roman" w:hAnsi="Courier New" w:cs="Courier New"/>
                <w:color w:val="000000"/>
                <w:sz w:val="17"/>
                <w:lang w:val="en-GB"/>
              </w:rPr>
              <w:t>relational_index_option</w:t>
            </w:r>
            <w:proofErr w:type="spellEnd"/>
            <w:r>
              <w:rPr>
                <w:rFonts w:ascii="Courier New" w:eastAsia="Times New Roman" w:hAnsi="Courier New" w:cs="Courier New"/>
                <w:color w:val="000000"/>
                <w:sz w:val="17"/>
                <w:lang w:val="en-GB"/>
              </w:rPr>
              <w:t xml:space="preserve">&gt; [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w:t>
            </w:r>
            <w:r>
              <w:rPr>
                <w:rFonts w:ascii="Courier New" w:eastAsia="Times New Roman" w:hAnsi="Courier New" w:cs="Courier New"/>
                <w:i/>
                <w:iCs/>
                <w:color w:val="000000"/>
                <w:sz w:val="17"/>
                <w:lang w:val="en-GB"/>
              </w:rPr>
              <w:t>n</w:t>
            </w:r>
            <w:r>
              <w:rPr>
                <w:rFonts w:ascii="Courier New" w:eastAsia="Times New Roman" w:hAnsi="Courier New" w:cs="Courier New"/>
                <w:color w:val="000000"/>
                <w:sz w:val="17"/>
                <w:lang w:val="en-GB"/>
              </w:rPr>
              <w:t xml:space="preserve"> ]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 xml:space="preserve">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xml:space="preserve">    [ ON { </w:t>
            </w:r>
            <w:proofErr w:type="spellStart"/>
            <w:r>
              <w:rPr>
                <w:rFonts w:ascii="Courier New" w:eastAsia="Times New Roman" w:hAnsi="Courier New" w:cs="Courier New"/>
                <w:i/>
                <w:iCs/>
                <w:color w:val="000000"/>
                <w:sz w:val="17"/>
                <w:lang w:val="en-GB"/>
              </w:rPr>
              <w:t>partition_scheme_name</w:t>
            </w:r>
            <w:proofErr w:type="spellEnd"/>
            <w:r>
              <w:rPr>
                <w:rFonts w:ascii="Courier New" w:eastAsia="Times New Roman" w:hAnsi="Courier New" w:cs="Courier New"/>
                <w:i/>
                <w:iCs/>
                <w:color w:val="000000"/>
                <w:sz w:val="17"/>
                <w:lang w:val="en-GB"/>
              </w:rPr>
              <w:t xml:space="preserve">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 xml:space="preserve"> </w:t>
            </w:r>
            <w:proofErr w:type="spellStart"/>
            <w:r>
              <w:rPr>
                <w:rFonts w:ascii="Courier New" w:eastAsia="Times New Roman" w:hAnsi="Courier New" w:cs="Courier New"/>
                <w:i/>
                <w:iCs/>
                <w:color w:val="000000"/>
                <w:sz w:val="17"/>
                <w:lang w:val="en-GB"/>
              </w:rPr>
              <w:t>column_name</w:t>
            </w:r>
            <w:proofErr w:type="spellEnd"/>
            <w:r>
              <w:rPr>
                <w:rFonts w:ascii="Courier New" w:eastAsia="Times New Roman" w:hAnsi="Courier New" w:cs="Courier New"/>
                <w:color w:val="000000"/>
                <w:sz w:val="17"/>
                <w:lang w:val="en-GB"/>
              </w:rPr>
              <w:t xml:space="preserve"> </w:t>
            </w:r>
            <w:r>
              <w:rPr>
                <w:rFonts w:ascii="Courier New" w:eastAsia="Times New Roman" w:hAnsi="Courier New" w:cs="Courier New"/>
                <w:b/>
                <w:bCs/>
                <w:color w:val="000000"/>
                <w:sz w:val="17"/>
                <w:lang w:val="en-GB"/>
              </w:rPr>
              <w:t>)</w:t>
            </w:r>
            <w:r>
              <w:rPr>
                <w:rFonts w:ascii="Courier New" w:eastAsia="Times New Roman" w:hAnsi="Courier New" w:cs="Courier New"/>
                <w:color w:val="000000"/>
                <w:sz w:val="17"/>
                <w:lang w:val="en-GB"/>
              </w:rPr>
              <w:t xml:space="preserve">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xml:space="preserve">         | </w:t>
            </w:r>
            <w:proofErr w:type="spellStart"/>
            <w:r>
              <w:rPr>
                <w:rFonts w:ascii="Courier New" w:eastAsia="Times New Roman" w:hAnsi="Courier New" w:cs="Courier New"/>
                <w:i/>
                <w:iCs/>
                <w:color w:val="000000"/>
                <w:sz w:val="17"/>
                <w:lang w:val="en-GB"/>
              </w:rPr>
              <w:t>filegroup_name</w:t>
            </w:r>
            <w:proofErr w:type="spellEnd"/>
            <w:r>
              <w:rPr>
                <w:rFonts w:ascii="Courier New" w:eastAsia="Times New Roman" w:hAnsi="Courier New" w:cs="Courier New"/>
                <w:color w:val="000000"/>
                <w:sz w:val="17"/>
                <w:lang w:val="en-GB"/>
              </w:rPr>
              <w:t xml:space="preserve">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xml:space="preserve">         | default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w:t>
            </w:r>
          </w:p>
          <w:p w:rsidR="000F546D" w:rsidRDefault="000F546D">
            <w:pPr>
              <w:shd w:val="clear" w:color="auto" w:fill="F0F0F0"/>
              <w:spacing w:after="0" w:line="240" w:lineRule="auto"/>
              <w:ind w:left="720"/>
              <w:rPr>
                <w:rFonts w:ascii="Courier New" w:eastAsia="Times New Roman" w:hAnsi="Courier New" w:cs="Courier New"/>
                <w:color w:val="000000"/>
                <w:sz w:val="17"/>
                <w:lang w:val="en-GB"/>
              </w:rPr>
            </w:pPr>
            <w:r>
              <w:rPr>
                <w:rFonts w:ascii="Courier New" w:eastAsia="Times New Roman" w:hAnsi="Courier New" w:cs="Courier New"/>
                <w:color w:val="000000"/>
                <w:sz w:val="17"/>
                <w:lang w:val="en-GB"/>
              </w:rPr>
              <w:t xml:space="preserve">    [ FILESTREAM_ON { </w:t>
            </w:r>
            <w:proofErr w:type="spellStart"/>
            <w:r>
              <w:rPr>
                <w:rFonts w:ascii="Courier New" w:eastAsia="Times New Roman" w:hAnsi="Courier New" w:cs="Courier New"/>
                <w:i/>
                <w:iCs/>
                <w:color w:val="000000"/>
                <w:sz w:val="17"/>
                <w:lang w:val="en-GB"/>
              </w:rPr>
              <w:t>filestream_filegroup_name</w:t>
            </w:r>
            <w:proofErr w:type="spellEnd"/>
            <w:r>
              <w:rPr>
                <w:rFonts w:ascii="Courier New" w:eastAsia="Times New Roman" w:hAnsi="Courier New" w:cs="Courier New"/>
                <w:color w:val="000000"/>
                <w:sz w:val="17"/>
                <w:lang w:val="en-GB"/>
              </w:rPr>
              <w:t xml:space="preserve"> | </w:t>
            </w:r>
            <w:proofErr w:type="spellStart"/>
            <w:r>
              <w:rPr>
                <w:rFonts w:ascii="Courier New" w:eastAsia="Times New Roman" w:hAnsi="Courier New" w:cs="Courier New"/>
                <w:i/>
                <w:iCs/>
                <w:color w:val="000000"/>
                <w:sz w:val="17"/>
                <w:lang w:val="en-GB"/>
              </w:rPr>
              <w:t>partition_scheme_name</w:t>
            </w:r>
            <w:proofErr w:type="spellEnd"/>
            <w:r>
              <w:rPr>
                <w:rFonts w:ascii="Courier New" w:eastAsia="Times New Roman" w:hAnsi="Courier New" w:cs="Courier New"/>
                <w:color w:val="000000"/>
                <w:sz w:val="17"/>
                <w:lang w:val="en-GB"/>
              </w:rPr>
              <w:t xml:space="preserve"> | "NULL" } ]</w:t>
            </w:r>
          </w:p>
          <w:p w:rsidR="000F546D" w:rsidRDefault="000F546D">
            <w:pPr>
              <w:shd w:val="clear" w:color="auto" w:fill="F0F0F0"/>
              <w:spacing w:after="0" w:line="240" w:lineRule="auto"/>
              <w:ind w:left="720"/>
              <w:rPr>
                <w:rFonts w:ascii="Verdana" w:eastAsia="Times New Roman" w:hAnsi="Verdana" w:cs="Times New Roman"/>
                <w:color w:val="000000"/>
                <w:sz w:val="24"/>
                <w:szCs w:val="24"/>
              </w:rPr>
            </w:pPr>
            <w:r>
              <w:rPr>
                <w:rFonts w:ascii="Courier New" w:eastAsia="Times New Roman" w:hAnsi="Courier New" w:cs="Courier New"/>
                <w:color w:val="000000"/>
                <w:sz w:val="17"/>
                <w:lang w:val="en-GB"/>
              </w:rPr>
              <w:t>[ ; ]</w:t>
            </w:r>
            <w:bookmarkStart w:id="0" w:name="_GoBack"/>
            <w:bookmarkEnd w:id="0"/>
          </w:p>
          <w:p w:rsidR="000F546D" w:rsidRDefault="000F546D">
            <w:pPr>
              <w:spacing w:before="100" w:beforeAutospacing="1" w:after="100" w:afterAutospacing="1" w:line="240" w:lineRule="auto"/>
              <w:rPr>
                <w:rFonts w:ascii="Verdana" w:eastAsia="Times New Roman" w:hAnsi="Verdana"/>
                <w:color w:val="000000"/>
                <w:sz w:val="17"/>
                <w:szCs w:val="17"/>
              </w:rPr>
            </w:pPr>
          </w:p>
        </w:tc>
      </w:tr>
    </w:tbl>
    <w:p w:rsidR="000F546D" w:rsidRDefault="000F546D" w:rsidP="000F546D">
      <w:pPr>
        <w:rPr>
          <w:rFonts w:ascii="Verdana" w:eastAsia="Times New Roman" w:hAnsi="Verdana"/>
          <w:color w:val="000000"/>
          <w:sz w:val="17"/>
          <w:szCs w:val="17"/>
        </w:rPr>
      </w:pPr>
    </w:p>
    <w:p w:rsidR="000F546D" w:rsidRDefault="000F546D" w:rsidP="000F546D">
      <w:pPr>
        <w:rPr>
          <w:rFonts w:ascii="Verdana" w:eastAsia="Calibri" w:hAnsi="Verdana"/>
          <w:sz w:val="17"/>
          <w:szCs w:val="17"/>
        </w:rPr>
      </w:pPr>
      <w:r>
        <w:rPr>
          <w:rFonts w:ascii="Verdana" w:hAnsi="Verdana"/>
          <w:sz w:val="17"/>
          <w:szCs w:val="17"/>
        </w:rPr>
        <w:t>The following table describes the clauses used in the syntax.</w:t>
      </w:r>
    </w:p>
    <w:tbl>
      <w:tblPr>
        <w:tblW w:w="0" w:type="auto"/>
        <w:tblInd w:w="802"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tblLook w:val="04A0" w:firstRow="1" w:lastRow="0" w:firstColumn="1" w:lastColumn="0" w:noHBand="0" w:noVBand="1"/>
      </w:tblPr>
      <w:tblGrid>
        <w:gridCol w:w="2816"/>
        <w:gridCol w:w="5722"/>
      </w:tblGrid>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E7D79C"/>
            <w:hideMark/>
          </w:tcPr>
          <w:p w:rsidR="000F546D" w:rsidRDefault="000F546D">
            <w:pPr>
              <w:rPr>
                <w:rFonts w:ascii="Verdana" w:hAnsi="Verdana"/>
                <w:b/>
                <w:sz w:val="17"/>
                <w:szCs w:val="17"/>
              </w:rPr>
            </w:pPr>
            <w:r>
              <w:rPr>
                <w:rFonts w:ascii="Verdana" w:hAnsi="Verdana"/>
                <w:b/>
                <w:sz w:val="17"/>
                <w:szCs w:val="17"/>
              </w:rPr>
              <w:t>Clause</w:t>
            </w:r>
          </w:p>
        </w:tc>
        <w:tc>
          <w:tcPr>
            <w:tcW w:w="8357" w:type="dxa"/>
            <w:tcBorders>
              <w:top w:val="single" w:sz="8" w:space="0" w:color="C69E10"/>
              <w:left w:val="single" w:sz="8" w:space="0" w:color="C69E10"/>
              <w:bottom w:val="single" w:sz="8" w:space="0" w:color="C69E10"/>
              <w:right w:val="single" w:sz="8" w:space="0" w:color="C69E10"/>
            </w:tcBorders>
            <w:shd w:val="clear" w:color="auto" w:fill="E7D79C"/>
            <w:hideMark/>
          </w:tcPr>
          <w:p w:rsidR="000F546D" w:rsidRDefault="000F546D">
            <w:pPr>
              <w:rPr>
                <w:rFonts w:ascii="Verdana" w:hAnsi="Verdana"/>
                <w:b/>
                <w:sz w:val="17"/>
                <w:szCs w:val="17"/>
              </w:rPr>
            </w:pPr>
            <w:r>
              <w:rPr>
                <w:rFonts w:ascii="Verdana" w:hAnsi="Verdana"/>
                <w:b/>
                <w:sz w:val="17"/>
                <w:szCs w:val="17"/>
              </w:rPr>
              <w:t>Description</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tcPr>
          <w:p w:rsidR="000F546D" w:rsidRDefault="000F546D">
            <w:pPr>
              <w:spacing w:after="0"/>
              <w:rPr>
                <w:rFonts w:ascii="Verdana" w:hAnsi="Verdana"/>
                <w:sz w:val="17"/>
                <w:szCs w:val="17"/>
              </w:rPr>
            </w:pPr>
            <w:r>
              <w:rPr>
                <w:rFonts w:ascii="Verdana" w:hAnsi="Verdana"/>
                <w:sz w:val="17"/>
                <w:szCs w:val="17"/>
              </w:rPr>
              <w:t>UNIQUE</w:t>
            </w:r>
          </w:p>
          <w:p w:rsidR="000F546D" w:rsidRDefault="000F546D">
            <w:pPr>
              <w:spacing w:after="0"/>
              <w:rPr>
                <w:rFonts w:ascii="Verdana" w:hAnsi="Verdana"/>
                <w:sz w:val="17"/>
                <w:szCs w:val="17"/>
              </w:rPr>
            </w:pP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Verdana" w:hAnsi="Verdana"/>
                <w:sz w:val="17"/>
                <w:szCs w:val="17"/>
              </w:rPr>
            </w:pPr>
            <w:r>
              <w:rPr>
                <w:rFonts w:ascii="Verdana" w:eastAsia="Calibri" w:hAnsi="Verdana"/>
                <w:b/>
                <w:bCs/>
                <w:i/>
                <w:iCs/>
                <w:sz w:val="17"/>
                <w:szCs w:val="17"/>
              </w:rPr>
              <w:t>This creates a unique index on a table or view. In a unique index no two rows are permitted to have the same index key value. Duplicate values must be removed before a unique index can be used. Columns that are used in a unique index should be set to NOT NULL, because multiple null values are considered as duplicates when a unique index is created.</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sz w:val="17"/>
                <w:szCs w:val="17"/>
              </w:rPr>
              <w:t>[ CLUSTERED | NONCLUSTERED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sz w:val="17"/>
                <w:szCs w:val="17"/>
              </w:rPr>
              <w:t xml:space="preserve">This clause defines the type of index that will be created. If jut the CREATE INDEX is specified then a </w:t>
            </w:r>
            <w:proofErr w:type="spellStart"/>
            <w:r>
              <w:rPr>
                <w:rFonts w:ascii="Verdana" w:hAnsi="Verdana"/>
                <w:sz w:val="17"/>
                <w:szCs w:val="17"/>
              </w:rPr>
              <w:t>nonclustered</w:t>
            </w:r>
            <w:proofErr w:type="spellEnd"/>
            <w:r>
              <w:rPr>
                <w:rFonts w:ascii="Verdana" w:hAnsi="Verdana"/>
                <w:sz w:val="17"/>
                <w:szCs w:val="17"/>
              </w:rPr>
              <w:t xml:space="preserve"> index is created by default as you can have more than one </w:t>
            </w:r>
            <w:proofErr w:type="spellStart"/>
            <w:r>
              <w:rPr>
                <w:rFonts w:ascii="Verdana" w:hAnsi="Verdana"/>
                <w:sz w:val="17"/>
                <w:szCs w:val="17"/>
              </w:rPr>
              <w:t>nonclustered</w:t>
            </w:r>
            <w:proofErr w:type="spellEnd"/>
            <w:r>
              <w:rPr>
                <w:rFonts w:ascii="Verdana" w:hAnsi="Verdana"/>
                <w:sz w:val="17"/>
                <w:szCs w:val="17"/>
              </w:rPr>
              <w:t xml:space="preserve"> index.</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Verdana" w:hAnsi="Verdana"/>
                <w:sz w:val="17"/>
                <w:szCs w:val="17"/>
              </w:rPr>
            </w:pPr>
            <w:proofErr w:type="spellStart"/>
            <w:r>
              <w:rPr>
                <w:rFonts w:ascii="Verdana" w:eastAsia="Calibri" w:hAnsi="Verdana"/>
                <w:b/>
                <w:bCs/>
                <w:i/>
                <w:iCs/>
                <w:sz w:val="17"/>
                <w:szCs w:val="17"/>
              </w:rPr>
              <w:lastRenderedPageBreak/>
              <w:t>index_name</w:t>
            </w:r>
            <w:proofErr w:type="spellEnd"/>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sz w:val="17"/>
                <w:szCs w:val="17"/>
              </w:rPr>
              <w:t>This is the name of the index. Index names must be unique within a table or view but do not have to be unique within a database.</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tcPr>
          <w:p w:rsidR="000F546D" w:rsidRDefault="000F546D">
            <w:pPr>
              <w:pStyle w:val="Heading2"/>
              <w:spacing w:before="0"/>
              <w:rPr>
                <w:rFonts w:ascii="Verdana" w:eastAsia="Calibri" w:hAnsi="Verdana"/>
                <w:sz w:val="17"/>
                <w:szCs w:val="17"/>
              </w:rPr>
            </w:pPr>
            <w:r>
              <w:rPr>
                <w:rFonts w:ascii="Verdana" w:eastAsia="Calibri" w:hAnsi="Verdana"/>
                <w:b/>
                <w:bCs/>
                <w:i/>
                <w:iCs/>
                <w:sz w:val="17"/>
                <w:szCs w:val="17"/>
              </w:rPr>
              <w:t xml:space="preserve">ON &lt;object&gt; </w:t>
            </w:r>
            <w:proofErr w:type="gramStart"/>
            <w:r>
              <w:rPr>
                <w:rFonts w:ascii="Verdana" w:eastAsia="Calibri" w:hAnsi="Verdana"/>
                <w:b/>
                <w:bCs/>
                <w:i/>
                <w:iCs/>
                <w:sz w:val="17"/>
                <w:szCs w:val="17"/>
              </w:rPr>
              <w:t>( column</w:t>
            </w:r>
            <w:proofErr w:type="gramEnd"/>
            <w:r>
              <w:rPr>
                <w:rFonts w:ascii="Verdana" w:eastAsia="Calibri" w:hAnsi="Verdana"/>
                <w:b/>
                <w:bCs/>
                <w:i/>
                <w:iCs/>
                <w:sz w:val="17"/>
                <w:szCs w:val="17"/>
              </w:rPr>
              <w:t xml:space="preserve"> [ ASC | DESC ] [ ,...n ] )</w:t>
            </w:r>
          </w:p>
          <w:p w:rsidR="000F546D" w:rsidRDefault="000F546D">
            <w:pPr>
              <w:rPr>
                <w:rFonts w:ascii="Verdana" w:eastAsia="Calibri" w:hAnsi="Verdana"/>
                <w:sz w:val="17"/>
                <w:szCs w:val="17"/>
              </w:rPr>
            </w:pP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Cambria" w:hAnsi="Cambria" w:cs="Courier New"/>
                <w:color w:val="000000"/>
                <w:sz w:val="22"/>
                <w:szCs w:val="22"/>
                <w:lang w:val="en-GB" w:eastAsia="en-GB"/>
              </w:rPr>
            </w:pPr>
            <w:r>
              <w:rPr>
                <w:rFonts w:ascii="Verdana" w:eastAsia="Calibri" w:hAnsi="Verdana"/>
                <w:b/>
                <w:bCs/>
                <w:i/>
                <w:iCs/>
                <w:sz w:val="17"/>
                <w:szCs w:val="17"/>
              </w:rPr>
              <w:t xml:space="preserve">This clause defines the column in a table or view and whether the index is assorted into ascending or descending order. You can specify two or more columns to create a composite index that cannot exceed 16 columns or 900 bytes in length. Columns that are of the large object (LOB) data types </w:t>
            </w:r>
            <w:proofErr w:type="spellStart"/>
            <w:r>
              <w:rPr>
                <w:rFonts w:ascii="Verdana" w:eastAsia="Calibri" w:hAnsi="Verdana"/>
                <w:b/>
                <w:bCs/>
                <w:i/>
                <w:iCs/>
                <w:sz w:val="17"/>
                <w:szCs w:val="17"/>
              </w:rPr>
              <w:t>ntext</w:t>
            </w:r>
            <w:proofErr w:type="spellEnd"/>
            <w:r>
              <w:rPr>
                <w:rFonts w:ascii="Verdana" w:eastAsia="Calibri" w:hAnsi="Verdana"/>
                <w:b/>
                <w:bCs/>
                <w:i/>
                <w:iCs/>
                <w:sz w:val="17"/>
                <w:szCs w:val="17"/>
              </w:rPr>
              <w:t xml:space="preserve">, text, varchar(max), </w:t>
            </w:r>
            <w:proofErr w:type="spellStart"/>
            <w:r>
              <w:rPr>
                <w:rFonts w:ascii="Verdana" w:eastAsia="Calibri" w:hAnsi="Verdana"/>
                <w:b/>
                <w:bCs/>
                <w:i/>
                <w:iCs/>
                <w:sz w:val="17"/>
                <w:szCs w:val="17"/>
              </w:rPr>
              <w:t>nvarchar</w:t>
            </w:r>
            <w:proofErr w:type="spellEnd"/>
            <w:r>
              <w:rPr>
                <w:rFonts w:ascii="Verdana" w:eastAsia="Calibri" w:hAnsi="Verdana"/>
                <w:b/>
                <w:bCs/>
                <w:i/>
                <w:iCs/>
                <w:sz w:val="17"/>
                <w:szCs w:val="17"/>
              </w:rPr>
              <w:t xml:space="preserve">(max), </w:t>
            </w:r>
            <w:proofErr w:type="spellStart"/>
            <w:r>
              <w:rPr>
                <w:rFonts w:ascii="Verdana" w:eastAsia="Calibri" w:hAnsi="Verdana"/>
                <w:b/>
                <w:bCs/>
                <w:i/>
                <w:iCs/>
                <w:sz w:val="17"/>
                <w:szCs w:val="17"/>
              </w:rPr>
              <w:t>varbinary</w:t>
            </w:r>
            <w:proofErr w:type="spellEnd"/>
            <w:r>
              <w:rPr>
                <w:rFonts w:ascii="Verdana" w:eastAsia="Calibri" w:hAnsi="Verdana"/>
                <w:b/>
                <w:bCs/>
                <w:i/>
                <w:iCs/>
                <w:sz w:val="17"/>
                <w:szCs w:val="17"/>
              </w:rPr>
              <w:t>(max), xml, or image cannot be specified as key columns for an index.</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tcPr>
          <w:p w:rsidR="000F546D" w:rsidRDefault="000F546D">
            <w:pPr>
              <w:pStyle w:val="Heading2"/>
              <w:spacing w:before="0"/>
              <w:rPr>
                <w:rFonts w:ascii="Verdana" w:eastAsia="Calibri" w:hAnsi="Verdana" w:cs="Times New Roman"/>
                <w:color w:val="auto"/>
                <w:sz w:val="17"/>
                <w:szCs w:val="17"/>
              </w:rPr>
            </w:pPr>
            <w:proofErr w:type="gramStart"/>
            <w:r>
              <w:rPr>
                <w:rFonts w:ascii="Verdana" w:eastAsia="Calibri" w:hAnsi="Verdana"/>
                <w:b/>
                <w:bCs/>
                <w:i/>
                <w:iCs/>
                <w:sz w:val="17"/>
                <w:szCs w:val="17"/>
              </w:rPr>
              <w:t>[ INCLUDE</w:t>
            </w:r>
            <w:proofErr w:type="gramEnd"/>
            <w:r>
              <w:rPr>
                <w:rFonts w:ascii="Verdana" w:eastAsia="Calibri" w:hAnsi="Verdana"/>
                <w:b/>
                <w:bCs/>
                <w:i/>
                <w:iCs/>
                <w:sz w:val="17"/>
                <w:szCs w:val="17"/>
              </w:rPr>
              <w:t xml:space="preserve"> ( </w:t>
            </w:r>
            <w:proofErr w:type="spellStart"/>
            <w:r>
              <w:rPr>
                <w:rFonts w:ascii="Verdana" w:eastAsia="Calibri" w:hAnsi="Verdana"/>
                <w:b/>
                <w:bCs/>
                <w:i/>
                <w:iCs/>
                <w:sz w:val="17"/>
                <w:szCs w:val="17"/>
              </w:rPr>
              <w:t>column_name</w:t>
            </w:r>
            <w:proofErr w:type="spellEnd"/>
            <w:r>
              <w:rPr>
                <w:rFonts w:ascii="Verdana" w:eastAsia="Calibri" w:hAnsi="Verdana"/>
                <w:b/>
                <w:bCs/>
                <w:i/>
                <w:iCs/>
                <w:sz w:val="17"/>
                <w:szCs w:val="17"/>
              </w:rPr>
              <w:t xml:space="preserve"> [ ,...n ] ) ]</w:t>
            </w:r>
          </w:p>
          <w:p w:rsidR="000F546D" w:rsidRDefault="000F546D">
            <w:pPr>
              <w:spacing w:after="0"/>
              <w:rPr>
                <w:rFonts w:ascii="Verdana" w:eastAsia="Calibri" w:hAnsi="Verdana"/>
                <w:sz w:val="17"/>
                <w:szCs w:val="17"/>
              </w:rPr>
            </w:pP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Cambria" w:hAnsi="Cambria" w:cs="Courier New"/>
                <w:color w:val="000000"/>
                <w:sz w:val="22"/>
                <w:szCs w:val="22"/>
                <w:lang w:val="en-GB" w:eastAsia="en-GB"/>
              </w:rPr>
            </w:pPr>
            <w:r>
              <w:rPr>
                <w:rFonts w:ascii="Verdana" w:eastAsia="Calibri" w:hAnsi="Verdana"/>
                <w:b/>
                <w:bCs/>
                <w:i/>
                <w:iCs/>
                <w:sz w:val="17"/>
                <w:szCs w:val="17"/>
              </w:rPr>
              <w:t xml:space="preserve">This clause is used with </w:t>
            </w:r>
            <w:proofErr w:type="spellStart"/>
            <w:r>
              <w:rPr>
                <w:rFonts w:ascii="Verdana" w:eastAsia="Calibri" w:hAnsi="Verdana"/>
                <w:b/>
                <w:bCs/>
                <w:i/>
                <w:iCs/>
                <w:sz w:val="17"/>
                <w:szCs w:val="17"/>
              </w:rPr>
              <w:t>nonclustered</w:t>
            </w:r>
            <w:proofErr w:type="spellEnd"/>
            <w:r>
              <w:rPr>
                <w:rFonts w:ascii="Verdana" w:eastAsia="Calibri" w:hAnsi="Verdana"/>
                <w:b/>
                <w:bCs/>
                <w:i/>
                <w:iCs/>
                <w:sz w:val="17"/>
                <w:szCs w:val="17"/>
              </w:rPr>
              <w:t xml:space="preserve"> indexes only. You can specify the non-key columns to be added to the leaf level of the </w:t>
            </w:r>
            <w:proofErr w:type="spellStart"/>
            <w:r>
              <w:rPr>
                <w:rFonts w:ascii="Verdana" w:eastAsia="Calibri" w:hAnsi="Verdana"/>
                <w:b/>
                <w:bCs/>
                <w:i/>
                <w:iCs/>
                <w:sz w:val="17"/>
                <w:szCs w:val="17"/>
              </w:rPr>
              <w:t>nonclustered</w:t>
            </w:r>
            <w:proofErr w:type="spellEnd"/>
            <w:r>
              <w:rPr>
                <w:rFonts w:ascii="Verdana" w:eastAsia="Calibri" w:hAnsi="Verdana"/>
                <w:b/>
                <w:bCs/>
                <w:i/>
                <w:iCs/>
                <w:sz w:val="17"/>
                <w:szCs w:val="17"/>
              </w:rPr>
              <w:t xml:space="preserve"> index. You can specify two or more columns to create a composite index that cannot exceed 16 columns or 900 bytes in length.</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tcPr>
          <w:p w:rsidR="000F546D" w:rsidRDefault="000F546D">
            <w:pPr>
              <w:pStyle w:val="Heading2"/>
              <w:spacing w:before="0"/>
              <w:rPr>
                <w:rFonts w:ascii="Verdana" w:eastAsia="Calibri" w:hAnsi="Verdana" w:cs="Times New Roman"/>
                <w:color w:val="auto"/>
                <w:sz w:val="17"/>
                <w:szCs w:val="17"/>
              </w:rPr>
            </w:pPr>
            <w:proofErr w:type="gramStart"/>
            <w:r>
              <w:rPr>
                <w:rFonts w:ascii="Verdana" w:eastAsia="Calibri" w:hAnsi="Verdana"/>
                <w:b/>
                <w:bCs/>
                <w:i/>
                <w:iCs/>
                <w:sz w:val="17"/>
                <w:szCs w:val="17"/>
              </w:rPr>
              <w:t>[ WHERE</w:t>
            </w:r>
            <w:proofErr w:type="gramEnd"/>
            <w:r>
              <w:rPr>
                <w:rFonts w:ascii="Verdana" w:eastAsia="Calibri" w:hAnsi="Verdana"/>
                <w:b/>
                <w:bCs/>
                <w:i/>
                <w:iCs/>
                <w:sz w:val="17"/>
                <w:szCs w:val="17"/>
              </w:rPr>
              <w:t xml:space="preserve"> &lt;</w:t>
            </w:r>
            <w:proofErr w:type="spellStart"/>
            <w:r>
              <w:rPr>
                <w:rFonts w:ascii="Verdana" w:eastAsia="Calibri" w:hAnsi="Verdana"/>
                <w:b/>
                <w:bCs/>
                <w:i/>
                <w:iCs/>
                <w:sz w:val="17"/>
                <w:szCs w:val="17"/>
              </w:rPr>
              <w:t>filter_predicate</w:t>
            </w:r>
            <w:proofErr w:type="spellEnd"/>
            <w:r>
              <w:rPr>
                <w:rFonts w:ascii="Verdana" w:eastAsia="Calibri" w:hAnsi="Verdana"/>
                <w:b/>
                <w:bCs/>
                <w:i/>
                <w:iCs/>
                <w:sz w:val="17"/>
                <w:szCs w:val="17"/>
              </w:rPr>
              <w:t>&gt; ]</w:t>
            </w:r>
          </w:p>
          <w:p w:rsidR="000F546D" w:rsidRDefault="000F546D">
            <w:pPr>
              <w:spacing w:after="0"/>
              <w:rPr>
                <w:rFonts w:ascii="Verdana" w:eastAsia="Calibri" w:hAnsi="Verdana"/>
                <w:sz w:val="17"/>
                <w:szCs w:val="17"/>
              </w:rPr>
            </w:pP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Verdana" w:hAnsi="Verdana"/>
                <w:sz w:val="17"/>
                <w:szCs w:val="17"/>
              </w:rPr>
            </w:pPr>
            <w:r>
              <w:rPr>
                <w:rFonts w:ascii="Verdana" w:hAnsi="Verdana"/>
                <w:sz w:val="17"/>
                <w:szCs w:val="17"/>
              </w:rPr>
              <w:t xml:space="preserve">This clause creates a filtered index by specifying which rows to include in the index. The filtered index must be a </w:t>
            </w:r>
            <w:proofErr w:type="spellStart"/>
            <w:r>
              <w:rPr>
                <w:rFonts w:ascii="Verdana" w:hAnsi="Verdana"/>
                <w:sz w:val="17"/>
                <w:szCs w:val="17"/>
              </w:rPr>
              <w:t>nonclustered</w:t>
            </w:r>
            <w:proofErr w:type="spellEnd"/>
            <w:r>
              <w:rPr>
                <w:rFonts w:ascii="Verdana" w:hAnsi="Verdana"/>
                <w:sz w:val="17"/>
                <w:szCs w:val="17"/>
              </w:rPr>
              <w:t xml:space="preserve"> index on a table and creates filtered statistics for the data rows in the filtered index.</w:t>
            </w:r>
          </w:p>
          <w:p w:rsidR="000F546D" w:rsidRDefault="000F546D">
            <w:pPr>
              <w:spacing w:after="0" w:line="240" w:lineRule="auto"/>
              <w:rPr>
                <w:rFonts w:ascii="Calibri" w:eastAsia="Times New Roman" w:hAnsi="Calibri" w:cs="Courier New"/>
                <w:color w:val="000000"/>
                <w:lang w:val="en-GB" w:eastAsia="en-GB"/>
              </w:rPr>
            </w:pPr>
            <w:r>
              <w:rPr>
                <w:rFonts w:ascii="Verdana" w:hAnsi="Verdana"/>
                <w:sz w:val="17"/>
                <w:szCs w:val="17"/>
              </w:rPr>
              <w:t xml:space="preserve">The filter predicate uses simple comparison logic and cannot reference a computed column, a UDT column, a spatial data type column, or a </w:t>
            </w:r>
            <w:proofErr w:type="spellStart"/>
            <w:r>
              <w:rPr>
                <w:rFonts w:ascii="Verdana" w:hAnsi="Verdana"/>
                <w:sz w:val="17"/>
                <w:szCs w:val="17"/>
              </w:rPr>
              <w:t>hierarchyID</w:t>
            </w:r>
            <w:proofErr w:type="spellEnd"/>
            <w:r>
              <w:rPr>
                <w:rFonts w:ascii="Verdana" w:hAnsi="Verdana"/>
                <w:sz w:val="17"/>
                <w:szCs w:val="17"/>
              </w:rPr>
              <w:t xml:space="preserve"> data type column.</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Verdana" w:eastAsia="Times New Roman" w:hAnsi="Verdana" w:cs="Times New Roman"/>
                <w:color w:val="auto"/>
                <w:sz w:val="17"/>
                <w:szCs w:val="17"/>
              </w:rPr>
            </w:pPr>
            <w:proofErr w:type="gramStart"/>
            <w:r>
              <w:rPr>
                <w:rFonts w:ascii="Verdana" w:eastAsia="Calibri" w:hAnsi="Verdana"/>
                <w:b/>
                <w:bCs/>
                <w:i/>
                <w:iCs/>
                <w:sz w:val="17"/>
                <w:szCs w:val="17"/>
              </w:rPr>
              <w:t>[ WITH</w:t>
            </w:r>
            <w:proofErr w:type="gramEnd"/>
            <w:r>
              <w:rPr>
                <w:rFonts w:ascii="Verdana" w:eastAsia="Calibri" w:hAnsi="Verdana"/>
                <w:b/>
                <w:bCs/>
                <w:i/>
                <w:iCs/>
                <w:sz w:val="17"/>
                <w:szCs w:val="17"/>
              </w:rPr>
              <w:t xml:space="preserve"> ( &lt;</w:t>
            </w:r>
            <w:proofErr w:type="spellStart"/>
            <w:r>
              <w:rPr>
                <w:rFonts w:ascii="Verdana" w:eastAsia="Calibri" w:hAnsi="Verdana"/>
                <w:b/>
                <w:bCs/>
                <w:i/>
                <w:iCs/>
                <w:sz w:val="17"/>
                <w:szCs w:val="17"/>
              </w:rPr>
              <w:t>relational_index_option</w:t>
            </w:r>
            <w:proofErr w:type="spellEnd"/>
            <w:r>
              <w:rPr>
                <w:rFonts w:ascii="Verdana" w:eastAsia="Calibri" w:hAnsi="Verdana"/>
                <w:b/>
                <w:bCs/>
                <w:i/>
                <w:iCs/>
                <w:sz w:val="17"/>
                <w:szCs w:val="17"/>
              </w:rPr>
              <w:t>&gt; [ ,...n ] )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Cambria" w:hAnsi="Cambria" w:cs="Courier New"/>
                <w:color w:val="000000"/>
                <w:sz w:val="22"/>
                <w:szCs w:val="22"/>
                <w:lang w:val="en-GB" w:eastAsia="en-GB"/>
              </w:rPr>
            </w:pPr>
            <w:r>
              <w:rPr>
                <w:rFonts w:ascii="Verdana" w:eastAsia="Calibri" w:hAnsi="Verdana"/>
                <w:b/>
                <w:bCs/>
                <w:i/>
                <w:iCs/>
                <w:sz w:val="17"/>
                <w:szCs w:val="17"/>
              </w:rPr>
              <w:t>This clause includes additional settings that can be used to optimize an index.</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tcPr>
          <w:p w:rsidR="000F546D" w:rsidRDefault="000F546D">
            <w:pPr>
              <w:pStyle w:val="Heading2"/>
              <w:spacing w:before="0"/>
              <w:rPr>
                <w:rFonts w:ascii="Verdana" w:eastAsia="Calibri" w:hAnsi="Verdana" w:cs="Times New Roman"/>
                <w:color w:val="auto"/>
                <w:sz w:val="17"/>
                <w:szCs w:val="17"/>
              </w:rPr>
            </w:pPr>
            <w:proofErr w:type="gramStart"/>
            <w:r>
              <w:rPr>
                <w:rFonts w:ascii="Verdana" w:eastAsia="Calibri" w:hAnsi="Verdana"/>
                <w:b/>
                <w:bCs/>
                <w:i/>
                <w:iCs/>
                <w:sz w:val="17"/>
                <w:szCs w:val="17"/>
              </w:rPr>
              <w:t>[ ON</w:t>
            </w:r>
            <w:proofErr w:type="gramEnd"/>
            <w:r>
              <w:rPr>
                <w:rFonts w:ascii="Verdana" w:eastAsia="Calibri" w:hAnsi="Verdana"/>
                <w:b/>
                <w:bCs/>
                <w:i/>
                <w:iCs/>
                <w:sz w:val="17"/>
                <w:szCs w:val="17"/>
              </w:rPr>
              <w:t xml:space="preserve"> { </w:t>
            </w:r>
            <w:proofErr w:type="spellStart"/>
            <w:r>
              <w:rPr>
                <w:rFonts w:ascii="Verdana" w:eastAsia="Calibri" w:hAnsi="Verdana"/>
                <w:b/>
                <w:bCs/>
                <w:i/>
                <w:iCs/>
                <w:sz w:val="17"/>
                <w:szCs w:val="17"/>
              </w:rPr>
              <w:t>partition_scheme_name</w:t>
            </w:r>
            <w:proofErr w:type="spellEnd"/>
            <w:r>
              <w:rPr>
                <w:rFonts w:ascii="Verdana" w:eastAsia="Calibri" w:hAnsi="Verdana"/>
                <w:b/>
                <w:bCs/>
                <w:i/>
                <w:iCs/>
                <w:sz w:val="17"/>
                <w:szCs w:val="17"/>
              </w:rPr>
              <w:t xml:space="preserve"> ( </w:t>
            </w:r>
            <w:proofErr w:type="spellStart"/>
            <w:r>
              <w:rPr>
                <w:rFonts w:ascii="Verdana" w:eastAsia="Calibri" w:hAnsi="Verdana"/>
                <w:b/>
                <w:bCs/>
                <w:i/>
                <w:iCs/>
                <w:sz w:val="17"/>
                <w:szCs w:val="17"/>
              </w:rPr>
              <w:t>column_name</w:t>
            </w:r>
            <w:proofErr w:type="spellEnd"/>
            <w:r>
              <w:rPr>
                <w:rFonts w:ascii="Verdana" w:eastAsia="Calibri" w:hAnsi="Verdana"/>
                <w:b/>
                <w:bCs/>
                <w:i/>
                <w:iCs/>
                <w:sz w:val="17"/>
                <w:szCs w:val="17"/>
              </w:rPr>
              <w:t xml:space="preserve"> ) | </w:t>
            </w:r>
            <w:proofErr w:type="spellStart"/>
            <w:r>
              <w:rPr>
                <w:rFonts w:ascii="Verdana" w:eastAsia="Calibri" w:hAnsi="Verdana"/>
                <w:b/>
                <w:bCs/>
                <w:i/>
                <w:iCs/>
                <w:sz w:val="17"/>
                <w:szCs w:val="17"/>
              </w:rPr>
              <w:t>filegroup_name</w:t>
            </w:r>
            <w:proofErr w:type="spellEnd"/>
            <w:r>
              <w:rPr>
                <w:rFonts w:ascii="Verdana" w:eastAsia="Calibri" w:hAnsi="Verdana"/>
                <w:b/>
                <w:bCs/>
                <w:i/>
                <w:iCs/>
                <w:sz w:val="17"/>
                <w:szCs w:val="17"/>
              </w:rPr>
              <w:t>| default}</w:t>
            </w:r>
          </w:p>
          <w:p w:rsidR="000F546D" w:rsidRDefault="000F546D">
            <w:pPr>
              <w:spacing w:after="0"/>
              <w:rPr>
                <w:rFonts w:ascii="Verdana" w:eastAsia="Calibri" w:hAnsi="Verdana"/>
                <w:sz w:val="17"/>
                <w:szCs w:val="17"/>
              </w:rPr>
            </w:pP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Verdana" w:eastAsia="Calibri" w:hAnsi="Verdana"/>
                <w:sz w:val="17"/>
                <w:szCs w:val="17"/>
              </w:rPr>
            </w:pPr>
            <w:r>
              <w:rPr>
                <w:rFonts w:ascii="Verdana" w:eastAsia="Calibri" w:hAnsi="Verdana"/>
                <w:b/>
                <w:bCs/>
                <w:i/>
                <w:iCs/>
                <w:sz w:val="17"/>
                <w:szCs w:val="17"/>
              </w:rPr>
              <w:t xml:space="preserve">This clause defines the location on which the index is stored. If omitted, the index will be stored on the same </w:t>
            </w:r>
            <w:proofErr w:type="spellStart"/>
            <w:r>
              <w:rPr>
                <w:rFonts w:ascii="Verdana" w:eastAsia="Calibri" w:hAnsi="Verdana"/>
                <w:b/>
                <w:bCs/>
                <w:i/>
                <w:iCs/>
                <w:sz w:val="17"/>
                <w:szCs w:val="17"/>
              </w:rPr>
              <w:t>filegroup</w:t>
            </w:r>
            <w:proofErr w:type="spellEnd"/>
            <w:r>
              <w:rPr>
                <w:rFonts w:ascii="Verdana" w:eastAsia="Calibri" w:hAnsi="Verdana"/>
                <w:b/>
                <w:bCs/>
                <w:i/>
                <w:iCs/>
                <w:sz w:val="17"/>
                <w:szCs w:val="17"/>
              </w:rPr>
              <w:t xml:space="preserve"> location as the table on which the index is defined. However, you can specify a separate </w:t>
            </w:r>
            <w:proofErr w:type="spellStart"/>
            <w:r>
              <w:rPr>
                <w:rFonts w:ascii="Verdana" w:eastAsia="Calibri" w:hAnsi="Verdana"/>
                <w:b/>
                <w:bCs/>
                <w:i/>
                <w:iCs/>
                <w:sz w:val="17"/>
                <w:szCs w:val="17"/>
              </w:rPr>
              <w:t>filegroup</w:t>
            </w:r>
            <w:proofErr w:type="spellEnd"/>
            <w:r>
              <w:rPr>
                <w:rFonts w:ascii="Verdana" w:eastAsia="Calibri" w:hAnsi="Verdana"/>
                <w:b/>
                <w:bCs/>
                <w:i/>
                <w:iCs/>
                <w:sz w:val="17"/>
                <w:szCs w:val="17"/>
              </w:rPr>
              <w:t xml:space="preserve"> that can be used to separate the table data from the index data for improved performance. However, you must maintain both the index and table at the same time. For example, back up the index and data at the same time for the correct alignment.</w:t>
            </w:r>
          </w:p>
          <w:p w:rsidR="000F546D" w:rsidRDefault="000F546D">
            <w:pPr>
              <w:pStyle w:val="Heading2"/>
              <w:spacing w:before="0"/>
              <w:rPr>
                <w:rFonts w:ascii="Cambria" w:eastAsia="Times New Roman" w:hAnsi="Cambria" w:cs="Courier New"/>
                <w:b/>
                <w:bCs/>
                <w:i/>
                <w:iCs/>
                <w:color w:val="000000"/>
                <w:sz w:val="22"/>
                <w:szCs w:val="22"/>
                <w:lang w:val="en-GB" w:eastAsia="en-GB"/>
              </w:rPr>
            </w:pPr>
            <w:r>
              <w:rPr>
                <w:rFonts w:ascii="Verdana" w:eastAsia="Calibri" w:hAnsi="Verdana"/>
                <w:b/>
                <w:bCs/>
                <w:i/>
                <w:iCs/>
                <w:sz w:val="17"/>
                <w:szCs w:val="17"/>
              </w:rPr>
              <w:t xml:space="preserve">You can also set the option of default. This will store the index in the </w:t>
            </w:r>
            <w:proofErr w:type="spellStart"/>
            <w:r>
              <w:rPr>
                <w:rFonts w:ascii="Verdana" w:eastAsia="Calibri" w:hAnsi="Verdana"/>
                <w:b/>
                <w:bCs/>
                <w:i/>
                <w:iCs/>
                <w:sz w:val="17"/>
                <w:szCs w:val="17"/>
              </w:rPr>
              <w:t>filegroup</w:t>
            </w:r>
            <w:proofErr w:type="spellEnd"/>
            <w:r>
              <w:rPr>
                <w:rFonts w:ascii="Verdana" w:eastAsia="Calibri" w:hAnsi="Verdana"/>
                <w:b/>
                <w:bCs/>
                <w:i/>
                <w:iCs/>
                <w:sz w:val="17"/>
                <w:szCs w:val="17"/>
              </w:rPr>
              <w:t xml:space="preserve"> that has been defined as the database default </w:t>
            </w:r>
            <w:proofErr w:type="spellStart"/>
            <w:r>
              <w:rPr>
                <w:rFonts w:ascii="Verdana" w:eastAsia="Calibri" w:hAnsi="Verdana"/>
                <w:b/>
                <w:bCs/>
                <w:i/>
                <w:iCs/>
                <w:sz w:val="17"/>
                <w:szCs w:val="17"/>
              </w:rPr>
              <w:t>filegroup</w:t>
            </w:r>
            <w:proofErr w:type="spellEnd"/>
            <w:r>
              <w:rPr>
                <w:rFonts w:ascii="Verdana" w:eastAsia="Calibri" w:hAnsi="Verdana"/>
                <w:b/>
                <w:bCs/>
                <w:i/>
                <w:iCs/>
                <w:sz w:val="17"/>
                <w:szCs w:val="17"/>
              </w:rPr>
              <w:t xml:space="preserve">. Alternatively, you can specify the partition scheme that defines the </w:t>
            </w:r>
            <w:proofErr w:type="spellStart"/>
            <w:r>
              <w:rPr>
                <w:rFonts w:ascii="Verdana" w:eastAsia="Calibri" w:hAnsi="Verdana"/>
                <w:b/>
                <w:bCs/>
                <w:i/>
                <w:iCs/>
                <w:sz w:val="17"/>
                <w:szCs w:val="17"/>
              </w:rPr>
              <w:t>filegroups</w:t>
            </w:r>
            <w:proofErr w:type="spellEnd"/>
            <w:r>
              <w:rPr>
                <w:rFonts w:ascii="Verdana" w:eastAsia="Calibri" w:hAnsi="Verdana"/>
                <w:b/>
                <w:bCs/>
                <w:i/>
                <w:iCs/>
                <w:sz w:val="17"/>
                <w:szCs w:val="17"/>
              </w:rPr>
              <w:t xml:space="preserve"> onto which the partitions of a partitioned index will be mapped.</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tcPr>
          <w:p w:rsidR="000F546D" w:rsidRDefault="000F546D">
            <w:pPr>
              <w:pStyle w:val="Heading2"/>
              <w:spacing w:before="0"/>
              <w:rPr>
                <w:rFonts w:ascii="Verdana" w:eastAsia="Calibri" w:hAnsi="Verdana" w:cs="Times New Roman"/>
                <w:color w:val="auto"/>
                <w:sz w:val="17"/>
                <w:szCs w:val="17"/>
              </w:rPr>
            </w:pPr>
            <w:proofErr w:type="gramStart"/>
            <w:r>
              <w:rPr>
                <w:rFonts w:ascii="Verdana" w:eastAsia="Calibri" w:hAnsi="Verdana"/>
                <w:b/>
                <w:bCs/>
                <w:i/>
                <w:iCs/>
                <w:sz w:val="17"/>
                <w:szCs w:val="17"/>
              </w:rPr>
              <w:t>[ FILESTREAM</w:t>
            </w:r>
            <w:proofErr w:type="gramEnd"/>
            <w:r>
              <w:rPr>
                <w:rFonts w:ascii="Verdana" w:eastAsia="Calibri" w:hAnsi="Verdana"/>
                <w:b/>
                <w:bCs/>
                <w:i/>
                <w:iCs/>
                <w:sz w:val="17"/>
                <w:szCs w:val="17"/>
              </w:rPr>
              <w:t xml:space="preserve">_ON { </w:t>
            </w:r>
            <w:proofErr w:type="spellStart"/>
            <w:r>
              <w:rPr>
                <w:rFonts w:ascii="Verdana" w:eastAsia="Calibri" w:hAnsi="Verdana"/>
                <w:b/>
                <w:bCs/>
                <w:i/>
                <w:iCs/>
                <w:sz w:val="17"/>
                <w:szCs w:val="17"/>
              </w:rPr>
              <w:t>filestream_filegroup_name</w:t>
            </w:r>
            <w:proofErr w:type="spellEnd"/>
            <w:r>
              <w:rPr>
                <w:rFonts w:ascii="Verdana" w:eastAsia="Calibri" w:hAnsi="Verdana"/>
                <w:b/>
                <w:bCs/>
                <w:i/>
                <w:iCs/>
                <w:sz w:val="17"/>
                <w:szCs w:val="17"/>
              </w:rPr>
              <w:t xml:space="preserve"> | </w:t>
            </w:r>
            <w:proofErr w:type="spellStart"/>
            <w:r>
              <w:rPr>
                <w:rFonts w:ascii="Verdana" w:eastAsia="Calibri" w:hAnsi="Verdana"/>
                <w:b/>
                <w:bCs/>
                <w:i/>
                <w:iCs/>
                <w:sz w:val="17"/>
                <w:szCs w:val="17"/>
              </w:rPr>
              <w:t>partition_scheme_name</w:t>
            </w:r>
            <w:proofErr w:type="spellEnd"/>
            <w:r>
              <w:rPr>
                <w:rFonts w:ascii="Verdana" w:eastAsia="Calibri" w:hAnsi="Verdana"/>
                <w:b/>
                <w:bCs/>
                <w:i/>
                <w:iCs/>
                <w:sz w:val="17"/>
                <w:szCs w:val="17"/>
              </w:rPr>
              <w:t xml:space="preserve"> | "NULL" } ]</w:t>
            </w:r>
          </w:p>
          <w:p w:rsidR="000F546D" w:rsidRDefault="000F546D">
            <w:pPr>
              <w:rPr>
                <w:rFonts w:ascii="Verdana" w:eastAsia="Calibri" w:hAnsi="Verdana"/>
                <w:sz w:val="17"/>
                <w:szCs w:val="17"/>
              </w:rPr>
            </w:pP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Cambria" w:hAnsi="Cambria" w:cs="Courier New"/>
                <w:color w:val="000000"/>
                <w:sz w:val="28"/>
                <w:szCs w:val="28"/>
                <w:lang w:val="en-GB" w:eastAsia="en-GB"/>
              </w:rPr>
            </w:pPr>
            <w:r>
              <w:rPr>
                <w:rFonts w:ascii="Verdana" w:eastAsia="Calibri" w:hAnsi="Verdana"/>
                <w:b/>
                <w:bCs/>
                <w:i/>
                <w:iCs/>
                <w:sz w:val="17"/>
                <w:szCs w:val="17"/>
              </w:rPr>
              <w:t xml:space="preserve">This clause specifies the placement of FILESTREAM data for the table when a clustered index is created. The FILESTREAM_ON clause allows FILESTREAM data to be moved to a different FILESTREAM </w:t>
            </w:r>
            <w:proofErr w:type="spellStart"/>
            <w:r>
              <w:rPr>
                <w:rFonts w:ascii="Verdana" w:eastAsia="Calibri" w:hAnsi="Verdana"/>
                <w:b/>
                <w:bCs/>
                <w:i/>
                <w:iCs/>
                <w:sz w:val="17"/>
                <w:szCs w:val="17"/>
              </w:rPr>
              <w:t>filegroup</w:t>
            </w:r>
            <w:proofErr w:type="spellEnd"/>
            <w:r>
              <w:rPr>
                <w:rFonts w:ascii="Verdana" w:eastAsia="Calibri" w:hAnsi="Verdana"/>
                <w:b/>
                <w:bCs/>
                <w:i/>
                <w:iCs/>
                <w:sz w:val="17"/>
                <w:szCs w:val="17"/>
              </w:rPr>
              <w:t xml:space="preserve"> or partition scheme. If NULL is specified it defines that there is no </w:t>
            </w:r>
            <w:proofErr w:type="spellStart"/>
            <w:r>
              <w:rPr>
                <w:rFonts w:ascii="Verdana" w:eastAsia="Calibri" w:hAnsi="Verdana"/>
                <w:b/>
                <w:bCs/>
                <w:i/>
                <w:iCs/>
                <w:sz w:val="17"/>
                <w:szCs w:val="17"/>
              </w:rPr>
              <w:t>filestream</w:t>
            </w:r>
            <w:proofErr w:type="spellEnd"/>
            <w:r>
              <w:rPr>
                <w:rFonts w:ascii="Verdana" w:eastAsia="Calibri" w:hAnsi="Verdana"/>
                <w:b/>
                <w:bCs/>
                <w:i/>
                <w:iCs/>
                <w:sz w:val="17"/>
                <w:szCs w:val="17"/>
              </w:rPr>
              <w:t xml:space="preserve"> </w:t>
            </w:r>
            <w:proofErr w:type="spellStart"/>
            <w:r>
              <w:rPr>
                <w:rFonts w:ascii="Verdana" w:eastAsia="Calibri" w:hAnsi="Verdana"/>
                <w:b/>
                <w:bCs/>
                <w:i/>
                <w:iCs/>
                <w:sz w:val="17"/>
                <w:szCs w:val="17"/>
              </w:rPr>
              <w:t>filegroup</w:t>
            </w:r>
            <w:proofErr w:type="spellEnd"/>
            <w:r>
              <w:rPr>
                <w:rFonts w:ascii="Verdana" w:eastAsia="Calibri" w:hAnsi="Verdana"/>
                <w:b/>
                <w:bCs/>
                <w:i/>
                <w:iCs/>
                <w:sz w:val="17"/>
                <w:szCs w:val="17"/>
              </w:rPr>
              <w:t xml:space="preserve">. </w:t>
            </w:r>
            <w:proofErr w:type="spellStart"/>
            <w:proofErr w:type="gramStart"/>
            <w:r>
              <w:rPr>
                <w:rFonts w:ascii="Verdana" w:eastAsia="Calibri" w:hAnsi="Verdana"/>
                <w:b/>
                <w:bCs/>
                <w:i/>
                <w:iCs/>
                <w:sz w:val="17"/>
                <w:szCs w:val="17"/>
              </w:rPr>
              <w:t>filestream_filegroup_name</w:t>
            </w:r>
            <w:proofErr w:type="spellEnd"/>
            <w:proofErr w:type="gramEnd"/>
            <w:r>
              <w:rPr>
                <w:rFonts w:ascii="Verdana" w:eastAsia="Calibri" w:hAnsi="Verdana"/>
                <w:b/>
                <w:bCs/>
                <w:i/>
                <w:iCs/>
                <w:sz w:val="17"/>
                <w:szCs w:val="17"/>
              </w:rPr>
              <w:t xml:space="preserve"> is the name of a FILESTREAM </w:t>
            </w:r>
            <w:proofErr w:type="spellStart"/>
            <w:r>
              <w:rPr>
                <w:rFonts w:ascii="Verdana" w:eastAsia="Calibri" w:hAnsi="Verdana"/>
                <w:b/>
                <w:bCs/>
                <w:i/>
                <w:iCs/>
                <w:sz w:val="17"/>
                <w:szCs w:val="17"/>
              </w:rPr>
              <w:t>filegroup</w:t>
            </w:r>
            <w:proofErr w:type="spellEnd"/>
            <w:r>
              <w:rPr>
                <w:rFonts w:ascii="Verdana" w:eastAsia="Calibri" w:hAnsi="Verdana"/>
                <w:b/>
                <w:bCs/>
                <w:i/>
                <w:iCs/>
                <w:sz w:val="17"/>
                <w:szCs w:val="17"/>
              </w:rPr>
              <w:t>.</w:t>
            </w:r>
          </w:p>
        </w:tc>
      </w:tr>
    </w:tbl>
    <w:p w:rsidR="000F546D" w:rsidRDefault="000F546D" w:rsidP="000F546D">
      <w:pPr>
        <w:spacing w:after="0" w:line="240" w:lineRule="auto"/>
        <w:ind w:left="720"/>
        <w:rPr>
          <w:rFonts w:ascii="Verdana" w:eastAsia="Calibri" w:hAnsi="Verdana" w:cs="Times New Roman"/>
          <w:sz w:val="17"/>
          <w:szCs w:val="17"/>
        </w:rPr>
      </w:pPr>
    </w:p>
    <w:p w:rsidR="000F546D" w:rsidRDefault="000F546D" w:rsidP="000F546D">
      <w:pPr>
        <w:spacing w:after="0" w:line="240" w:lineRule="auto"/>
        <w:rPr>
          <w:rFonts w:ascii="Verdana" w:hAnsi="Verdana"/>
          <w:sz w:val="17"/>
          <w:szCs w:val="17"/>
          <w:lang w:val="en-GB"/>
        </w:rPr>
      </w:pPr>
      <w:r>
        <w:rPr>
          <w:rFonts w:ascii="Verdana" w:hAnsi="Verdana"/>
          <w:bCs/>
          <w:sz w:val="17"/>
          <w:szCs w:val="17"/>
          <w:lang w:val="en-GB"/>
        </w:rPr>
        <w:t xml:space="preserve">The </w:t>
      </w:r>
      <w:proofErr w:type="gramStart"/>
      <w:r>
        <w:rPr>
          <w:rFonts w:ascii="Verdana" w:hAnsi="Verdana"/>
          <w:bCs/>
          <w:i/>
          <w:sz w:val="17"/>
          <w:szCs w:val="17"/>
          <w:lang w:val="en-GB"/>
        </w:rPr>
        <w:t>[ WITH</w:t>
      </w:r>
      <w:proofErr w:type="gramEnd"/>
      <w:r>
        <w:rPr>
          <w:rFonts w:ascii="Verdana" w:hAnsi="Verdana"/>
          <w:bCs/>
          <w:i/>
          <w:sz w:val="17"/>
          <w:szCs w:val="17"/>
          <w:lang w:val="en-GB"/>
        </w:rPr>
        <w:t xml:space="preserve"> ( &lt;</w:t>
      </w:r>
      <w:proofErr w:type="spellStart"/>
      <w:r>
        <w:rPr>
          <w:rFonts w:ascii="Verdana" w:hAnsi="Verdana"/>
          <w:bCs/>
          <w:i/>
          <w:sz w:val="17"/>
          <w:szCs w:val="17"/>
          <w:lang w:val="en-GB"/>
        </w:rPr>
        <w:t>relational_index_option</w:t>
      </w:r>
      <w:proofErr w:type="spellEnd"/>
      <w:r>
        <w:rPr>
          <w:rFonts w:ascii="Verdana" w:hAnsi="Verdana"/>
          <w:bCs/>
          <w:i/>
          <w:sz w:val="17"/>
          <w:szCs w:val="17"/>
          <w:lang w:val="en-GB"/>
        </w:rPr>
        <w:t>&gt; [ ,...</w:t>
      </w:r>
      <w:r>
        <w:rPr>
          <w:rFonts w:ascii="Verdana" w:hAnsi="Verdana"/>
          <w:bCs/>
          <w:i/>
          <w:iCs/>
          <w:sz w:val="17"/>
          <w:szCs w:val="17"/>
          <w:lang w:val="en-GB"/>
        </w:rPr>
        <w:t>n</w:t>
      </w:r>
      <w:r>
        <w:rPr>
          <w:rFonts w:ascii="Verdana" w:hAnsi="Verdana"/>
          <w:bCs/>
          <w:i/>
          <w:sz w:val="17"/>
          <w:szCs w:val="17"/>
          <w:lang w:val="en-GB"/>
        </w:rPr>
        <w:t xml:space="preserve"> ] ) ]</w:t>
      </w:r>
      <w:r>
        <w:rPr>
          <w:rFonts w:ascii="Verdana" w:hAnsi="Verdana"/>
          <w:bCs/>
          <w:sz w:val="17"/>
          <w:szCs w:val="17"/>
          <w:lang w:val="en-GB"/>
        </w:rPr>
        <w:t xml:space="preserve"> clause helps you</w:t>
      </w:r>
      <w:r>
        <w:rPr>
          <w:rFonts w:ascii="Verdana" w:hAnsi="Verdana"/>
          <w:b/>
          <w:bCs/>
          <w:sz w:val="17"/>
          <w:szCs w:val="17"/>
          <w:lang w:val="en-GB"/>
        </w:rPr>
        <w:t xml:space="preserve"> </w:t>
      </w:r>
      <w:r>
        <w:rPr>
          <w:rFonts w:ascii="Verdana" w:hAnsi="Verdana"/>
          <w:sz w:val="17"/>
          <w:szCs w:val="17"/>
          <w:lang w:val="en-GB"/>
        </w:rPr>
        <w:t>define the following additional options that can be set with</w:t>
      </w:r>
      <w:r>
        <w:rPr>
          <w:rFonts w:ascii="Verdana" w:hAnsi="Verdana"/>
          <w:sz w:val="17"/>
          <w:szCs w:val="17"/>
          <w:lang w:val="en-GB"/>
        </w:rPr>
        <w:br/>
        <w:t>the CREATE INDEX statement.</w:t>
      </w:r>
    </w:p>
    <w:p w:rsidR="000F546D" w:rsidRDefault="000F546D" w:rsidP="000F546D">
      <w:pPr>
        <w:spacing w:after="0" w:line="240" w:lineRule="auto"/>
        <w:ind w:left="720"/>
        <w:rPr>
          <w:rFonts w:ascii="Verdana" w:hAnsi="Verdana"/>
          <w:sz w:val="17"/>
          <w:szCs w:val="17"/>
          <w:lang w:val="en-GB"/>
        </w:rPr>
      </w:pPr>
    </w:p>
    <w:tbl>
      <w:tblPr>
        <w:tblW w:w="0" w:type="auto"/>
        <w:tblInd w:w="802"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tblLook w:val="04A0" w:firstRow="1" w:lastRow="0" w:firstColumn="1" w:lastColumn="0" w:noHBand="0" w:noVBand="1"/>
      </w:tblPr>
      <w:tblGrid>
        <w:gridCol w:w="3041"/>
        <w:gridCol w:w="5497"/>
      </w:tblGrid>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E7D79C"/>
            <w:hideMark/>
          </w:tcPr>
          <w:p w:rsidR="000F546D" w:rsidRDefault="000F546D">
            <w:pPr>
              <w:spacing w:after="0"/>
              <w:rPr>
                <w:rFonts w:ascii="Verdana" w:hAnsi="Verdana"/>
                <w:b/>
                <w:sz w:val="17"/>
                <w:szCs w:val="17"/>
              </w:rPr>
            </w:pPr>
            <w:r>
              <w:rPr>
                <w:rFonts w:ascii="Verdana" w:hAnsi="Verdana"/>
                <w:b/>
                <w:sz w:val="17"/>
                <w:szCs w:val="17"/>
              </w:rPr>
              <w:t>Option</w:t>
            </w:r>
          </w:p>
        </w:tc>
        <w:tc>
          <w:tcPr>
            <w:tcW w:w="8357" w:type="dxa"/>
            <w:tcBorders>
              <w:top w:val="single" w:sz="8" w:space="0" w:color="C69E10"/>
              <w:left w:val="single" w:sz="8" w:space="0" w:color="C69E10"/>
              <w:bottom w:val="single" w:sz="8" w:space="0" w:color="C69E10"/>
              <w:right w:val="single" w:sz="8" w:space="0" w:color="C69E10"/>
            </w:tcBorders>
            <w:shd w:val="clear" w:color="auto" w:fill="E7D79C"/>
            <w:hideMark/>
          </w:tcPr>
          <w:p w:rsidR="000F546D" w:rsidRDefault="000F546D">
            <w:pPr>
              <w:spacing w:after="0"/>
              <w:rPr>
                <w:rFonts w:ascii="Verdana" w:hAnsi="Verdana"/>
                <w:b/>
                <w:sz w:val="17"/>
                <w:szCs w:val="17"/>
              </w:rPr>
            </w:pPr>
            <w:r>
              <w:rPr>
                <w:rFonts w:ascii="Verdana" w:hAnsi="Verdana"/>
                <w:b/>
                <w:sz w:val="17"/>
                <w:szCs w:val="17"/>
              </w:rPr>
              <w:t>Description</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sz w:val="17"/>
                <w:szCs w:val="17"/>
              </w:rPr>
              <w:t xml:space="preserve">DATA_COMPRESSION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sz w:val="17"/>
                <w:szCs w:val="17"/>
              </w:rPr>
              <w:t>Specifies the data compression option for the specified index, partition number, or range of partitions. The options are as follows:</w:t>
            </w:r>
          </w:p>
          <w:p w:rsidR="000F546D" w:rsidRDefault="000F546D" w:rsidP="000F546D">
            <w:pPr>
              <w:pStyle w:val="Heading2"/>
              <w:keepLines w:val="0"/>
              <w:numPr>
                <w:ilvl w:val="0"/>
                <w:numId w:val="4"/>
              </w:numPr>
              <w:spacing w:before="0" w:line="276" w:lineRule="auto"/>
              <w:rPr>
                <w:rFonts w:ascii="Verdana" w:eastAsia="Calibri" w:hAnsi="Verdana"/>
                <w:sz w:val="17"/>
                <w:szCs w:val="17"/>
              </w:rPr>
            </w:pPr>
            <w:r>
              <w:rPr>
                <w:rFonts w:ascii="Verdana" w:eastAsia="Calibri" w:hAnsi="Verdana"/>
                <w:b/>
                <w:bCs/>
                <w:i/>
                <w:iCs/>
                <w:sz w:val="17"/>
                <w:szCs w:val="17"/>
              </w:rPr>
              <w:lastRenderedPageBreak/>
              <w:t>NONE - Index or specified partitions are not compressed.</w:t>
            </w:r>
          </w:p>
          <w:p w:rsidR="000F546D" w:rsidRDefault="000F546D" w:rsidP="000F546D">
            <w:pPr>
              <w:pStyle w:val="Heading2"/>
              <w:keepLines w:val="0"/>
              <w:numPr>
                <w:ilvl w:val="0"/>
                <w:numId w:val="4"/>
              </w:numPr>
              <w:spacing w:before="0" w:line="276" w:lineRule="auto"/>
              <w:rPr>
                <w:rFonts w:ascii="Verdana" w:eastAsia="Calibri" w:hAnsi="Verdana"/>
                <w:b/>
                <w:bCs/>
                <w:i/>
                <w:iCs/>
                <w:sz w:val="17"/>
                <w:szCs w:val="17"/>
              </w:rPr>
            </w:pPr>
            <w:r>
              <w:rPr>
                <w:rFonts w:ascii="Verdana" w:eastAsia="Calibri" w:hAnsi="Verdana"/>
                <w:b/>
                <w:bCs/>
                <w:i/>
                <w:iCs/>
                <w:sz w:val="17"/>
                <w:szCs w:val="17"/>
              </w:rPr>
              <w:t>ROW - Index or specified partitions are compressed by using row compression.</w:t>
            </w:r>
          </w:p>
          <w:p w:rsidR="000F546D" w:rsidRDefault="000F546D" w:rsidP="000F546D">
            <w:pPr>
              <w:pStyle w:val="Heading2"/>
              <w:keepLines w:val="0"/>
              <w:numPr>
                <w:ilvl w:val="0"/>
                <w:numId w:val="4"/>
              </w:numPr>
              <w:spacing w:before="0" w:line="276" w:lineRule="auto"/>
              <w:rPr>
                <w:rFonts w:ascii="Verdana" w:eastAsia="Times New Roman" w:hAnsi="Verdana"/>
                <w:b/>
                <w:bCs/>
                <w:i/>
                <w:iCs/>
                <w:sz w:val="17"/>
                <w:szCs w:val="17"/>
              </w:rPr>
            </w:pPr>
            <w:r>
              <w:rPr>
                <w:rFonts w:ascii="Verdana" w:eastAsia="Calibri" w:hAnsi="Verdana"/>
                <w:b/>
                <w:bCs/>
                <w:i/>
                <w:iCs/>
                <w:sz w:val="17"/>
                <w:szCs w:val="17"/>
              </w:rPr>
              <w:t>PAGE - Index or specified partitions are compressed by using page compression.</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Verdana" w:hAnsi="Verdana"/>
                <w:sz w:val="17"/>
                <w:szCs w:val="17"/>
              </w:rPr>
            </w:pPr>
            <w:r>
              <w:rPr>
                <w:rFonts w:ascii="Verdana" w:eastAsia="Calibri" w:hAnsi="Verdana"/>
                <w:b/>
                <w:bCs/>
                <w:i/>
                <w:iCs/>
                <w:sz w:val="17"/>
                <w:szCs w:val="17"/>
              </w:rPr>
              <w:lastRenderedPageBreak/>
              <w:t xml:space="preserve">FILLFACTOR = </w:t>
            </w:r>
            <w:proofErr w:type="spellStart"/>
            <w:r>
              <w:rPr>
                <w:rFonts w:ascii="Verdana" w:eastAsia="Calibri" w:hAnsi="Verdana"/>
                <w:b/>
                <w:bCs/>
                <w:i/>
                <w:iCs/>
                <w:sz w:val="17"/>
                <w:szCs w:val="17"/>
              </w:rPr>
              <w:t>Fillfactor</w:t>
            </w:r>
            <w:proofErr w:type="spellEnd"/>
            <w:r>
              <w:rPr>
                <w:rFonts w:ascii="Verdana" w:eastAsia="Calibri" w:hAnsi="Verdana"/>
                <w:b/>
                <w:bCs/>
                <w:i/>
                <w:iCs/>
                <w:sz w:val="17"/>
                <w:szCs w:val="17"/>
              </w:rPr>
              <w:t xml:space="preserve"> Value</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sz w:val="17"/>
                <w:szCs w:val="17"/>
                <w:lang w:val="en-GB"/>
              </w:rPr>
              <w:t xml:space="preserve">Controls the amount of free space that is defined within the leaf level of a </w:t>
            </w:r>
            <w:proofErr w:type="spellStart"/>
            <w:r>
              <w:rPr>
                <w:rFonts w:ascii="Verdana" w:hAnsi="Verdana"/>
                <w:sz w:val="17"/>
                <w:szCs w:val="17"/>
                <w:lang w:val="en-GB"/>
              </w:rPr>
              <w:t>nonclustered</w:t>
            </w:r>
            <w:proofErr w:type="spellEnd"/>
            <w:r>
              <w:rPr>
                <w:rFonts w:ascii="Verdana" w:hAnsi="Verdana"/>
                <w:sz w:val="17"/>
                <w:szCs w:val="17"/>
                <w:lang w:val="en-GB"/>
              </w:rPr>
              <w:t xml:space="preserve"> index by defining an integer value for how full a page can be.</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Verdana" w:hAnsi="Verdana"/>
                <w:sz w:val="17"/>
                <w:szCs w:val="17"/>
              </w:rPr>
            </w:pPr>
            <w:r>
              <w:rPr>
                <w:rFonts w:ascii="Verdana" w:eastAsia="Calibri" w:hAnsi="Verdana"/>
                <w:b/>
                <w:bCs/>
                <w:i/>
                <w:iCs/>
                <w:sz w:val="17"/>
                <w:szCs w:val="17"/>
                <w:lang w:val="en-GB"/>
              </w:rPr>
              <w:t>PAD_INDEX = ON|OFF</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sz w:val="17"/>
                <w:szCs w:val="17"/>
                <w:lang w:val="en-GB"/>
              </w:rPr>
              <w:t xml:space="preserve">Controls the amount of free space that is defined within the </w:t>
            </w:r>
            <w:proofErr w:type="spellStart"/>
            <w:r>
              <w:rPr>
                <w:rFonts w:ascii="Verdana" w:hAnsi="Verdana"/>
                <w:sz w:val="17"/>
                <w:szCs w:val="17"/>
                <w:lang w:val="en-GB"/>
              </w:rPr>
              <w:t>non leaf</w:t>
            </w:r>
            <w:proofErr w:type="spellEnd"/>
            <w:r>
              <w:rPr>
                <w:rFonts w:ascii="Verdana" w:hAnsi="Verdana"/>
                <w:sz w:val="17"/>
                <w:szCs w:val="17"/>
                <w:lang w:val="en-GB"/>
              </w:rPr>
              <w:t xml:space="preserve"> level of a </w:t>
            </w:r>
            <w:proofErr w:type="spellStart"/>
            <w:r>
              <w:rPr>
                <w:rFonts w:ascii="Verdana" w:hAnsi="Verdana"/>
                <w:sz w:val="17"/>
                <w:szCs w:val="17"/>
                <w:lang w:val="en-GB"/>
              </w:rPr>
              <w:t>nonclustered</w:t>
            </w:r>
            <w:proofErr w:type="spellEnd"/>
            <w:r>
              <w:rPr>
                <w:rFonts w:ascii="Verdana" w:hAnsi="Verdana"/>
                <w:sz w:val="17"/>
                <w:szCs w:val="17"/>
                <w:lang w:val="en-GB"/>
              </w:rPr>
              <w:t xml:space="preserve"> index. This option must be used in conjunction of the FILLFACTOR option and uses the same integer value.</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bCs/>
                <w:sz w:val="17"/>
                <w:szCs w:val="17"/>
                <w:lang w:val="en-GB"/>
              </w:rPr>
              <w:t>SORT_IN_TEMPDB = { ON | OFF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Verdana" w:hAnsi="Verdana"/>
                <w:sz w:val="17"/>
                <w:szCs w:val="17"/>
                <w:lang w:val="en-GB"/>
              </w:rPr>
            </w:pPr>
            <w:r>
              <w:rPr>
                <w:rFonts w:ascii="Verdana" w:hAnsi="Verdana"/>
                <w:sz w:val="17"/>
                <w:szCs w:val="17"/>
                <w:lang w:val="en-GB"/>
              </w:rPr>
              <w:t xml:space="preserve">When set to ON, the intermediate sort results that are used to build the index are stored in </w:t>
            </w:r>
            <w:proofErr w:type="spellStart"/>
            <w:r>
              <w:rPr>
                <w:rFonts w:ascii="Verdana" w:hAnsi="Verdana"/>
                <w:sz w:val="17"/>
                <w:szCs w:val="17"/>
                <w:lang w:val="en-GB"/>
              </w:rPr>
              <w:t>tempdb</w:t>
            </w:r>
            <w:proofErr w:type="spellEnd"/>
            <w:r>
              <w:rPr>
                <w:rFonts w:ascii="Verdana" w:hAnsi="Verdana"/>
                <w:sz w:val="17"/>
                <w:szCs w:val="17"/>
                <w:lang w:val="en-GB"/>
              </w:rPr>
              <w:t xml:space="preserve">. This may reduce the time required to create an index if </w:t>
            </w:r>
            <w:proofErr w:type="spellStart"/>
            <w:r>
              <w:rPr>
                <w:rFonts w:ascii="Verdana" w:hAnsi="Verdana"/>
                <w:sz w:val="17"/>
                <w:szCs w:val="17"/>
                <w:lang w:val="en-GB"/>
              </w:rPr>
              <w:t>tempdb</w:t>
            </w:r>
            <w:proofErr w:type="spellEnd"/>
            <w:r>
              <w:rPr>
                <w:rFonts w:ascii="Verdana" w:hAnsi="Verdana"/>
                <w:sz w:val="17"/>
                <w:szCs w:val="17"/>
                <w:lang w:val="en-GB"/>
              </w:rPr>
              <w:t xml:space="preserve"> is on a different set of disks than the user database. However, this increases the amount of disk space that is used during the index build. When set to OFF, the index is stored in the same database as the index. The default is OFF.</w:t>
            </w:r>
            <w:r>
              <w:rPr>
                <w:rFonts w:ascii="Verdana" w:hAnsi="Verdana"/>
                <w:sz w:val="17"/>
                <w:szCs w:val="17"/>
                <w:lang w:val="en-GB"/>
              </w:rPr>
              <w:br/>
            </w:r>
            <w:r>
              <w:rPr>
                <w:rFonts w:ascii="Verdana" w:hAnsi="Verdana"/>
                <w:sz w:val="17"/>
                <w:szCs w:val="17"/>
                <w:lang w:val="en-GB"/>
              </w:rPr>
              <w:br/>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sz w:val="17"/>
                <w:szCs w:val="17"/>
              </w:rPr>
            </w:pPr>
            <w:r>
              <w:rPr>
                <w:rFonts w:ascii="Verdana" w:hAnsi="Verdana"/>
                <w:bCs/>
                <w:sz w:val="17"/>
                <w:szCs w:val="17"/>
                <w:lang w:val="en-GB"/>
              </w:rPr>
              <w:t>IGNORE_DUP_KEY = { ON | OFF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Verdana" w:hAnsi="Verdana"/>
                <w:sz w:val="17"/>
                <w:szCs w:val="17"/>
                <w:lang w:val="en-GB"/>
              </w:rPr>
            </w:pPr>
            <w:r>
              <w:rPr>
                <w:rFonts w:ascii="Verdana" w:hAnsi="Verdana"/>
                <w:sz w:val="17"/>
                <w:szCs w:val="17"/>
                <w:lang w:val="en-GB"/>
              </w:rPr>
              <w:t xml:space="preserve">Specifies the error response to duplicate key values in a multiple-row insert operation on a unique clustered or unique </w:t>
            </w:r>
            <w:proofErr w:type="spellStart"/>
            <w:r>
              <w:rPr>
                <w:rFonts w:ascii="Verdana" w:hAnsi="Verdana"/>
                <w:sz w:val="17"/>
                <w:szCs w:val="17"/>
                <w:lang w:val="en-GB"/>
              </w:rPr>
              <w:t>nonclustered</w:t>
            </w:r>
            <w:proofErr w:type="spellEnd"/>
            <w:r>
              <w:rPr>
                <w:rFonts w:ascii="Verdana" w:hAnsi="Verdana"/>
                <w:sz w:val="17"/>
                <w:szCs w:val="17"/>
                <w:lang w:val="en-GB"/>
              </w:rPr>
              <w:t xml:space="preserve"> index. The default is OFF and when set to OFF an error message is issued and the entire INSERT transaction is rolled back. When set to on only the rows violating the unique index fail.</w:t>
            </w:r>
            <w:r>
              <w:rPr>
                <w:rFonts w:ascii="Verdana" w:hAnsi="Verdana"/>
                <w:sz w:val="17"/>
                <w:szCs w:val="17"/>
                <w:lang w:val="en-GB"/>
              </w:rPr>
              <w:br/>
            </w:r>
            <w:r>
              <w:rPr>
                <w:rFonts w:ascii="Verdana" w:hAnsi="Verdana"/>
                <w:sz w:val="17"/>
                <w:szCs w:val="17"/>
                <w:lang w:val="en-GB"/>
              </w:rPr>
              <w:br/>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tcPr>
          <w:p w:rsidR="000F546D" w:rsidRDefault="000F546D">
            <w:pPr>
              <w:pStyle w:val="Heading2"/>
              <w:spacing w:before="0"/>
              <w:rPr>
                <w:rFonts w:ascii="Verdana" w:eastAsia="Calibri" w:hAnsi="Verdana"/>
                <w:sz w:val="17"/>
                <w:szCs w:val="17"/>
              </w:rPr>
            </w:pPr>
            <w:r>
              <w:rPr>
                <w:rFonts w:ascii="Verdana" w:eastAsia="Calibri" w:hAnsi="Verdana"/>
                <w:b/>
                <w:bCs/>
                <w:i/>
                <w:iCs/>
                <w:sz w:val="17"/>
                <w:szCs w:val="17"/>
              </w:rPr>
              <w:t>[</w:t>
            </w:r>
            <w:r>
              <w:rPr>
                <w:rFonts w:ascii="Verdana" w:eastAsia="Calibri" w:hAnsi="Verdana"/>
                <w:b/>
                <w:bCs/>
                <w:i/>
                <w:iCs/>
                <w:sz w:val="17"/>
                <w:szCs w:val="17"/>
                <w:lang w:val="en-GB"/>
              </w:rPr>
              <w:t xml:space="preserve">STATISTICS_NORECOMPUTE = </w:t>
            </w:r>
            <w:proofErr w:type="gramStart"/>
            <w:r>
              <w:rPr>
                <w:rFonts w:ascii="Verdana" w:eastAsia="Calibri" w:hAnsi="Verdana"/>
                <w:b/>
                <w:bCs/>
                <w:i/>
                <w:iCs/>
                <w:sz w:val="17"/>
                <w:szCs w:val="17"/>
                <w:lang w:val="en-GB"/>
              </w:rPr>
              <w:t>{ ON</w:t>
            </w:r>
            <w:proofErr w:type="gramEnd"/>
            <w:r>
              <w:rPr>
                <w:rFonts w:ascii="Verdana" w:eastAsia="Calibri" w:hAnsi="Verdana"/>
                <w:b/>
                <w:bCs/>
                <w:i/>
                <w:iCs/>
                <w:sz w:val="17"/>
                <w:szCs w:val="17"/>
                <w:lang w:val="en-GB"/>
              </w:rPr>
              <w:t xml:space="preserve"> | OFF }</w:t>
            </w:r>
          </w:p>
          <w:p w:rsidR="000F546D" w:rsidRDefault="000F546D">
            <w:pPr>
              <w:spacing w:after="0"/>
              <w:rPr>
                <w:rFonts w:ascii="Verdana" w:eastAsia="Calibri" w:hAnsi="Verdana"/>
                <w:sz w:val="17"/>
                <w:szCs w:val="17"/>
              </w:rPr>
            </w:pP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Calibri" w:eastAsia="Times New Roman" w:hAnsi="Calibri" w:cs="Courier New"/>
                <w:color w:val="000000"/>
                <w:lang w:val="en-GB" w:eastAsia="en-GB"/>
              </w:rPr>
            </w:pPr>
            <w:r>
              <w:rPr>
                <w:rFonts w:ascii="Verdana" w:hAnsi="Verdana"/>
                <w:sz w:val="17"/>
                <w:szCs w:val="17"/>
              </w:rPr>
              <w:t>Specifies whether distribution statistics are recomputed. The default is OFF, which means that statistics are updated automatically. ON means that out-of-date statistics are not automatically recomputed.</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pStyle w:val="Heading2"/>
              <w:spacing w:before="0"/>
              <w:rPr>
                <w:rFonts w:ascii="Verdana" w:eastAsia="Times New Roman" w:hAnsi="Verdana" w:cs="Times New Roman"/>
                <w:color w:val="auto"/>
                <w:sz w:val="17"/>
                <w:szCs w:val="17"/>
              </w:rPr>
            </w:pPr>
            <w:r>
              <w:rPr>
                <w:rFonts w:ascii="Verdana" w:eastAsia="Calibri" w:hAnsi="Verdana"/>
                <w:b/>
                <w:bCs/>
                <w:i/>
                <w:iCs/>
                <w:sz w:val="17"/>
                <w:szCs w:val="17"/>
              </w:rPr>
              <w:t xml:space="preserve">DROP_EXISTING = </w:t>
            </w:r>
            <w:proofErr w:type="gramStart"/>
            <w:r>
              <w:rPr>
                <w:rFonts w:ascii="Verdana" w:eastAsia="Calibri" w:hAnsi="Verdana"/>
                <w:b/>
                <w:bCs/>
                <w:i/>
                <w:iCs/>
                <w:sz w:val="17"/>
                <w:szCs w:val="17"/>
              </w:rPr>
              <w:t>{ ON</w:t>
            </w:r>
            <w:proofErr w:type="gramEnd"/>
            <w:r>
              <w:rPr>
                <w:rFonts w:ascii="Verdana" w:eastAsia="Calibri" w:hAnsi="Verdana"/>
                <w:b/>
                <w:bCs/>
                <w:i/>
                <w:iCs/>
                <w:sz w:val="17"/>
                <w:szCs w:val="17"/>
              </w:rPr>
              <w:t xml:space="preserve"> | OFF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Calibri" w:hAnsi="Calibri" w:cs="Courier New"/>
                <w:color w:val="000000"/>
                <w:lang w:val="en-GB" w:eastAsia="en-GB"/>
              </w:rPr>
            </w:pPr>
            <w:r>
              <w:rPr>
                <w:rFonts w:ascii="Verdana" w:hAnsi="Verdana"/>
                <w:sz w:val="17"/>
                <w:szCs w:val="17"/>
              </w:rPr>
              <w:t xml:space="preserve">Specifies that the named, pre-existing clustered, or </w:t>
            </w:r>
            <w:proofErr w:type="spellStart"/>
            <w:r>
              <w:rPr>
                <w:rFonts w:ascii="Verdana" w:hAnsi="Verdana"/>
                <w:sz w:val="17"/>
                <w:szCs w:val="17"/>
              </w:rPr>
              <w:t>nonclustered</w:t>
            </w:r>
            <w:proofErr w:type="spellEnd"/>
            <w:r>
              <w:rPr>
                <w:rFonts w:ascii="Verdana" w:hAnsi="Verdana"/>
                <w:sz w:val="17"/>
                <w:szCs w:val="17"/>
              </w:rPr>
              <w:t xml:space="preserve"> is dropped and rebuilt. The default is OFF. The existing index is dropped and rebuilt. The index name specified must be the same as a currently existing index; however, the index definition can be modified.</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cs="Times New Roman"/>
                <w:sz w:val="17"/>
                <w:szCs w:val="17"/>
              </w:rPr>
            </w:pPr>
            <w:r>
              <w:rPr>
                <w:rFonts w:ascii="Verdana" w:hAnsi="Verdana"/>
                <w:sz w:val="17"/>
                <w:szCs w:val="17"/>
              </w:rPr>
              <w:t>ONLINE = { ON | OFF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Calibri" w:hAnsi="Calibri" w:cs="Courier New"/>
                <w:color w:val="000000"/>
                <w:lang w:val="en-GB" w:eastAsia="en-GB"/>
              </w:rPr>
            </w:pPr>
            <w:r>
              <w:rPr>
                <w:rFonts w:ascii="Verdana" w:hAnsi="Verdana"/>
                <w:sz w:val="17"/>
                <w:szCs w:val="17"/>
              </w:rPr>
              <w:t>Specifies whether underlying tables and associated indexes are available for queries and data modification during the index operation. The default is OFF. This prevents all user access to the underlying table for the duration of the operation. ON enables queries or updates to the underlying table and indexes to proceed.</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cs="Times New Roman"/>
                <w:sz w:val="17"/>
                <w:szCs w:val="17"/>
              </w:rPr>
            </w:pPr>
            <w:r>
              <w:rPr>
                <w:rFonts w:ascii="Verdana" w:hAnsi="Verdana"/>
                <w:sz w:val="17"/>
                <w:szCs w:val="17"/>
              </w:rPr>
              <w:t>ALLOW_ROW_LOCKS = { ON | OFF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Calibri" w:hAnsi="Calibri" w:cs="Courier New"/>
                <w:color w:val="000000"/>
                <w:lang w:val="en-GB" w:eastAsia="en-GB"/>
              </w:rPr>
            </w:pPr>
            <w:r>
              <w:rPr>
                <w:rFonts w:ascii="Verdana" w:hAnsi="Verdana"/>
                <w:sz w:val="17"/>
                <w:szCs w:val="17"/>
              </w:rPr>
              <w:t>Specifies whether row locks are allowed. The default is ON. Row locks are not allowed when this option is set to OFF.</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cs="Times New Roman"/>
                <w:sz w:val="17"/>
                <w:szCs w:val="17"/>
              </w:rPr>
            </w:pPr>
            <w:r>
              <w:rPr>
                <w:rFonts w:ascii="Verdana" w:hAnsi="Verdana"/>
                <w:bCs/>
                <w:sz w:val="17"/>
                <w:szCs w:val="17"/>
                <w:lang w:val="en-GB"/>
              </w:rPr>
              <w:t>ALLOW_PAGE_LOCKS = { ON | OFF }</w:t>
            </w:r>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Verdana" w:hAnsi="Verdana"/>
                <w:sz w:val="17"/>
                <w:szCs w:val="17"/>
              </w:rPr>
            </w:pPr>
            <w:r>
              <w:rPr>
                <w:rFonts w:ascii="Verdana" w:hAnsi="Verdana"/>
                <w:sz w:val="17"/>
                <w:szCs w:val="17"/>
              </w:rPr>
              <w:t>Specifies whether page locks are allowed. The default is ON. Page locks are not allowed when this option is set to OFF.</w:t>
            </w:r>
          </w:p>
        </w:tc>
      </w:tr>
      <w:tr w:rsidR="000F546D" w:rsidTr="000F546D">
        <w:trPr>
          <w:trHeight w:val="20"/>
        </w:trPr>
        <w:tc>
          <w:tcPr>
            <w:tcW w:w="2250"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rPr>
                <w:rFonts w:ascii="Verdana" w:hAnsi="Verdana"/>
                <w:bCs/>
                <w:sz w:val="17"/>
                <w:szCs w:val="17"/>
                <w:lang w:val="en-GB"/>
              </w:rPr>
            </w:pPr>
            <w:r>
              <w:rPr>
                <w:rFonts w:ascii="Verdana" w:hAnsi="Verdana"/>
                <w:bCs/>
                <w:sz w:val="17"/>
                <w:szCs w:val="17"/>
                <w:lang w:val="en-GB"/>
              </w:rPr>
              <w:t xml:space="preserve">MAXDOP = </w:t>
            </w:r>
            <w:proofErr w:type="spellStart"/>
            <w:r>
              <w:rPr>
                <w:rFonts w:ascii="Verdana" w:hAnsi="Verdana"/>
                <w:bCs/>
                <w:sz w:val="17"/>
                <w:szCs w:val="17"/>
                <w:lang w:val="en-GB"/>
              </w:rPr>
              <w:t>max_degree_of_parallelism</w:t>
            </w:r>
            <w:proofErr w:type="spellEnd"/>
          </w:p>
        </w:tc>
        <w:tc>
          <w:tcPr>
            <w:tcW w:w="8357" w:type="dxa"/>
            <w:tcBorders>
              <w:top w:val="single" w:sz="8" w:space="0" w:color="C69E10"/>
              <w:left w:val="single" w:sz="8" w:space="0" w:color="C69E10"/>
              <w:bottom w:val="single" w:sz="8" w:space="0" w:color="C69E10"/>
              <w:right w:val="single" w:sz="8" w:space="0" w:color="C69E10"/>
            </w:tcBorders>
            <w:shd w:val="clear" w:color="auto" w:fill="FFF7EF"/>
            <w:hideMark/>
          </w:tcPr>
          <w:p w:rsidR="000F546D" w:rsidRDefault="000F546D">
            <w:pPr>
              <w:spacing w:after="0" w:line="240" w:lineRule="auto"/>
              <w:rPr>
                <w:rFonts w:ascii="Verdana" w:hAnsi="Verdana"/>
                <w:sz w:val="17"/>
                <w:szCs w:val="17"/>
                <w:lang w:val="en-GB"/>
              </w:rPr>
            </w:pPr>
            <w:r>
              <w:rPr>
                <w:rFonts w:ascii="Verdana" w:hAnsi="Verdana"/>
                <w:sz w:val="17"/>
                <w:szCs w:val="17"/>
                <w:lang w:val="en-GB"/>
              </w:rPr>
              <w:t xml:space="preserve">Use MAXDOP to limit the number of processors used in a parallel plan execution. The maximum is 64 processors. </w:t>
            </w:r>
            <w:proofErr w:type="spellStart"/>
            <w:r>
              <w:rPr>
                <w:rFonts w:ascii="Verdana" w:hAnsi="Verdana"/>
                <w:bCs/>
                <w:i/>
                <w:sz w:val="17"/>
                <w:szCs w:val="17"/>
                <w:lang w:val="en-GB"/>
              </w:rPr>
              <w:t>max_degree_of_parallelism</w:t>
            </w:r>
            <w:proofErr w:type="spellEnd"/>
            <w:r>
              <w:rPr>
                <w:rFonts w:ascii="Verdana" w:hAnsi="Verdana"/>
                <w:sz w:val="17"/>
                <w:szCs w:val="17"/>
                <w:lang w:val="en-GB"/>
              </w:rPr>
              <w:t xml:space="preserve"> can be set to the following values: </w:t>
            </w:r>
          </w:p>
          <w:p w:rsidR="000F546D" w:rsidRDefault="000F546D" w:rsidP="000F546D">
            <w:pPr>
              <w:pStyle w:val="msolistparagraph0"/>
              <w:numPr>
                <w:ilvl w:val="0"/>
                <w:numId w:val="5"/>
              </w:numPr>
              <w:spacing w:after="0" w:line="240" w:lineRule="auto"/>
              <w:rPr>
                <w:rFonts w:ascii="Verdana" w:hAnsi="Verdana"/>
                <w:sz w:val="17"/>
                <w:szCs w:val="17"/>
                <w:lang w:val="en-GB"/>
              </w:rPr>
            </w:pPr>
            <w:r>
              <w:rPr>
                <w:rFonts w:ascii="Verdana" w:hAnsi="Verdana"/>
                <w:sz w:val="17"/>
                <w:szCs w:val="17"/>
                <w:lang w:val="en-GB"/>
              </w:rPr>
              <w:t>1 - Suppresses parallel plan generation.</w:t>
            </w:r>
          </w:p>
          <w:p w:rsidR="000F546D" w:rsidRDefault="000F546D" w:rsidP="000F546D">
            <w:pPr>
              <w:numPr>
                <w:ilvl w:val="0"/>
                <w:numId w:val="5"/>
              </w:numPr>
              <w:spacing w:after="0" w:line="240" w:lineRule="auto"/>
              <w:contextualSpacing/>
              <w:rPr>
                <w:rFonts w:ascii="Verdana" w:eastAsia="Times New Roman" w:hAnsi="Verdana"/>
                <w:sz w:val="17"/>
                <w:szCs w:val="17"/>
                <w:lang w:val="en-GB"/>
              </w:rPr>
            </w:pPr>
            <w:r>
              <w:rPr>
                <w:rFonts w:ascii="Verdana" w:eastAsia="Times New Roman" w:hAnsi="Verdana"/>
                <w:sz w:val="17"/>
                <w:szCs w:val="17"/>
                <w:lang w:val="en-GB"/>
              </w:rPr>
              <w:t>&gt;1 - Restricts the maximum number of processors used in a parallel index operation to the specified number or fewer based on the current system workload.</w:t>
            </w:r>
          </w:p>
          <w:p w:rsidR="000F546D" w:rsidRDefault="000F546D" w:rsidP="000F546D">
            <w:pPr>
              <w:numPr>
                <w:ilvl w:val="0"/>
                <w:numId w:val="5"/>
              </w:numPr>
              <w:spacing w:after="0" w:line="276" w:lineRule="auto"/>
              <w:contextualSpacing/>
              <w:rPr>
                <w:rFonts w:ascii="Verdana" w:eastAsia="Calibri" w:hAnsi="Verdana"/>
                <w:sz w:val="17"/>
                <w:szCs w:val="17"/>
                <w:lang w:val="en-GB"/>
              </w:rPr>
            </w:pPr>
            <w:r>
              <w:rPr>
                <w:rFonts w:ascii="Verdana" w:hAnsi="Verdana"/>
                <w:sz w:val="17"/>
                <w:szCs w:val="17"/>
                <w:lang w:val="en-GB"/>
              </w:rPr>
              <w:lastRenderedPageBreak/>
              <w:t>0 (default) - Uses the actual number of processors or fewer based on the current system workload.</w:t>
            </w:r>
            <w:r>
              <w:rPr>
                <w:rFonts w:ascii="Verdana" w:hAnsi="Verdana"/>
                <w:sz w:val="17"/>
                <w:szCs w:val="17"/>
                <w:lang w:val="en-GB"/>
              </w:rPr>
              <w:br/>
            </w:r>
            <w:r>
              <w:rPr>
                <w:rFonts w:ascii="Verdana" w:hAnsi="Verdana"/>
                <w:sz w:val="17"/>
                <w:szCs w:val="17"/>
                <w:lang w:val="en-GB"/>
              </w:rPr>
              <w:br/>
            </w:r>
          </w:p>
        </w:tc>
      </w:tr>
    </w:tbl>
    <w:p w:rsidR="00626354" w:rsidRDefault="00626354" w:rsidP="000F546D">
      <w:pPr>
        <w:spacing w:before="100" w:beforeAutospacing="1" w:after="100" w:afterAutospacing="1" w:line="240" w:lineRule="auto"/>
      </w:pPr>
    </w:p>
    <w:p w:rsidR="000F546D" w:rsidRDefault="000F546D" w:rsidP="000F546D">
      <w:pPr>
        <w:spacing w:before="100" w:beforeAutospacing="1" w:after="100" w:afterAutospacing="1" w:line="240" w:lineRule="auto"/>
      </w:pPr>
    </w:p>
    <w:p w:rsidR="000F546D" w:rsidRDefault="000F546D" w:rsidP="000F546D">
      <w:pPr>
        <w:spacing w:before="100" w:beforeAutospacing="1" w:after="100" w:afterAutospacing="1" w:line="240" w:lineRule="auto"/>
        <w:rPr>
          <w:b/>
        </w:rPr>
      </w:pPr>
      <w:r w:rsidRPr="000F546D">
        <w:rPr>
          <w:b/>
        </w:rPr>
        <w:t>Using SQL Server Management Studio</w:t>
      </w:r>
    </w:p>
    <w:p w:rsidR="000F546D" w:rsidRPr="000F546D" w:rsidRDefault="000F546D" w:rsidP="000F546D">
      <w:p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To create an index in the SQL Server Management Studio console, perform the following steps.</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In </w:t>
      </w:r>
      <w:r w:rsidRPr="000F546D">
        <w:rPr>
          <w:rFonts w:ascii="Times New Roman" w:eastAsia="Times New Roman" w:hAnsi="Times New Roman" w:cs="Times New Roman"/>
          <w:b/>
          <w:bCs/>
          <w:sz w:val="24"/>
          <w:szCs w:val="24"/>
        </w:rPr>
        <w:t>Object Explorer</w:t>
      </w:r>
      <w:r w:rsidRPr="000F546D">
        <w:rPr>
          <w:rFonts w:ascii="Times New Roman" w:eastAsia="Times New Roman" w:hAnsi="Times New Roman" w:cs="Times New Roman"/>
          <w:sz w:val="24"/>
          <w:szCs w:val="24"/>
        </w:rPr>
        <w:t xml:space="preserve">, right-click the table and click </w:t>
      </w:r>
      <w:r w:rsidRPr="000F546D">
        <w:rPr>
          <w:rFonts w:ascii="Times New Roman" w:eastAsia="Times New Roman" w:hAnsi="Times New Roman" w:cs="Times New Roman"/>
          <w:b/>
          <w:bCs/>
          <w:sz w:val="24"/>
          <w:szCs w:val="24"/>
        </w:rPr>
        <w:t>Design</w:t>
      </w:r>
      <w:r w:rsidRPr="000F546D">
        <w:rPr>
          <w:rFonts w:ascii="Times New Roman" w:eastAsia="Times New Roman" w:hAnsi="Times New Roman" w:cs="Times New Roman"/>
          <w:sz w:val="24"/>
          <w:szCs w:val="24"/>
        </w:rPr>
        <w:t>. The table opens in Table Designer.</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On the </w:t>
      </w:r>
      <w:r w:rsidRPr="000F546D">
        <w:rPr>
          <w:rFonts w:ascii="Times New Roman" w:eastAsia="Times New Roman" w:hAnsi="Times New Roman" w:cs="Times New Roman"/>
          <w:b/>
          <w:bCs/>
          <w:sz w:val="24"/>
          <w:szCs w:val="24"/>
        </w:rPr>
        <w:t>Table Designer</w:t>
      </w:r>
      <w:r w:rsidRPr="000F546D">
        <w:rPr>
          <w:rFonts w:ascii="Times New Roman" w:eastAsia="Times New Roman" w:hAnsi="Times New Roman" w:cs="Times New Roman"/>
          <w:sz w:val="24"/>
          <w:szCs w:val="24"/>
        </w:rPr>
        <w:t xml:space="preserve"> menu, click </w:t>
      </w:r>
      <w:r w:rsidRPr="000F546D">
        <w:rPr>
          <w:rFonts w:ascii="Times New Roman" w:eastAsia="Times New Roman" w:hAnsi="Times New Roman" w:cs="Times New Roman"/>
          <w:b/>
          <w:bCs/>
          <w:sz w:val="24"/>
          <w:szCs w:val="24"/>
        </w:rPr>
        <w:t>Indexes/Keys</w:t>
      </w:r>
      <w:r w:rsidRPr="000F546D">
        <w:rPr>
          <w:rFonts w:ascii="Times New Roman" w:eastAsia="Times New Roman" w:hAnsi="Times New Roman" w:cs="Times New Roman"/>
          <w:sz w:val="24"/>
          <w:szCs w:val="24"/>
        </w:rPr>
        <w:t>.</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Click </w:t>
      </w:r>
      <w:r w:rsidRPr="000F546D">
        <w:rPr>
          <w:rFonts w:ascii="Times New Roman" w:eastAsia="Times New Roman" w:hAnsi="Times New Roman" w:cs="Times New Roman"/>
          <w:b/>
          <w:bCs/>
          <w:sz w:val="24"/>
          <w:szCs w:val="24"/>
        </w:rPr>
        <w:t>Add</w:t>
      </w:r>
      <w:r w:rsidRPr="000F546D">
        <w:rPr>
          <w:rFonts w:ascii="Times New Roman" w:eastAsia="Times New Roman" w:hAnsi="Times New Roman" w:cs="Times New Roman"/>
          <w:sz w:val="24"/>
          <w:szCs w:val="24"/>
        </w:rPr>
        <w:t>. The Selected Primary/Unique Key or Index list displays the system-assigned name of the new index.</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In the grid, click </w:t>
      </w:r>
      <w:r w:rsidRPr="000F546D">
        <w:rPr>
          <w:rFonts w:ascii="Times New Roman" w:eastAsia="Times New Roman" w:hAnsi="Times New Roman" w:cs="Times New Roman"/>
          <w:b/>
          <w:bCs/>
          <w:sz w:val="24"/>
          <w:szCs w:val="24"/>
        </w:rPr>
        <w:t>Type</w:t>
      </w:r>
      <w:r w:rsidRPr="000F546D">
        <w:rPr>
          <w:rFonts w:ascii="Times New Roman" w:eastAsia="Times New Roman" w:hAnsi="Times New Roman" w:cs="Times New Roman"/>
          <w:sz w:val="24"/>
          <w:szCs w:val="24"/>
        </w:rPr>
        <w:t>.</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In the list, to the right of the property, select </w:t>
      </w:r>
      <w:r w:rsidRPr="000F546D">
        <w:rPr>
          <w:rFonts w:ascii="Times New Roman" w:eastAsia="Times New Roman" w:hAnsi="Times New Roman" w:cs="Times New Roman"/>
          <w:b/>
          <w:bCs/>
          <w:sz w:val="24"/>
          <w:szCs w:val="24"/>
        </w:rPr>
        <w:t>Index</w:t>
      </w:r>
      <w:r w:rsidRPr="000F546D">
        <w:rPr>
          <w:rFonts w:ascii="Times New Roman" w:eastAsia="Times New Roman" w:hAnsi="Times New Roman" w:cs="Times New Roman"/>
          <w:sz w:val="24"/>
          <w:szCs w:val="24"/>
        </w:rPr>
        <w:t>.</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Under </w:t>
      </w:r>
      <w:r w:rsidRPr="000F546D">
        <w:rPr>
          <w:rFonts w:ascii="Times New Roman" w:eastAsia="Times New Roman" w:hAnsi="Times New Roman" w:cs="Times New Roman"/>
          <w:b/>
          <w:bCs/>
          <w:sz w:val="24"/>
          <w:szCs w:val="24"/>
        </w:rPr>
        <w:t>Columns</w:t>
      </w:r>
      <w:r w:rsidRPr="000F546D">
        <w:rPr>
          <w:rFonts w:ascii="Times New Roman" w:eastAsia="Times New Roman" w:hAnsi="Times New Roman" w:cs="Times New Roman"/>
          <w:sz w:val="24"/>
          <w:szCs w:val="24"/>
        </w:rPr>
        <w:t>, select the columns that you want to index. You can select up to 16 columns. For optimal performance, select only one or two columns per index. For each column you select, indicate whether the index arranges values of this column in ascending or descending order.</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In the grid, click </w:t>
      </w:r>
      <w:r w:rsidRPr="000F546D">
        <w:rPr>
          <w:rFonts w:ascii="Times New Roman" w:eastAsia="Times New Roman" w:hAnsi="Times New Roman" w:cs="Times New Roman"/>
          <w:b/>
          <w:bCs/>
          <w:sz w:val="24"/>
          <w:szCs w:val="24"/>
        </w:rPr>
        <w:t>Is Unique</w:t>
      </w:r>
      <w:r w:rsidRPr="000F546D">
        <w:rPr>
          <w:rFonts w:ascii="Times New Roman" w:eastAsia="Times New Roman" w:hAnsi="Times New Roman" w:cs="Times New Roman"/>
          <w:sz w:val="24"/>
          <w:szCs w:val="24"/>
        </w:rPr>
        <w:t>.</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In the list, to the right of the property, select </w:t>
      </w:r>
      <w:proofErr w:type="gramStart"/>
      <w:r w:rsidRPr="000F546D">
        <w:rPr>
          <w:rFonts w:ascii="Times New Roman" w:eastAsia="Times New Roman" w:hAnsi="Times New Roman" w:cs="Times New Roman"/>
          <w:b/>
          <w:bCs/>
          <w:sz w:val="24"/>
          <w:szCs w:val="24"/>
        </w:rPr>
        <w:t>Yes</w:t>
      </w:r>
      <w:proofErr w:type="gramEnd"/>
      <w:r w:rsidRPr="000F546D">
        <w:rPr>
          <w:rFonts w:ascii="Times New Roman" w:eastAsia="Times New Roman" w:hAnsi="Times New Roman" w:cs="Times New Roman"/>
          <w:sz w:val="24"/>
          <w:szCs w:val="24"/>
        </w:rPr>
        <w:t>.</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Select </w:t>
      </w:r>
      <w:r w:rsidRPr="000F546D">
        <w:rPr>
          <w:rFonts w:ascii="Times New Roman" w:eastAsia="Times New Roman" w:hAnsi="Times New Roman" w:cs="Times New Roman"/>
          <w:b/>
          <w:bCs/>
          <w:sz w:val="24"/>
          <w:szCs w:val="24"/>
        </w:rPr>
        <w:t>Ignore duplicate keys</w:t>
      </w:r>
      <w:r w:rsidRPr="000F546D">
        <w:rPr>
          <w:rFonts w:ascii="Times New Roman" w:eastAsia="Times New Roman" w:hAnsi="Times New Roman" w:cs="Times New Roman"/>
          <w:sz w:val="24"/>
          <w:szCs w:val="24"/>
        </w:rPr>
        <w:t>. </w:t>
      </w:r>
    </w:p>
    <w:p w:rsidR="000F546D" w:rsidRPr="000F546D" w:rsidRDefault="000F546D" w:rsidP="000F54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 xml:space="preserve">If you want to ignore data that would create a duplicate key in the unique index (with the INSERT statement), select </w:t>
      </w:r>
      <w:r w:rsidRPr="000F546D">
        <w:rPr>
          <w:rFonts w:ascii="Times New Roman" w:eastAsia="Times New Roman" w:hAnsi="Times New Roman" w:cs="Times New Roman"/>
          <w:b/>
          <w:bCs/>
          <w:sz w:val="24"/>
          <w:szCs w:val="24"/>
        </w:rPr>
        <w:t>Yes</w:t>
      </w:r>
      <w:r w:rsidRPr="000F546D">
        <w:rPr>
          <w:rFonts w:ascii="Times New Roman" w:eastAsia="Times New Roman" w:hAnsi="Times New Roman" w:cs="Times New Roman"/>
          <w:sz w:val="24"/>
          <w:szCs w:val="24"/>
        </w:rPr>
        <w:t>.</w:t>
      </w:r>
    </w:p>
    <w:p w:rsidR="000F546D" w:rsidRDefault="000F546D" w:rsidP="000F546D">
      <w:pPr>
        <w:spacing w:before="100" w:beforeAutospacing="1" w:after="100" w:afterAutospacing="1" w:line="240" w:lineRule="auto"/>
        <w:rPr>
          <w:rFonts w:ascii="Times New Roman" w:eastAsia="Times New Roman" w:hAnsi="Times New Roman" w:cs="Times New Roman"/>
          <w:sz w:val="24"/>
          <w:szCs w:val="24"/>
        </w:rPr>
      </w:pPr>
      <w:r w:rsidRPr="000F546D">
        <w:rPr>
          <w:rFonts w:ascii="Times New Roman" w:eastAsia="Times New Roman" w:hAnsi="Times New Roman" w:cs="Times New Roman"/>
          <w:sz w:val="24"/>
          <w:szCs w:val="24"/>
        </w:rPr>
        <w:t>The index is created in the database when you save the table or diagram</w:t>
      </w:r>
    </w:p>
    <w:p w:rsidR="00864C29" w:rsidRPr="00864C29" w:rsidRDefault="00864C29" w:rsidP="00864C29">
      <w:pPr>
        <w:spacing w:before="100" w:beforeAutospacing="1" w:after="100" w:afterAutospacing="1" w:line="240" w:lineRule="auto"/>
        <w:rPr>
          <w:rFonts w:ascii="Times New Roman" w:eastAsia="Times New Roman" w:hAnsi="Times New Roman" w:cs="Times New Roman"/>
          <w:sz w:val="24"/>
          <w:szCs w:val="24"/>
          <w:lang w:val="en"/>
        </w:rPr>
      </w:pPr>
      <w:r w:rsidRPr="00864C29">
        <w:rPr>
          <w:rFonts w:ascii="Times New Roman" w:eastAsia="Times New Roman" w:hAnsi="Times New Roman" w:cs="Times New Roman"/>
          <w:sz w:val="24"/>
          <w:szCs w:val="24"/>
          <w:lang w:val="en"/>
        </w:rPr>
        <w:t>Unlike primary keys, you can define up to 249 unique constraints on a table. Defining unique constraints can be useful if you need to enforce uniqueness on records that have a unique business meaning. In this demonstration, you will view how to create a unique index in SQL Server 2008.</w:t>
      </w:r>
    </w:p>
    <w:p w:rsidR="00864C29" w:rsidRPr="00864C29" w:rsidRDefault="00864C29" w:rsidP="00864C29">
      <w:pPr>
        <w:spacing w:after="0" w:line="240" w:lineRule="auto"/>
        <w:rPr>
          <w:rFonts w:ascii="Calibri" w:eastAsia="Times New Roman" w:hAnsi="Calibri" w:cs="Times New Roman"/>
          <w:color w:val="000000"/>
        </w:rPr>
      </w:pPr>
    </w:p>
    <w:p w:rsidR="00864C29" w:rsidRDefault="00864C29" w:rsidP="00864C29">
      <w:pPr>
        <w:pStyle w:val="Heading1"/>
        <w:rPr>
          <w:lang w:val="en"/>
        </w:rPr>
      </w:pPr>
      <w:r>
        <w:rPr>
          <w:lang w:val="en"/>
        </w:rPr>
        <w:lastRenderedPageBreak/>
        <w:t>Creating Partitioned Indexes</w:t>
      </w:r>
    </w:p>
    <w:p w:rsidR="00864C29" w:rsidRDefault="00864C29" w:rsidP="00864C29">
      <w:pPr>
        <w:rPr>
          <w:lang w:val="en"/>
        </w:rPr>
      </w:pPr>
      <w:r>
        <w:rPr>
          <w:noProof/>
        </w:rPr>
        <w:drawing>
          <wp:inline distT="0" distB="0" distL="0" distR="0">
            <wp:extent cx="1381125" cy="1381125"/>
            <wp:effectExtent l="0" t="0" r="9525" b="9525"/>
            <wp:docPr id="6" name="Picture 6" descr="Creating Partitioned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Partitioned Index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864C29" w:rsidRDefault="00864C29" w:rsidP="00864C29">
      <w:pPr>
        <w:pStyle w:val="NormalWeb"/>
        <w:rPr>
          <w:lang w:val="en"/>
        </w:rPr>
      </w:pPr>
      <w:r>
        <w:rPr>
          <w:lang w:val="en"/>
        </w:rPr>
        <w:t xml:space="preserve">Similar to tables, you can also place indexes on separate partitions based on a partition schema. Clustered and </w:t>
      </w:r>
      <w:proofErr w:type="spellStart"/>
      <w:r>
        <w:rPr>
          <w:lang w:val="en"/>
        </w:rPr>
        <w:t>nonclustered</w:t>
      </w:r>
      <w:proofErr w:type="spellEnd"/>
      <w:r>
        <w:rPr>
          <w:lang w:val="en"/>
        </w:rPr>
        <w:t xml:space="preserve"> indexes can be separated horizontally and placed on separate physical disks by using </w:t>
      </w:r>
      <w:proofErr w:type="spellStart"/>
      <w:r>
        <w:rPr>
          <w:lang w:val="en"/>
        </w:rPr>
        <w:t>filegroups</w:t>
      </w:r>
      <w:proofErr w:type="spellEnd"/>
      <w:r>
        <w:rPr>
          <w:lang w:val="en"/>
        </w:rPr>
        <w:t> based on a range of values.</w:t>
      </w:r>
    </w:p>
    <w:p w:rsidR="00864C29" w:rsidRDefault="00864C29" w:rsidP="00864C29">
      <w:pPr>
        <w:pStyle w:val="NormalWeb"/>
        <w:rPr>
          <w:lang w:val="en"/>
        </w:rPr>
      </w:pPr>
      <w:r>
        <w:rPr>
          <w:lang w:val="en"/>
        </w:rPr>
        <w:t>To create a partitioned index, perform the following steps.</w:t>
      </w:r>
    </w:p>
    <w:p w:rsidR="00864C29" w:rsidRDefault="00864C29" w:rsidP="00864C29">
      <w:pPr>
        <w:numPr>
          <w:ilvl w:val="0"/>
          <w:numId w:val="7"/>
        </w:numPr>
        <w:spacing w:before="100" w:beforeAutospacing="1" w:after="100" w:afterAutospacing="1" w:line="240" w:lineRule="auto"/>
        <w:rPr>
          <w:lang w:val="en"/>
        </w:rPr>
      </w:pPr>
      <w:r>
        <w:rPr>
          <w:rStyle w:val="Strong"/>
          <w:lang w:val="en"/>
        </w:rPr>
        <w:t>Create a Partition Function</w:t>
      </w:r>
      <w:r>
        <w:rPr>
          <w:lang w:val="en"/>
        </w:rPr>
        <w:t>. The partition function specifies the data type of the key column that is used to partition the data. It also sets the boundaries for each partition.</w:t>
      </w:r>
    </w:p>
    <w:p w:rsidR="00864C29" w:rsidRDefault="00864C29" w:rsidP="00864C29">
      <w:pPr>
        <w:numPr>
          <w:ilvl w:val="0"/>
          <w:numId w:val="7"/>
        </w:numPr>
        <w:spacing w:before="100" w:beforeAutospacing="1" w:after="100" w:afterAutospacing="1" w:line="240" w:lineRule="auto"/>
        <w:rPr>
          <w:lang w:val="en"/>
        </w:rPr>
      </w:pPr>
      <w:r>
        <w:rPr>
          <w:rStyle w:val="Strong"/>
          <w:lang w:val="en"/>
        </w:rPr>
        <w:t>Create a Partition Scheme</w:t>
      </w:r>
      <w:r>
        <w:rPr>
          <w:lang w:val="en"/>
        </w:rPr>
        <w:t xml:space="preserve">. The partition scheme maps the partitions defined in the partition function against the </w:t>
      </w:r>
      <w:proofErr w:type="spellStart"/>
      <w:r>
        <w:rPr>
          <w:lang w:val="en"/>
        </w:rPr>
        <w:t>filegroups</w:t>
      </w:r>
      <w:proofErr w:type="spellEnd"/>
      <w:r>
        <w:rPr>
          <w:lang w:val="en"/>
        </w:rPr>
        <w:t xml:space="preserve"> that will store each partition of data.</w:t>
      </w:r>
    </w:p>
    <w:p w:rsidR="00864C29" w:rsidRDefault="00864C29" w:rsidP="00864C29">
      <w:pPr>
        <w:numPr>
          <w:ilvl w:val="0"/>
          <w:numId w:val="7"/>
        </w:numPr>
        <w:spacing w:before="100" w:beforeAutospacing="1" w:after="100" w:afterAutospacing="1" w:line="240" w:lineRule="auto"/>
        <w:rPr>
          <w:lang w:val="en"/>
        </w:rPr>
      </w:pPr>
      <w:r>
        <w:rPr>
          <w:rStyle w:val="Strong"/>
          <w:lang w:val="en"/>
        </w:rPr>
        <w:t>Map the partition scheme within a CREATE INDEX statement</w:t>
      </w:r>
      <w:r>
        <w:rPr>
          <w:lang w:val="en"/>
        </w:rPr>
        <w:t xml:space="preserve">. The CREATE INDEX statement is used to define that the index is stored against the partition scheme, which defines the </w:t>
      </w:r>
      <w:proofErr w:type="spellStart"/>
      <w:r>
        <w:rPr>
          <w:lang w:val="en"/>
        </w:rPr>
        <w:t>filegroups</w:t>
      </w:r>
      <w:proofErr w:type="spellEnd"/>
      <w:r>
        <w:rPr>
          <w:lang w:val="en"/>
        </w:rPr>
        <w:t xml:space="preserve"> and the boundaries of the indexed data that are stored in a specific </w:t>
      </w:r>
      <w:proofErr w:type="spellStart"/>
      <w:r>
        <w:rPr>
          <w:lang w:val="en"/>
        </w:rPr>
        <w:t>filegroup</w:t>
      </w:r>
      <w:proofErr w:type="spellEnd"/>
      <w:r>
        <w:rPr>
          <w:lang w:val="en"/>
        </w:rPr>
        <w:t>.</w:t>
      </w:r>
    </w:p>
    <w:p w:rsidR="00864C29" w:rsidRDefault="009D2DC3" w:rsidP="00864C29">
      <w:pPr>
        <w:pStyle w:val="NormalWeb"/>
        <w:rPr>
          <w:lang w:val="en"/>
        </w:rPr>
      </w:pPr>
      <w:hyperlink r:id="rId8" w:tgtFrame="_blank" w:history="1">
        <w:r w:rsidR="00864C29">
          <w:rPr>
            <w:rStyle w:val="Hyperlink"/>
            <w:rFonts w:eastAsiaTheme="majorEastAsia"/>
            <w:lang w:val="en"/>
          </w:rPr>
          <w:t>Click to view and print code examples.</w:t>
        </w:r>
      </w:hyperlink>
    </w:p>
    <w:p w:rsidR="00864C29" w:rsidRDefault="00864C29" w:rsidP="00864C29">
      <w:pPr>
        <w:pStyle w:val="NormalWeb"/>
        <w:rPr>
          <w:lang w:val="en"/>
        </w:rPr>
      </w:pPr>
      <w:r>
        <w:rPr>
          <w:lang w:val="en"/>
        </w:rPr>
        <w:t>An index is partitioned in the same way as a table. This is known as index alignment and occurs when you issue a CREATE INDEX statement. However, you can use a separate partitioning strategy for the indexes that support the table to reduce the disk I/O and improve the performance.</w:t>
      </w:r>
    </w:p>
    <w:p w:rsidR="00864C29" w:rsidRDefault="00864C29" w:rsidP="00864C29">
      <w:pPr>
        <w:pStyle w:val="NormalWeb"/>
        <w:rPr>
          <w:lang w:val="en"/>
        </w:rPr>
      </w:pPr>
      <w:r>
        <w:rPr>
          <w:lang w:val="en"/>
        </w:rPr>
        <w:t xml:space="preserve">Note that if you create a partitioned index on a unique index, which is either clustered or </w:t>
      </w:r>
      <w:proofErr w:type="spellStart"/>
      <w:r>
        <w:rPr>
          <w:lang w:val="en"/>
        </w:rPr>
        <w:t>nonclustered</w:t>
      </w:r>
      <w:proofErr w:type="spellEnd"/>
      <w:r>
        <w:rPr>
          <w:lang w:val="en"/>
        </w:rPr>
        <w:t xml:space="preserve">, there can be a conflict between the column that is used as a unique identifier of the rows and the column that is used to define the partition boundaries. Therefore, you must select the partitioning column from those that are used in the unique index key. For example, an Orders table uses an </w:t>
      </w:r>
      <w:proofErr w:type="spellStart"/>
      <w:r>
        <w:rPr>
          <w:lang w:val="en"/>
        </w:rPr>
        <w:t>orderid</w:t>
      </w:r>
      <w:proofErr w:type="spellEnd"/>
      <w:r>
        <w:rPr>
          <w:lang w:val="en"/>
        </w:rPr>
        <w:t xml:space="preserve"> to identify orders. However, the </w:t>
      </w:r>
      <w:proofErr w:type="spellStart"/>
      <w:r>
        <w:rPr>
          <w:lang w:val="en"/>
        </w:rPr>
        <w:t>orderdate</w:t>
      </w:r>
      <w:proofErr w:type="spellEnd"/>
      <w:r>
        <w:rPr>
          <w:lang w:val="en"/>
        </w:rPr>
        <w:t xml:space="preserve"> column is used as the basis for partitioning the index. You can use both the </w:t>
      </w:r>
      <w:proofErr w:type="spellStart"/>
      <w:r>
        <w:rPr>
          <w:lang w:val="en"/>
        </w:rPr>
        <w:t>orderid</w:t>
      </w:r>
      <w:proofErr w:type="spellEnd"/>
      <w:r>
        <w:rPr>
          <w:lang w:val="en"/>
        </w:rPr>
        <w:t xml:space="preserve"> and the </w:t>
      </w:r>
      <w:proofErr w:type="spellStart"/>
      <w:r>
        <w:rPr>
          <w:lang w:val="en"/>
        </w:rPr>
        <w:t>orderdate</w:t>
      </w:r>
      <w:proofErr w:type="spellEnd"/>
      <w:r>
        <w:rPr>
          <w:lang w:val="en"/>
        </w:rPr>
        <w:t xml:space="preserve"> in a composite index for index partitioning.</w:t>
      </w:r>
    </w:p>
    <w:p w:rsidR="000F546D" w:rsidRPr="000F546D" w:rsidRDefault="000F546D" w:rsidP="000F546D">
      <w:pPr>
        <w:spacing w:after="0" w:line="240" w:lineRule="auto"/>
        <w:rPr>
          <w:rFonts w:ascii="Calibri" w:eastAsia="Times New Roman" w:hAnsi="Calibri" w:cs="Times New Roman"/>
          <w:color w:val="000000"/>
        </w:rPr>
      </w:pPr>
    </w:p>
    <w:p w:rsidR="00864C29" w:rsidRDefault="00864C29" w:rsidP="00864C29">
      <w:pPr>
        <w:pStyle w:val="Heading1"/>
        <w:rPr>
          <w:lang w:val="en"/>
        </w:rPr>
      </w:pPr>
      <w:r>
        <w:rPr>
          <w:lang w:val="en"/>
        </w:rPr>
        <w:t>Creating Indexes to Cover Queries</w:t>
      </w:r>
    </w:p>
    <w:p w:rsidR="00864C29" w:rsidRDefault="00864C29" w:rsidP="00864C29">
      <w:pPr>
        <w:pStyle w:val="NormalWeb"/>
        <w:rPr>
          <w:lang w:val="en"/>
        </w:rPr>
      </w:pPr>
      <w:r>
        <w:rPr>
          <w:lang w:val="en"/>
        </w:rPr>
        <w:t xml:space="preserve">You can create </w:t>
      </w:r>
      <w:proofErr w:type="spellStart"/>
      <w:r>
        <w:rPr>
          <w:lang w:val="en"/>
        </w:rPr>
        <w:t>nonclustered</w:t>
      </w:r>
      <w:proofErr w:type="spellEnd"/>
      <w:r>
        <w:rPr>
          <w:lang w:val="en"/>
        </w:rPr>
        <w:t xml:space="preserve"> indexes to cover the queries that are issued by applications. Covering a query involves defining a </w:t>
      </w:r>
      <w:proofErr w:type="spellStart"/>
      <w:r>
        <w:rPr>
          <w:lang w:val="en"/>
        </w:rPr>
        <w:t>nonclustered</w:t>
      </w:r>
      <w:proofErr w:type="spellEnd"/>
      <w:r>
        <w:rPr>
          <w:lang w:val="en"/>
        </w:rPr>
        <w:t xml:space="preserve"> index that incorporates the common columns that are retrieved by queries. The data is stored at the leaf level in the </w:t>
      </w:r>
      <w:proofErr w:type="spellStart"/>
      <w:r>
        <w:rPr>
          <w:lang w:val="en"/>
        </w:rPr>
        <w:t>nonclustered</w:t>
      </w:r>
      <w:proofErr w:type="spellEnd"/>
      <w:r>
        <w:rPr>
          <w:lang w:val="en"/>
        </w:rPr>
        <w:t xml:space="preserve"> index. If the </w:t>
      </w:r>
      <w:r>
        <w:rPr>
          <w:lang w:val="en"/>
        </w:rPr>
        <w:lastRenderedPageBreak/>
        <w:t xml:space="preserve">query includes columns in the select list that are stored in the leaf level of the </w:t>
      </w:r>
      <w:proofErr w:type="spellStart"/>
      <w:r>
        <w:rPr>
          <w:lang w:val="en"/>
        </w:rPr>
        <w:t>nonclustered</w:t>
      </w:r>
      <w:proofErr w:type="spellEnd"/>
      <w:r>
        <w:rPr>
          <w:lang w:val="en"/>
        </w:rPr>
        <w:t xml:space="preserve"> index, SQL Server </w:t>
      </w:r>
      <w:r w:rsidR="009D2DC3">
        <w:rPr>
          <w:lang w:val="en"/>
        </w:rPr>
        <w:t>2012</w:t>
      </w:r>
      <w:r>
        <w:rPr>
          <w:lang w:val="en"/>
        </w:rPr>
        <w:t xml:space="preserve"> does not query the data pages to retrieve the data because the information is stored at the leaf level of the </w:t>
      </w:r>
      <w:proofErr w:type="spellStart"/>
      <w:r>
        <w:rPr>
          <w:lang w:val="en"/>
        </w:rPr>
        <w:t>nonclustered</w:t>
      </w:r>
      <w:proofErr w:type="spellEnd"/>
      <w:r>
        <w:rPr>
          <w:lang w:val="en"/>
        </w:rPr>
        <w:t xml:space="preserve"> index. </w:t>
      </w:r>
    </w:p>
    <w:p w:rsidR="00864C29" w:rsidRPr="00864C29" w:rsidRDefault="00864C29" w:rsidP="00864C29">
      <w:pPr>
        <w:spacing w:after="0" w:line="240" w:lineRule="auto"/>
        <w:rPr>
          <w:rFonts w:ascii="Times New Roman" w:eastAsia="Times New Roman" w:hAnsi="Times New Roman" w:cs="Times New Roman"/>
          <w:sz w:val="24"/>
          <w:szCs w:val="24"/>
          <w:lang w:val="en"/>
        </w:rPr>
      </w:pPr>
      <w:r w:rsidRPr="00864C29">
        <w:rPr>
          <w:rFonts w:ascii="Times New Roman" w:eastAsia="Times New Roman" w:hAnsi="Times New Roman" w:cs="Times New Roman"/>
          <w:sz w:val="24"/>
          <w:szCs w:val="24"/>
          <w:lang w:val="en"/>
        </w:rPr>
        <w:t>Tip</w:t>
      </w:r>
      <w:r>
        <w:rPr>
          <w:rFonts w:ascii="Times New Roman" w:eastAsia="Times New Roman" w:hAnsi="Times New Roman" w:cs="Times New Roman"/>
          <w:sz w:val="24"/>
          <w:szCs w:val="24"/>
          <w:lang w:val="en"/>
        </w:rPr>
        <w:t xml:space="preserve">: </w:t>
      </w:r>
      <w:r w:rsidRPr="00864C29">
        <w:rPr>
          <w:rFonts w:ascii="Times New Roman" w:eastAsia="Times New Roman" w:hAnsi="Times New Roman" w:cs="Times New Roman"/>
          <w:sz w:val="24"/>
          <w:szCs w:val="24"/>
          <w:lang w:val="en"/>
        </w:rPr>
        <w:t>When you create an index, statistics are generated to inform the query optimizer about the usefulness of the index. In a composite index, the statistics are only based on the first column defined on the index. Therefore, select a column that has unique records.</w:t>
      </w:r>
    </w:p>
    <w:p w:rsidR="00864C29" w:rsidRPr="00864C29" w:rsidRDefault="00864C29" w:rsidP="00864C29">
      <w:pPr>
        <w:spacing w:before="100" w:beforeAutospacing="1" w:after="100" w:afterAutospacing="1" w:line="240" w:lineRule="auto"/>
        <w:rPr>
          <w:rFonts w:ascii="Times New Roman" w:eastAsia="Times New Roman" w:hAnsi="Times New Roman" w:cs="Times New Roman"/>
          <w:sz w:val="24"/>
          <w:szCs w:val="24"/>
          <w:lang w:val="en"/>
        </w:rPr>
      </w:pPr>
      <w:r w:rsidRPr="00864C29">
        <w:rPr>
          <w:rFonts w:ascii="Times New Roman" w:eastAsia="Times New Roman" w:hAnsi="Times New Roman" w:cs="Times New Roman"/>
          <w:sz w:val="24"/>
          <w:szCs w:val="24"/>
          <w:lang w:val="en"/>
        </w:rPr>
        <w:t xml:space="preserve">In addition, filtered indexes have been introduced in SQL Server </w:t>
      </w:r>
      <w:r w:rsidR="009D2DC3">
        <w:rPr>
          <w:rFonts w:ascii="Times New Roman" w:eastAsia="Times New Roman" w:hAnsi="Times New Roman" w:cs="Times New Roman"/>
          <w:sz w:val="24"/>
          <w:szCs w:val="24"/>
          <w:lang w:val="en"/>
        </w:rPr>
        <w:t>2012</w:t>
      </w:r>
      <w:r w:rsidRPr="00864C29">
        <w:rPr>
          <w:rFonts w:ascii="Times New Roman" w:eastAsia="Times New Roman" w:hAnsi="Times New Roman" w:cs="Times New Roman"/>
          <w:sz w:val="24"/>
          <w:szCs w:val="24"/>
          <w:lang w:val="en"/>
        </w:rPr>
        <w:t xml:space="preserve">. Filtered indexes use a WHERE predicate in the CREATE INDEX statement that controls the rows that are used to populate the leaf level of a </w:t>
      </w:r>
      <w:proofErr w:type="spellStart"/>
      <w:r w:rsidRPr="00864C29">
        <w:rPr>
          <w:rFonts w:ascii="Times New Roman" w:eastAsia="Times New Roman" w:hAnsi="Times New Roman" w:cs="Times New Roman"/>
          <w:sz w:val="24"/>
          <w:szCs w:val="24"/>
          <w:lang w:val="en"/>
        </w:rPr>
        <w:t>nonclustered</w:t>
      </w:r>
      <w:proofErr w:type="spellEnd"/>
      <w:r w:rsidRPr="00864C29">
        <w:rPr>
          <w:rFonts w:ascii="Times New Roman" w:eastAsia="Times New Roman" w:hAnsi="Times New Roman" w:cs="Times New Roman"/>
          <w:sz w:val="24"/>
          <w:szCs w:val="24"/>
          <w:lang w:val="en"/>
        </w:rPr>
        <w:t xml:space="preserve"> index. Filtered indexes can be useful when a table contains many </w:t>
      </w:r>
      <w:proofErr w:type="spellStart"/>
      <w:r w:rsidRPr="00864C29">
        <w:rPr>
          <w:rFonts w:ascii="Times New Roman" w:eastAsia="Times New Roman" w:hAnsi="Times New Roman" w:cs="Times New Roman"/>
          <w:sz w:val="24"/>
          <w:szCs w:val="24"/>
          <w:lang w:val="en"/>
        </w:rPr>
        <w:t>years worth</w:t>
      </w:r>
      <w:proofErr w:type="spellEnd"/>
      <w:r w:rsidRPr="00864C29">
        <w:rPr>
          <w:rFonts w:ascii="Times New Roman" w:eastAsia="Times New Roman" w:hAnsi="Times New Roman" w:cs="Times New Roman"/>
          <w:sz w:val="24"/>
          <w:szCs w:val="24"/>
          <w:lang w:val="en"/>
        </w:rPr>
        <w:t xml:space="preserve"> of data. When 90% of the queries only retrieve the data for the last year, it would be worthwhile to create a filtered index on the last </w:t>
      </w:r>
      <w:proofErr w:type="gramStart"/>
      <w:r w:rsidRPr="00864C29">
        <w:rPr>
          <w:rFonts w:ascii="Times New Roman" w:eastAsia="Times New Roman" w:hAnsi="Times New Roman" w:cs="Times New Roman"/>
          <w:sz w:val="24"/>
          <w:szCs w:val="24"/>
          <w:lang w:val="en"/>
        </w:rPr>
        <w:t>years</w:t>
      </w:r>
      <w:proofErr w:type="gramEnd"/>
      <w:r w:rsidRPr="00864C29">
        <w:rPr>
          <w:rFonts w:ascii="Times New Roman" w:eastAsia="Times New Roman" w:hAnsi="Times New Roman" w:cs="Times New Roman"/>
          <w:sz w:val="24"/>
          <w:szCs w:val="24"/>
          <w:lang w:val="en"/>
        </w:rPr>
        <w:t xml:space="preserve"> data.</w:t>
      </w:r>
    </w:p>
    <w:p w:rsidR="00864C29" w:rsidRPr="00864C29" w:rsidRDefault="00864C29" w:rsidP="00864C29">
      <w:pPr>
        <w:spacing w:before="100" w:beforeAutospacing="1" w:after="100" w:afterAutospacing="1" w:line="240" w:lineRule="auto"/>
        <w:rPr>
          <w:rFonts w:ascii="Times New Roman" w:eastAsia="Times New Roman" w:hAnsi="Times New Roman" w:cs="Times New Roman"/>
          <w:sz w:val="24"/>
          <w:szCs w:val="24"/>
          <w:lang w:val="en"/>
        </w:rPr>
      </w:pPr>
      <w:r w:rsidRPr="00864C29">
        <w:rPr>
          <w:rFonts w:ascii="Times New Roman" w:eastAsia="Times New Roman" w:hAnsi="Times New Roman" w:cs="Times New Roman"/>
          <w:sz w:val="24"/>
          <w:szCs w:val="24"/>
          <w:lang w:val="en"/>
        </w:rPr>
        <w:t xml:space="preserve">To create indexes that cover your queries, you should know the queries that your client applications issue. The ability to retrieve results from the leaf level of a </w:t>
      </w:r>
      <w:proofErr w:type="spellStart"/>
      <w:r w:rsidRPr="00864C29">
        <w:rPr>
          <w:rFonts w:ascii="Times New Roman" w:eastAsia="Times New Roman" w:hAnsi="Times New Roman" w:cs="Times New Roman"/>
          <w:sz w:val="24"/>
          <w:szCs w:val="24"/>
          <w:lang w:val="en"/>
        </w:rPr>
        <w:t>nonclustered</w:t>
      </w:r>
      <w:proofErr w:type="spellEnd"/>
      <w:r w:rsidRPr="00864C29">
        <w:rPr>
          <w:rFonts w:ascii="Times New Roman" w:eastAsia="Times New Roman" w:hAnsi="Times New Roman" w:cs="Times New Roman"/>
          <w:sz w:val="24"/>
          <w:szCs w:val="24"/>
          <w:lang w:val="en"/>
        </w:rPr>
        <w:t xml:space="preserve"> index can improve the speed with which the data is retrieved despite the fact that the size of the key index length is bigger, because more columns are used to cover the query. However, used in conjunction with filtered indexes you can reduce the size of the index size by populating the index only with the data that is required for the most common queries. It can also reduce the storage cost and maintenance window that is required to maintain indexes.</w:t>
      </w:r>
    </w:p>
    <w:p w:rsidR="000F546D" w:rsidRPr="00864C29" w:rsidRDefault="00864C29" w:rsidP="000F546D">
      <w:pPr>
        <w:spacing w:before="100" w:beforeAutospacing="1" w:after="100" w:afterAutospacing="1" w:line="240" w:lineRule="auto"/>
        <w:rPr>
          <w:b/>
        </w:rPr>
      </w:pPr>
      <w:r w:rsidRPr="00864C29">
        <w:rPr>
          <w:b/>
        </w:rPr>
        <w:t>Covered Indexes</w:t>
      </w:r>
    </w:p>
    <w:p w:rsidR="00864C29" w:rsidRPr="00864C29" w:rsidRDefault="00864C29" w:rsidP="00864C29">
      <w:pPr>
        <w:spacing w:before="100" w:beforeAutospacing="1" w:after="100" w:afterAutospacing="1" w:line="240" w:lineRule="auto"/>
        <w:rPr>
          <w:rFonts w:ascii="Times New Roman" w:eastAsia="Times New Roman" w:hAnsi="Times New Roman" w:cs="Times New Roman"/>
          <w:sz w:val="24"/>
          <w:szCs w:val="24"/>
        </w:rPr>
      </w:pPr>
      <w:r w:rsidRPr="00864C29">
        <w:rPr>
          <w:rFonts w:ascii="Times New Roman" w:eastAsia="Times New Roman" w:hAnsi="Times New Roman" w:cs="Times New Roman"/>
          <w:sz w:val="24"/>
          <w:szCs w:val="24"/>
        </w:rPr>
        <w:t>Performance gains are achieved when the index contains all columns in the query. The query optimizer can locate all the column values in the index; table or clustered index data is not accessed resulting in fewer disk I/O operations.</w:t>
      </w:r>
    </w:p>
    <w:p w:rsidR="00864C29" w:rsidRPr="00864C29" w:rsidRDefault="00864C29" w:rsidP="00864C29">
      <w:pPr>
        <w:spacing w:before="100" w:beforeAutospacing="1" w:after="100" w:afterAutospacing="1" w:line="240" w:lineRule="auto"/>
        <w:rPr>
          <w:rFonts w:ascii="Courier New" w:eastAsia="Times New Roman" w:hAnsi="Courier New" w:cs="Courier New"/>
          <w:sz w:val="20"/>
          <w:szCs w:val="20"/>
        </w:rPr>
      </w:pPr>
      <w:r w:rsidRPr="00864C29">
        <w:rPr>
          <w:rFonts w:ascii="Courier New" w:eastAsia="Times New Roman" w:hAnsi="Courier New" w:cs="Courier New"/>
          <w:sz w:val="20"/>
          <w:szCs w:val="20"/>
        </w:rPr>
        <w:t xml:space="preserve">CREATE NONCLUSTERED INDEX </w:t>
      </w:r>
      <w:proofErr w:type="spellStart"/>
      <w:r w:rsidRPr="00864C29">
        <w:rPr>
          <w:rFonts w:ascii="Courier New" w:eastAsia="Times New Roman" w:hAnsi="Courier New" w:cs="Courier New"/>
          <w:sz w:val="20"/>
          <w:szCs w:val="20"/>
        </w:rPr>
        <w:t>NCL_Firstname_Lastname_Email</w:t>
      </w:r>
      <w:proofErr w:type="spellEnd"/>
    </w:p>
    <w:p w:rsidR="00864C29" w:rsidRPr="00864C29" w:rsidRDefault="00864C29" w:rsidP="00864C29">
      <w:pPr>
        <w:spacing w:before="100" w:beforeAutospacing="1" w:after="100" w:afterAutospacing="1" w:line="240" w:lineRule="auto"/>
        <w:rPr>
          <w:rFonts w:ascii="Courier New" w:eastAsia="Times New Roman" w:hAnsi="Courier New" w:cs="Courier New"/>
          <w:sz w:val="20"/>
          <w:szCs w:val="20"/>
        </w:rPr>
      </w:pPr>
      <w:r w:rsidRPr="00864C29">
        <w:rPr>
          <w:rFonts w:ascii="Courier New" w:eastAsia="Times New Roman" w:hAnsi="Courier New" w:cs="Courier New"/>
          <w:sz w:val="20"/>
          <w:szCs w:val="20"/>
        </w:rPr>
        <w:t xml:space="preserve">ON </w:t>
      </w:r>
      <w:proofErr w:type="spellStart"/>
      <w:r w:rsidRPr="00864C29">
        <w:rPr>
          <w:rFonts w:ascii="Courier New" w:eastAsia="Times New Roman" w:hAnsi="Courier New" w:cs="Courier New"/>
          <w:sz w:val="20"/>
          <w:szCs w:val="20"/>
        </w:rPr>
        <w:t>Person.Contact</w:t>
      </w:r>
      <w:proofErr w:type="spellEnd"/>
      <w:r w:rsidRPr="00864C29">
        <w:rPr>
          <w:rFonts w:ascii="Courier New" w:eastAsia="Times New Roman" w:hAnsi="Courier New" w:cs="Courier New"/>
          <w:sz w:val="20"/>
          <w:szCs w:val="20"/>
        </w:rPr>
        <w:t xml:space="preserve"> (</w:t>
      </w:r>
      <w:proofErr w:type="spellStart"/>
      <w:r w:rsidRPr="00864C29">
        <w:rPr>
          <w:rFonts w:ascii="Courier New" w:eastAsia="Times New Roman" w:hAnsi="Courier New" w:cs="Courier New"/>
          <w:sz w:val="20"/>
          <w:szCs w:val="20"/>
        </w:rPr>
        <w:t>Lastname</w:t>
      </w:r>
      <w:proofErr w:type="spellEnd"/>
      <w:r w:rsidRPr="00864C29">
        <w:rPr>
          <w:rFonts w:ascii="Courier New" w:eastAsia="Times New Roman" w:hAnsi="Courier New" w:cs="Courier New"/>
          <w:sz w:val="20"/>
          <w:szCs w:val="20"/>
        </w:rPr>
        <w:t xml:space="preserve">, </w:t>
      </w:r>
      <w:proofErr w:type="spellStart"/>
      <w:r w:rsidRPr="00864C29">
        <w:rPr>
          <w:rFonts w:ascii="Courier New" w:eastAsia="Times New Roman" w:hAnsi="Courier New" w:cs="Courier New"/>
          <w:sz w:val="20"/>
          <w:szCs w:val="20"/>
        </w:rPr>
        <w:t>Firstname</w:t>
      </w:r>
      <w:proofErr w:type="spellEnd"/>
      <w:r w:rsidRPr="00864C29">
        <w:rPr>
          <w:rFonts w:ascii="Courier New" w:eastAsia="Times New Roman" w:hAnsi="Courier New" w:cs="Courier New"/>
          <w:sz w:val="20"/>
          <w:szCs w:val="20"/>
        </w:rPr>
        <w:t>,</w:t>
      </w:r>
      <w:proofErr w:type="gramStart"/>
      <w:r w:rsidRPr="00864C29">
        <w:rPr>
          <w:rFonts w:ascii="Courier New" w:eastAsia="Times New Roman" w:hAnsi="Courier New" w:cs="Courier New"/>
          <w:sz w:val="20"/>
          <w:szCs w:val="20"/>
        </w:rPr>
        <w:t xml:space="preserve">  </w:t>
      </w:r>
      <w:proofErr w:type="spellStart"/>
      <w:r w:rsidRPr="00864C29">
        <w:rPr>
          <w:rFonts w:ascii="Courier New" w:eastAsia="Times New Roman" w:hAnsi="Courier New" w:cs="Courier New"/>
          <w:sz w:val="20"/>
          <w:szCs w:val="20"/>
        </w:rPr>
        <w:t>EmailAddress</w:t>
      </w:r>
      <w:proofErr w:type="spellEnd"/>
      <w:proofErr w:type="gramEnd"/>
      <w:r w:rsidRPr="00864C29">
        <w:rPr>
          <w:rFonts w:ascii="Courier New" w:eastAsia="Times New Roman" w:hAnsi="Courier New" w:cs="Courier New"/>
          <w:sz w:val="20"/>
          <w:szCs w:val="20"/>
        </w:rPr>
        <w:t>);</w:t>
      </w:r>
    </w:p>
    <w:p w:rsidR="00864C29" w:rsidRPr="00864C29" w:rsidRDefault="00864C29" w:rsidP="00864C29">
      <w:pPr>
        <w:spacing w:before="100" w:beforeAutospacing="1" w:after="100" w:afterAutospacing="1" w:line="240" w:lineRule="auto"/>
        <w:rPr>
          <w:rFonts w:ascii="Courier New" w:eastAsia="Times New Roman" w:hAnsi="Courier New" w:cs="Courier New"/>
          <w:sz w:val="20"/>
          <w:szCs w:val="20"/>
        </w:rPr>
      </w:pPr>
      <w:r w:rsidRPr="00864C29">
        <w:rPr>
          <w:rFonts w:ascii="Courier New" w:eastAsia="Times New Roman" w:hAnsi="Courier New" w:cs="Courier New"/>
          <w:sz w:val="20"/>
          <w:szCs w:val="20"/>
        </w:rPr>
        <w:t>GO</w:t>
      </w:r>
    </w:p>
    <w:p w:rsidR="00864C29" w:rsidRPr="00864C29" w:rsidRDefault="00864C29" w:rsidP="00864C29">
      <w:pPr>
        <w:spacing w:before="100" w:beforeAutospacing="1" w:after="100" w:afterAutospacing="1" w:line="240" w:lineRule="auto"/>
        <w:rPr>
          <w:rFonts w:ascii="Times New Roman" w:eastAsia="Times New Roman" w:hAnsi="Times New Roman" w:cs="Times New Roman"/>
          <w:sz w:val="24"/>
          <w:szCs w:val="24"/>
        </w:rPr>
      </w:pPr>
      <w:r w:rsidRPr="00864C29">
        <w:rPr>
          <w:rFonts w:ascii="Times New Roman" w:eastAsia="Times New Roman" w:hAnsi="Times New Roman" w:cs="Times New Roman"/>
          <w:sz w:val="24"/>
          <w:szCs w:val="24"/>
        </w:rPr>
        <w:t xml:space="preserve">You can extend the functionality of </w:t>
      </w:r>
      <w:proofErr w:type="spellStart"/>
      <w:r w:rsidRPr="00864C29">
        <w:rPr>
          <w:rFonts w:ascii="Times New Roman" w:eastAsia="Times New Roman" w:hAnsi="Times New Roman" w:cs="Times New Roman"/>
          <w:sz w:val="24"/>
          <w:szCs w:val="24"/>
        </w:rPr>
        <w:t>nonclustered</w:t>
      </w:r>
      <w:proofErr w:type="spellEnd"/>
      <w:r w:rsidRPr="00864C29">
        <w:rPr>
          <w:rFonts w:ascii="Times New Roman" w:eastAsia="Times New Roman" w:hAnsi="Times New Roman" w:cs="Times New Roman"/>
          <w:sz w:val="24"/>
          <w:szCs w:val="24"/>
        </w:rPr>
        <w:t xml:space="preserve"> indexes by adding non-key columns to the leaf level of the </w:t>
      </w:r>
      <w:proofErr w:type="spellStart"/>
      <w:r w:rsidRPr="00864C29">
        <w:rPr>
          <w:rFonts w:ascii="Times New Roman" w:eastAsia="Times New Roman" w:hAnsi="Times New Roman" w:cs="Times New Roman"/>
          <w:sz w:val="24"/>
          <w:szCs w:val="24"/>
        </w:rPr>
        <w:t>nonclustered</w:t>
      </w:r>
      <w:proofErr w:type="spellEnd"/>
      <w:r w:rsidRPr="00864C29">
        <w:rPr>
          <w:rFonts w:ascii="Times New Roman" w:eastAsia="Times New Roman" w:hAnsi="Times New Roman" w:cs="Times New Roman"/>
          <w:sz w:val="24"/>
          <w:szCs w:val="24"/>
        </w:rPr>
        <w:t xml:space="preserve"> index. By including non-key columns, you can create </w:t>
      </w:r>
      <w:proofErr w:type="spellStart"/>
      <w:r w:rsidRPr="00864C29">
        <w:rPr>
          <w:rFonts w:ascii="Times New Roman" w:eastAsia="Times New Roman" w:hAnsi="Times New Roman" w:cs="Times New Roman"/>
          <w:sz w:val="24"/>
          <w:szCs w:val="24"/>
        </w:rPr>
        <w:t>nonclustered</w:t>
      </w:r>
      <w:proofErr w:type="spellEnd"/>
      <w:r w:rsidRPr="00864C29">
        <w:rPr>
          <w:rFonts w:ascii="Times New Roman" w:eastAsia="Times New Roman" w:hAnsi="Times New Roman" w:cs="Times New Roman"/>
          <w:sz w:val="24"/>
          <w:szCs w:val="24"/>
        </w:rPr>
        <w:t xml:space="preserve"> indexes that cover more queries. This is because the non-key columns have the following benefits. </w:t>
      </w:r>
    </w:p>
    <w:p w:rsidR="00864C29" w:rsidRPr="00864C29" w:rsidRDefault="00864C29" w:rsidP="00864C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4C29">
        <w:rPr>
          <w:rFonts w:ascii="Times New Roman" w:eastAsia="Times New Roman" w:hAnsi="Times New Roman" w:cs="Times New Roman"/>
          <w:sz w:val="24"/>
          <w:szCs w:val="24"/>
        </w:rPr>
        <w:t xml:space="preserve">They can be data types not allowed as index key columns. </w:t>
      </w:r>
    </w:p>
    <w:p w:rsidR="00864C29" w:rsidRPr="00864C29" w:rsidRDefault="00864C29" w:rsidP="00864C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4C29">
        <w:rPr>
          <w:rFonts w:ascii="Times New Roman" w:eastAsia="Times New Roman" w:hAnsi="Times New Roman" w:cs="Times New Roman"/>
          <w:sz w:val="24"/>
          <w:szCs w:val="24"/>
        </w:rPr>
        <w:t>They are not considered by the Database Engine when calculating the number of index key columns or index key size.</w:t>
      </w:r>
    </w:p>
    <w:p w:rsidR="00864C29" w:rsidRDefault="00864C29" w:rsidP="00864C2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4C29">
        <w:rPr>
          <w:rFonts w:ascii="Times New Roman" w:eastAsia="Times New Roman" w:hAnsi="Times New Roman" w:cs="Times New Roman"/>
          <w:sz w:val="24"/>
          <w:szCs w:val="24"/>
        </w:rPr>
        <w:t>They can be used to overcome the limitation imposed on key columns of 16 columns or 900 bytes.</w:t>
      </w:r>
    </w:p>
    <w:p w:rsidR="00173530" w:rsidRDefault="00173530" w:rsidP="00864C29">
      <w:pPr>
        <w:spacing w:before="100" w:beforeAutospacing="1" w:after="100" w:afterAutospacing="1" w:line="240" w:lineRule="auto"/>
        <w:rPr>
          <w:b/>
        </w:rPr>
      </w:pPr>
    </w:p>
    <w:p w:rsidR="00864C29" w:rsidRDefault="00864C29" w:rsidP="00864C29">
      <w:pPr>
        <w:spacing w:before="100" w:beforeAutospacing="1" w:after="100" w:afterAutospacing="1" w:line="240" w:lineRule="auto"/>
        <w:rPr>
          <w:b/>
        </w:rPr>
      </w:pPr>
      <w:r w:rsidRPr="00173530">
        <w:rPr>
          <w:b/>
        </w:rPr>
        <w:lastRenderedPageBreak/>
        <w:t>Filtered Indexes</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When a column contains only a small number of relevant values for queries, you can create a filtered index on the subset of values. For example, when the values in a column are mostly NULL and the query selects only from the non-NULL values, you can create a filtered index for the non-NULL data rows.</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 xml:space="preserve">For example, the </w:t>
      </w:r>
      <w:proofErr w:type="spellStart"/>
      <w:r w:rsidRPr="00173530">
        <w:rPr>
          <w:rFonts w:ascii="Times New Roman" w:eastAsia="Times New Roman" w:hAnsi="Times New Roman" w:cs="Times New Roman"/>
          <w:sz w:val="24"/>
          <w:szCs w:val="24"/>
        </w:rPr>
        <w:t>AdventureWorks</w:t>
      </w:r>
      <w:proofErr w:type="spellEnd"/>
      <w:r w:rsidRPr="00173530">
        <w:rPr>
          <w:rFonts w:ascii="Times New Roman" w:eastAsia="Times New Roman" w:hAnsi="Times New Roman" w:cs="Times New Roman"/>
          <w:sz w:val="24"/>
          <w:szCs w:val="24"/>
        </w:rPr>
        <w:t xml:space="preserve"> database has a </w:t>
      </w:r>
      <w:proofErr w:type="spellStart"/>
      <w:r w:rsidRPr="00173530">
        <w:rPr>
          <w:rFonts w:ascii="Times New Roman" w:eastAsia="Times New Roman" w:hAnsi="Times New Roman" w:cs="Times New Roman"/>
          <w:sz w:val="24"/>
          <w:szCs w:val="24"/>
        </w:rPr>
        <w:t>Production.BillOfMaterials</w:t>
      </w:r>
      <w:proofErr w:type="spellEnd"/>
      <w:r w:rsidRPr="00173530">
        <w:rPr>
          <w:rFonts w:ascii="Times New Roman" w:eastAsia="Times New Roman" w:hAnsi="Times New Roman" w:cs="Times New Roman"/>
          <w:sz w:val="24"/>
          <w:szCs w:val="24"/>
        </w:rPr>
        <w:t xml:space="preserve"> table with 2679 rows. Only 199 rows contain a non-NULL value for the </w:t>
      </w:r>
      <w:proofErr w:type="spellStart"/>
      <w:r w:rsidRPr="00173530">
        <w:rPr>
          <w:rFonts w:ascii="Times New Roman" w:eastAsia="Times New Roman" w:hAnsi="Times New Roman" w:cs="Times New Roman"/>
          <w:sz w:val="24"/>
          <w:szCs w:val="24"/>
        </w:rPr>
        <w:t>EndDate</w:t>
      </w:r>
      <w:proofErr w:type="spellEnd"/>
      <w:r w:rsidRPr="00173530">
        <w:rPr>
          <w:rFonts w:ascii="Times New Roman" w:eastAsia="Times New Roman" w:hAnsi="Times New Roman" w:cs="Times New Roman"/>
          <w:sz w:val="24"/>
          <w:szCs w:val="24"/>
        </w:rPr>
        <w:t xml:space="preserve"> column; the other 2480 rows contain NULL. The following filtered index will cover queries that return the columns defined in the index and that select only rows with a non-NULL value for the </w:t>
      </w:r>
      <w:proofErr w:type="spellStart"/>
      <w:r w:rsidRPr="00173530">
        <w:rPr>
          <w:rFonts w:ascii="Times New Roman" w:eastAsia="Times New Roman" w:hAnsi="Times New Roman" w:cs="Times New Roman"/>
          <w:sz w:val="24"/>
          <w:szCs w:val="24"/>
        </w:rPr>
        <w:t>EndDate</w:t>
      </w:r>
      <w:proofErr w:type="spellEnd"/>
      <w:r w:rsidRPr="00173530">
        <w:rPr>
          <w:rFonts w:ascii="Times New Roman" w:eastAsia="Times New Roman" w:hAnsi="Times New Roman" w:cs="Times New Roman"/>
          <w:sz w:val="24"/>
          <w:szCs w:val="24"/>
        </w:rPr>
        <w:t xml:space="preserve"> column.</w:t>
      </w:r>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CREATE NONCLUSTERED INDEX </w:t>
      </w:r>
      <w:proofErr w:type="spellStart"/>
      <w:r w:rsidRPr="00173530">
        <w:rPr>
          <w:rFonts w:ascii="Courier New" w:eastAsia="Times New Roman" w:hAnsi="Courier New" w:cs="Courier New"/>
          <w:sz w:val="20"/>
          <w:szCs w:val="20"/>
        </w:rPr>
        <w:t>FIBillOfMaterialsWithEndDate</w:t>
      </w:r>
      <w:proofErr w:type="spellEnd"/>
      <w:r w:rsidRPr="00173530">
        <w:rPr>
          <w:rFonts w:ascii="Courier New" w:eastAsia="Times New Roman" w:hAnsi="Courier New" w:cs="Courier New"/>
          <w:sz w:val="20"/>
          <w:szCs w:val="20"/>
        </w:rPr>
        <w:t xml:space="preserve"> ON </w:t>
      </w:r>
      <w:proofErr w:type="spellStart"/>
      <w:r w:rsidRPr="00173530">
        <w:rPr>
          <w:rFonts w:ascii="Courier New" w:eastAsia="Times New Roman" w:hAnsi="Courier New" w:cs="Courier New"/>
          <w:sz w:val="20"/>
          <w:szCs w:val="20"/>
        </w:rPr>
        <w:t>Production.BillOfMaterials</w:t>
      </w:r>
      <w:proofErr w:type="spellEnd"/>
      <w:r w:rsidRPr="00173530">
        <w:rPr>
          <w:rFonts w:ascii="Courier New" w:eastAsia="Times New Roman" w:hAnsi="Courier New" w:cs="Courier New"/>
          <w:sz w:val="20"/>
          <w:szCs w:val="20"/>
        </w:rPr>
        <w:t xml:space="preserve"> (</w:t>
      </w:r>
      <w:proofErr w:type="spellStart"/>
      <w:r w:rsidRPr="00173530">
        <w:rPr>
          <w:rFonts w:ascii="Courier New" w:eastAsia="Times New Roman" w:hAnsi="Courier New" w:cs="Courier New"/>
          <w:sz w:val="20"/>
          <w:szCs w:val="20"/>
        </w:rPr>
        <w:t>ComponentID</w:t>
      </w:r>
      <w:proofErr w:type="spellEnd"/>
      <w:r w:rsidRPr="00173530">
        <w:rPr>
          <w:rFonts w:ascii="Courier New" w:eastAsia="Times New Roman" w:hAnsi="Courier New" w:cs="Courier New"/>
          <w:sz w:val="20"/>
          <w:szCs w:val="20"/>
        </w:rPr>
        <w:t xml:space="preserve">, </w:t>
      </w:r>
      <w:proofErr w:type="spellStart"/>
      <w:r w:rsidRPr="00173530">
        <w:rPr>
          <w:rFonts w:ascii="Courier New" w:eastAsia="Times New Roman" w:hAnsi="Courier New" w:cs="Courier New"/>
          <w:sz w:val="20"/>
          <w:szCs w:val="20"/>
        </w:rPr>
        <w:t>StartDate</w:t>
      </w:r>
      <w:proofErr w:type="spellEnd"/>
      <w:r w:rsidRPr="00173530">
        <w:rPr>
          <w:rFonts w:ascii="Courier New" w:eastAsia="Times New Roman" w:hAnsi="Courier New" w:cs="Courier New"/>
          <w:sz w:val="20"/>
          <w:szCs w:val="20"/>
        </w:rPr>
        <w:t>)</w:t>
      </w:r>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WHERE </w:t>
      </w:r>
      <w:proofErr w:type="spellStart"/>
      <w:r w:rsidRPr="00173530">
        <w:rPr>
          <w:rFonts w:ascii="Courier New" w:eastAsia="Times New Roman" w:hAnsi="Courier New" w:cs="Courier New"/>
          <w:sz w:val="20"/>
          <w:szCs w:val="20"/>
        </w:rPr>
        <w:t>EndDate</w:t>
      </w:r>
      <w:proofErr w:type="spellEnd"/>
      <w:r w:rsidRPr="00173530">
        <w:rPr>
          <w:rFonts w:ascii="Courier New" w:eastAsia="Times New Roman" w:hAnsi="Courier New" w:cs="Courier New"/>
          <w:sz w:val="20"/>
          <w:szCs w:val="20"/>
        </w:rPr>
        <w:t xml:space="preserve"> IS NOT NULL;</w:t>
      </w:r>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GO</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 xml:space="preserve">The following query makes the best use of the index created. Any other query that calls for columns that are NULL would require SQL Server </w:t>
      </w:r>
      <w:r w:rsidR="009D2DC3">
        <w:rPr>
          <w:rFonts w:ascii="Times New Roman" w:eastAsia="Times New Roman" w:hAnsi="Times New Roman" w:cs="Times New Roman"/>
          <w:sz w:val="24"/>
          <w:szCs w:val="24"/>
        </w:rPr>
        <w:t>2012</w:t>
      </w:r>
      <w:r w:rsidRPr="00173530">
        <w:rPr>
          <w:rFonts w:ascii="Times New Roman" w:eastAsia="Times New Roman" w:hAnsi="Times New Roman" w:cs="Times New Roman"/>
          <w:sz w:val="24"/>
          <w:szCs w:val="24"/>
        </w:rPr>
        <w:t> to retrieve the data from the data pages.</w:t>
      </w:r>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SELECT </w:t>
      </w:r>
      <w:proofErr w:type="spellStart"/>
      <w:r w:rsidRPr="00173530">
        <w:rPr>
          <w:rFonts w:ascii="Courier New" w:eastAsia="Times New Roman" w:hAnsi="Courier New" w:cs="Courier New"/>
          <w:sz w:val="20"/>
          <w:szCs w:val="20"/>
        </w:rPr>
        <w:t>ComponentID</w:t>
      </w:r>
      <w:proofErr w:type="spellEnd"/>
      <w:r w:rsidRPr="00173530">
        <w:rPr>
          <w:rFonts w:ascii="Courier New" w:eastAsia="Times New Roman" w:hAnsi="Courier New" w:cs="Courier New"/>
          <w:sz w:val="20"/>
          <w:szCs w:val="20"/>
        </w:rPr>
        <w:t xml:space="preserve">, </w:t>
      </w:r>
      <w:proofErr w:type="spellStart"/>
      <w:r w:rsidRPr="00173530">
        <w:rPr>
          <w:rFonts w:ascii="Courier New" w:eastAsia="Times New Roman" w:hAnsi="Courier New" w:cs="Courier New"/>
          <w:sz w:val="20"/>
          <w:szCs w:val="20"/>
        </w:rPr>
        <w:t>StartDate</w:t>
      </w:r>
      <w:proofErr w:type="spellEnd"/>
      <w:r w:rsidRPr="00173530">
        <w:rPr>
          <w:rFonts w:ascii="Courier New" w:eastAsia="Times New Roman" w:hAnsi="Courier New" w:cs="Courier New"/>
          <w:sz w:val="20"/>
          <w:szCs w:val="20"/>
        </w:rPr>
        <w:t xml:space="preserve"> FROM </w:t>
      </w:r>
      <w:proofErr w:type="spellStart"/>
      <w:r w:rsidRPr="00173530">
        <w:rPr>
          <w:rFonts w:ascii="Courier New" w:eastAsia="Times New Roman" w:hAnsi="Courier New" w:cs="Courier New"/>
          <w:sz w:val="20"/>
          <w:szCs w:val="20"/>
        </w:rPr>
        <w:t>Production.BillOfMaterials</w:t>
      </w:r>
      <w:proofErr w:type="spellEnd"/>
      <w:r w:rsidRPr="00173530">
        <w:rPr>
          <w:rFonts w:ascii="Courier New" w:eastAsia="Times New Roman" w:hAnsi="Courier New" w:cs="Courier New"/>
          <w:sz w:val="20"/>
          <w:szCs w:val="20"/>
        </w:rPr>
        <w:t xml:space="preserve"> WHERE </w:t>
      </w:r>
      <w:proofErr w:type="spellStart"/>
      <w:r w:rsidRPr="00173530">
        <w:rPr>
          <w:rFonts w:ascii="Courier New" w:eastAsia="Times New Roman" w:hAnsi="Courier New" w:cs="Courier New"/>
          <w:sz w:val="20"/>
          <w:szCs w:val="20"/>
        </w:rPr>
        <w:t>EndDate</w:t>
      </w:r>
      <w:proofErr w:type="spellEnd"/>
      <w:r w:rsidRPr="00173530">
        <w:rPr>
          <w:rFonts w:ascii="Courier New" w:eastAsia="Times New Roman" w:hAnsi="Courier New" w:cs="Courier New"/>
          <w:sz w:val="20"/>
          <w:szCs w:val="20"/>
        </w:rPr>
        <w:t xml:space="preserve"> IS NOT NULL; GO</w:t>
      </w:r>
    </w:p>
    <w:p w:rsidR="00173530" w:rsidRPr="00864C29" w:rsidRDefault="00173530" w:rsidP="00173530">
      <w:pPr>
        <w:spacing w:before="100" w:beforeAutospacing="1" w:after="100" w:afterAutospacing="1" w:line="240" w:lineRule="auto"/>
        <w:rPr>
          <w:rFonts w:ascii="Times New Roman" w:eastAsia="Times New Roman" w:hAnsi="Times New Roman" w:cs="Times New Roman"/>
          <w:b/>
          <w:sz w:val="24"/>
          <w:szCs w:val="24"/>
        </w:rPr>
      </w:pPr>
      <w:r w:rsidRPr="00173530">
        <w:rPr>
          <w:rFonts w:ascii="Times New Roman" w:eastAsia="Times New Roman" w:hAnsi="Times New Roman" w:cs="Times New Roman"/>
          <w:sz w:val="24"/>
          <w:szCs w:val="24"/>
        </w:rPr>
        <w:t>You cannot create a filtered index on a view. However, the query optimizer can benefit from a filtered index defined on a table that is referenced in a view.</w:t>
      </w:r>
    </w:p>
    <w:p w:rsidR="00864C29" w:rsidRPr="00864C29" w:rsidRDefault="00864C29" w:rsidP="00864C29">
      <w:pPr>
        <w:spacing w:before="100" w:beforeAutospacing="1" w:after="100" w:afterAutospacing="1" w:line="240" w:lineRule="auto"/>
        <w:rPr>
          <w:rFonts w:ascii="Times New Roman" w:eastAsia="Times New Roman" w:hAnsi="Times New Roman" w:cs="Times New Roman"/>
          <w:sz w:val="24"/>
          <w:szCs w:val="24"/>
        </w:rPr>
      </w:pPr>
      <w:r w:rsidRPr="00864C29">
        <w:rPr>
          <w:rFonts w:ascii="Times New Roman" w:eastAsia="Times New Roman" w:hAnsi="Times New Roman" w:cs="Times New Roman"/>
          <w:sz w:val="24"/>
          <w:szCs w:val="24"/>
        </w:rPr>
        <w:t xml:space="preserve">The following example creates a </w:t>
      </w:r>
      <w:proofErr w:type="spellStart"/>
      <w:r w:rsidRPr="00864C29">
        <w:rPr>
          <w:rFonts w:ascii="Times New Roman" w:eastAsia="Times New Roman" w:hAnsi="Times New Roman" w:cs="Times New Roman"/>
          <w:sz w:val="24"/>
          <w:szCs w:val="24"/>
        </w:rPr>
        <w:t>nonclustered</w:t>
      </w:r>
      <w:proofErr w:type="spellEnd"/>
      <w:r w:rsidRPr="00864C29">
        <w:rPr>
          <w:rFonts w:ascii="Times New Roman" w:eastAsia="Times New Roman" w:hAnsi="Times New Roman" w:cs="Times New Roman"/>
          <w:sz w:val="24"/>
          <w:szCs w:val="24"/>
        </w:rPr>
        <w:t xml:space="preserve"> index on the </w:t>
      </w:r>
      <w:proofErr w:type="spellStart"/>
      <w:r w:rsidRPr="00864C29">
        <w:rPr>
          <w:rFonts w:ascii="Times New Roman" w:eastAsia="Times New Roman" w:hAnsi="Times New Roman" w:cs="Times New Roman"/>
          <w:sz w:val="24"/>
          <w:szCs w:val="24"/>
        </w:rPr>
        <w:t>Person.Address</w:t>
      </w:r>
      <w:proofErr w:type="spellEnd"/>
      <w:r w:rsidRPr="00864C29">
        <w:rPr>
          <w:rFonts w:ascii="Times New Roman" w:eastAsia="Times New Roman" w:hAnsi="Times New Roman" w:cs="Times New Roman"/>
          <w:sz w:val="24"/>
          <w:szCs w:val="24"/>
        </w:rPr>
        <w:t xml:space="preserve"> table with four included columns. The index key column is </w:t>
      </w:r>
      <w:proofErr w:type="spellStart"/>
      <w:r w:rsidRPr="00864C29">
        <w:rPr>
          <w:rFonts w:ascii="Times New Roman" w:eastAsia="Times New Roman" w:hAnsi="Times New Roman" w:cs="Times New Roman"/>
          <w:sz w:val="24"/>
          <w:szCs w:val="24"/>
        </w:rPr>
        <w:t>PostalCode</w:t>
      </w:r>
      <w:proofErr w:type="spellEnd"/>
      <w:r w:rsidRPr="00864C29">
        <w:rPr>
          <w:rFonts w:ascii="Times New Roman" w:eastAsia="Times New Roman" w:hAnsi="Times New Roman" w:cs="Times New Roman"/>
          <w:sz w:val="24"/>
          <w:szCs w:val="24"/>
        </w:rPr>
        <w:t xml:space="preserve"> and the non-key columns are AddressLine1, AddressLine2, City and </w:t>
      </w:r>
      <w:proofErr w:type="spellStart"/>
      <w:r w:rsidRPr="00864C29">
        <w:rPr>
          <w:rFonts w:ascii="Times New Roman" w:eastAsia="Times New Roman" w:hAnsi="Times New Roman" w:cs="Times New Roman"/>
          <w:sz w:val="24"/>
          <w:szCs w:val="24"/>
        </w:rPr>
        <w:t>StateProvinceID</w:t>
      </w:r>
      <w:proofErr w:type="spellEnd"/>
      <w:r w:rsidRPr="00864C29">
        <w:rPr>
          <w:rFonts w:ascii="Times New Roman" w:eastAsia="Times New Roman" w:hAnsi="Times New Roman" w:cs="Times New Roman"/>
          <w:sz w:val="24"/>
          <w:szCs w:val="24"/>
        </w:rPr>
        <w:t>.</w:t>
      </w:r>
    </w:p>
    <w:p w:rsidR="00864C29" w:rsidRPr="00864C29" w:rsidRDefault="00864C29" w:rsidP="00864C29">
      <w:pPr>
        <w:spacing w:before="100" w:beforeAutospacing="1" w:after="100" w:afterAutospacing="1" w:line="240" w:lineRule="auto"/>
        <w:rPr>
          <w:rFonts w:ascii="Courier New" w:eastAsia="Times New Roman" w:hAnsi="Courier New" w:cs="Courier New"/>
          <w:sz w:val="20"/>
          <w:szCs w:val="20"/>
        </w:rPr>
      </w:pPr>
      <w:r w:rsidRPr="00864C29">
        <w:rPr>
          <w:rFonts w:ascii="Courier New" w:eastAsia="Times New Roman" w:hAnsi="Courier New" w:cs="Courier New"/>
          <w:sz w:val="20"/>
          <w:szCs w:val="20"/>
        </w:rPr>
        <w:t xml:space="preserve">USE </w:t>
      </w:r>
      <w:proofErr w:type="spellStart"/>
      <w:r w:rsidRPr="00864C29">
        <w:rPr>
          <w:rFonts w:ascii="Courier New" w:eastAsia="Times New Roman" w:hAnsi="Courier New" w:cs="Courier New"/>
          <w:sz w:val="20"/>
          <w:szCs w:val="20"/>
        </w:rPr>
        <w:t>AdventureWorks</w:t>
      </w:r>
      <w:proofErr w:type="gramStart"/>
      <w:r w:rsidRPr="00864C29">
        <w:rPr>
          <w:rFonts w:ascii="Courier New" w:eastAsia="Times New Roman" w:hAnsi="Courier New" w:cs="Courier New"/>
          <w:sz w:val="20"/>
          <w:szCs w:val="20"/>
        </w:rPr>
        <w:t>;GO</w:t>
      </w:r>
      <w:proofErr w:type="spellEnd"/>
      <w:proofErr w:type="gramEnd"/>
    </w:p>
    <w:p w:rsidR="00864C29" w:rsidRPr="00864C29" w:rsidRDefault="00864C29" w:rsidP="00864C29">
      <w:pPr>
        <w:spacing w:before="100" w:beforeAutospacing="1" w:after="100" w:afterAutospacing="1" w:line="240" w:lineRule="auto"/>
        <w:rPr>
          <w:rFonts w:ascii="Courier New" w:eastAsia="Times New Roman" w:hAnsi="Courier New" w:cs="Courier New"/>
          <w:sz w:val="20"/>
          <w:szCs w:val="20"/>
        </w:rPr>
      </w:pPr>
      <w:r w:rsidRPr="00864C29">
        <w:rPr>
          <w:rFonts w:ascii="Courier New" w:eastAsia="Times New Roman" w:hAnsi="Courier New" w:cs="Courier New"/>
          <w:sz w:val="20"/>
          <w:szCs w:val="20"/>
        </w:rPr>
        <w:t xml:space="preserve">CREATE NONCLUSTERED INDEX </w:t>
      </w:r>
      <w:proofErr w:type="spellStart"/>
      <w:r w:rsidRPr="00864C29">
        <w:rPr>
          <w:rFonts w:ascii="Courier New" w:eastAsia="Times New Roman" w:hAnsi="Courier New" w:cs="Courier New"/>
          <w:sz w:val="20"/>
          <w:szCs w:val="20"/>
        </w:rPr>
        <w:t>IX_Address_PostalCode</w:t>
      </w:r>
      <w:proofErr w:type="spellEnd"/>
    </w:p>
    <w:p w:rsidR="00864C29" w:rsidRPr="00864C29" w:rsidRDefault="00864C29" w:rsidP="00864C29">
      <w:pPr>
        <w:spacing w:before="100" w:beforeAutospacing="1" w:after="100" w:afterAutospacing="1" w:line="240" w:lineRule="auto"/>
        <w:rPr>
          <w:rFonts w:ascii="Courier New" w:eastAsia="Times New Roman" w:hAnsi="Courier New" w:cs="Courier New"/>
          <w:sz w:val="20"/>
          <w:szCs w:val="20"/>
        </w:rPr>
      </w:pPr>
      <w:r w:rsidRPr="00864C29">
        <w:rPr>
          <w:rFonts w:ascii="Courier New" w:eastAsia="Times New Roman" w:hAnsi="Courier New" w:cs="Courier New"/>
          <w:sz w:val="20"/>
          <w:szCs w:val="20"/>
        </w:rPr>
        <w:t xml:space="preserve">ON </w:t>
      </w:r>
      <w:proofErr w:type="spellStart"/>
      <w:r w:rsidRPr="00864C29">
        <w:rPr>
          <w:rFonts w:ascii="Courier New" w:eastAsia="Times New Roman" w:hAnsi="Courier New" w:cs="Courier New"/>
          <w:sz w:val="20"/>
          <w:szCs w:val="20"/>
        </w:rPr>
        <w:t>Person.Address</w:t>
      </w:r>
      <w:proofErr w:type="spellEnd"/>
      <w:r w:rsidRPr="00864C29">
        <w:rPr>
          <w:rFonts w:ascii="Courier New" w:eastAsia="Times New Roman" w:hAnsi="Courier New" w:cs="Courier New"/>
          <w:sz w:val="20"/>
          <w:szCs w:val="20"/>
        </w:rPr>
        <w:t xml:space="preserve"> (</w:t>
      </w:r>
      <w:proofErr w:type="spellStart"/>
      <w:r w:rsidRPr="00864C29">
        <w:rPr>
          <w:rFonts w:ascii="Courier New" w:eastAsia="Times New Roman" w:hAnsi="Courier New" w:cs="Courier New"/>
          <w:sz w:val="20"/>
          <w:szCs w:val="20"/>
        </w:rPr>
        <w:t>PostalCode</w:t>
      </w:r>
      <w:proofErr w:type="spellEnd"/>
      <w:r w:rsidRPr="00864C29">
        <w:rPr>
          <w:rFonts w:ascii="Courier New" w:eastAsia="Times New Roman" w:hAnsi="Courier New" w:cs="Courier New"/>
          <w:sz w:val="20"/>
          <w:szCs w:val="20"/>
        </w:rPr>
        <w:t xml:space="preserve">) </w:t>
      </w:r>
    </w:p>
    <w:p w:rsidR="00864C29" w:rsidRPr="00864C29" w:rsidRDefault="00864C29" w:rsidP="00864C29">
      <w:pPr>
        <w:spacing w:before="100" w:beforeAutospacing="1" w:after="100" w:afterAutospacing="1" w:line="240" w:lineRule="auto"/>
        <w:rPr>
          <w:rFonts w:ascii="Courier New" w:eastAsia="Times New Roman" w:hAnsi="Courier New" w:cs="Courier New"/>
          <w:sz w:val="20"/>
          <w:szCs w:val="20"/>
        </w:rPr>
      </w:pPr>
      <w:r w:rsidRPr="00864C29">
        <w:rPr>
          <w:rFonts w:ascii="Courier New" w:eastAsia="Times New Roman" w:hAnsi="Courier New" w:cs="Courier New"/>
          <w:sz w:val="20"/>
          <w:szCs w:val="20"/>
        </w:rPr>
        <w:t xml:space="preserve">INCLUDE (AddressLine1, AddressLine2, City, </w:t>
      </w:r>
      <w:proofErr w:type="spellStart"/>
      <w:proofErr w:type="gramStart"/>
      <w:r w:rsidRPr="00864C29">
        <w:rPr>
          <w:rFonts w:ascii="Courier New" w:eastAsia="Times New Roman" w:hAnsi="Courier New" w:cs="Courier New"/>
          <w:sz w:val="20"/>
          <w:szCs w:val="20"/>
        </w:rPr>
        <w:t>StateProvinceID</w:t>
      </w:r>
      <w:proofErr w:type="spellEnd"/>
      <w:proofErr w:type="gramEnd"/>
      <w:r w:rsidRPr="00864C29">
        <w:rPr>
          <w:rFonts w:ascii="Courier New" w:eastAsia="Times New Roman" w:hAnsi="Courier New" w:cs="Courier New"/>
          <w:sz w:val="20"/>
          <w:szCs w:val="20"/>
        </w:rPr>
        <w:t>);</w:t>
      </w:r>
    </w:p>
    <w:p w:rsidR="00864C29" w:rsidRDefault="00864C29" w:rsidP="00864C29">
      <w:pPr>
        <w:spacing w:before="100" w:beforeAutospacing="1" w:after="100" w:afterAutospacing="1" w:line="240" w:lineRule="auto"/>
        <w:rPr>
          <w:rFonts w:ascii="Courier New" w:eastAsia="Times New Roman" w:hAnsi="Courier New" w:cs="Courier New"/>
          <w:sz w:val="20"/>
          <w:szCs w:val="20"/>
        </w:rPr>
      </w:pPr>
      <w:r w:rsidRPr="00864C29">
        <w:rPr>
          <w:rFonts w:ascii="Courier New" w:eastAsia="Times New Roman" w:hAnsi="Courier New" w:cs="Courier New"/>
          <w:sz w:val="20"/>
          <w:szCs w:val="20"/>
        </w:rPr>
        <w:t>GO</w:t>
      </w:r>
    </w:p>
    <w:p w:rsidR="00173530" w:rsidRDefault="00173530" w:rsidP="00173530">
      <w:pPr>
        <w:pStyle w:val="Heading1"/>
        <w:rPr>
          <w:lang w:val="en"/>
        </w:rPr>
      </w:pPr>
    </w:p>
    <w:p w:rsidR="00173530" w:rsidRDefault="00173530" w:rsidP="00173530">
      <w:pPr>
        <w:pStyle w:val="Heading1"/>
        <w:rPr>
          <w:lang w:val="en"/>
        </w:rPr>
      </w:pPr>
      <w:r>
        <w:rPr>
          <w:lang w:val="en"/>
        </w:rPr>
        <w:t>How to Create Indexes on Computed Columns</w:t>
      </w:r>
    </w:p>
    <w:p w:rsidR="00173530" w:rsidRDefault="00173530" w:rsidP="00173530">
      <w:pPr>
        <w:pStyle w:val="NormalWeb"/>
        <w:rPr>
          <w:lang w:val="en"/>
        </w:rPr>
      </w:pPr>
      <w:r>
        <w:rPr>
          <w:lang w:val="en"/>
        </w:rPr>
        <w:t>A computed column is created by using an expression that can use other columns in the same table. You can create an index on a computed column in the following conditions are met.</w:t>
      </w:r>
    </w:p>
    <w:p w:rsidR="00173530" w:rsidRDefault="00173530" w:rsidP="00173530">
      <w:pPr>
        <w:numPr>
          <w:ilvl w:val="0"/>
          <w:numId w:val="11"/>
        </w:numPr>
        <w:spacing w:before="100" w:beforeAutospacing="1" w:after="100" w:afterAutospacing="1" w:line="240" w:lineRule="auto"/>
        <w:rPr>
          <w:lang w:val="en"/>
        </w:rPr>
      </w:pPr>
      <w:r>
        <w:rPr>
          <w:lang w:val="en"/>
        </w:rPr>
        <w:t>The computed column is deterministic and precise.</w:t>
      </w:r>
    </w:p>
    <w:p w:rsidR="00173530" w:rsidRDefault="00173530" w:rsidP="00173530">
      <w:pPr>
        <w:numPr>
          <w:ilvl w:val="0"/>
          <w:numId w:val="11"/>
        </w:numPr>
        <w:spacing w:before="100" w:beforeAutospacing="1" w:after="100" w:afterAutospacing="1" w:line="240" w:lineRule="auto"/>
        <w:rPr>
          <w:lang w:val="en"/>
        </w:rPr>
      </w:pPr>
      <w:r>
        <w:rPr>
          <w:lang w:val="en"/>
        </w:rPr>
        <w:t>The ANSI_NULL connection level option is set to ON when the CREATE TABLE statement is run.</w:t>
      </w:r>
    </w:p>
    <w:p w:rsidR="00173530" w:rsidRDefault="00173530" w:rsidP="00173530">
      <w:pPr>
        <w:numPr>
          <w:ilvl w:val="0"/>
          <w:numId w:val="11"/>
        </w:numPr>
        <w:spacing w:before="100" w:beforeAutospacing="1" w:after="100" w:afterAutospacing="1" w:line="240" w:lineRule="auto"/>
        <w:rPr>
          <w:lang w:val="en"/>
        </w:rPr>
      </w:pPr>
      <w:r>
        <w:rPr>
          <w:lang w:val="en"/>
        </w:rPr>
        <w:t xml:space="preserve">The computed column is not based on image, </w:t>
      </w:r>
      <w:proofErr w:type="spellStart"/>
      <w:r>
        <w:rPr>
          <w:lang w:val="en"/>
        </w:rPr>
        <w:t>ntext</w:t>
      </w:r>
      <w:proofErr w:type="spellEnd"/>
      <w:r>
        <w:rPr>
          <w:lang w:val="en"/>
        </w:rPr>
        <w:t xml:space="preserve"> and text data type.</w:t>
      </w:r>
    </w:p>
    <w:p w:rsidR="00173530" w:rsidRDefault="00173530" w:rsidP="00173530">
      <w:pPr>
        <w:pStyle w:val="NormalWeb"/>
        <w:rPr>
          <w:lang w:val="en"/>
        </w:rPr>
      </w:pPr>
      <w:r>
        <w:rPr>
          <w:lang w:val="en"/>
        </w:rPr>
        <w:t>However, after these conditions are met, the index might not be used by the query optimizer. When an index is created on computed columns, it is used only by client applications that have the following connection settings.</w:t>
      </w:r>
    </w:p>
    <w:p w:rsidR="00173530" w:rsidRDefault="00173530" w:rsidP="00173530">
      <w:pPr>
        <w:numPr>
          <w:ilvl w:val="0"/>
          <w:numId w:val="12"/>
        </w:numPr>
        <w:spacing w:before="100" w:beforeAutospacing="1" w:after="100" w:afterAutospacing="1" w:line="240" w:lineRule="auto"/>
        <w:rPr>
          <w:lang w:val="en"/>
        </w:rPr>
      </w:pPr>
      <w:r>
        <w:rPr>
          <w:lang w:val="en"/>
        </w:rPr>
        <w:t>ANSI_NULLS is set to ON.</w:t>
      </w:r>
    </w:p>
    <w:p w:rsidR="00173530" w:rsidRDefault="00173530" w:rsidP="00173530">
      <w:pPr>
        <w:numPr>
          <w:ilvl w:val="0"/>
          <w:numId w:val="12"/>
        </w:numPr>
        <w:spacing w:before="100" w:beforeAutospacing="1" w:after="100" w:afterAutospacing="1" w:line="240" w:lineRule="auto"/>
        <w:rPr>
          <w:lang w:val="en"/>
        </w:rPr>
      </w:pPr>
      <w:r>
        <w:rPr>
          <w:lang w:val="en"/>
        </w:rPr>
        <w:t>ANSI_PADDING is set to ON.</w:t>
      </w:r>
    </w:p>
    <w:p w:rsidR="00173530" w:rsidRDefault="00173530" w:rsidP="00173530">
      <w:pPr>
        <w:numPr>
          <w:ilvl w:val="0"/>
          <w:numId w:val="12"/>
        </w:numPr>
        <w:spacing w:before="100" w:beforeAutospacing="1" w:after="100" w:afterAutospacing="1" w:line="240" w:lineRule="auto"/>
        <w:rPr>
          <w:lang w:val="en"/>
        </w:rPr>
      </w:pPr>
      <w:r>
        <w:rPr>
          <w:lang w:val="en"/>
        </w:rPr>
        <w:t>ANSI_WARNING is set to ON.</w:t>
      </w:r>
    </w:p>
    <w:p w:rsidR="00173530" w:rsidRDefault="00173530" w:rsidP="00173530">
      <w:pPr>
        <w:numPr>
          <w:ilvl w:val="0"/>
          <w:numId w:val="12"/>
        </w:numPr>
        <w:spacing w:before="100" w:beforeAutospacing="1" w:after="100" w:afterAutospacing="1" w:line="240" w:lineRule="auto"/>
        <w:rPr>
          <w:lang w:val="en"/>
        </w:rPr>
      </w:pPr>
      <w:r>
        <w:rPr>
          <w:lang w:val="en"/>
        </w:rPr>
        <w:t>CONCAT_NULL_YIELDS_NULL is set to ON.</w:t>
      </w:r>
    </w:p>
    <w:p w:rsidR="00173530" w:rsidRDefault="00173530" w:rsidP="00173530">
      <w:pPr>
        <w:numPr>
          <w:ilvl w:val="0"/>
          <w:numId w:val="12"/>
        </w:numPr>
        <w:spacing w:before="100" w:beforeAutospacing="1" w:after="100" w:afterAutospacing="1" w:line="240" w:lineRule="auto"/>
        <w:rPr>
          <w:lang w:val="en"/>
        </w:rPr>
      </w:pPr>
      <w:r>
        <w:rPr>
          <w:lang w:val="en"/>
        </w:rPr>
        <w:t>QUOTED_IDENTIFIER is set to ON.</w:t>
      </w:r>
    </w:p>
    <w:p w:rsidR="00173530" w:rsidRDefault="00173530" w:rsidP="00173530">
      <w:pPr>
        <w:numPr>
          <w:ilvl w:val="0"/>
          <w:numId w:val="12"/>
        </w:numPr>
        <w:spacing w:before="100" w:beforeAutospacing="1" w:after="100" w:afterAutospacing="1" w:line="240" w:lineRule="auto"/>
        <w:rPr>
          <w:lang w:val="en"/>
        </w:rPr>
      </w:pPr>
      <w:r>
        <w:rPr>
          <w:lang w:val="en"/>
        </w:rPr>
        <w:t>ARITHABORT is set to ON.</w:t>
      </w:r>
    </w:p>
    <w:p w:rsidR="00173530" w:rsidRDefault="00173530" w:rsidP="00173530">
      <w:pPr>
        <w:numPr>
          <w:ilvl w:val="0"/>
          <w:numId w:val="12"/>
        </w:numPr>
        <w:spacing w:before="100" w:beforeAutospacing="1" w:after="100" w:afterAutospacing="1" w:line="240" w:lineRule="auto"/>
        <w:rPr>
          <w:lang w:val="en"/>
        </w:rPr>
      </w:pPr>
      <w:r>
        <w:rPr>
          <w:lang w:val="en"/>
        </w:rPr>
        <w:t>NUMERIC_ROUNDABORT is set to OFF.</w:t>
      </w:r>
    </w:p>
    <w:p w:rsidR="00173530" w:rsidRDefault="00173530" w:rsidP="00173530">
      <w:pPr>
        <w:pStyle w:val="Heading3"/>
        <w:rPr>
          <w:lang w:val="en"/>
        </w:rPr>
      </w:pPr>
      <w:r>
        <w:rPr>
          <w:lang w:val="en"/>
        </w:rPr>
        <w:t>Lesson Introduction</w:t>
      </w:r>
    </w:p>
    <w:p w:rsidR="00173530" w:rsidRDefault="00173530" w:rsidP="00173530">
      <w:pPr>
        <w:pStyle w:val="NormalWeb"/>
        <w:rPr>
          <w:lang w:val="en"/>
        </w:rPr>
      </w:pPr>
      <w:r>
        <w:rPr>
          <w:lang w:val="en"/>
        </w:rPr>
        <w:t xml:space="preserve">After the indexes are operational, there can be situations that can slow down a computer running SQL Server </w:t>
      </w:r>
      <w:r w:rsidR="009D2DC3">
        <w:rPr>
          <w:lang w:val="en"/>
        </w:rPr>
        <w:t>2012</w:t>
      </w:r>
      <w:r>
        <w:rPr>
          <w:lang w:val="en"/>
        </w:rPr>
        <w:t> based on the index usage. Typically, this may manifest itself as phone calls to the helpdesk about slow updates and inserts against a transactional system. An index on this type of system is not static and will change as modifications are made to the data. You can employ techniques that limit the impact of changes to the indexes to the benefit the users.</w:t>
      </w:r>
    </w:p>
    <w:p w:rsidR="00173530" w:rsidRDefault="00173530" w:rsidP="00173530">
      <w:pPr>
        <w:pStyle w:val="Heading1"/>
        <w:rPr>
          <w:lang w:val="en"/>
        </w:rPr>
      </w:pPr>
      <w:r>
        <w:rPr>
          <w:lang w:val="en"/>
        </w:rPr>
        <w:t>How SQL Server 2008 Handles Rows in Pages</w:t>
      </w:r>
    </w:p>
    <w:p w:rsidR="00173530" w:rsidRDefault="00173530" w:rsidP="00173530">
      <w:pPr>
        <w:rPr>
          <w:lang w:val="en"/>
        </w:rPr>
      </w:pPr>
      <w:r>
        <w:rPr>
          <w:noProof/>
        </w:rPr>
        <w:drawing>
          <wp:inline distT="0" distB="0" distL="0" distR="0">
            <wp:extent cx="2162175" cy="2162175"/>
            <wp:effectExtent l="0" t="0" r="9525" b="9525"/>
            <wp:docPr id="7" name="Picture 7" descr="How SQL Server 2008 Handles Rows in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SQL Server 2008 Handles Rows in P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173530" w:rsidRDefault="00173530" w:rsidP="00173530">
      <w:pPr>
        <w:pStyle w:val="NormalWeb"/>
        <w:rPr>
          <w:lang w:val="en"/>
        </w:rPr>
      </w:pPr>
      <w:r>
        <w:rPr>
          <w:lang w:val="en"/>
        </w:rPr>
        <w:lastRenderedPageBreak/>
        <w:t xml:space="preserve">Different types of data modifications can take place in a database. These modifications can affect the data in a table and its associated indexes. This, in turn, affects how the data is stored in the pages and extents in the data files. When you insert a new row in a table, SQL Server </w:t>
      </w:r>
      <w:r w:rsidR="009D2DC3">
        <w:rPr>
          <w:lang w:val="en"/>
        </w:rPr>
        <w:t>2012</w:t>
      </w:r>
      <w:r>
        <w:rPr>
          <w:lang w:val="en"/>
        </w:rPr>
        <w:t xml:space="preserve"> accommodates it wherever space is available in the heap.</w:t>
      </w:r>
    </w:p>
    <w:p w:rsidR="00173530" w:rsidRDefault="00173530" w:rsidP="00173530">
      <w:pPr>
        <w:pStyle w:val="NormalWeb"/>
        <w:rPr>
          <w:lang w:val="en"/>
        </w:rPr>
      </w:pPr>
      <w:r>
        <w:rPr>
          <w:lang w:val="en"/>
        </w:rPr>
        <w:t xml:space="preserve">However, the deletion of row can have an impact on both the data and index pages. When you issue a DELETE statement, which affects the data at the leaf level of an index, the data is not removed immediately. Instead, it is initially marked as a ghost record. This reduces locking of adjacent rows to the deleted records. SQL Server </w:t>
      </w:r>
      <w:r w:rsidR="009D2DC3">
        <w:rPr>
          <w:lang w:val="en"/>
        </w:rPr>
        <w:t>2012</w:t>
      </w:r>
      <w:r>
        <w:rPr>
          <w:lang w:val="en"/>
        </w:rPr>
        <w:t> periodically checks for the existence of ghost records and removes them. In addition, a gap is left where the previous ghost record resided. This space can be reused if new data is inserted.</w:t>
      </w:r>
    </w:p>
    <w:p w:rsidR="00173530" w:rsidRDefault="00173530" w:rsidP="00173530">
      <w:pPr>
        <w:pStyle w:val="NormalWeb"/>
        <w:rPr>
          <w:lang w:val="en"/>
        </w:rPr>
      </w:pPr>
      <w:r>
        <w:rPr>
          <w:lang w:val="en"/>
        </w:rPr>
        <w:t>Updates can often take place without causing the data to move. However, there can be situation where SQL Server 2008 converts an UPDATE statement into a DELETE statement followed by an INSERT statement. An example of such a situation is an update made to data that is part of a clustered index, and the new value requires the record to be located in a different part of the clustered index.</w:t>
      </w:r>
    </w:p>
    <w:p w:rsidR="00173530" w:rsidRDefault="00173530" w:rsidP="00173530">
      <w:pPr>
        <w:pStyle w:val="NormalWeb"/>
        <w:rPr>
          <w:lang w:val="en"/>
        </w:rPr>
      </w:pPr>
      <w:r>
        <w:rPr>
          <w:lang w:val="en"/>
        </w:rPr>
        <w:t xml:space="preserve">In addition, an update to a row might need more space than is available in the page that it is currently occupying. In such situations, the row is moved to a new data page and a forwarding pointer is left in its original location ensuring that </w:t>
      </w:r>
      <w:proofErr w:type="spellStart"/>
      <w:r>
        <w:rPr>
          <w:lang w:val="en"/>
        </w:rPr>
        <w:t>nonclustered</w:t>
      </w:r>
      <w:proofErr w:type="spellEnd"/>
      <w:r>
        <w:rPr>
          <w:lang w:val="en"/>
        </w:rPr>
        <w:t xml:space="preserve"> indexes need not be changed. If future updates on the same record reduce the size down to fit in its original location, the forwarding pointer is removed.</w:t>
      </w:r>
    </w:p>
    <w:p w:rsidR="00173530" w:rsidRPr="00173530" w:rsidRDefault="00173530" w:rsidP="00173530">
      <w:pPr>
        <w:spacing w:after="0" w:line="240" w:lineRule="auto"/>
        <w:rPr>
          <w:rFonts w:ascii="Times New Roman" w:eastAsia="Times New Roman" w:hAnsi="Times New Roman" w:cs="Times New Roman"/>
          <w:sz w:val="24"/>
          <w:szCs w:val="24"/>
          <w:lang w:val="en"/>
        </w:rPr>
      </w:pPr>
      <w:r w:rsidRPr="00173530">
        <w:rPr>
          <w:rFonts w:ascii="Times New Roman" w:eastAsia="Times New Roman" w:hAnsi="Times New Roman" w:cs="Times New Roman"/>
          <w:sz w:val="24"/>
          <w:szCs w:val="24"/>
          <w:lang w:val="en"/>
        </w:rPr>
        <w:t>Tip</w:t>
      </w:r>
      <w:r>
        <w:rPr>
          <w:rFonts w:ascii="Times New Roman" w:eastAsia="Times New Roman" w:hAnsi="Times New Roman" w:cs="Times New Roman"/>
          <w:sz w:val="24"/>
          <w:szCs w:val="24"/>
          <w:lang w:val="en"/>
        </w:rPr>
        <w:t xml:space="preserve">: </w:t>
      </w:r>
      <w:r w:rsidRPr="00173530">
        <w:rPr>
          <w:rFonts w:ascii="Times New Roman" w:eastAsia="Times New Roman" w:hAnsi="Times New Roman" w:cs="Times New Roman"/>
          <w:sz w:val="24"/>
          <w:szCs w:val="24"/>
          <w:lang w:val="en"/>
        </w:rPr>
        <w:t xml:space="preserve">Sometimes, when you run DBCC </w:t>
      </w:r>
      <w:proofErr w:type="spellStart"/>
      <w:r w:rsidRPr="00173530">
        <w:rPr>
          <w:rFonts w:ascii="Times New Roman" w:eastAsia="Times New Roman" w:hAnsi="Times New Roman" w:cs="Times New Roman"/>
          <w:sz w:val="24"/>
          <w:szCs w:val="24"/>
          <w:lang w:val="en"/>
        </w:rPr>
        <w:t>ShowContig</w:t>
      </w:r>
      <w:proofErr w:type="spellEnd"/>
      <w:r w:rsidRPr="00173530">
        <w:rPr>
          <w:rFonts w:ascii="Times New Roman" w:eastAsia="Times New Roman" w:hAnsi="Times New Roman" w:cs="Times New Roman"/>
          <w:sz w:val="24"/>
          <w:szCs w:val="24"/>
          <w:lang w:val="en"/>
        </w:rPr>
        <w:t xml:space="preserve"> against a table, the amount of rows that are returned in the results is greater than a value that is returned when you run a SELECT COUNT(*) statement against the same table. This is an indication that the table contains rows that has forwarding pointers.  </w:t>
      </w:r>
    </w:p>
    <w:p w:rsidR="00173530" w:rsidRDefault="00173530" w:rsidP="00173530">
      <w:pPr>
        <w:pStyle w:val="Heading1"/>
        <w:rPr>
          <w:lang w:val="en"/>
        </w:rPr>
      </w:pPr>
    </w:p>
    <w:p w:rsidR="00173530" w:rsidRDefault="00173530" w:rsidP="00173530">
      <w:pPr>
        <w:pStyle w:val="Heading1"/>
        <w:rPr>
          <w:lang w:val="en"/>
        </w:rPr>
      </w:pPr>
      <w:r>
        <w:rPr>
          <w:lang w:val="en"/>
        </w:rPr>
        <w:t>Using the FILLFACTOR Option to Control Page Splits</w:t>
      </w:r>
    </w:p>
    <w:p w:rsidR="00173530" w:rsidRDefault="00173530" w:rsidP="00173530">
      <w:pPr>
        <w:pStyle w:val="NormalWeb"/>
        <w:rPr>
          <w:lang w:val="en"/>
        </w:rPr>
      </w:pPr>
      <w:r>
        <w:rPr>
          <w:lang w:val="en"/>
        </w:rPr>
        <w:t xml:space="preserve">The FILLFACTOR option controls the free space in the leaf level of the index only. You can use it only when the index is created or rebuilt. You use the WITH option in the CREATE INDEX statement and set a percentage value that determines the amount of space that should be filled in each page. The following example creates a </w:t>
      </w:r>
      <w:proofErr w:type="spellStart"/>
      <w:r>
        <w:rPr>
          <w:lang w:val="en"/>
        </w:rPr>
        <w:t>nonclustered</w:t>
      </w:r>
      <w:proofErr w:type="spellEnd"/>
      <w:r>
        <w:rPr>
          <w:lang w:val="en"/>
        </w:rPr>
        <w:t xml:space="preserve"> index named </w:t>
      </w:r>
      <w:proofErr w:type="spellStart"/>
      <w:r>
        <w:rPr>
          <w:lang w:val="en"/>
        </w:rPr>
        <w:t>NCL_Contact_Lastname</w:t>
      </w:r>
      <w:proofErr w:type="spellEnd"/>
      <w:r>
        <w:rPr>
          <w:lang w:val="en"/>
        </w:rPr>
        <w:t xml:space="preserve"> on the </w:t>
      </w:r>
      <w:proofErr w:type="spellStart"/>
      <w:r>
        <w:rPr>
          <w:lang w:val="en"/>
        </w:rPr>
        <w:t>Lastname</w:t>
      </w:r>
      <w:proofErr w:type="spellEnd"/>
      <w:r>
        <w:rPr>
          <w:lang w:val="en"/>
        </w:rPr>
        <w:t xml:space="preserve"> column of the </w:t>
      </w:r>
      <w:proofErr w:type="spellStart"/>
      <w:r>
        <w:rPr>
          <w:lang w:val="en"/>
        </w:rPr>
        <w:t>Person.Contact</w:t>
      </w:r>
      <w:proofErr w:type="spellEnd"/>
      <w:r>
        <w:rPr>
          <w:lang w:val="en"/>
        </w:rPr>
        <w:t xml:space="preserve"> table. The WITH option specifies a fill factor value of 80 percent, which means that 20 percent of a page will contain free space.</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CREATE NONCLUSTERED INDEX</w:t>
      </w:r>
      <w:proofErr w:type="gramStart"/>
      <w:r>
        <w:rPr>
          <w:rFonts w:ascii="Courier New" w:hAnsi="Courier New" w:cs="Courier New"/>
          <w:sz w:val="20"/>
          <w:szCs w:val="20"/>
          <w:lang w:val="en"/>
        </w:rPr>
        <w:t>  </w:t>
      </w:r>
      <w:proofErr w:type="spellStart"/>
      <w:r>
        <w:rPr>
          <w:rFonts w:ascii="Courier New" w:hAnsi="Courier New" w:cs="Courier New"/>
          <w:sz w:val="20"/>
          <w:szCs w:val="20"/>
          <w:lang w:val="en"/>
        </w:rPr>
        <w:t>NCL</w:t>
      </w:r>
      <w:proofErr w:type="gramEnd"/>
      <w:r>
        <w:rPr>
          <w:rFonts w:ascii="Courier New" w:hAnsi="Courier New" w:cs="Courier New"/>
          <w:sz w:val="20"/>
          <w:szCs w:val="20"/>
          <w:lang w:val="en"/>
        </w:rPr>
        <w:t>_Contact_Lastname</w:t>
      </w:r>
      <w:proofErr w:type="spellEnd"/>
      <w:r>
        <w:rPr>
          <w:rFonts w:ascii="Courier New" w:hAnsi="Courier New" w:cs="Courier New"/>
          <w:sz w:val="20"/>
          <w:szCs w:val="20"/>
          <w:lang w:val="en"/>
        </w:rPr>
        <w:t xml:space="preserve"> </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ON </w:t>
      </w:r>
      <w:proofErr w:type="spellStart"/>
      <w:proofErr w:type="gramStart"/>
      <w:r>
        <w:rPr>
          <w:rFonts w:ascii="Courier New" w:hAnsi="Courier New" w:cs="Courier New"/>
          <w:sz w:val="20"/>
          <w:szCs w:val="20"/>
          <w:lang w:val="en"/>
        </w:rPr>
        <w:t>Person.Contact</w:t>
      </w:r>
      <w:proofErr w:type="spellEnd"/>
      <w:r>
        <w:rPr>
          <w:rFonts w:ascii="Courier New" w:hAnsi="Courier New" w:cs="Courier New"/>
          <w:sz w:val="20"/>
          <w:szCs w:val="20"/>
          <w:lang w:val="en"/>
        </w:rPr>
        <w:t>(</w:t>
      </w:r>
      <w:proofErr w:type="spellStart"/>
      <w:proofErr w:type="gramEnd"/>
      <w:r>
        <w:rPr>
          <w:rFonts w:ascii="Courier New" w:hAnsi="Courier New" w:cs="Courier New"/>
          <w:sz w:val="20"/>
          <w:szCs w:val="20"/>
          <w:lang w:val="en"/>
        </w:rPr>
        <w:t>Lastname</w:t>
      </w:r>
      <w:proofErr w:type="spellEnd"/>
      <w:r>
        <w:rPr>
          <w:rFonts w:ascii="Courier New" w:hAnsi="Courier New" w:cs="Courier New"/>
          <w:sz w:val="20"/>
          <w:szCs w:val="20"/>
          <w:lang w:val="en"/>
        </w:rPr>
        <w:t xml:space="preserve"> ASC)</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WITH FILLFACTOR = 80</w:t>
      </w:r>
    </w:p>
    <w:p w:rsidR="00173530" w:rsidRDefault="00173530" w:rsidP="00173530">
      <w:pPr>
        <w:pStyle w:val="NormalWeb"/>
        <w:rPr>
          <w:lang w:val="en"/>
        </w:rPr>
      </w:pPr>
      <w:r>
        <w:rPr>
          <w:lang w:val="en"/>
        </w:rPr>
        <w:lastRenderedPageBreak/>
        <w:t>You can select any value between 1 and 100. The default value is zero, which completely fills a page. In this case, the value of zero and 100 are the same. A correctly selected fill factor value can reduce potential page splits by providing enough space for index expansion as data is added to the underlying table.</w:t>
      </w:r>
    </w:p>
    <w:p w:rsidR="00173530" w:rsidRDefault="00173530" w:rsidP="00173530">
      <w:pPr>
        <w:pStyle w:val="NormalWeb"/>
        <w:rPr>
          <w:lang w:val="en"/>
        </w:rPr>
      </w:pPr>
      <w:r>
        <w:rPr>
          <w:lang w:val="en"/>
        </w:rPr>
        <w:t>You can use the following fill factor setting for differing database requirement.</w:t>
      </w:r>
    </w:p>
    <w:p w:rsidR="00173530" w:rsidRDefault="00173530" w:rsidP="00173530">
      <w:pPr>
        <w:numPr>
          <w:ilvl w:val="0"/>
          <w:numId w:val="13"/>
        </w:numPr>
        <w:spacing w:before="100" w:beforeAutospacing="1" w:after="100" w:afterAutospacing="1" w:line="240" w:lineRule="auto"/>
        <w:rPr>
          <w:lang w:val="en"/>
        </w:rPr>
      </w:pPr>
      <w:r>
        <w:rPr>
          <w:lang w:val="en"/>
        </w:rPr>
        <w:t>Use a low fill factor value for transactional (OLTP) systems to provide maximum growth in table and disk space is not a major concern.</w:t>
      </w:r>
    </w:p>
    <w:p w:rsidR="00173530" w:rsidRDefault="00173530" w:rsidP="00173530">
      <w:pPr>
        <w:numPr>
          <w:ilvl w:val="0"/>
          <w:numId w:val="13"/>
        </w:numPr>
        <w:spacing w:before="100" w:beforeAutospacing="1" w:after="100" w:afterAutospacing="1" w:line="240" w:lineRule="auto"/>
        <w:rPr>
          <w:lang w:val="en"/>
        </w:rPr>
      </w:pPr>
      <w:r>
        <w:rPr>
          <w:lang w:val="en"/>
        </w:rPr>
        <w:t>Use a high fill factor value for analytical (OLAP) systems. If you place the data close together, less disk IO is required to retrieve the data.</w:t>
      </w:r>
    </w:p>
    <w:p w:rsidR="00173530" w:rsidRDefault="00173530" w:rsidP="00173530">
      <w:pPr>
        <w:pStyle w:val="NormalWeb"/>
        <w:rPr>
          <w:lang w:val="en"/>
        </w:rPr>
      </w:pPr>
      <w:r>
        <w:rPr>
          <w:lang w:val="en"/>
        </w:rPr>
        <w:t xml:space="preserve">You can also define a default value for the fill factor. You must show advanced options and then run the </w:t>
      </w:r>
      <w:proofErr w:type="spellStart"/>
      <w:r>
        <w:rPr>
          <w:lang w:val="en"/>
        </w:rPr>
        <w:t>sp_configure</w:t>
      </w:r>
      <w:proofErr w:type="spellEnd"/>
      <w:r>
        <w:rPr>
          <w:lang w:val="en"/>
        </w:rPr>
        <w:t xml:space="preserve"> 'fill factor' as shown in the following example.</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Use </w:t>
      </w:r>
      <w:proofErr w:type="spellStart"/>
      <w:r>
        <w:rPr>
          <w:rFonts w:ascii="Courier New" w:hAnsi="Courier New" w:cs="Courier New"/>
          <w:sz w:val="20"/>
          <w:szCs w:val="20"/>
          <w:lang w:val="en"/>
        </w:rPr>
        <w:t>AdventureWorks</w:t>
      </w:r>
      <w:proofErr w:type="spellEnd"/>
      <w:r>
        <w:rPr>
          <w:rFonts w:ascii="Courier New" w:hAnsi="Courier New" w:cs="Courier New"/>
          <w:sz w:val="20"/>
          <w:szCs w:val="20"/>
          <w:lang w:val="en"/>
        </w:rPr>
        <w:t>;</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GO </w:t>
      </w:r>
    </w:p>
    <w:p w:rsidR="00173530" w:rsidRDefault="00173530" w:rsidP="00173530">
      <w:pPr>
        <w:pStyle w:val="NormalWeb"/>
        <w:rPr>
          <w:rFonts w:ascii="Courier New" w:hAnsi="Courier New" w:cs="Courier New"/>
          <w:sz w:val="20"/>
          <w:szCs w:val="20"/>
          <w:lang w:val="en"/>
        </w:rPr>
      </w:pPr>
      <w:proofErr w:type="spellStart"/>
      <w:r>
        <w:rPr>
          <w:rFonts w:ascii="Courier New" w:hAnsi="Courier New" w:cs="Courier New"/>
          <w:sz w:val="20"/>
          <w:szCs w:val="20"/>
          <w:lang w:val="en"/>
        </w:rPr>
        <w:t>sp_configure</w:t>
      </w:r>
      <w:proofErr w:type="spellEnd"/>
      <w:r>
        <w:rPr>
          <w:rFonts w:ascii="Courier New" w:hAnsi="Courier New" w:cs="Courier New"/>
          <w:sz w:val="20"/>
          <w:szCs w:val="20"/>
          <w:lang w:val="en"/>
        </w:rPr>
        <w:t xml:space="preserve"> 'show advanced options', 1;</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GO </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RECONFIGURE; </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GO </w:t>
      </w:r>
    </w:p>
    <w:p w:rsidR="00173530" w:rsidRDefault="00173530" w:rsidP="00173530">
      <w:pPr>
        <w:pStyle w:val="NormalWeb"/>
        <w:rPr>
          <w:rFonts w:ascii="Courier New" w:hAnsi="Courier New" w:cs="Courier New"/>
          <w:sz w:val="20"/>
          <w:szCs w:val="20"/>
          <w:lang w:val="en"/>
        </w:rPr>
      </w:pPr>
      <w:proofErr w:type="spellStart"/>
      <w:r>
        <w:rPr>
          <w:rFonts w:ascii="Courier New" w:hAnsi="Courier New" w:cs="Courier New"/>
          <w:sz w:val="20"/>
          <w:szCs w:val="20"/>
          <w:lang w:val="en"/>
        </w:rPr>
        <w:t>sp_configure</w:t>
      </w:r>
      <w:proofErr w:type="spellEnd"/>
      <w:r>
        <w:rPr>
          <w:rFonts w:ascii="Courier New" w:hAnsi="Courier New" w:cs="Courier New"/>
          <w:sz w:val="20"/>
          <w:szCs w:val="20"/>
          <w:lang w:val="en"/>
        </w:rPr>
        <w:t xml:space="preserve"> 'fill factor', 100; </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GO </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RECONFIGURE; </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GO</w:t>
      </w:r>
    </w:p>
    <w:p w:rsidR="00173530" w:rsidRDefault="00173530" w:rsidP="00864C29">
      <w:pPr>
        <w:spacing w:before="100" w:beforeAutospacing="1" w:after="100" w:afterAutospacing="1" w:line="240" w:lineRule="auto"/>
        <w:rPr>
          <w:b/>
        </w:rPr>
      </w:pPr>
    </w:p>
    <w:p w:rsidR="00173530" w:rsidRDefault="00173530" w:rsidP="00173530">
      <w:pPr>
        <w:pStyle w:val="Heading1"/>
        <w:rPr>
          <w:lang w:val="en"/>
        </w:rPr>
      </w:pPr>
      <w:r>
        <w:rPr>
          <w:lang w:val="en"/>
        </w:rPr>
        <w:t>Using PAD_INDEX Option to Control Page Splits</w:t>
      </w:r>
    </w:p>
    <w:p w:rsidR="00173530" w:rsidRDefault="00173530" w:rsidP="00173530">
      <w:pPr>
        <w:pStyle w:val="NormalWeb"/>
        <w:rPr>
          <w:lang w:val="en"/>
        </w:rPr>
      </w:pPr>
      <w:r>
        <w:rPr>
          <w:lang w:val="en"/>
        </w:rPr>
        <w:t>You can use the PAD_INDEX option to control the free space on the </w:t>
      </w:r>
      <w:proofErr w:type="spellStart"/>
      <w:r>
        <w:rPr>
          <w:lang w:val="en"/>
        </w:rPr>
        <w:t>nonleaf</w:t>
      </w:r>
      <w:proofErr w:type="spellEnd"/>
      <w:r>
        <w:rPr>
          <w:lang w:val="en"/>
        </w:rPr>
        <w:t xml:space="preserve"> level of an index only. You cannot specify a percentage value for this option as you can with the FILLFACTOR option. You must use the FILLFACTOR option if you want to use the PAD_INDEX option because the PAD_INDEX option inherits the percentage of free space from the FILLFACTOR option. However, SQL Server 2008 can easily accommodate one row of the maximum index size regardless of the fill factor percentage.</w:t>
      </w:r>
    </w:p>
    <w:p w:rsidR="00173530" w:rsidRDefault="00173530" w:rsidP="00173530">
      <w:pPr>
        <w:pStyle w:val="NormalWeb"/>
        <w:rPr>
          <w:lang w:val="en"/>
        </w:rPr>
      </w:pPr>
      <w:r>
        <w:rPr>
          <w:lang w:val="en"/>
        </w:rPr>
        <w:t>Therefore, if you run the following statement, an error is returned.</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lastRenderedPageBreak/>
        <w:t xml:space="preserve">CREATE NONCLUSTERED INDEX </w:t>
      </w:r>
      <w:proofErr w:type="spellStart"/>
      <w:r>
        <w:rPr>
          <w:rFonts w:ascii="Courier New" w:hAnsi="Courier New" w:cs="Courier New"/>
          <w:sz w:val="20"/>
          <w:szCs w:val="20"/>
          <w:lang w:val="en"/>
        </w:rPr>
        <w:t>NCL_Contact_Lastname</w:t>
      </w:r>
      <w:proofErr w:type="spellEnd"/>
      <w:r>
        <w:rPr>
          <w:rFonts w:ascii="Courier New" w:hAnsi="Courier New" w:cs="Courier New"/>
          <w:sz w:val="20"/>
          <w:szCs w:val="20"/>
          <w:lang w:val="en"/>
        </w:rPr>
        <w:t xml:space="preserve"> </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ON </w:t>
      </w:r>
      <w:proofErr w:type="spellStart"/>
      <w:proofErr w:type="gramStart"/>
      <w:r>
        <w:rPr>
          <w:rFonts w:ascii="Courier New" w:hAnsi="Courier New" w:cs="Courier New"/>
          <w:sz w:val="20"/>
          <w:szCs w:val="20"/>
          <w:lang w:val="en"/>
        </w:rPr>
        <w:t>Person.Contact</w:t>
      </w:r>
      <w:proofErr w:type="spellEnd"/>
      <w:r>
        <w:rPr>
          <w:rFonts w:ascii="Courier New" w:hAnsi="Courier New" w:cs="Courier New"/>
          <w:sz w:val="20"/>
          <w:szCs w:val="20"/>
          <w:lang w:val="en"/>
        </w:rPr>
        <w:t>(</w:t>
      </w:r>
      <w:proofErr w:type="spellStart"/>
      <w:proofErr w:type="gramEnd"/>
      <w:r>
        <w:rPr>
          <w:rFonts w:ascii="Courier New" w:hAnsi="Courier New" w:cs="Courier New"/>
          <w:sz w:val="20"/>
          <w:szCs w:val="20"/>
          <w:lang w:val="en"/>
        </w:rPr>
        <w:t>Lastname</w:t>
      </w:r>
      <w:proofErr w:type="spellEnd"/>
      <w:r>
        <w:rPr>
          <w:rFonts w:ascii="Courier New" w:hAnsi="Courier New" w:cs="Courier New"/>
          <w:sz w:val="20"/>
          <w:szCs w:val="20"/>
          <w:lang w:val="en"/>
        </w:rPr>
        <w:t xml:space="preserve"> ASC)</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WITH PAD_INDEX = 80</w:t>
      </w:r>
    </w:p>
    <w:p w:rsidR="00173530" w:rsidRDefault="00173530" w:rsidP="00173530">
      <w:pPr>
        <w:pStyle w:val="NormalWeb"/>
        <w:rPr>
          <w:rFonts w:ascii="Courier New" w:hAnsi="Courier New" w:cs="Courier New"/>
          <w:sz w:val="20"/>
          <w:szCs w:val="20"/>
          <w:lang w:val="en"/>
        </w:rPr>
      </w:pPr>
      <w:proofErr w:type="spellStart"/>
      <w:r>
        <w:rPr>
          <w:rFonts w:ascii="Courier New" w:hAnsi="Courier New" w:cs="Courier New"/>
          <w:sz w:val="20"/>
          <w:szCs w:val="20"/>
          <w:lang w:val="en"/>
        </w:rPr>
        <w:t>Msg</w:t>
      </w:r>
      <w:proofErr w:type="spellEnd"/>
      <w:r>
        <w:rPr>
          <w:rFonts w:ascii="Courier New" w:hAnsi="Courier New" w:cs="Courier New"/>
          <w:sz w:val="20"/>
          <w:szCs w:val="20"/>
          <w:lang w:val="en"/>
        </w:rPr>
        <w:t xml:space="preserve"> 153, Level 15, State 1, Line 5</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Invalid usage of the option PAD_INDEX in the INDEX statement.</w:t>
      </w:r>
    </w:p>
    <w:p w:rsidR="00173530" w:rsidRDefault="00173530" w:rsidP="00173530">
      <w:pPr>
        <w:pStyle w:val="NormalWeb"/>
        <w:rPr>
          <w:lang w:val="en"/>
        </w:rPr>
      </w:pPr>
      <w:r>
        <w:rPr>
          <w:lang w:val="en"/>
        </w:rPr>
        <w:t>To use of the PAD_INDEX option the following statement must be executed.</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CREATE NONCLUSTERED INDEX </w:t>
      </w:r>
      <w:proofErr w:type="spellStart"/>
      <w:r>
        <w:rPr>
          <w:rFonts w:ascii="Courier New" w:hAnsi="Courier New" w:cs="Courier New"/>
          <w:sz w:val="20"/>
          <w:szCs w:val="20"/>
          <w:lang w:val="en"/>
        </w:rPr>
        <w:t>NCL_Contact_Lastname</w:t>
      </w:r>
      <w:proofErr w:type="spellEnd"/>
      <w:r>
        <w:rPr>
          <w:rFonts w:ascii="Courier New" w:hAnsi="Courier New" w:cs="Courier New"/>
          <w:sz w:val="20"/>
          <w:szCs w:val="20"/>
          <w:lang w:val="en"/>
        </w:rPr>
        <w:t xml:space="preserve"> </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 xml:space="preserve">ON </w:t>
      </w:r>
      <w:proofErr w:type="spellStart"/>
      <w:proofErr w:type="gramStart"/>
      <w:r>
        <w:rPr>
          <w:rFonts w:ascii="Courier New" w:hAnsi="Courier New" w:cs="Courier New"/>
          <w:sz w:val="20"/>
          <w:szCs w:val="20"/>
          <w:lang w:val="en"/>
        </w:rPr>
        <w:t>Person.Contact</w:t>
      </w:r>
      <w:proofErr w:type="spellEnd"/>
      <w:r>
        <w:rPr>
          <w:rFonts w:ascii="Courier New" w:hAnsi="Courier New" w:cs="Courier New"/>
          <w:sz w:val="20"/>
          <w:szCs w:val="20"/>
          <w:lang w:val="en"/>
        </w:rPr>
        <w:t>(</w:t>
      </w:r>
      <w:proofErr w:type="spellStart"/>
      <w:proofErr w:type="gramEnd"/>
      <w:r>
        <w:rPr>
          <w:rFonts w:ascii="Courier New" w:hAnsi="Courier New" w:cs="Courier New"/>
          <w:sz w:val="20"/>
          <w:szCs w:val="20"/>
          <w:lang w:val="en"/>
        </w:rPr>
        <w:t>Lastname</w:t>
      </w:r>
      <w:proofErr w:type="spellEnd"/>
      <w:r>
        <w:rPr>
          <w:rFonts w:ascii="Courier New" w:hAnsi="Courier New" w:cs="Courier New"/>
          <w:sz w:val="20"/>
          <w:szCs w:val="20"/>
          <w:lang w:val="en"/>
        </w:rPr>
        <w:t xml:space="preserve"> ASC)</w:t>
      </w:r>
    </w:p>
    <w:p w:rsidR="00173530" w:rsidRDefault="00173530" w:rsidP="00173530">
      <w:pPr>
        <w:pStyle w:val="NormalWeb"/>
        <w:rPr>
          <w:rFonts w:ascii="Courier New" w:hAnsi="Courier New" w:cs="Courier New"/>
          <w:sz w:val="20"/>
          <w:szCs w:val="20"/>
          <w:lang w:val="en"/>
        </w:rPr>
      </w:pPr>
      <w:r>
        <w:rPr>
          <w:rFonts w:ascii="Courier New" w:hAnsi="Courier New" w:cs="Courier New"/>
          <w:sz w:val="20"/>
          <w:szCs w:val="20"/>
          <w:lang w:val="en"/>
        </w:rPr>
        <w:t>WITH (FILLFACTOR = 80, PAD_INDEX = ON)</w:t>
      </w:r>
    </w:p>
    <w:p w:rsidR="00173530" w:rsidRDefault="00173530" w:rsidP="00864C29">
      <w:pPr>
        <w:spacing w:before="100" w:beforeAutospacing="1" w:after="100" w:afterAutospacing="1" w:line="240" w:lineRule="auto"/>
        <w:rPr>
          <w:b/>
        </w:rPr>
      </w:pPr>
    </w:p>
    <w:p w:rsidR="00173530" w:rsidRDefault="00173530" w:rsidP="00173530">
      <w:pPr>
        <w:pStyle w:val="Heading3"/>
        <w:rPr>
          <w:lang w:val="en"/>
        </w:rPr>
      </w:pPr>
      <w:r>
        <w:rPr>
          <w:lang w:val="en"/>
        </w:rPr>
        <w:t>Lesson Introduction</w:t>
      </w:r>
    </w:p>
    <w:p w:rsidR="00173530" w:rsidRDefault="00173530" w:rsidP="00173530">
      <w:pPr>
        <w:pStyle w:val="NormalWeb"/>
        <w:rPr>
          <w:lang w:val="en"/>
        </w:rPr>
      </w:pPr>
      <w:r>
        <w:rPr>
          <w:lang w:val="en"/>
        </w:rPr>
        <w:t xml:space="preserve">To maintain the operation of a computer running SQL Server </w:t>
      </w:r>
      <w:r w:rsidR="009D2DC3">
        <w:rPr>
          <w:lang w:val="en"/>
        </w:rPr>
        <w:t>2012</w:t>
      </w:r>
      <w:r>
        <w:rPr>
          <w:lang w:val="en"/>
        </w:rPr>
        <w:t xml:space="preserve">, you should continuously review the state of the indexes that are present on the system. SQL Server </w:t>
      </w:r>
      <w:r w:rsidR="009D2DC3">
        <w:rPr>
          <w:lang w:val="en"/>
        </w:rPr>
        <w:t>2012</w:t>
      </w:r>
      <w:r>
        <w:rPr>
          <w:lang w:val="en"/>
        </w:rPr>
        <w:t xml:space="preserve"> provides several tools and techniques that you can use to evaluate a specific index. The tools and techniques that are presented in this lesson will provide you with the ability to make more informed decisions on how you should maintain your indexes.</w:t>
      </w:r>
    </w:p>
    <w:p w:rsidR="00173530" w:rsidRDefault="00173530" w:rsidP="00173530">
      <w:pPr>
        <w:pStyle w:val="Heading1"/>
        <w:rPr>
          <w:lang w:val="en"/>
        </w:rPr>
      </w:pPr>
      <w:r>
        <w:rPr>
          <w:lang w:val="en"/>
        </w:rPr>
        <w:t>Understanding Index Statistics</w:t>
      </w:r>
    </w:p>
    <w:p w:rsidR="00173530" w:rsidRDefault="00173530" w:rsidP="00173530">
      <w:pPr>
        <w:pStyle w:val="NormalWeb"/>
        <w:rPr>
          <w:lang w:val="en"/>
        </w:rPr>
      </w:pPr>
      <w:r>
        <w:rPr>
          <w:lang w:val="en"/>
        </w:rPr>
        <w:t>When you create an index, statistics are automatically generated on the index. On a single column index, the statistics are based on the data in the column. In a multi-column index, the statistics are based on the first column defined in the CREATE INDEX statement. These statistics are used by the query optimizer to determine the usefulness of the query when retrieving data from the database and modifying the data in the tables. You can also generate statistics on a column that is not the first column defined in a multi-column index or on columns that are not a part of an index by using the CREATE STATISTICS statement. The following table describes the statistics that are generated when the CREATE INDEX and CREATE STATISTICS statement are used.</w:t>
      </w:r>
    </w:p>
    <w:p w:rsidR="00173530" w:rsidRPr="00173530" w:rsidRDefault="00173530" w:rsidP="00864C29">
      <w:pPr>
        <w:spacing w:before="100" w:beforeAutospacing="1" w:after="100" w:afterAutospacing="1" w:line="240" w:lineRule="auto"/>
        <w:rPr>
          <w:b/>
        </w:rPr>
      </w:pPr>
      <w:r w:rsidRPr="00173530">
        <w:rPr>
          <w:b/>
        </w:rPr>
        <w:t>Selectivity</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Selectivity is defined as a percentage of rows in a table that are accessed or returned by a query. Selectivity is a statistic used for the SELECT, UPDATE, and DELETE statements.</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Data is said to be highly selective when the number of rows returned from a SELECT, UPDATE, and DELETE statement represents a low percentage of the total possible rows in a table.</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lastRenderedPageBreak/>
        <w:t>Data is categorized as low selective when the number of rows returned from a SELECT, UPDATE, and DELETE statement represents a high percentage of the total possible rows in a table.</w:t>
      </w:r>
    </w:p>
    <w:p w:rsid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 xml:space="preserve">When deciding the columns on which to build an index, you should consider the selectivity of the data. For example, an index on a column that contains unique values, such as a </w:t>
      </w:r>
      <w:proofErr w:type="spellStart"/>
      <w:r w:rsidRPr="00173530">
        <w:rPr>
          <w:rFonts w:ascii="Times New Roman" w:eastAsia="Times New Roman" w:hAnsi="Times New Roman" w:cs="Times New Roman"/>
          <w:sz w:val="24"/>
          <w:szCs w:val="24"/>
        </w:rPr>
        <w:t>ProductID</w:t>
      </w:r>
      <w:proofErr w:type="spellEnd"/>
      <w:r w:rsidRPr="00173530">
        <w:rPr>
          <w:rFonts w:ascii="Times New Roman" w:eastAsia="Times New Roman" w:hAnsi="Times New Roman" w:cs="Times New Roman"/>
          <w:sz w:val="24"/>
          <w:szCs w:val="24"/>
        </w:rPr>
        <w:t xml:space="preserve"> column, which can also return a single value, will promote greater use of the index rather than queries that have the potential for a table scan.</w:t>
      </w:r>
    </w:p>
    <w:p w:rsidR="00173530" w:rsidRPr="00173530" w:rsidRDefault="00173530" w:rsidP="00173530">
      <w:pPr>
        <w:spacing w:before="100" w:beforeAutospacing="1" w:after="100" w:afterAutospacing="1" w:line="240" w:lineRule="auto"/>
        <w:rPr>
          <w:b/>
        </w:rPr>
      </w:pPr>
      <w:r w:rsidRPr="00173530">
        <w:rPr>
          <w:b/>
        </w:rPr>
        <w:t xml:space="preserve">Density </w:t>
      </w:r>
    </w:p>
    <w:p w:rsidR="00173530" w:rsidRDefault="00173530" w:rsidP="00173530">
      <w:pPr>
        <w:spacing w:before="100" w:beforeAutospacing="1" w:after="100" w:afterAutospacing="1" w:line="240" w:lineRule="auto"/>
      </w:pPr>
      <w:r>
        <w:t>Density is defined as the average percentage of duplicate rows in an index. An index with a large number of duplicates has a high density and a unique index has a low density. This in part is related to selectivity. For example, an index with many duplicate values, such as last name, has a high density and lower selectivity than an index on a column such as a National Insurance number or passport number.</w:t>
      </w:r>
      <w:r w:rsidRPr="00173530">
        <w:t xml:space="preserve"> </w:t>
      </w:r>
    </w:p>
    <w:p w:rsidR="00173530" w:rsidRPr="00173530" w:rsidRDefault="00173530" w:rsidP="00173530">
      <w:pPr>
        <w:spacing w:before="100" w:beforeAutospacing="1" w:after="100" w:afterAutospacing="1" w:line="240" w:lineRule="auto"/>
        <w:rPr>
          <w:b/>
        </w:rPr>
      </w:pPr>
      <w:r w:rsidRPr="00173530">
        <w:rPr>
          <w:b/>
        </w:rPr>
        <w:t>Distribution</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Distribution is defined as the amount of data that exists for a range of values. If there are few unique values in a table, data retrieval may be slow due to the distribution of data. For example, a customer table may show a high occurrence of the same city.</w:t>
      </w:r>
    </w:p>
    <w:p w:rsid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This can be related to density because there may be much duplication of data. However, the data can be focused in a specific range. For example, the</w:t>
      </w:r>
      <w:proofErr w:type="gramStart"/>
      <w:r w:rsidRPr="00173530">
        <w:rPr>
          <w:rFonts w:ascii="Times New Roman" w:eastAsia="Times New Roman" w:hAnsi="Times New Roman" w:cs="Times New Roman"/>
          <w:sz w:val="24"/>
          <w:szCs w:val="24"/>
        </w:rPr>
        <w:t>  Last</w:t>
      </w:r>
      <w:proofErr w:type="gramEnd"/>
      <w:r w:rsidRPr="00173530">
        <w:rPr>
          <w:rFonts w:ascii="Times New Roman" w:eastAsia="Times New Roman" w:hAnsi="Times New Roman" w:cs="Times New Roman"/>
          <w:sz w:val="24"/>
          <w:szCs w:val="24"/>
        </w:rPr>
        <w:t xml:space="preserve"> name Smith can affect the distribution of data in a table if there are many Smith's in the table.</w:t>
      </w:r>
    </w:p>
    <w:p w:rsid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p>
    <w:p w:rsidR="00173530" w:rsidRDefault="00173530" w:rsidP="00173530">
      <w:pPr>
        <w:pStyle w:val="Heading1"/>
        <w:rPr>
          <w:lang w:val="en"/>
        </w:rPr>
      </w:pPr>
      <w:r>
        <w:rPr>
          <w:lang w:val="en"/>
        </w:rPr>
        <w:t>Data Fragmentation</w:t>
      </w:r>
    </w:p>
    <w:p w:rsidR="00173530" w:rsidRDefault="00173530" w:rsidP="00173530">
      <w:pPr>
        <w:rPr>
          <w:lang w:val="en"/>
        </w:rPr>
      </w:pPr>
      <w:r>
        <w:rPr>
          <w:noProof/>
        </w:rPr>
        <w:drawing>
          <wp:inline distT="0" distB="0" distL="0" distR="0">
            <wp:extent cx="2162175" cy="2162175"/>
            <wp:effectExtent l="0" t="0" r="9525" b="9525"/>
            <wp:docPr id="8" name="Picture 8" descr="Data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Frag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173530" w:rsidRDefault="00173530" w:rsidP="00173530">
      <w:pPr>
        <w:pStyle w:val="NormalWeb"/>
        <w:rPr>
          <w:lang w:val="en"/>
        </w:rPr>
      </w:pPr>
      <w:r>
        <w:rPr>
          <w:lang w:val="en"/>
        </w:rPr>
        <w:t>It is a common misconception that fragmentation affects database performance. However, this effect depends upon the environment on which the database is based.</w:t>
      </w:r>
    </w:p>
    <w:p w:rsidR="00173530" w:rsidRDefault="00173530" w:rsidP="00173530">
      <w:pPr>
        <w:pStyle w:val="NormalWeb"/>
        <w:rPr>
          <w:lang w:val="en"/>
        </w:rPr>
      </w:pPr>
      <w:r>
        <w:rPr>
          <w:lang w:val="en"/>
        </w:rPr>
        <w:lastRenderedPageBreak/>
        <w:t>When you add or remove data or modify a table, the index and data pages are adjusted to accommodate the changing data. This can lead to page splits, which increase the size of the table, and the length of time needed to process queries. As a result, data fragmentation occurs. Index fragmentation exists when indexes have pages in which the logical ordering, based on the key value, does not match the physical ordering inside the data file.</w:t>
      </w:r>
    </w:p>
    <w:p w:rsidR="00173530" w:rsidRDefault="00173530" w:rsidP="00173530">
      <w:pPr>
        <w:pStyle w:val="NormalWeb"/>
        <w:rPr>
          <w:lang w:val="en"/>
        </w:rPr>
      </w:pPr>
      <w:r>
        <w:rPr>
          <w:lang w:val="en"/>
        </w:rPr>
        <w:t>Index fragmentation can be beneficial in transactional (OLTP) environments because these types of environments are write-intensive with a large number of concurrent users. Fragmentation enables gaps to occur in the data pages that can be replaced with new data when it is inserted. However, excessive fragmentation can impair the statistics of an index if the fragmentation is not managed.</w:t>
      </w:r>
    </w:p>
    <w:p w:rsidR="00173530" w:rsidRDefault="00173530" w:rsidP="00173530">
      <w:pPr>
        <w:pStyle w:val="NormalWeb"/>
        <w:rPr>
          <w:lang w:val="en"/>
        </w:rPr>
      </w:pPr>
      <w:r>
        <w:rPr>
          <w:lang w:val="en"/>
        </w:rPr>
        <w:t>As a result, fragmentation in an analytical (OLAP) environment can be detrimental to the performance of the database because this environment is typically a read-intensive environment.</w:t>
      </w:r>
    </w:p>
    <w:p w:rsidR="00173530" w:rsidRDefault="00173530" w:rsidP="00173530">
      <w:pPr>
        <w:pStyle w:val="NormalWeb"/>
        <w:rPr>
          <w:lang w:val="en"/>
        </w:rPr>
      </w:pPr>
      <w:r>
        <w:rPr>
          <w:lang w:val="en"/>
        </w:rPr>
        <w:t>Several methods can be used to keep track of the fragmentation of both data pages and indexes. You can also manage the fragmentation of the indexes by recreating or rebuilding an index.</w:t>
      </w:r>
    </w:p>
    <w:p w:rsidR="00173530" w:rsidRDefault="00173530" w:rsidP="00173530">
      <w:pPr>
        <w:pStyle w:val="Heading1"/>
        <w:rPr>
          <w:lang w:val="en"/>
        </w:rPr>
      </w:pPr>
      <w:r>
        <w:rPr>
          <w:lang w:val="en"/>
        </w:rPr>
        <w:t>Managing Indexes</w:t>
      </w:r>
    </w:p>
    <w:p w:rsidR="00173530" w:rsidRDefault="00173530" w:rsidP="00173530">
      <w:pPr>
        <w:pStyle w:val="NormalWeb"/>
        <w:rPr>
          <w:lang w:val="en"/>
        </w:rPr>
      </w:pPr>
      <w:r>
        <w:rPr>
          <w:lang w:val="en"/>
        </w:rPr>
        <w:t xml:space="preserve">You can perform the following tasks to manage indexes on a database. </w:t>
      </w:r>
    </w:p>
    <w:p w:rsidR="00173530" w:rsidRPr="00173530" w:rsidRDefault="00173530" w:rsidP="00173530">
      <w:pPr>
        <w:spacing w:before="100" w:beforeAutospacing="1" w:after="100" w:afterAutospacing="1" w:line="240" w:lineRule="auto"/>
        <w:rPr>
          <w:b/>
        </w:rPr>
      </w:pPr>
      <w:r w:rsidRPr="00173530">
        <w:rPr>
          <w:b/>
        </w:rPr>
        <w:t>Modify indexes</w:t>
      </w:r>
    </w:p>
    <w:p w:rsidR="00173530" w:rsidRDefault="00173530" w:rsidP="00173530">
      <w:pPr>
        <w:spacing w:before="100" w:beforeAutospacing="1" w:after="100" w:afterAutospacing="1" w:line="240" w:lineRule="auto"/>
        <w:rPr>
          <w:rFonts w:ascii="Verdana" w:eastAsia="Times New Roman" w:hAnsi="Verdana"/>
          <w:color w:val="000000"/>
          <w:sz w:val="17"/>
          <w:szCs w:val="17"/>
        </w:rPr>
      </w:pPr>
      <w:r>
        <w:rPr>
          <w:rFonts w:ascii="Verdana" w:eastAsia="Times New Roman" w:hAnsi="Verdana"/>
          <w:noProof/>
          <w:color w:val="000000"/>
          <w:sz w:val="17"/>
          <w:szCs w:val="17"/>
          <w:lang w:val="en-GB"/>
        </w:rPr>
        <w:t>Use the following syntax to alter an index.</w:t>
      </w:r>
    </w:p>
    <w:tbl>
      <w:tblPr>
        <w:tblW w:w="0" w:type="auto"/>
        <w:tblInd w:w="8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48"/>
      </w:tblGrid>
      <w:tr w:rsidR="00173530" w:rsidTr="00173530">
        <w:tc>
          <w:tcPr>
            <w:tcW w:w="94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ALTER INDEX { </w:t>
            </w:r>
            <w:proofErr w:type="spellStart"/>
            <w:r>
              <w:rPr>
                <w:rFonts w:ascii="Courier New" w:eastAsia="Times New Roman" w:hAnsi="Courier New" w:cs="Courier New"/>
                <w:color w:val="000000"/>
                <w:sz w:val="17"/>
              </w:rPr>
              <w:t>index_name</w:t>
            </w:r>
            <w:proofErr w:type="spellEnd"/>
            <w:r>
              <w:rPr>
                <w:rFonts w:ascii="Courier New" w:eastAsia="Times New Roman" w:hAnsi="Courier New" w:cs="Courier New"/>
                <w:color w:val="000000"/>
                <w:sz w:val="17"/>
              </w:rPr>
              <w:t xml:space="preserve"> | ALL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ON &lt;object&gt;</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REBUILD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[PARTITION = ALL]</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WITH ( &lt;</w:t>
            </w:r>
            <w:proofErr w:type="spellStart"/>
            <w:r>
              <w:rPr>
                <w:rFonts w:ascii="Courier New" w:eastAsia="Times New Roman" w:hAnsi="Courier New" w:cs="Courier New"/>
                <w:color w:val="000000"/>
                <w:sz w:val="17"/>
              </w:rPr>
              <w:t>rebuild_index_option</w:t>
            </w:r>
            <w:proofErr w:type="spellEnd"/>
            <w:r>
              <w:rPr>
                <w:rFonts w:ascii="Courier New" w:eastAsia="Times New Roman" w:hAnsi="Courier New" w:cs="Courier New"/>
                <w:color w:val="000000"/>
                <w:sz w:val="17"/>
              </w:rPr>
              <w:t xml:space="preserve">&gt; [ ,...n ] ) ]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 [ PARTITION = </w:t>
            </w:r>
            <w:proofErr w:type="spellStart"/>
            <w:r>
              <w:rPr>
                <w:rFonts w:ascii="Courier New" w:eastAsia="Times New Roman" w:hAnsi="Courier New" w:cs="Courier New"/>
                <w:color w:val="000000"/>
                <w:sz w:val="17"/>
              </w:rPr>
              <w:t>partition_number</w:t>
            </w:r>
            <w:proofErr w:type="spellEnd"/>
            <w:r>
              <w:rPr>
                <w:rFonts w:ascii="Courier New" w:eastAsia="Times New Roman" w:hAnsi="Courier New" w:cs="Courier New"/>
                <w:color w:val="000000"/>
                <w:sz w:val="17"/>
              </w:rPr>
              <w:t xml:space="preserve">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 WITH ( &lt;</w:t>
            </w:r>
            <w:proofErr w:type="spellStart"/>
            <w:r>
              <w:rPr>
                <w:rFonts w:ascii="Courier New" w:eastAsia="Times New Roman" w:hAnsi="Courier New" w:cs="Courier New"/>
                <w:color w:val="000000"/>
                <w:sz w:val="17"/>
              </w:rPr>
              <w:t>single_partition_rebuild_index_option</w:t>
            </w:r>
            <w:proofErr w:type="spellEnd"/>
            <w:r>
              <w:rPr>
                <w:rFonts w:ascii="Courier New" w:eastAsia="Times New Roman" w:hAnsi="Courier New" w:cs="Courier New"/>
                <w:color w:val="000000"/>
                <w:sz w:val="17"/>
              </w:rPr>
              <w:t>&gt;</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,...n ]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DISABLE</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REORGANIZE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 PARTITION = </w:t>
            </w:r>
            <w:proofErr w:type="spellStart"/>
            <w:r>
              <w:rPr>
                <w:rFonts w:ascii="Courier New" w:eastAsia="Times New Roman" w:hAnsi="Courier New" w:cs="Courier New"/>
                <w:color w:val="000000"/>
                <w:sz w:val="17"/>
              </w:rPr>
              <w:t>partition_number</w:t>
            </w:r>
            <w:proofErr w:type="spellEnd"/>
            <w:r>
              <w:rPr>
                <w:rFonts w:ascii="Courier New" w:eastAsia="Times New Roman" w:hAnsi="Courier New" w:cs="Courier New"/>
                <w:color w:val="000000"/>
                <w:sz w:val="17"/>
              </w:rPr>
              <w:t xml:space="preserve">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WITH ( LOB_COMPACTION = { ON | OFF } )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SET ( &lt;</w:t>
            </w:r>
            <w:proofErr w:type="spellStart"/>
            <w:r>
              <w:rPr>
                <w:rFonts w:ascii="Courier New" w:eastAsia="Times New Roman" w:hAnsi="Courier New" w:cs="Courier New"/>
                <w:color w:val="000000"/>
                <w:sz w:val="17"/>
              </w:rPr>
              <w:t>set_index_option</w:t>
            </w:r>
            <w:proofErr w:type="spellEnd"/>
            <w:r>
              <w:rPr>
                <w:rFonts w:ascii="Courier New" w:eastAsia="Times New Roman" w:hAnsi="Courier New" w:cs="Courier New"/>
                <w:color w:val="000000"/>
                <w:sz w:val="17"/>
              </w:rPr>
              <w:t xml:space="preserve">&gt; [ ,...n ] )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w:t>
            </w:r>
          </w:p>
          <w:p w:rsidR="00173530" w:rsidRDefault="00173530">
            <w:pPr>
              <w:spacing w:before="100" w:beforeAutospacing="1" w:after="100" w:afterAutospacing="1" w:line="240" w:lineRule="auto"/>
              <w:rPr>
                <w:rFonts w:ascii="Verdana" w:eastAsia="Times New Roman" w:hAnsi="Verdana" w:cs="Times New Roman"/>
                <w:color w:val="000000"/>
                <w:sz w:val="17"/>
                <w:szCs w:val="17"/>
              </w:rPr>
            </w:pPr>
          </w:p>
        </w:tc>
      </w:tr>
    </w:tbl>
    <w:p w:rsidR="00173530" w:rsidRDefault="00173530" w:rsidP="00173530">
      <w:pPr>
        <w:rPr>
          <w:rFonts w:ascii="Verdana" w:eastAsia="Times New Roman" w:hAnsi="Verdana"/>
          <w:color w:val="000000"/>
          <w:sz w:val="17"/>
          <w:szCs w:val="17"/>
        </w:rPr>
      </w:pPr>
    </w:p>
    <w:p w:rsidR="00173530" w:rsidRDefault="00173530" w:rsidP="00173530">
      <w:pPr>
        <w:rPr>
          <w:rFonts w:ascii="Verdana" w:eastAsia="Calibri" w:hAnsi="Verdana"/>
          <w:sz w:val="17"/>
          <w:szCs w:val="17"/>
        </w:rPr>
      </w:pPr>
      <w:r>
        <w:rPr>
          <w:rFonts w:ascii="Verdana" w:hAnsi="Verdana"/>
          <w:sz w:val="17"/>
          <w:szCs w:val="17"/>
        </w:rPr>
        <w:t>The following table describes the clauses used in the syntax.</w:t>
      </w:r>
    </w:p>
    <w:tbl>
      <w:tblPr>
        <w:tblW w:w="9492" w:type="dxa"/>
        <w:tblInd w:w="802"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tblLook w:val="04A0" w:firstRow="1" w:lastRow="0" w:firstColumn="1" w:lastColumn="0" w:noHBand="0" w:noVBand="1"/>
      </w:tblPr>
      <w:tblGrid>
        <w:gridCol w:w="4381"/>
        <w:gridCol w:w="5111"/>
      </w:tblGrid>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E7D79C"/>
            <w:hideMark/>
          </w:tcPr>
          <w:p w:rsidR="00173530" w:rsidRDefault="00173530">
            <w:pPr>
              <w:ind w:right="-552"/>
              <w:rPr>
                <w:rFonts w:ascii="Verdana" w:hAnsi="Verdana"/>
                <w:b/>
                <w:sz w:val="17"/>
                <w:szCs w:val="17"/>
              </w:rPr>
            </w:pPr>
            <w:r>
              <w:rPr>
                <w:rFonts w:ascii="Verdana" w:hAnsi="Verdana"/>
                <w:b/>
                <w:sz w:val="17"/>
                <w:szCs w:val="17"/>
              </w:rPr>
              <w:t>Clause</w:t>
            </w:r>
          </w:p>
        </w:tc>
        <w:tc>
          <w:tcPr>
            <w:tcW w:w="5526" w:type="dxa"/>
            <w:tcBorders>
              <w:top w:val="single" w:sz="8" w:space="0" w:color="C69E10"/>
              <w:left w:val="single" w:sz="8" w:space="0" w:color="C69E10"/>
              <w:bottom w:val="single" w:sz="8" w:space="0" w:color="C69E10"/>
              <w:right w:val="single" w:sz="8" w:space="0" w:color="C69E10"/>
            </w:tcBorders>
            <w:shd w:val="clear" w:color="auto" w:fill="E7D79C"/>
            <w:hideMark/>
          </w:tcPr>
          <w:p w:rsidR="00173530" w:rsidRDefault="00173530">
            <w:pPr>
              <w:rPr>
                <w:rFonts w:ascii="Verdana" w:hAnsi="Verdana"/>
                <w:b/>
                <w:sz w:val="17"/>
                <w:szCs w:val="17"/>
              </w:rPr>
            </w:pPr>
            <w:r>
              <w:rPr>
                <w:rFonts w:ascii="Verdana" w:hAnsi="Verdana"/>
                <w:b/>
                <w:sz w:val="17"/>
                <w:szCs w:val="17"/>
              </w:rPr>
              <w:t>Description</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spacing w:after="0"/>
              <w:ind w:right="1608"/>
              <w:rPr>
                <w:rFonts w:ascii="Verdana" w:hAnsi="Verdana"/>
                <w:sz w:val="17"/>
                <w:szCs w:val="17"/>
              </w:rPr>
            </w:pPr>
            <w:proofErr w:type="spellStart"/>
            <w:r>
              <w:rPr>
                <w:rFonts w:ascii="Verdana" w:hAnsi="Verdana"/>
                <w:sz w:val="17"/>
                <w:szCs w:val="17"/>
              </w:rPr>
              <w:lastRenderedPageBreak/>
              <w:t>index_name</w:t>
            </w:r>
            <w:proofErr w:type="spellEnd"/>
            <w:r>
              <w:rPr>
                <w:rFonts w:ascii="Verdana" w:hAnsi="Verdana"/>
                <w:sz w:val="17"/>
                <w:szCs w:val="17"/>
              </w:rPr>
              <w:t xml:space="preserve"> | ALL</w:t>
            </w:r>
          </w:p>
          <w:p w:rsidR="00173530" w:rsidRDefault="00173530">
            <w:pPr>
              <w:spacing w:after="0"/>
              <w:rPr>
                <w:rFonts w:ascii="Verdana"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This is the name of the index or ALL Specifies all indexes associated with the table or view regardless of the index type.</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pStyle w:val="Heading2"/>
              <w:spacing w:before="0"/>
              <w:rPr>
                <w:rFonts w:ascii="Verdana" w:eastAsia="Calibri" w:hAnsi="Verdana"/>
                <w:sz w:val="17"/>
                <w:szCs w:val="17"/>
              </w:rPr>
            </w:pPr>
            <w:r>
              <w:rPr>
                <w:rFonts w:ascii="Verdana" w:eastAsia="Calibri" w:hAnsi="Verdana"/>
                <w:b/>
                <w:bCs/>
                <w:i/>
                <w:iCs/>
                <w:sz w:val="17"/>
                <w:szCs w:val="17"/>
              </w:rPr>
              <w:lastRenderedPageBreak/>
              <w:t>ON &lt;object&gt;</w:t>
            </w:r>
          </w:p>
          <w:p w:rsidR="00173530" w:rsidRDefault="00173530">
            <w:pPr>
              <w:spacing w:after="0"/>
              <w:rPr>
                <w:rFonts w:ascii="Verdana" w:eastAsia="Calibri"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 xml:space="preserve">This clause provides the name of the object on which the indexes reside and can be defined as </w:t>
            </w:r>
            <w:proofErr w:type="spellStart"/>
            <w:r>
              <w:rPr>
                <w:rFonts w:ascii="Verdana" w:hAnsi="Verdana"/>
                <w:sz w:val="17"/>
                <w:szCs w:val="17"/>
              </w:rPr>
              <w:t>database.schema.table</w:t>
            </w:r>
            <w:proofErr w:type="spellEnd"/>
            <w:r>
              <w:rPr>
                <w:rFonts w:ascii="Verdana" w:hAnsi="Verdana"/>
                <w:sz w:val="17"/>
                <w:szCs w:val="17"/>
              </w:rPr>
              <w:t xml:space="preserve"> or view name.</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pStyle w:val="Heading2"/>
              <w:spacing w:before="0"/>
              <w:rPr>
                <w:rFonts w:ascii="Verdana" w:eastAsia="Calibri" w:hAnsi="Verdana"/>
                <w:sz w:val="17"/>
                <w:szCs w:val="17"/>
              </w:rPr>
            </w:pPr>
            <w:r>
              <w:rPr>
                <w:rFonts w:ascii="Verdana" w:eastAsia="Calibri" w:hAnsi="Verdana"/>
                <w:b/>
                <w:bCs/>
                <w:i/>
                <w:iCs/>
                <w:sz w:val="17"/>
                <w:szCs w:val="17"/>
              </w:rPr>
              <w:t xml:space="preserve">REBUILD </w:t>
            </w:r>
            <w:proofErr w:type="gramStart"/>
            <w:r>
              <w:rPr>
                <w:rFonts w:ascii="Verdana" w:eastAsia="Calibri" w:hAnsi="Verdana"/>
                <w:b/>
                <w:bCs/>
                <w:i/>
                <w:iCs/>
                <w:sz w:val="17"/>
                <w:szCs w:val="17"/>
              </w:rPr>
              <w:t>[ WITH</w:t>
            </w:r>
            <w:proofErr w:type="gramEnd"/>
            <w:r>
              <w:rPr>
                <w:rFonts w:ascii="Verdana" w:eastAsia="Calibri" w:hAnsi="Verdana"/>
                <w:b/>
                <w:bCs/>
                <w:i/>
                <w:iCs/>
                <w:sz w:val="17"/>
                <w:szCs w:val="17"/>
              </w:rPr>
              <w:t xml:space="preserve"> (&lt;</w:t>
            </w:r>
            <w:proofErr w:type="spellStart"/>
            <w:r>
              <w:rPr>
                <w:rFonts w:ascii="Verdana" w:eastAsia="Calibri" w:hAnsi="Verdana"/>
                <w:b/>
                <w:bCs/>
                <w:i/>
                <w:iCs/>
                <w:sz w:val="17"/>
                <w:szCs w:val="17"/>
              </w:rPr>
              <w:t>rebuild_index_option</w:t>
            </w:r>
            <w:proofErr w:type="spellEnd"/>
            <w:r>
              <w:rPr>
                <w:rFonts w:ascii="Verdana" w:eastAsia="Calibri" w:hAnsi="Verdana"/>
                <w:b/>
                <w:bCs/>
                <w:i/>
                <w:iCs/>
                <w:sz w:val="17"/>
                <w:szCs w:val="17"/>
              </w:rPr>
              <w:t>&gt; [ ,... n]) ]</w:t>
            </w:r>
          </w:p>
          <w:p w:rsidR="00173530" w:rsidRDefault="00173530">
            <w:pPr>
              <w:spacing w:after="0"/>
              <w:rPr>
                <w:rFonts w:ascii="Verdana" w:eastAsia="Calibri"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This clause specifies that the index will be rebuilt by using the same columns, index type, uniqueness attribute, and sort order. This clause is equivalent to DBCC DBREINDEX.  REBUILD enables a disabled index. Rebuilding a clustered index does not rebuild associated non-clustered indexes unless the keyword ALL is specified.</w:t>
            </w:r>
          </w:p>
          <w:p w:rsidR="00173530" w:rsidRDefault="00173530">
            <w:pPr>
              <w:spacing w:after="0" w:line="240" w:lineRule="auto"/>
              <w:rPr>
                <w:rFonts w:ascii="Verdana" w:hAnsi="Verdana"/>
                <w:sz w:val="17"/>
                <w:szCs w:val="17"/>
              </w:rPr>
            </w:pPr>
            <w:r>
              <w:rPr>
                <w:rFonts w:ascii="Verdana" w:hAnsi="Verdana"/>
                <w:sz w:val="17"/>
                <w:szCs w:val="17"/>
              </w:rPr>
              <w:t xml:space="preserve">When you rebuild an XML index or a spatial index, the options ONLINE = ON and IGNORE_DUP_KEY = ON are not valid. </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pStyle w:val="Heading2"/>
              <w:spacing w:before="0"/>
              <w:rPr>
                <w:rFonts w:ascii="Verdana" w:eastAsia="Calibri" w:hAnsi="Verdana"/>
                <w:sz w:val="17"/>
                <w:szCs w:val="17"/>
              </w:rPr>
            </w:pPr>
            <w:r>
              <w:rPr>
                <w:rFonts w:ascii="Verdana" w:eastAsia="Calibri" w:hAnsi="Verdana"/>
                <w:b/>
                <w:bCs/>
                <w:i/>
                <w:iCs/>
                <w:sz w:val="17"/>
                <w:szCs w:val="17"/>
              </w:rPr>
              <w:t xml:space="preserve">PARTITION </w:t>
            </w:r>
          </w:p>
          <w:p w:rsidR="00173530" w:rsidRDefault="00173530">
            <w:pPr>
              <w:spacing w:after="0"/>
              <w:rPr>
                <w:rFonts w:ascii="Verdana" w:eastAsia="Calibri"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 xml:space="preserve">This clause specifies that only one partition of an index will be rebuilt or reorganized. PARTITION cannot be specified if </w:t>
            </w:r>
            <w:proofErr w:type="spellStart"/>
            <w:r>
              <w:rPr>
                <w:rFonts w:ascii="Verdana" w:hAnsi="Verdana"/>
                <w:sz w:val="17"/>
                <w:szCs w:val="17"/>
              </w:rPr>
              <w:t>index_name</w:t>
            </w:r>
            <w:proofErr w:type="spellEnd"/>
            <w:r>
              <w:rPr>
                <w:rFonts w:ascii="Verdana" w:hAnsi="Verdana"/>
                <w:sz w:val="17"/>
                <w:szCs w:val="17"/>
              </w:rPr>
              <w:t xml:space="preserve"> is not a partitioned index.</w:t>
            </w:r>
          </w:p>
          <w:p w:rsidR="00173530" w:rsidRDefault="00173530">
            <w:pPr>
              <w:pStyle w:val="Heading3"/>
              <w:spacing w:before="0" w:beforeAutospacing="0" w:after="0" w:afterAutospacing="0"/>
              <w:rPr>
                <w:rFonts w:ascii="Verdana" w:eastAsia="Calibri" w:hAnsi="Verdana"/>
                <w:b w:val="0"/>
                <w:bCs w:val="0"/>
                <w:sz w:val="17"/>
                <w:szCs w:val="17"/>
              </w:rPr>
            </w:pPr>
            <w:r>
              <w:rPr>
                <w:rFonts w:ascii="Verdana" w:eastAsia="Calibri" w:hAnsi="Verdana"/>
                <w:b w:val="0"/>
                <w:bCs w:val="0"/>
                <w:sz w:val="17"/>
                <w:szCs w:val="17"/>
              </w:rPr>
              <w:t>PARTITION = ALL</w:t>
            </w:r>
          </w:p>
          <w:p w:rsidR="00173530" w:rsidRDefault="00173530">
            <w:pPr>
              <w:spacing w:after="0"/>
              <w:rPr>
                <w:rFonts w:ascii="Verdana" w:eastAsia="Calibri" w:hAnsi="Verdana"/>
                <w:sz w:val="17"/>
                <w:szCs w:val="17"/>
              </w:rPr>
            </w:pPr>
            <w:r>
              <w:rPr>
                <w:rFonts w:ascii="Verdana" w:hAnsi="Verdana"/>
                <w:sz w:val="17"/>
                <w:szCs w:val="17"/>
              </w:rPr>
              <w:t>Rebuilds all partitions.</w:t>
            </w:r>
          </w:p>
          <w:p w:rsidR="00173530" w:rsidRDefault="00173530">
            <w:pPr>
              <w:pStyle w:val="Heading3"/>
              <w:spacing w:before="0" w:beforeAutospacing="0" w:after="0" w:afterAutospacing="0"/>
              <w:rPr>
                <w:rFonts w:ascii="Verdana" w:eastAsia="Calibri" w:hAnsi="Verdana"/>
                <w:b w:val="0"/>
                <w:bCs w:val="0"/>
                <w:sz w:val="17"/>
                <w:szCs w:val="17"/>
              </w:rPr>
            </w:pPr>
            <w:r>
              <w:rPr>
                <w:rFonts w:ascii="Verdana" w:eastAsia="Calibri" w:hAnsi="Verdana"/>
                <w:b w:val="0"/>
                <w:bCs w:val="0"/>
                <w:sz w:val="17"/>
                <w:szCs w:val="17"/>
              </w:rPr>
              <w:t xml:space="preserve">PARTITION = </w:t>
            </w:r>
            <w:proofErr w:type="spellStart"/>
            <w:r>
              <w:rPr>
                <w:rFonts w:ascii="Verdana" w:eastAsia="Calibri" w:hAnsi="Verdana"/>
                <w:b w:val="0"/>
                <w:bCs w:val="0"/>
                <w:sz w:val="17"/>
                <w:szCs w:val="17"/>
              </w:rPr>
              <w:t>partition_number</w:t>
            </w:r>
            <w:proofErr w:type="spellEnd"/>
            <w:r>
              <w:rPr>
                <w:rFonts w:ascii="Verdana" w:eastAsia="Calibri" w:hAnsi="Verdana"/>
                <w:b w:val="0"/>
                <w:bCs w:val="0"/>
                <w:sz w:val="17"/>
                <w:szCs w:val="17"/>
              </w:rPr>
              <w:t xml:space="preserve"> </w:t>
            </w:r>
          </w:p>
          <w:p w:rsidR="00173530" w:rsidRDefault="00173530">
            <w:pPr>
              <w:spacing w:after="0"/>
              <w:rPr>
                <w:rFonts w:ascii="Verdana" w:eastAsia="Calibri" w:hAnsi="Verdana"/>
                <w:sz w:val="17"/>
                <w:szCs w:val="17"/>
              </w:rPr>
            </w:pPr>
            <w:proofErr w:type="gramStart"/>
            <w:r>
              <w:rPr>
                <w:rFonts w:ascii="Verdana" w:hAnsi="Verdana"/>
                <w:sz w:val="17"/>
                <w:szCs w:val="17"/>
              </w:rPr>
              <w:t>is</w:t>
            </w:r>
            <w:proofErr w:type="gramEnd"/>
            <w:r>
              <w:rPr>
                <w:rFonts w:ascii="Verdana" w:hAnsi="Verdana"/>
                <w:sz w:val="17"/>
                <w:szCs w:val="17"/>
              </w:rPr>
              <w:t xml:space="preserve"> the partition number of a partitioned index that is to be rebuilt or reorganized. </w:t>
            </w:r>
            <w:proofErr w:type="spellStart"/>
            <w:proofErr w:type="gramStart"/>
            <w:r>
              <w:rPr>
                <w:rFonts w:ascii="Verdana" w:hAnsi="Verdana"/>
                <w:sz w:val="17"/>
                <w:szCs w:val="17"/>
              </w:rPr>
              <w:t>partition_number</w:t>
            </w:r>
            <w:proofErr w:type="spellEnd"/>
            <w:proofErr w:type="gramEnd"/>
            <w:r>
              <w:rPr>
                <w:rFonts w:ascii="Verdana" w:hAnsi="Verdana"/>
                <w:sz w:val="17"/>
                <w:szCs w:val="17"/>
              </w:rPr>
              <w:t xml:space="preserve"> is a constant expression that can reference variables. These include user-defined type variables or functions and user-defined functions but cannot reference a Transact-SQL statement. </w:t>
            </w:r>
            <w:proofErr w:type="spellStart"/>
            <w:proofErr w:type="gramStart"/>
            <w:r>
              <w:rPr>
                <w:rFonts w:ascii="Verdana" w:hAnsi="Verdana"/>
                <w:sz w:val="17"/>
                <w:szCs w:val="17"/>
              </w:rPr>
              <w:t>partition_number</w:t>
            </w:r>
            <w:proofErr w:type="spellEnd"/>
            <w:proofErr w:type="gramEnd"/>
            <w:r>
              <w:rPr>
                <w:rFonts w:ascii="Verdana" w:hAnsi="Verdana"/>
                <w:sz w:val="17"/>
                <w:szCs w:val="17"/>
              </w:rPr>
              <w:t xml:space="preserve"> must exist or the statement fails. </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pStyle w:val="Heading2"/>
              <w:spacing w:before="0"/>
              <w:rPr>
                <w:rFonts w:ascii="Verdana" w:eastAsia="Calibri" w:hAnsi="Verdana"/>
                <w:sz w:val="17"/>
                <w:szCs w:val="17"/>
              </w:rPr>
            </w:pPr>
            <w:r>
              <w:rPr>
                <w:rFonts w:ascii="Verdana" w:eastAsia="Calibri" w:hAnsi="Verdana"/>
                <w:b/>
                <w:bCs/>
                <w:i/>
                <w:iCs/>
                <w:sz w:val="17"/>
                <w:szCs w:val="17"/>
              </w:rPr>
              <w:t>WITH (&lt;</w:t>
            </w:r>
            <w:proofErr w:type="spellStart"/>
            <w:r>
              <w:rPr>
                <w:rFonts w:ascii="Verdana" w:eastAsia="Calibri" w:hAnsi="Verdana"/>
                <w:b/>
                <w:bCs/>
                <w:i/>
                <w:iCs/>
                <w:sz w:val="17"/>
                <w:szCs w:val="17"/>
              </w:rPr>
              <w:t>single_partition_rebuild_index_option</w:t>
            </w:r>
            <w:proofErr w:type="spellEnd"/>
            <w:r>
              <w:rPr>
                <w:rFonts w:ascii="Verdana" w:eastAsia="Calibri" w:hAnsi="Verdana"/>
                <w:b/>
                <w:bCs/>
                <w:i/>
                <w:iCs/>
                <w:sz w:val="17"/>
                <w:szCs w:val="17"/>
              </w:rPr>
              <w:t xml:space="preserve">&gt;) </w:t>
            </w:r>
          </w:p>
          <w:p w:rsidR="00173530" w:rsidRDefault="00173530">
            <w:pPr>
              <w:spacing w:after="0"/>
              <w:rPr>
                <w:rFonts w:ascii="Verdana" w:eastAsia="Calibri"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SORT_IN_TEMPDB, MAXDOP, and DATA_COMPRESSION are the options that can be specified when you rebuild a single partition (PARTITION = n). XML indexes cannot be specified in a single partition rebuild operation.</w:t>
            </w:r>
          </w:p>
          <w:p w:rsidR="00173530" w:rsidRDefault="00173530">
            <w:pPr>
              <w:spacing w:after="0"/>
              <w:rPr>
                <w:rFonts w:ascii="Verdana" w:hAnsi="Verdana"/>
                <w:sz w:val="17"/>
                <w:szCs w:val="17"/>
              </w:rPr>
            </w:pPr>
            <w:r>
              <w:rPr>
                <w:rFonts w:ascii="Verdana" w:hAnsi="Verdana"/>
                <w:sz w:val="17"/>
                <w:szCs w:val="17"/>
              </w:rPr>
              <w:t>Rebuilding a partitioned index cannot be performed online. The entire table is locked during this operation.</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pStyle w:val="Heading2"/>
              <w:spacing w:before="0"/>
              <w:rPr>
                <w:rFonts w:ascii="Verdana" w:eastAsia="Calibri" w:hAnsi="Verdana"/>
                <w:sz w:val="17"/>
                <w:szCs w:val="17"/>
              </w:rPr>
            </w:pPr>
            <w:r>
              <w:rPr>
                <w:rFonts w:ascii="Verdana" w:eastAsia="Calibri" w:hAnsi="Verdana"/>
                <w:b/>
                <w:bCs/>
                <w:i/>
                <w:iCs/>
                <w:sz w:val="17"/>
                <w:szCs w:val="17"/>
              </w:rPr>
              <w:t xml:space="preserve">DISABLE </w:t>
            </w:r>
          </w:p>
          <w:p w:rsidR="00173530" w:rsidRDefault="00173530">
            <w:pPr>
              <w:spacing w:after="0"/>
              <w:rPr>
                <w:rFonts w:ascii="Verdana" w:eastAsia="Calibri"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This clause marks the index as disabled and unavailable for use by the Database Engine. Any index can be disabled. The index definition of a disabled index remains in the system catalog with no underlying index data. Disabling a clustered index prevents user-access to the underlying table data.</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pStyle w:val="Heading2"/>
              <w:spacing w:before="0"/>
              <w:rPr>
                <w:rFonts w:ascii="Verdana" w:eastAsia="Calibri" w:hAnsi="Verdana"/>
                <w:sz w:val="17"/>
                <w:szCs w:val="17"/>
              </w:rPr>
            </w:pPr>
            <w:r>
              <w:rPr>
                <w:rFonts w:ascii="Verdana" w:eastAsia="Calibri" w:hAnsi="Verdana"/>
                <w:b/>
                <w:bCs/>
                <w:i/>
                <w:iCs/>
                <w:sz w:val="17"/>
                <w:szCs w:val="17"/>
              </w:rPr>
              <w:t xml:space="preserve">REORGANIZE </w:t>
            </w:r>
          </w:p>
          <w:p w:rsidR="00173530" w:rsidRDefault="00173530">
            <w:pPr>
              <w:spacing w:after="0"/>
              <w:rPr>
                <w:rFonts w:ascii="Verdana" w:eastAsia="Calibri"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This clause specifies the index leaf level will be reorganized. This clause is equivalent to DBCC INDEXDEFRAG. ALTER INDEX REORGANIZE statement is always performed online. This means long-term blocking table locks are not held and queries or updates to the underlying table can continue during the ALTER INDEX REORGANIZE transaction.</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pStyle w:val="Heading2"/>
              <w:spacing w:before="0"/>
              <w:rPr>
                <w:rFonts w:ascii="Verdana" w:eastAsia="Calibri" w:hAnsi="Verdana"/>
                <w:sz w:val="17"/>
                <w:szCs w:val="17"/>
              </w:rPr>
            </w:pPr>
            <w:r>
              <w:rPr>
                <w:rFonts w:ascii="Verdana" w:eastAsia="Calibri" w:hAnsi="Verdana"/>
                <w:b/>
                <w:bCs/>
                <w:i/>
                <w:iCs/>
                <w:sz w:val="17"/>
                <w:szCs w:val="17"/>
              </w:rPr>
              <w:t xml:space="preserve">WITH </w:t>
            </w:r>
            <w:proofErr w:type="gramStart"/>
            <w:r>
              <w:rPr>
                <w:rFonts w:ascii="Verdana" w:eastAsia="Calibri" w:hAnsi="Verdana"/>
                <w:b/>
                <w:bCs/>
                <w:i/>
                <w:iCs/>
                <w:sz w:val="17"/>
                <w:szCs w:val="17"/>
              </w:rPr>
              <w:t>( LOB</w:t>
            </w:r>
            <w:proofErr w:type="gramEnd"/>
            <w:r>
              <w:rPr>
                <w:rFonts w:ascii="Verdana" w:eastAsia="Calibri" w:hAnsi="Verdana"/>
                <w:b/>
                <w:bCs/>
                <w:i/>
                <w:iCs/>
                <w:sz w:val="17"/>
                <w:szCs w:val="17"/>
              </w:rPr>
              <w:t xml:space="preserve">_COMPACTION = { ON | OFF } ) </w:t>
            </w:r>
          </w:p>
          <w:p w:rsidR="00173530" w:rsidRDefault="00173530">
            <w:pPr>
              <w:spacing w:after="0"/>
              <w:rPr>
                <w:rFonts w:ascii="Verdana" w:eastAsia="Calibri"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 xml:space="preserve">This clause specifies that all pages that contain large object (LOB) data are compacted. The LOB data types are image, text, </w:t>
            </w:r>
            <w:proofErr w:type="spellStart"/>
            <w:r>
              <w:rPr>
                <w:rFonts w:ascii="Verdana" w:hAnsi="Verdana"/>
                <w:sz w:val="17"/>
                <w:szCs w:val="17"/>
              </w:rPr>
              <w:t>ntext</w:t>
            </w:r>
            <w:proofErr w:type="spellEnd"/>
            <w:r>
              <w:rPr>
                <w:rFonts w:ascii="Verdana" w:hAnsi="Verdana"/>
                <w:sz w:val="17"/>
                <w:szCs w:val="17"/>
              </w:rPr>
              <w:t xml:space="preserve">, </w:t>
            </w:r>
            <w:proofErr w:type="gramStart"/>
            <w:r>
              <w:rPr>
                <w:rFonts w:ascii="Verdana" w:hAnsi="Verdana"/>
                <w:sz w:val="17"/>
                <w:szCs w:val="17"/>
              </w:rPr>
              <w:t>varchar(</w:t>
            </w:r>
            <w:proofErr w:type="gramEnd"/>
            <w:r>
              <w:rPr>
                <w:rFonts w:ascii="Verdana" w:hAnsi="Verdana"/>
                <w:sz w:val="17"/>
                <w:szCs w:val="17"/>
              </w:rPr>
              <w:t xml:space="preserve">max), </w:t>
            </w:r>
            <w:proofErr w:type="spellStart"/>
            <w:r>
              <w:rPr>
                <w:rFonts w:ascii="Verdana" w:hAnsi="Verdana"/>
                <w:sz w:val="17"/>
                <w:szCs w:val="17"/>
              </w:rPr>
              <w:t>nvarchar</w:t>
            </w:r>
            <w:proofErr w:type="spellEnd"/>
            <w:r>
              <w:rPr>
                <w:rFonts w:ascii="Verdana" w:hAnsi="Verdana"/>
                <w:sz w:val="17"/>
                <w:szCs w:val="17"/>
              </w:rPr>
              <w:t xml:space="preserve">(max), </w:t>
            </w:r>
            <w:proofErr w:type="spellStart"/>
            <w:r>
              <w:rPr>
                <w:rFonts w:ascii="Verdana" w:hAnsi="Verdana"/>
                <w:sz w:val="17"/>
                <w:szCs w:val="17"/>
              </w:rPr>
              <w:t>varbinary</w:t>
            </w:r>
            <w:proofErr w:type="spellEnd"/>
            <w:r>
              <w:rPr>
                <w:rFonts w:ascii="Verdana" w:hAnsi="Verdana"/>
                <w:sz w:val="17"/>
                <w:szCs w:val="17"/>
              </w:rPr>
              <w:t xml:space="preserve">(max), and xml. Compacting this data can improve disk space use. The default is ON. </w:t>
            </w:r>
          </w:p>
        </w:tc>
      </w:tr>
      <w:tr w:rsidR="00173530" w:rsidTr="00173530">
        <w:trPr>
          <w:trHeight w:val="20"/>
        </w:trPr>
        <w:tc>
          <w:tcPr>
            <w:tcW w:w="3966" w:type="dxa"/>
            <w:tcBorders>
              <w:top w:val="single" w:sz="8" w:space="0" w:color="C69E10"/>
              <w:left w:val="single" w:sz="8" w:space="0" w:color="C69E10"/>
              <w:bottom w:val="single" w:sz="8" w:space="0" w:color="C69E10"/>
              <w:right w:val="single" w:sz="8" w:space="0" w:color="C69E10"/>
            </w:tcBorders>
            <w:shd w:val="clear" w:color="auto" w:fill="FFF7EF"/>
          </w:tcPr>
          <w:p w:rsidR="00173530" w:rsidRDefault="00173530">
            <w:pPr>
              <w:pStyle w:val="Heading2"/>
              <w:spacing w:before="0"/>
              <w:rPr>
                <w:rFonts w:ascii="Verdana" w:eastAsia="Calibri" w:hAnsi="Verdana"/>
                <w:sz w:val="17"/>
                <w:szCs w:val="17"/>
              </w:rPr>
            </w:pPr>
            <w:r>
              <w:rPr>
                <w:rFonts w:ascii="Verdana" w:eastAsia="Calibri" w:hAnsi="Verdana"/>
                <w:b/>
                <w:bCs/>
                <w:i/>
                <w:iCs/>
                <w:sz w:val="17"/>
                <w:szCs w:val="17"/>
              </w:rPr>
              <w:lastRenderedPageBreak/>
              <w:t xml:space="preserve">SET </w:t>
            </w:r>
            <w:proofErr w:type="gramStart"/>
            <w:r>
              <w:rPr>
                <w:rFonts w:ascii="Verdana" w:eastAsia="Calibri" w:hAnsi="Verdana"/>
                <w:b/>
                <w:bCs/>
                <w:i/>
                <w:iCs/>
                <w:sz w:val="17"/>
                <w:szCs w:val="17"/>
              </w:rPr>
              <w:t>( &lt;</w:t>
            </w:r>
            <w:proofErr w:type="spellStart"/>
            <w:proofErr w:type="gramEnd"/>
            <w:r>
              <w:rPr>
                <w:rFonts w:ascii="Verdana" w:eastAsia="Calibri" w:hAnsi="Verdana"/>
                <w:b/>
                <w:bCs/>
                <w:i/>
                <w:iCs/>
                <w:sz w:val="17"/>
                <w:szCs w:val="17"/>
              </w:rPr>
              <w:t>set_index</w:t>
            </w:r>
            <w:proofErr w:type="spellEnd"/>
            <w:r>
              <w:rPr>
                <w:rFonts w:ascii="Verdana" w:eastAsia="Calibri" w:hAnsi="Verdana"/>
                <w:b/>
                <w:bCs/>
                <w:i/>
                <w:iCs/>
                <w:sz w:val="17"/>
                <w:szCs w:val="17"/>
              </w:rPr>
              <w:t xml:space="preserve"> option&gt; [ ,... n] ) </w:t>
            </w:r>
          </w:p>
          <w:p w:rsidR="00173530" w:rsidRDefault="00173530">
            <w:pPr>
              <w:spacing w:after="0"/>
              <w:rPr>
                <w:rFonts w:ascii="Verdana" w:eastAsia="Calibri" w:hAnsi="Verdana"/>
                <w:sz w:val="17"/>
                <w:szCs w:val="17"/>
              </w:rPr>
            </w:pPr>
          </w:p>
        </w:tc>
        <w:tc>
          <w:tcPr>
            <w:tcW w:w="5526" w:type="dxa"/>
            <w:tcBorders>
              <w:top w:val="single" w:sz="8" w:space="0" w:color="C69E10"/>
              <w:left w:val="single" w:sz="8" w:space="0" w:color="C69E10"/>
              <w:bottom w:val="single" w:sz="8" w:space="0" w:color="C69E10"/>
              <w:right w:val="single" w:sz="8" w:space="0" w:color="C69E10"/>
            </w:tcBorders>
            <w:shd w:val="clear" w:color="auto" w:fill="FFF7EF"/>
            <w:hideMark/>
          </w:tcPr>
          <w:p w:rsidR="00173530" w:rsidRDefault="00173530">
            <w:pPr>
              <w:spacing w:after="0"/>
              <w:rPr>
                <w:rFonts w:ascii="Verdana" w:hAnsi="Verdana"/>
                <w:sz w:val="17"/>
                <w:szCs w:val="17"/>
              </w:rPr>
            </w:pPr>
            <w:r>
              <w:rPr>
                <w:rFonts w:ascii="Verdana" w:hAnsi="Verdana"/>
                <w:sz w:val="17"/>
                <w:szCs w:val="17"/>
              </w:rPr>
              <w:t>Standard relational options can also be used with the ALTER INDEX statement including</w:t>
            </w:r>
          </w:p>
          <w:p w:rsidR="00173530" w:rsidRDefault="00173530">
            <w:pPr>
              <w:spacing w:after="0"/>
              <w:rPr>
                <w:rFonts w:ascii="Verdana" w:hAnsi="Verdana"/>
                <w:sz w:val="17"/>
                <w:szCs w:val="17"/>
              </w:rPr>
            </w:pPr>
            <w:r>
              <w:rPr>
                <w:rFonts w:ascii="Verdana" w:hAnsi="Verdana"/>
                <w:sz w:val="17"/>
                <w:szCs w:val="17"/>
              </w:rPr>
              <w:t>SET cannot be specified for a disabled index</w:t>
            </w:r>
          </w:p>
          <w:p w:rsidR="00173530" w:rsidRDefault="00173530">
            <w:pPr>
              <w:spacing w:after="0"/>
              <w:rPr>
                <w:rFonts w:ascii="Verdana" w:hAnsi="Verdana"/>
                <w:sz w:val="17"/>
                <w:szCs w:val="17"/>
              </w:rPr>
            </w:pPr>
            <w:r>
              <w:rPr>
                <w:rFonts w:ascii="Verdana" w:hAnsi="Verdana"/>
                <w:sz w:val="17"/>
                <w:szCs w:val="17"/>
              </w:rPr>
              <w:t>See the CREATE INDEX syntax for more information:</w:t>
            </w:r>
          </w:p>
          <w:p w:rsidR="00173530" w:rsidRDefault="00173530" w:rsidP="00173530">
            <w:pPr>
              <w:pStyle w:val="msolistparagraph0"/>
              <w:numPr>
                <w:ilvl w:val="0"/>
                <w:numId w:val="14"/>
              </w:numPr>
              <w:spacing w:after="0"/>
              <w:rPr>
                <w:rFonts w:ascii="Verdana" w:hAnsi="Verdana"/>
                <w:sz w:val="17"/>
                <w:szCs w:val="17"/>
              </w:rPr>
            </w:pPr>
            <w:r>
              <w:rPr>
                <w:rFonts w:ascii="Verdana" w:hAnsi="Verdana"/>
                <w:sz w:val="17"/>
                <w:szCs w:val="17"/>
              </w:rPr>
              <w:t xml:space="preserve">FILLFACTOR = </w:t>
            </w:r>
            <w:proofErr w:type="spellStart"/>
            <w:r>
              <w:rPr>
                <w:rFonts w:ascii="Verdana" w:hAnsi="Verdana"/>
                <w:sz w:val="17"/>
                <w:szCs w:val="17"/>
              </w:rPr>
              <w:t>fillfactor</w:t>
            </w:r>
            <w:proofErr w:type="spellEnd"/>
          </w:p>
          <w:p w:rsidR="00173530" w:rsidRDefault="00173530" w:rsidP="00173530">
            <w:pPr>
              <w:numPr>
                <w:ilvl w:val="0"/>
                <w:numId w:val="14"/>
              </w:numPr>
              <w:spacing w:after="0" w:line="240" w:lineRule="auto"/>
              <w:contextualSpacing/>
              <w:rPr>
                <w:rFonts w:ascii="Verdana" w:hAnsi="Verdana"/>
                <w:sz w:val="17"/>
                <w:szCs w:val="17"/>
              </w:rPr>
            </w:pPr>
            <w:r>
              <w:rPr>
                <w:rFonts w:ascii="Verdana" w:hAnsi="Verdana"/>
                <w:sz w:val="17"/>
                <w:szCs w:val="17"/>
              </w:rPr>
              <w:t>PAD_INDEX = { ON | OFF }</w:t>
            </w:r>
          </w:p>
          <w:p w:rsidR="00173530" w:rsidRDefault="00173530" w:rsidP="00173530">
            <w:pPr>
              <w:numPr>
                <w:ilvl w:val="0"/>
                <w:numId w:val="14"/>
              </w:numPr>
              <w:spacing w:after="0" w:line="276" w:lineRule="auto"/>
              <w:contextualSpacing/>
              <w:rPr>
                <w:rFonts w:ascii="Verdana" w:hAnsi="Verdana"/>
                <w:sz w:val="17"/>
                <w:szCs w:val="17"/>
              </w:rPr>
            </w:pPr>
            <w:r>
              <w:rPr>
                <w:rFonts w:ascii="Verdana" w:hAnsi="Verdana"/>
                <w:sz w:val="17"/>
                <w:szCs w:val="17"/>
              </w:rPr>
              <w:t>SORT_IN_TEMPDB = { ON | OFF }</w:t>
            </w:r>
          </w:p>
          <w:p w:rsidR="00173530" w:rsidRDefault="00173530" w:rsidP="00173530">
            <w:pPr>
              <w:pStyle w:val="msonormalcxspmiddlecxspmiddle"/>
              <w:numPr>
                <w:ilvl w:val="0"/>
                <w:numId w:val="14"/>
              </w:numPr>
              <w:spacing w:before="0" w:beforeAutospacing="0" w:after="0" w:afterAutospacing="0"/>
              <w:contextualSpacing/>
              <w:rPr>
                <w:rFonts w:ascii="Verdana" w:hAnsi="Verdana"/>
                <w:sz w:val="17"/>
                <w:szCs w:val="17"/>
              </w:rPr>
            </w:pPr>
            <w:r>
              <w:rPr>
                <w:rFonts w:ascii="Verdana" w:hAnsi="Verdana"/>
                <w:sz w:val="17"/>
                <w:szCs w:val="17"/>
              </w:rPr>
              <w:t>IGNORE_DUP_KEY = OFF</w:t>
            </w:r>
          </w:p>
          <w:p w:rsidR="00173530" w:rsidRDefault="00173530" w:rsidP="00173530">
            <w:pPr>
              <w:pStyle w:val="msonormalcxspmiddlecxspmiddlecxspmiddle"/>
              <w:numPr>
                <w:ilvl w:val="0"/>
                <w:numId w:val="14"/>
              </w:numPr>
              <w:spacing w:before="0" w:beforeAutospacing="0" w:after="0" w:afterAutospacing="0"/>
              <w:contextualSpacing/>
              <w:rPr>
                <w:rFonts w:ascii="Verdana" w:hAnsi="Verdana"/>
                <w:sz w:val="17"/>
                <w:szCs w:val="17"/>
              </w:rPr>
            </w:pPr>
            <w:r>
              <w:rPr>
                <w:rFonts w:ascii="Verdana" w:hAnsi="Verdana"/>
                <w:sz w:val="17"/>
                <w:szCs w:val="17"/>
              </w:rPr>
              <w:t>STATISTICS_NORECOMPUTE = { ON | OFF }</w:t>
            </w:r>
          </w:p>
          <w:p w:rsidR="00173530" w:rsidRDefault="00173530" w:rsidP="00173530">
            <w:pPr>
              <w:pStyle w:val="msonormalcxspmiddlecxspmiddlecxspmiddlecxspmiddle"/>
              <w:numPr>
                <w:ilvl w:val="0"/>
                <w:numId w:val="14"/>
              </w:numPr>
              <w:spacing w:before="0" w:beforeAutospacing="0" w:after="0" w:afterAutospacing="0"/>
              <w:contextualSpacing/>
              <w:rPr>
                <w:rFonts w:ascii="Verdana" w:hAnsi="Verdana"/>
                <w:sz w:val="17"/>
                <w:szCs w:val="17"/>
              </w:rPr>
            </w:pPr>
            <w:r>
              <w:rPr>
                <w:rFonts w:ascii="Verdana" w:hAnsi="Verdana"/>
                <w:sz w:val="17"/>
                <w:szCs w:val="17"/>
              </w:rPr>
              <w:t>ONLINE = OFF</w:t>
            </w:r>
          </w:p>
          <w:p w:rsidR="00173530" w:rsidRDefault="00173530" w:rsidP="00173530">
            <w:pPr>
              <w:pStyle w:val="msonormalcxspmiddlecxspmiddlecxspmiddlecxspmiddle"/>
              <w:numPr>
                <w:ilvl w:val="0"/>
                <w:numId w:val="14"/>
              </w:numPr>
              <w:spacing w:before="0" w:beforeAutospacing="0" w:after="0" w:afterAutospacing="0"/>
              <w:contextualSpacing/>
              <w:rPr>
                <w:rFonts w:ascii="Verdana" w:hAnsi="Verdana"/>
                <w:sz w:val="17"/>
                <w:szCs w:val="17"/>
              </w:rPr>
            </w:pPr>
            <w:r>
              <w:rPr>
                <w:rFonts w:ascii="Verdana" w:hAnsi="Verdana"/>
                <w:sz w:val="17"/>
                <w:szCs w:val="17"/>
              </w:rPr>
              <w:t>ALLOW_ROW_LOCKS = { ON | OFF }</w:t>
            </w:r>
          </w:p>
          <w:p w:rsidR="00173530" w:rsidRDefault="00173530" w:rsidP="00173530">
            <w:pPr>
              <w:pStyle w:val="msonormalcxspmiddlecxspmiddlecxspmiddle"/>
              <w:numPr>
                <w:ilvl w:val="0"/>
                <w:numId w:val="14"/>
              </w:numPr>
              <w:spacing w:before="0" w:beforeAutospacing="0" w:after="0" w:afterAutospacing="0"/>
              <w:contextualSpacing/>
              <w:rPr>
                <w:rFonts w:ascii="Verdana" w:hAnsi="Verdana"/>
                <w:sz w:val="17"/>
                <w:szCs w:val="17"/>
              </w:rPr>
            </w:pPr>
            <w:r>
              <w:rPr>
                <w:rFonts w:ascii="Verdana" w:hAnsi="Verdana"/>
                <w:sz w:val="17"/>
                <w:szCs w:val="17"/>
              </w:rPr>
              <w:t xml:space="preserve">ALLOW_PAGE_LOCKS = { ON | OFF } </w:t>
            </w:r>
            <w:r>
              <w:rPr>
                <w:rFonts w:ascii="Verdana" w:hAnsi="Verdana"/>
                <w:sz w:val="17"/>
                <w:szCs w:val="17"/>
              </w:rPr>
              <w:br/>
              <w:t>NOTE: An index cannot be reorganized when ALLOW_PAGE_LOCKS is set to OFF</w:t>
            </w:r>
          </w:p>
          <w:p w:rsidR="00173530" w:rsidRDefault="00173530" w:rsidP="00173530">
            <w:pPr>
              <w:pStyle w:val="msonormalcxspmiddlecxspmiddle"/>
              <w:numPr>
                <w:ilvl w:val="0"/>
                <w:numId w:val="14"/>
              </w:numPr>
              <w:spacing w:before="0" w:beforeAutospacing="0" w:after="0" w:afterAutospacing="0"/>
              <w:contextualSpacing/>
              <w:rPr>
                <w:rFonts w:ascii="Verdana" w:hAnsi="Verdana"/>
                <w:sz w:val="17"/>
                <w:szCs w:val="17"/>
              </w:rPr>
            </w:pPr>
            <w:r>
              <w:rPr>
                <w:rFonts w:ascii="Verdana" w:hAnsi="Verdana"/>
                <w:sz w:val="17"/>
                <w:szCs w:val="17"/>
              </w:rPr>
              <w:t xml:space="preserve">MAXDOP = </w:t>
            </w:r>
            <w:proofErr w:type="spellStart"/>
            <w:r>
              <w:rPr>
                <w:rFonts w:ascii="Verdana" w:hAnsi="Verdana"/>
                <w:sz w:val="17"/>
                <w:szCs w:val="17"/>
              </w:rPr>
              <w:t>max_degree_of_parallelism</w:t>
            </w:r>
            <w:proofErr w:type="spellEnd"/>
          </w:p>
          <w:p w:rsidR="00173530" w:rsidRDefault="00173530" w:rsidP="00173530">
            <w:pPr>
              <w:pStyle w:val="msonormalcxspmiddle"/>
              <w:numPr>
                <w:ilvl w:val="0"/>
                <w:numId w:val="14"/>
              </w:numPr>
              <w:spacing w:before="0" w:beforeAutospacing="0" w:after="0" w:afterAutospacing="0"/>
              <w:contextualSpacing/>
              <w:rPr>
                <w:rFonts w:ascii="Verdana" w:hAnsi="Verdana"/>
                <w:sz w:val="17"/>
                <w:szCs w:val="17"/>
              </w:rPr>
            </w:pPr>
            <w:r>
              <w:rPr>
                <w:rFonts w:ascii="Verdana" w:hAnsi="Verdana"/>
                <w:sz w:val="17"/>
                <w:szCs w:val="17"/>
              </w:rPr>
              <w:t>DATA_COMPRESSION = NONE | ROW |PAGE</w:t>
            </w:r>
          </w:p>
        </w:tc>
      </w:tr>
    </w:tbl>
    <w:p w:rsidR="00173530" w:rsidRDefault="00173530" w:rsidP="00173530">
      <w:pPr>
        <w:spacing w:before="100" w:beforeAutospacing="1" w:after="100" w:afterAutospacing="1" w:line="240" w:lineRule="auto"/>
        <w:rPr>
          <w:b/>
        </w:rPr>
      </w:pPr>
    </w:p>
    <w:p w:rsidR="00173530" w:rsidRDefault="00173530" w:rsidP="00173530">
      <w:pPr>
        <w:spacing w:before="100" w:beforeAutospacing="1" w:after="100" w:afterAutospacing="1" w:line="240" w:lineRule="auto"/>
        <w:rPr>
          <w:rFonts w:ascii="Verdana" w:eastAsia="Times New Roman" w:hAnsi="Verdana"/>
          <w:b/>
          <w:noProof/>
          <w:color w:val="000000"/>
          <w:sz w:val="17"/>
          <w:szCs w:val="17"/>
        </w:rPr>
      </w:pPr>
      <w:r>
        <w:rPr>
          <w:rFonts w:ascii="Verdana" w:eastAsia="Times New Roman" w:hAnsi="Verdana"/>
          <w:b/>
          <w:noProof/>
          <w:color w:val="000000"/>
          <w:sz w:val="17"/>
          <w:szCs w:val="17"/>
        </w:rPr>
        <w:t>Example A: Rebuilding an index</w:t>
      </w:r>
    </w:p>
    <w:p w:rsidR="00173530" w:rsidRDefault="00173530" w:rsidP="00173530">
      <w:pPr>
        <w:spacing w:before="100" w:beforeAutospacing="1" w:after="100" w:afterAutospacing="1" w:line="240" w:lineRule="auto"/>
        <w:rPr>
          <w:rFonts w:ascii="Verdana" w:eastAsia="Times New Roman" w:hAnsi="Verdana"/>
          <w:color w:val="000000"/>
          <w:sz w:val="17"/>
          <w:szCs w:val="17"/>
        </w:rPr>
      </w:pPr>
      <w:r>
        <w:rPr>
          <w:rFonts w:ascii="Verdana" w:eastAsia="Times New Roman" w:hAnsi="Verdana"/>
          <w:noProof/>
          <w:color w:val="000000"/>
          <w:sz w:val="17"/>
          <w:szCs w:val="17"/>
        </w:rPr>
        <w:t>The following example rebuilds a single index, PK_Employee_EmployeeID on the Employee table.</w:t>
      </w:r>
    </w:p>
    <w:tbl>
      <w:tblPr>
        <w:tblW w:w="0" w:type="auto"/>
        <w:tblInd w:w="8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48"/>
      </w:tblGrid>
      <w:tr w:rsidR="00173530" w:rsidTr="00173530">
        <w:tc>
          <w:tcPr>
            <w:tcW w:w="94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hideMark/>
          </w:tcPr>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USE </w:t>
            </w:r>
            <w:proofErr w:type="spellStart"/>
            <w:r>
              <w:rPr>
                <w:rFonts w:ascii="Courier New" w:eastAsia="Times New Roman" w:hAnsi="Courier New" w:cs="Courier New"/>
                <w:color w:val="000000"/>
                <w:sz w:val="17"/>
              </w:rPr>
              <w:t>AdventureWorks</w:t>
            </w:r>
            <w:proofErr w:type="spellEnd"/>
            <w:r>
              <w:rPr>
                <w:rFonts w:ascii="Courier New" w:eastAsia="Times New Roman" w:hAnsi="Courier New" w:cs="Courier New"/>
                <w:color w:val="000000"/>
                <w:sz w:val="17"/>
              </w:rPr>
              <w:t>;</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GO</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ALTER INDEX </w:t>
            </w:r>
            <w:proofErr w:type="spellStart"/>
            <w:r>
              <w:rPr>
                <w:rFonts w:ascii="Courier New" w:eastAsia="Times New Roman" w:hAnsi="Courier New" w:cs="Courier New"/>
                <w:color w:val="000000"/>
                <w:sz w:val="17"/>
              </w:rPr>
              <w:t>PK_Employee_EmployeeID</w:t>
            </w:r>
            <w:proofErr w:type="spellEnd"/>
            <w:r>
              <w:rPr>
                <w:rFonts w:ascii="Courier New" w:eastAsia="Times New Roman" w:hAnsi="Courier New" w:cs="Courier New"/>
                <w:color w:val="000000"/>
                <w:sz w:val="17"/>
              </w:rPr>
              <w:t xml:space="preserve"> ON </w:t>
            </w:r>
            <w:proofErr w:type="spellStart"/>
            <w:r>
              <w:rPr>
                <w:rFonts w:ascii="Courier New" w:eastAsia="Times New Roman" w:hAnsi="Courier New" w:cs="Courier New"/>
                <w:color w:val="000000"/>
                <w:sz w:val="17"/>
              </w:rPr>
              <w:t>HumanResources.Employee</w:t>
            </w:r>
            <w:proofErr w:type="spellEnd"/>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REBUILD;</w:t>
            </w:r>
          </w:p>
          <w:p w:rsidR="00173530" w:rsidRDefault="00173530">
            <w:pPr>
              <w:shd w:val="clear" w:color="auto" w:fill="F0F0F0"/>
              <w:spacing w:after="0" w:line="240" w:lineRule="auto"/>
              <w:ind w:left="720"/>
              <w:rPr>
                <w:rFonts w:ascii="Verdana" w:eastAsia="Times New Roman" w:hAnsi="Verdana" w:cs="Times New Roman"/>
                <w:color w:val="000000"/>
                <w:sz w:val="17"/>
                <w:szCs w:val="17"/>
              </w:rPr>
            </w:pPr>
            <w:r>
              <w:rPr>
                <w:rFonts w:ascii="Courier New" w:eastAsia="Times New Roman" w:hAnsi="Courier New" w:cs="Courier New"/>
                <w:color w:val="000000"/>
                <w:sz w:val="17"/>
              </w:rPr>
              <w:t xml:space="preserve">GO </w:t>
            </w:r>
          </w:p>
        </w:tc>
      </w:tr>
    </w:tbl>
    <w:p w:rsidR="00173530" w:rsidRDefault="00173530" w:rsidP="00173530">
      <w:pPr>
        <w:pStyle w:val="Heading3"/>
        <w:rPr>
          <w:rFonts w:ascii="Verdana" w:eastAsia="Calibri" w:hAnsi="Verdana"/>
          <w:sz w:val="17"/>
          <w:szCs w:val="17"/>
        </w:rPr>
      </w:pPr>
      <w:r>
        <w:rPr>
          <w:rFonts w:ascii="Verdana" w:hAnsi="Verdana"/>
          <w:sz w:val="17"/>
          <w:szCs w:val="17"/>
        </w:rPr>
        <w:t>Example B: Rebuilding all indexes on a table and specifying options</w:t>
      </w:r>
    </w:p>
    <w:p w:rsidR="00173530" w:rsidRDefault="00173530" w:rsidP="00173530">
      <w:pPr>
        <w:rPr>
          <w:rFonts w:ascii="Verdana" w:eastAsia="Calibri" w:hAnsi="Verdana"/>
          <w:sz w:val="17"/>
          <w:szCs w:val="17"/>
        </w:rPr>
      </w:pPr>
      <w:r>
        <w:rPr>
          <w:rFonts w:ascii="Verdana" w:hAnsi="Verdana"/>
          <w:sz w:val="17"/>
          <w:szCs w:val="17"/>
        </w:rPr>
        <w:t>The following example specifies the keyword ALL. This rebuilds all indexes associated with the table. The options FILLFACTOR, SORT_IN_TEMPDB, and STATISTICS_NORECOMPUTE are set to ON.</w:t>
      </w:r>
    </w:p>
    <w:tbl>
      <w:tblPr>
        <w:tblW w:w="0" w:type="auto"/>
        <w:tblInd w:w="8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48"/>
      </w:tblGrid>
      <w:tr w:rsidR="00173530" w:rsidTr="00173530">
        <w:tc>
          <w:tcPr>
            <w:tcW w:w="94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hideMark/>
          </w:tcPr>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USE </w:t>
            </w:r>
            <w:proofErr w:type="spellStart"/>
            <w:r>
              <w:rPr>
                <w:rFonts w:ascii="Courier New" w:eastAsia="Times New Roman" w:hAnsi="Courier New" w:cs="Courier New"/>
                <w:color w:val="000000"/>
                <w:sz w:val="17"/>
              </w:rPr>
              <w:t>AdventureWorks</w:t>
            </w:r>
            <w:proofErr w:type="spellEnd"/>
            <w:r>
              <w:rPr>
                <w:rFonts w:ascii="Courier New" w:eastAsia="Times New Roman" w:hAnsi="Courier New" w:cs="Courier New"/>
                <w:color w:val="000000"/>
                <w:sz w:val="17"/>
              </w:rPr>
              <w:t>;</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GO</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ALTER INDEX ALL ON </w:t>
            </w:r>
            <w:proofErr w:type="spellStart"/>
            <w:r>
              <w:rPr>
                <w:rFonts w:ascii="Courier New" w:eastAsia="Times New Roman" w:hAnsi="Courier New" w:cs="Courier New"/>
                <w:color w:val="000000"/>
                <w:sz w:val="17"/>
              </w:rPr>
              <w:t>Production.Product</w:t>
            </w:r>
            <w:proofErr w:type="spellEnd"/>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REBUILD WITH (FILLFACTOR = 80, SORT_IN_TEMPDB = ON,</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STATISTICS_NORECOMPUTE = ON);</w:t>
            </w:r>
          </w:p>
          <w:p w:rsidR="00173530" w:rsidRDefault="00173530">
            <w:pPr>
              <w:shd w:val="clear" w:color="auto" w:fill="F0F0F0"/>
              <w:spacing w:after="0" w:line="240" w:lineRule="auto"/>
              <w:ind w:left="720"/>
              <w:rPr>
                <w:rFonts w:ascii="Verdana" w:eastAsia="Calibri" w:hAnsi="Verdana" w:cs="Times New Roman"/>
                <w:sz w:val="17"/>
                <w:szCs w:val="17"/>
              </w:rPr>
            </w:pPr>
            <w:r>
              <w:rPr>
                <w:rFonts w:ascii="Courier New" w:eastAsia="Times New Roman" w:hAnsi="Courier New" w:cs="Courier New"/>
                <w:color w:val="000000"/>
                <w:sz w:val="17"/>
              </w:rPr>
              <w:t>GO</w:t>
            </w:r>
          </w:p>
        </w:tc>
      </w:tr>
    </w:tbl>
    <w:p w:rsidR="00173530" w:rsidRDefault="00173530" w:rsidP="00173530">
      <w:pPr>
        <w:pStyle w:val="Heading3"/>
        <w:rPr>
          <w:rFonts w:ascii="Verdana" w:eastAsia="Calibri" w:hAnsi="Verdana"/>
          <w:bCs w:val="0"/>
          <w:sz w:val="17"/>
          <w:szCs w:val="17"/>
        </w:rPr>
      </w:pPr>
      <w:r>
        <w:rPr>
          <w:rFonts w:ascii="Verdana" w:eastAsia="Calibri" w:hAnsi="Verdana"/>
          <w:bCs w:val="0"/>
          <w:sz w:val="17"/>
          <w:szCs w:val="17"/>
        </w:rPr>
        <w:t>Example C: Setting options on an index</w:t>
      </w:r>
    </w:p>
    <w:p w:rsidR="00173530" w:rsidRDefault="00173530" w:rsidP="00173530">
      <w:pPr>
        <w:spacing w:before="100" w:beforeAutospacing="1" w:after="60" w:line="240" w:lineRule="auto"/>
        <w:outlineLvl w:val="2"/>
        <w:rPr>
          <w:rFonts w:ascii="Verdana" w:eastAsia="Calibri" w:hAnsi="Verdana"/>
          <w:sz w:val="17"/>
          <w:szCs w:val="17"/>
        </w:rPr>
      </w:pPr>
      <w:r>
        <w:rPr>
          <w:rFonts w:ascii="Verdana" w:hAnsi="Verdana"/>
          <w:sz w:val="17"/>
          <w:szCs w:val="17"/>
        </w:rPr>
        <w:t xml:space="preserve">The following example sets several options to ON including STATISTICS_NORECOMPUTE, IGNORE_DUP_KEY, and ALLOW_PAGE_LOCKS on the index </w:t>
      </w:r>
      <w:proofErr w:type="spellStart"/>
      <w:r>
        <w:rPr>
          <w:rFonts w:ascii="Verdana" w:hAnsi="Verdana"/>
          <w:sz w:val="17"/>
          <w:szCs w:val="17"/>
        </w:rPr>
        <w:t>AK_SalesOrderHeader_SalesOrderNumber</w:t>
      </w:r>
      <w:proofErr w:type="spellEnd"/>
      <w:r>
        <w:rPr>
          <w:rFonts w:ascii="Verdana" w:hAnsi="Verdana"/>
          <w:sz w:val="17"/>
          <w:szCs w:val="17"/>
        </w:rPr>
        <w:t>.</w:t>
      </w:r>
    </w:p>
    <w:p w:rsidR="00173530" w:rsidRDefault="00173530" w:rsidP="00173530">
      <w:pPr>
        <w:spacing w:after="0" w:line="240" w:lineRule="auto"/>
        <w:rPr>
          <w:rFonts w:ascii="Verdana" w:hAnsi="Verdana"/>
          <w:sz w:val="17"/>
          <w:szCs w:val="17"/>
        </w:rPr>
      </w:pPr>
    </w:p>
    <w:tbl>
      <w:tblPr>
        <w:tblW w:w="0" w:type="auto"/>
        <w:tblInd w:w="821"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29"/>
      </w:tblGrid>
      <w:tr w:rsidR="00173530" w:rsidTr="00173530">
        <w:tc>
          <w:tcPr>
            <w:tcW w:w="94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hideMark/>
          </w:tcPr>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USE </w:t>
            </w:r>
            <w:proofErr w:type="spellStart"/>
            <w:r>
              <w:rPr>
                <w:rFonts w:ascii="Courier New" w:eastAsia="Times New Roman" w:hAnsi="Courier New" w:cs="Courier New"/>
                <w:color w:val="000000"/>
                <w:sz w:val="17"/>
              </w:rPr>
              <w:t>AdventureWorks</w:t>
            </w:r>
            <w:proofErr w:type="spellEnd"/>
            <w:r>
              <w:rPr>
                <w:rFonts w:ascii="Courier New" w:eastAsia="Times New Roman" w:hAnsi="Courier New" w:cs="Courier New"/>
                <w:color w:val="000000"/>
                <w:sz w:val="17"/>
              </w:rPr>
              <w:t>;</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GO</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ALTER INDEX </w:t>
            </w:r>
            <w:proofErr w:type="spellStart"/>
            <w:r>
              <w:rPr>
                <w:rFonts w:ascii="Courier New" w:eastAsia="Times New Roman" w:hAnsi="Courier New" w:cs="Courier New"/>
                <w:color w:val="000000"/>
                <w:sz w:val="17"/>
              </w:rPr>
              <w:t>AK_SalesOrderHeader_SalesOrderNumber</w:t>
            </w:r>
            <w:proofErr w:type="spellEnd"/>
            <w:r>
              <w:rPr>
                <w:rFonts w:ascii="Courier New" w:eastAsia="Times New Roman" w:hAnsi="Courier New" w:cs="Courier New"/>
                <w:color w:val="000000"/>
                <w:sz w:val="17"/>
              </w:rPr>
              <w:t xml:space="preserve"> ON</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w:t>
            </w:r>
            <w:proofErr w:type="spellStart"/>
            <w:r>
              <w:rPr>
                <w:rFonts w:ascii="Courier New" w:eastAsia="Times New Roman" w:hAnsi="Courier New" w:cs="Courier New"/>
                <w:color w:val="000000"/>
                <w:sz w:val="17"/>
              </w:rPr>
              <w:t>Sales.SalesOrderHeader</w:t>
            </w:r>
            <w:proofErr w:type="spellEnd"/>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SET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STATISTICS_NORECOMPUTE = ON,</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IGNORE_DUP_KEY = ON,</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ALLOW_PAGE_LOCKS = ON</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 ;</w:t>
            </w:r>
          </w:p>
          <w:p w:rsidR="00173530" w:rsidRDefault="00173530">
            <w:pPr>
              <w:shd w:val="clear" w:color="auto" w:fill="F0F0F0"/>
              <w:spacing w:after="0" w:line="240" w:lineRule="auto"/>
              <w:ind w:left="720"/>
              <w:rPr>
                <w:rFonts w:ascii="Verdana" w:eastAsia="Times New Roman" w:hAnsi="Verdana" w:cs="Times New Roman"/>
                <w:color w:val="000000"/>
                <w:sz w:val="17"/>
                <w:szCs w:val="17"/>
              </w:rPr>
            </w:pPr>
            <w:r>
              <w:rPr>
                <w:rFonts w:ascii="Courier New" w:eastAsia="Times New Roman" w:hAnsi="Courier New" w:cs="Courier New"/>
                <w:color w:val="000000"/>
                <w:sz w:val="17"/>
              </w:rPr>
              <w:t>GO</w:t>
            </w:r>
          </w:p>
        </w:tc>
      </w:tr>
    </w:tbl>
    <w:p w:rsidR="00173530" w:rsidRDefault="00173530" w:rsidP="00173530">
      <w:pPr>
        <w:pStyle w:val="Heading3"/>
        <w:rPr>
          <w:rFonts w:ascii="Verdana" w:eastAsia="Calibri" w:hAnsi="Verdana"/>
          <w:bCs w:val="0"/>
          <w:sz w:val="17"/>
          <w:szCs w:val="17"/>
        </w:rPr>
      </w:pPr>
      <w:r>
        <w:rPr>
          <w:rFonts w:ascii="Verdana" w:eastAsia="Calibri" w:hAnsi="Verdana"/>
          <w:bCs w:val="0"/>
          <w:sz w:val="17"/>
          <w:szCs w:val="17"/>
        </w:rPr>
        <w:lastRenderedPageBreak/>
        <w:t>Example D: Disabling an index</w:t>
      </w:r>
    </w:p>
    <w:p w:rsidR="00173530" w:rsidRDefault="00173530" w:rsidP="00173530">
      <w:pPr>
        <w:spacing w:before="100" w:beforeAutospacing="1" w:after="60" w:line="240" w:lineRule="auto"/>
        <w:outlineLvl w:val="2"/>
        <w:rPr>
          <w:rFonts w:ascii="Verdana" w:eastAsia="Calibri" w:hAnsi="Verdana"/>
          <w:sz w:val="17"/>
          <w:szCs w:val="17"/>
        </w:rPr>
      </w:pPr>
      <w:r>
        <w:rPr>
          <w:rFonts w:ascii="Verdana" w:hAnsi="Verdana"/>
          <w:sz w:val="17"/>
          <w:szCs w:val="17"/>
        </w:rPr>
        <w:t xml:space="preserve">The following example disables a </w:t>
      </w:r>
      <w:proofErr w:type="spellStart"/>
      <w:r>
        <w:rPr>
          <w:rFonts w:ascii="Verdana" w:hAnsi="Verdana"/>
          <w:sz w:val="17"/>
          <w:szCs w:val="17"/>
        </w:rPr>
        <w:t>nonclustered</w:t>
      </w:r>
      <w:proofErr w:type="spellEnd"/>
      <w:r>
        <w:rPr>
          <w:rFonts w:ascii="Verdana" w:hAnsi="Verdana"/>
          <w:sz w:val="17"/>
          <w:szCs w:val="17"/>
        </w:rPr>
        <w:t xml:space="preserve"> index named </w:t>
      </w:r>
      <w:proofErr w:type="spellStart"/>
      <w:r>
        <w:rPr>
          <w:rFonts w:ascii="Verdana" w:hAnsi="Verdana"/>
          <w:sz w:val="17"/>
          <w:szCs w:val="17"/>
        </w:rPr>
        <w:t>IX_Employee_ManagerID</w:t>
      </w:r>
      <w:proofErr w:type="spellEnd"/>
      <w:r>
        <w:rPr>
          <w:rFonts w:ascii="Verdana" w:hAnsi="Verdana"/>
          <w:sz w:val="17"/>
          <w:szCs w:val="17"/>
        </w:rPr>
        <w:t xml:space="preserve"> on the Employee table.</w:t>
      </w:r>
      <w:r>
        <w:rPr>
          <w:rFonts w:ascii="Verdana" w:hAnsi="Verdana"/>
          <w:sz w:val="17"/>
          <w:szCs w:val="17"/>
        </w:rPr>
        <w:br/>
      </w:r>
      <w:r>
        <w:rPr>
          <w:rFonts w:ascii="Verdana" w:hAnsi="Verdana"/>
          <w:sz w:val="17"/>
          <w:szCs w:val="17"/>
        </w:rPr>
        <w:br/>
      </w:r>
    </w:p>
    <w:tbl>
      <w:tblPr>
        <w:tblW w:w="0" w:type="auto"/>
        <w:tblInd w:w="821"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29"/>
      </w:tblGrid>
      <w:tr w:rsidR="00173530" w:rsidTr="00173530">
        <w:tc>
          <w:tcPr>
            <w:tcW w:w="94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hideMark/>
          </w:tcPr>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USE </w:t>
            </w:r>
            <w:proofErr w:type="spellStart"/>
            <w:r>
              <w:rPr>
                <w:rFonts w:ascii="Courier New" w:eastAsia="Times New Roman" w:hAnsi="Courier New" w:cs="Courier New"/>
                <w:color w:val="000000"/>
                <w:sz w:val="17"/>
              </w:rPr>
              <w:t>AdventureWorks</w:t>
            </w:r>
            <w:proofErr w:type="spellEnd"/>
            <w:r>
              <w:rPr>
                <w:rFonts w:ascii="Courier New" w:eastAsia="Times New Roman" w:hAnsi="Courier New" w:cs="Courier New"/>
                <w:color w:val="000000"/>
                <w:sz w:val="17"/>
              </w:rPr>
              <w:t>;</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GO</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ALTER INDEX </w:t>
            </w:r>
            <w:proofErr w:type="spellStart"/>
            <w:r>
              <w:rPr>
                <w:rFonts w:ascii="Courier New" w:eastAsia="Times New Roman" w:hAnsi="Courier New" w:cs="Courier New"/>
                <w:color w:val="000000"/>
                <w:sz w:val="17"/>
              </w:rPr>
              <w:t>IX_Employee_ManagerID</w:t>
            </w:r>
            <w:proofErr w:type="spellEnd"/>
            <w:r>
              <w:rPr>
                <w:rFonts w:ascii="Courier New" w:eastAsia="Times New Roman" w:hAnsi="Courier New" w:cs="Courier New"/>
                <w:color w:val="000000"/>
                <w:sz w:val="17"/>
              </w:rPr>
              <w:t xml:space="preserve"> ON </w:t>
            </w:r>
            <w:proofErr w:type="spellStart"/>
            <w:r>
              <w:rPr>
                <w:rFonts w:ascii="Courier New" w:eastAsia="Times New Roman" w:hAnsi="Courier New" w:cs="Courier New"/>
                <w:color w:val="000000"/>
                <w:sz w:val="17"/>
              </w:rPr>
              <w:t>HumanResources.Employee</w:t>
            </w:r>
            <w:proofErr w:type="spellEnd"/>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DISABLE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GO</w:t>
            </w:r>
          </w:p>
        </w:tc>
      </w:tr>
    </w:tbl>
    <w:p w:rsidR="00173530" w:rsidRDefault="00173530" w:rsidP="00173530">
      <w:pPr>
        <w:pStyle w:val="Heading3"/>
        <w:rPr>
          <w:rFonts w:ascii="Verdana" w:eastAsia="Calibri" w:hAnsi="Verdana"/>
          <w:bCs w:val="0"/>
          <w:sz w:val="17"/>
          <w:szCs w:val="17"/>
        </w:rPr>
      </w:pPr>
      <w:r>
        <w:rPr>
          <w:rFonts w:ascii="Verdana" w:eastAsia="Calibri" w:hAnsi="Verdana"/>
          <w:bCs w:val="0"/>
          <w:sz w:val="17"/>
          <w:szCs w:val="17"/>
        </w:rPr>
        <w:t>Example E: Changing the compression setting of an index</w:t>
      </w:r>
    </w:p>
    <w:p w:rsidR="00173530" w:rsidRDefault="00173530" w:rsidP="00173530">
      <w:pPr>
        <w:pStyle w:val="Heading3"/>
        <w:rPr>
          <w:rFonts w:ascii="Verdana" w:eastAsia="Calibri" w:hAnsi="Verdana"/>
          <w:b w:val="0"/>
          <w:bCs w:val="0"/>
          <w:sz w:val="17"/>
          <w:szCs w:val="17"/>
        </w:rPr>
      </w:pPr>
      <w:r>
        <w:rPr>
          <w:rFonts w:ascii="Verdana" w:eastAsia="Calibri" w:hAnsi="Verdana"/>
          <w:b w:val="0"/>
          <w:bCs w:val="0"/>
          <w:sz w:val="17"/>
          <w:szCs w:val="17"/>
        </w:rPr>
        <w:t xml:space="preserve">The following example rebuilds an index on a </w:t>
      </w:r>
      <w:proofErr w:type="spellStart"/>
      <w:r>
        <w:rPr>
          <w:rFonts w:ascii="Verdana" w:eastAsia="Calibri" w:hAnsi="Verdana"/>
          <w:b w:val="0"/>
          <w:bCs w:val="0"/>
          <w:sz w:val="17"/>
          <w:szCs w:val="17"/>
        </w:rPr>
        <w:t>nonpartitioned</w:t>
      </w:r>
      <w:proofErr w:type="spellEnd"/>
      <w:r>
        <w:rPr>
          <w:rFonts w:ascii="Verdana" w:eastAsia="Calibri" w:hAnsi="Verdana"/>
          <w:b w:val="0"/>
          <w:bCs w:val="0"/>
          <w:sz w:val="17"/>
          <w:szCs w:val="17"/>
        </w:rPr>
        <w:t xml:space="preserve"> table and sets page level compression.</w:t>
      </w:r>
    </w:p>
    <w:tbl>
      <w:tblPr>
        <w:tblW w:w="0" w:type="auto"/>
        <w:tblInd w:w="821"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29"/>
      </w:tblGrid>
      <w:tr w:rsidR="00173530" w:rsidTr="00173530">
        <w:tc>
          <w:tcPr>
            <w:tcW w:w="852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hideMark/>
          </w:tcPr>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ALTER INDEX IX_INDEX1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ON T1</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REBUILD </w:t>
            </w:r>
          </w:p>
          <w:p w:rsidR="00173530" w:rsidRDefault="00173530">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WITH ( DATA_COMPRESSION = PAGE )</w:t>
            </w:r>
          </w:p>
          <w:p w:rsidR="00173530" w:rsidRDefault="00173530">
            <w:pPr>
              <w:shd w:val="clear" w:color="auto" w:fill="F0F0F0"/>
              <w:spacing w:after="0" w:line="240" w:lineRule="auto"/>
              <w:ind w:left="720"/>
              <w:rPr>
                <w:rFonts w:ascii="Verdana" w:eastAsia="Times New Roman" w:hAnsi="Verdana" w:cs="Times New Roman"/>
                <w:color w:val="000000"/>
                <w:sz w:val="17"/>
                <w:szCs w:val="17"/>
              </w:rPr>
            </w:pPr>
            <w:r>
              <w:rPr>
                <w:rFonts w:ascii="Courier New" w:eastAsia="Times New Roman" w:hAnsi="Courier New" w:cs="Courier New"/>
                <w:color w:val="000000"/>
                <w:sz w:val="17"/>
              </w:rPr>
              <w:t>GO</w:t>
            </w:r>
          </w:p>
        </w:tc>
      </w:tr>
    </w:tbl>
    <w:p w:rsidR="00173530" w:rsidRDefault="00173530" w:rsidP="00173530">
      <w:pPr>
        <w:spacing w:before="100" w:beforeAutospacing="1" w:after="100" w:afterAutospacing="1" w:line="240" w:lineRule="auto"/>
        <w:rPr>
          <w:b/>
        </w:rPr>
      </w:pPr>
      <w:r>
        <w:rPr>
          <w:b/>
        </w:rPr>
        <w:br/>
      </w:r>
      <w:r w:rsidRPr="00173530">
        <w:rPr>
          <w:b/>
        </w:rPr>
        <w:t>Remove indexes</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 xml:space="preserve">You can use the SQL Server Management Studio console or the DROP INDEX statement to remove an index. When an index is removed SQL Server 2008 reclaims the space occupied by the index. Furthermore, should a clustered index be removed, all </w:t>
      </w:r>
      <w:proofErr w:type="spellStart"/>
      <w:r w:rsidRPr="00173530">
        <w:rPr>
          <w:rFonts w:ascii="Times New Roman" w:eastAsia="Times New Roman" w:hAnsi="Times New Roman" w:cs="Times New Roman"/>
          <w:sz w:val="24"/>
          <w:szCs w:val="24"/>
        </w:rPr>
        <w:t>non clustered</w:t>
      </w:r>
      <w:proofErr w:type="spellEnd"/>
      <w:r w:rsidRPr="00173530">
        <w:rPr>
          <w:rFonts w:ascii="Times New Roman" w:eastAsia="Times New Roman" w:hAnsi="Times New Roman" w:cs="Times New Roman"/>
          <w:sz w:val="24"/>
          <w:szCs w:val="24"/>
        </w:rPr>
        <w:t xml:space="preserve"> indexes are rebuilt automatically.</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You cannot remove an index that has an associated primary key or unique constraint. The constraint must be dropped before the index is removed.</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 xml:space="preserve">You can remove an index in the SQL Server Management Studio console by navigating in Object Explorer to the database. You then navigate to the specific table and then to the Indexes node. Locate the particular index, right-click the index, and then click </w:t>
      </w:r>
      <w:r w:rsidRPr="00173530">
        <w:rPr>
          <w:rFonts w:ascii="Times New Roman" w:eastAsia="Times New Roman" w:hAnsi="Times New Roman" w:cs="Times New Roman"/>
          <w:b/>
          <w:bCs/>
          <w:sz w:val="24"/>
          <w:szCs w:val="24"/>
        </w:rPr>
        <w:t>Delete</w:t>
      </w:r>
      <w:r w:rsidRPr="00173530">
        <w:rPr>
          <w:rFonts w:ascii="Times New Roman" w:eastAsia="Times New Roman" w:hAnsi="Times New Roman" w:cs="Times New Roman"/>
          <w:sz w:val="24"/>
          <w:szCs w:val="24"/>
        </w:rPr>
        <w:t>.</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 xml:space="preserve">Alternatively, you can use the following Transact-SQL statement to remove an index named </w:t>
      </w:r>
      <w:proofErr w:type="spellStart"/>
      <w:r w:rsidRPr="00173530">
        <w:rPr>
          <w:rFonts w:ascii="Times New Roman" w:eastAsia="Times New Roman" w:hAnsi="Times New Roman" w:cs="Times New Roman"/>
          <w:sz w:val="24"/>
          <w:szCs w:val="24"/>
        </w:rPr>
        <w:t>PK_AWBuildVersion_SystemInformationID</w:t>
      </w:r>
      <w:proofErr w:type="spellEnd"/>
      <w:r w:rsidRPr="00173530">
        <w:rPr>
          <w:rFonts w:ascii="Times New Roman" w:eastAsia="Times New Roman" w:hAnsi="Times New Roman" w:cs="Times New Roman"/>
          <w:sz w:val="24"/>
          <w:szCs w:val="24"/>
        </w:rPr>
        <w:t xml:space="preserve"> in the </w:t>
      </w:r>
      <w:proofErr w:type="spellStart"/>
      <w:r w:rsidRPr="00173530">
        <w:rPr>
          <w:rFonts w:ascii="Times New Roman" w:eastAsia="Times New Roman" w:hAnsi="Times New Roman" w:cs="Times New Roman"/>
          <w:sz w:val="24"/>
          <w:szCs w:val="24"/>
        </w:rPr>
        <w:t>AdventureWorks</w:t>
      </w:r>
      <w:proofErr w:type="spellEnd"/>
      <w:r w:rsidRPr="00173530">
        <w:rPr>
          <w:rFonts w:ascii="Times New Roman" w:eastAsia="Times New Roman" w:hAnsi="Times New Roman" w:cs="Times New Roman"/>
          <w:sz w:val="24"/>
          <w:szCs w:val="24"/>
        </w:rPr>
        <w:t xml:space="preserve"> database.</w:t>
      </w:r>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USE </w:t>
      </w:r>
      <w:proofErr w:type="spellStart"/>
      <w:r w:rsidRPr="00173530">
        <w:rPr>
          <w:rFonts w:ascii="Courier New" w:eastAsia="Times New Roman" w:hAnsi="Courier New" w:cs="Courier New"/>
          <w:sz w:val="20"/>
          <w:szCs w:val="20"/>
        </w:rPr>
        <w:t>AdventureWorks</w:t>
      </w:r>
      <w:proofErr w:type="spellEnd"/>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GO</w:t>
      </w:r>
    </w:p>
    <w:p w:rsid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DROP INDEX </w:t>
      </w:r>
      <w:proofErr w:type="spellStart"/>
      <w:r w:rsidRPr="00173530">
        <w:rPr>
          <w:rFonts w:ascii="Courier New" w:eastAsia="Times New Roman" w:hAnsi="Courier New" w:cs="Courier New"/>
          <w:sz w:val="20"/>
          <w:szCs w:val="20"/>
        </w:rPr>
        <w:t>PK_AWBuildVersion_SystemInformationID</w:t>
      </w:r>
      <w:proofErr w:type="spellEnd"/>
    </w:p>
    <w:p w:rsidR="00173530" w:rsidRDefault="00173530" w:rsidP="00173530">
      <w:pPr>
        <w:spacing w:before="100" w:beforeAutospacing="1" w:after="100" w:afterAutospacing="1" w:line="240" w:lineRule="auto"/>
        <w:rPr>
          <w:rFonts w:ascii="Courier New" w:eastAsia="Times New Roman" w:hAnsi="Courier New" w:cs="Courier New"/>
          <w:sz w:val="20"/>
          <w:szCs w:val="20"/>
        </w:rPr>
      </w:pPr>
    </w:p>
    <w:p w:rsidR="00173530" w:rsidRDefault="00173530" w:rsidP="00173530">
      <w:pPr>
        <w:spacing w:before="100" w:beforeAutospacing="1" w:after="100" w:afterAutospacing="1" w:line="240" w:lineRule="auto"/>
        <w:rPr>
          <w:b/>
        </w:rPr>
      </w:pPr>
      <w:r w:rsidRPr="00173530">
        <w:rPr>
          <w:b/>
        </w:rPr>
        <w:t>Manage statistics</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lastRenderedPageBreak/>
        <w:t xml:space="preserve">The auto create statistics is a database option that is set to ON by default. This option creates statistics on an indexed column or a </w:t>
      </w:r>
      <w:proofErr w:type="spellStart"/>
      <w:r w:rsidRPr="00173530">
        <w:rPr>
          <w:rFonts w:ascii="Times New Roman" w:eastAsia="Times New Roman" w:hAnsi="Times New Roman" w:cs="Times New Roman"/>
          <w:sz w:val="24"/>
          <w:szCs w:val="24"/>
        </w:rPr>
        <w:t>nonindexed</w:t>
      </w:r>
      <w:proofErr w:type="spellEnd"/>
      <w:r w:rsidRPr="00173530">
        <w:rPr>
          <w:rFonts w:ascii="Times New Roman" w:eastAsia="Times New Roman" w:hAnsi="Times New Roman" w:cs="Times New Roman"/>
          <w:sz w:val="24"/>
          <w:szCs w:val="24"/>
        </w:rPr>
        <w:t xml:space="preserve"> column that is used in a JOIN or WHERE clause of a Transact-SQL statement. </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 xml:space="preserve">You can also use the CREATE STATISTICS statement for columns that do not meet this requirement. The following statement creates statistics named </w:t>
      </w:r>
      <w:proofErr w:type="spellStart"/>
      <w:r w:rsidRPr="00173530">
        <w:rPr>
          <w:rFonts w:ascii="Times New Roman" w:eastAsia="Times New Roman" w:hAnsi="Times New Roman" w:cs="Times New Roman"/>
          <w:sz w:val="24"/>
          <w:szCs w:val="24"/>
        </w:rPr>
        <w:t>ST_Address_City</w:t>
      </w:r>
      <w:proofErr w:type="spellEnd"/>
      <w:r w:rsidRPr="00173530">
        <w:rPr>
          <w:rFonts w:ascii="Times New Roman" w:eastAsia="Times New Roman" w:hAnsi="Times New Roman" w:cs="Times New Roman"/>
          <w:sz w:val="24"/>
          <w:szCs w:val="24"/>
        </w:rPr>
        <w:t xml:space="preserve"> on the City column of the </w:t>
      </w:r>
      <w:proofErr w:type="spellStart"/>
      <w:r w:rsidRPr="00173530">
        <w:rPr>
          <w:rFonts w:ascii="Times New Roman" w:eastAsia="Times New Roman" w:hAnsi="Times New Roman" w:cs="Times New Roman"/>
          <w:sz w:val="24"/>
          <w:szCs w:val="24"/>
        </w:rPr>
        <w:t>Contact.Address</w:t>
      </w:r>
      <w:proofErr w:type="spellEnd"/>
      <w:r w:rsidRPr="00173530">
        <w:rPr>
          <w:rFonts w:ascii="Times New Roman" w:eastAsia="Times New Roman" w:hAnsi="Times New Roman" w:cs="Times New Roman"/>
          <w:sz w:val="24"/>
          <w:szCs w:val="24"/>
        </w:rPr>
        <w:t xml:space="preserve"> table.</w:t>
      </w:r>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USE </w:t>
      </w:r>
      <w:proofErr w:type="spellStart"/>
      <w:r w:rsidRPr="00173530">
        <w:rPr>
          <w:rFonts w:ascii="Courier New" w:eastAsia="Times New Roman" w:hAnsi="Courier New" w:cs="Courier New"/>
          <w:sz w:val="20"/>
          <w:szCs w:val="20"/>
        </w:rPr>
        <w:t>AdventureWorks</w:t>
      </w:r>
      <w:proofErr w:type="spellEnd"/>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GO</w:t>
      </w:r>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CREATE STATISTICS </w:t>
      </w:r>
      <w:proofErr w:type="spellStart"/>
      <w:r w:rsidRPr="00173530">
        <w:rPr>
          <w:rFonts w:ascii="Courier New" w:eastAsia="Times New Roman" w:hAnsi="Courier New" w:cs="Courier New"/>
          <w:sz w:val="20"/>
          <w:szCs w:val="20"/>
        </w:rPr>
        <w:t>ST_Address_City</w:t>
      </w:r>
      <w:proofErr w:type="spellEnd"/>
      <w:r w:rsidRPr="00173530">
        <w:rPr>
          <w:rFonts w:ascii="Courier New" w:eastAsia="Times New Roman" w:hAnsi="Courier New" w:cs="Courier New"/>
          <w:sz w:val="20"/>
          <w:szCs w:val="20"/>
        </w:rPr>
        <w:t xml:space="preserve"> ON </w:t>
      </w:r>
      <w:proofErr w:type="spellStart"/>
      <w:proofErr w:type="gramStart"/>
      <w:r w:rsidRPr="00173530">
        <w:rPr>
          <w:rFonts w:ascii="Courier New" w:eastAsia="Times New Roman" w:hAnsi="Courier New" w:cs="Courier New"/>
          <w:sz w:val="20"/>
          <w:szCs w:val="20"/>
        </w:rPr>
        <w:t>Contact.Address</w:t>
      </w:r>
      <w:proofErr w:type="spellEnd"/>
      <w:r w:rsidRPr="00173530">
        <w:rPr>
          <w:rFonts w:ascii="Courier New" w:eastAsia="Times New Roman" w:hAnsi="Courier New" w:cs="Courier New"/>
          <w:sz w:val="20"/>
          <w:szCs w:val="20"/>
        </w:rPr>
        <w:t>(</w:t>
      </w:r>
      <w:proofErr w:type="gramEnd"/>
      <w:r w:rsidRPr="00173530">
        <w:rPr>
          <w:rFonts w:ascii="Courier New" w:eastAsia="Times New Roman" w:hAnsi="Courier New" w:cs="Courier New"/>
          <w:sz w:val="20"/>
          <w:szCs w:val="20"/>
        </w:rPr>
        <w:t>City)</w:t>
      </w:r>
    </w:p>
    <w:p w:rsidR="00173530" w:rsidRPr="00173530" w:rsidRDefault="00173530" w:rsidP="00173530">
      <w:pPr>
        <w:spacing w:before="100" w:beforeAutospacing="1" w:after="100" w:afterAutospacing="1" w:line="240" w:lineRule="auto"/>
        <w:rPr>
          <w:rFonts w:ascii="Times New Roman" w:eastAsia="Times New Roman" w:hAnsi="Times New Roman" w:cs="Times New Roman"/>
          <w:sz w:val="24"/>
          <w:szCs w:val="24"/>
        </w:rPr>
      </w:pPr>
      <w:r w:rsidRPr="00173530">
        <w:rPr>
          <w:rFonts w:ascii="Times New Roman" w:eastAsia="Times New Roman" w:hAnsi="Times New Roman" w:cs="Times New Roman"/>
          <w:sz w:val="24"/>
          <w:szCs w:val="24"/>
        </w:rPr>
        <w:t xml:space="preserve">When you set the auto update statistics to ON, SQL Server </w:t>
      </w:r>
      <w:r w:rsidR="009D2DC3">
        <w:rPr>
          <w:rFonts w:ascii="Times New Roman" w:eastAsia="Times New Roman" w:hAnsi="Times New Roman" w:cs="Times New Roman"/>
          <w:sz w:val="24"/>
          <w:szCs w:val="24"/>
        </w:rPr>
        <w:t>2012</w:t>
      </w:r>
      <w:r w:rsidRPr="00173530">
        <w:rPr>
          <w:rFonts w:ascii="Times New Roman" w:eastAsia="Times New Roman" w:hAnsi="Times New Roman" w:cs="Times New Roman"/>
          <w:sz w:val="24"/>
          <w:szCs w:val="24"/>
        </w:rPr>
        <w:t xml:space="preserve"> updates the statistics on indexes when more than 15 percent of the index key values have changed. However, you can manually update the statistics. The following example updates statistics on an index named </w:t>
      </w:r>
      <w:proofErr w:type="spellStart"/>
      <w:r w:rsidRPr="00173530">
        <w:rPr>
          <w:rFonts w:ascii="Times New Roman" w:eastAsia="Times New Roman" w:hAnsi="Times New Roman" w:cs="Times New Roman"/>
          <w:sz w:val="24"/>
          <w:szCs w:val="24"/>
        </w:rPr>
        <w:t>IX_Contact_EmailAddress</w:t>
      </w:r>
      <w:proofErr w:type="spellEnd"/>
      <w:r w:rsidRPr="00173530">
        <w:rPr>
          <w:rFonts w:ascii="Times New Roman" w:eastAsia="Times New Roman" w:hAnsi="Times New Roman" w:cs="Times New Roman"/>
          <w:sz w:val="24"/>
          <w:szCs w:val="24"/>
        </w:rPr>
        <w:t xml:space="preserve"> in the </w:t>
      </w:r>
      <w:proofErr w:type="spellStart"/>
      <w:r w:rsidRPr="00173530">
        <w:rPr>
          <w:rFonts w:ascii="Times New Roman" w:eastAsia="Times New Roman" w:hAnsi="Times New Roman" w:cs="Times New Roman"/>
          <w:sz w:val="24"/>
          <w:szCs w:val="24"/>
        </w:rPr>
        <w:t>Person.Contact</w:t>
      </w:r>
      <w:proofErr w:type="spellEnd"/>
      <w:r w:rsidRPr="00173530">
        <w:rPr>
          <w:rFonts w:ascii="Times New Roman" w:eastAsia="Times New Roman" w:hAnsi="Times New Roman" w:cs="Times New Roman"/>
          <w:sz w:val="24"/>
          <w:szCs w:val="24"/>
        </w:rPr>
        <w:t xml:space="preserve"> table.</w:t>
      </w:r>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USE </w:t>
      </w:r>
      <w:proofErr w:type="spellStart"/>
      <w:r w:rsidRPr="00173530">
        <w:rPr>
          <w:rFonts w:ascii="Courier New" w:eastAsia="Times New Roman" w:hAnsi="Courier New" w:cs="Courier New"/>
          <w:sz w:val="20"/>
          <w:szCs w:val="20"/>
        </w:rPr>
        <w:t>AdventureWorks</w:t>
      </w:r>
      <w:proofErr w:type="spellEnd"/>
    </w:p>
    <w:p w:rsidR="00173530" w:rsidRP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GO</w:t>
      </w:r>
    </w:p>
    <w:p w:rsidR="00173530" w:rsidRDefault="00173530" w:rsidP="00173530">
      <w:pPr>
        <w:spacing w:before="100" w:beforeAutospacing="1" w:after="100" w:afterAutospacing="1" w:line="240" w:lineRule="auto"/>
        <w:rPr>
          <w:rFonts w:ascii="Courier New" w:eastAsia="Times New Roman" w:hAnsi="Courier New" w:cs="Courier New"/>
          <w:sz w:val="20"/>
          <w:szCs w:val="20"/>
        </w:rPr>
      </w:pPr>
      <w:r w:rsidRPr="00173530">
        <w:rPr>
          <w:rFonts w:ascii="Courier New" w:eastAsia="Times New Roman" w:hAnsi="Courier New" w:cs="Courier New"/>
          <w:sz w:val="20"/>
          <w:szCs w:val="20"/>
        </w:rPr>
        <w:t xml:space="preserve">UPDATE STATISTICS </w:t>
      </w:r>
      <w:proofErr w:type="spellStart"/>
      <w:r w:rsidRPr="00173530">
        <w:rPr>
          <w:rFonts w:ascii="Courier New" w:eastAsia="Times New Roman" w:hAnsi="Courier New" w:cs="Courier New"/>
          <w:sz w:val="20"/>
          <w:szCs w:val="20"/>
        </w:rPr>
        <w:t>Person.Contact</w:t>
      </w:r>
      <w:proofErr w:type="spellEnd"/>
      <w:r w:rsidRPr="00173530">
        <w:rPr>
          <w:rFonts w:ascii="Courier New" w:eastAsia="Times New Roman" w:hAnsi="Courier New" w:cs="Courier New"/>
          <w:sz w:val="20"/>
          <w:szCs w:val="20"/>
        </w:rPr>
        <w:t xml:space="preserve"> (</w:t>
      </w:r>
      <w:proofErr w:type="spellStart"/>
      <w:r w:rsidRPr="00173530">
        <w:rPr>
          <w:rFonts w:ascii="Courier New" w:eastAsia="Times New Roman" w:hAnsi="Courier New" w:cs="Courier New"/>
          <w:sz w:val="20"/>
          <w:szCs w:val="20"/>
        </w:rPr>
        <w:t>IX_Contact_EmailAddress</w:t>
      </w:r>
      <w:proofErr w:type="spellEnd"/>
      <w:r w:rsidRPr="00173530">
        <w:rPr>
          <w:rFonts w:ascii="Courier New" w:eastAsia="Times New Roman" w:hAnsi="Courier New" w:cs="Courier New"/>
          <w:sz w:val="20"/>
          <w:szCs w:val="20"/>
        </w:rPr>
        <w:t>)</w:t>
      </w:r>
    </w:p>
    <w:p w:rsidR="00304CD9" w:rsidRDefault="00304CD9" w:rsidP="00173530">
      <w:pPr>
        <w:pStyle w:val="Heading1"/>
        <w:rPr>
          <w:lang w:val="en"/>
        </w:rPr>
      </w:pPr>
    </w:p>
    <w:p w:rsidR="00173530" w:rsidRDefault="00304CD9" w:rsidP="00173530">
      <w:pPr>
        <w:pStyle w:val="Heading1"/>
        <w:rPr>
          <w:lang w:val="en"/>
        </w:rPr>
      </w:pPr>
      <w:r>
        <w:rPr>
          <w:lang w:val="en"/>
        </w:rPr>
        <w:t>T</w:t>
      </w:r>
      <w:r w:rsidR="00173530">
        <w:rPr>
          <w:lang w:val="en"/>
        </w:rPr>
        <w:t>he Database Engine Tuning Advisor Tool</w:t>
      </w:r>
    </w:p>
    <w:p w:rsidR="00173530" w:rsidRDefault="00173530" w:rsidP="00173530">
      <w:pPr>
        <w:rPr>
          <w:lang w:val="en"/>
        </w:rPr>
      </w:pPr>
      <w:r>
        <w:rPr>
          <w:noProof/>
        </w:rPr>
        <mc:AlternateContent>
          <mc:Choice Requires="wps">
            <w:drawing>
              <wp:inline distT="0" distB="0" distL="0" distR="0">
                <wp:extent cx="304800" cy="304800"/>
                <wp:effectExtent l="0" t="0" r="0" b="0"/>
                <wp:docPr id="9" name="Rectangle 9" descr="The Database Engine Tuning Advisor To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1FE8D" id="Rectangle 9" o:spid="_x0000_s1026" alt="The Database Engine Tuning Advisor To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GN1ifYAgAA5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173530" w:rsidRDefault="00173530" w:rsidP="00173530">
      <w:pPr>
        <w:pStyle w:val="NormalWeb"/>
        <w:rPr>
          <w:lang w:val="en"/>
        </w:rPr>
      </w:pPr>
      <w:r>
        <w:rPr>
          <w:lang w:val="en"/>
        </w:rPr>
        <w:t>The Database Engine Tuning Advisor tool helps maintain your index. This tool takes a workload file that you specify and applies it to a database or individual tables. It also makes recommendations on which indexes you should use. Remember that the analysis is only as good as the workload file that you provide. A small workload file or a workload file that does not reflect the queries issued against your server will lead to the Database Engine Tuning Advisor tool presenting inappropriate results. If you use the correct workload file, the Database Engine Tuning Advisor tool can be a useful resource in recommending appropriate tuning tips.</w:t>
      </w:r>
    </w:p>
    <w:p w:rsidR="00173530" w:rsidRDefault="00173530" w:rsidP="00173530">
      <w:pPr>
        <w:spacing w:before="100" w:beforeAutospacing="1" w:after="100" w:afterAutospacing="1" w:line="240" w:lineRule="auto"/>
        <w:rPr>
          <w:b/>
        </w:rPr>
      </w:pPr>
    </w:p>
    <w:p w:rsidR="00304CD9" w:rsidRDefault="00304CD9" w:rsidP="00304CD9">
      <w:pPr>
        <w:pStyle w:val="Heading3"/>
        <w:rPr>
          <w:lang w:val="en"/>
        </w:rPr>
      </w:pPr>
      <w:r>
        <w:rPr>
          <w:lang w:val="en"/>
        </w:rPr>
        <w:t>Lesson introduction</w:t>
      </w:r>
    </w:p>
    <w:p w:rsidR="00304CD9" w:rsidRDefault="00304CD9" w:rsidP="00304CD9">
      <w:pPr>
        <w:pStyle w:val="NormalWeb"/>
        <w:rPr>
          <w:lang w:val="en"/>
        </w:rPr>
      </w:pPr>
      <w:r>
        <w:rPr>
          <w:lang w:val="en"/>
        </w:rPr>
        <w:t xml:space="preserve">One of the latest features included in SQL Server 2008 and SQL Server </w:t>
      </w:r>
      <w:r w:rsidR="009D2DC3">
        <w:rPr>
          <w:lang w:val="en"/>
        </w:rPr>
        <w:t>2012</w:t>
      </w:r>
      <w:r>
        <w:rPr>
          <w:lang w:val="en"/>
        </w:rPr>
        <w:t> is spatial data types and indexes. With the introduction of the geography and the geometry data types, you can work with data that is location-aware.</w:t>
      </w:r>
    </w:p>
    <w:p w:rsidR="00304CD9" w:rsidRDefault="00304CD9" w:rsidP="00304CD9">
      <w:pPr>
        <w:pStyle w:val="NormalWeb"/>
        <w:rPr>
          <w:lang w:val="en"/>
        </w:rPr>
      </w:pPr>
      <w:r>
        <w:rPr>
          <w:lang w:val="en"/>
        </w:rPr>
        <w:lastRenderedPageBreak/>
        <w:t>The ability to work with spatial data can be effectively implemented in conjunction with spatial indexes. Improvements in the performance can be gained when using indexes that work with the spatial data types</w:t>
      </w:r>
    </w:p>
    <w:p w:rsidR="00304CD9" w:rsidRDefault="00304CD9" w:rsidP="00304CD9">
      <w:pPr>
        <w:pStyle w:val="Heading1"/>
        <w:rPr>
          <w:lang w:val="en"/>
        </w:rPr>
      </w:pPr>
      <w:r>
        <w:rPr>
          <w:lang w:val="en"/>
        </w:rPr>
        <w:t xml:space="preserve">How SQL Server </w:t>
      </w:r>
      <w:r w:rsidR="009D2DC3">
        <w:rPr>
          <w:lang w:val="en"/>
        </w:rPr>
        <w:t>2012</w:t>
      </w:r>
      <w:r>
        <w:rPr>
          <w:lang w:val="en"/>
        </w:rPr>
        <w:t xml:space="preserve"> Uses a Spatial Index</w:t>
      </w:r>
    </w:p>
    <w:p w:rsidR="00304CD9" w:rsidRDefault="00304CD9" w:rsidP="00304CD9">
      <w:pPr>
        <w:rPr>
          <w:lang w:val="en"/>
        </w:rPr>
      </w:pPr>
      <w:r>
        <w:rPr>
          <w:noProof/>
        </w:rPr>
        <w:drawing>
          <wp:inline distT="0" distB="0" distL="0" distR="0">
            <wp:extent cx="2162175" cy="2162175"/>
            <wp:effectExtent l="0" t="0" r="9525" b="9525"/>
            <wp:docPr id="10" name="Picture 10" descr="How SQL Server 2008 R2 Uses a Spatia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SQL Server 2008 R2 Uses a Spatial 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304CD9" w:rsidRDefault="00304CD9" w:rsidP="00304CD9">
      <w:pPr>
        <w:pStyle w:val="NormalWeb"/>
        <w:rPr>
          <w:lang w:val="en"/>
        </w:rPr>
      </w:pPr>
      <w:r>
        <w:rPr>
          <w:lang w:val="en"/>
        </w:rPr>
        <w:t>Spatial indexes represent geospatial information by mapping information stored in a table-valued function to the clustered index in the same table. As a result, the prerequisite to creating a spatial index is that a clustered index must already exist.</w:t>
      </w:r>
    </w:p>
    <w:p w:rsidR="00304CD9" w:rsidRDefault="00304CD9" w:rsidP="00304CD9">
      <w:pPr>
        <w:pStyle w:val="NormalWeb"/>
        <w:rPr>
          <w:lang w:val="en"/>
        </w:rPr>
      </w:pPr>
      <w:r>
        <w:rPr>
          <w:lang w:val="en"/>
        </w:rPr>
        <w:t xml:space="preserve">When you issue a query that uses a spatial index, SQL Server </w:t>
      </w:r>
      <w:r w:rsidR="009D2DC3">
        <w:rPr>
          <w:lang w:val="en"/>
        </w:rPr>
        <w:t>2012</w:t>
      </w:r>
      <w:r>
        <w:rPr>
          <w:lang w:val="en"/>
        </w:rPr>
        <w:t xml:space="preserve"> internally rewrites the query to use the table-valued function, which includes information about the spatial data. SQL Server </w:t>
      </w:r>
      <w:r w:rsidR="009D2DC3">
        <w:rPr>
          <w:lang w:val="en"/>
        </w:rPr>
        <w:t>2012</w:t>
      </w:r>
      <w:r>
        <w:rPr>
          <w:lang w:val="en"/>
        </w:rPr>
        <w:t> then maps the query to the clustered index to return the associated records.</w:t>
      </w:r>
    </w:p>
    <w:p w:rsidR="00304CD9" w:rsidRDefault="00304CD9" w:rsidP="00304CD9">
      <w:pPr>
        <w:pStyle w:val="NormalWeb"/>
        <w:rPr>
          <w:lang w:val="en"/>
        </w:rPr>
      </w:pPr>
      <w:r>
        <w:rPr>
          <w:lang w:val="en"/>
        </w:rPr>
        <w:t xml:space="preserve">Spatial indexes use a two phases approach when using indexes. First, a primary filter index lookup is applied to provide an approximation of the data that may be required. The filter always returns the likely candidates of objects required from the index. This may include additional values that are known as false-positive records. The purpose of the primary filter is to reduce the number of objects that SQL Server </w:t>
      </w:r>
      <w:r w:rsidR="009D2DC3">
        <w:rPr>
          <w:lang w:val="en"/>
        </w:rPr>
        <w:t>2012</w:t>
      </w:r>
      <w:r>
        <w:rPr>
          <w:lang w:val="en"/>
        </w:rPr>
        <w:t> has to focus on.</w:t>
      </w:r>
    </w:p>
    <w:p w:rsidR="00304CD9" w:rsidRDefault="00304CD9" w:rsidP="00304CD9">
      <w:pPr>
        <w:pStyle w:val="NormalWeb"/>
        <w:rPr>
          <w:lang w:val="en"/>
        </w:rPr>
      </w:pPr>
      <w:r>
        <w:rPr>
          <w:lang w:val="en"/>
        </w:rPr>
        <w:t>The index operation, such as an intersect predicate, is then applied to the reduced set of the objects gained from the primary filter so that the retrieval of the geospatial data through the index works efficiently. At this stage, the false-positive candidate objects determined by the primary filter are removed. The results are then returned.</w:t>
      </w:r>
    </w:p>
    <w:p w:rsidR="00304CD9" w:rsidRDefault="00304CD9" w:rsidP="00304CD9">
      <w:pPr>
        <w:pStyle w:val="NormalWeb"/>
        <w:rPr>
          <w:lang w:val="en"/>
        </w:rPr>
      </w:pPr>
      <w:r>
        <w:rPr>
          <w:lang w:val="en"/>
        </w:rPr>
        <w:t>When you create a spatial index, a table-valued function is persisted in the database. The table includes the following four columns.</w:t>
      </w:r>
    </w:p>
    <w:p w:rsidR="00304CD9" w:rsidRDefault="00304CD9" w:rsidP="00304CD9">
      <w:pPr>
        <w:numPr>
          <w:ilvl w:val="0"/>
          <w:numId w:val="15"/>
        </w:numPr>
        <w:spacing w:before="100" w:beforeAutospacing="1" w:after="100" w:afterAutospacing="1" w:line="240" w:lineRule="auto"/>
        <w:rPr>
          <w:lang w:val="en"/>
        </w:rPr>
      </w:pPr>
      <w:r>
        <w:rPr>
          <w:rStyle w:val="Emphasis"/>
          <w:lang w:val="en"/>
        </w:rPr>
        <w:t xml:space="preserve">A primary key column. </w:t>
      </w:r>
      <w:r>
        <w:rPr>
          <w:lang w:val="en"/>
        </w:rPr>
        <w:t>This column has a direct mapping to the primary key value in the base table and provides the link between the spatial index table-valued function and the B-Tree representation of the index through a clustered index. The primary key can contain 15 columns, and the combined per-row size of the primary key columns is limited to a maximum of 895 bytes.</w:t>
      </w:r>
    </w:p>
    <w:p w:rsidR="00304CD9" w:rsidRDefault="00304CD9" w:rsidP="00304CD9">
      <w:pPr>
        <w:numPr>
          <w:ilvl w:val="0"/>
          <w:numId w:val="15"/>
        </w:numPr>
        <w:spacing w:before="100" w:beforeAutospacing="1" w:after="100" w:afterAutospacing="1" w:line="240" w:lineRule="auto"/>
        <w:rPr>
          <w:lang w:val="en"/>
        </w:rPr>
      </w:pPr>
      <w:r>
        <w:rPr>
          <w:rStyle w:val="Emphasis"/>
          <w:lang w:val="en"/>
        </w:rPr>
        <w:lastRenderedPageBreak/>
        <w:t xml:space="preserve">A </w:t>
      </w:r>
      <w:proofErr w:type="spellStart"/>
      <w:r>
        <w:rPr>
          <w:rStyle w:val="Emphasis"/>
          <w:lang w:val="en"/>
        </w:rPr>
        <w:t>cell_id</w:t>
      </w:r>
      <w:proofErr w:type="spellEnd"/>
      <w:r>
        <w:rPr>
          <w:rStyle w:val="Emphasis"/>
          <w:lang w:val="en"/>
        </w:rPr>
        <w:t xml:space="preserve"> column. </w:t>
      </w:r>
      <w:r>
        <w:rPr>
          <w:lang w:val="en"/>
        </w:rPr>
        <w:t>This column provides a representation of the four-level grid reference that is used in a spatial index. This is known as a tessellation scheme. One of three tessellation schemes may be stored in this column. The tessellation scheme may not necessarily use a full, four-level grid reference. You can use the following three tessellation schemes.</w:t>
      </w:r>
    </w:p>
    <w:p w:rsidR="00304CD9" w:rsidRDefault="00304CD9" w:rsidP="00304CD9">
      <w:pPr>
        <w:numPr>
          <w:ilvl w:val="1"/>
          <w:numId w:val="15"/>
        </w:numPr>
        <w:spacing w:before="100" w:beforeAutospacing="1" w:after="100" w:afterAutospacing="1" w:line="240" w:lineRule="auto"/>
        <w:rPr>
          <w:lang w:val="en"/>
        </w:rPr>
      </w:pPr>
      <w:r>
        <w:rPr>
          <w:rStyle w:val="Emphasis"/>
          <w:lang w:val="en"/>
        </w:rPr>
        <w:t xml:space="preserve">Deep cell optimization. </w:t>
      </w:r>
      <w:r>
        <w:rPr>
          <w:lang w:val="en"/>
        </w:rPr>
        <w:t xml:space="preserve">With this scheme only the lowest level cell is stored in the table-valued function as the higher-level grid values are inferred in the lower-level grid reference stored in the </w:t>
      </w:r>
      <w:proofErr w:type="spellStart"/>
      <w:r>
        <w:rPr>
          <w:lang w:val="en"/>
        </w:rPr>
        <w:t>cell_id</w:t>
      </w:r>
      <w:proofErr w:type="spellEnd"/>
      <w:r>
        <w:rPr>
          <w:lang w:val="en"/>
        </w:rPr>
        <w:t>.</w:t>
      </w:r>
    </w:p>
    <w:p w:rsidR="00304CD9" w:rsidRDefault="00304CD9" w:rsidP="00304CD9">
      <w:pPr>
        <w:numPr>
          <w:ilvl w:val="1"/>
          <w:numId w:val="15"/>
        </w:numPr>
        <w:spacing w:before="100" w:beforeAutospacing="1" w:after="100" w:afterAutospacing="1" w:line="240" w:lineRule="auto"/>
        <w:rPr>
          <w:lang w:val="en"/>
        </w:rPr>
      </w:pPr>
      <w:r>
        <w:rPr>
          <w:rStyle w:val="Emphasis"/>
          <w:lang w:val="en"/>
        </w:rPr>
        <w:t xml:space="preserve">Covering cell optimization. </w:t>
      </w:r>
      <w:r>
        <w:rPr>
          <w:lang w:val="en"/>
        </w:rPr>
        <w:t>In this tessellation scheme, if the object covers all lower grid cells, then only the information of the parent level is recorded. In this instance, a covered cell is counted and recorded in the index, and the cell is not tessellated any further.</w:t>
      </w:r>
    </w:p>
    <w:p w:rsidR="00304CD9" w:rsidRDefault="00304CD9" w:rsidP="00304CD9">
      <w:pPr>
        <w:numPr>
          <w:ilvl w:val="1"/>
          <w:numId w:val="15"/>
        </w:numPr>
        <w:spacing w:before="100" w:beforeAutospacing="1" w:after="100" w:afterAutospacing="1" w:line="240" w:lineRule="auto"/>
        <w:rPr>
          <w:lang w:val="en"/>
        </w:rPr>
      </w:pPr>
      <w:r>
        <w:rPr>
          <w:rStyle w:val="Emphasis"/>
          <w:lang w:val="en"/>
        </w:rPr>
        <w:t xml:space="preserve">The cells-per-object rule. </w:t>
      </w:r>
      <w:r>
        <w:rPr>
          <w:lang w:val="en"/>
        </w:rPr>
        <w:t xml:space="preserve">Specific to the GEOMETRY data type, this tessellation rule enforces the cells-per-object limit, which determines the maximum number of cells that can be counted for each object, except on level 1. At lower levels, the cells-per-object rule controls the amount of information that can be recorded about the object. This can reduce the storage space of the index but impact the precision. If the object lives outside of the defined area, known as the bounding box, it is given a </w:t>
      </w:r>
      <w:proofErr w:type="spellStart"/>
      <w:r>
        <w:rPr>
          <w:lang w:val="en"/>
        </w:rPr>
        <w:t>cellID</w:t>
      </w:r>
      <w:proofErr w:type="spellEnd"/>
      <w:r>
        <w:rPr>
          <w:lang w:val="en"/>
        </w:rPr>
        <w:t xml:space="preserve"> value of zero.</w:t>
      </w:r>
    </w:p>
    <w:p w:rsidR="00304CD9" w:rsidRDefault="00304CD9" w:rsidP="00304CD9">
      <w:pPr>
        <w:numPr>
          <w:ilvl w:val="0"/>
          <w:numId w:val="15"/>
        </w:numPr>
        <w:spacing w:before="100" w:beforeAutospacing="1" w:after="100" w:afterAutospacing="1" w:line="240" w:lineRule="auto"/>
        <w:rPr>
          <w:lang w:val="en"/>
        </w:rPr>
      </w:pPr>
      <w:r>
        <w:rPr>
          <w:rStyle w:val="Emphasis"/>
          <w:lang w:val="en"/>
        </w:rPr>
        <w:t xml:space="preserve">A </w:t>
      </w:r>
      <w:proofErr w:type="spellStart"/>
      <w:r>
        <w:rPr>
          <w:rStyle w:val="Emphasis"/>
          <w:lang w:val="en"/>
        </w:rPr>
        <w:t>srid</w:t>
      </w:r>
      <w:proofErr w:type="spellEnd"/>
      <w:r>
        <w:rPr>
          <w:rStyle w:val="Emphasis"/>
          <w:lang w:val="en"/>
        </w:rPr>
        <w:t xml:space="preserve"> column (spatial reference ID column). </w:t>
      </w:r>
      <w:r>
        <w:rPr>
          <w:lang w:val="en"/>
        </w:rPr>
        <w:t>In this tessellation scheme, you can use only spatial instances with the same SRID when performing operations with SQL Server 2008 spatial data methods on your data. As a result, only geospatial operations can be performed on data that have the same SRID value.</w:t>
      </w:r>
    </w:p>
    <w:p w:rsidR="00304CD9" w:rsidRDefault="00304CD9" w:rsidP="00304CD9">
      <w:pPr>
        <w:numPr>
          <w:ilvl w:val="0"/>
          <w:numId w:val="15"/>
        </w:numPr>
        <w:spacing w:before="100" w:beforeAutospacing="1" w:after="100" w:afterAutospacing="1" w:line="240" w:lineRule="auto"/>
        <w:rPr>
          <w:lang w:val="en"/>
        </w:rPr>
      </w:pPr>
      <w:r>
        <w:rPr>
          <w:rStyle w:val="Emphasis"/>
          <w:lang w:val="en"/>
        </w:rPr>
        <w:t xml:space="preserve">A </w:t>
      </w:r>
      <w:proofErr w:type="spellStart"/>
      <w:r>
        <w:rPr>
          <w:rStyle w:val="Emphasis"/>
          <w:lang w:val="en"/>
        </w:rPr>
        <w:t>cell_attr</w:t>
      </w:r>
      <w:proofErr w:type="spellEnd"/>
      <w:r>
        <w:rPr>
          <w:rStyle w:val="Emphasis"/>
          <w:lang w:val="en"/>
        </w:rPr>
        <w:t xml:space="preserve"> column (cell attribute column). </w:t>
      </w:r>
      <w:r>
        <w:rPr>
          <w:lang w:val="en"/>
        </w:rPr>
        <w:t xml:space="preserve">The information in this column can determine whether you need to apply a secondary filter or whether the query can be answered by using the primary filter. This provides further optimization of the index. The </w:t>
      </w:r>
      <w:proofErr w:type="spellStart"/>
      <w:r>
        <w:rPr>
          <w:lang w:val="en"/>
        </w:rPr>
        <w:t>cell_attr</w:t>
      </w:r>
      <w:proofErr w:type="spellEnd"/>
      <w:r>
        <w:rPr>
          <w:lang w:val="en"/>
        </w:rPr>
        <w:t xml:space="preserve"> column defines how objects are stored in the cells in the grid system. The following three values are used to provide this information.</w:t>
      </w:r>
    </w:p>
    <w:p w:rsidR="00304CD9" w:rsidRDefault="00304CD9" w:rsidP="00304CD9">
      <w:pPr>
        <w:pStyle w:val="Heading1"/>
        <w:rPr>
          <w:lang w:val="en"/>
        </w:rPr>
      </w:pPr>
      <w:r>
        <w:rPr>
          <w:lang w:val="en"/>
        </w:rPr>
        <w:t>What Are Tessellation Schemes?</w:t>
      </w:r>
    </w:p>
    <w:p w:rsidR="00304CD9" w:rsidRDefault="00304CD9" w:rsidP="00304CD9">
      <w:pPr>
        <w:pStyle w:val="NormalWeb"/>
        <w:rPr>
          <w:lang w:val="en"/>
        </w:rPr>
      </w:pPr>
      <w:r>
        <w:rPr>
          <w:lang w:val="en"/>
        </w:rPr>
        <w:t xml:space="preserve">SQL Server </w:t>
      </w:r>
      <w:r w:rsidR="009D2DC3">
        <w:rPr>
          <w:lang w:val="en"/>
        </w:rPr>
        <w:t>2012</w:t>
      </w:r>
      <w:r>
        <w:rPr>
          <w:lang w:val="en"/>
        </w:rPr>
        <w:t xml:space="preserve"> uses two types of tessellation schemes to define the grid-level hierarchy that is used with spatial data. Understanding how the tessellation schemes work will affect how you design and plan the usage of spatial data and spatial indexes. In SQL Server </w:t>
      </w:r>
      <w:r w:rsidR="009D2DC3">
        <w:rPr>
          <w:lang w:val="en"/>
        </w:rPr>
        <w:t>2012</w:t>
      </w:r>
      <w:r>
        <w:rPr>
          <w:lang w:val="en"/>
        </w:rPr>
        <w:t>, spatial indexes support the following two tessellation schemes.</w:t>
      </w:r>
    </w:p>
    <w:p w:rsidR="00304CD9" w:rsidRPr="00304CD9" w:rsidRDefault="00304CD9" w:rsidP="00173530">
      <w:pPr>
        <w:spacing w:before="100" w:beforeAutospacing="1" w:after="100" w:afterAutospacing="1" w:line="240" w:lineRule="auto"/>
        <w:rPr>
          <w:b/>
        </w:rPr>
      </w:pPr>
      <w:r w:rsidRPr="00304CD9">
        <w:rPr>
          <w:b/>
        </w:rPr>
        <w:t>Geography</w:t>
      </w:r>
    </w:p>
    <w:p w:rsidR="00304CD9" w:rsidRPr="00304CD9" w:rsidRDefault="00304CD9" w:rsidP="00304CD9">
      <w:pPr>
        <w:spacing w:after="0"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noProof/>
          <w:sz w:val="24"/>
          <w:szCs w:val="24"/>
        </w:rPr>
        <w:drawing>
          <wp:inline distT="0" distB="0" distL="0" distR="0">
            <wp:extent cx="4752975" cy="1419225"/>
            <wp:effectExtent l="0" t="0" r="9525" b="9525"/>
            <wp:docPr id="11" name="Picture 11" descr="Geography Tesse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ography Tesse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1419225"/>
                    </a:xfrm>
                    <a:prstGeom prst="rect">
                      <a:avLst/>
                    </a:prstGeom>
                    <a:noFill/>
                    <a:ln>
                      <a:noFill/>
                    </a:ln>
                  </pic:spPr>
                </pic:pic>
              </a:graphicData>
            </a:graphic>
          </wp:inline>
        </w:drawing>
      </w:r>
    </w:p>
    <w:p w:rsidR="00304CD9" w:rsidRP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lastRenderedPageBreak/>
        <w:t>This is a scheme for the geography data type. It has a space that is limited to the globe. To break down this space, the geography grid tessellation scheme divides the surface of the earth into its upper and lower hemispheres and then performs the following steps.</w:t>
      </w:r>
    </w:p>
    <w:p w:rsidR="00304CD9" w:rsidRPr="00304CD9" w:rsidRDefault="00304CD9" w:rsidP="00304C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Projects each hemisphere on the facets of a quadrilateral pyramid</w:t>
      </w:r>
    </w:p>
    <w:p w:rsidR="00304CD9" w:rsidRPr="00304CD9" w:rsidRDefault="00304CD9" w:rsidP="00304C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Flattens the two pyramids</w:t>
      </w:r>
    </w:p>
    <w:p w:rsidR="00304CD9" w:rsidRPr="00304CD9" w:rsidRDefault="00304CD9" w:rsidP="00304C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Joins the flattened pyramids to form a non-Euclidean plane</w:t>
      </w:r>
    </w:p>
    <w:p w:rsidR="00304CD9" w:rsidRP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The illustration shows a schematic view of the three-step process. In the pyramids, the dotted lines represent the boundaries of the four facets of each pyramid. Steps 1 and 2 illustrate the earth, the green horizontal line represents the equatorial longitude line and a series of green vertical lines represent several latitude lines. Step 1 shows the pyramids being projected over the two hemispheres. Step 2 shows the pyramids being flattened. Step 3 illustrates the flattened pyramids, after they have been combined to form a non-Euclidean plane, showing a number of projected longitude lines. These projected lines are straightened and vary in length, depending on where they fall on the pyramids.</w:t>
      </w:r>
    </w:p>
    <w:p w:rsidR="00304CD9" w:rsidRP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After the space has been projected onto a flat plane, it is broken down into the four-level grid hierarchy as shown by the fourth image. Different levels can use different grid densities. The illustration shows the plane after it has been broken down into a 4x4 level-1 grid.</w:t>
      </w:r>
    </w:p>
    <w:p w:rsid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As a result, when working with spatial indexes, a spatial index on the geography data type will contain spatial objects for the entire globe.</w:t>
      </w:r>
    </w:p>
    <w:p w:rsid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p>
    <w:p w:rsidR="00304CD9" w:rsidRPr="00304CD9" w:rsidRDefault="00304CD9" w:rsidP="00304CD9">
      <w:pPr>
        <w:spacing w:before="100" w:beforeAutospacing="1" w:after="100" w:afterAutospacing="1" w:line="240" w:lineRule="auto"/>
        <w:rPr>
          <w:b/>
        </w:rPr>
      </w:pPr>
      <w:r w:rsidRPr="00304CD9">
        <w:rPr>
          <w:b/>
        </w:rPr>
        <w:t>Geometry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9213"/>
      </w:tblGrid>
      <w:tr w:rsidR="00304CD9" w:rsidRPr="00304CD9" w:rsidTr="00304CD9">
        <w:trPr>
          <w:tblCellSpacing w:w="15" w:type="dxa"/>
        </w:trPr>
        <w:tc>
          <w:tcPr>
            <w:tcW w:w="0" w:type="auto"/>
            <w:vAlign w:val="center"/>
            <w:hideMark/>
          </w:tcPr>
          <w:p w:rsidR="00304CD9" w:rsidRPr="00304CD9" w:rsidRDefault="00304CD9" w:rsidP="00304CD9">
            <w:pPr>
              <w:spacing w:after="0" w:line="240" w:lineRule="auto"/>
              <w:rPr>
                <w:rFonts w:ascii="Times New Roman" w:eastAsia="Times New Roman" w:hAnsi="Times New Roman" w:cs="Times New Roman"/>
                <w:sz w:val="24"/>
                <w:szCs w:val="24"/>
              </w:rPr>
            </w:pPr>
          </w:p>
        </w:tc>
        <w:tc>
          <w:tcPr>
            <w:tcW w:w="0" w:type="auto"/>
            <w:vMerge w:val="restart"/>
            <w:vAlign w:val="center"/>
          </w:tcPr>
          <w:p w:rsidR="00304CD9" w:rsidRP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p>
        </w:tc>
        <w:tc>
          <w:tcPr>
            <w:tcW w:w="0" w:type="auto"/>
            <w:vMerge w:val="restart"/>
            <w:vAlign w:val="center"/>
            <w:hideMark/>
          </w:tcPr>
          <w:p w:rsidR="00304CD9" w:rsidRPr="00304CD9" w:rsidRDefault="00304CD9" w:rsidP="00304CD9">
            <w:pPr>
              <w:spacing w:after="0"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noProof/>
                <w:sz w:val="24"/>
                <w:szCs w:val="24"/>
              </w:rPr>
              <w:drawing>
                <wp:inline distT="0" distB="0" distL="0" distR="0">
                  <wp:extent cx="4819650" cy="2552700"/>
                  <wp:effectExtent l="0" t="0" r="0" b="0"/>
                  <wp:docPr id="12" name="Picture 12" descr="Geometry Tesse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ometry Tesse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rsidR="00304CD9" w:rsidRP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 xml:space="preserve">This is the scheme for the geometry data type. The geometry data type deals with a "flat earth" scenario that helps you define spatial mapping for maps that go beyond the earth, for example </w:t>
            </w:r>
            <w:r w:rsidRPr="00304CD9">
              <w:rPr>
                <w:rFonts w:ascii="Times New Roman" w:eastAsia="Times New Roman" w:hAnsi="Times New Roman" w:cs="Times New Roman"/>
                <w:sz w:val="24"/>
                <w:szCs w:val="24"/>
              </w:rPr>
              <w:lastRenderedPageBreak/>
              <w:t xml:space="preserve">a map of a stadium or a theme park. However, unlike the geography data type, you must define the area on which the geometry data type will represent. This area is known as a bounding box. The purpose of the bounding box is to limit the spatial objects that SQL Server </w:t>
            </w:r>
            <w:r w:rsidR="009D2DC3">
              <w:rPr>
                <w:rFonts w:ascii="Times New Roman" w:eastAsia="Times New Roman" w:hAnsi="Times New Roman" w:cs="Times New Roman"/>
                <w:sz w:val="24"/>
                <w:szCs w:val="24"/>
              </w:rPr>
              <w:t>2012</w:t>
            </w:r>
            <w:r w:rsidRPr="00304CD9">
              <w:rPr>
                <w:rFonts w:ascii="Times New Roman" w:eastAsia="Times New Roman" w:hAnsi="Times New Roman" w:cs="Times New Roman"/>
                <w:sz w:val="24"/>
                <w:szCs w:val="24"/>
              </w:rPr>
              <w:t xml:space="preserve"> works with.</w:t>
            </w:r>
          </w:p>
          <w:p w:rsidR="00304CD9" w:rsidRP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 xml:space="preserve">Geometric data can be infinite. In SQL Server </w:t>
            </w:r>
            <w:r w:rsidR="009D2DC3">
              <w:rPr>
                <w:rFonts w:ascii="Times New Roman" w:eastAsia="Times New Roman" w:hAnsi="Times New Roman" w:cs="Times New Roman"/>
                <w:sz w:val="24"/>
                <w:szCs w:val="24"/>
              </w:rPr>
              <w:t>2012</w:t>
            </w:r>
            <w:r w:rsidRPr="00304CD9">
              <w:rPr>
                <w:rFonts w:ascii="Times New Roman" w:eastAsia="Times New Roman" w:hAnsi="Times New Roman" w:cs="Times New Roman"/>
                <w:sz w:val="24"/>
                <w:szCs w:val="24"/>
              </w:rPr>
              <w:t>, however, a spatial index requires a finite space. To establish a finite space, the geometry grid tessellation scheme uses a bounding box to define the following four coordinates—</w:t>
            </w:r>
            <w:r w:rsidRPr="00304CD9">
              <w:rPr>
                <w:rFonts w:ascii="Times New Roman" w:eastAsia="Times New Roman" w:hAnsi="Times New Roman" w:cs="Times New Roman"/>
                <w:i/>
                <w:iCs/>
                <w:sz w:val="24"/>
                <w:szCs w:val="24"/>
              </w:rPr>
              <w:t>x-min</w:t>
            </w:r>
            <w:r w:rsidRPr="00304CD9">
              <w:rPr>
                <w:rFonts w:ascii="Times New Roman" w:eastAsia="Times New Roman" w:hAnsi="Times New Roman" w:cs="Times New Roman"/>
                <w:b/>
                <w:bCs/>
                <w:sz w:val="24"/>
                <w:szCs w:val="24"/>
              </w:rPr>
              <w:t xml:space="preserve">, </w:t>
            </w:r>
            <w:r w:rsidRPr="00304CD9">
              <w:rPr>
                <w:rFonts w:ascii="Times New Roman" w:eastAsia="Times New Roman" w:hAnsi="Times New Roman" w:cs="Times New Roman"/>
                <w:i/>
                <w:iCs/>
                <w:sz w:val="24"/>
                <w:szCs w:val="24"/>
              </w:rPr>
              <w:t>y-min, x-max</w:t>
            </w:r>
            <w:r w:rsidRPr="00304CD9">
              <w:rPr>
                <w:rFonts w:ascii="Times New Roman" w:eastAsia="Times New Roman" w:hAnsi="Times New Roman" w:cs="Times New Roman"/>
                <w:b/>
                <w:bCs/>
                <w:sz w:val="24"/>
                <w:szCs w:val="24"/>
              </w:rPr>
              <w:t xml:space="preserve">, and </w:t>
            </w:r>
            <w:r w:rsidRPr="00304CD9">
              <w:rPr>
                <w:rFonts w:ascii="Times New Roman" w:eastAsia="Times New Roman" w:hAnsi="Times New Roman" w:cs="Times New Roman"/>
                <w:i/>
                <w:iCs/>
                <w:sz w:val="24"/>
                <w:szCs w:val="24"/>
              </w:rPr>
              <w:t>y-max—</w:t>
            </w:r>
            <w:r w:rsidRPr="00304CD9">
              <w:rPr>
                <w:rFonts w:ascii="Times New Roman" w:eastAsia="Times New Roman" w:hAnsi="Times New Roman" w:cs="Times New Roman"/>
                <w:sz w:val="24"/>
                <w:szCs w:val="24"/>
              </w:rPr>
              <w:t>which are stored as properties of the spatial index.</w:t>
            </w:r>
          </w:p>
          <w:p w:rsidR="00304CD9" w:rsidRPr="00304CD9" w:rsidRDefault="00304CD9" w:rsidP="00304CD9">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304CD9">
              <w:rPr>
                <w:rFonts w:ascii="Times New Roman" w:eastAsia="Times New Roman" w:hAnsi="Times New Roman" w:cs="Times New Roman"/>
                <w:i/>
                <w:iCs/>
                <w:sz w:val="24"/>
                <w:szCs w:val="24"/>
              </w:rPr>
              <w:t>x-min</w:t>
            </w:r>
            <w:proofErr w:type="gramEnd"/>
            <w:r w:rsidRPr="00304CD9">
              <w:rPr>
                <w:rFonts w:ascii="Times New Roman" w:eastAsia="Times New Roman" w:hAnsi="Times New Roman" w:cs="Times New Roman"/>
                <w:i/>
                <w:iCs/>
                <w:sz w:val="24"/>
                <w:szCs w:val="24"/>
              </w:rPr>
              <w:t>.</w:t>
            </w:r>
            <w:r w:rsidRPr="00304CD9">
              <w:rPr>
                <w:rFonts w:ascii="Times New Roman" w:eastAsia="Times New Roman" w:hAnsi="Times New Roman" w:cs="Times New Roman"/>
                <w:sz w:val="24"/>
                <w:szCs w:val="24"/>
              </w:rPr>
              <w:t xml:space="preserve"> Is the x-coordinate of the lower-left corner of the bounding </w:t>
            </w:r>
            <w:proofErr w:type="gramStart"/>
            <w:r w:rsidRPr="00304CD9">
              <w:rPr>
                <w:rFonts w:ascii="Times New Roman" w:eastAsia="Times New Roman" w:hAnsi="Times New Roman" w:cs="Times New Roman"/>
                <w:sz w:val="24"/>
                <w:szCs w:val="24"/>
              </w:rPr>
              <w:t>box.</w:t>
            </w:r>
            <w:proofErr w:type="gramEnd"/>
          </w:p>
          <w:p w:rsidR="00304CD9" w:rsidRPr="00304CD9" w:rsidRDefault="00304CD9" w:rsidP="00304CD9">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304CD9">
              <w:rPr>
                <w:rFonts w:ascii="Times New Roman" w:eastAsia="Times New Roman" w:hAnsi="Times New Roman" w:cs="Times New Roman"/>
                <w:i/>
                <w:iCs/>
                <w:sz w:val="24"/>
                <w:szCs w:val="24"/>
              </w:rPr>
              <w:t>y-min</w:t>
            </w:r>
            <w:proofErr w:type="gramEnd"/>
            <w:r w:rsidRPr="00304CD9">
              <w:rPr>
                <w:rFonts w:ascii="Times New Roman" w:eastAsia="Times New Roman" w:hAnsi="Times New Roman" w:cs="Times New Roman"/>
                <w:i/>
                <w:iCs/>
                <w:sz w:val="24"/>
                <w:szCs w:val="24"/>
              </w:rPr>
              <w:t xml:space="preserve">. </w:t>
            </w:r>
            <w:r w:rsidRPr="00304CD9">
              <w:rPr>
                <w:rFonts w:ascii="Times New Roman" w:eastAsia="Times New Roman" w:hAnsi="Times New Roman" w:cs="Times New Roman"/>
                <w:sz w:val="24"/>
                <w:szCs w:val="24"/>
              </w:rPr>
              <w:t xml:space="preserve">Is the y-coordinate of the lower-left </w:t>
            </w:r>
            <w:proofErr w:type="gramStart"/>
            <w:r w:rsidRPr="00304CD9">
              <w:rPr>
                <w:rFonts w:ascii="Times New Roman" w:eastAsia="Times New Roman" w:hAnsi="Times New Roman" w:cs="Times New Roman"/>
                <w:sz w:val="24"/>
                <w:szCs w:val="24"/>
              </w:rPr>
              <w:t>corner.</w:t>
            </w:r>
            <w:proofErr w:type="gramEnd"/>
          </w:p>
          <w:p w:rsidR="00304CD9" w:rsidRPr="00304CD9" w:rsidRDefault="00304CD9" w:rsidP="00304CD9">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304CD9">
              <w:rPr>
                <w:rFonts w:ascii="Times New Roman" w:eastAsia="Times New Roman" w:hAnsi="Times New Roman" w:cs="Times New Roman"/>
                <w:i/>
                <w:iCs/>
                <w:sz w:val="24"/>
                <w:szCs w:val="24"/>
              </w:rPr>
              <w:t>x-max</w:t>
            </w:r>
            <w:proofErr w:type="gramEnd"/>
            <w:r w:rsidRPr="00304CD9">
              <w:rPr>
                <w:rFonts w:ascii="Times New Roman" w:eastAsia="Times New Roman" w:hAnsi="Times New Roman" w:cs="Times New Roman"/>
                <w:i/>
                <w:iCs/>
                <w:sz w:val="24"/>
                <w:szCs w:val="24"/>
              </w:rPr>
              <w:t xml:space="preserve">. </w:t>
            </w:r>
            <w:r w:rsidRPr="00304CD9">
              <w:rPr>
                <w:rFonts w:ascii="Times New Roman" w:eastAsia="Times New Roman" w:hAnsi="Times New Roman" w:cs="Times New Roman"/>
                <w:sz w:val="24"/>
                <w:szCs w:val="24"/>
              </w:rPr>
              <w:t xml:space="preserve">Is the x-coordinate of the upper-right </w:t>
            </w:r>
            <w:proofErr w:type="gramStart"/>
            <w:r w:rsidRPr="00304CD9">
              <w:rPr>
                <w:rFonts w:ascii="Times New Roman" w:eastAsia="Times New Roman" w:hAnsi="Times New Roman" w:cs="Times New Roman"/>
                <w:sz w:val="24"/>
                <w:szCs w:val="24"/>
              </w:rPr>
              <w:t>corner.</w:t>
            </w:r>
            <w:proofErr w:type="gramEnd"/>
          </w:p>
          <w:p w:rsidR="00304CD9" w:rsidRPr="00304CD9" w:rsidRDefault="00304CD9" w:rsidP="00304CD9">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304CD9">
              <w:rPr>
                <w:rFonts w:ascii="Times New Roman" w:eastAsia="Times New Roman" w:hAnsi="Times New Roman" w:cs="Times New Roman"/>
                <w:i/>
                <w:iCs/>
                <w:sz w:val="24"/>
                <w:szCs w:val="24"/>
              </w:rPr>
              <w:t>y-max</w:t>
            </w:r>
            <w:proofErr w:type="gramEnd"/>
            <w:r w:rsidRPr="00304CD9">
              <w:rPr>
                <w:rFonts w:ascii="Times New Roman" w:eastAsia="Times New Roman" w:hAnsi="Times New Roman" w:cs="Times New Roman"/>
                <w:i/>
                <w:iCs/>
                <w:sz w:val="24"/>
                <w:szCs w:val="24"/>
              </w:rPr>
              <w:t xml:space="preserve">. </w:t>
            </w:r>
            <w:r w:rsidRPr="00304CD9">
              <w:rPr>
                <w:rFonts w:ascii="Times New Roman" w:eastAsia="Times New Roman" w:hAnsi="Times New Roman" w:cs="Times New Roman"/>
                <w:sz w:val="24"/>
                <w:szCs w:val="24"/>
              </w:rPr>
              <w:t xml:space="preserve">Is the y-coordinate of upper-right </w:t>
            </w:r>
            <w:proofErr w:type="gramStart"/>
            <w:r w:rsidRPr="00304CD9">
              <w:rPr>
                <w:rFonts w:ascii="Times New Roman" w:eastAsia="Times New Roman" w:hAnsi="Times New Roman" w:cs="Times New Roman"/>
                <w:sz w:val="24"/>
                <w:szCs w:val="24"/>
              </w:rPr>
              <w:t>corner.</w:t>
            </w:r>
            <w:proofErr w:type="gramEnd"/>
          </w:p>
          <w:p w:rsidR="00304CD9" w:rsidRPr="00304CD9" w:rsidRDefault="00304CD9" w:rsidP="00304CD9">
            <w:pPr>
              <w:spacing w:before="100" w:beforeAutospacing="1" w:after="100" w:afterAutospacing="1" w:line="240" w:lineRule="auto"/>
              <w:rPr>
                <w:rFonts w:ascii="Times New Roman" w:eastAsia="Times New Roman" w:hAnsi="Times New Roman" w:cs="Times New Roman"/>
                <w:sz w:val="24"/>
                <w:szCs w:val="24"/>
              </w:rPr>
            </w:pPr>
            <w:r w:rsidRPr="00304CD9">
              <w:rPr>
                <w:rFonts w:ascii="Times New Roman" w:eastAsia="Times New Roman" w:hAnsi="Times New Roman" w:cs="Times New Roman"/>
                <w:sz w:val="24"/>
                <w:szCs w:val="24"/>
              </w:rPr>
              <w:t xml:space="preserve">The space outside the bounding box is treated as a single cell that is numbered </w:t>
            </w:r>
            <w:proofErr w:type="spellStart"/>
            <w:r w:rsidRPr="00304CD9">
              <w:rPr>
                <w:rFonts w:ascii="Times New Roman" w:eastAsia="Times New Roman" w:hAnsi="Times New Roman" w:cs="Times New Roman"/>
                <w:sz w:val="24"/>
                <w:szCs w:val="24"/>
              </w:rPr>
              <w:t>cellID</w:t>
            </w:r>
            <w:proofErr w:type="spellEnd"/>
            <w:r w:rsidRPr="00304CD9">
              <w:rPr>
                <w:rFonts w:ascii="Times New Roman" w:eastAsia="Times New Roman" w:hAnsi="Times New Roman" w:cs="Times New Roman"/>
                <w:sz w:val="24"/>
                <w:szCs w:val="24"/>
              </w:rPr>
              <w:t xml:space="preserve"> zero. </w:t>
            </w:r>
          </w:p>
        </w:tc>
      </w:tr>
      <w:tr w:rsidR="00304CD9" w:rsidRPr="00304CD9" w:rsidTr="00304CD9">
        <w:trPr>
          <w:tblCellSpacing w:w="15" w:type="dxa"/>
        </w:trPr>
        <w:tc>
          <w:tcPr>
            <w:tcW w:w="0" w:type="auto"/>
            <w:vAlign w:val="center"/>
            <w:hideMark/>
          </w:tcPr>
          <w:p w:rsidR="00304CD9" w:rsidRPr="00304CD9" w:rsidRDefault="00304CD9" w:rsidP="00304CD9">
            <w:pPr>
              <w:spacing w:after="0" w:line="240" w:lineRule="auto"/>
              <w:rPr>
                <w:rFonts w:ascii="Times New Roman" w:eastAsia="Times New Roman" w:hAnsi="Times New Roman" w:cs="Times New Roman"/>
                <w:sz w:val="20"/>
                <w:szCs w:val="20"/>
              </w:rPr>
            </w:pPr>
          </w:p>
        </w:tc>
        <w:tc>
          <w:tcPr>
            <w:tcW w:w="0" w:type="auto"/>
            <w:vMerge/>
            <w:vAlign w:val="center"/>
            <w:hideMark/>
          </w:tcPr>
          <w:p w:rsidR="00304CD9" w:rsidRPr="00304CD9" w:rsidRDefault="00304CD9" w:rsidP="00304CD9">
            <w:pPr>
              <w:spacing w:after="0" w:line="240" w:lineRule="auto"/>
              <w:rPr>
                <w:rFonts w:ascii="Times New Roman" w:eastAsia="Times New Roman" w:hAnsi="Times New Roman" w:cs="Times New Roman"/>
                <w:sz w:val="24"/>
                <w:szCs w:val="24"/>
              </w:rPr>
            </w:pPr>
          </w:p>
        </w:tc>
        <w:tc>
          <w:tcPr>
            <w:tcW w:w="0" w:type="auto"/>
            <w:vMerge/>
            <w:vAlign w:val="center"/>
            <w:hideMark/>
          </w:tcPr>
          <w:p w:rsidR="00304CD9" w:rsidRPr="00304CD9" w:rsidRDefault="00304CD9" w:rsidP="00304CD9">
            <w:pPr>
              <w:spacing w:after="0" w:line="240" w:lineRule="auto"/>
              <w:rPr>
                <w:rFonts w:ascii="Times New Roman" w:eastAsia="Times New Roman" w:hAnsi="Times New Roman" w:cs="Times New Roman"/>
                <w:sz w:val="24"/>
                <w:szCs w:val="24"/>
              </w:rPr>
            </w:pPr>
          </w:p>
        </w:tc>
      </w:tr>
    </w:tbl>
    <w:p w:rsidR="00304CD9" w:rsidRPr="00304CD9" w:rsidRDefault="00304CD9" w:rsidP="00304CD9">
      <w:pPr>
        <w:spacing w:before="100" w:beforeAutospacing="1" w:after="100" w:afterAutospacing="1" w:line="240" w:lineRule="auto"/>
        <w:rPr>
          <w:rFonts w:ascii="Times New Roman" w:eastAsia="Times New Roman" w:hAnsi="Times New Roman" w:cs="Times New Roman"/>
          <w:sz w:val="24"/>
          <w:szCs w:val="24"/>
          <w:lang w:val="en"/>
        </w:rPr>
      </w:pPr>
      <w:r w:rsidRPr="00304CD9">
        <w:rPr>
          <w:rFonts w:ascii="Times New Roman" w:eastAsia="Times New Roman" w:hAnsi="Times New Roman" w:cs="Times New Roman"/>
          <w:sz w:val="24"/>
          <w:szCs w:val="24"/>
          <w:lang w:val="en"/>
        </w:rPr>
        <w:lastRenderedPageBreak/>
        <w:t>You can manage spatial indexes by using Transact-SQL statement or SQL Server Management Studio. The following table describes the ways in which you can manage spatial indexes.</w:t>
      </w:r>
    </w:p>
    <w:p w:rsidR="00304CD9" w:rsidRDefault="00304CD9" w:rsidP="00304CD9">
      <w:pPr>
        <w:pBdr>
          <w:bottom w:val="single" w:sz="8" w:space="1" w:color="0E048E"/>
        </w:pBdr>
        <w:spacing w:after="0" w:line="240" w:lineRule="auto"/>
        <w:rPr>
          <w:rFonts w:ascii="Verdana" w:eastAsia="Times New Roman" w:hAnsi="Verdana"/>
          <w:b/>
          <w:bCs/>
          <w:sz w:val="18"/>
          <w:szCs w:val="18"/>
          <w:lang w:val="en"/>
        </w:rPr>
      </w:pPr>
      <w:r>
        <w:rPr>
          <w:rFonts w:ascii="Verdana" w:eastAsia="Times New Roman" w:hAnsi="Verdana"/>
          <w:b/>
          <w:bCs/>
          <w:sz w:val="18"/>
          <w:szCs w:val="18"/>
          <w:lang w:val="en"/>
        </w:rPr>
        <w:t>How to Create, Alter, and Drop Spatial Indexes</w:t>
      </w:r>
    </w:p>
    <w:p w:rsidR="00304CD9" w:rsidRDefault="00304CD9" w:rsidP="00304CD9">
      <w:pPr>
        <w:spacing w:after="0" w:line="240" w:lineRule="auto"/>
        <w:rPr>
          <w:rFonts w:ascii="Verdana" w:eastAsia="Times New Roman" w:hAnsi="Verdana"/>
          <w:noProof/>
          <w:color w:val="000000"/>
          <w:sz w:val="17"/>
          <w:szCs w:val="17"/>
        </w:rPr>
      </w:pPr>
    </w:p>
    <w:p w:rsidR="00304CD9" w:rsidRDefault="009D2DC3" w:rsidP="00304CD9">
      <w:pPr>
        <w:shd w:val="clear" w:color="auto" w:fill="DBE5F1"/>
        <w:spacing w:after="0" w:line="240" w:lineRule="auto"/>
        <w:rPr>
          <w:rFonts w:ascii="Verdana" w:eastAsia="Calibri" w:hAnsi="Verdana"/>
          <w:color w:val="000000"/>
          <w:sz w:val="16"/>
          <w:szCs w:val="16"/>
        </w:rPr>
      </w:pPr>
      <w:hyperlink r:id="rId14" w:history="1">
        <w:r w:rsidR="00304CD9">
          <w:rPr>
            <w:rFonts w:ascii="Verdana" w:hAnsi="Verdana"/>
            <w:noProof/>
            <w:color w:val="000000"/>
            <w:sz w:val="16"/>
            <w:szCs w:val="16"/>
          </w:rPr>
          <w:drawing>
            <wp:inline distT="0" distB="0" distL="0" distR="0">
              <wp:extent cx="152400" cy="133350"/>
              <wp:effectExtent l="0" t="0" r="0" b="0"/>
              <wp:docPr id="14" name="Picture 14" descr="printer_icon_u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inter_icon_u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304CD9">
          <w:rPr>
            <w:rStyle w:val="Hyperlink"/>
            <w:rFonts w:ascii="Verdana" w:hAnsi="Verdana"/>
            <w:color w:val="000000"/>
            <w:sz w:val="16"/>
            <w:szCs w:val="16"/>
            <w:lang w:val="en-GB"/>
          </w:rPr>
          <w:t xml:space="preserve"> </w:t>
        </w:r>
        <w:r w:rsidR="00304CD9">
          <w:rPr>
            <w:rStyle w:val="Hyperlink"/>
            <w:rFonts w:ascii="Verdana" w:hAnsi="Verdana"/>
            <w:color w:val="000000"/>
            <w:sz w:val="16"/>
            <w:szCs w:val="16"/>
          </w:rPr>
          <w:t>Print this page.</w:t>
        </w:r>
      </w:hyperlink>
    </w:p>
    <w:p w:rsidR="00304CD9" w:rsidRDefault="00304CD9" w:rsidP="00304CD9">
      <w:pPr>
        <w:spacing w:before="100" w:beforeAutospacing="1" w:after="100" w:afterAutospacing="1" w:line="240" w:lineRule="auto"/>
        <w:rPr>
          <w:rFonts w:ascii="Verdana" w:eastAsia="Times New Roman" w:hAnsi="Verdana"/>
          <w:color w:val="000000"/>
          <w:sz w:val="17"/>
          <w:szCs w:val="17"/>
        </w:rPr>
      </w:pPr>
      <w:r>
        <w:rPr>
          <w:rFonts w:ascii="Verdana" w:eastAsia="Times New Roman" w:hAnsi="Verdana"/>
          <w:noProof/>
          <w:color w:val="000000"/>
          <w:sz w:val="17"/>
          <w:szCs w:val="17"/>
          <w:lang w:val="en-GB"/>
        </w:rPr>
        <w:br/>
        <w:t>Use the following syntax to create spatial indexes.</w:t>
      </w:r>
    </w:p>
    <w:tbl>
      <w:tblPr>
        <w:tblW w:w="0" w:type="auto"/>
        <w:tblInd w:w="8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48"/>
      </w:tblGrid>
      <w:tr w:rsidR="00304CD9" w:rsidTr="00304CD9">
        <w:tc>
          <w:tcPr>
            <w:tcW w:w="94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CREATE SPATIAL INDEX </w:t>
            </w:r>
            <w:proofErr w:type="spellStart"/>
            <w:r>
              <w:rPr>
                <w:rFonts w:ascii="Courier New" w:eastAsia="Times New Roman" w:hAnsi="Courier New" w:cs="Courier New"/>
                <w:color w:val="000000"/>
                <w:sz w:val="17"/>
              </w:rPr>
              <w:t>index_name</w:t>
            </w:r>
            <w:proofErr w:type="spellEnd"/>
            <w:r>
              <w:rPr>
                <w:rFonts w:ascii="Courier New" w:eastAsia="Times New Roman" w:hAnsi="Courier New" w:cs="Courier New"/>
                <w:color w:val="000000"/>
                <w:sz w:val="17"/>
              </w:rPr>
              <w:t>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ON &lt;object&gt; ( </w:t>
            </w:r>
            <w:proofErr w:type="spellStart"/>
            <w:r>
              <w:rPr>
                <w:rFonts w:ascii="Courier New" w:eastAsia="Times New Roman" w:hAnsi="Courier New" w:cs="Courier New"/>
                <w:color w:val="000000"/>
                <w:sz w:val="17"/>
              </w:rPr>
              <w:t>spatial_column_name</w:t>
            </w:r>
            <w:proofErr w:type="spellEnd"/>
            <w:r>
              <w:rPr>
                <w:rFonts w:ascii="Courier New" w:eastAsia="Times New Roman" w:hAnsi="Courier New" w:cs="Courier New"/>
                <w:color w:val="000000"/>
                <w:sz w:val="17"/>
              </w:rPr>
              <w:t>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USING &lt;</w:t>
            </w:r>
            <w:proofErr w:type="spellStart"/>
            <w:r>
              <w:rPr>
                <w:rFonts w:ascii="Courier New" w:eastAsia="Times New Roman" w:hAnsi="Courier New" w:cs="Courier New"/>
                <w:color w:val="000000"/>
                <w:sz w:val="17"/>
              </w:rPr>
              <w:t>geometry_grid_tessellation</w:t>
            </w:r>
            <w:proofErr w:type="spellEnd"/>
            <w:r>
              <w:rPr>
                <w:rFonts w:ascii="Courier New" w:eastAsia="Times New Roman" w:hAnsi="Courier New" w:cs="Courier New"/>
                <w:color w:val="000000"/>
                <w:sz w:val="17"/>
              </w:rPr>
              <w:t>&gt;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WITH ( &lt;</w:t>
            </w:r>
            <w:proofErr w:type="spellStart"/>
            <w:r>
              <w:rPr>
                <w:rFonts w:ascii="Courier New" w:eastAsia="Times New Roman" w:hAnsi="Courier New" w:cs="Courier New"/>
                <w:color w:val="000000"/>
                <w:sz w:val="17"/>
              </w:rPr>
              <w:t>bounding_box</w:t>
            </w:r>
            <w:proofErr w:type="spellEnd"/>
            <w:r>
              <w:rPr>
                <w:rFonts w:ascii="Courier New" w:eastAsia="Times New Roman" w:hAnsi="Courier New" w:cs="Courier New"/>
                <w:color w:val="000000"/>
                <w:sz w:val="17"/>
              </w:rPr>
              <w:t>&gt;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 &lt;</w:t>
            </w:r>
            <w:proofErr w:type="spellStart"/>
            <w:r>
              <w:rPr>
                <w:rFonts w:ascii="Courier New" w:eastAsia="Times New Roman" w:hAnsi="Courier New" w:cs="Courier New"/>
                <w:color w:val="000000"/>
                <w:sz w:val="17"/>
              </w:rPr>
              <w:t>tesselation_parameters</w:t>
            </w:r>
            <w:proofErr w:type="spellEnd"/>
            <w:r>
              <w:rPr>
                <w:rFonts w:ascii="Courier New" w:eastAsia="Times New Roman" w:hAnsi="Courier New" w:cs="Courier New"/>
                <w:color w:val="000000"/>
                <w:sz w:val="17"/>
              </w:rPr>
              <w:t>&gt; [ ,...n ] ]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 &lt;</w:t>
            </w:r>
            <w:proofErr w:type="spellStart"/>
            <w:r>
              <w:rPr>
                <w:rFonts w:ascii="Courier New" w:eastAsia="Times New Roman" w:hAnsi="Courier New" w:cs="Courier New"/>
                <w:color w:val="000000"/>
                <w:sz w:val="17"/>
              </w:rPr>
              <w:t>spatial_index_option</w:t>
            </w:r>
            <w:proofErr w:type="spellEnd"/>
            <w:r>
              <w:rPr>
                <w:rFonts w:ascii="Courier New" w:eastAsia="Times New Roman" w:hAnsi="Courier New" w:cs="Courier New"/>
                <w:color w:val="000000"/>
                <w:sz w:val="17"/>
              </w:rPr>
              <w:t xml:space="preserve">&gt; [ ,...n ] ] )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USING &lt;</w:t>
            </w:r>
            <w:proofErr w:type="spellStart"/>
            <w:r>
              <w:rPr>
                <w:rFonts w:ascii="Courier New" w:eastAsia="Times New Roman" w:hAnsi="Courier New" w:cs="Courier New"/>
                <w:color w:val="000000"/>
                <w:sz w:val="17"/>
              </w:rPr>
              <w:t>geography_grid_tessellation</w:t>
            </w:r>
            <w:proofErr w:type="spellEnd"/>
            <w:r>
              <w:rPr>
                <w:rFonts w:ascii="Courier New" w:eastAsia="Times New Roman" w:hAnsi="Courier New" w:cs="Courier New"/>
                <w:color w:val="000000"/>
                <w:sz w:val="17"/>
              </w:rPr>
              <w:t>&gt; ]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WITH ( [ &lt;</w:t>
            </w:r>
            <w:proofErr w:type="spellStart"/>
            <w:r>
              <w:rPr>
                <w:rFonts w:ascii="Courier New" w:eastAsia="Times New Roman" w:hAnsi="Courier New" w:cs="Courier New"/>
                <w:color w:val="000000"/>
                <w:sz w:val="17"/>
              </w:rPr>
              <w:t>tesselation_parameters</w:t>
            </w:r>
            <w:proofErr w:type="spellEnd"/>
            <w:r>
              <w:rPr>
                <w:rFonts w:ascii="Courier New" w:eastAsia="Times New Roman" w:hAnsi="Courier New" w:cs="Courier New"/>
                <w:color w:val="000000"/>
                <w:sz w:val="17"/>
              </w:rPr>
              <w:t>&gt; [ ,...n ]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 [,] &lt;</w:t>
            </w:r>
            <w:proofErr w:type="spellStart"/>
            <w:r>
              <w:rPr>
                <w:rFonts w:ascii="Courier New" w:eastAsia="Times New Roman" w:hAnsi="Courier New" w:cs="Courier New"/>
                <w:color w:val="000000"/>
                <w:sz w:val="17"/>
              </w:rPr>
              <w:t>spatial_index_option</w:t>
            </w:r>
            <w:proofErr w:type="spellEnd"/>
            <w:r>
              <w:rPr>
                <w:rFonts w:ascii="Courier New" w:eastAsia="Times New Roman" w:hAnsi="Courier New" w:cs="Courier New"/>
                <w:color w:val="000000"/>
                <w:sz w:val="17"/>
              </w:rPr>
              <w:t>&gt; [ ,...n ] ] )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 xml:space="preserve">[ ON { </w:t>
            </w:r>
            <w:proofErr w:type="spellStart"/>
            <w:r>
              <w:rPr>
                <w:rFonts w:ascii="Courier New" w:eastAsia="Times New Roman" w:hAnsi="Courier New" w:cs="Courier New"/>
                <w:color w:val="000000"/>
                <w:sz w:val="17"/>
              </w:rPr>
              <w:t>filegroup_name</w:t>
            </w:r>
            <w:proofErr w:type="spellEnd"/>
            <w:r>
              <w:rPr>
                <w:rFonts w:ascii="Courier New" w:eastAsia="Times New Roman" w:hAnsi="Courier New" w:cs="Courier New"/>
                <w:color w:val="000000"/>
                <w:sz w:val="17"/>
              </w:rPr>
              <w:t xml:space="preserve"> | "default" } ]</w:t>
            </w:r>
          </w:p>
          <w:p w:rsidR="00304CD9" w:rsidRDefault="00304CD9">
            <w:pPr>
              <w:spacing w:before="100" w:beforeAutospacing="1" w:after="100" w:afterAutospacing="1" w:line="240" w:lineRule="auto"/>
              <w:rPr>
                <w:rFonts w:ascii="Verdana" w:eastAsia="Times New Roman" w:hAnsi="Verdana" w:cs="Times New Roman"/>
                <w:color w:val="000000"/>
                <w:sz w:val="17"/>
                <w:szCs w:val="17"/>
              </w:rPr>
            </w:pPr>
          </w:p>
        </w:tc>
      </w:tr>
    </w:tbl>
    <w:p w:rsidR="00304CD9" w:rsidRDefault="00304CD9" w:rsidP="00304CD9">
      <w:pPr>
        <w:rPr>
          <w:rFonts w:ascii="Verdana" w:eastAsia="Times New Roman" w:hAnsi="Verdana"/>
          <w:color w:val="000000"/>
          <w:sz w:val="17"/>
          <w:szCs w:val="17"/>
        </w:rPr>
      </w:pPr>
    </w:p>
    <w:p w:rsidR="00304CD9" w:rsidRDefault="00304CD9" w:rsidP="00304CD9">
      <w:pPr>
        <w:rPr>
          <w:rFonts w:ascii="Verdana" w:eastAsia="Calibri" w:hAnsi="Verdana"/>
          <w:sz w:val="17"/>
          <w:szCs w:val="17"/>
        </w:rPr>
      </w:pPr>
      <w:r>
        <w:rPr>
          <w:rFonts w:ascii="Verdana" w:hAnsi="Verdana"/>
          <w:sz w:val="17"/>
          <w:szCs w:val="17"/>
        </w:rPr>
        <w:t>The following table describes the clauses used in the syntax.</w:t>
      </w:r>
    </w:p>
    <w:tbl>
      <w:tblPr>
        <w:tblW w:w="0" w:type="auto"/>
        <w:tblInd w:w="802" w:type="dxa"/>
        <w:tblBorders>
          <w:top w:val="single" w:sz="8" w:space="0" w:color="C69E10"/>
          <w:left w:val="single" w:sz="8" w:space="0" w:color="C69E10"/>
          <w:bottom w:val="single" w:sz="8" w:space="0" w:color="C69E10"/>
          <w:right w:val="single" w:sz="8" w:space="0" w:color="C69E10"/>
          <w:insideH w:val="single" w:sz="8" w:space="0" w:color="C69E10"/>
          <w:insideV w:val="single" w:sz="8" w:space="0" w:color="C69E10"/>
        </w:tblBorders>
        <w:tblLook w:val="04A0" w:firstRow="1" w:lastRow="0" w:firstColumn="1" w:lastColumn="0" w:noHBand="0" w:noVBand="1"/>
      </w:tblPr>
      <w:tblGrid>
        <w:gridCol w:w="3638"/>
        <w:gridCol w:w="4900"/>
      </w:tblGrid>
      <w:tr w:rsidR="00304CD9" w:rsidTr="00304CD9">
        <w:trPr>
          <w:trHeight w:val="20"/>
        </w:trPr>
        <w:tc>
          <w:tcPr>
            <w:tcW w:w="3708" w:type="dxa"/>
            <w:tcBorders>
              <w:top w:val="single" w:sz="8" w:space="0" w:color="C69E10"/>
              <w:left w:val="single" w:sz="8" w:space="0" w:color="C69E10"/>
              <w:bottom w:val="single" w:sz="8" w:space="0" w:color="C69E10"/>
              <w:right w:val="single" w:sz="8" w:space="0" w:color="C69E10"/>
            </w:tcBorders>
            <w:shd w:val="clear" w:color="auto" w:fill="E7D79C"/>
            <w:hideMark/>
          </w:tcPr>
          <w:p w:rsidR="00304CD9" w:rsidRDefault="00304CD9">
            <w:pPr>
              <w:rPr>
                <w:rFonts w:ascii="Verdana" w:hAnsi="Verdana"/>
                <w:b/>
                <w:sz w:val="17"/>
                <w:szCs w:val="17"/>
              </w:rPr>
            </w:pPr>
            <w:r>
              <w:rPr>
                <w:rFonts w:ascii="Verdana" w:hAnsi="Verdana"/>
                <w:b/>
                <w:sz w:val="17"/>
                <w:szCs w:val="17"/>
              </w:rPr>
              <w:t>Item</w:t>
            </w:r>
          </w:p>
        </w:tc>
        <w:tc>
          <w:tcPr>
            <w:tcW w:w="5751" w:type="dxa"/>
            <w:tcBorders>
              <w:top w:val="single" w:sz="8" w:space="0" w:color="C69E10"/>
              <w:left w:val="single" w:sz="8" w:space="0" w:color="C69E10"/>
              <w:bottom w:val="single" w:sz="8" w:space="0" w:color="C69E10"/>
              <w:right w:val="single" w:sz="8" w:space="0" w:color="C69E10"/>
            </w:tcBorders>
            <w:shd w:val="clear" w:color="auto" w:fill="E7D79C"/>
            <w:hideMark/>
          </w:tcPr>
          <w:p w:rsidR="00304CD9" w:rsidRDefault="00304CD9">
            <w:pPr>
              <w:rPr>
                <w:rFonts w:ascii="Verdana" w:hAnsi="Verdana"/>
                <w:b/>
                <w:sz w:val="17"/>
                <w:szCs w:val="17"/>
              </w:rPr>
            </w:pPr>
            <w:r>
              <w:rPr>
                <w:rFonts w:ascii="Verdana" w:hAnsi="Verdana"/>
                <w:b/>
                <w:sz w:val="17"/>
                <w:szCs w:val="17"/>
              </w:rPr>
              <w:t>Description</w:t>
            </w:r>
          </w:p>
        </w:tc>
      </w:tr>
      <w:tr w:rsidR="00304CD9" w:rsidTr="00304CD9">
        <w:trPr>
          <w:trHeight w:val="20"/>
        </w:trPr>
        <w:tc>
          <w:tcPr>
            <w:tcW w:w="3708" w:type="dxa"/>
            <w:tcBorders>
              <w:top w:val="single" w:sz="8" w:space="0" w:color="C69E10"/>
              <w:left w:val="single" w:sz="8" w:space="0" w:color="C69E10"/>
              <w:bottom w:val="single" w:sz="8" w:space="0" w:color="C69E10"/>
              <w:right w:val="single" w:sz="8" w:space="0" w:color="C69E10"/>
            </w:tcBorders>
            <w:shd w:val="clear" w:color="auto" w:fill="FFF7EF"/>
          </w:tcPr>
          <w:p w:rsidR="00304CD9" w:rsidRDefault="00304CD9">
            <w:pPr>
              <w:rPr>
                <w:rFonts w:ascii="Verdana" w:hAnsi="Verdana"/>
                <w:sz w:val="17"/>
                <w:szCs w:val="17"/>
              </w:rPr>
            </w:pPr>
            <w:proofErr w:type="spellStart"/>
            <w:r>
              <w:rPr>
                <w:rFonts w:ascii="Verdana" w:hAnsi="Verdana"/>
                <w:sz w:val="17"/>
                <w:szCs w:val="17"/>
              </w:rPr>
              <w:t>index_name</w:t>
            </w:r>
            <w:proofErr w:type="spellEnd"/>
            <w:r>
              <w:rPr>
                <w:rFonts w:ascii="Verdana" w:hAnsi="Verdana"/>
                <w:sz w:val="17"/>
                <w:szCs w:val="17"/>
              </w:rPr>
              <w:t> </w:t>
            </w:r>
          </w:p>
          <w:p w:rsidR="00304CD9" w:rsidRDefault="00304CD9">
            <w:pPr>
              <w:rPr>
                <w:rFonts w:ascii="Verdana" w:hAnsi="Verdana"/>
                <w:sz w:val="17"/>
                <w:szCs w:val="17"/>
              </w:rPr>
            </w:pPr>
          </w:p>
        </w:tc>
        <w:tc>
          <w:tcPr>
            <w:tcW w:w="5751" w:type="dxa"/>
            <w:tcBorders>
              <w:top w:val="single" w:sz="8" w:space="0" w:color="C69E10"/>
              <w:left w:val="single" w:sz="8" w:space="0" w:color="C69E10"/>
              <w:bottom w:val="single" w:sz="8" w:space="0" w:color="C69E10"/>
              <w:right w:val="single" w:sz="8" w:space="0" w:color="C69E10"/>
            </w:tcBorders>
            <w:shd w:val="clear" w:color="auto" w:fill="FFF7EF"/>
            <w:hideMark/>
          </w:tcPr>
          <w:p w:rsidR="00304CD9" w:rsidRDefault="00304CD9">
            <w:pPr>
              <w:rPr>
                <w:rFonts w:ascii="Verdana" w:hAnsi="Verdana"/>
                <w:sz w:val="17"/>
                <w:szCs w:val="17"/>
              </w:rPr>
            </w:pPr>
            <w:r>
              <w:rPr>
                <w:rFonts w:ascii="Verdana" w:hAnsi="Verdana"/>
                <w:sz w:val="17"/>
                <w:szCs w:val="17"/>
              </w:rPr>
              <w:t>This is the name of the index. Index names must be unique within a table but do not have to be unique within a database.</w:t>
            </w:r>
          </w:p>
        </w:tc>
      </w:tr>
      <w:tr w:rsidR="00304CD9" w:rsidTr="00304CD9">
        <w:trPr>
          <w:trHeight w:val="20"/>
        </w:trPr>
        <w:tc>
          <w:tcPr>
            <w:tcW w:w="3708" w:type="dxa"/>
            <w:tcBorders>
              <w:top w:val="single" w:sz="8" w:space="0" w:color="C69E10"/>
              <w:left w:val="single" w:sz="8" w:space="0" w:color="C69E10"/>
              <w:bottom w:val="single" w:sz="8" w:space="0" w:color="C69E10"/>
              <w:right w:val="single" w:sz="8" w:space="0" w:color="C69E10"/>
            </w:tcBorders>
            <w:shd w:val="clear" w:color="auto" w:fill="FFF7EF"/>
          </w:tcPr>
          <w:p w:rsidR="00304CD9" w:rsidRDefault="00304CD9">
            <w:pPr>
              <w:rPr>
                <w:rFonts w:ascii="Verdana" w:hAnsi="Verdana"/>
                <w:sz w:val="17"/>
                <w:szCs w:val="17"/>
              </w:rPr>
            </w:pPr>
            <w:r>
              <w:rPr>
                <w:rFonts w:ascii="Verdana" w:hAnsi="Verdana"/>
                <w:sz w:val="17"/>
                <w:szCs w:val="17"/>
              </w:rPr>
              <w:t>ON &lt;object&gt; ( </w:t>
            </w:r>
            <w:proofErr w:type="spellStart"/>
            <w:r>
              <w:rPr>
                <w:rFonts w:ascii="Verdana" w:hAnsi="Verdana"/>
                <w:sz w:val="17"/>
                <w:szCs w:val="17"/>
              </w:rPr>
              <w:t>spatial_column_name</w:t>
            </w:r>
            <w:proofErr w:type="spellEnd"/>
            <w:r>
              <w:rPr>
                <w:rFonts w:ascii="Verdana" w:hAnsi="Verdana"/>
                <w:sz w:val="17"/>
                <w:szCs w:val="17"/>
              </w:rPr>
              <w:t> )</w:t>
            </w:r>
          </w:p>
          <w:p w:rsidR="00304CD9" w:rsidRDefault="00304CD9">
            <w:pPr>
              <w:rPr>
                <w:rFonts w:ascii="Verdana" w:hAnsi="Verdana"/>
                <w:sz w:val="17"/>
                <w:szCs w:val="17"/>
              </w:rPr>
            </w:pPr>
          </w:p>
        </w:tc>
        <w:tc>
          <w:tcPr>
            <w:tcW w:w="5751" w:type="dxa"/>
            <w:tcBorders>
              <w:top w:val="single" w:sz="8" w:space="0" w:color="C69E10"/>
              <w:left w:val="single" w:sz="8" w:space="0" w:color="C69E10"/>
              <w:bottom w:val="single" w:sz="8" w:space="0" w:color="C69E10"/>
              <w:right w:val="single" w:sz="8" w:space="0" w:color="C69E10"/>
            </w:tcBorders>
            <w:shd w:val="clear" w:color="auto" w:fill="FFF7EF"/>
            <w:hideMark/>
          </w:tcPr>
          <w:p w:rsidR="00304CD9" w:rsidRDefault="00304CD9">
            <w:pPr>
              <w:rPr>
                <w:rFonts w:ascii="Verdana" w:hAnsi="Verdana"/>
                <w:sz w:val="17"/>
                <w:szCs w:val="17"/>
              </w:rPr>
            </w:pPr>
            <w:r>
              <w:rPr>
                <w:rFonts w:ascii="Verdana" w:hAnsi="Verdana"/>
                <w:sz w:val="17"/>
                <w:szCs w:val="17"/>
              </w:rPr>
              <w:lastRenderedPageBreak/>
              <w:t xml:space="preserve">This clause specifies the object (database, schema, or table) on which the index is to be created and the </w:t>
            </w:r>
            <w:r>
              <w:rPr>
                <w:rFonts w:ascii="Verdana" w:hAnsi="Verdana"/>
                <w:sz w:val="17"/>
                <w:szCs w:val="17"/>
              </w:rPr>
              <w:lastRenderedPageBreak/>
              <w:t>name of spatial column. Multiple spatial indexes can be created on a geometry or geography column.</w:t>
            </w:r>
          </w:p>
        </w:tc>
      </w:tr>
      <w:tr w:rsidR="00304CD9" w:rsidTr="00304CD9">
        <w:trPr>
          <w:trHeight w:val="20"/>
        </w:trPr>
        <w:tc>
          <w:tcPr>
            <w:tcW w:w="3708" w:type="dxa"/>
            <w:tcBorders>
              <w:top w:val="single" w:sz="8" w:space="0" w:color="C69E10"/>
              <w:left w:val="single" w:sz="8" w:space="0" w:color="C69E10"/>
              <w:bottom w:val="single" w:sz="8" w:space="0" w:color="C69E10"/>
              <w:right w:val="single" w:sz="8" w:space="0" w:color="C69E10"/>
            </w:tcBorders>
            <w:shd w:val="clear" w:color="auto" w:fill="FFF7EF"/>
          </w:tcPr>
          <w:p w:rsidR="00304CD9" w:rsidRDefault="00304CD9">
            <w:pPr>
              <w:pStyle w:val="Heading2"/>
              <w:spacing w:before="0"/>
              <w:rPr>
                <w:rFonts w:ascii="Verdana" w:eastAsia="Calibri" w:hAnsi="Verdana"/>
                <w:sz w:val="17"/>
                <w:szCs w:val="17"/>
              </w:rPr>
            </w:pPr>
            <w:r>
              <w:rPr>
                <w:rFonts w:ascii="Verdana" w:eastAsia="Calibri" w:hAnsi="Verdana"/>
                <w:b/>
                <w:bCs/>
                <w:i/>
                <w:iCs/>
                <w:sz w:val="17"/>
                <w:szCs w:val="17"/>
              </w:rPr>
              <w:lastRenderedPageBreak/>
              <w:t xml:space="preserve">USING </w:t>
            </w:r>
          </w:p>
          <w:p w:rsidR="00304CD9" w:rsidRDefault="00304CD9">
            <w:pPr>
              <w:spacing w:after="0"/>
              <w:rPr>
                <w:rFonts w:ascii="Verdana" w:eastAsia="Calibri" w:hAnsi="Verdana"/>
                <w:sz w:val="17"/>
                <w:szCs w:val="17"/>
              </w:rPr>
            </w:pPr>
          </w:p>
        </w:tc>
        <w:tc>
          <w:tcPr>
            <w:tcW w:w="5751" w:type="dxa"/>
            <w:tcBorders>
              <w:top w:val="single" w:sz="8" w:space="0" w:color="C69E10"/>
              <w:left w:val="single" w:sz="8" w:space="0" w:color="C69E10"/>
              <w:bottom w:val="single" w:sz="8" w:space="0" w:color="C69E10"/>
              <w:right w:val="single" w:sz="8" w:space="0" w:color="C69E10"/>
            </w:tcBorders>
            <w:shd w:val="clear" w:color="auto" w:fill="FFF7EF"/>
            <w:hideMark/>
          </w:tcPr>
          <w:p w:rsidR="00304CD9" w:rsidRDefault="00304CD9">
            <w:pPr>
              <w:rPr>
                <w:rFonts w:ascii="Verdana" w:hAnsi="Verdana"/>
                <w:sz w:val="17"/>
                <w:szCs w:val="17"/>
              </w:rPr>
            </w:pPr>
            <w:r>
              <w:rPr>
                <w:rFonts w:ascii="Verdana" w:hAnsi="Verdana"/>
                <w:sz w:val="17"/>
                <w:szCs w:val="17"/>
              </w:rPr>
              <w:t>This parameter indicates the tessellation scheme for the spatial index. This parameter defaults to the following type-specific value.</w:t>
            </w:r>
          </w:p>
          <w:p w:rsidR="00304CD9" w:rsidRDefault="00304CD9" w:rsidP="00304CD9">
            <w:pPr>
              <w:pStyle w:val="msolistparagraph0"/>
              <w:numPr>
                <w:ilvl w:val="0"/>
                <w:numId w:val="19"/>
              </w:numPr>
              <w:rPr>
                <w:rFonts w:ascii="Verdana" w:hAnsi="Verdana"/>
                <w:sz w:val="17"/>
                <w:szCs w:val="17"/>
              </w:rPr>
            </w:pPr>
            <w:r>
              <w:rPr>
                <w:rFonts w:ascii="Verdana" w:hAnsi="Verdana"/>
                <w:sz w:val="17"/>
                <w:szCs w:val="17"/>
              </w:rPr>
              <w:t>geometry: GEOGRAPHY_GRID</w:t>
            </w:r>
          </w:p>
          <w:p w:rsidR="00304CD9" w:rsidRDefault="00304CD9" w:rsidP="00304CD9">
            <w:pPr>
              <w:numPr>
                <w:ilvl w:val="0"/>
                <w:numId w:val="19"/>
              </w:numPr>
              <w:spacing w:before="100" w:beforeAutospacing="1" w:after="100" w:afterAutospacing="1" w:line="240" w:lineRule="auto"/>
              <w:ind w:left="0"/>
              <w:rPr>
                <w:rFonts w:ascii="Verdana" w:eastAsia="Times New Roman" w:hAnsi="Verdana"/>
                <w:sz w:val="17"/>
                <w:szCs w:val="17"/>
              </w:rPr>
            </w:pPr>
            <w:r>
              <w:rPr>
                <w:rFonts w:ascii="Verdana" w:eastAsia="Times New Roman" w:hAnsi="Verdana"/>
                <w:sz w:val="17"/>
                <w:szCs w:val="17"/>
              </w:rPr>
              <w:t>geography: GEOMETRY_GRID</w:t>
            </w:r>
          </w:p>
        </w:tc>
      </w:tr>
      <w:tr w:rsidR="00304CD9" w:rsidTr="00304CD9">
        <w:trPr>
          <w:trHeight w:val="20"/>
        </w:trPr>
        <w:tc>
          <w:tcPr>
            <w:tcW w:w="3708" w:type="dxa"/>
            <w:tcBorders>
              <w:top w:val="single" w:sz="8" w:space="0" w:color="C69E10"/>
              <w:left w:val="single" w:sz="8" w:space="0" w:color="C69E10"/>
              <w:bottom w:val="single" w:sz="8" w:space="0" w:color="C69E10"/>
              <w:right w:val="single" w:sz="8" w:space="0" w:color="C69E10"/>
            </w:tcBorders>
            <w:shd w:val="clear" w:color="auto" w:fill="FFF7EF"/>
          </w:tcPr>
          <w:p w:rsidR="00304CD9" w:rsidRDefault="00304CD9">
            <w:pPr>
              <w:pStyle w:val="Heading2"/>
              <w:spacing w:before="0"/>
              <w:rPr>
                <w:rFonts w:ascii="Verdana" w:eastAsia="Calibri" w:hAnsi="Verdana"/>
                <w:sz w:val="17"/>
                <w:szCs w:val="17"/>
              </w:rPr>
            </w:pPr>
            <w:r>
              <w:rPr>
                <w:rFonts w:ascii="Verdana" w:eastAsia="Calibri" w:hAnsi="Verdana"/>
                <w:b/>
                <w:bCs/>
                <w:i/>
                <w:iCs/>
                <w:sz w:val="17"/>
                <w:szCs w:val="17"/>
              </w:rPr>
              <w:t>WITH &lt;</w:t>
            </w:r>
            <w:proofErr w:type="spellStart"/>
            <w:r>
              <w:rPr>
                <w:rFonts w:ascii="Verdana" w:eastAsia="Calibri" w:hAnsi="Verdana"/>
                <w:b/>
                <w:bCs/>
                <w:i/>
                <w:iCs/>
                <w:sz w:val="17"/>
                <w:szCs w:val="17"/>
              </w:rPr>
              <w:t>bounding_box</w:t>
            </w:r>
            <w:proofErr w:type="spellEnd"/>
            <w:r>
              <w:rPr>
                <w:rFonts w:ascii="Verdana" w:eastAsia="Calibri" w:hAnsi="Verdana"/>
                <w:b/>
                <w:bCs/>
                <w:i/>
                <w:iCs/>
                <w:sz w:val="17"/>
                <w:szCs w:val="17"/>
              </w:rPr>
              <w:t>&gt;</w:t>
            </w:r>
          </w:p>
          <w:p w:rsidR="00304CD9" w:rsidRDefault="00304CD9">
            <w:pPr>
              <w:spacing w:after="0"/>
              <w:rPr>
                <w:rFonts w:ascii="Verdana" w:eastAsia="Calibri" w:hAnsi="Verdana"/>
                <w:sz w:val="17"/>
                <w:szCs w:val="17"/>
              </w:rPr>
            </w:pPr>
          </w:p>
        </w:tc>
        <w:tc>
          <w:tcPr>
            <w:tcW w:w="5751" w:type="dxa"/>
            <w:tcBorders>
              <w:top w:val="single" w:sz="8" w:space="0" w:color="C69E10"/>
              <w:left w:val="single" w:sz="8" w:space="0" w:color="C69E10"/>
              <w:bottom w:val="single" w:sz="8" w:space="0" w:color="C69E10"/>
              <w:right w:val="single" w:sz="8" w:space="0" w:color="C69E10"/>
            </w:tcBorders>
            <w:shd w:val="clear" w:color="auto" w:fill="FFF7EF"/>
            <w:hideMark/>
          </w:tcPr>
          <w:p w:rsidR="00304CD9" w:rsidRDefault="00304CD9">
            <w:pPr>
              <w:rPr>
                <w:rFonts w:ascii="Verdana" w:hAnsi="Verdana"/>
                <w:sz w:val="17"/>
                <w:szCs w:val="17"/>
              </w:rPr>
            </w:pPr>
            <w:r>
              <w:rPr>
                <w:rFonts w:ascii="Verdana" w:hAnsi="Verdana"/>
                <w:sz w:val="17"/>
                <w:szCs w:val="17"/>
              </w:rPr>
              <w:t>This clause specifies a numeric four-tuple that defines the four coordinates of the bounding box: the x-min and y-min coordinates of the lower, left corner, and the x-max and y-max coordinates of the upper right corner.  This is specified for the GEOMETRY spatial indexes only.</w:t>
            </w:r>
          </w:p>
        </w:tc>
      </w:tr>
      <w:tr w:rsidR="00304CD9" w:rsidTr="00304CD9">
        <w:trPr>
          <w:trHeight w:val="20"/>
        </w:trPr>
        <w:tc>
          <w:tcPr>
            <w:tcW w:w="3708" w:type="dxa"/>
            <w:tcBorders>
              <w:top w:val="single" w:sz="8" w:space="0" w:color="C69E10"/>
              <w:left w:val="single" w:sz="8" w:space="0" w:color="C69E10"/>
              <w:bottom w:val="single" w:sz="8" w:space="0" w:color="C69E10"/>
              <w:right w:val="single" w:sz="8" w:space="0" w:color="C69E10"/>
            </w:tcBorders>
            <w:shd w:val="clear" w:color="auto" w:fill="FFF7EF"/>
          </w:tcPr>
          <w:p w:rsidR="00304CD9" w:rsidRDefault="00304CD9">
            <w:pPr>
              <w:pStyle w:val="Heading2"/>
              <w:spacing w:before="0"/>
              <w:rPr>
                <w:rFonts w:ascii="Verdana" w:eastAsia="Calibri" w:hAnsi="Verdana"/>
                <w:sz w:val="17"/>
                <w:szCs w:val="17"/>
              </w:rPr>
            </w:pPr>
            <w:r>
              <w:rPr>
                <w:rFonts w:ascii="Verdana" w:eastAsia="Calibri" w:hAnsi="Verdana"/>
                <w:b/>
                <w:bCs/>
                <w:i/>
                <w:iCs/>
                <w:sz w:val="17"/>
                <w:szCs w:val="17"/>
              </w:rPr>
              <w:lastRenderedPageBreak/>
              <w:t>&lt;</w:t>
            </w:r>
            <w:proofErr w:type="spellStart"/>
            <w:r>
              <w:rPr>
                <w:rFonts w:ascii="Verdana" w:eastAsia="Calibri" w:hAnsi="Verdana"/>
                <w:b/>
                <w:bCs/>
                <w:i/>
                <w:iCs/>
                <w:sz w:val="17"/>
                <w:szCs w:val="17"/>
              </w:rPr>
              <w:t>tesselation_parameters</w:t>
            </w:r>
            <w:proofErr w:type="spellEnd"/>
            <w:r>
              <w:rPr>
                <w:rFonts w:ascii="Verdana" w:eastAsia="Calibri" w:hAnsi="Verdana"/>
                <w:b/>
                <w:bCs/>
                <w:i/>
                <w:iCs/>
                <w:sz w:val="17"/>
                <w:szCs w:val="17"/>
              </w:rPr>
              <w:t>&gt; </w:t>
            </w:r>
            <w:proofErr w:type="gramStart"/>
            <w:r>
              <w:rPr>
                <w:rFonts w:ascii="Verdana" w:eastAsia="Calibri" w:hAnsi="Verdana"/>
                <w:b/>
                <w:bCs/>
                <w:i/>
                <w:iCs/>
                <w:sz w:val="17"/>
                <w:szCs w:val="17"/>
              </w:rPr>
              <w:t>[ ,</w:t>
            </w:r>
            <w:proofErr w:type="gramEnd"/>
            <w:r>
              <w:rPr>
                <w:rFonts w:ascii="Verdana" w:eastAsia="Calibri" w:hAnsi="Verdana"/>
                <w:b/>
                <w:bCs/>
                <w:i/>
                <w:iCs/>
                <w:sz w:val="17"/>
                <w:szCs w:val="17"/>
              </w:rPr>
              <w:t>...n]</w:t>
            </w:r>
          </w:p>
          <w:p w:rsidR="00304CD9" w:rsidRDefault="00304CD9">
            <w:pPr>
              <w:spacing w:after="0"/>
              <w:rPr>
                <w:rFonts w:ascii="Verdana" w:eastAsia="Calibri" w:hAnsi="Verdana"/>
                <w:sz w:val="17"/>
                <w:szCs w:val="17"/>
              </w:rPr>
            </w:pPr>
          </w:p>
        </w:tc>
        <w:tc>
          <w:tcPr>
            <w:tcW w:w="5751" w:type="dxa"/>
            <w:tcBorders>
              <w:top w:val="single" w:sz="8" w:space="0" w:color="C69E10"/>
              <w:left w:val="single" w:sz="8" w:space="0" w:color="C69E10"/>
              <w:bottom w:val="single" w:sz="8" w:space="0" w:color="C69E10"/>
              <w:right w:val="single" w:sz="8" w:space="0" w:color="C69E10"/>
            </w:tcBorders>
            <w:shd w:val="clear" w:color="auto" w:fill="FFF7EF"/>
          </w:tcPr>
          <w:p w:rsidR="00304CD9" w:rsidRDefault="00304CD9">
            <w:pPr>
              <w:rPr>
                <w:rFonts w:ascii="Verdana" w:hAnsi="Verdana"/>
                <w:sz w:val="17"/>
                <w:szCs w:val="17"/>
              </w:rPr>
            </w:pPr>
            <w:r>
              <w:rPr>
                <w:rFonts w:ascii="Verdana" w:hAnsi="Verdana"/>
                <w:sz w:val="17"/>
                <w:szCs w:val="17"/>
              </w:rPr>
              <w:t>The following parameters are specific to geospatial indexes:</w:t>
            </w:r>
          </w:p>
          <w:p w:rsidR="00304CD9" w:rsidRDefault="00304CD9" w:rsidP="00304CD9">
            <w:pPr>
              <w:pStyle w:val="msolistparagraph0"/>
              <w:numPr>
                <w:ilvl w:val="0"/>
                <w:numId w:val="20"/>
              </w:numPr>
              <w:rPr>
                <w:rFonts w:ascii="Verdana" w:hAnsi="Verdana"/>
                <w:bCs/>
                <w:iCs/>
                <w:sz w:val="17"/>
                <w:szCs w:val="17"/>
              </w:rPr>
            </w:pPr>
            <w:r>
              <w:rPr>
                <w:rFonts w:ascii="Verdana" w:hAnsi="Verdana"/>
                <w:b/>
                <w:bCs/>
                <w:sz w:val="17"/>
                <w:szCs w:val="17"/>
              </w:rPr>
              <w:t>GRIDS:</w:t>
            </w:r>
            <w:r>
              <w:rPr>
                <w:rFonts w:ascii="Verdana" w:hAnsi="Verdana"/>
                <w:bCs/>
                <w:sz w:val="17"/>
                <w:szCs w:val="17"/>
              </w:rPr>
              <w:t xml:space="preserve"> </w:t>
            </w:r>
            <w:r>
              <w:rPr>
                <w:rFonts w:ascii="Verdana" w:hAnsi="Verdana"/>
                <w:bCs/>
                <w:iCs/>
                <w:sz w:val="17"/>
                <w:szCs w:val="17"/>
              </w:rPr>
              <w:t>This parameter defines the density of the grids at each level of a tessellation scheme. The following are the GRIDS parameters:</w:t>
            </w:r>
          </w:p>
          <w:p w:rsidR="00304CD9" w:rsidRDefault="00304CD9" w:rsidP="00304CD9">
            <w:pPr>
              <w:numPr>
                <w:ilvl w:val="1"/>
                <w:numId w:val="20"/>
              </w:numPr>
              <w:spacing w:before="100" w:beforeAutospacing="1" w:after="100" w:afterAutospacing="1" w:line="240" w:lineRule="auto"/>
              <w:contextualSpacing/>
              <w:rPr>
                <w:rFonts w:ascii="Verdana" w:eastAsia="Times New Roman" w:hAnsi="Verdana"/>
                <w:sz w:val="17"/>
                <w:szCs w:val="17"/>
              </w:rPr>
            </w:pPr>
            <w:r>
              <w:rPr>
                <w:rFonts w:ascii="Verdana" w:eastAsia="Times New Roman" w:hAnsi="Verdana"/>
                <w:sz w:val="17"/>
                <w:szCs w:val="17"/>
              </w:rPr>
              <w:t xml:space="preserve">LEVEL_1 - Specifies the first (top) level grid. </w:t>
            </w:r>
          </w:p>
          <w:p w:rsidR="00304CD9" w:rsidRDefault="00304CD9" w:rsidP="00304CD9">
            <w:pPr>
              <w:numPr>
                <w:ilvl w:val="1"/>
                <w:numId w:val="20"/>
              </w:numPr>
              <w:spacing w:after="200" w:line="276" w:lineRule="auto"/>
              <w:contextualSpacing/>
              <w:rPr>
                <w:rFonts w:ascii="Verdana" w:eastAsia="Calibri" w:hAnsi="Verdana"/>
                <w:sz w:val="17"/>
                <w:szCs w:val="17"/>
              </w:rPr>
            </w:pPr>
            <w:r>
              <w:rPr>
                <w:rFonts w:ascii="Verdana" w:hAnsi="Verdana"/>
                <w:sz w:val="17"/>
                <w:szCs w:val="17"/>
              </w:rPr>
              <w:t>LEVEL_2 - Specifies the second-level grid.</w:t>
            </w:r>
          </w:p>
          <w:p w:rsidR="00304CD9" w:rsidRDefault="00304CD9" w:rsidP="00304CD9">
            <w:pPr>
              <w:pStyle w:val="msonormalcxspmiddlecxspmiddle"/>
              <w:numPr>
                <w:ilvl w:val="1"/>
                <w:numId w:val="20"/>
              </w:numPr>
              <w:contextualSpacing/>
              <w:rPr>
                <w:rFonts w:ascii="Verdana" w:hAnsi="Verdana"/>
                <w:sz w:val="17"/>
                <w:szCs w:val="17"/>
              </w:rPr>
            </w:pPr>
            <w:r>
              <w:rPr>
                <w:rFonts w:ascii="Verdana" w:hAnsi="Verdana"/>
                <w:sz w:val="17"/>
                <w:szCs w:val="17"/>
              </w:rPr>
              <w:t>LEVEL_3 - Specifies the third-level grid.</w:t>
            </w:r>
          </w:p>
          <w:p w:rsidR="00304CD9" w:rsidRDefault="00304CD9" w:rsidP="00304CD9">
            <w:pPr>
              <w:pStyle w:val="msonormalcxspmiddle"/>
              <w:numPr>
                <w:ilvl w:val="1"/>
                <w:numId w:val="20"/>
              </w:numPr>
              <w:contextualSpacing/>
              <w:rPr>
                <w:rFonts w:ascii="Verdana" w:hAnsi="Verdana"/>
                <w:sz w:val="17"/>
                <w:szCs w:val="17"/>
              </w:rPr>
            </w:pPr>
            <w:r>
              <w:rPr>
                <w:rFonts w:ascii="Verdana" w:hAnsi="Verdana"/>
                <w:sz w:val="17"/>
                <w:szCs w:val="17"/>
              </w:rPr>
              <w:t>LEVEL_4 - Specifies the fourth-level grid.</w:t>
            </w:r>
          </w:p>
          <w:p w:rsidR="00304CD9" w:rsidRDefault="00304CD9">
            <w:pPr>
              <w:ind w:left="414"/>
              <w:rPr>
                <w:rFonts w:ascii="Verdana" w:hAnsi="Verdana"/>
                <w:sz w:val="17"/>
                <w:szCs w:val="17"/>
              </w:rPr>
            </w:pPr>
            <w:r>
              <w:rPr>
                <w:rFonts w:ascii="Verdana" w:hAnsi="Verdana"/>
                <w:sz w:val="17"/>
                <w:szCs w:val="17"/>
              </w:rPr>
              <w:t>Each level has a density defined at each level.</w:t>
            </w:r>
          </w:p>
          <w:p w:rsidR="00304CD9" w:rsidRDefault="00304CD9" w:rsidP="00304CD9">
            <w:pPr>
              <w:pStyle w:val="msolistparagraph0"/>
              <w:numPr>
                <w:ilvl w:val="1"/>
                <w:numId w:val="20"/>
              </w:numPr>
              <w:rPr>
                <w:rFonts w:ascii="Verdana" w:hAnsi="Verdana"/>
                <w:sz w:val="17"/>
                <w:szCs w:val="17"/>
              </w:rPr>
            </w:pPr>
            <w:r>
              <w:rPr>
                <w:rFonts w:ascii="Verdana" w:hAnsi="Verdana"/>
                <w:sz w:val="17"/>
                <w:szCs w:val="17"/>
              </w:rPr>
              <w:t xml:space="preserve">LOW - Specifies the lowest possible density for the grid at a given level. LOW equates to 16 cells (a 4x4 grid). </w:t>
            </w:r>
          </w:p>
          <w:p w:rsidR="00304CD9" w:rsidRDefault="00304CD9" w:rsidP="00304CD9">
            <w:pPr>
              <w:numPr>
                <w:ilvl w:val="1"/>
                <w:numId w:val="20"/>
              </w:numPr>
              <w:spacing w:after="0" w:line="240" w:lineRule="auto"/>
              <w:contextualSpacing/>
              <w:rPr>
                <w:rFonts w:ascii="Verdana" w:eastAsia="Times New Roman" w:hAnsi="Verdana"/>
                <w:sz w:val="17"/>
                <w:szCs w:val="17"/>
              </w:rPr>
            </w:pPr>
            <w:r>
              <w:rPr>
                <w:rFonts w:ascii="Verdana" w:eastAsia="Times New Roman" w:hAnsi="Verdana"/>
                <w:sz w:val="17"/>
                <w:szCs w:val="17"/>
              </w:rPr>
              <w:t xml:space="preserve">MEDIUM - Specifies the medium density for the grid at a given level. MEDIUM equates to 64 cells (an 8x8 grid). </w:t>
            </w:r>
          </w:p>
          <w:p w:rsidR="00304CD9" w:rsidRDefault="00304CD9">
            <w:pPr>
              <w:spacing w:after="0"/>
              <w:ind w:left="720"/>
              <w:contextualSpacing/>
              <w:rPr>
                <w:rFonts w:ascii="Verdana" w:eastAsia="Calibri" w:hAnsi="Verdana"/>
                <w:sz w:val="17"/>
                <w:szCs w:val="17"/>
              </w:rPr>
            </w:pPr>
          </w:p>
          <w:p w:rsidR="00304CD9" w:rsidRDefault="00304CD9" w:rsidP="00304CD9">
            <w:pPr>
              <w:pStyle w:val="msonormalcxspmiddle"/>
              <w:numPr>
                <w:ilvl w:val="1"/>
                <w:numId w:val="20"/>
              </w:numPr>
              <w:spacing w:before="0" w:beforeAutospacing="0" w:after="0" w:afterAutospacing="0"/>
              <w:contextualSpacing/>
              <w:rPr>
                <w:rFonts w:ascii="Verdana" w:hAnsi="Verdana"/>
                <w:sz w:val="17"/>
                <w:szCs w:val="17"/>
              </w:rPr>
            </w:pPr>
            <w:r>
              <w:rPr>
                <w:rFonts w:ascii="Verdana" w:hAnsi="Verdana"/>
                <w:sz w:val="17"/>
                <w:szCs w:val="17"/>
              </w:rPr>
              <w:t>HIGH - Specifies the highest possible density for the grid at a given level. HIGH equates to 256 cells (a 16x16 grid).</w:t>
            </w:r>
          </w:p>
          <w:p w:rsidR="00304CD9" w:rsidRDefault="00304CD9">
            <w:pPr>
              <w:ind w:left="414"/>
              <w:rPr>
                <w:rFonts w:ascii="Verdana" w:hAnsi="Verdana"/>
                <w:sz w:val="17"/>
                <w:szCs w:val="17"/>
              </w:rPr>
            </w:pPr>
            <w:r>
              <w:rPr>
                <w:rFonts w:ascii="Verdana" w:hAnsi="Verdana"/>
                <w:sz w:val="17"/>
                <w:szCs w:val="17"/>
              </w:rPr>
              <w:br/>
              <w:t>When you use level names, you can specify the levels in any order and omit levels. If you use the name for any level, you must use the name of any other level that you specify. If you omit a level, its density defaults to MEDIUM. Therefore, GRIDS can be expressed as follows:</w:t>
            </w:r>
          </w:p>
          <w:p w:rsidR="00304CD9" w:rsidRDefault="00304CD9">
            <w:pPr>
              <w:shd w:val="clear" w:color="auto" w:fill="F0F0F0"/>
              <w:spacing w:after="0" w:line="240" w:lineRule="auto"/>
              <w:ind w:left="720"/>
              <w:rPr>
                <w:rFonts w:ascii="Courier New" w:eastAsia="Times New Roman" w:hAnsi="Courier New" w:cs="Courier New"/>
                <w:color w:val="000000"/>
                <w:sz w:val="17"/>
              </w:rPr>
            </w:pPr>
            <w:r>
              <w:rPr>
                <w:rFonts w:ascii="Courier New" w:eastAsia="Times New Roman" w:hAnsi="Courier New" w:cs="Courier New"/>
                <w:color w:val="000000"/>
                <w:sz w:val="17"/>
              </w:rPr>
              <w:t>GRIDS = (LOW, LOW, MEDIUM, HIGH),</w:t>
            </w:r>
          </w:p>
          <w:p w:rsidR="00304CD9" w:rsidRDefault="00304CD9">
            <w:pPr>
              <w:rPr>
                <w:rFonts w:ascii="Verdana" w:eastAsia="Calibri" w:hAnsi="Verdana" w:cs="Times New Roman"/>
                <w:b/>
                <w:bCs/>
                <w:sz w:val="17"/>
                <w:szCs w:val="17"/>
              </w:rPr>
            </w:pPr>
          </w:p>
          <w:p w:rsidR="00304CD9" w:rsidRDefault="00304CD9" w:rsidP="00304CD9">
            <w:pPr>
              <w:pStyle w:val="msolistparagraph0"/>
              <w:numPr>
                <w:ilvl w:val="0"/>
                <w:numId w:val="20"/>
              </w:numPr>
              <w:rPr>
                <w:rFonts w:ascii="Verdana" w:hAnsi="Verdana"/>
                <w:sz w:val="17"/>
                <w:szCs w:val="17"/>
              </w:rPr>
            </w:pPr>
            <w:r>
              <w:rPr>
                <w:rFonts w:ascii="Verdana" w:hAnsi="Verdana"/>
                <w:b/>
                <w:bCs/>
                <w:sz w:val="17"/>
                <w:szCs w:val="17"/>
              </w:rPr>
              <w:t xml:space="preserve">CELLS_PER_OBJECT = n: </w:t>
            </w:r>
            <w:r>
              <w:rPr>
                <w:rFonts w:ascii="Verdana" w:hAnsi="Verdana"/>
                <w:sz w:val="17"/>
                <w:szCs w:val="17"/>
              </w:rPr>
              <w:t xml:space="preserve">Specifies the number of tessellation cells per object that can be used for a single spatial object in the index by the tessellation process. </w:t>
            </w:r>
            <w:proofErr w:type="gramStart"/>
            <w:r>
              <w:rPr>
                <w:rFonts w:ascii="Verdana" w:hAnsi="Verdana"/>
                <w:sz w:val="17"/>
                <w:szCs w:val="17"/>
              </w:rPr>
              <w:t>n</w:t>
            </w:r>
            <w:proofErr w:type="gramEnd"/>
            <w:r>
              <w:rPr>
                <w:rFonts w:ascii="Verdana" w:hAnsi="Verdana"/>
                <w:sz w:val="17"/>
                <w:szCs w:val="17"/>
              </w:rPr>
              <w:t xml:space="preserve"> can be any integer between 1 and 8192, inclusive. The default number of cells per object is 16.</w:t>
            </w:r>
          </w:p>
          <w:p w:rsidR="00304CD9" w:rsidRDefault="00304CD9" w:rsidP="00304CD9">
            <w:pPr>
              <w:numPr>
                <w:ilvl w:val="0"/>
                <w:numId w:val="20"/>
              </w:numPr>
              <w:spacing w:before="100" w:beforeAutospacing="1" w:after="100" w:afterAutospacing="1" w:line="240" w:lineRule="auto"/>
              <w:contextualSpacing/>
              <w:rPr>
                <w:rFonts w:ascii="Verdana" w:eastAsia="Times New Roman" w:hAnsi="Verdana"/>
                <w:sz w:val="17"/>
                <w:szCs w:val="17"/>
              </w:rPr>
            </w:pPr>
            <w:r>
              <w:rPr>
                <w:rFonts w:ascii="Verdana" w:eastAsia="Times New Roman" w:hAnsi="Verdana"/>
                <w:b/>
                <w:bCs/>
                <w:i/>
                <w:iCs/>
                <w:sz w:val="17"/>
                <w:szCs w:val="17"/>
              </w:rPr>
              <w:t>&lt;</w:t>
            </w:r>
            <w:proofErr w:type="spellStart"/>
            <w:r>
              <w:rPr>
                <w:rFonts w:ascii="Verdana" w:eastAsia="Times New Roman" w:hAnsi="Verdana"/>
                <w:b/>
                <w:bCs/>
                <w:i/>
                <w:iCs/>
                <w:sz w:val="17"/>
                <w:szCs w:val="17"/>
              </w:rPr>
              <w:t>spatial_index_option</w:t>
            </w:r>
            <w:proofErr w:type="spellEnd"/>
            <w:r>
              <w:rPr>
                <w:rFonts w:ascii="Verdana" w:eastAsia="Times New Roman" w:hAnsi="Verdana"/>
                <w:b/>
                <w:bCs/>
                <w:i/>
                <w:iCs/>
                <w:sz w:val="17"/>
                <w:szCs w:val="17"/>
              </w:rPr>
              <w:t xml:space="preserve">&gt; </w:t>
            </w:r>
            <w:proofErr w:type="gramStart"/>
            <w:r>
              <w:rPr>
                <w:rFonts w:ascii="Verdana" w:eastAsia="Times New Roman" w:hAnsi="Verdana"/>
                <w:b/>
                <w:bCs/>
                <w:i/>
                <w:iCs/>
                <w:sz w:val="17"/>
                <w:szCs w:val="17"/>
              </w:rPr>
              <w:t>[ ,</w:t>
            </w:r>
            <w:proofErr w:type="gramEnd"/>
            <w:r>
              <w:rPr>
                <w:rFonts w:ascii="Verdana" w:eastAsia="Times New Roman" w:hAnsi="Verdana"/>
                <w:b/>
                <w:bCs/>
                <w:i/>
                <w:iCs/>
                <w:sz w:val="17"/>
                <w:szCs w:val="17"/>
              </w:rPr>
              <w:t xml:space="preserve">...n]: </w:t>
            </w:r>
            <w:r>
              <w:rPr>
                <w:rFonts w:ascii="Verdana" w:eastAsia="Times New Roman" w:hAnsi="Verdana"/>
                <w:sz w:val="17"/>
                <w:szCs w:val="17"/>
              </w:rPr>
              <w:t>Standard relational options can also be used with spatial indexes including. See the CREATE INDEX syntax for more information:</w:t>
            </w:r>
          </w:p>
          <w:p w:rsidR="00304CD9" w:rsidRDefault="00304CD9" w:rsidP="00304CD9">
            <w:pPr>
              <w:numPr>
                <w:ilvl w:val="1"/>
                <w:numId w:val="20"/>
              </w:numPr>
              <w:spacing w:after="200" w:line="276" w:lineRule="auto"/>
              <w:contextualSpacing/>
              <w:rPr>
                <w:rFonts w:ascii="Verdana" w:eastAsia="Calibri" w:hAnsi="Verdana"/>
                <w:sz w:val="17"/>
                <w:szCs w:val="17"/>
              </w:rPr>
            </w:pPr>
            <w:r>
              <w:rPr>
                <w:rFonts w:ascii="Verdana" w:hAnsi="Verdana"/>
                <w:sz w:val="17"/>
                <w:szCs w:val="17"/>
              </w:rPr>
              <w:t xml:space="preserve">FILLFACTOR = </w:t>
            </w:r>
            <w:proofErr w:type="spellStart"/>
            <w:r>
              <w:rPr>
                <w:rFonts w:ascii="Verdana" w:hAnsi="Verdana"/>
                <w:sz w:val="17"/>
                <w:szCs w:val="17"/>
              </w:rPr>
              <w:t>fillfactor</w:t>
            </w:r>
            <w:proofErr w:type="spellEnd"/>
          </w:p>
          <w:p w:rsidR="00304CD9" w:rsidRDefault="00304CD9" w:rsidP="00304CD9">
            <w:pPr>
              <w:pStyle w:val="msonormalcxspmiddlecxspmiddle"/>
              <w:numPr>
                <w:ilvl w:val="1"/>
                <w:numId w:val="20"/>
              </w:numPr>
              <w:contextualSpacing/>
              <w:rPr>
                <w:rFonts w:ascii="Verdana" w:hAnsi="Verdana"/>
                <w:sz w:val="17"/>
                <w:szCs w:val="17"/>
              </w:rPr>
            </w:pPr>
            <w:r>
              <w:rPr>
                <w:rFonts w:ascii="Verdana" w:hAnsi="Verdana"/>
                <w:sz w:val="17"/>
                <w:szCs w:val="17"/>
              </w:rPr>
              <w:t>PAD_INDEX = { ON | OFF }</w:t>
            </w:r>
          </w:p>
          <w:p w:rsidR="00304CD9" w:rsidRDefault="00304CD9" w:rsidP="00304CD9">
            <w:pPr>
              <w:pStyle w:val="msonormalcxspmiddlecxspmiddlecxspmiddle"/>
              <w:numPr>
                <w:ilvl w:val="1"/>
                <w:numId w:val="20"/>
              </w:numPr>
              <w:contextualSpacing/>
              <w:rPr>
                <w:rFonts w:ascii="Verdana" w:hAnsi="Verdana"/>
                <w:sz w:val="17"/>
                <w:szCs w:val="17"/>
              </w:rPr>
            </w:pPr>
            <w:r>
              <w:rPr>
                <w:rFonts w:ascii="Verdana" w:hAnsi="Verdana"/>
                <w:sz w:val="17"/>
                <w:szCs w:val="17"/>
              </w:rPr>
              <w:t>SORT_IN_TEMPDB = { ON | OFF }</w:t>
            </w:r>
          </w:p>
          <w:p w:rsidR="00304CD9" w:rsidRDefault="00304CD9" w:rsidP="00304CD9">
            <w:pPr>
              <w:pStyle w:val="msonormalcxspmiddlecxspmiddlecxspmiddle"/>
              <w:numPr>
                <w:ilvl w:val="1"/>
                <w:numId w:val="20"/>
              </w:numPr>
              <w:contextualSpacing/>
              <w:rPr>
                <w:rFonts w:ascii="Verdana" w:hAnsi="Verdana"/>
                <w:sz w:val="17"/>
                <w:szCs w:val="17"/>
              </w:rPr>
            </w:pPr>
            <w:r>
              <w:rPr>
                <w:rFonts w:ascii="Verdana" w:hAnsi="Verdana"/>
                <w:sz w:val="17"/>
                <w:szCs w:val="17"/>
              </w:rPr>
              <w:t>IGNORE_DUP_KEY = OFF</w:t>
            </w:r>
          </w:p>
          <w:p w:rsidR="00304CD9" w:rsidRDefault="00304CD9" w:rsidP="00304CD9">
            <w:pPr>
              <w:pStyle w:val="msonormalcxspmiddlecxspmiddlecxspmiddle"/>
              <w:numPr>
                <w:ilvl w:val="1"/>
                <w:numId w:val="20"/>
              </w:numPr>
              <w:contextualSpacing/>
              <w:rPr>
                <w:rFonts w:ascii="Verdana" w:hAnsi="Verdana"/>
                <w:sz w:val="17"/>
                <w:szCs w:val="17"/>
              </w:rPr>
            </w:pPr>
            <w:r>
              <w:rPr>
                <w:rFonts w:ascii="Verdana" w:hAnsi="Verdana"/>
                <w:sz w:val="17"/>
                <w:szCs w:val="17"/>
              </w:rPr>
              <w:t>STATISTICS_NORECOMPUTE = { ON | OFF }</w:t>
            </w:r>
          </w:p>
          <w:p w:rsidR="00304CD9" w:rsidRDefault="00304CD9" w:rsidP="00304CD9">
            <w:pPr>
              <w:pStyle w:val="msonormalcxspmiddlecxspmiddlecxspmiddle"/>
              <w:numPr>
                <w:ilvl w:val="1"/>
                <w:numId w:val="20"/>
              </w:numPr>
              <w:contextualSpacing/>
              <w:rPr>
                <w:rFonts w:ascii="Verdana" w:hAnsi="Verdana"/>
                <w:sz w:val="17"/>
                <w:szCs w:val="17"/>
              </w:rPr>
            </w:pPr>
            <w:r>
              <w:rPr>
                <w:rFonts w:ascii="Verdana" w:hAnsi="Verdana"/>
                <w:sz w:val="17"/>
                <w:szCs w:val="17"/>
              </w:rPr>
              <w:t>DROP_EXISTING = { ON | OFF }</w:t>
            </w:r>
          </w:p>
          <w:p w:rsidR="00304CD9" w:rsidRDefault="00304CD9" w:rsidP="00304CD9">
            <w:pPr>
              <w:pStyle w:val="msonormalcxspmiddlecxspmiddlecxspmiddle"/>
              <w:numPr>
                <w:ilvl w:val="1"/>
                <w:numId w:val="20"/>
              </w:numPr>
              <w:contextualSpacing/>
              <w:rPr>
                <w:rFonts w:ascii="Verdana" w:hAnsi="Verdana"/>
                <w:sz w:val="17"/>
                <w:szCs w:val="17"/>
              </w:rPr>
            </w:pPr>
            <w:r>
              <w:rPr>
                <w:rFonts w:ascii="Verdana" w:hAnsi="Verdana"/>
                <w:sz w:val="17"/>
                <w:szCs w:val="17"/>
              </w:rPr>
              <w:t>ONLINE = OFF</w:t>
            </w:r>
          </w:p>
          <w:p w:rsidR="00304CD9" w:rsidRDefault="00304CD9" w:rsidP="00304CD9">
            <w:pPr>
              <w:pStyle w:val="msonormalcxspmiddlecxspmiddlecxspmiddle"/>
              <w:numPr>
                <w:ilvl w:val="1"/>
                <w:numId w:val="20"/>
              </w:numPr>
              <w:contextualSpacing/>
              <w:rPr>
                <w:rFonts w:ascii="Verdana" w:hAnsi="Verdana"/>
                <w:sz w:val="17"/>
                <w:szCs w:val="17"/>
              </w:rPr>
            </w:pPr>
            <w:r>
              <w:rPr>
                <w:rFonts w:ascii="Verdana" w:hAnsi="Verdana"/>
                <w:sz w:val="17"/>
                <w:szCs w:val="17"/>
              </w:rPr>
              <w:t>ALLOW_ROW_LOCKS = { ON | OFF }</w:t>
            </w:r>
          </w:p>
          <w:p w:rsidR="00304CD9" w:rsidRDefault="00304CD9" w:rsidP="00304CD9">
            <w:pPr>
              <w:pStyle w:val="msonormalcxspmiddlecxspmiddlecxspmiddle"/>
              <w:numPr>
                <w:ilvl w:val="1"/>
                <w:numId w:val="20"/>
              </w:numPr>
              <w:contextualSpacing/>
              <w:rPr>
                <w:rFonts w:ascii="Verdana" w:hAnsi="Verdana"/>
                <w:sz w:val="17"/>
                <w:szCs w:val="17"/>
              </w:rPr>
            </w:pPr>
            <w:r>
              <w:rPr>
                <w:rFonts w:ascii="Verdana" w:hAnsi="Verdana"/>
                <w:sz w:val="17"/>
                <w:szCs w:val="17"/>
              </w:rPr>
              <w:lastRenderedPageBreak/>
              <w:t>ALLOW_PAGE_LOCKS = { ON | OFF }</w:t>
            </w:r>
          </w:p>
          <w:p w:rsidR="00304CD9" w:rsidRDefault="00304CD9" w:rsidP="00304CD9">
            <w:pPr>
              <w:pStyle w:val="msonormalcxspmiddlecxspmiddlecxspmiddle"/>
              <w:numPr>
                <w:ilvl w:val="1"/>
                <w:numId w:val="20"/>
              </w:numPr>
              <w:spacing w:before="0" w:beforeAutospacing="0" w:after="0" w:afterAutospacing="0"/>
              <w:contextualSpacing/>
              <w:rPr>
                <w:rFonts w:ascii="Verdana" w:hAnsi="Verdana"/>
                <w:sz w:val="17"/>
                <w:szCs w:val="17"/>
              </w:rPr>
            </w:pPr>
            <w:r>
              <w:rPr>
                <w:rFonts w:ascii="Verdana" w:hAnsi="Verdana"/>
                <w:sz w:val="17"/>
                <w:szCs w:val="17"/>
              </w:rPr>
              <w:t xml:space="preserve">MAXDOP = </w:t>
            </w:r>
            <w:proofErr w:type="spellStart"/>
            <w:r>
              <w:rPr>
                <w:rFonts w:ascii="Verdana" w:hAnsi="Verdana"/>
                <w:sz w:val="17"/>
                <w:szCs w:val="17"/>
              </w:rPr>
              <w:t>max_degree_of_parallelism</w:t>
            </w:r>
            <w:proofErr w:type="spellEnd"/>
          </w:p>
          <w:p w:rsidR="00304CD9" w:rsidRDefault="00304CD9">
            <w:pPr>
              <w:pStyle w:val="msonormalcxspmiddlecxspmiddle"/>
              <w:spacing w:after="0" w:afterAutospacing="0"/>
              <w:contextualSpacing/>
              <w:rPr>
                <w:rFonts w:ascii="Verdana" w:hAnsi="Verdana"/>
                <w:sz w:val="17"/>
                <w:szCs w:val="17"/>
              </w:rPr>
            </w:pPr>
          </w:p>
          <w:p w:rsidR="00304CD9" w:rsidRDefault="00304CD9" w:rsidP="00304CD9">
            <w:pPr>
              <w:pStyle w:val="msonormalcxspmiddle"/>
              <w:numPr>
                <w:ilvl w:val="0"/>
                <w:numId w:val="20"/>
              </w:numPr>
              <w:spacing w:before="0" w:beforeAutospacing="0" w:after="0" w:afterAutospacing="0"/>
              <w:contextualSpacing/>
              <w:rPr>
                <w:rFonts w:ascii="Verdana" w:hAnsi="Verdana"/>
                <w:sz w:val="17"/>
                <w:szCs w:val="17"/>
              </w:rPr>
            </w:pPr>
            <w:r>
              <w:rPr>
                <w:rFonts w:ascii="Verdana" w:hAnsi="Verdana"/>
                <w:b/>
                <w:bCs/>
                <w:i/>
                <w:iCs/>
                <w:sz w:val="17"/>
                <w:szCs w:val="17"/>
              </w:rPr>
              <w:t xml:space="preserve">ON </w:t>
            </w:r>
            <w:proofErr w:type="spellStart"/>
            <w:r>
              <w:rPr>
                <w:rFonts w:ascii="Verdana" w:hAnsi="Verdana"/>
                <w:b/>
                <w:bCs/>
                <w:i/>
                <w:iCs/>
                <w:sz w:val="17"/>
                <w:szCs w:val="17"/>
              </w:rPr>
              <w:t>filegroup_name|Default</w:t>
            </w:r>
            <w:proofErr w:type="spellEnd"/>
            <w:r>
              <w:rPr>
                <w:rFonts w:ascii="Verdana" w:hAnsi="Verdana"/>
                <w:b/>
                <w:bCs/>
                <w:i/>
                <w:iCs/>
                <w:sz w:val="17"/>
                <w:szCs w:val="17"/>
              </w:rPr>
              <w:t xml:space="preserve">: </w:t>
            </w:r>
            <w:r>
              <w:rPr>
                <w:rFonts w:ascii="Verdana" w:hAnsi="Verdana"/>
                <w:sz w:val="17"/>
                <w:szCs w:val="17"/>
              </w:rPr>
              <w:t xml:space="preserve">This creates the specified index on the specified </w:t>
            </w:r>
            <w:proofErr w:type="spellStart"/>
            <w:r>
              <w:rPr>
                <w:rFonts w:ascii="Verdana" w:hAnsi="Verdana"/>
                <w:sz w:val="17"/>
                <w:szCs w:val="17"/>
              </w:rPr>
              <w:t>filegroup</w:t>
            </w:r>
            <w:proofErr w:type="spellEnd"/>
            <w:r>
              <w:rPr>
                <w:rFonts w:ascii="Verdana" w:hAnsi="Verdana"/>
                <w:sz w:val="17"/>
                <w:szCs w:val="17"/>
              </w:rPr>
              <w:t xml:space="preserve">. If no location is specified and the table is not partitioned, the index uses the same </w:t>
            </w:r>
            <w:proofErr w:type="spellStart"/>
            <w:r>
              <w:rPr>
                <w:rFonts w:ascii="Verdana" w:hAnsi="Verdana"/>
                <w:sz w:val="17"/>
                <w:szCs w:val="17"/>
              </w:rPr>
              <w:t>filegroup</w:t>
            </w:r>
            <w:proofErr w:type="spellEnd"/>
            <w:r>
              <w:rPr>
                <w:rFonts w:ascii="Verdana" w:hAnsi="Verdana"/>
                <w:sz w:val="17"/>
                <w:szCs w:val="17"/>
              </w:rPr>
              <w:t xml:space="preserve"> as the underlying table. The </w:t>
            </w:r>
            <w:proofErr w:type="spellStart"/>
            <w:r>
              <w:rPr>
                <w:rFonts w:ascii="Verdana" w:hAnsi="Verdana"/>
                <w:sz w:val="17"/>
                <w:szCs w:val="17"/>
              </w:rPr>
              <w:t>filegroup</w:t>
            </w:r>
            <w:proofErr w:type="spellEnd"/>
            <w:r>
              <w:rPr>
                <w:rFonts w:ascii="Verdana" w:hAnsi="Verdana"/>
                <w:sz w:val="17"/>
                <w:szCs w:val="17"/>
              </w:rPr>
              <w:t xml:space="preserve"> must already exist. Default creates the specified index on the default </w:t>
            </w:r>
            <w:proofErr w:type="spellStart"/>
            <w:r>
              <w:rPr>
                <w:rFonts w:ascii="Verdana" w:hAnsi="Verdana"/>
                <w:sz w:val="17"/>
                <w:szCs w:val="17"/>
              </w:rPr>
              <w:t>filegroup</w:t>
            </w:r>
            <w:proofErr w:type="spellEnd"/>
            <w:r>
              <w:rPr>
                <w:rFonts w:ascii="Verdana" w:hAnsi="Verdana"/>
                <w:sz w:val="17"/>
                <w:szCs w:val="17"/>
              </w:rPr>
              <w:t>.</w:t>
            </w:r>
          </w:p>
        </w:tc>
      </w:tr>
    </w:tbl>
    <w:p w:rsidR="00304CD9" w:rsidRDefault="00304CD9" w:rsidP="00304CD9">
      <w:pPr>
        <w:spacing w:before="100" w:beforeAutospacing="1" w:after="100" w:afterAutospacing="1" w:line="240" w:lineRule="auto"/>
        <w:rPr>
          <w:b/>
        </w:rPr>
      </w:pPr>
    </w:p>
    <w:p w:rsidR="00304CD9" w:rsidRPr="00304CD9" w:rsidRDefault="00304CD9" w:rsidP="00304CD9">
      <w:pPr>
        <w:pBdr>
          <w:bottom w:val="single" w:sz="8" w:space="1" w:color="0E048E"/>
        </w:pBdr>
        <w:spacing w:after="0" w:line="240" w:lineRule="auto"/>
        <w:rPr>
          <w:rFonts w:ascii="Verdana" w:eastAsia="Times New Roman" w:hAnsi="Verdana" w:cs="Times New Roman"/>
          <w:b/>
          <w:bCs/>
          <w:sz w:val="18"/>
          <w:szCs w:val="18"/>
          <w:lang w:val="en"/>
        </w:rPr>
      </w:pPr>
      <w:r w:rsidRPr="00304CD9">
        <w:rPr>
          <w:rFonts w:ascii="Verdana" w:eastAsia="Times New Roman" w:hAnsi="Verdana" w:cs="Times New Roman"/>
          <w:b/>
          <w:bCs/>
          <w:sz w:val="18"/>
          <w:szCs w:val="18"/>
          <w:lang w:val="en"/>
        </w:rPr>
        <w:t>How to Create, Alter, and Drop Spatial Indexes</w:t>
      </w:r>
    </w:p>
    <w:p w:rsidR="00304CD9" w:rsidRPr="00304CD9" w:rsidRDefault="00304CD9" w:rsidP="00304CD9">
      <w:pPr>
        <w:spacing w:after="0" w:line="240" w:lineRule="auto"/>
        <w:rPr>
          <w:rFonts w:ascii="Verdana" w:eastAsia="Times New Roman" w:hAnsi="Verdana" w:cs="Times New Roman"/>
          <w:noProof/>
          <w:color w:val="000000"/>
          <w:sz w:val="17"/>
          <w:szCs w:val="17"/>
        </w:rPr>
      </w:pPr>
    </w:p>
    <w:p w:rsidR="00304CD9" w:rsidRPr="00304CD9" w:rsidRDefault="00304CD9" w:rsidP="00304CD9">
      <w:pPr>
        <w:spacing w:before="100" w:beforeAutospacing="1" w:after="100" w:afterAutospacing="1" w:line="240" w:lineRule="auto"/>
        <w:rPr>
          <w:rFonts w:ascii="Verdana" w:eastAsia="Times New Roman" w:hAnsi="Verdana" w:cs="Times New Roman"/>
          <w:b/>
          <w:bCs/>
          <w:noProof/>
          <w:color w:val="000000"/>
          <w:sz w:val="17"/>
          <w:szCs w:val="17"/>
          <w:lang w:val="en-GB"/>
        </w:rPr>
      </w:pPr>
      <w:r w:rsidRPr="00304CD9">
        <w:rPr>
          <w:rFonts w:ascii="Verdana" w:eastAsia="Times New Roman" w:hAnsi="Verdana" w:cs="Times New Roman"/>
          <w:b/>
          <w:bCs/>
          <w:noProof/>
          <w:color w:val="000000"/>
          <w:sz w:val="17"/>
          <w:szCs w:val="17"/>
          <w:lang w:val="en-GB"/>
        </w:rPr>
        <w:t>Example A. Rebuilding an index</w:t>
      </w:r>
    </w:p>
    <w:p w:rsidR="00304CD9" w:rsidRPr="00304CD9" w:rsidRDefault="00304CD9" w:rsidP="00304CD9">
      <w:pPr>
        <w:spacing w:before="100" w:beforeAutospacing="1" w:after="100" w:afterAutospacing="1" w:line="240" w:lineRule="auto"/>
        <w:rPr>
          <w:rFonts w:ascii="Verdana" w:eastAsia="Times New Roman" w:hAnsi="Verdana" w:cs="Times New Roman"/>
          <w:noProof/>
          <w:color w:val="000000"/>
          <w:sz w:val="17"/>
          <w:szCs w:val="17"/>
          <w:lang w:val="en-GB"/>
        </w:rPr>
      </w:pPr>
      <w:r w:rsidRPr="00304CD9">
        <w:rPr>
          <w:rFonts w:ascii="Verdana" w:eastAsia="Times New Roman" w:hAnsi="Verdana" w:cs="Times New Roman"/>
          <w:noProof/>
          <w:color w:val="000000"/>
          <w:sz w:val="17"/>
          <w:szCs w:val="17"/>
          <w:lang w:val="en-GB"/>
        </w:rPr>
        <w:t>The following example rebuilds a single index, PK_Employee_EmployeeID on the Employee table.</w:t>
      </w:r>
    </w:p>
    <w:tbl>
      <w:tblPr>
        <w:tblW w:w="0" w:type="auto"/>
        <w:tblInd w:w="8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8548"/>
      </w:tblGrid>
      <w:tr w:rsidR="00304CD9" w:rsidRPr="00304CD9" w:rsidTr="00304CD9">
        <w:tc>
          <w:tcPr>
            <w:tcW w:w="94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USE </w:t>
            </w:r>
            <w:proofErr w:type="spellStart"/>
            <w:r w:rsidRPr="00304CD9">
              <w:rPr>
                <w:rFonts w:ascii="Courier New" w:eastAsia="Times New Roman" w:hAnsi="Courier New" w:cs="Courier New"/>
                <w:color w:val="000000"/>
                <w:sz w:val="17"/>
              </w:rPr>
              <w:t>AdventureWorks</w:t>
            </w:r>
            <w:proofErr w:type="spellEnd"/>
            <w:r w:rsidRPr="00304CD9">
              <w:rPr>
                <w:rFonts w:ascii="Courier New" w:eastAsia="Times New Roman" w:hAnsi="Courier New" w:cs="Courier New"/>
                <w:color w:val="000000"/>
                <w:sz w:val="17"/>
              </w:rPr>
              <w:t>;</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w:t>
            </w:r>
            <w:proofErr w:type="spellStart"/>
            <w:r w:rsidRPr="00304CD9">
              <w:rPr>
                <w:rFonts w:ascii="Courier New" w:eastAsia="Times New Roman" w:hAnsi="Courier New" w:cs="Courier New"/>
                <w:color w:val="000000"/>
                <w:sz w:val="17"/>
              </w:rPr>
              <w:t>PK_Employee_EmployeeID</w:t>
            </w:r>
            <w:proofErr w:type="spellEnd"/>
            <w:r w:rsidRPr="00304CD9">
              <w:rPr>
                <w:rFonts w:ascii="Courier New" w:eastAsia="Times New Roman" w:hAnsi="Courier New" w:cs="Courier New"/>
                <w:color w:val="000000"/>
                <w:sz w:val="17"/>
              </w:rPr>
              <w:t xml:space="preserve"> ON </w:t>
            </w:r>
            <w:proofErr w:type="spellStart"/>
            <w:r w:rsidRPr="00304CD9">
              <w:rPr>
                <w:rFonts w:ascii="Courier New" w:eastAsia="Times New Roman" w:hAnsi="Courier New" w:cs="Courier New"/>
                <w:color w:val="000000"/>
                <w:sz w:val="17"/>
              </w:rPr>
              <w:t>HumanResources.Employee</w:t>
            </w:r>
            <w:proofErr w:type="spellEnd"/>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REBUILD;</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pacing w:before="100" w:beforeAutospacing="1" w:after="100" w:afterAutospacing="1" w:line="240" w:lineRule="auto"/>
              <w:rPr>
                <w:rFonts w:ascii="Verdana" w:eastAsia="Times New Roman" w:hAnsi="Verdana" w:cs="Times New Roman"/>
                <w:color w:val="000000"/>
                <w:sz w:val="17"/>
                <w:szCs w:val="17"/>
              </w:rPr>
            </w:pPr>
          </w:p>
        </w:tc>
      </w:tr>
    </w:tbl>
    <w:p w:rsidR="00304CD9" w:rsidRPr="00304CD9" w:rsidRDefault="00304CD9" w:rsidP="00304CD9">
      <w:pPr>
        <w:spacing w:after="200" w:line="276" w:lineRule="auto"/>
        <w:rPr>
          <w:rFonts w:ascii="Verdana" w:eastAsia="Times New Roman" w:hAnsi="Verdana" w:cs="Times New Roman"/>
          <w:color w:val="000000"/>
          <w:sz w:val="17"/>
          <w:szCs w:val="17"/>
        </w:rPr>
      </w:pPr>
    </w:p>
    <w:p w:rsidR="00304CD9" w:rsidRPr="00304CD9" w:rsidRDefault="00304CD9" w:rsidP="00304CD9">
      <w:pPr>
        <w:spacing w:before="100" w:beforeAutospacing="1" w:after="100" w:afterAutospacing="1" w:line="240" w:lineRule="auto"/>
        <w:rPr>
          <w:rFonts w:ascii="Verdana" w:eastAsia="Times New Roman" w:hAnsi="Verdana" w:cs="Times New Roman"/>
          <w:b/>
          <w:bCs/>
          <w:noProof/>
          <w:color w:val="000000"/>
          <w:sz w:val="17"/>
          <w:szCs w:val="17"/>
          <w:lang w:val="en-GB"/>
        </w:rPr>
      </w:pPr>
      <w:r w:rsidRPr="00304CD9">
        <w:rPr>
          <w:rFonts w:ascii="Verdana" w:eastAsia="Times New Roman" w:hAnsi="Verdana" w:cs="Times New Roman"/>
          <w:b/>
          <w:bCs/>
          <w:noProof/>
          <w:color w:val="000000"/>
          <w:sz w:val="17"/>
          <w:szCs w:val="17"/>
          <w:lang w:val="en-GB"/>
        </w:rPr>
        <w:t>Example B. Rebuilding all indexes on a table and specifying options</w:t>
      </w:r>
    </w:p>
    <w:p w:rsidR="00304CD9" w:rsidRPr="00304CD9" w:rsidRDefault="00304CD9" w:rsidP="00304CD9">
      <w:pPr>
        <w:spacing w:before="100" w:beforeAutospacing="1" w:after="100" w:afterAutospacing="1" w:line="240" w:lineRule="auto"/>
        <w:rPr>
          <w:rFonts w:ascii="Verdana" w:eastAsia="Times New Roman" w:hAnsi="Verdana" w:cs="Times New Roman"/>
          <w:bCs/>
          <w:noProof/>
          <w:color w:val="000000"/>
          <w:sz w:val="17"/>
          <w:szCs w:val="17"/>
          <w:lang w:val="en-GB"/>
        </w:rPr>
      </w:pPr>
      <w:r w:rsidRPr="00304CD9">
        <w:rPr>
          <w:rFonts w:ascii="Verdana" w:eastAsia="Times New Roman" w:hAnsi="Verdana" w:cs="Times New Roman"/>
          <w:bCs/>
          <w:noProof/>
          <w:color w:val="000000"/>
          <w:sz w:val="17"/>
          <w:szCs w:val="17"/>
          <w:lang w:val="en-GB"/>
        </w:rPr>
        <w:t>The following example specifies the keyword ALL. This rebuilds all indexes associated with the table. The options FILLFACTOR, SORT_IN_TEMPDB, and STATISTICS_NORECOMPUTE are set to ON.</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USE </w:t>
      </w:r>
      <w:proofErr w:type="spellStart"/>
      <w:r w:rsidRPr="00304CD9">
        <w:rPr>
          <w:rFonts w:ascii="Courier New" w:eastAsia="Times New Roman" w:hAnsi="Courier New" w:cs="Courier New"/>
          <w:color w:val="000000"/>
          <w:sz w:val="17"/>
        </w:rPr>
        <w:t>AdventureWorks</w:t>
      </w:r>
      <w:proofErr w:type="spellEnd"/>
      <w:r w:rsidRPr="00304CD9">
        <w:rPr>
          <w:rFonts w:ascii="Courier New" w:eastAsia="Times New Roman" w:hAnsi="Courier New" w:cs="Courier New"/>
          <w:color w:val="000000"/>
          <w:sz w:val="17"/>
        </w:rPr>
        <w:t>;</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ALL ON </w:t>
      </w:r>
      <w:proofErr w:type="spellStart"/>
      <w:r w:rsidRPr="00304CD9">
        <w:rPr>
          <w:rFonts w:ascii="Courier New" w:eastAsia="Times New Roman" w:hAnsi="Courier New" w:cs="Courier New"/>
          <w:color w:val="000000"/>
          <w:sz w:val="17"/>
        </w:rPr>
        <w:t>Production.Product</w:t>
      </w:r>
      <w:proofErr w:type="spellEnd"/>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REBUILD WITH (FILLFACTOR = 80, SORT_IN_TEMPDB = ON,</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STATISTICS_NORECOMPUTE = ON);</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pacing w:after="200" w:line="276" w:lineRule="auto"/>
        <w:rPr>
          <w:rFonts w:ascii="Verdana" w:eastAsia="Times New Roman" w:hAnsi="Verdana" w:cs="Times New Roman"/>
          <w:color w:val="000000"/>
          <w:sz w:val="17"/>
          <w:szCs w:val="17"/>
        </w:rPr>
      </w:pPr>
    </w:p>
    <w:p w:rsidR="00304CD9" w:rsidRPr="00304CD9" w:rsidRDefault="00304CD9" w:rsidP="00304CD9">
      <w:pPr>
        <w:spacing w:after="200" w:line="276" w:lineRule="auto"/>
        <w:rPr>
          <w:rFonts w:ascii="Verdana" w:eastAsia="Times New Roman" w:hAnsi="Verdana" w:cs="Times New Roman"/>
          <w:b/>
          <w:color w:val="000000"/>
          <w:sz w:val="17"/>
          <w:szCs w:val="17"/>
        </w:rPr>
      </w:pPr>
      <w:r w:rsidRPr="00304CD9">
        <w:rPr>
          <w:rFonts w:ascii="Verdana" w:eastAsia="Times New Roman" w:hAnsi="Verdana" w:cs="Times New Roman"/>
          <w:b/>
          <w:color w:val="000000"/>
          <w:sz w:val="17"/>
          <w:szCs w:val="17"/>
        </w:rPr>
        <w:t>Example C. Setting options on an index</w:t>
      </w:r>
    </w:p>
    <w:p w:rsidR="00304CD9" w:rsidRPr="00304CD9" w:rsidRDefault="00304CD9" w:rsidP="00304CD9">
      <w:pPr>
        <w:spacing w:before="100" w:beforeAutospacing="1" w:after="100" w:afterAutospacing="1" w:line="240" w:lineRule="auto"/>
        <w:rPr>
          <w:rFonts w:ascii="Verdana" w:eastAsia="Times New Roman" w:hAnsi="Verdana" w:cs="Times New Roman"/>
          <w:bCs/>
          <w:noProof/>
          <w:color w:val="000000"/>
          <w:sz w:val="17"/>
          <w:szCs w:val="17"/>
          <w:lang w:val="en-GB"/>
        </w:rPr>
      </w:pPr>
      <w:r w:rsidRPr="00304CD9">
        <w:rPr>
          <w:rFonts w:ascii="Verdana" w:eastAsia="Times New Roman" w:hAnsi="Verdana" w:cs="Times New Roman"/>
          <w:bCs/>
          <w:noProof/>
          <w:color w:val="000000"/>
          <w:sz w:val="17"/>
          <w:szCs w:val="17"/>
          <w:lang w:val="en-GB"/>
        </w:rPr>
        <w:t>The following example sets several options to ON including STATISTICS_NORECOMPUTE, IGNORE_DUP_KEY, and ALLOW_PAGE_LOCKS on the index AK_SalesOrderHeader_SalesOrderNumber.</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USE </w:t>
      </w:r>
      <w:proofErr w:type="spellStart"/>
      <w:r w:rsidRPr="00304CD9">
        <w:rPr>
          <w:rFonts w:ascii="Courier New" w:eastAsia="Times New Roman" w:hAnsi="Courier New" w:cs="Courier New"/>
          <w:color w:val="000000"/>
          <w:sz w:val="17"/>
        </w:rPr>
        <w:t>AdventureWorks</w:t>
      </w:r>
      <w:proofErr w:type="spellEnd"/>
      <w:r w:rsidRPr="00304CD9">
        <w:rPr>
          <w:rFonts w:ascii="Courier New" w:eastAsia="Times New Roman" w:hAnsi="Courier New" w:cs="Courier New"/>
          <w:color w:val="000000"/>
          <w:sz w:val="17"/>
        </w:rPr>
        <w:t>;</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w:t>
      </w:r>
      <w:proofErr w:type="spellStart"/>
      <w:r w:rsidRPr="00304CD9">
        <w:rPr>
          <w:rFonts w:ascii="Courier New" w:eastAsia="Times New Roman" w:hAnsi="Courier New" w:cs="Courier New"/>
          <w:color w:val="000000"/>
          <w:sz w:val="17"/>
        </w:rPr>
        <w:t>AK_SalesOrderHeader_SalesOrderNumber</w:t>
      </w:r>
      <w:proofErr w:type="spellEnd"/>
      <w:r w:rsidRPr="00304CD9">
        <w:rPr>
          <w:rFonts w:ascii="Courier New" w:eastAsia="Times New Roman" w:hAnsi="Courier New" w:cs="Courier New"/>
          <w:color w:val="000000"/>
          <w:sz w:val="17"/>
        </w:rPr>
        <w:t xml:space="preserve"> ON</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w:t>
      </w:r>
      <w:proofErr w:type="spellStart"/>
      <w:r w:rsidRPr="00304CD9">
        <w:rPr>
          <w:rFonts w:ascii="Courier New" w:eastAsia="Times New Roman" w:hAnsi="Courier New" w:cs="Courier New"/>
          <w:color w:val="000000"/>
          <w:sz w:val="17"/>
        </w:rPr>
        <w:t>Sales.SalesOrderHeader</w:t>
      </w:r>
      <w:proofErr w:type="spellEnd"/>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SET (</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STATISTICS_NORECOMPUTE = ON,</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IGNORE_DUP_KEY = ON,</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ALLOW_PAGE_LOCKS = ON</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 ;</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p>
    <w:p w:rsidR="00304CD9" w:rsidRPr="00304CD9" w:rsidRDefault="00304CD9" w:rsidP="00304CD9">
      <w:pPr>
        <w:spacing w:after="200" w:line="276" w:lineRule="auto"/>
        <w:rPr>
          <w:rFonts w:ascii="Verdana" w:eastAsia="Times New Roman" w:hAnsi="Verdana" w:cs="Times New Roman"/>
          <w:b/>
          <w:color w:val="000000"/>
          <w:sz w:val="17"/>
          <w:szCs w:val="17"/>
        </w:rPr>
      </w:pPr>
      <w:r w:rsidRPr="00304CD9">
        <w:rPr>
          <w:rFonts w:ascii="Verdana" w:eastAsia="Times New Roman" w:hAnsi="Verdana" w:cs="Times New Roman"/>
          <w:b/>
          <w:color w:val="000000"/>
          <w:sz w:val="17"/>
          <w:szCs w:val="17"/>
        </w:rPr>
        <w:t xml:space="preserve">            </w:t>
      </w:r>
    </w:p>
    <w:p w:rsidR="00304CD9" w:rsidRPr="00304CD9" w:rsidRDefault="00304CD9" w:rsidP="00304CD9">
      <w:pPr>
        <w:spacing w:after="200" w:line="276" w:lineRule="auto"/>
        <w:rPr>
          <w:rFonts w:ascii="Verdana" w:eastAsia="Times New Roman" w:hAnsi="Verdana" w:cs="Times New Roman"/>
          <w:b/>
          <w:bCs/>
          <w:noProof/>
          <w:color w:val="000000"/>
          <w:sz w:val="17"/>
          <w:szCs w:val="17"/>
          <w:lang w:val="en-GB"/>
        </w:rPr>
      </w:pPr>
      <w:r w:rsidRPr="00304CD9">
        <w:rPr>
          <w:rFonts w:ascii="Verdana" w:eastAsia="Times New Roman" w:hAnsi="Verdana" w:cs="Times New Roman"/>
          <w:b/>
          <w:color w:val="000000"/>
          <w:sz w:val="17"/>
          <w:szCs w:val="17"/>
        </w:rPr>
        <w:t>Example</w:t>
      </w:r>
      <w:r w:rsidRPr="00304CD9">
        <w:rPr>
          <w:rFonts w:ascii="Verdana" w:eastAsia="Times New Roman" w:hAnsi="Verdana" w:cs="Times New Roman"/>
          <w:b/>
          <w:bCs/>
          <w:noProof/>
          <w:color w:val="000000"/>
          <w:sz w:val="17"/>
          <w:szCs w:val="17"/>
          <w:lang w:val="en-GB"/>
        </w:rPr>
        <w:t xml:space="preserve"> D. Disabling an index</w:t>
      </w:r>
    </w:p>
    <w:p w:rsidR="00304CD9" w:rsidRPr="00304CD9" w:rsidRDefault="00304CD9" w:rsidP="00304CD9">
      <w:pPr>
        <w:spacing w:before="100" w:beforeAutospacing="1" w:after="100" w:afterAutospacing="1" w:line="240" w:lineRule="auto"/>
        <w:rPr>
          <w:rFonts w:ascii="Verdana" w:eastAsia="Times New Roman" w:hAnsi="Verdana" w:cs="Times New Roman"/>
          <w:bCs/>
          <w:noProof/>
          <w:color w:val="000000"/>
          <w:sz w:val="17"/>
          <w:szCs w:val="17"/>
          <w:lang w:val="en-GB"/>
        </w:rPr>
      </w:pPr>
      <w:r w:rsidRPr="00304CD9">
        <w:rPr>
          <w:rFonts w:ascii="Verdana" w:eastAsia="Times New Roman" w:hAnsi="Verdana" w:cs="Times New Roman"/>
          <w:bCs/>
          <w:noProof/>
          <w:color w:val="000000"/>
          <w:sz w:val="17"/>
          <w:szCs w:val="17"/>
          <w:lang w:val="en-GB"/>
        </w:rPr>
        <w:t>The following example disables a nonclustered index named IX_Employee_ManagerID on the Employee table.</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USE </w:t>
      </w:r>
      <w:proofErr w:type="spellStart"/>
      <w:r w:rsidRPr="00304CD9">
        <w:rPr>
          <w:rFonts w:ascii="Courier New" w:eastAsia="Times New Roman" w:hAnsi="Courier New" w:cs="Courier New"/>
          <w:color w:val="000000"/>
          <w:sz w:val="17"/>
        </w:rPr>
        <w:t>AdventureWorks</w:t>
      </w:r>
      <w:proofErr w:type="spellEnd"/>
      <w:r w:rsidRPr="00304CD9">
        <w:rPr>
          <w:rFonts w:ascii="Courier New" w:eastAsia="Times New Roman" w:hAnsi="Courier New" w:cs="Courier New"/>
          <w:color w:val="000000"/>
          <w:sz w:val="17"/>
        </w:rPr>
        <w:t>;</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w:t>
      </w:r>
      <w:proofErr w:type="spellStart"/>
      <w:r w:rsidRPr="00304CD9">
        <w:rPr>
          <w:rFonts w:ascii="Courier New" w:eastAsia="Times New Roman" w:hAnsi="Courier New" w:cs="Courier New"/>
          <w:color w:val="000000"/>
          <w:sz w:val="17"/>
        </w:rPr>
        <w:t>IX_Employee_ManagerID</w:t>
      </w:r>
      <w:proofErr w:type="spellEnd"/>
      <w:r w:rsidRPr="00304CD9">
        <w:rPr>
          <w:rFonts w:ascii="Courier New" w:eastAsia="Times New Roman" w:hAnsi="Courier New" w:cs="Courier New"/>
          <w:color w:val="000000"/>
          <w:sz w:val="17"/>
        </w:rPr>
        <w:t xml:space="preserve"> ON </w:t>
      </w:r>
      <w:proofErr w:type="spellStart"/>
      <w:r w:rsidRPr="00304CD9">
        <w:rPr>
          <w:rFonts w:ascii="Courier New" w:eastAsia="Times New Roman" w:hAnsi="Courier New" w:cs="Courier New"/>
          <w:color w:val="000000"/>
          <w:sz w:val="17"/>
        </w:rPr>
        <w:t>HumanResources.Employee</w:t>
      </w:r>
      <w:proofErr w:type="spellEnd"/>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proofErr w:type="gramStart"/>
      <w:r w:rsidRPr="00304CD9">
        <w:rPr>
          <w:rFonts w:ascii="Courier New" w:eastAsia="Times New Roman" w:hAnsi="Courier New" w:cs="Courier New"/>
          <w:color w:val="000000"/>
          <w:sz w:val="17"/>
        </w:rPr>
        <w:t>DISABLE ;</w:t>
      </w:r>
      <w:proofErr w:type="gramEnd"/>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p>
    <w:p w:rsidR="00304CD9" w:rsidRPr="00304CD9" w:rsidRDefault="00304CD9" w:rsidP="00304CD9">
      <w:pPr>
        <w:spacing w:after="200" w:line="276" w:lineRule="auto"/>
        <w:rPr>
          <w:rFonts w:ascii="Verdana" w:eastAsia="Times New Roman" w:hAnsi="Verdana" w:cs="Times New Roman"/>
          <w:b/>
          <w:color w:val="000000"/>
          <w:sz w:val="17"/>
          <w:szCs w:val="17"/>
        </w:rPr>
      </w:pPr>
      <w:r w:rsidRPr="00304CD9">
        <w:rPr>
          <w:rFonts w:ascii="Verdana" w:eastAsia="Times New Roman" w:hAnsi="Verdana" w:cs="Times New Roman"/>
          <w:b/>
          <w:color w:val="000000"/>
          <w:sz w:val="17"/>
          <w:szCs w:val="17"/>
        </w:rPr>
        <w:t xml:space="preserve">            </w:t>
      </w:r>
    </w:p>
    <w:p w:rsidR="00304CD9" w:rsidRPr="00304CD9" w:rsidRDefault="00304CD9" w:rsidP="00304CD9">
      <w:pPr>
        <w:spacing w:after="200" w:line="276" w:lineRule="auto"/>
        <w:rPr>
          <w:rFonts w:ascii="Verdana" w:eastAsia="Times New Roman" w:hAnsi="Verdana" w:cs="Times New Roman"/>
          <w:b/>
          <w:bCs/>
          <w:noProof/>
          <w:color w:val="000000"/>
          <w:sz w:val="17"/>
          <w:szCs w:val="17"/>
          <w:lang w:val="en-GB"/>
        </w:rPr>
      </w:pPr>
      <w:r w:rsidRPr="00304CD9">
        <w:rPr>
          <w:rFonts w:ascii="Verdana" w:eastAsia="Times New Roman" w:hAnsi="Verdana" w:cs="Times New Roman"/>
          <w:b/>
          <w:color w:val="000000"/>
          <w:sz w:val="17"/>
          <w:szCs w:val="17"/>
        </w:rPr>
        <w:t>Example</w:t>
      </w:r>
      <w:r w:rsidRPr="00304CD9">
        <w:rPr>
          <w:rFonts w:ascii="Verdana" w:eastAsia="Times New Roman" w:hAnsi="Verdana" w:cs="Times New Roman"/>
          <w:b/>
          <w:bCs/>
          <w:noProof/>
          <w:color w:val="000000"/>
          <w:sz w:val="17"/>
          <w:szCs w:val="17"/>
          <w:lang w:val="en-GB"/>
        </w:rPr>
        <w:t xml:space="preserve"> E. Changing the compression setting of an index</w:t>
      </w:r>
    </w:p>
    <w:p w:rsidR="00304CD9" w:rsidRPr="00304CD9" w:rsidRDefault="00304CD9" w:rsidP="00304CD9">
      <w:pPr>
        <w:spacing w:before="100" w:beforeAutospacing="1" w:after="100" w:afterAutospacing="1" w:line="240" w:lineRule="auto"/>
        <w:rPr>
          <w:rFonts w:ascii="Verdana" w:eastAsia="Times New Roman" w:hAnsi="Verdana" w:cs="Times New Roman"/>
          <w:bCs/>
          <w:noProof/>
          <w:color w:val="000000"/>
          <w:sz w:val="17"/>
          <w:szCs w:val="17"/>
          <w:lang w:val="en-GB"/>
        </w:rPr>
      </w:pPr>
      <w:r w:rsidRPr="00304CD9">
        <w:rPr>
          <w:rFonts w:ascii="Verdana" w:eastAsia="Times New Roman" w:hAnsi="Verdana" w:cs="Times New Roman"/>
          <w:bCs/>
          <w:noProof/>
          <w:color w:val="000000"/>
          <w:sz w:val="17"/>
          <w:szCs w:val="17"/>
          <w:lang w:val="en-GB"/>
        </w:rPr>
        <w:t>The following example rebuilds an index on a nonpartitioned table and sets page level compression.</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IX_INDEX1 </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ON T1</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REBUILD </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WITH </w:t>
      </w:r>
      <w:proofErr w:type="gramStart"/>
      <w:r w:rsidRPr="00304CD9">
        <w:rPr>
          <w:rFonts w:ascii="Courier New" w:eastAsia="Times New Roman" w:hAnsi="Courier New" w:cs="Courier New"/>
          <w:color w:val="000000"/>
          <w:sz w:val="17"/>
        </w:rPr>
        <w:t>( DATA</w:t>
      </w:r>
      <w:proofErr w:type="gramEnd"/>
      <w:r w:rsidRPr="00304CD9">
        <w:rPr>
          <w:rFonts w:ascii="Courier New" w:eastAsia="Times New Roman" w:hAnsi="Courier New" w:cs="Courier New"/>
          <w:color w:val="000000"/>
          <w:sz w:val="17"/>
        </w:rPr>
        <w:t>_COMPRESSION = PAGE )</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720"/>
        <w:rPr>
          <w:rFonts w:ascii="Courier New" w:eastAsia="Times New Roman" w:hAnsi="Courier New" w:cs="Courier New"/>
          <w:color w:val="000000"/>
          <w:sz w:val="17"/>
        </w:rPr>
      </w:pPr>
    </w:p>
    <w:p w:rsidR="00304CD9" w:rsidRPr="00304CD9" w:rsidRDefault="00304CD9" w:rsidP="00304CD9">
      <w:pPr>
        <w:spacing w:before="100" w:beforeAutospacing="1" w:after="100" w:afterAutospacing="1" w:line="240" w:lineRule="auto"/>
        <w:rPr>
          <w:rFonts w:ascii="Verdana" w:eastAsia="Times New Roman" w:hAnsi="Verdana" w:cs="Times New Roman"/>
          <w:b/>
          <w:bCs/>
          <w:noProof/>
          <w:color w:val="000000"/>
          <w:sz w:val="17"/>
          <w:szCs w:val="17"/>
          <w:lang w:val="en-GB"/>
        </w:rPr>
      </w:pPr>
    </w:p>
    <w:p w:rsidR="00304CD9" w:rsidRPr="00304CD9" w:rsidRDefault="00304CD9" w:rsidP="00304CD9">
      <w:pPr>
        <w:pBdr>
          <w:bottom w:val="single" w:sz="8" w:space="1" w:color="0E048E"/>
        </w:pBdr>
        <w:spacing w:after="0" w:line="240" w:lineRule="auto"/>
        <w:rPr>
          <w:rFonts w:ascii="Verdana" w:eastAsia="Times New Roman" w:hAnsi="Verdana" w:cs="Times New Roman"/>
          <w:b/>
          <w:bCs/>
          <w:sz w:val="18"/>
          <w:szCs w:val="18"/>
          <w:lang w:val="en"/>
        </w:rPr>
      </w:pPr>
      <w:r w:rsidRPr="00304CD9">
        <w:rPr>
          <w:rFonts w:ascii="Verdana" w:eastAsia="Times New Roman" w:hAnsi="Verdana" w:cs="Times New Roman"/>
          <w:b/>
          <w:bCs/>
          <w:sz w:val="18"/>
          <w:szCs w:val="18"/>
          <w:lang w:val="en"/>
        </w:rPr>
        <w:t>How to Create, Alter, and Drop Spatial Indexes</w:t>
      </w:r>
      <w:r>
        <w:rPr>
          <w:rFonts w:ascii="Verdana" w:eastAsia="Times New Roman" w:hAnsi="Verdana" w:cs="Times New Roman"/>
          <w:b/>
          <w:bCs/>
          <w:sz w:val="18"/>
          <w:szCs w:val="18"/>
          <w:lang w:val="en"/>
        </w:rPr>
        <w:t xml:space="preserve"> Using SSMS</w:t>
      </w:r>
    </w:p>
    <w:p w:rsidR="00304CD9" w:rsidRPr="00304CD9" w:rsidRDefault="00304CD9" w:rsidP="00304CD9">
      <w:pPr>
        <w:spacing w:after="0" w:line="240" w:lineRule="auto"/>
        <w:rPr>
          <w:rFonts w:ascii="Verdana" w:eastAsia="Times New Roman" w:hAnsi="Verdana" w:cs="Times New Roman"/>
          <w:noProof/>
          <w:color w:val="000000"/>
          <w:sz w:val="17"/>
          <w:szCs w:val="17"/>
        </w:rPr>
      </w:pPr>
    </w:p>
    <w:p w:rsidR="00304CD9" w:rsidRPr="00304CD9" w:rsidRDefault="00304CD9" w:rsidP="00304CD9">
      <w:pPr>
        <w:spacing w:after="200" w:line="276" w:lineRule="auto"/>
        <w:rPr>
          <w:rFonts w:ascii="Verdana" w:eastAsia="Calibri" w:hAnsi="Verdana" w:cs="Times New Roman"/>
          <w:b/>
          <w:sz w:val="17"/>
          <w:szCs w:val="17"/>
          <w:lang w:val="en-GB"/>
        </w:rPr>
      </w:pPr>
      <w:r w:rsidRPr="00304CD9">
        <w:rPr>
          <w:rFonts w:ascii="Verdana" w:eastAsia="Calibri" w:hAnsi="Verdana" w:cs="Times New Roman"/>
          <w:b/>
          <w:sz w:val="17"/>
          <w:szCs w:val="17"/>
          <w:lang w:val="en-GB"/>
        </w:rPr>
        <w:br/>
        <w:t>Example A. To create a spatial index in SQL Server Management Studio, perform the following steps:</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In </w:t>
      </w:r>
      <w:r w:rsidRPr="00304CD9">
        <w:rPr>
          <w:rFonts w:ascii="Verdana" w:eastAsia="Calibri" w:hAnsi="Verdana" w:cs="Times New Roman"/>
          <w:b/>
          <w:sz w:val="17"/>
          <w:szCs w:val="17"/>
          <w:lang w:val="en-GB"/>
        </w:rPr>
        <w:t>Object Explorer</w:t>
      </w:r>
      <w:r w:rsidRPr="00304CD9">
        <w:rPr>
          <w:rFonts w:ascii="Verdana" w:eastAsia="Calibri" w:hAnsi="Verdana" w:cs="Times New Roman"/>
          <w:sz w:val="17"/>
          <w:szCs w:val="17"/>
          <w:lang w:val="en-GB"/>
        </w:rPr>
        <w:t>, connect to an instance of the SQL Server Database Engine and then expand that instance.</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Expand the </w:t>
      </w:r>
      <w:r w:rsidRPr="00304CD9">
        <w:rPr>
          <w:rFonts w:ascii="Verdana" w:eastAsia="Calibri" w:hAnsi="Verdana" w:cs="Times New Roman"/>
          <w:b/>
          <w:sz w:val="17"/>
          <w:szCs w:val="17"/>
          <w:lang w:val="en-GB"/>
        </w:rPr>
        <w:t>Databases</w:t>
      </w:r>
      <w:r w:rsidRPr="00304CD9">
        <w:rPr>
          <w:rFonts w:ascii="Verdana" w:eastAsia="Calibri" w:hAnsi="Verdana" w:cs="Times New Roman"/>
          <w:sz w:val="17"/>
          <w:szCs w:val="17"/>
          <w:lang w:val="en-GB"/>
        </w:rPr>
        <w:t xml:space="preserve"> node, expand the database that contains the table with the specified index, and then expand the </w:t>
      </w:r>
      <w:r w:rsidRPr="00304CD9">
        <w:rPr>
          <w:rFonts w:ascii="Verdana" w:eastAsia="Calibri" w:hAnsi="Verdana" w:cs="Times New Roman"/>
          <w:b/>
          <w:sz w:val="17"/>
          <w:szCs w:val="17"/>
          <w:lang w:val="en-GB"/>
        </w:rPr>
        <w:t>Tables</w:t>
      </w:r>
      <w:r w:rsidRPr="00304CD9">
        <w:rPr>
          <w:rFonts w:ascii="Verdana" w:eastAsia="Calibri" w:hAnsi="Verdana" w:cs="Times New Roman"/>
          <w:sz w:val="17"/>
          <w:szCs w:val="17"/>
          <w:lang w:val="en-GB"/>
        </w:rPr>
        <w:t xml:space="preserve"> node.</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Expand the table for which you want to create the index.</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Right-click </w:t>
      </w:r>
      <w:r w:rsidRPr="00304CD9">
        <w:rPr>
          <w:rFonts w:ascii="Verdana" w:eastAsia="Calibri" w:hAnsi="Verdana" w:cs="Times New Roman"/>
          <w:b/>
          <w:sz w:val="17"/>
          <w:szCs w:val="17"/>
          <w:lang w:val="en-GB"/>
        </w:rPr>
        <w:t>Indexes</w:t>
      </w:r>
      <w:r w:rsidRPr="00304CD9">
        <w:rPr>
          <w:rFonts w:ascii="Verdana" w:eastAsia="Calibri" w:hAnsi="Verdana" w:cs="Times New Roman"/>
          <w:sz w:val="17"/>
          <w:szCs w:val="17"/>
          <w:lang w:val="en-GB"/>
        </w:rPr>
        <w:t xml:space="preserve">, and then select </w:t>
      </w:r>
      <w:r w:rsidRPr="00304CD9">
        <w:rPr>
          <w:rFonts w:ascii="Verdana" w:eastAsia="Calibri" w:hAnsi="Verdana" w:cs="Times New Roman"/>
          <w:b/>
          <w:sz w:val="17"/>
          <w:szCs w:val="17"/>
          <w:lang w:val="en-GB"/>
        </w:rPr>
        <w:t>New Index</w:t>
      </w:r>
      <w:r w:rsidRPr="00304CD9">
        <w:rPr>
          <w:rFonts w:ascii="Verdana" w:eastAsia="Calibri" w:hAnsi="Verdana" w:cs="Times New Roman"/>
          <w:sz w:val="17"/>
          <w:szCs w:val="17"/>
          <w:lang w:val="en-GB"/>
        </w:rPr>
        <w:t>.</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In the </w:t>
      </w:r>
      <w:r w:rsidRPr="00304CD9">
        <w:rPr>
          <w:rFonts w:ascii="Verdana" w:eastAsia="Calibri" w:hAnsi="Verdana" w:cs="Times New Roman"/>
          <w:b/>
          <w:sz w:val="17"/>
          <w:szCs w:val="17"/>
          <w:lang w:val="en-GB"/>
        </w:rPr>
        <w:t>Index name</w:t>
      </w:r>
      <w:r w:rsidRPr="00304CD9">
        <w:rPr>
          <w:rFonts w:ascii="Verdana" w:eastAsia="Calibri" w:hAnsi="Verdana" w:cs="Times New Roman"/>
          <w:sz w:val="17"/>
          <w:szCs w:val="17"/>
          <w:lang w:val="en-GB"/>
        </w:rPr>
        <w:t xml:space="preserve"> field, specify a name for the index.</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In the </w:t>
      </w:r>
      <w:r w:rsidRPr="00304CD9">
        <w:rPr>
          <w:rFonts w:ascii="Verdana" w:eastAsia="Calibri" w:hAnsi="Verdana" w:cs="Times New Roman"/>
          <w:b/>
          <w:sz w:val="17"/>
          <w:szCs w:val="17"/>
          <w:lang w:val="en-GB"/>
        </w:rPr>
        <w:t>Index type</w:t>
      </w:r>
      <w:r w:rsidRPr="00304CD9">
        <w:rPr>
          <w:rFonts w:ascii="Verdana" w:eastAsia="Calibri" w:hAnsi="Verdana" w:cs="Times New Roman"/>
          <w:sz w:val="17"/>
          <w:szCs w:val="17"/>
          <w:lang w:val="en-GB"/>
        </w:rPr>
        <w:t xml:space="preserve"> list, select </w:t>
      </w:r>
      <w:r w:rsidRPr="00304CD9">
        <w:rPr>
          <w:rFonts w:ascii="Verdana" w:eastAsia="Calibri" w:hAnsi="Verdana" w:cs="Times New Roman"/>
          <w:b/>
          <w:sz w:val="17"/>
          <w:szCs w:val="17"/>
          <w:lang w:val="en-GB"/>
        </w:rPr>
        <w:t>Spatial</w:t>
      </w:r>
      <w:r w:rsidRPr="00304CD9">
        <w:rPr>
          <w:rFonts w:ascii="Verdana" w:eastAsia="Calibri" w:hAnsi="Verdana" w:cs="Times New Roman"/>
          <w:sz w:val="17"/>
          <w:szCs w:val="17"/>
          <w:lang w:val="en-GB"/>
        </w:rPr>
        <w:t>.</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To specify the spatial column that you want to index, click </w:t>
      </w:r>
      <w:r w:rsidRPr="00304CD9">
        <w:rPr>
          <w:rFonts w:ascii="Verdana" w:eastAsia="Calibri" w:hAnsi="Verdana" w:cs="Times New Roman"/>
          <w:b/>
          <w:sz w:val="17"/>
          <w:szCs w:val="17"/>
          <w:lang w:val="en-GB"/>
        </w:rPr>
        <w:t>Add</w:t>
      </w:r>
      <w:r w:rsidRPr="00304CD9">
        <w:rPr>
          <w:rFonts w:ascii="Verdana" w:eastAsia="Calibri" w:hAnsi="Verdana" w:cs="Times New Roman"/>
          <w:sz w:val="17"/>
          <w:szCs w:val="17"/>
          <w:lang w:val="en-GB"/>
        </w:rPr>
        <w:t xml:space="preserve">. </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In the </w:t>
      </w:r>
      <w:r w:rsidRPr="00304CD9">
        <w:rPr>
          <w:rFonts w:ascii="Verdana" w:eastAsia="Calibri" w:hAnsi="Verdana" w:cs="Times New Roman"/>
          <w:b/>
          <w:sz w:val="17"/>
          <w:szCs w:val="17"/>
          <w:lang w:val="en-GB"/>
        </w:rPr>
        <w:t>Select Columns from</w:t>
      </w:r>
      <w:r w:rsidRPr="00304CD9">
        <w:rPr>
          <w:rFonts w:ascii="Verdana" w:eastAsia="Calibri" w:hAnsi="Verdana" w:cs="Times New Roman"/>
          <w:sz w:val="17"/>
          <w:szCs w:val="17"/>
          <w:lang w:val="en-GB"/>
        </w:rPr>
        <w:t xml:space="preserve"> &lt;table name&gt; dialog box, select a column of type </w:t>
      </w:r>
      <w:r w:rsidRPr="00304CD9">
        <w:rPr>
          <w:rFonts w:ascii="Verdana" w:eastAsia="Calibri" w:hAnsi="Verdana" w:cs="Times New Roman"/>
          <w:b/>
          <w:sz w:val="17"/>
          <w:szCs w:val="17"/>
          <w:lang w:val="en-GB"/>
        </w:rPr>
        <w:t>geometry</w:t>
      </w:r>
      <w:r w:rsidRPr="00304CD9">
        <w:rPr>
          <w:rFonts w:ascii="Verdana" w:eastAsia="Calibri" w:hAnsi="Verdana" w:cs="Times New Roman"/>
          <w:sz w:val="17"/>
          <w:szCs w:val="17"/>
          <w:lang w:val="en-GB"/>
        </w:rPr>
        <w:t xml:space="preserve"> or </w:t>
      </w:r>
      <w:r w:rsidRPr="00304CD9">
        <w:rPr>
          <w:rFonts w:ascii="Verdana" w:eastAsia="Calibri" w:hAnsi="Verdana" w:cs="Times New Roman"/>
          <w:b/>
          <w:sz w:val="17"/>
          <w:szCs w:val="17"/>
          <w:lang w:val="en-GB"/>
        </w:rPr>
        <w:t>geography</w:t>
      </w:r>
      <w:r w:rsidRPr="00304CD9">
        <w:rPr>
          <w:rFonts w:ascii="Verdana" w:eastAsia="Calibri" w:hAnsi="Verdana" w:cs="Times New Roman"/>
          <w:sz w:val="17"/>
          <w:szCs w:val="17"/>
          <w:lang w:val="en-GB"/>
        </w:rPr>
        <w:t xml:space="preserve">, and then click </w:t>
      </w:r>
      <w:r w:rsidRPr="00304CD9">
        <w:rPr>
          <w:rFonts w:ascii="Verdana" w:eastAsia="Calibri" w:hAnsi="Verdana" w:cs="Times New Roman"/>
          <w:b/>
          <w:sz w:val="17"/>
          <w:szCs w:val="17"/>
          <w:lang w:val="en-GB"/>
        </w:rPr>
        <w:t>OK</w:t>
      </w:r>
      <w:r w:rsidRPr="00304CD9">
        <w:rPr>
          <w:rFonts w:ascii="Verdana" w:eastAsia="Calibri" w:hAnsi="Verdana" w:cs="Times New Roman"/>
          <w:sz w:val="17"/>
          <w:szCs w:val="17"/>
          <w:lang w:val="en-GB"/>
        </w:rPr>
        <w:t xml:space="preserve">. Any other spatial columns then become </w:t>
      </w:r>
      <w:proofErr w:type="spellStart"/>
      <w:r w:rsidRPr="00304CD9">
        <w:rPr>
          <w:rFonts w:ascii="Verdana" w:eastAsia="Calibri" w:hAnsi="Verdana" w:cs="Times New Roman"/>
          <w:sz w:val="17"/>
          <w:szCs w:val="17"/>
          <w:lang w:val="en-GB"/>
        </w:rPr>
        <w:t>uneditable</w:t>
      </w:r>
      <w:proofErr w:type="spellEnd"/>
      <w:r w:rsidRPr="00304CD9">
        <w:rPr>
          <w:rFonts w:ascii="Verdana" w:eastAsia="Calibri" w:hAnsi="Verdana" w:cs="Times New Roman"/>
          <w:sz w:val="17"/>
          <w:szCs w:val="17"/>
          <w:lang w:val="en-GB"/>
        </w:rPr>
        <w:t xml:space="preserve">. If you want to select a different spatial column, you must first clear the currently selected column.  </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In the </w:t>
      </w:r>
      <w:r w:rsidRPr="00304CD9">
        <w:rPr>
          <w:rFonts w:ascii="Verdana" w:eastAsia="Calibri" w:hAnsi="Verdana" w:cs="Times New Roman"/>
          <w:b/>
          <w:sz w:val="17"/>
          <w:szCs w:val="17"/>
          <w:lang w:val="en-GB"/>
        </w:rPr>
        <w:t>Index key columns</w:t>
      </w:r>
      <w:r w:rsidRPr="00304CD9">
        <w:rPr>
          <w:rFonts w:ascii="Verdana" w:eastAsia="Calibri" w:hAnsi="Verdana" w:cs="Times New Roman"/>
          <w:sz w:val="17"/>
          <w:szCs w:val="17"/>
          <w:lang w:val="en-GB"/>
        </w:rPr>
        <w:t xml:space="preserve"> grid, verify the column that you selected. </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In the </w:t>
      </w:r>
      <w:r w:rsidRPr="00304CD9">
        <w:rPr>
          <w:rFonts w:ascii="Verdana" w:eastAsia="Calibri" w:hAnsi="Verdana" w:cs="Times New Roman"/>
          <w:b/>
          <w:sz w:val="17"/>
          <w:szCs w:val="17"/>
          <w:lang w:val="en-GB"/>
        </w:rPr>
        <w:t>Index Properties</w:t>
      </w:r>
      <w:r w:rsidRPr="00304CD9">
        <w:rPr>
          <w:rFonts w:ascii="Verdana" w:eastAsia="Calibri" w:hAnsi="Verdana" w:cs="Times New Roman"/>
          <w:sz w:val="17"/>
          <w:szCs w:val="17"/>
          <w:lang w:val="en-GB"/>
        </w:rPr>
        <w:t xml:space="preserve"> dialog box, in the</w:t>
      </w:r>
      <w:r w:rsidRPr="00304CD9">
        <w:rPr>
          <w:rFonts w:ascii="Verdana" w:eastAsia="Calibri" w:hAnsi="Verdana" w:cs="Times New Roman"/>
          <w:b/>
          <w:sz w:val="17"/>
          <w:szCs w:val="17"/>
          <w:lang w:val="en-GB"/>
        </w:rPr>
        <w:t xml:space="preserve"> Select a page </w:t>
      </w:r>
      <w:r w:rsidRPr="00304CD9">
        <w:rPr>
          <w:rFonts w:ascii="Verdana" w:eastAsia="Calibri" w:hAnsi="Verdana" w:cs="Times New Roman"/>
          <w:sz w:val="17"/>
          <w:szCs w:val="17"/>
          <w:lang w:val="en-GB"/>
        </w:rPr>
        <w:t xml:space="preserve">pane, click </w:t>
      </w:r>
      <w:r w:rsidRPr="00304CD9">
        <w:rPr>
          <w:rFonts w:ascii="Verdana" w:eastAsia="Calibri" w:hAnsi="Verdana" w:cs="Times New Roman"/>
          <w:b/>
          <w:sz w:val="17"/>
          <w:szCs w:val="17"/>
          <w:lang w:val="en-GB"/>
        </w:rPr>
        <w:t>Spatial</w:t>
      </w:r>
      <w:r w:rsidRPr="00304CD9">
        <w:rPr>
          <w:rFonts w:ascii="Verdana" w:eastAsia="Calibri" w:hAnsi="Verdana" w:cs="Times New Roman"/>
          <w:sz w:val="17"/>
          <w:szCs w:val="17"/>
          <w:lang w:val="en-GB"/>
        </w:rPr>
        <w:t>.</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lastRenderedPageBreak/>
        <w:t xml:space="preserve">On the </w:t>
      </w:r>
      <w:r w:rsidRPr="00304CD9">
        <w:rPr>
          <w:rFonts w:ascii="Verdana" w:eastAsia="Calibri" w:hAnsi="Verdana" w:cs="Times New Roman"/>
          <w:b/>
          <w:sz w:val="17"/>
          <w:szCs w:val="17"/>
          <w:lang w:val="en-GB"/>
        </w:rPr>
        <w:t>Spatial</w:t>
      </w:r>
      <w:r w:rsidRPr="00304CD9">
        <w:rPr>
          <w:rFonts w:ascii="Verdana" w:eastAsia="Calibri" w:hAnsi="Verdana" w:cs="Times New Roman"/>
          <w:sz w:val="17"/>
          <w:szCs w:val="17"/>
          <w:lang w:val="en-GB"/>
        </w:rPr>
        <w:t xml:space="preserve"> page, specify the values that you want to use for the spatial properties of the index. </w:t>
      </w:r>
    </w:p>
    <w:p w:rsidR="00304CD9" w:rsidRPr="00304CD9" w:rsidRDefault="00304CD9" w:rsidP="00304CD9">
      <w:pPr>
        <w:spacing w:after="200" w:line="276" w:lineRule="auto"/>
        <w:ind w:left="126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When creating an index on a </w:t>
      </w:r>
      <w:r w:rsidRPr="00304CD9">
        <w:rPr>
          <w:rFonts w:ascii="Verdana" w:eastAsia="Calibri" w:hAnsi="Verdana" w:cs="Times New Roman"/>
          <w:b/>
          <w:sz w:val="17"/>
          <w:szCs w:val="17"/>
          <w:lang w:val="en-GB"/>
        </w:rPr>
        <w:t>geometry</w:t>
      </w:r>
      <w:r w:rsidRPr="00304CD9">
        <w:rPr>
          <w:rFonts w:ascii="Verdana" w:eastAsia="Calibri" w:hAnsi="Verdana" w:cs="Times New Roman"/>
          <w:sz w:val="17"/>
          <w:szCs w:val="17"/>
          <w:lang w:val="en-GB"/>
        </w:rPr>
        <w:t xml:space="preserve"> type column, you must specify the (X-</w:t>
      </w:r>
      <w:proofErr w:type="spellStart"/>
      <w:r w:rsidRPr="00304CD9">
        <w:rPr>
          <w:rFonts w:ascii="Verdana" w:eastAsia="Calibri" w:hAnsi="Verdana" w:cs="Times New Roman"/>
          <w:sz w:val="17"/>
          <w:szCs w:val="17"/>
          <w:lang w:val="en-GB"/>
        </w:rPr>
        <w:t>min</w:t>
      </w:r>
      <w:proofErr w:type="gramStart"/>
      <w:r w:rsidRPr="00304CD9">
        <w:rPr>
          <w:rFonts w:ascii="Verdana" w:eastAsia="Calibri" w:hAnsi="Verdana" w:cs="Times New Roman"/>
          <w:sz w:val="17"/>
          <w:szCs w:val="17"/>
          <w:lang w:val="en-GB"/>
        </w:rPr>
        <w:t>,Y</w:t>
      </w:r>
      <w:proofErr w:type="spellEnd"/>
      <w:proofErr w:type="gramEnd"/>
      <w:r w:rsidRPr="00304CD9">
        <w:rPr>
          <w:rFonts w:ascii="Verdana" w:eastAsia="Calibri" w:hAnsi="Verdana" w:cs="Times New Roman"/>
          <w:sz w:val="17"/>
          <w:szCs w:val="17"/>
          <w:lang w:val="en-GB"/>
        </w:rPr>
        <w:t>-min) and (X-</w:t>
      </w:r>
      <w:proofErr w:type="spellStart"/>
      <w:r w:rsidRPr="00304CD9">
        <w:rPr>
          <w:rFonts w:ascii="Verdana" w:eastAsia="Calibri" w:hAnsi="Verdana" w:cs="Times New Roman"/>
          <w:sz w:val="17"/>
          <w:szCs w:val="17"/>
          <w:lang w:val="en-GB"/>
        </w:rPr>
        <w:t>max,Y</w:t>
      </w:r>
      <w:proofErr w:type="spellEnd"/>
      <w:r w:rsidRPr="00304CD9">
        <w:rPr>
          <w:rFonts w:ascii="Verdana" w:eastAsia="Calibri" w:hAnsi="Verdana" w:cs="Times New Roman"/>
          <w:sz w:val="17"/>
          <w:szCs w:val="17"/>
          <w:lang w:val="en-GB"/>
        </w:rPr>
        <w:t xml:space="preserve">-max) coordinates of the bounding box. For an index on a </w:t>
      </w:r>
      <w:r w:rsidRPr="00304CD9">
        <w:rPr>
          <w:rFonts w:ascii="Verdana" w:eastAsia="Calibri" w:hAnsi="Verdana" w:cs="Times New Roman"/>
          <w:b/>
          <w:sz w:val="17"/>
          <w:szCs w:val="17"/>
          <w:lang w:val="en-GB"/>
        </w:rPr>
        <w:t>geography</w:t>
      </w:r>
      <w:r w:rsidRPr="00304CD9">
        <w:rPr>
          <w:rFonts w:ascii="Verdana" w:eastAsia="Calibri" w:hAnsi="Verdana" w:cs="Times New Roman"/>
          <w:sz w:val="17"/>
          <w:szCs w:val="17"/>
          <w:lang w:val="en-GB"/>
        </w:rPr>
        <w:t xml:space="preserve"> type column, the bounding-box fields become read-only after you specify the </w:t>
      </w:r>
      <w:r w:rsidRPr="00304CD9">
        <w:rPr>
          <w:rFonts w:ascii="Verdana" w:eastAsia="Calibri" w:hAnsi="Verdana" w:cs="Times New Roman"/>
          <w:b/>
          <w:sz w:val="17"/>
          <w:szCs w:val="17"/>
          <w:lang w:val="en-GB"/>
        </w:rPr>
        <w:t>Geography grid</w:t>
      </w:r>
      <w:r w:rsidRPr="00304CD9">
        <w:rPr>
          <w:rFonts w:ascii="Verdana" w:eastAsia="Calibri" w:hAnsi="Verdana" w:cs="Times New Roman"/>
          <w:sz w:val="17"/>
          <w:szCs w:val="17"/>
          <w:lang w:val="en-GB"/>
        </w:rPr>
        <w:t xml:space="preserve"> tessellation scheme. This is because geography grid tessellation does not use a bounding box. </w:t>
      </w:r>
    </w:p>
    <w:p w:rsidR="00304CD9" w:rsidRPr="00304CD9" w:rsidRDefault="00304CD9" w:rsidP="00304CD9">
      <w:pPr>
        <w:spacing w:after="200" w:line="276" w:lineRule="auto"/>
        <w:ind w:left="126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Optionally, you can specify non-default values for the </w:t>
      </w:r>
      <w:r w:rsidRPr="00304CD9">
        <w:rPr>
          <w:rFonts w:ascii="Verdana" w:eastAsia="Calibri" w:hAnsi="Verdana" w:cs="Times New Roman"/>
          <w:b/>
          <w:sz w:val="17"/>
          <w:szCs w:val="17"/>
          <w:lang w:val="en-GB"/>
        </w:rPr>
        <w:t xml:space="preserve">Cells </w:t>
      </w:r>
      <w:proofErr w:type="gramStart"/>
      <w:r w:rsidRPr="00304CD9">
        <w:rPr>
          <w:rFonts w:ascii="Verdana" w:eastAsia="Calibri" w:hAnsi="Verdana" w:cs="Times New Roman"/>
          <w:b/>
          <w:sz w:val="17"/>
          <w:szCs w:val="17"/>
          <w:lang w:val="en-GB"/>
        </w:rPr>
        <w:t>Per</w:t>
      </w:r>
      <w:proofErr w:type="gramEnd"/>
      <w:r w:rsidRPr="00304CD9">
        <w:rPr>
          <w:rFonts w:ascii="Verdana" w:eastAsia="Calibri" w:hAnsi="Verdana" w:cs="Times New Roman"/>
          <w:b/>
          <w:sz w:val="17"/>
          <w:szCs w:val="17"/>
          <w:lang w:val="en-GB"/>
        </w:rPr>
        <w:t xml:space="preserve"> Object</w:t>
      </w:r>
      <w:r w:rsidRPr="00304CD9">
        <w:rPr>
          <w:rFonts w:ascii="Verdana" w:eastAsia="Calibri" w:hAnsi="Verdana" w:cs="Times New Roman"/>
          <w:sz w:val="17"/>
          <w:szCs w:val="17"/>
          <w:lang w:val="en-GB"/>
        </w:rPr>
        <w:t xml:space="preserve"> field and for the grid density at any level of the tessellation scheme. The default number of cells per object is 16, and the default grid density is </w:t>
      </w:r>
      <w:r w:rsidRPr="00304CD9">
        <w:rPr>
          <w:rFonts w:ascii="Verdana" w:eastAsia="Calibri" w:hAnsi="Verdana" w:cs="Times New Roman"/>
          <w:b/>
          <w:sz w:val="17"/>
          <w:szCs w:val="17"/>
          <w:lang w:val="en-GB"/>
        </w:rPr>
        <w:t>Medium</w:t>
      </w:r>
      <w:r w:rsidRPr="00304CD9">
        <w:rPr>
          <w:rFonts w:ascii="Verdana" w:eastAsia="Calibri" w:hAnsi="Verdana" w:cs="Times New Roman"/>
          <w:sz w:val="17"/>
          <w:szCs w:val="17"/>
          <w:lang w:val="en-GB"/>
        </w:rPr>
        <w:t xml:space="preserve">. </w:t>
      </w:r>
    </w:p>
    <w:p w:rsidR="00304CD9" w:rsidRPr="00304CD9" w:rsidRDefault="00304CD9" w:rsidP="00304CD9">
      <w:pPr>
        <w:numPr>
          <w:ilvl w:val="0"/>
          <w:numId w:val="21"/>
        </w:numPr>
        <w:tabs>
          <w:tab w:val="clear" w:pos="450"/>
          <w:tab w:val="num" w:pos="1170"/>
        </w:tabs>
        <w:spacing w:after="200" w:line="276" w:lineRule="auto"/>
        <w:ind w:left="1170"/>
        <w:rPr>
          <w:rFonts w:ascii="Verdana" w:eastAsia="Calibri" w:hAnsi="Verdana" w:cs="Times New Roman"/>
          <w:sz w:val="17"/>
          <w:szCs w:val="17"/>
          <w:lang w:val="en-GB"/>
        </w:rPr>
      </w:pPr>
      <w:r w:rsidRPr="00304CD9">
        <w:rPr>
          <w:rFonts w:ascii="Verdana" w:eastAsia="Calibri" w:hAnsi="Verdana" w:cs="Times New Roman"/>
          <w:sz w:val="17"/>
          <w:szCs w:val="17"/>
          <w:lang w:val="en-GB"/>
        </w:rPr>
        <w:t xml:space="preserve">Click </w:t>
      </w:r>
      <w:r w:rsidRPr="00304CD9">
        <w:rPr>
          <w:rFonts w:ascii="Verdana" w:eastAsia="Calibri" w:hAnsi="Verdana" w:cs="Times New Roman"/>
          <w:b/>
          <w:sz w:val="17"/>
          <w:szCs w:val="17"/>
          <w:lang w:val="en-GB"/>
        </w:rPr>
        <w:t>OK</w:t>
      </w:r>
      <w:r w:rsidRPr="00304CD9">
        <w:rPr>
          <w:rFonts w:ascii="Verdana" w:eastAsia="Calibri" w:hAnsi="Verdana" w:cs="Times New Roman"/>
          <w:sz w:val="17"/>
          <w:szCs w:val="17"/>
          <w:lang w:val="en-GB"/>
        </w:rPr>
        <w:t>.</w:t>
      </w:r>
    </w:p>
    <w:p w:rsidR="00304CD9" w:rsidRPr="00304CD9" w:rsidRDefault="00304CD9" w:rsidP="00304CD9">
      <w:pPr>
        <w:spacing w:before="100" w:beforeAutospacing="1" w:after="100" w:afterAutospacing="1" w:line="240" w:lineRule="auto"/>
        <w:rPr>
          <w:rFonts w:ascii="Verdana" w:eastAsia="Times New Roman" w:hAnsi="Verdana" w:cs="Times New Roman"/>
          <w:b/>
          <w:bCs/>
          <w:noProof/>
          <w:color w:val="000000"/>
          <w:sz w:val="17"/>
          <w:szCs w:val="17"/>
          <w:lang w:val="en-GB"/>
        </w:rPr>
      </w:pPr>
      <w:r w:rsidRPr="00304CD9">
        <w:rPr>
          <w:rFonts w:ascii="Verdana" w:eastAsia="Times New Roman" w:hAnsi="Verdana" w:cs="Times New Roman"/>
          <w:b/>
          <w:bCs/>
          <w:noProof/>
          <w:color w:val="000000"/>
          <w:sz w:val="17"/>
          <w:szCs w:val="17"/>
          <w:lang w:val="en-GB"/>
        </w:rPr>
        <w:t>Example B. Rebuilding all indexes on a table and specifying options</w:t>
      </w:r>
    </w:p>
    <w:p w:rsidR="00304CD9" w:rsidRPr="00304CD9" w:rsidRDefault="00304CD9" w:rsidP="00304CD9">
      <w:pPr>
        <w:spacing w:before="100" w:beforeAutospacing="1" w:after="100" w:afterAutospacing="1" w:line="240" w:lineRule="auto"/>
        <w:rPr>
          <w:rFonts w:ascii="Verdana" w:eastAsia="Times New Roman" w:hAnsi="Verdana" w:cs="Times New Roman"/>
          <w:bCs/>
          <w:noProof/>
          <w:color w:val="000000"/>
          <w:sz w:val="17"/>
          <w:szCs w:val="17"/>
          <w:lang w:val="en-GB"/>
        </w:rPr>
      </w:pPr>
      <w:r w:rsidRPr="00304CD9">
        <w:rPr>
          <w:rFonts w:ascii="Verdana" w:eastAsia="Times New Roman" w:hAnsi="Verdana" w:cs="Times New Roman"/>
          <w:bCs/>
          <w:noProof/>
          <w:color w:val="000000"/>
          <w:sz w:val="17"/>
          <w:szCs w:val="17"/>
          <w:lang w:val="en-GB"/>
        </w:rPr>
        <w:t>The following example specifies the keyword ALL. This rebuilds all indexes associated with the table. The options FILLFACTOR, SORT_IN_TEMPDB, and STATISTICS_NORECOMPUTE are set to ON.</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USE </w:t>
      </w:r>
      <w:proofErr w:type="spellStart"/>
      <w:r w:rsidRPr="00304CD9">
        <w:rPr>
          <w:rFonts w:ascii="Courier New" w:eastAsia="Times New Roman" w:hAnsi="Courier New" w:cs="Courier New"/>
          <w:color w:val="000000"/>
          <w:sz w:val="17"/>
        </w:rPr>
        <w:t>AdventureWorks</w:t>
      </w:r>
      <w:proofErr w:type="spellEnd"/>
      <w:r w:rsidRPr="00304CD9">
        <w:rPr>
          <w:rFonts w:ascii="Courier New" w:eastAsia="Times New Roman" w:hAnsi="Courier New" w:cs="Courier New"/>
          <w:color w:val="000000"/>
          <w:sz w:val="17"/>
        </w:rPr>
        <w:t>;</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ALL ON </w:t>
      </w:r>
      <w:proofErr w:type="spellStart"/>
      <w:r w:rsidRPr="00304CD9">
        <w:rPr>
          <w:rFonts w:ascii="Courier New" w:eastAsia="Times New Roman" w:hAnsi="Courier New" w:cs="Courier New"/>
          <w:color w:val="000000"/>
          <w:sz w:val="17"/>
        </w:rPr>
        <w:t>Production.Product</w:t>
      </w:r>
      <w:proofErr w:type="spellEnd"/>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REBUILD WITH (FILLFACTOR = 80, SORT_IN_TEMPDB = ON,</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STATISTICS_NORECOMPUTE = ON);</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pacing w:after="200" w:line="276" w:lineRule="auto"/>
        <w:ind w:left="90"/>
        <w:rPr>
          <w:rFonts w:ascii="Verdana" w:eastAsia="Times New Roman" w:hAnsi="Verdana" w:cs="Times New Roman"/>
          <w:color w:val="000000"/>
          <w:sz w:val="17"/>
          <w:szCs w:val="17"/>
        </w:rPr>
      </w:pPr>
    </w:p>
    <w:p w:rsidR="00304CD9" w:rsidRPr="00304CD9" w:rsidRDefault="00304CD9" w:rsidP="00304CD9">
      <w:pPr>
        <w:spacing w:after="200" w:line="276" w:lineRule="auto"/>
        <w:rPr>
          <w:rFonts w:ascii="Verdana" w:eastAsia="Times New Roman" w:hAnsi="Verdana" w:cs="Times New Roman"/>
          <w:b/>
          <w:color w:val="000000"/>
          <w:sz w:val="17"/>
          <w:szCs w:val="17"/>
        </w:rPr>
      </w:pPr>
      <w:r w:rsidRPr="00304CD9">
        <w:rPr>
          <w:rFonts w:ascii="Verdana" w:eastAsia="Times New Roman" w:hAnsi="Verdana" w:cs="Times New Roman"/>
          <w:b/>
          <w:color w:val="000000"/>
          <w:sz w:val="17"/>
          <w:szCs w:val="17"/>
        </w:rPr>
        <w:t>Example C. Setting options on an index</w:t>
      </w:r>
    </w:p>
    <w:p w:rsidR="00304CD9" w:rsidRPr="00304CD9" w:rsidRDefault="00304CD9" w:rsidP="00304CD9">
      <w:pPr>
        <w:spacing w:before="100" w:beforeAutospacing="1" w:after="100" w:afterAutospacing="1" w:line="240" w:lineRule="auto"/>
        <w:rPr>
          <w:rFonts w:ascii="Verdana" w:eastAsia="Times New Roman" w:hAnsi="Verdana" w:cs="Times New Roman"/>
          <w:bCs/>
          <w:noProof/>
          <w:color w:val="000000"/>
          <w:sz w:val="17"/>
          <w:szCs w:val="17"/>
          <w:lang w:val="en-GB"/>
        </w:rPr>
      </w:pPr>
      <w:r w:rsidRPr="00304CD9">
        <w:rPr>
          <w:rFonts w:ascii="Verdana" w:eastAsia="Times New Roman" w:hAnsi="Verdana" w:cs="Times New Roman"/>
          <w:bCs/>
          <w:noProof/>
          <w:color w:val="000000"/>
          <w:sz w:val="17"/>
          <w:szCs w:val="17"/>
          <w:lang w:val="en-GB"/>
        </w:rPr>
        <w:t>The following example sets several options to ON including STATISTICS_NORECOMPUTE, IGNORE_DUP_KEY, and ALLOW_PAGE_LOCKS on  the index AK_SalesOrderHeader_SalesOrderNumber.</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USE </w:t>
      </w:r>
      <w:proofErr w:type="spellStart"/>
      <w:r w:rsidRPr="00304CD9">
        <w:rPr>
          <w:rFonts w:ascii="Courier New" w:eastAsia="Times New Roman" w:hAnsi="Courier New" w:cs="Courier New"/>
          <w:color w:val="000000"/>
          <w:sz w:val="17"/>
        </w:rPr>
        <w:t>AdventureWorks</w:t>
      </w:r>
      <w:proofErr w:type="spellEnd"/>
      <w:r w:rsidRPr="00304CD9">
        <w:rPr>
          <w:rFonts w:ascii="Courier New" w:eastAsia="Times New Roman" w:hAnsi="Courier New" w:cs="Courier New"/>
          <w:color w:val="000000"/>
          <w:sz w:val="17"/>
        </w:rPr>
        <w:t>;</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w:t>
      </w:r>
      <w:proofErr w:type="spellStart"/>
      <w:r w:rsidRPr="00304CD9">
        <w:rPr>
          <w:rFonts w:ascii="Courier New" w:eastAsia="Times New Roman" w:hAnsi="Courier New" w:cs="Courier New"/>
          <w:color w:val="000000"/>
          <w:sz w:val="17"/>
        </w:rPr>
        <w:t>AK_SalesOrderHeader_SalesOrderNumber</w:t>
      </w:r>
      <w:proofErr w:type="spellEnd"/>
      <w:r w:rsidRPr="00304CD9">
        <w:rPr>
          <w:rFonts w:ascii="Courier New" w:eastAsia="Times New Roman" w:hAnsi="Courier New" w:cs="Courier New"/>
          <w:color w:val="000000"/>
          <w:sz w:val="17"/>
        </w:rPr>
        <w:t xml:space="preserve"> ON</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w:t>
      </w:r>
      <w:proofErr w:type="spellStart"/>
      <w:r w:rsidRPr="00304CD9">
        <w:rPr>
          <w:rFonts w:ascii="Courier New" w:eastAsia="Times New Roman" w:hAnsi="Courier New" w:cs="Courier New"/>
          <w:color w:val="000000"/>
          <w:sz w:val="17"/>
        </w:rPr>
        <w:t>Sales.SalesOrderHeader</w:t>
      </w:r>
      <w:proofErr w:type="spellEnd"/>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SET (</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STATISTICS_NORECOMPUTE = ON,</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IGNORE_DUP_KEY = ON,</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ALLOW_PAGE_LOCKS = ON</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    ) ;</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p>
    <w:p w:rsidR="00304CD9" w:rsidRPr="00304CD9" w:rsidRDefault="00304CD9" w:rsidP="00304CD9">
      <w:pPr>
        <w:spacing w:after="200" w:line="276" w:lineRule="auto"/>
        <w:ind w:left="90"/>
        <w:rPr>
          <w:rFonts w:ascii="Verdana" w:eastAsia="Times New Roman" w:hAnsi="Verdana" w:cs="Times New Roman"/>
          <w:b/>
          <w:color w:val="000000"/>
          <w:sz w:val="17"/>
          <w:szCs w:val="17"/>
        </w:rPr>
      </w:pPr>
      <w:r w:rsidRPr="00304CD9">
        <w:rPr>
          <w:rFonts w:ascii="Verdana" w:eastAsia="Times New Roman" w:hAnsi="Verdana" w:cs="Times New Roman"/>
          <w:b/>
          <w:color w:val="000000"/>
          <w:sz w:val="17"/>
          <w:szCs w:val="17"/>
        </w:rPr>
        <w:t xml:space="preserve">            </w:t>
      </w:r>
    </w:p>
    <w:p w:rsidR="00304CD9" w:rsidRPr="00304CD9" w:rsidRDefault="00304CD9" w:rsidP="00304CD9">
      <w:pPr>
        <w:spacing w:after="200" w:line="276" w:lineRule="auto"/>
        <w:rPr>
          <w:rFonts w:ascii="Verdana" w:eastAsia="Times New Roman" w:hAnsi="Verdana" w:cs="Times New Roman"/>
          <w:b/>
          <w:bCs/>
          <w:noProof/>
          <w:color w:val="000000"/>
          <w:sz w:val="17"/>
          <w:szCs w:val="17"/>
          <w:lang w:val="en-GB"/>
        </w:rPr>
      </w:pPr>
      <w:r w:rsidRPr="00304CD9">
        <w:rPr>
          <w:rFonts w:ascii="Verdana" w:eastAsia="Times New Roman" w:hAnsi="Verdana" w:cs="Times New Roman"/>
          <w:b/>
          <w:color w:val="000000"/>
          <w:sz w:val="17"/>
          <w:szCs w:val="17"/>
        </w:rPr>
        <w:t xml:space="preserve"> Example</w:t>
      </w:r>
      <w:r w:rsidRPr="00304CD9">
        <w:rPr>
          <w:rFonts w:ascii="Verdana" w:eastAsia="Times New Roman" w:hAnsi="Verdana" w:cs="Times New Roman"/>
          <w:b/>
          <w:bCs/>
          <w:noProof/>
          <w:color w:val="000000"/>
          <w:sz w:val="17"/>
          <w:szCs w:val="17"/>
          <w:lang w:val="en-GB"/>
        </w:rPr>
        <w:t xml:space="preserve"> D. Disabling an index</w:t>
      </w:r>
    </w:p>
    <w:p w:rsidR="00304CD9" w:rsidRPr="00304CD9" w:rsidRDefault="00304CD9" w:rsidP="00304CD9">
      <w:pPr>
        <w:spacing w:before="100" w:beforeAutospacing="1" w:after="100" w:afterAutospacing="1" w:line="240" w:lineRule="auto"/>
        <w:rPr>
          <w:rFonts w:ascii="Verdana" w:eastAsia="Times New Roman" w:hAnsi="Verdana" w:cs="Times New Roman"/>
          <w:bCs/>
          <w:noProof/>
          <w:color w:val="000000"/>
          <w:sz w:val="17"/>
          <w:szCs w:val="17"/>
          <w:lang w:val="en-GB"/>
        </w:rPr>
      </w:pPr>
      <w:r w:rsidRPr="00304CD9">
        <w:rPr>
          <w:rFonts w:ascii="Verdana" w:eastAsia="Times New Roman" w:hAnsi="Verdana" w:cs="Times New Roman"/>
          <w:bCs/>
          <w:noProof/>
          <w:color w:val="000000"/>
          <w:sz w:val="17"/>
          <w:szCs w:val="17"/>
          <w:lang w:val="en-GB"/>
        </w:rPr>
        <w:t>The following example disables a nonclustered index named IX_Employee_ManagerID on the Employee table.</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USE </w:t>
      </w:r>
      <w:proofErr w:type="spellStart"/>
      <w:r w:rsidRPr="00304CD9">
        <w:rPr>
          <w:rFonts w:ascii="Courier New" w:eastAsia="Times New Roman" w:hAnsi="Courier New" w:cs="Courier New"/>
          <w:color w:val="000000"/>
          <w:sz w:val="17"/>
        </w:rPr>
        <w:t>AdventureWorks</w:t>
      </w:r>
      <w:proofErr w:type="spellEnd"/>
      <w:r w:rsidRPr="00304CD9">
        <w:rPr>
          <w:rFonts w:ascii="Courier New" w:eastAsia="Times New Roman" w:hAnsi="Courier New" w:cs="Courier New"/>
          <w:color w:val="000000"/>
          <w:sz w:val="17"/>
        </w:rPr>
        <w:t>;</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w:t>
      </w:r>
      <w:proofErr w:type="spellStart"/>
      <w:r w:rsidRPr="00304CD9">
        <w:rPr>
          <w:rFonts w:ascii="Courier New" w:eastAsia="Times New Roman" w:hAnsi="Courier New" w:cs="Courier New"/>
          <w:color w:val="000000"/>
          <w:sz w:val="17"/>
        </w:rPr>
        <w:t>IX_Employee_ManagerID</w:t>
      </w:r>
      <w:proofErr w:type="spellEnd"/>
      <w:r w:rsidRPr="00304CD9">
        <w:rPr>
          <w:rFonts w:ascii="Courier New" w:eastAsia="Times New Roman" w:hAnsi="Courier New" w:cs="Courier New"/>
          <w:color w:val="000000"/>
          <w:sz w:val="17"/>
        </w:rPr>
        <w:t xml:space="preserve"> ON </w:t>
      </w:r>
      <w:proofErr w:type="spellStart"/>
      <w:r w:rsidRPr="00304CD9">
        <w:rPr>
          <w:rFonts w:ascii="Courier New" w:eastAsia="Times New Roman" w:hAnsi="Courier New" w:cs="Courier New"/>
          <w:color w:val="000000"/>
          <w:sz w:val="17"/>
        </w:rPr>
        <w:t>HumanResources.Employee</w:t>
      </w:r>
      <w:proofErr w:type="spellEnd"/>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proofErr w:type="gramStart"/>
      <w:r w:rsidRPr="00304CD9">
        <w:rPr>
          <w:rFonts w:ascii="Courier New" w:eastAsia="Times New Roman" w:hAnsi="Courier New" w:cs="Courier New"/>
          <w:color w:val="000000"/>
          <w:sz w:val="17"/>
        </w:rPr>
        <w:t>DISABLE ;</w:t>
      </w:r>
      <w:proofErr w:type="gramEnd"/>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p>
    <w:p w:rsidR="00304CD9" w:rsidRPr="00304CD9" w:rsidRDefault="00304CD9" w:rsidP="00304CD9">
      <w:pPr>
        <w:spacing w:after="200" w:line="276" w:lineRule="auto"/>
        <w:ind w:left="90"/>
        <w:rPr>
          <w:rFonts w:ascii="Verdana" w:eastAsia="Times New Roman" w:hAnsi="Verdana" w:cs="Times New Roman"/>
          <w:b/>
          <w:color w:val="000000"/>
          <w:sz w:val="17"/>
          <w:szCs w:val="17"/>
        </w:rPr>
      </w:pPr>
      <w:r w:rsidRPr="00304CD9">
        <w:rPr>
          <w:rFonts w:ascii="Verdana" w:eastAsia="Times New Roman" w:hAnsi="Verdana" w:cs="Times New Roman"/>
          <w:b/>
          <w:color w:val="000000"/>
          <w:sz w:val="17"/>
          <w:szCs w:val="17"/>
        </w:rPr>
        <w:t xml:space="preserve">            </w:t>
      </w:r>
    </w:p>
    <w:p w:rsidR="00304CD9" w:rsidRPr="00304CD9" w:rsidRDefault="00304CD9" w:rsidP="00304CD9">
      <w:pPr>
        <w:spacing w:after="200" w:line="276" w:lineRule="auto"/>
        <w:rPr>
          <w:rFonts w:ascii="Verdana" w:eastAsia="Times New Roman" w:hAnsi="Verdana" w:cs="Times New Roman"/>
          <w:b/>
          <w:bCs/>
          <w:noProof/>
          <w:color w:val="000000"/>
          <w:sz w:val="17"/>
          <w:szCs w:val="17"/>
          <w:lang w:val="en-GB"/>
        </w:rPr>
      </w:pPr>
      <w:r w:rsidRPr="00304CD9">
        <w:rPr>
          <w:rFonts w:ascii="Verdana" w:eastAsia="Times New Roman" w:hAnsi="Verdana" w:cs="Times New Roman"/>
          <w:b/>
          <w:color w:val="000000"/>
          <w:sz w:val="17"/>
          <w:szCs w:val="17"/>
        </w:rPr>
        <w:t>Example</w:t>
      </w:r>
      <w:r w:rsidRPr="00304CD9">
        <w:rPr>
          <w:rFonts w:ascii="Verdana" w:eastAsia="Times New Roman" w:hAnsi="Verdana" w:cs="Times New Roman"/>
          <w:b/>
          <w:bCs/>
          <w:noProof/>
          <w:color w:val="000000"/>
          <w:sz w:val="17"/>
          <w:szCs w:val="17"/>
          <w:lang w:val="en-GB"/>
        </w:rPr>
        <w:t xml:space="preserve"> E. Changing the compression setting of an index</w:t>
      </w:r>
    </w:p>
    <w:p w:rsidR="00304CD9" w:rsidRPr="00304CD9" w:rsidRDefault="00304CD9" w:rsidP="00304CD9">
      <w:pPr>
        <w:spacing w:before="100" w:beforeAutospacing="1" w:after="100" w:afterAutospacing="1" w:line="240" w:lineRule="auto"/>
        <w:rPr>
          <w:rFonts w:ascii="Verdana" w:eastAsia="Times New Roman" w:hAnsi="Verdana" w:cs="Times New Roman"/>
          <w:bCs/>
          <w:noProof/>
          <w:color w:val="000000"/>
          <w:sz w:val="17"/>
          <w:szCs w:val="17"/>
          <w:lang w:val="en-GB"/>
        </w:rPr>
      </w:pPr>
      <w:r w:rsidRPr="00304CD9">
        <w:rPr>
          <w:rFonts w:ascii="Verdana" w:eastAsia="Times New Roman" w:hAnsi="Verdana" w:cs="Times New Roman"/>
          <w:bCs/>
          <w:noProof/>
          <w:color w:val="000000"/>
          <w:sz w:val="17"/>
          <w:szCs w:val="17"/>
          <w:lang w:val="en-GB"/>
        </w:rPr>
        <w:lastRenderedPageBreak/>
        <w:t>The following example rebuilds an index on a nonpartitioned table and sets page level compression.</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ALTER INDEX IX_INDEX1 </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ON T1</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REBUILD </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 xml:space="preserve">WITH </w:t>
      </w:r>
      <w:proofErr w:type="gramStart"/>
      <w:r w:rsidRPr="00304CD9">
        <w:rPr>
          <w:rFonts w:ascii="Courier New" w:eastAsia="Times New Roman" w:hAnsi="Courier New" w:cs="Courier New"/>
          <w:color w:val="000000"/>
          <w:sz w:val="17"/>
        </w:rPr>
        <w:t>( DATA</w:t>
      </w:r>
      <w:proofErr w:type="gramEnd"/>
      <w:r w:rsidRPr="00304CD9">
        <w:rPr>
          <w:rFonts w:ascii="Courier New" w:eastAsia="Times New Roman" w:hAnsi="Courier New" w:cs="Courier New"/>
          <w:color w:val="000000"/>
          <w:sz w:val="17"/>
        </w:rPr>
        <w:t>_COMPRESSION = PAGE )</w:t>
      </w:r>
    </w:p>
    <w:p w:rsidR="00304CD9" w:rsidRPr="00304CD9" w:rsidRDefault="00304CD9" w:rsidP="00304CD9">
      <w:pPr>
        <w:shd w:val="clear" w:color="auto" w:fill="F0F0F0"/>
        <w:spacing w:after="0" w:line="240" w:lineRule="auto"/>
        <w:ind w:left="90"/>
        <w:rPr>
          <w:rFonts w:ascii="Courier New" w:eastAsia="Times New Roman" w:hAnsi="Courier New" w:cs="Courier New"/>
          <w:color w:val="000000"/>
          <w:sz w:val="17"/>
        </w:rPr>
      </w:pPr>
      <w:r w:rsidRPr="00304CD9">
        <w:rPr>
          <w:rFonts w:ascii="Courier New" w:eastAsia="Times New Roman" w:hAnsi="Courier New" w:cs="Courier New"/>
          <w:color w:val="000000"/>
          <w:sz w:val="17"/>
        </w:rPr>
        <w:t>GO</w:t>
      </w:r>
    </w:p>
    <w:p w:rsidR="00304CD9" w:rsidRDefault="00304CD9" w:rsidP="00304CD9">
      <w:pPr>
        <w:pStyle w:val="Heading1"/>
        <w:rPr>
          <w:lang w:val="en"/>
        </w:rPr>
      </w:pPr>
      <w:r>
        <w:rPr>
          <w:lang w:val="en"/>
        </w:rPr>
        <w:t>How to Retrieve Spatial Index Information</w:t>
      </w:r>
    </w:p>
    <w:p w:rsidR="00304CD9" w:rsidRDefault="00304CD9" w:rsidP="00304CD9">
      <w:pPr>
        <w:pStyle w:val="NormalWeb"/>
        <w:rPr>
          <w:lang w:val="en"/>
        </w:rPr>
      </w:pPr>
      <w:r>
        <w:rPr>
          <w:lang w:val="en"/>
        </w:rPr>
        <w:t xml:space="preserve">You can use standard metadata functions such as </w:t>
      </w:r>
      <w:proofErr w:type="spellStart"/>
      <w:r>
        <w:rPr>
          <w:lang w:val="en"/>
        </w:rPr>
        <w:t>sp_help</w:t>
      </w:r>
      <w:proofErr w:type="spellEnd"/>
      <w:r>
        <w:rPr>
          <w:lang w:val="en"/>
        </w:rPr>
        <w:t xml:space="preserve">, </w:t>
      </w:r>
      <w:proofErr w:type="spellStart"/>
      <w:r>
        <w:rPr>
          <w:lang w:val="en"/>
        </w:rPr>
        <w:t>sys.indexes</w:t>
      </w:r>
      <w:proofErr w:type="spellEnd"/>
      <w:r>
        <w:rPr>
          <w:lang w:val="en"/>
        </w:rPr>
        <w:t xml:space="preserve">, DBCC </w:t>
      </w:r>
      <w:proofErr w:type="spellStart"/>
      <w:r>
        <w:rPr>
          <w:lang w:val="en"/>
        </w:rPr>
        <w:t>ShowContig</w:t>
      </w:r>
      <w:proofErr w:type="spellEnd"/>
      <w:r>
        <w:rPr>
          <w:lang w:val="en"/>
        </w:rPr>
        <w:t xml:space="preserve">, DBCC Show Statistics, </w:t>
      </w:r>
      <w:proofErr w:type="spellStart"/>
      <w:r>
        <w:rPr>
          <w:lang w:val="en"/>
        </w:rPr>
        <w:t>sys.dm_db_index_usage_stats</w:t>
      </w:r>
      <w:proofErr w:type="spellEnd"/>
      <w:r>
        <w:rPr>
          <w:lang w:val="en"/>
        </w:rPr>
        <w:t xml:space="preserve">, and SQL Server Management Studio standard reports to return information about any index. However, you can use the following metadata queries to return information specific to spatial indexes. </w:t>
      </w:r>
    </w:p>
    <w:p w:rsidR="00304CD9" w:rsidRPr="002200C2" w:rsidRDefault="002200C2" w:rsidP="00304CD9">
      <w:pPr>
        <w:spacing w:before="100" w:beforeAutospacing="1" w:after="100" w:afterAutospacing="1" w:line="240" w:lineRule="auto"/>
        <w:rPr>
          <w:b/>
        </w:rPr>
      </w:pPr>
      <w:proofErr w:type="spellStart"/>
      <w:r w:rsidRPr="002200C2">
        <w:rPr>
          <w:b/>
        </w:rPr>
        <w:t>sys.spatial_indexes</w:t>
      </w:r>
      <w:proofErr w:type="spellEnd"/>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When retrieving metadata from the </w:t>
      </w:r>
      <w:proofErr w:type="spellStart"/>
      <w:r w:rsidRPr="002200C2">
        <w:rPr>
          <w:rFonts w:ascii="Times New Roman" w:eastAsia="Times New Roman" w:hAnsi="Times New Roman" w:cs="Times New Roman"/>
          <w:sz w:val="24"/>
          <w:szCs w:val="24"/>
        </w:rPr>
        <w:t>sys.spatial_indexes</w:t>
      </w:r>
      <w:proofErr w:type="spellEnd"/>
      <w:r w:rsidRPr="002200C2">
        <w:rPr>
          <w:rFonts w:ascii="Times New Roman" w:eastAsia="Times New Roman" w:hAnsi="Times New Roman" w:cs="Times New Roman"/>
          <w:sz w:val="24"/>
          <w:szCs w:val="24"/>
        </w:rPr>
        <w:t xml:space="preserve">, information is inherited from the </w:t>
      </w:r>
      <w:proofErr w:type="spellStart"/>
      <w:r w:rsidRPr="002200C2">
        <w:rPr>
          <w:rFonts w:ascii="Times New Roman" w:eastAsia="Times New Roman" w:hAnsi="Times New Roman" w:cs="Times New Roman"/>
          <w:sz w:val="24"/>
          <w:szCs w:val="24"/>
        </w:rPr>
        <w:t>sys.indexes</w:t>
      </w:r>
      <w:proofErr w:type="spellEnd"/>
      <w:r w:rsidRPr="002200C2">
        <w:rPr>
          <w:rFonts w:ascii="Times New Roman" w:eastAsia="Times New Roman" w:hAnsi="Times New Roman" w:cs="Times New Roman"/>
          <w:sz w:val="24"/>
          <w:szCs w:val="24"/>
        </w:rPr>
        <w:t xml:space="preserve"> catalog view. However, the following three columns are specific to spatial data.</w:t>
      </w:r>
    </w:p>
    <w:p w:rsidR="002200C2" w:rsidRPr="002200C2" w:rsidRDefault="002200C2" w:rsidP="002200C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spatial_index_type</w:t>
      </w:r>
      <w:proofErr w:type="spellEnd"/>
      <w:r w:rsidRPr="002200C2">
        <w:rPr>
          <w:rFonts w:ascii="Times New Roman" w:eastAsia="Times New Roman" w:hAnsi="Times New Roman" w:cs="Times New Roman"/>
          <w:i/>
          <w:iCs/>
          <w:sz w:val="24"/>
          <w:szCs w:val="24"/>
        </w:rPr>
        <w:t xml:space="preserve">. </w:t>
      </w:r>
      <w:r w:rsidRPr="002200C2">
        <w:rPr>
          <w:rFonts w:ascii="Times New Roman" w:eastAsia="Times New Roman" w:hAnsi="Times New Roman" w:cs="Times New Roman"/>
          <w:sz w:val="24"/>
          <w:szCs w:val="24"/>
        </w:rPr>
        <w:t>This column displays one of two values:</w:t>
      </w:r>
    </w:p>
    <w:p w:rsidR="002200C2" w:rsidRPr="002200C2" w:rsidRDefault="002200C2" w:rsidP="002200C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1 - which defines a geometric spatial index</w:t>
      </w:r>
    </w:p>
    <w:p w:rsidR="002200C2" w:rsidRPr="002200C2" w:rsidRDefault="002200C2" w:rsidP="002200C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2 - </w:t>
      </w:r>
      <w:proofErr w:type="gramStart"/>
      <w:r w:rsidRPr="002200C2">
        <w:rPr>
          <w:rFonts w:ascii="Times New Roman" w:eastAsia="Times New Roman" w:hAnsi="Times New Roman" w:cs="Times New Roman"/>
          <w:sz w:val="24"/>
          <w:szCs w:val="24"/>
        </w:rPr>
        <w:t>which</w:t>
      </w:r>
      <w:proofErr w:type="gramEnd"/>
      <w:r w:rsidRPr="002200C2">
        <w:rPr>
          <w:rFonts w:ascii="Times New Roman" w:eastAsia="Times New Roman" w:hAnsi="Times New Roman" w:cs="Times New Roman"/>
          <w:sz w:val="24"/>
          <w:szCs w:val="24"/>
        </w:rPr>
        <w:t xml:space="preserve"> defines a geographic spatial index.</w:t>
      </w:r>
    </w:p>
    <w:p w:rsidR="002200C2" w:rsidRPr="002200C2" w:rsidRDefault="002200C2" w:rsidP="002200C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spatial_index_type_desc</w:t>
      </w:r>
      <w:proofErr w:type="spellEnd"/>
      <w:r w:rsidRPr="002200C2">
        <w:rPr>
          <w:rFonts w:ascii="Times New Roman" w:eastAsia="Times New Roman" w:hAnsi="Times New Roman" w:cs="Times New Roman"/>
          <w:i/>
          <w:iCs/>
          <w:sz w:val="24"/>
          <w:szCs w:val="24"/>
        </w:rPr>
        <w:t xml:space="preserve">. </w:t>
      </w:r>
      <w:r w:rsidRPr="002200C2">
        <w:rPr>
          <w:rFonts w:ascii="Times New Roman" w:eastAsia="Times New Roman" w:hAnsi="Times New Roman" w:cs="Times New Roman"/>
          <w:sz w:val="24"/>
          <w:szCs w:val="24"/>
        </w:rPr>
        <w:t xml:space="preserve">Provides a descriptive value of the </w:t>
      </w:r>
      <w:proofErr w:type="spellStart"/>
      <w:r w:rsidRPr="002200C2">
        <w:rPr>
          <w:rFonts w:ascii="Times New Roman" w:eastAsia="Times New Roman" w:hAnsi="Times New Roman" w:cs="Times New Roman"/>
          <w:sz w:val="24"/>
          <w:szCs w:val="24"/>
        </w:rPr>
        <w:t>spatial_index_type</w:t>
      </w:r>
      <w:proofErr w:type="spellEnd"/>
      <w:r w:rsidRPr="002200C2">
        <w:rPr>
          <w:rFonts w:ascii="Times New Roman" w:eastAsia="Times New Roman" w:hAnsi="Times New Roman" w:cs="Times New Roman"/>
          <w:sz w:val="24"/>
          <w:szCs w:val="24"/>
        </w:rPr>
        <w:t xml:space="preserve"> column which can be a value of geometry or geography.</w:t>
      </w:r>
    </w:p>
    <w:p w:rsidR="002200C2" w:rsidRPr="002200C2" w:rsidRDefault="002200C2" w:rsidP="002200C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tessellation_scheme</w:t>
      </w:r>
      <w:proofErr w:type="spellEnd"/>
      <w:r w:rsidRPr="002200C2">
        <w:rPr>
          <w:rFonts w:ascii="Times New Roman" w:eastAsia="Times New Roman" w:hAnsi="Times New Roman" w:cs="Times New Roman"/>
          <w:i/>
          <w:iCs/>
          <w:sz w:val="24"/>
          <w:szCs w:val="24"/>
        </w:rPr>
        <w:t xml:space="preserve">. </w:t>
      </w:r>
      <w:r w:rsidRPr="002200C2">
        <w:rPr>
          <w:rFonts w:ascii="Times New Roman" w:eastAsia="Times New Roman" w:hAnsi="Times New Roman" w:cs="Times New Roman"/>
          <w:sz w:val="24"/>
          <w:szCs w:val="24"/>
        </w:rPr>
        <w:t>Describes the tessellation scheme that is used for the spatial index. This can be one of two values; GEOMETRY_GRID or GEOGRAPHY_GRID</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The following example returns information about spatial indexes within the </w:t>
      </w:r>
      <w:proofErr w:type="spellStart"/>
      <w:r w:rsidRPr="002200C2">
        <w:rPr>
          <w:rFonts w:ascii="Times New Roman" w:eastAsia="Times New Roman" w:hAnsi="Times New Roman" w:cs="Times New Roman"/>
          <w:sz w:val="24"/>
          <w:szCs w:val="24"/>
        </w:rPr>
        <w:t>AdventureWorks</w:t>
      </w:r>
      <w:proofErr w:type="spellEnd"/>
      <w:r w:rsidRPr="002200C2">
        <w:rPr>
          <w:rFonts w:ascii="Times New Roman" w:eastAsia="Times New Roman" w:hAnsi="Times New Roman" w:cs="Times New Roman"/>
          <w:sz w:val="24"/>
          <w:szCs w:val="24"/>
        </w:rPr>
        <w:t xml:space="preserve"> database.</w:t>
      </w:r>
    </w:p>
    <w:p w:rsidR="002200C2" w:rsidRPr="002200C2" w:rsidRDefault="002200C2" w:rsidP="002200C2">
      <w:pPr>
        <w:spacing w:before="100" w:beforeAutospacing="1" w:after="100" w:afterAutospacing="1" w:line="240" w:lineRule="auto"/>
        <w:rPr>
          <w:rFonts w:ascii="Courier New" w:eastAsia="Times New Roman" w:hAnsi="Courier New" w:cs="Courier New"/>
          <w:sz w:val="20"/>
          <w:szCs w:val="20"/>
        </w:rPr>
      </w:pPr>
      <w:r w:rsidRPr="002200C2">
        <w:rPr>
          <w:rFonts w:ascii="Courier New" w:eastAsia="Times New Roman" w:hAnsi="Courier New" w:cs="Courier New"/>
          <w:sz w:val="20"/>
          <w:szCs w:val="20"/>
        </w:rPr>
        <w:t xml:space="preserve">USE </w:t>
      </w:r>
      <w:proofErr w:type="spellStart"/>
      <w:r w:rsidRPr="002200C2">
        <w:rPr>
          <w:rFonts w:ascii="Courier New" w:eastAsia="Times New Roman" w:hAnsi="Courier New" w:cs="Courier New"/>
          <w:sz w:val="20"/>
          <w:szCs w:val="20"/>
        </w:rPr>
        <w:t>AdventureWorks</w:t>
      </w:r>
      <w:proofErr w:type="spellEnd"/>
    </w:p>
    <w:p w:rsidR="002200C2" w:rsidRPr="002200C2" w:rsidRDefault="002200C2" w:rsidP="002200C2">
      <w:pPr>
        <w:spacing w:before="100" w:beforeAutospacing="1" w:after="100" w:afterAutospacing="1" w:line="240" w:lineRule="auto"/>
        <w:rPr>
          <w:rFonts w:ascii="Courier New" w:eastAsia="Times New Roman" w:hAnsi="Courier New" w:cs="Courier New"/>
          <w:sz w:val="20"/>
          <w:szCs w:val="20"/>
        </w:rPr>
      </w:pPr>
      <w:r w:rsidRPr="002200C2">
        <w:rPr>
          <w:rFonts w:ascii="Courier New" w:eastAsia="Times New Roman" w:hAnsi="Courier New" w:cs="Courier New"/>
          <w:sz w:val="20"/>
          <w:szCs w:val="20"/>
        </w:rPr>
        <w:t>GO</w:t>
      </w:r>
    </w:p>
    <w:p w:rsidR="002200C2" w:rsidRDefault="002200C2" w:rsidP="002200C2">
      <w:pPr>
        <w:spacing w:before="100" w:beforeAutospacing="1" w:after="100" w:afterAutospacing="1" w:line="240" w:lineRule="auto"/>
        <w:rPr>
          <w:rFonts w:ascii="Courier New" w:eastAsia="Times New Roman" w:hAnsi="Courier New" w:cs="Courier New"/>
          <w:sz w:val="20"/>
          <w:szCs w:val="20"/>
        </w:rPr>
      </w:pPr>
      <w:r w:rsidRPr="002200C2">
        <w:rPr>
          <w:rFonts w:ascii="Courier New" w:eastAsia="Times New Roman" w:hAnsi="Courier New" w:cs="Courier New"/>
          <w:sz w:val="20"/>
          <w:szCs w:val="20"/>
        </w:rPr>
        <w:t xml:space="preserve">SELECT * FROM </w:t>
      </w:r>
      <w:proofErr w:type="spellStart"/>
      <w:r w:rsidRPr="002200C2">
        <w:rPr>
          <w:rFonts w:ascii="Courier New" w:eastAsia="Times New Roman" w:hAnsi="Courier New" w:cs="Courier New"/>
          <w:sz w:val="20"/>
          <w:szCs w:val="20"/>
        </w:rPr>
        <w:t>sys.spatial_indexes</w:t>
      </w:r>
      <w:proofErr w:type="spellEnd"/>
    </w:p>
    <w:p w:rsidR="002200C2" w:rsidRPr="002200C2" w:rsidRDefault="002200C2" w:rsidP="002200C2">
      <w:pPr>
        <w:spacing w:before="100" w:beforeAutospacing="1" w:after="100" w:afterAutospacing="1" w:line="240" w:lineRule="auto"/>
        <w:rPr>
          <w:b/>
        </w:rPr>
      </w:pPr>
      <w:proofErr w:type="spellStart"/>
      <w:r w:rsidRPr="002200C2">
        <w:rPr>
          <w:b/>
        </w:rPr>
        <w:t>sys.spatial_index_tessellations</w:t>
      </w:r>
      <w:proofErr w:type="spellEnd"/>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This catalog view provides specific information about the tessellation scheme and parameters of each of the spatial indexes. </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The following columns are returned from the </w:t>
      </w:r>
      <w:proofErr w:type="spellStart"/>
      <w:r w:rsidRPr="002200C2">
        <w:rPr>
          <w:rFonts w:ascii="Times New Roman" w:eastAsia="Times New Roman" w:hAnsi="Times New Roman" w:cs="Times New Roman"/>
          <w:sz w:val="24"/>
          <w:szCs w:val="24"/>
        </w:rPr>
        <w:t>sys.spatial_index_tessellations</w:t>
      </w:r>
      <w:proofErr w:type="spellEnd"/>
      <w:r w:rsidRPr="002200C2">
        <w:rPr>
          <w:rFonts w:ascii="Times New Roman" w:eastAsia="Times New Roman" w:hAnsi="Times New Roman" w:cs="Times New Roman"/>
          <w:sz w:val="24"/>
          <w:szCs w:val="24"/>
        </w:rPr>
        <w:t xml:space="preserve"> query.</w:t>
      </w:r>
    </w:p>
    <w:p w:rsidR="002200C2" w:rsidRPr="002200C2" w:rsidRDefault="002200C2" w:rsidP="002200C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object_id</w:t>
      </w:r>
      <w:proofErr w:type="spellEnd"/>
      <w:r w:rsidRPr="002200C2">
        <w:rPr>
          <w:rFonts w:ascii="Times New Roman" w:eastAsia="Times New Roman" w:hAnsi="Times New Roman" w:cs="Times New Roman"/>
          <w:i/>
          <w:iCs/>
          <w:sz w:val="24"/>
          <w:szCs w:val="24"/>
        </w:rPr>
        <w:t>.</w:t>
      </w:r>
      <w:r w:rsidRPr="002200C2">
        <w:rPr>
          <w:rFonts w:ascii="Times New Roman" w:eastAsia="Times New Roman" w:hAnsi="Times New Roman" w:cs="Times New Roman"/>
          <w:sz w:val="24"/>
          <w:szCs w:val="24"/>
        </w:rPr>
        <w:t xml:space="preserve"> This is the ID of the object on which the index is defined.</w:t>
      </w:r>
    </w:p>
    <w:p w:rsidR="002200C2" w:rsidRPr="002200C2" w:rsidRDefault="002200C2" w:rsidP="002200C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index_id</w:t>
      </w:r>
      <w:proofErr w:type="spellEnd"/>
      <w:r w:rsidRPr="002200C2">
        <w:rPr>
          <w:rFonts w:ascii="Times New Roman" w:eastAsia="Times New Roman" w:hAnsi="Times New Roman" w:cs="Times New Roman"/>
          <w:i/>
          <w:iCs/>
          <w:sz w:val="24"/>
          <w:szCs w:val="24"/>
        </w:rPr>
        <w:t>.</w:t>
      </w:r>
      <w:r w:rsidRPr="002200C2">
        <w:rPr>
          <w:rFonts w:ascii="Times New Roman" w:eastAsia="Times New Roman" w:hAnsi="Times New Roman" w:cs="Times New Roman"/>
          <w:sz w:val="24"/>
          <w:szCs w:val="24"/>
        </w:rPr>
        <w:t xml:space="preserve"> This is the ID of the spatial index in which the indexed column is defined.</w:t>
      </w:r>
    </w:p>
    <w:p w:rsidR="002200C2" w:rsidRPr="002200C2" w:rsidRDefault="002200C2" w:rsidP="002200C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tessellation_scheme</w:t>
      </w:r>
      <w:proofErr w:type="spellEnd"/>
      <w:r w:rsidRPr="002200C2">
        <w:rPr>
          <w:rFonts w:ascii="Times New Roman" w:eastAsia="Times New Roman" w:hAnsi="Times New Roman" w:cs="Times New Roman"/>
          <w:i/>
          <w:iCs/>
          <w:sz w:val="24"/>
          <w:szCs w:val="24"/>
        </w:rPr>
        <w:t>.</w:t>
      </w:r>
      <w:r w:rsidRPr="002200C2">
        <w:rPr>
          <w:rFonts w:ascii="Times New Roman" w:eastAsia="Times New Roman" w:hAnsi="Times New Roman" w:cs="Times New Roman"/>
          <w:sz w:val="24"/>
          <w:szCs w:val="24"/>
        </w:rPr>
        <w:t xml:space="preserve"> This is the name of the tessellation scheme. It can either be GEOMETRY_GRID or GEOGRAPHY_GRID.</w:t>
      </w:r>
    </w:p>
    <w:p w:rsidR="002200C2" w:rsidRPr="002200C2" w:rsidRDefault="002200C2" w:rsidP="002200C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lastRenderedPageBreak/>
        <w:t>bounding_box_xmin</w:t>
      </w:r>
      <w:proofErr w:type="spellEnd"/>
      <w:r w:rsidRPr="002200C2">
        <w:rPr>
          <w:rFonts w:ascii="Times New Roman" w:eastAsia="Times New Roman" w:hAnsi="Times New Roman" w:cs="Times New Roman"/>
          <w:i/>
          <w:iCs/>
          <w:sz w:val="24"/>
          <w:szCs w:val="24"/>
        </w:rPr>
        <w:t>.</w:t>
      </w:r>
      <w:r w:rsidRPr="002200C2">
        <w:rPr>
          <w:rFonts w:ascii="Times New Roman" w:eastAsia="Times New Roman" w:hAnsi="Times New Roman" w:cs="Times New Roman"/>
          <w:sz w:val="24"/>
          <w:szCs w:val="24"/>
        </w:rPr>
        <w:t xml:space="preserve"> This is the X-coordinate of the lower-left corner of the bounding box. NULL indicates GEOGRAPHY_GRID is being used.</w:t>
      </w:r>
    </w:p>
    <w:p w:rsidR="002200C2" w:rsidRPr="002200C2" w:rsidRDefault="002200C2" w:rsidP="002200C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bounding_box_ymin</w:t>
      </w:r>
      <w:proofErr w:type="spellEnd"/>
      <w:r w:rsidRPr="002200C2">
        <w:rPr>
          <w:rFonts w:ascii="Times New Roman" w:eastAsia="Times New Roman" w:hAnsi="Times New Roman" w:cs="Times New Roman"/>
          <w:i/>
          <w:iCs/>
          <w:sz w:val="24"/>
          <w:szCs w:val="24"/>
        </w:rPr>
        <w:t>.</w:t>
      </w:r>
      <w:r w:rsidRPr="002200C2">
        <w:rPr>
          <w:rFonts w:ascii="Times New Roman" w:eastAsia="Times New Roman" w:hAnsi="Times New Roman" w:cs="Times New Roman"/>
          <w:sz w:val="24"/>
          <w:szCs w:val="24"/>
        </w:rPr>
        <w:t xml:space="preserve"> This is the Y-coordinate of the lower-left corner of the bounding box. NULL indicates GEOGRAPHY_GRID is being used.</w:t>
      </w:r>
    </w:p>
    <w:p w:rsidR="002200C2" w:rsidRPr="002200C2" w:rsidRDefault="002200C2" w:rsidP="002200C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bounding_box_xmax</w:t>
      </w:r>
      <w:proofErr w:type="spellEnd"/>
      <w:r w:rsidRPr="002200C2">
        <w:rPr>
          <w:rFonts w:ascii="Times New Roman" w:eastAsia="Times New Roman" w:hAnsi="Times New Roman" w:cs="Times New Roman"/>
          <w:i/>
          <w:iCs/>
          <w:sz w:val="24"/>
          <w:szCs w:val="24"/>
        </w:rPr>
        <w:t>.</w:t>
      </w:r>
      <w:r w:rsidRPr="002200C2">
        <w:rPr>
          <w:rFonts w:ascii="Times New Roman" w:eastAsia="Times New Roman" w:hAnsi="Times New Roman" w:cs="Times New Roman"/>
          <w:sz w:val="24"/>
          <w:szCs w:val="24"/>
        </w:rPr>
        <w:t xml:space="preserve"> This is the X-coordinate of the upper-right corner of the bounding box. NULL indicates GEOGRAPHY_GRID is being used.</w:t>
      </w:r>
    </w:p>
    <w:p w:rsidR="002200C2" w:rsidRPr="002200C2" w:rsidRDefault="002200C2" w:rsidP="002200C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bounding_box_ymax</w:t>
      </w:r>
      <w:proofErr w:type="spellEnd"/>
      <w:r w:rsidRPr="002200C2">
        <w:rPr>
          <w:rFonts w:ascii="Times New Roman" w:eastAsia="Times New Roman" w:hAnsi="Times New Roman" w:cs="Times New Roman"/>
          <w:i/>
          <w:iCs/>
          <w:sz w:val="24"/>
          <w:szCs w:val="24"/>
        </w:rPr>
        <w:t>.</w:t>
      </w:r>
      <w:r w:rsidRPr="002200C2">
        <w:rPr>
          <w:rFonts w:ascii="Times New Roman" w:eastAsia="Times New Roman" w:hAnsi="Times New Roman" w:cs="Times New Roman"/>
          <w:sz w:val="24"/>
          <w:szCs w:val="24"/>
        </w:rPr>
        <w:t xml:space="preserve"> This is the Y-coordinate of the upper-right corner of the bounding box. NULL indicates GEOGRAPHY_GRID is being used.</w:t>
      </w:r>
    </w:p>
    <w:p w:rsidR="002200C2" w:rsidRPr="002200C2" w:rsidRDefault="002200C2" w:rsidP="002200C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i/>
          <w:iCs/>
          <w:sz w:val="24"/>
          <w:szCs w:val="24"/>
        </w:rPr>
        <w:t xml:space="preserve">level_1_grid. </w:t>
      </w:r>
      <w:r w:rsidRPr="002200C2">
        <w:rPr>
          <w:rFonts w:ascii="Times New Roman" w:eastAsia="Times New Roman" w:hAnsi="Times New Roman" w:cs="Times New Roman"/>
          <w:sz w:val="24"/>
          <w:szCs w:val="24"/>
        </w:rPr>
        <w:t xml:space="preserve">This is the grid density for the top-level grid. If </w:t>
      </w:r>
      <w:proofErr w:type="spellStart"/>
      <w:r w:rsidRPr="002200C2">
        <w:rPr>
          <w:rFonts w:ascii="Times New Roman" w:eastAsia="Times New Roman" w:hAnsi="Times New Roman" w:cs="Times New Roman"/>
          <w:sz w:val="24"/>
          <w:szCs w:val="24"/>
        </w:rPr>
        <w:t>tessellation_scheme</w:t>
      </w:r>
      <w:proofErr w:type="spellEnd"/>
      <w:r w:rsidRPr="002200C2">
        <w:rPr>
          <w:rFonts w:ascii="Times New Roman" w:eastAsia="Times New Roman" w:hAnsi="Times New Roman" w:cs="Times New Roman"/>
          <w:sz w:val="24"/>
          <w:szCs w:val="24"/>
        </w:rPr>
        <w:t xml:space="preserve"> is GEOMETRY_GRID or GEOGRAPHY_GRID, one of the following grid density can be applied.</w:t>
      </w:r>
    </w:p>
    <w:p w:rsidR="002200C2" w:rsidRPr="002200C2" w:rsidRDefault="002200C2" w:rsidP="002200C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16 = 4 by 4 grid (LOW)</w:t>
      </w:r>
    </w:p>
    <w:p w:rsidR="002200C2" w:rsidRPr="002200C2" w:rsidRDefault="002200C2" w:rsidP="002200C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64 = 8 by 8 grid (MEDIUM)</w:t>
      </w:r>
    </w:p>
    <w:p w:rsidR="002200C2" w:rsidRPr="002200C2" w:rsidRDefault="002200C2" w:rsidP="002200C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256 = 16 by 16 grid (HIGH)</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These settings also apply to level_2_grid, level_3_grid, and level_4_grid columns.</w:t>
      </w:r>
    </w:p>
    <w:p w:rsidR="002200C2" w:rsidRPr="002200C2" w:rsidRDefault="002200C2" w:rsidP="002200C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i/>
          <w:iCs/>
          <w:sz w:val="24"/>
          <w:szCs w:val="24"/>
        </w:rPr>
        <w:t>level_1_grid_desc.</w:t>
      </w:r>
      <w:r w:rsidRPr="002200C2">
        <w:rPr>
          <w:rFonts w:ascii="Times New Roman" w:eastAsia="Times New Roman" w:hAnsi="Times New Roman" w:cs="Times New Roman"/>
          <w:sz w:val="24"/>
          <w:szCs w:val="24"/>
        </w:rPr>
        <w:t xml:space="preserve"> This provides a descriptive version of the level_1_grid value and includes the value LOW, MEDIUM, or HIGH. These settings also apply to level_2_grid_desc, level_3_grid_desc, and level_4_grid_desc.</w:t>
      </w:r>
    </w:p>
    <w:p w:rsidR="002200C2" w:rsidRPr="002200C2" w:rsidRDefault="002200C2" w:rsidP="002200C2">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2200C2">
        <w:rPr>
          <w:rFonts w:ascii="Times New Roman" w:eastAsia="Times New Roman" w:hAnsi="Times New Roman" w:cs="Times New Roman"/>
          <w:i/>
          <w:iCs/>
          <w:sz w:val="24"/>
          <w:szCs w:val="24"/>
        </w:rPr>
        <w:t>cells_per_object</w:t>
      </w:r>
      <w:proofErr w:type="spellEnd"/>
      <w:r w:rsidRPr="002200C2">
        <w:rPr>
          <w:rFonts w:ascii="Times New Roman" w:eastAsia="Times New Roman" w:hAnsi="Times New Roman" w:cs="Times New Roman"/>
          <w:i/>
          <w:iCs/>
          <w:sz w:val="24"/>
          <w:szCs w:val="24"/>
        </w:rPr>
        <w:t>.</w:t>
      </w:r>
      <w:r w:rsidRPr="002200C2">
        <w:rPr>
          <w:rFonts w:ascii="Times New Roman" w:eastAsia="Times New Roman" w:hAnsi="Times New Roman" w:cs="Times New Roman"/>
          <w:sz w:val="24"/>
          <w:szCs w:val="24"/>
        </w:rPr>
        <w:t xml:space="preserve"> This defines the number of cells per spatial object.</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The following example returns information about spatial indexes tessellation in the </w:t>
      </w:r>
      <w:proofErr w:type="spellStart"/>
      <w:r w:rsidRPr="002200C2">
        <w:rPr>
          <w:rFonts w:ascii="Times New Roman" w:eastAsia="Times New Roman" w:hAnsi="Times New Roman" w:cs="Times New Roman"/>
          <w:sz w:val="24"/>
          <w:szCs w:val="24"/>
        </w:rPr>
        <w:t>AdventureWorks</w:t>
      </w:r>
      <w:proofErr w:type="spellEnd"/>
      <w:r w:rsidRPr="002200C2">
        <w:rPr>
          <w:rFonts w:ascii="Times New Roman" w:eastAsia="Times New Roman" w:hAnsi="Times New Roman" w:cs="Times New Roman"/>
          <w:sz w:val="24"/>
          <w:szCs w:val="24"/>
        </w:rPr>
        <w:t xml:space="preserve"> database.</w:t>
      </w:r>
    </w:p>
    <w:p w:rsidR="002200C2" w:rsidRDefault="002200C2" w:rsidP="002200C2">
      <w:pPr>
        <w:spacing w:before="100" w:beforeAutospacing="1" w:after="100" w:afterAutospacing="1" w:line="240" w:lineRule="auto"/>
        <w:rPr>
          <w:rFonts w:ascii="Courier New" w:eastAsia="Times New Roman" w:hAnsi="Courier New" w:cs="Courier New"/>
          <w:sz w:val="20"/>
          <w:szCs w:val="20"/>
        </w:rPr>
      </w:pPr>
      <w:r w:rsidRPr="002200C2">
        <w:rPr>
          <w:rFonts w:ascii="Courier New" w:eastAsia="Times New Roman" w:hAnsi="Courier New" w:cs="Courier New"/>
          <w:sz w:val="20"/>
          <w:szCs w:val="20"/>
        </w:rPr>
        <w:t xml:space="preserve">USE </w:t>
      </w:r>
      <w:proofErr w:type="spellStart"/>
      <w:r w:rsidRPr="002200C2">
        <w:rPr>
          <w:rFonts w:ascii="Courier New" w:eastAsia="Times New Roman" w:hAnsi="Courier New" w:cs="Courier New"/>
          <w:sz w:val="20"/>
          <w:szCs w:val="20"/>
        </w:rPr>
        <w:t>AdventureWorks</w:t>
      </w:r>
      <w:proofErr w:type="spellEnd"/>
    </w:p>
    <w:p w:rsidR="002200C2" w:rsidRPr="002200C2" w:rsidRDefault="002200C2" w:rsidP="002200C2">
      <w:pPr>
        <w:spacing w:before="100" w:beforeAutospacing="1" w:after="100" w:afterAutospacing="1" w:line="240" w:lineRule="auto"/>
        <w:rPr>
          <w:rFonts w:ascii="Courier New" w:eastAsia="Times New Roman" w:hAnsi="Courier New" w:cs="Courier New"/>
          <w:sz w:val="20"/>
          <w:szCs w:val="20"/>
        </w:rPr>
      </w:pPr>
      <w:r w:rsidRPr="002200C2">
        <w:rPr>
          <w:rFonts w:ascii="Courier New" w:eastAsia="Times New Roman" w:hAnsi="Courier New" w:cs="Courier New"/>
          <w:sz w:val="20"/>
          <w:szCs w:val="20"/>
        </w:rPr>
        <w:t>GO</w:t>
      </w:r>
    </w:p>
    <w:p w:rsidR="002200C2" w:rsidRDefault="002200C2" w:rsidP="002200C2">
      <w:pPr>
        <w:spacing w:before="100" w:beforeAutospacing="1" w:after="100" w:afterAutospacing="1" w:line="240" w:lineRule="auto"/>
        <w:rPr>
          <w:rFonts w:ascii="Courier New" w:eastAsia="Times New Roman" w:hAnsi="Courier New" w:cs="Courier New"/>
          <w:sz w:val="20"/>
          <w:szCs w:val="20"/>
        </w:rPr>
      </w:pPr>
      <w:r w:rsidRPr="002200C2">
        <w:rPr>
          <w:rFonts w:ascii="Courier New" w:eastAsia="Times New Roman" w:hAnsi="Courier New" w:cs="Courier New"/>
          <w:sz w:val="20"/>
          <w:szCs w:val="20"/>
        </w:rPr>
        <w:t xml:space="preserve">SELECT * FROM </w:t>
      </w:r>
      <w:proofErr w:type="spellStart"/>
      <w:r w:rsidRPr="002200C2">
        <w:rPr>
          <w:rFonts w:ascii="Courier New" w:eastAsia="Times New Roman" w:hAnsi="Courier New" w:cs="Courier New"/>
          <w:sz w:val="20"/>
          <w:szCs w:val="20"/>
        </w:rPr>
        <w:t>sys.spatial_index_tessellations</w:t>
      </w:r>
      <w:proofErr w:type="spellEnd"/>
    </w:p>
    <w:p w:rsidR="002200C2" w:rsidRDefault="002200C2" w:rsidP="002200C2">
      <w:pPr>
        <w:spacing w:before="100" w:beforeAutospacing="1" w:after="100" w:afterAutospacing="1" w:line="240" w:lineRule="auto"/>
        <w:rPr>
          <w:rFonts w:ascii="Courier New" w:eastAsia="Times New Roman" w:hAnsi="Courier New" w:cs="Courier New"/>
          <w:sz w:val="20"/>
          <w:szCs w:val="20"/>
        </w:rPr>
      </w:pPr>
    </w:p>
    <w:p w:rsidR="002200C2" w:rsidRDefault="002200C2" w:rsidP="002200C2">
      <w:pPr>
        <w:spacing w:before="100" w:beforeAutospacing="1" w:after="100" w:afterAutospacing="1" w:line="240" w:lineRule="auto"/>
        <w:rPr>
          <w:b/>
        </w:rPr>
      </w:pPr>
      <w:r w:rsidRPr="002200C2">
        <w:rPr>
          <w:b/>
        </w:rPr>
        <w:t>SQL Server Management Studio</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To view properties of an index by using SQL Server Management Studio, perform the following steps.</w:t>
      </w:r>
    </w:p>
    <w:p w:rsidR="002200C2" w:rsidRPr="002200C2" w:rsidRDefault="002200C2" w:rsidP="002200C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In </w:t>
      </w:r>
      <w:r w:rsidRPr="002200C2">
        <w:rPr>
          <w:rFonts w:ascii="Times New Roman" w:eastAsia="Times New Roman" w:hAnsi="Times New Roman" w:cs="Times New Roman"/>
          <w:b/>
          <w:bCs/>
          <w:sz w:val="24"/>
          <w:szCs w:val="24"/>
        </w:rPr>
        <w:t>Object Explorer</w:t>
      </w:r>
      <w:r w:rsidRPr="002200C2">
        <w:rPr>
          <w:rFonts w:ascii="Times New Roman" w:eastAsia="Times New Roman" w:hAnsi="Times New Roman" w:cs="Times New Roman"/>
          <w:sz w:val="24"/>
          <w:szCs w:val="24"/>
        </w:rPr>
        <w:t>, connect to an instance of the SQL Server Database Engine, and then expand that instance.</w:t>
      </w:r>
    </w:p>
    <w:p w:rsidR="002200C2" w:rsidRPr="002200C2" w:rsidRDefault="002200C2" w:rsidP="002200C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Expand the </w:t>
      </w:r>
      <w:r w:rsidRPr="002200C2">
        <w:rPr>
          <w:rFonts w:ascii="Times New Roman" w:eastAsia="Times New Roman" w:hAnsi="Times New Roman" w:cs="Times New Roman"/>
          <w:b/>
          <w:bCs/>
          <w:sz w:val="24"/>
          <w:szCs w:val="24"/>
        </w:rPr>
        <w:t xml:space="preserve">Databases </w:t>
      </w:r>
      <w:r w:rsidRPr="002200C2">
        <w:rPr>
          <w:rFonts w:ascii="Times New Roman" w:eastAsia="Times New Roman" w:hAnsi="Times New Roman" w:cs="Times New Roman"/>
          <w:sz w:val="24"/>
          <w:szCs w:val="24"/>
        </w:rPr>
        <w:t xml:space="preserve">node, expand the database that includes the table containing the index, and then expand the </w:t>
      </w:r>
      <w:r w:rsidRPr="002200C2">
        <w:rPr>
          <w:rFonts w:ascii="Times New Roman" w:eastAsia="Times New Roman" w:hAnsi="Times New Roman" w:cs="Times New Roman"/>
          <w:b/>
          <w:bCs/>
          <w:sz w:val="24"/>
          <w:szCs w:val="24"/>
        </w:rPr>
        <w:t xml:space="preserve">Tables </w:t>
      </w:r>
      <w:r w:rsidRPr="002200C2">
        <w:rPr>
          <w:rFonts w:ascii="Times New Roman" w:eastAsia="Times New Roman" w:hAnsi="Times New Roman" w:cs="Times New Roman"/>
          <w:sz w:val="24"/>
          <w:szCs w:val="24"/>
        </w:rPr>
        <w:t>node.</w:t>
      </w:r>
    </w:p>
    <w:p w:rsidR="002200C2" w:rsidRPr="002200C2" w:rsidRDefault="002200C2" w:rsidP="002200C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Expand the table to which the index belongs and then expand the </w:t>
      </w:r>
      <w:r w:rsidRPr="002200C2">
        <w:rPr>
          <w:rFonts w:ascii="Times New Roman" w:eastAsia="Times New Roman" w:hAnsi="Times New Roman" w:cs="Times New Roman"/>
          <w:b/>
          <w:bCs/>
          <w:sz w:val="24"/>
          <w:szCs w:val="24"/>
        </w:rPr>
        <w:t xml:space="preserve">Indexes </w:t>
      </w:r>
      <w:r w:rsidRPr="002200C2">
        <w:rPr>
          <w:rFonts w:ascii="Times New Roman" w:eastAsia="Times New Roman" w:hAnsi="Times New Roman" w:cs="Times New Roman"/>
          <w:sz w:val="24"/>
          <w:szCs w:val="24"/>
        </w:rPr>
        <w:t>node.</w:t>
      </w:r>
    </w:p>
    <w:p w:rsidR="002200C2" w:rsidRPr="002200C2" w:rsidRDefault="002200C2" w:rsidP="002200C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Right-click the index, and then click </w:t>
      </w:r>
      <w:r w:rsidRPr="002200C2">
        <w:rPr>
          <w:rFonts w:ascii="Times New Roman" w:eastAsia="Times New Roman" w:hAnsi="Times New Roman" w:cs="Times New Roman"/>
          <w:b/>
          <w:bCs/>
          <w:sz w:val="24"/>
          <w:szCs w:val="24"/>
        </w:rPr>
        <w:t>Properties</w:t>
      </w:r>
      <w:r w:rsidRPr="002200C2">
        <w:rPr>
          <w:rFonts w:ascii="Times New Roman" w:eastAsia="Times New Roman" w:hAnsi="Times New Roman" w:cs="Times New Roman"/>
          <w:sz w:val="24"/>
          <w:szCs w:val="24"/>
        </w:rPr>
        <w:t>. The Index Properties dialog box opens.</w:t>
      </w:r>
    </w:p>
    <w:p w:rsidR="002200C2" w:rsidRDefault="002200C2" w:rsidP="002200C2">
      <w:pPr>
        <w:spacing w:before="100" w:beforeAutospacing="1" w:after="100" w:afterAutospacing="1" w:line="240" w:lineRule="auto"/>
        <w:rPr>
          <w:rFonts w:ascii="Times New Roman" w:eastAsia="Times New Roman" w:hAnsi="Times New Roman" w:cs="Times New Roman"/>
          <w:sz w:val="24"/>
          <w:szCs w:val="24"/>
        </w:rPr>
      </w:pPr>
      <w:r w:rsidRPr="002200C2">
        <w:rPr>
          <w:rFonts w:ascii="Times New Roman" w:eastAsia="Times New Roman" w:hAnsi="Times New Roman" w:cs="Times New Roman"/>
          <w:sz w:val="24"/>
          <w:szCs w:val="24"/>
        </w:rPr>
        <w:t xml:space="preserve">In the </w:t>
      </w:r>
      <w:r w:rsidRPr="002200C2">
        <w:rPr>
          <w:rFonts w:ascii="Times New Roman" w:eastAsia="Times New Roman" w:hAnsi="Times New Roman" w:cs="Times New Roman"/>
          <w:b/>
          <w:bCs/>
          <w:sz w:val="24"/>
          <w:szCs w:val="24"/>
        </w:rPr>
        <w:t>Select a page</w:t>
      </w:r>
      <w:r w:rsidRPr="002200C2">
        <w:rPr>
          <w:rFonts w:ascii="Times New Roman" w:eastAsia="Times New Roman" w:hAnsi="Times New Roman" w:cs="Times New Roman"/>
          <w:sz w:val="24"/>
          <w:szCs w:val="24"/>
        </w:rPr>
        <w:t xml:space="preserve"> pane, click the page for the properties that you want to view.</w:t>
      </w:r>
    </w:p>
    <w:p w:rsidR="002200C2" w:rsidRDefault="002200C2" w:rsidP="002200C2">
      <w:pPr>
        <w:pStyle w:val="Heading1"/>
        <w:rPr>
          <w:lang w:val="en"/>
        </w:rPr>
      </w:pPr>
      <w:r>
        <w:rPr>
          <w:lang w:val="en"/>
        </w:rPr>
        <w:lastRenderedPageBreak/>
        <w:t>Best Practices</w:t>
      </w:r>
    </w:p>
    <w:p w:rsidR="002200C2" w:rsidRDefault="002200C2" w:rsidP="002200C2">
      <w:pPr>
        <w:rPr>
          <w:lang w:val="en"/>
        </w:rPr>
      </w:pPr>
      <w:r>
        <w:rPr>
          <w:noProof/>
        </w:rPr>
        <w:drawing>
          <wp:inline distT="0" distB="0" distL="0" distR="0">
            <wp:extent cx="1381125" cy="1381125"/>
            <wp:effectExtent l="0" t="0" r="9525" b="9525"/>
            <wp:docPr id="17" name="Picture 17" descr="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st Pract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2200C2" w:rsidRDefault="002200C2" w:rsidP="002200C2">
      <w:pPr>
        <w:pStyle w:val="NormalWeb"/>
        <w:rPr>
          <w:lang w:val="en"/>
        </w:rPr>
      </w:pPr>
      <w:r>
        <w:rPr>
          <w:lang w:val="en"/>
        </w:rPr>
        <w:t xml:space="preserve">For best results, you can abide by the following best practices when creating and optimizing indexes in SQL Server </w:t>
      </w:r>
      <w:r w:rsidR="009D2DC3">
        <w:rPr>
          <w:lang w:val="en"/>
        </w:rPr>
        <w:t>2012</w:t>
      </w:r>
      <w:r>
        <w:rPr>
          <w:lang w:val="en"/>
        </w:rPr>
        <w:t>.</w:t>
      </w:r>
    </w:p>
    <w:p w:rsidR="002200C2" w:rsidRDefault="002200C2" w:rsidP="002200C2">
      <w:pPr>
        <w:numPr>
          <w:ilvl w:val="0"/>
          <w:numId w:val="26"/>
        </w:numPr>
        <w:spacing w:before="100" w:beforeAutospacing="1" w:after="100" w:afterAutospacing="1" w:line="240" w:lineRule="auto"/>
        <w:rPr>
          <w:lang w:val="en"/>
        </w:rPr>
      </w:pPr>
      <w:r>
        <w:rPr>
          <w:lang w:val="en"/>
        </w:rPr>
        <w:t>Create indexes on columns that join tables, including primary and foreign keys to improve query performance.</w:t>
      </w:r>
    </w:p>
    <w:p w:rsidR="002200C2" w:rsidRDefault="002200C2" w:rsidP="002200C2">
      <w:pPr>
        <w:numPr>
          <w:ilvl w:val="0"/>
          <w:numId w:val="26"/>
        </w:numPr>
        <w:spacing w:before="100" w:beforeAutospacing="1" w:after="100" w:afterAutospacing="1" w:line="240" w:lineRule="auto"/>
        <w:rPr>
          <w:lang w:val="en"/>
        </w:rPr>
      </w:pPr>
      <w:r>
        <w:rPr>
          <w:lang w:val="en"/>
        </w:rPr>
        <w:t>Place clustered indexes on primary key columns that consist of integer data with an Identity constraint to keep the size of the index small.</w:t>
      </w:r>
    </w:p>
    <w:p w:rsidR="002200C2" w:rsidRDefault="002200C2" w:rsidP="002200C2">
      <w:pPr>
        <w:numPr>
          <w:ilvl w:val="0"/>
          <w:numId w:val="26"/>
        </w:numPr>
        <w:spacing w:before="100" w:beforeAutospacing="1" w:after="100" w:afterAutospacing="1" w:line="240" w:lineRule="auto"/>
        <w:rPr>
          <w:lang w:val="en"/>
        </w:rPr>
      </w:pPr>
      <w:r>
        <w:rPr>
          <w:lang w:val="en"/>
        </w:rPr>
        <w:t xml:space="preserve">Use </w:t>
      </w:r>
      <w:proofErr w:type="spellStart"/>
      <w:r>
        <w:rPr>
          <w:lang w:val="en"/>
        </w:rPr>
        <w:t>nonclustered</w:t>
      </w:r>
      <w:proofErr w:type="spellEnd"/>
      <w:r>
        <w:rPr>
          <w:lang w:val="en"/>
        </w:rPr>
        <w:t xml:space="preserve"> indexes to facilitate search arguments within queries.</w:t>
      </w:r>
    </w:p>
    <w:p w:rsidR="002200C2" w:rsidRDefault="002200C2" w:rsidP="002200C2">
      <w:pPr>
        <w:numPr>
          <w:ilvl w:val="0"/>
          <w:numId w:val="26"/>
        </w:numPr>
        <w:spacing w:before="100" w:beforeAutospacing="1" w:after="100" w:afterAutospacing="1" w:line="240" w:lineRule="auto"/>
        <w:rPr>
          <w:lang w:val="en"/>
        </w:rPr>
      </w:pPr>
      <w:r>
        <w:rPr>
          <w:lang w:val="en"/>
        </w:rPr>
        <w:t xml:space="preserve">Use composite </w:t>
      </w:r>
      <w:proofErr w:type="spellStart"/>
      <w:r>
        <w:rPr>
          <w:lang w:val="en"/>
        </w:rPr>
        <w:t>nonclustered</w:t>
      </w:r>
      <w:proofErr w:type="spellEnd"/>
      <w:r>
        <w:rPr>
          <w:lang w:val="en"/>
        </w:rPr>
        <w:t xml:space="preserve"> indexes to cover the most common queries.</w:t>
      </w:r>
    </w:p>
    <w:p w:rsidR="002200C2" w:rsidRDefault="002200C2" w:rsidP="002200C2">
      <w:pPr>
        <w:numPr>
          <w:ilvl w:val="0"/>
          <w:numId w:val="26"/>
        </w:numPr>
        <w:spacing w:before="100" w:beforeAutospacing="1" w:after="100" w:afterAutospacing="1" w:line="240" w:lineRule="auto"/>
        <w:rPr>
          <w:lang w:val="en"/>
        </w:rPr>
      </w:pPr>
      <w:r>
        <w:rPr>
          <w:lang w:val="en"/>
        </w:rPr>
        <w:t>Use the CREATE STATISTICS statement on columns that are not defined first in a composite index to generate more efficient execution plans.</w:t>
      </w:r>
    </w:p>
    <w:p w:rsidR="002200C2" w:rsidRDefault="002200C2" w:rsidP="002200C2">
      <w:pPr>
        <w:numPr>
          <w:ilvl w:val="0"/>
          <w:numId w:val="26"/>
        </w:numPr>
        <w:spacing w:before="100" w:beforeAutospacing="1" w:after="100" w:afterAutospacing="1" w:line="240" w:lineRule="auto"/>
        <w:rPr>
          <w:lang w:val="en"/>
        </w:rPr>
      </w:pPr>
      <w:r>
        <w:rPr>
          <w:lang w:val="en"/>
        </w:rPr>
        <w:t xml:space="preserve">Ensure that the table data and the index data are backed up at the same time, if your indexes are on a separate </w:t>
      </w:r>
      <w:proofErr w:type="spellStart"/>
      <w:r>
        <w:rPr>
          <w:lang w:val="en"/>
        </w:rPr>
        <w:t>filegroups</w:t>
      </w:r>
      <w:proofErr w:type="spellEnd"/>
      <w:r>
        <w:rPr>
          <w:lang w:val="en"/>
        </w:rPr>
        <w:t xml:space="preserve"> to the table data. </w:t>
      </w:r>
    </w:p>
    <w:p w:rsidR="002200C2" w:rsidRDefault="002200C2" w:rsidP="002200C2">
      <w:pPr>
        <w:numPr>
          <w:ilvl w:val="0"/>
          <w:numId w:val="26"/>
        </w:numPr>
        <w:spacing w:before="100" w:beforeAutospacing="1" w:after="100" w:afterAutospacing="1" w:line="240" w:lineRule="auto"/>
        <w:rPr>
          <w:lang w:val="en"/>
        </w:rPr>
      </w:pPr>
      <w:r>
        <w:rPr>
          <w:lang w:val="en"/>
        </w:rPr>
        <w:t>Drop any indexes that are no longer used. Use the Database Engine Tuning Advisor tool to help identify unused indexes.</w:t>
      </w:r>
    </w:p>
    <w:p w:rsidR="002200C2" w:rsidRDefault="002200C2" w:rsidP="002200C2">
      <w:pPr>
        <w:numPr>
          <w:ilvl w:val="0"/>
          <w:numId w:val="26"/>
        </w:numPr>
        <w:spacing w:before="100" w:beforeAutospacing="1" w:after="100" w:afterAutospacing="1" w:line="240" w:lineRule="auto"/>
        <w:rPr>
          <w:lang w:val="en"/>
        </w:rPr>
      </w:pPr>
      <w:r>
        <w:rPr>
          <w:lang w:val="en"/>
        </w:rPr>
        <w:t>Use the FILLFACTOR option to optimize performance by reducing page splits.</w:t>
      </w:r>
    </w:p>
    <w:p w:rsidR="002200C2" w:rsidRDefault="002200C2" w:rsidP="002200C2">
      <w:pPr>
        <w:numPr>
          <w:ilvl w:val="0"/>
          <w:numId w:val="26"/>
        </w:numPr>
        <w:spacing w:before="100" w:beforeAutospacing="1" w:after="100" w:afterAutospacing="1" w:line="240" w:lineRule="auto"/>
        <w:rPr>
          <w:lang w:val="en"/>
        </w:rPr>
      </w:pPr>
      <w:r>
        <w:rPr>
          <w:lang w:val="en"/>
        </w:rPr>
        <w:t>Use the DBCC SHOWCONTIG statement to assess the level of fragmentation of databases.</w:t>
      </w:r>
    </w:p>
    <w:p w:rsidR="002200C2" w:rsidRDefault="002200C2" w:rsidP="002200C2">
      <w:pPr>
        <w:numPr>
          <w:ilvl w:val="0"/>
          <w:numId w:val="26"/>
        </w:numPr>
        <w:spacing w:before="100" w:beforeAutospacing="1" w:after="100" w:afterAutospacing="1" w:line="240" w:lineRule="auto"/>
        <w:rPr>
          <w:lang w:val="en"/>
        </w:rPr>
      </w:pPr>
      <w:r>
        <w:rPr>
          <w:lang w:val="en"/>
        </w:rPr>
        <w:t>Rebuild indexes if fragmentation is greater than 30 percent. Reorganize indexes if fragmentation is below 30 percent or there is little time to rebuild indexes.</w:t>
      </w:r>
    </w:p>
    <w:p w:rsidR="002200C2" w:rsidRDefault="002200C2" w:rsidP="002200C2">
      <w:pPr>
        <w:numPr>
          <w:ilvl w:val="0"/>
          <w:numId w:val="26"/>
        </w:numPr>
        <w:spacing w:before="100" w:beforeAutospacing="1" w:after="100" w:afterAutospacing="1" w:line="240" w:lineRule="auto"/>
        <w:rPr>
          <w:lang w:val="en"/>
        </w:rPr>
      </w:pPr>
      <w:r>
        <w:rPr>
          <w:lang w:val="en"/>
        </w:rPr>
        <w:t>Use the DROP_EXISTING option to rebuild indexes quickly.</w:t>
      </w:r>
    </w:p>
    <w:p w:rsidR="002200C2" w:rsidRDefault="002200C2" w:rsidP="002200C2">
      <w:pPr>
        <w:numPr>
          <w:ilvl w:val="0"/>
          <w:numId w:val="26"/>
        </w:numPr>
        <w:spacing w:before="100" w:beforeAutospacing="1" w:after="100" w:afterAutospacing="1" w:line="240" w:lineRule="auto"/>
        <w:rPr>
          <w:lang w:val="en"/>
        </w:rPr>
      </w:pPr>
      <w:r>
        <w:rPr>
          <w:lang w:val="en"/>
        </w:rPr>
        <w:t>Remember to recompile stored procedures to take advantage of indexes that have been rebuilt.</w:t>
      </w:r>
    </w:p>
    <w:p w:rsidR="002200C2" w:rsidRDefault="002200C2" w:rsidP="002200C2">
      <w:pPr>
        <w:numPr>
          <w:ilvl w:val="0"/>
          <w:numId w:val="26"/>
        </w:numPr>
        <w:spacing w:before="100" w:beforeAutospacing="1" w:after="100" w:afterAutospacing="1" w:line="240" w:lineRule="auto"/>
        <w:rPr>
          <w:lang w:val="en"/>
        </w:rPr>
      </w:pPr>
      <w:r>
        <w:rPr>
          <w:lang w:val="en"/>
        </w:rPr>
        <w:t>Use spatial indexes to facilitate searches on geospatial data.</w:t>
      </w:r>
    </w:p>
    <w:p w:rsidR="002200C2" w:rsidRDefault="002200C2" w:rsidP="002200C2">
      <w:pPr>
        <w:numPr>
          <w:ilvl w:val="0"/>
          <w:numId w:val="26"/>
        </w:numPr>
        <w:spacing w:before="100" w:beforeAutospacing="1" w:after="100" w:afterAutospacing="1" w:line="240" w:lineRule="auto"/>
        <w:rPr>
          <w:lang w:val="en"/>
        </w:rPr>
      </w:pPr>
      <w:r>
        <w:rPr>
          <w:lang w:val="en"/>
        </w:rPr>
        <w:t>Ensure a primary key exists on the table on which a spatial index is defined.</w:t>
      </w:r>
    </w:p>
    <w:p w:rsidR="002200C2" w:rsidRDefault="002200C2" w:rsidP="002200C2">
      <w:pPr>
        <w:numPr>
          <w:ilvl w:val="0"/>
          <w:numId w:val="26"/>
        </w:numPr>
        <w:spacing w:before="100" w:beforeAutospacing="1" w:after="100" w:afterAutospacing="1" w:line="240" w:lineRule="auto"/>
        <w:rPr>
          <w:lang w:val="en"/>
        </w:rPr>
      </w:pPr>
      <w:r>
        <w:rPr>
          <w:lang w:val="en"/>
        </w:rPr>
        <w:t>Monitor queries that retrieve spatial data to ensure that the spatial index is being used. If not, add index hints to queries to force the use of a spatial index.</w:t>
      </w:r>
    </w:p>
    <w:p w:rsidR="002200C2" w:rsidRDefault="002200C2" w:rsidP="002200C2">
      <w:pPr>
        <w:spacing w:before="100" w:beforeAutospacing="1" w:after="100" w:afterAutospacing="1" w:line="240" w:lineRule="auto"/>
        <w:rPr>
          <w:rFonts w:ascii="Courier New" w:eastAsia="Times New Roman" w:hAnsi="Courier New" w:cs="Courier New"/>
          <w:b/>
          <w:sz w:val="20"/>
          <w:szCs w:val="20"/>
        </w:rPr>
      </w:pPr>
    </w:p>
    <w:p w:rsidR="002200C2" w:rsidRDefault="002200C2" w:rsidP="002200C2">
      <w:pPr>
        <w:spacing w:before="100" w:beforeAutospacing="1" w:after="100" w:afterAutospacing="1" w:line="240" w:lineRule="auto"/>
        <w:rPr>
          <w:rFonts w:ascii="Courier New" w:eastAsia="Times New Roman" w:hAnsi="Courier New" w:cs="Courier New"/>
          <w:b/>
          <w:sz w:val="20"/>
          <w:szCs w:val="20"/>
        </w:rPr>
      </w:pPr>
      <w:r>
        <w:rPr>
          <w:rFonts w:ascii="Courier New" w:eastAsia="Times New Roman" w:hAnsi="Courier New" w:cs="Courier New"/>
          <w:b/>
          <w:sz w:val="20"/>
          <w:szCs w:val="20"/>
        </w:rPr>
        <w:t>TEST</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What is the maximum size of a page in a heap?</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Select the one best answer.</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18pt" o:ole="">
            <v:imagedata r:id="rId17" o:title=""/>
          </v:shape>
          <w:control r:id="rId18" w:name="DefaultOcxName" w:shapeid="_x0000_i1128"/>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lastRenderedPageBreak/>
        <w:t>8 bytes.</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That is not correct. The correct response is: 8 KB. The maximum size of a page in a heap is 8 KB.</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31" type="#_x0000_t75" style="width:20.25pt;height:18pt" o:ole="">
            <v:imagedata r:id="rId19" o:title=""/>
          </v:shape>
          <w:control r:id="rId20" w:name="DefaultOcxName1" w:shapeid="_x0000_i1131"/>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8 KB.</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That is correct. The maximum size of a page in a heap is 8 KB.</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34" type="#_x0000_t75" style="width:20.25pt;height:18pt" o:ole="">
            <v:imagedata r:id="rId17" o:title=""/>
          </v:shape>
          <w:control r:id="rId21" w:name="DefaultOcxName2" w:shapeid="_x0000_i1134"/>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8 MB.</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not correct. The correct response is: 8 KB. The maximum size of a page in a heap is 8 KB. </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37" type="#_x0000_t75" style="width:20.25pt;height:18pt" o:ole="">
            <v:imagedata r:id="rId17" o:title=""/>
          </v:shape>
          <w:control r:id="rId22" w:name="DefaultOcxName3" w:shapeid="_x0000_i1137"/>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8 GB.</w:t>
      </w:r>
    </w:p>
    <w:p w:rsidR="002200C2" w:rsidRDefault="002200C2" w:rsidP="002200C2">
      <w:pPr>
        <w:spacing w:before="100" w:beforeAutospacing="1" w:after="100" w:afterAutospacing="1" w:line="240" w:lineRule="auto"/>
        <w:rPr>
          <w:rFonts w:ascii="Courier New" w:eastAsia="Times New Roman" w:hAnsi="Courier New" w:cs="Courier New"/>
          <w:b/>
          <w:sz w:val="20"/>
          <w:szCs w:val="20"/>
        </w:rPr>
      </w:pP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You have a table that stores location data in a column that uses a geometry data type. You query this column frequently. Which index should you create to improve query performance against the column?</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Select the one best answer.</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40" type="#_x0000_t75" style="width:20.25pt;height:18pt" o:ole="">
            <v:imagedata r:id="rId17" o:title=""/>
          </v:shape>
          <w:control r:id="rId23" w:name="DefaultOcxName4" w:shapeid="_x0000_i1140"/>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Heap.</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That is not correct. The correct response is: Spatial index. To improve query performance against the column, you should create a spatial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43" type="#_x0000_t75" style="width:20.25pt;height:18pt" o:ole="">
            <v:imagedata r:id="rId17" o:title=""/>
          </v:shape>
          <w:control r:id="rId24" w:name="DefaultOcxName11" w:shapeid="_x0000_i1143"/>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2200C2">
        <w:rPr>
          <w:rFonts w:ascii="Times New Roman" w:eastAsia="Times New Roman" w:hAnsi="Times New Roman" w:cs="Times New Roman"/>
          <w:sz w:val="24"/>
          <w:szCs w:val="24"/>
          <w:lang w:val="en"/>
        </w:rPr>
        <w:t>Nonclustered</w:t>
      </w:r>
      <w:proofErr w:type="spellEnd"/>
      <w:r w:rsidRPr="002200C2">
        <w:rPr>
          <w:rFonts w:ascii="Times New Roman" w:eastAsia="Times New Roman" w:hAnsi="Times New Roman" w:cs="Times New Roman"/>
          <w:sz w:val="24"/>
          <w:szCs w:val="24"/>
          <w:lang w:val="en"/>
        </w:rPr>
        <w:t xml:space="preserve">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That is not correct. The correct response is: Spatial index. To improve query performance against the column, you should create a spatial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46" type="#_x0000_t75" style="width:20.25pt;height:18pt" o:ole="">
            <v:imagedata r:id="rId17" o:title=""/>
          </v:shape>
          <w:control r:id="rId25" w:name="DefaultOcxName21" w:shapeid="_x0000_i1146"/>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Spatial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That is correct. To improve query performance against the column, you should create a spatial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lastRenderedPageBreak/>
        <w:object w:dxaOrig="225" w:dyaOrig="225">
          <v:shape id="_x0000_i1149" type="#_x0000_t75" style="width:20.25pt;height:18pt" o:ole="">
            <v:imagedata r:id="rId17" o:title=""/>
          </v:shape>
          <w:control r:id="rId26" w:name="DefaultOcxName31" w:shapeid="_x0000_i1149"/>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Clustered index.</w:t>
      </w:r>
    </w:p>
    <w:p w:rsidR="002200C2" w:rsidRDefault="002200C2" w:rsidP="002200C2">
      <w:pPr>
        <w:spacing w:before="100" w:beforeAutospacing="1" w:after="100" w:afterAutospacing="1" w:line="240" w:lineRule="auto"/>
        <w:rPr>
          <w:rFonts w:ascii="Courier New" w:eastAsia="Times New Roman" w:hAnsi="Courier New" w:cs="Courier New"/>
          <w:b/>
          <w:sz w:val="20"/>
          <w:szCs w:val="20"/>
        </w:rPr>
      </w:pP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Which index physically reorder and incorporate data within its index structure?</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Select the one best answer.</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52" type="#_x0000_t75" style="width:20.25pt;height:18pt" o:ole="">
            <v:imagedata r:id="rId19" o:title=""/>
          </v:shape>
          <w:control r:id="rId27" w:name="DefaultOcxName5" w:shapeid="_x0000_i1152"/>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Clustered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That is correct. A clustered index physically reorders and incorporates data within its index structure.</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55" type="#_x0000_t75" style="width:20.25pt;height:18pt" o:ole="">
            <v:imagedata r:id="rId17" o:title=""/>
          </v:shape>
          <w:control r:id="rId28" w:name="DefaultOcxName12" w:shapeid="_x0000_i1155"/>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Heap.</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That is not correct. The correct response is: Clustered index. This index physically reorders and incorporates data within its index structure.</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58" type="#_x0000_t75" style="width:20.25pt;height:18pt" o:ole="">
            <v:imagedata r:id="rId17" o:title=""/>
          </v:shape>
          <w:control r:id="rId29" w:name="DefaultOcxName22" w:shapeid="_x0000_i1158"/>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2200C2">
        <w:rPr>
          <w:rFonts w:ascii="Times New Roman" w:eastAsia="Times New Roman" w:hAnsi="Times New Roman" w:cs="Times New Roman"/>
          <w:sz w:val="24"/>
          <w:szCs w:val="24"/>
          <w:lang w:val="en"/>
        </w:rPr>
        <w:t>Nonclustered</w:t>
      </w:r>
      <w:proofErr w:type="spellEnd"/>
      <w:r w:rsidRPr="002200C2">
        <w:rPr>
          <w:rFonts w:ascii="Times New Roman" w:eastAsia="Times New Roman" w:hAnsi="Times New Roman" w:cs="Times New Roman"/>
          <w:sz w:val="24"/>
          <w:szCs w:val="24"/>
          <w:lang w:val="en"/>
        </w:rPr>
        <w:t xml:space="preserve">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That is not correct. The correct response is: Clustered index. This index physically reorders and incorporates data within its index structure.</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61" type="#_x0000_t75" style="width:20.25pt;height:18pt" o:ole="">
            <v:imagedata r:id="rId17" o:title=""/>
          </v:shape>
          <w:control r:id="rId30" w:name="DefaultOcxName32" w:shapeid="_x0000_i1161"/>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Spatial index.</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How many </w:t>
      </w:r>
      <w:proofErr w:type="spellStart"/>
      <w:r w:rsidRPr="002200C2">
        <w:rPr>
          <w:rFonts w:ascii="Times New Roman" w:eastAsia="Times New Roman" w:hAnsi="Times New Roman" w:cs="Times New Roman"/>
          <w:sz w:val="24"/>
          <w:szCs w:val="24"/>
          <w:lang w:val="en"/>
        </w:rPr>
        <w:t>nonclustered</w:t>
      </w:r>
      <w:proofErr w:type="spellEnd"/>
      <w:r w:rsidRPr="002200C2">
        <w:rPr>
          <w:rFonts w:ascii="Times New Roman" w:eastAsia="Times New Roman" w:hAnsi="Times New Roman" w:cs="Times New Roman"/>
          <w:sz w:val="24"/>
          <w:szCs w:val="24"/>
          <w:lang w:val="en"/>
        </w:rPr>
        <w:t xml:space="preserve"> indexes can be defined on a table or view?</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Select the one best answer.</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64" type="#_x0000_t75" style="width:20.25pt;height:18pt" o:ole="">
            <v:imagedata r:id="rId17" o:title=""/>
          </v:shape>
          <w:control r:id="rId31" w:name="DefaultOcxName6" w:shapeid="_x0000_i1164"/>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1.</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not correct. The correct response is: 249. You can define 249 </w:t>
      </w:r>
      <w:proofErr w:type="spellStart"/>
      <w:r w:rsidRPr="002200C2">
        <w:rPr>
          <w:rFonts w:ascii="Times New Roman" w:eastAsia="Times New Roman" w:hAnsi="Times New Roman" w:cs="Times New Roman"/>
          <w:sz w:val="24"/>
          <w:szCs w:val="24"/>
          <w:lang w:val="en"/>
        </w:rPr>
        <w:t>nonclustered</w:t>
      </w:r>
      <w:proofErr w:type="spellEnd"/>
      <w:r w:rsidRPr="002200C2">
        <w:rPr>
          <w:rFonts w:ascii="Times New Roman" w:eastAsia="Times New Roman" w:hAnsi="Times New Roman" w:cs="Times New Roman"/>
          <w:sz w:val="24"/>
          <w:szCs w:val="24"/>
          <w:lang w:val="en"/>
        </w:rPr>
        <w:t xml:space="preserve"> indexes on a table or view.</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67" type="#_x0000_t75" style="width:20.25pt;height:18pt" o:ole="">
            <v:imagedata r:id="rId17" o:title=""/>
          </v:shape>
          <w:control r:id="rId32" w:name="DefaultOcxName13" w:shapeid="_x0000_i1167"/>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lastRenderedPageBreak/>
        <w:t>249.</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correct. You can define 249 </w:t>
      </w:r>
      <w:proofErr w:type="spellStart"/>
      <w:r w:rsidRPr="002200C2">
        <w:rPr>
          <w:rFonts w:ascii="Times New Roman" w:eastAsia="Times New Roman" w:hAnsi="Times New Roman" w:cs="Times New Roman"/>
          <w:sz w:val="24"/>
          <w:szCs w:val="24"/>
          <w:lang w:val="en"/>
        </w:rPr>
        <w:t>nonclustered</w:t>
      </w:r>
      <w:proofErr w:type="spellEnd"/>
      <w:r w:rsidRPr="002200C2">
        <w:rPr>
          <w:rFonts w:ascii="Times New Roman" w:eastAsia="Times New Roman" w:hAnsi="Times New Roman" w:cs="Times New Roman"/>
          <w:sz w:val="24"/>
          <w:szCs w:val="24"/>
          <w:lang w:val="en"/>
        </w:rPr>
        <w:t xml:space="preserve"> indexes on a table or view.</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70" type="#_x0000_t75" style="width:20.25pt;height:18pt" o:ole="">
            <v:imagedata r:id="rId17" o:title=""/>
          </v:shape>
          <w:control r:id="rId33" w:name="DefaultOcxName23" w:shapeid="_x0000_i1170"/>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1024.</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not correct. The correct response is: 249. You can define 249 </w:t>
      </w:r>
      <w:proofErr w:type="spellStart"/>
      <w:r w:rsidRPr="002200C2">
        <w:rPr>
          <w:rFonts w:ascii="Times New Roman" w:eastAsia="Times New Roman" w:hAnsi="Times New Roman" w:cs="Times New Roman"/>
          <w:sz w:val="24"/>
          <w:szCs w:val="24"/>
          <w:lang w:val="en"/>
        </w:rPr>
        <w:t>nonclustered</w:t>
      </w:r>
      <w:proofErr w:type="spellEnd"/>
      <w:r w:rsidRPr="002200C2">
        <w:rPr>
          <w:rFonts w:ascii="Times New Roman" w:eastAsia="Times New Roman" w:hAnsi="Times New Roman" w:cs="Times New Roman"/>
          <w:sz w:val="24"/>
          <w:szCs w:val="24"/>
          <w:lang w:val="en"/>
        </w:rPr>
        <w:t xml:space="preserve"> indexes on a table or view.</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73" type="#_x0000_t75" style="width:20.25pt;height:18pt" o:ole="">
            <v:imagedata r:id="rId17" o:title=""/>
          </v:shape>
          <w:control r:id="rId34" w:name="DefaultOcxName33" w:shapeid="_x0000_i1173"/>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250.</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You are a database administrator for Adventure Works. The database for Adventure Works includes a table in the Sales schema named </w:t>
      </w:r>
      <w:proofErr w:type="spellStart"/>
      <w:r w:rsidRPr="002200C2">
        <w:rPr>
          <w:rFonts w:ascii="Times New Roman" w:eastAsia="Times New Roman" w:hAnsi="Times New Roman" w:cs="Times New Roman"/>
          <w:sz w:val="24"/>
          <w:szCs w:val="24"/>
          <w:lang w:val="en"/>
        </w:rPr>
        <w:t>SalesOrderDetails</w:t>
      </w:r>
      <w:proofErr w:type="spellEnd"/>
      <w:r w:rsidRPr="002200C2">
        <w:rPr>
          <w:rFonts w:ascii="Times New Roman" w:eastAsia="Times New Roman" w:hAnsi="Times New Roman" w:cs="Times New Roman"/>
          <w:sz w:val="24"/>
          <w:szCs w:val="24"/>
          <w:lang w:val="en"/>
        </w:rPr>
        <w:t xml:space="preserve">. In this table, a column named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contains values of the integer data type with unique numbers. This column provides a reference to a sales order. Queries against this table typically display the results ordered by the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column. Which type of index will help improve the performance of such queries?</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Select the one best answer.</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76" type="#_x0000_t75" style="width:20.25pt;height:18pt" o:ole="">
            <v:imagedata r:id="rId19" o:title=""/>
          </v:shape>
          <w:control r:id="rId35" w:name="DefaultOcxName7" w:shapeid="_x0000_i1176"/>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Clustered index on the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column.</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correct. A clustered index can physically reorder the data in the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column in ascending order to improve the performance of queries.</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79" type="#_x0000_t75" style="width:20.25pt;height:18pt" o:ole="">
            <v:imagedata r:id="rId17" o:title=""/>
          </v:shape>
          <w:control r:id="rId36" w:name="DefaultOcxName14" w:shapeid="_x0000_i1179"/>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2200C2">
        <w:rPr>
          <w:rFonts w:ascii="Times New Roman" w:eastAsia="Times New Roman" w:hAnsi="Times New Roman" w:cs="Times New Roman"/>
          <w:sz w:val="24"/>
          <w:szCs w:val="24"/>
          <w:lang w:val="en"/>
        </w:rPr>
        <w:t>Nonclustered</w:t>
      </w:r>
      <w:proofErr w:type="spellEnd"/>
      <w:r w:rsidRPr="002200C2">
        <w:rPr>
          <w:rFonts w:ascii="Times New Roman" w:eastAsia="Times New Roman" w:hAnsi="Times New Roman" w:cs="Times New Roman"/>
          <w:sz w:val="24"/>
          <w:szCs w:val="24"/>
          <w:lang w:val="en"/>
        </w:rPr>
        <w:t xml:space="preserve"> index on the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column.</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not correct. The correct response is: Clustered index on the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column. A clustered index can physically reorder the data in the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column in ascending order to improve the performance of queries.</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82" type="#_x0000_t75" style="width:20.25pt;height:18pt" o:ole="">
            <v:imagedata r:id="rId17" o:title=""/>
          </v:shape>
          <w:control r:id="rId37" w:name="DefaultOcxName24" w:shapeid="_x0000_i1182"/>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A geospatial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not correct. The correct response is: Clustered index on the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column. A clustered index can physically reorder the data in the </w:t>
      </w:r>
      <w:proofErr w:type="spellStart"/>
      <w:r w:rsidRPr="002200C2">
        <w:rPr>
          <w:rFonts w:ascii="Times New Roman" w:eastAsia="Times New Roman" w:hAnsi="Times New Roman" w:cs="Times New Roman"/>
          <w:sz w:val="24"/>
          <w:szCs w:val="24"/>
          <w:lang w:val="en"/>
        </w:rPr>
        <w:t>SalesOrderID</w:t>
      </w:r>
      <w:proofErr w:type="spellEnd"/>
      <w:r w:rsidRPr="002200C2">
        <w:rPr>
          <w:rFonts w:ascii="Times New Roman" w:eastAsia="Times New Roman" w:hAnsi="Times New Roman" w:cs="Times New Roman"/>
          <w:sz w:val="24"/>
          <w:szCs w:val="24"/>
          <w:lang w:val="en"/>
        </w:rPr>
        <w:t xml:space="preserve"> column in ascending order to improve the performance of queries.</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85" type="#_x0000_t75" style="width:20.25pt;height:18pt" o:ole="">
            <v:imagedata r:id="rId17" o:title=""/>
          </v:shape>
          <w:control r:id="rId38" w:name="DefaultOcxName34" w:shapeid="_x0000_i1185"/>
        </w:object>
      </w:r>
    </w:p>
    <w:p w:rsid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lastRenderedPageBreak/>
        <w:t>A composite index.</w:t>
      </w:r>
    </w:p>
    <w:p w:rsid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p>
    <w:p w:rsidR="002200C2" w:rsidRDefault="002200C2" w:rsidP="002200C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val="en"/>
        </w:rPr>
      </w:pPr>
    </w:p>
    <w:p w:rsid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You are a database developer for Adventure Works. You need to define a clustered index on the </w:t>
      </w:r>
      <w:proofErr w:type="spellStart"/>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 xml:space="preserve"> column of the </w:t>
      </w:r>
      <w:proofErr w:type="spellStart"/>
      <w:r w:rsidRPr="002200C2">
        <w:rPr>
          <w:rFonts w:ascii="Times New Roman" w:eastAsia="Times New Roman" w:hAnsi="Times New Roman" w:cs="Times New Roman"/>
          <w:sz w:val="24"/>
          <w:szCs w:val="24"/>
          <w:lang w:val="en"/>
        </w:rPr>
        <w:t>Person.Contact</w:t>
      </w:r>
      <w:proofErr w:type="spellEnd"/>
      <w:r w:rsidRPr="002200C2">
        <w:rPr>
          <w:rFonts w:ascii="Times New Roman" w:eastAsia="Times New Roman" w:hAnsi="Times New Roman" w:cs="Times New Roman"/>
          <w:sz w:val="24"/>
          <w:szCs w:val="24"/>
          <w:lang w:val="en"/>
        </w:rPr>
        <w:t xml:space="preserve"> table in the Sales database. The index should be named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and sort the values in descending order. Which statement should you use to define the clustered index?</w: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Select the one best answer.</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88" type="#_x0000_t75" style="width:20.25pt;height:18pt" o:ole="">
            <v:imagedata r:id="rId17" o:title=""/>
          </v:shape>
          <w:control r:id="rId39" w:name="DefaultOcxName8" w:shapeid="_x0000_i1188"/>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USE </w:t>
      </w:r>
      <w:proofErr w:type="spellStart"/>
      <w:r w:rsidRPr="002200C2">
        <w:rPr>
          <w:rFonts w:ascii="Times New Roman" w:eastAsia="Times New Roman" w:hAnsi="Times New Roman" w:cs="Times New Roman"/>
          <w:sz w:val="24"/>
          <w:szCs w:val="24"/>
          <w:lang w:val="en"/>
        </w:rPr>
        <w:t>Adventureworks</w:t>
      </w:r>
      <w:proofErr w:type="spellEnd"/>
      <w:r w:rsidRPr="002200C2">
        <w:rPr>
          <w:rFonts w:ascii="Times New Roman" w:eastAsia="Times New Roman" w:hAnsi="Times New Roman" w:cs="Times New Roman"/>
          <w:sz w:val="24"/>
          <w:szCs w:val="24"/>
          <w:lang w:val="en"/>
        </w:rPr>
        <w:t xml:space="preserve"> GO CREATE CLUSTERED INDEX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ON </w:t>
      </w:r>
      <w:proofErr w:type="spellStart"/>
      <w:proofErr w:type="gramStart"/>
      <w:r w:rsidRPr="002200C2">
        <w:rPr>
          <w:rFonts w:ascii="Times New Roman" w:eastAsia="Times New Roman" w:hAnsi="Times New Roman" w:cs="Times New Roman"/>
          <w:sz w:val="24"/>
          <w:szCs w:val="24"/>
          <w:lang w:val="en"/>
        </w:rPr>
        <w:t>Person.Contact</w:t>
      </w:r>
      <w:proofErr w:type="spellEnd"/>
      <w:r w:rsidRPr="002200C2">
        <w:rPr>
          <w:rFonts w:ascii="Times New Roman" w:eastAsia="Times New Roman" w:hAnsi="Times New Roman" w:cs="Times New Roman"/>
          <w:sz w:val="24"/>
          <w:szCs w:val="24"/>
          <w:lang w:val="en"/>
        </w:rPr>
        <w:t>(</w:t>
      </w:r>
      <w:proofErr w:type="spellStart"/>
      <w:proofErr w:type="gramEnd"/>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not correct. This statement creates an index, however, in an ascending order. The correct answer is: USE </w:t>
      </w:r>
      <w:proofErr w:type="spellStart"/>
      <w:r w:rsidRPr="002200C2">
        <w:rPr>
          <w:rFonts w:ascii="Times New Roman" w:eastAsia="Times New Roman" w:hAnsi="Times New Roman" w:cs="Times New Roman"/>
          <w:sz w:val="24"/>
          <w:szCs w:val="24"/>
          <w:lang w:val="en"/>
        </w:rPr>
        <w:t>Adventureworks</w:t>
      </w:r>
      <w:proofErr w:type="spellEnd"/>
      <w:r w:rsidRPr="002200C2">
        <w:rPr>
          <w:rFonts w:ascii="Times New Roman" w:eastAsia="Times New Roman" w:hAnsi="Times New Roman" w:cs="Times New Roman"/>
          <w:sz w:val="24"/>
          <w:szCs w:val="24"/>
          <w:lang w:val="en"/>
        </w:rPr>
        <w:t xml:space="preserve"> GO CREATE CLUSTERED INDEX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ON </w:t>
      </w:r>
      <w:proofErr w:type="spellStart"/>
      <w:proofErr w:type="gramStart"/>
      <w:r w:rsidRPr="002200C2">
        <w:rPr>
          <w:rFonts w:ascii="Times New Roman" w:eastAsia="Times New Roman" w:hAnsi="Times New Roman" w:cs="Times New Roman"/>
          <w:sz w:val="24"/>
          <w:szCs w:val="24"/>
          <w:lang w:val="en"/>
        </w:rPr>
        <w:t>Person.Contact</w:t>
      </w:r>
      <w:proofErr w:type="spellEnd"/>
      <w:r w:rsidRPr="002200C2">
        <w:rPr>
          <w:rFonts w:ascii="Times New Roman" w:eastAsia="Times New Roman" w:hAnsi="Times New Roman" w:cs="Times New Roman"/>
          <w:sz w:val="24"/>
          <w:szCs w:val="24"/>
          <w:lang w:val="en"/>
        </w:rPr>
        <w:t>(</w:t>
      </w:r>
      <w:proofErr w:type="spellStart"/>
      <w:proofErr w:type="gramEnd"/>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 xml:space="preserve"> DESC). This statement is used to define the clustered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91" type="#_x0000_t75" style="width:20.25pt;height:18pt" o:ole="">
            <v:imagedata r:id="rId17" o:title=""/>
          </v:shape>
          <w:control r:id="rId40" w:name="DefaultOcxName15" w:shapeid="_x0000_i1191"/>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USE </w:t>
      </w:r>
      <w:proofErr w:type="spellStart"/>
      <w:r w:rsidRPr="002200C2">
        <w:rPr>
          <w:rFonts w:ascii="Times New Roman" w:eastAsia="Times New Roman" w:hAnsi="Times New Roman" w:cs="Times New Roman"/>
          <w:sz w:val="24"/>
          <w:szCs w:val="24"/>
          <w:lang w:val="en"/>
        </w:rPr>
        <w:t>Adventureworks</w:t>
      </w:r>
      <w:proofErr w:type="spellEnd"/>
      <w:r w:rsidRPr="002200C2">
        <w:rPr>
          <w:rFonts w:ascii="Times New Roman" w:eastAsia="Times New Roman" w:hAnsi="Times New Roman" w:cs="Times New Roman"/>
          <w:sz w:val="24"/>
          <w:szCs w:val="24"/>
          <w:lang w:val="en"/>
        </w:rPr>
        <w:t xml:space="preserve"> GO CREATE CLUSTERED INDEX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ON </w:t>
      </w:r>
      <w:proofErr w:type="spellStart"/>
      <w:proofErr w:type="gramStart"/>
      <w:r w:rsidRPr="002200C2">
        <w:rPr>
          <w:rFonts w:ascii="Times New Roman" w:eastAsia="Times New Roman" w:hAnsi="Times New Roman" w:cs="Times New Roman"/>
          <w:sz w:val="24"/>
          <w:szCs w:val="24"/>
          <w:lang w:val="en"/>
        </w:rPr>
        <w:t>Person.Contact</w:t>
      </w:r>
      <w:proofErr w:type="spellEnd"/>
      <w:r w:rsidRPr="002200C2">
        <w:rPr>
          <w:rFonts w:ascii="Times New Roman" w:eastAsia="Times New Roman" w:hAnsi="Times New Roman" w:cs="Times New Roman"/>
          <w:sz w:val="24"/>
          <w:szCs w:val="24"/>
          <w:lang w:val="en"/>
        </w:rPr>
        <w:t>(</w:t>
      </w:r>
      <w:proofErr w:type="spellStart"/>
      <w:proofErr w:type="gramEnd"/>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 xml:space="preserve"> DESC)</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correct. USE </w:t>
      </w:r>
      <w:proofErr w:type="spellStart"/>
      <w:r w:rsidRPr="002200C2">
        <w:rPr>
          <w:rFonts w:ascii="Times New Roman" w:eastAsia="Times New Roman" w:hAnsi="Times New Roman" w:cs="Times New Roman"/>
          <w:sz w:val="24"/>
          <w:szCs w:val="24"/>
          <w:lang w:val="en"/>
        </w:rPr>
        <w:t>Adventureworks</w:t>
      </w:r>
      <w:proofErr w:type="spellEnd"/>
      <w:r w:rsidRPr="002200C2">
        <w:rPr>
          <w:rFonts w:ascii="Times New Roman" w:eastAsia="Times New Roman" w:hAnsi="Times New Roman" w:cs="Times New Roman"/>
          <w:sz w:val="24"/>
          <w:szCs w:val="24"/>
          <w:lang w:val="en"/>
        </w:rPr>
        <w:t xml:space="preserve"> GO CREATE CLUSTERED INDEX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ON </w:t>
      </w:r>
      <w:proofErr w:type="spellStart"/>
      <w:proofErr w:type="gramStart"/>
      <w:r w:rsidRPr="002200C2">
        <w:rPr>
          <w:rFonts w:ascii="Times New Roman" w:eastAsia="Times New Roman" w:hAnsi="Times New Roman" w:cs="Times New Roman"/>
          <w:sz w:val="24"/>
          <w:szCs w:val="24"/>
          <w:lang w:val="en"/>
        </w:rPr>
        <w:t>Person.Contact</w:t>
      </w:r>
      <w:proofErr w:type="spellEnd"/>
      <w:r w:rsidRPr="002200C2">
        <w:rPr>
          <w:rFonts w:ascii="Times New Roman" w:eastAsia="Times New Roman" w:hAnsi="Times New Roman" w:cs="Times New Roman"/>
          <w:sz w:val="24"/>
          <w:szCs w:val="24"/>
          <w:lang w:val="en"/>
        </w:rPr>
        <w:t>(</w:t>
      </w:r>
      <w:proofErr w:type="spellStart"/>
      <w:proofErr w:type="gramEnd"/>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 xml:space="preserve"> DESC) is used to define the clustered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94" type="#_x0000_t75" style="width:20.25pt;height:18pt" o:ole="">
            <v:imagedata r:id="rId17" o:title=""/>
          </v:shape>
          <w:control r:id="rId41" w:name="DefaultOcxName25" w:shapeid="_x0000_i1194"/>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USE </w:t>
      </w:r>
      <w:proofErr w:type="spellStart"/>
      <w:r w:rsidRPr="002200C2">
        <w:rPr>
          <w:rFonts w:ascii="Times New Roman" w:eastAsia="Times New Roman" w:hAnsi="Times New Roman" w:cs="Times New Roman"/>
          <w:sz w:val="24"/>
          <w:szCs w:val="24"/>
          <w:lang w:val="en"/>
        </w:rPr>
        <w:t>Adventureworks</w:t>
      </w:r>
      <w:proofErr w:type="spellEnd"/>
      <w:r w:rsidRPr="002200C2">
        <w:rPr>
          <w:rFonts w:ascii="Times New Roman" w:eastAsia="Times New Roman" w:hAnsi="Times New Roman" w:cs="Times New Roman"/>
          <w:sz w:val="24"/>
          <w:szCs w:val="24"/>
          <w:lang w:val="en"/>
        </w:rPr>
        <w:t xml:space="preserve"> GO CREATE CLUSTERED INDEX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ON (</w:t>
      </w:r>
      <w:proofErr w:type="spellStart"/>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 xml:space="preserve"> DESC) OF </w:t>
      </w:r>
      <w:proofErr w:type="spellStart"/>
      <w:r w:rsidRPr="002200C2">
        <w:rPr>
          <w:rFonts w:ascii="Times New Roman" w:eastAsia="Times New Roman" w:hAnsi="Times New Roman" w:cs="Times New Roman"/>
          <w:sz w:val="24"/>
          <w:szCs w:val="24"/>
          <w:lang w:val="en"/>
        </w:rPr>
        <w:t>Person.Contact</w:t>
      </w:r>
      <w:proofErr w:type="spellEnd"/>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That is not correct. This statement generates a syntax error. The correct answer is: USE </w:t>
      </w:r>
      <w:proofErr w:type="spellStart"/>
      <w:r w:rsidRPr="002200C2">
        <w:rPr>
          <w:rFonts w:ascii="Times New Roman" w:eastAsia="Times New Roman" w:hAnsi="Times New Roman" w:cs="Times New Roman"/>
          <w:sz w:val="24"/>
          <w:szCs w:val="24"/>
          <w:lang w:val="en"/>
        </w:rPr>
        <w:t>Adventureworks</w:t>
      </w:r>
      <w:proofErr w:type="spellEnd"/>
      <w:r w:rsidRPr="002200C2">
        <w:rPr>
          <w:rFonts w:ascii="Times New Roman" w:eastAsia="Times New Roman" w:hAnsi="Times New Roman" w:cs="Times New Roman"/>
          <w:sz w:val="24"/>
          <w:szCs w:val="24"/>
          <w:lang w:val="en"/>
        </w:rPr>
        <w:t xml:space="preserve"> GO CREATE CLUSTERED INDEX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ON </w:t>
      </w:r>
      <w:proofErr w:type="spellStart"/>
      <w:proofErr w:type="gramStart"/>
      <w:r w:rsidRPr="002200C2">
        <w:rPr>
          <w:rFonts w:ascii="Times New Roman" w:eastAsia="Times New Roman" w:hAnsi="Times New Roman" w:cs="Times New Roman"/>
          <w:sz w:val="24"/>
          <w:szCs w:val="24"/>
          <w:lang w:val="en"/>
        </w:rPr>
        <w:t>Person.Contact</w:t>
      </w:r>
      <w:proofErr w:type="spellEnd"/>
      <w:r w:rsidRPr="002200C2">
        <w:rPr>
          <w:rFonts w:ascii="Times New Roman" w:eastAsia="Times New Roman" w:hAnsi="Times New Roman" w:cs="Times New Roman"/>
          <w:sz w:val="24"/>
          <w:szCs w:val="24"/>
          <w:lang w:val="en"/>
        </w:rPr>
        <w:t>(</w:t>
      </w:r>
      <w:proofErr w:type="spellStart"/>
      <w:proofErr w:type="gramEnd"/>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 xml:space="preserve"> DESC). This statement is used to define the clustered index.</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object w:dxaOrig="225" w:dyaOrig="225">
          <v:shape id="_x0000_i1197" type="#_x0000_t75" style="width:20.25pt;height:18pt" o:ole="">
            <v:imagedata r:id="rId17" o:title=""/>
          </v:shape>
          <w:control r:id="rId42" w:name="DefaultOcxName35" w:shapeid="_x0000_i1197"/>
        </w:object>
      </w:r>
    </w:p>
    <w:p w:rsidR="002200C2" w:rsidRPr="002200C2" w:rsidRDefault="002200C2" w:rsidP="002200C2">
      <w:pPr>
        <w:spacing w:before="100" w:beforeAutospacing="1" w:after="100" w:afterAutospacing="1"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t xml:space="preserve">USE </w:t>
      </w:r>
      <w:proofErr w:type="spellStart"/>
      <w:r w:rsidRPr="002200C2">
        <w:rPr>
          <w:rFonts w:ascii="Times New Roman" w:eastAsia="Times New Roman" w:hAnsi="Times New Roman" w:cs="Times New Roman"/>
          <w:sz w:val="24"/>
          <w:szCs w:val="24"/>
          <w:lang w:val="en"/>
        </w:rPr>
        <w:t>Adventureworks</w:t>
      </w:r>
      <w:proofErr w:type="spellEnd"/>
      <w:r w:rsidRPr="002200C2">
        <w:rPr>
          <w:rFonts w:ascii="Times New Roman" w:eastAsia="Times New Roman" w:hAnsi="Times New Roman" w:cs="Times New Roman"/>
          <w:sz w:val="24"/>
          <w:szCs w:val="24"/>
          <w:lang w:val="en"/>
        </w:rPr>
        <w:t xml:space="preserve"> GO CREATE NON CLUSTERED INDEX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ON </w:t>
      </w:r>
      <w:proofErr w:type="spellStart"/>
      <w:proofErr w:type="gramStart"/>
      <w:r w:rsidRPr="002200C2">
        <w:rPr>
          <w:rFonts w:ascii="Times New Roman" w:eastAsia="Times New Roman" w:hAnsi="Times New Roman" w:cs="Times New Roman"/>
          <w:sz w:val="24"/>
          <w:szCs w:val="24"/>
          <w:lang w:val="en"/>
        </w:rPr>
        <w:t>Person.Contact</w:t>
      </w:r>
      <w:proofErr w:type="spellEnd"/>
      <w:r w:rsidRPr="002200C2">
        <w:rPr>
          <w:rFonts w:ascii="Times New Roman" w:eastAsia="Times New Roman" w:hAnsi="Times New Roman" w:cs="Times New Roman"/>
          <w:sz w:val="24"/>
          <w:szCs w:val="24"/>
          <w:lang w:val="en"/>
        </w:rPr>
        <w:t>(</w:t>
      </w:r>
      <w:proofErr w:type="spellStart"/>
      <w:proofErr w:type="gramEnd"/>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w:t>
      </w:r>
    </w:p>
    <w:p w:rsidR="002200C2" w:rsidRPr="002200C2" w:rsidRDefault="002200C2" w:rsidP="002200C2">
      <w:pPr>
        <w:spacing w:after="0" w:line="240" w:lineRule="auto"/>
        <w:rPr>
          <w:rFonts w:ascii="Times New Roman" w:eastAsia="Times New Roman" w:hAnsi="Times New Roman" w:cs="Times New Roman"/>
          <w:sz w:val="24"/>
          <w:szCs w:val="24"/>
          <w:lang w:val="en"/>
        </w:rPr>
      </w:pPr>
      <w:r w:rsidRPr="002200C2">
        <w:rPr>
          <w:rFonts w:ascii="Times New Roman" w:eastAsia="Times New Roman" w:hAnsi="Times New Roman" w:cs="Times New Roman"/>
          <w:sz w:val="24"/>
          <w:szCs w:val="24"/>
          <w:lang w:val="en"/>
        </w:rPr>
        <w:lastRenderedPageBreak/>
        <w:t xml:space="preserve">That is not correct. This statement creates a </w:t>
      </w:r>
      <w:proofErr w:type="spellStart"/>
      <w:r w:rsidRPr="002200C2">
        <w:rPr>
          <w:rFonts w:ascii="Times New Roman" w:eastAsia="Times New Roman" w:hAnsi="Times New Roman" w:cs="Times New Roman"/>
          <w:sz w:val="24"/>
          <w:szCs w:val="24"/>
          <w:lang w:val="en"/>
        </w:rPr>
        <w:t>non clustered</w:t>
      </w:r>
      <w:proofErr w:type="spellEnd"/>
      <w:r w:rsidRPr="002200C2">
        <w:rPr>
          <w:rFonts w:ascii="Times New Roman" w:eastAsia="Times New Roman" w:hAnsi="Times New Roman" w:cs="Times New Roman"/>
          <w:sz w:val="24"/>
          <w:szCs w:val="24"/>
          <w:lang w:val="en"/>
        </w:rPr>
        <w:t xml:space="preserve"> index. The correct answer is: USE </w:t>
      </w:r>
      <w:proofErr w:type="spellStart"/>
      <w:r w:rsidRPr="002200C2">
        <w:rPr>
          <w:rFonts w:ascii="Times New Roman" w:eastAsia="Times New Roman" w:hAnsi="Times New Roman" w:cs="Times New Roman"/>
          <w:sz w:val="24"/>
          <w:szCs w:val="24"/>
          <w:lang w:val="en"/>
        </w:rPr>
        <w:t>Adventureworks</w:t>
      </w:r>
      <w:proofErr w:type="spellEnd"/>
      <w:r w:rsidRPr="002200C2">
        <w:rPr>
          <w:rFonts w:ascii="Times New Roman" w:eastAsia="Times New Roman" w:hAnsi="Times New Roman" w:cs="Times New Roman"/>
          <w:sz w:val="24"/>
          <w:szCs w:val="24"/>
          <w:lang w:val="en"/>
        </w:rPr>
        <w:t xml:space="preserve"> GO CREATE CLUSTERED INDEX </w:t>
      </w:r>
      <w:proofErr w:type="spellStart"/>
      <w:r w:rsidRPr="002200C2">
        <w:rPr>
          <w:rFonts w:ascii="Times New Roman" w:eastAsia="Times New Roman" w:hAnsi="Times New Roman" w:cs="Times New Roman"/>
          <w:sz w:val="24"/>
          <w:szCs w:val="24"/>
          <w:lang w:val="en"/>
        </w:rPr>
        <w:t>CL_ContactID</w:t>
      </w:r>
      <w:proofErr w:type="spellEnd"/>
      <w:r w:rsidRPr="002200C2">
        <w:rPr>
          <w:rFonts w:ascii="Times New Roman" w:eastAsia="Times New Roman" w:hAnsi="Times New Roman" w:cs="Times New Roman"/>
          <w:sz w:val="24"/>
          <w:szCs w:val="24"/>
          <w:lang w:val="en"/>
        </w:rPr>
        <w:t xml:space="preserve"> ON </w:t>
      </w:r>
      <w:proofErr w:type="spellStart"/>
      <w:proofErr w:type="gramStart"/>
      <w:r w:rsidRPr="002200C2">
        <w:rPr>
          <w:rFonts w:ascii="Times New Roman" w:eastAsia="Times New Roman" w:hAnsi="Times New Roman" w:cs="Times New Roman"/>
          <w:sz w:val="24"/>
          <w:szCs w:val="24"/>
          <w:lang w:val="en"/>
        </w:rPr>
        <w:t>Person.Contact</w:t>
      </w:r>
      <w:proofErr w:type="spellEnd"/>
      <w:r w:rsidRPr="002200C2">
        <w:rPr>
          <w:rFonts w:ascii="Times New Roman" w:eastAsia="Times New Roman" w:hAnsi="Times New Roman" w:cs="Times New Roman"/>
          <w:sz w:val="24"/>
          <w:szCs w:val="24"/>
          <w:lang w:val="en"/>
        </w:rPr>
        <w:t>(</w:t>
      </w:r>
      <w:proofErr w:type="spellStart"/>
      <w:proofErr w:type="gramEnd"/>
      <w:r w:rsidRPr="002200C2">
        <w:rPr>
          <w:rFonts w:ascii="Times New Roman" w:eastAsia="Times New Roman" w:hAnsi="Times New Roman" w:cs="Times New Roman"/>
          <w:sz w:val="24"/>
          <w:szCs w:val="24"/>
          <w:lang w:val="en"/>
        </w:rPr>
        <w:t>ContactID</w:t>
      </w:r>
      <w:proofErr w:type="spellEnd"/>
      <w:r w:rsidRPr="002200C2">
        <w:rPr>
          <w:rFonts w:ascii="Times New Roman" w:eastAsia="Times New Roman" w:hAnsi="Times New Roman" w:cs="Times New Roman"/>
          <w:sz w:val="24"/>
          <w:szCs w:val="24"/>
          <w:lang w:val="en"/>
        </w:rPr>
        <w:t xml:space="preserve"> DESC). This statement is used to define the clustered index.</w:t>
      </w:r>
    </w:p>
    <w:p w:rsidR="00BF1BC8" w:rsidRDefault="00BF1BC8" w:rsidP="002200C2">
      <w:pPr>
        <w:spacing w:before="100" w:beforeAutospacing="1" w:after="100" w:afterAutospacing="1" w:line="240" w:lineRule="auto"/>
        <w:rPr>
          <w:rFonts w:ascii="Times New Roman" w:eastAsia="Times New Roman" w:hAnsi="Times New Roman" w:cs="Times New Roman"/>
          <w:sz w:val="24"/>
          <w:szCs w:val="24"/>
          <w:lang w:val="en"/>
        </w:rPr>
      </w:pPr>
    </w:p>
    <w:p w:rsidR="00BF1BC8" w:rsidRDefault="00BF1BC8" w:rsidP="002200C2">
      <w:pPr>
        <w:spacing w:before="100" w:beforeAutospacing="1" w:after="100" w:afterAutospacing="1" w:line="240" w:lineRule="auto"/>
        <w:rPr>
          <w:rFonts w:ascii="Times New Roman" w:eastAsia="Times New Roman" w:hAnsi="Times New Roman" w:cs="Times New Roman"/>
          <w:sz w:val="24"/>
          <w:szCs w:val="24"/>
          <w:lang w:val="en"/>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You are a database developer for Adventure Works. You need to create a new unique multi-column, </w:t>
      </w:r>
      <w:proofErr w:type="spellStart"/>
      <w:r w:rsidRPr="00BF1BC8">
        <w:rPr>
          <w:rFonts w:ascii="Times New Roman" w:eastAsia="Times New Roman" w:hAnsi="Times New Roman" w:cs="Times New Roman"/>
          <w:sz w:val="24"/>
          <w:szCs w:val="24"/>
          <w:lang w:val="en"/>
        </w:rPr>
        <w:t>nonclustered</w:t>
      </w:r>
      <w:proofErr w:type="spellEnd"/>
      <w:r w:rsidRPr="00BF1BC8">
        <w:rPr>
          <w:rFonts w:ascii="Times New Roman" w:eastAsia="Times New Roman" w:hAnsi="Times New Roman" w:cs="Times New Roman"/>
          <w:sz w:val="24"/>
          <w:szCs w:val="24"/>
          <w:lang w:val="en"/>
        </w:rPr>
        <w:t xml:space="preserve"> index named NCL_PC_Add1_City on the </w:t>
      </w:r>
      <w:proofErr w:type="spellStart"/>
      <w:r w:rsidRPr="00BF1BC8">
        <w:rPr>
          <w:rFonts w:ascii="Times New Roman" w:eastAsia="Times New Roman" w:hAnsi="Times New Roman" w:cs="Times New Roman"/>
          <w:sz w:val="24"/>
          <w:szCs w:val="24"/>
          <w:lang w:val="en"/>
        </w:rPr>
        <w:t>Person.Address</w:t>
      </w:r>
      <w:proofErr w:type="spellEnd"/>
      <w:r w:rsidRPr="00BF1BC8">
        <w:rPr>
          <w:rFonts w:ascii="Times New Roman" w:eastAsia="Times New Roman" w:hAnsi="Times New Roman" w:cs="Times New Roman"/>
          <w:sz w:val="24"/>
          <w:szCs w:val="24"/>
          <w:lang w:val="en"/>
        </w:rPr>
        <w:t xml:space="preserve"> table in the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database. The index must include the Address1, City, and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columns. You must ensure that index statistics are generated on the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column. Which statement should you use to accomplish this task?</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00" type="#_x0000_t75" style="width:20.25pt;height:18pt" o:ole="">
            <v:imagedata r:id="rId17" o:title=""/>
          </v:shape>
          <w:control r:id="rId43" w:name="DefaultOcxName9" w:shapeid="_x0000_i1200"/>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NCL_PC_Add1_City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(City,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Address1);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Although this statement creates the multicolumn index, it generates statistics on the City column only. The correct answer is: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NCL_PC_Add1_City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Address1, </w:t>
      </w:r>
      <w:proofErr w:type="gramStart"/>
      <w:r w:rsidRPr="00BF1BC8">
        <w:rPr>
          <w:rFonts w:ascii="Times New Roman" w:eastAsia="Times New Roman" w:hAnsi="Times New Roman" w:cs="Times New Roman"/>
          <w:sz w:val="24"/>
          <w:szCs w:val="24"/>
          <w:lang w:val="en"/>
        </w:rPr>
        <w:t>City</w:t>
      </w:r>
      <w:proofErr w:type="gramEnd"/>
      <w:r w:rsidRPr="00BF1BC8">
        <w:rPr>
          <w:rFonts w:ascii="Times New Roman" w:eastAsia="Times New Roman" w:hAnsi="Times New Roman" w:cs="Times New Roman"/>
          <w:sz w:val="24"/>
          <w:szCs w:val="24"/>
          <w:lang w:val="en"/>
        </w:rPr>
        <w:t xml:space="preserve">); GO. This statement ensures that the index statistics are generated on the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column.</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03" type="#_x0000_t75" style="width:20.25pt;height:18pt" o:ole="">
            <v:imagedata r:id="rId17" o:title=""/>
          </v:shape>
          <w:control r:id="rId44" w:name="DefaultOcxName16" w:shapeid="_x0000_i1203"/>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NCL_PC_Add1_City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(Address1, City,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GO </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Although this statement creates the multicolumn index, it generates statistics on the Address1 column only. The correct answer is: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NCL_PC_Add1_City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Address1, </w:t>
      </w:r>
      <w:proofErr w:type="gramStart"/>
      <w:r w:rsidRPr="00BF1BC8">
        <w:rPr>
          <w:rFonts w:ascii="Times New Roman" w:eastAsia="Times New Roman" w:hAnsi="Times New Roman" w:cs="Times New Roman"/>
          <w:sz w:val="24"/>
          <w:szCs w:val="24"/>
          <w:lang w:val="en"/>
        </w:rPr>
        <w:t>City</w:t>
      </w:r>
      <w:proofErr w:type="gramEnd"/>
      <w:r w:rsidRPr="00BF1BC8">
        <w:rPr>
          <w:rFonts w:ascii="Times New Roman" w:eastAsia="Times New Roman" w:hAnsi="Times New Roman" w:cs="Times New Roman"/>
          <w:sz w:val="24"/>
          <w:szCs w:val="24"/>
          <w:lang w:val="en"/>
        </w:rPr>
        <w:t xml:space="preserve">); GO. This statement ensures that the index statistics are generated on the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column.</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06" type="#_x0000_t75" style="width:20.25pt;height:18pt" o:ole="">
            <v:imagedata r:id="rId17" o:title=""/>
          </v:shape>
          <w:control r:id="rId45" w:name="DefaultOcxName26" w:shapeid="_x0000_i1206"/>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NCL_PC_Add1_City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Address1, City);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correct.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NCL_PC_Add1_City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Address1, City); GO ensures that the index statistics are generated on the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xml:space="preserve"> column.</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09" type="#_x0000_t75" style="width:20.25pt;height:18pt" o:ole="">
            <v:imagedata r:id="rId17" o:title=""/>
          </v:shape>
          <w:control r:id="rId46" w:name="DefaultOcxName36" w:shapeid="_x0000_i1209"/>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NCL_PC_Add1_City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w:t>
      </w:r>
      <w:proofErr w:type="spellStart"/>
      <w:r w:rsidRPr="00BF1BC8">
        <w:rPr>
          <w:rFonts w:ascii="Times New Roman" w:eastAsia="Times New Roman" w:hAnsi="Times New Roman" w:cs="Times New Roman"/>
          <w:sz w:val="24"/>
          <w:szCs w:val="24"/>
          <w:lang w:val="en"/>
        </w:rPr>
        <w:t>PostalCode</w:t>
      </w:r>
      <w:proofErr w:type="spellEnd"/>
      <w:r w:rsidRPr="00BF1BC8">
        <w:rPr>
          <w:rFonts w:ascii="Times New Roman" w:eastAsia="Times New Roman" w:hAnsi="Times New Roman" w:cs="Times New Roman"/>
          <w:sz w:val="24"/>
          <w:szCs w:val="24"/>
          <w:lang w:val="en"/>
        </w:rPr>
        <w:t>); GO</w:t>
      </w:r>
    </w:p>
    <w:p w:rsidR="00BF1BC8" w:rsidRPr="002200C2" w:rsidRDefault="00BF1BC8" w:rsidP="002200C2">
      <w:pPr>
        <w:spacing w:before="100" w:beforeAutospacing="1" w:after="100" w:afterAutospacing="1" w:line="240" w:lineRule="auto"/>
        <w:rPr>
          <w:rFonts w:ascii="Times New Roman" w:eastAsia="Times New Roman" w:hAnsi="Times New Roman" w:cs="Times New Roman"/>
          <w:sz w:val="24"/>
          <w:szCs w:val="24"/>
          <w:lang w:val="en"/>
        </w:rPr>
      </w:pPr>
    </w:p>
    <w:p w:rsidR="002200C2" w:rsidRDefault="002200C2"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You have developed the Adventure Works database. 90 percent of the queries against the </w:t>
      </w:r>
      <w:proofErr w:type="spellStart"/>
      <w:r w:rsidRPr="00BF1BC8">
        <w:rPr>
          <w:rFonts w:ascii="Times New Roman" w:eastAsia="Times New Roman" w:hAnsi="Times New Roman" w:cs="Times New Roman"/>
          <w:sz w:val="24"/>
          <w:szCs w:val="24"/>
          <w:lang w:val="en"/>
        </w:rPr>
        <w:t>Production.Product</w:t>
      </w:r>
      <w:proofErr w:type="spellEnd"/>
      <w:r w:rsidRPr="00BF1BC8">
        <w:rPr>
          <w:rFonts w:ascii="Times New Roman" w:eastAsia="Times New Roman" w:hAnsi="Times New Roman" w:cs="Times New Roman"/>
          <w:sz w:val="24"/>
          <w:szCs w:val="24"/>
          <w:lang w:val="en"/>
        </w:rPr>
        <w:t xml:space="preserve"> table in the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database is for products that do not have a discontinued date in the </w:t>
      </w:r>
      <w:proofErr w:type="spellStart"/>
      <w:r w:rsidRPr="00BF1BC8">
        <w:rPr>
          <w:rFonts w:ascii="Times New Roman" w:eastAsia="Times New Roman" w:hAnsi="Times New Roman" w:cs="Times New Roman"/>
          <w:sz w:val="24"/>
          <w:szCs w:val="24"/>
          <w:lang w:val="en"/>
        </w:rPr>
        <w:t>DiscontinuedDate</w:t>
      </w:r>
      <w:proofErr w:type="spellEnd"/>
      <w:r w:rsidRPr="00BF1BC8">
        <w:rPr>
          <w:rFonts w:ascii="Times New Roman" w:eastAsia="Times New Roman" w:hAnsi="Times New Roman" w:cs="Times New Roman"/>
          <w:sz w:val="24"/>
          <w:szCs w:val="24"/>
          <w:lang w:val="en"/>
        </w:rPr>
        <w:t xml:space="preserve"> column. You need to create a </w:t>
      </w:r>
      <w:proofErr w:type="spellStart"/>
      <w:r w:rsidRPr="00BF1BC8">
        <w:rPr>
          <w:rFonts w:ascii="Times New Roman" w:eastAsia="Times New Roman" w:hAnsi="Times New Roman" w:cs="Times New Roman"/>
          <w:sz w:val="24"/>
          <w:szCs w:val="24"/>
          <w:lang w:val="en"/>
        </w:rPr>
        <w:t>nonclustered</w:t>
      </w:r>
      <w:proofErr w:type="spellEnd"/>
      <w:r w:rsidRPr="00BF1BC8">
        <w:rPr>
          <w:rFonts w:ascii="Times New Roman" w:eastAsia="Times New Roman" w:hAnsi="Times New Roman" w:cs="Times New Roman"/>
          <w:sz w:val="24"/>
          <w:szCs w:val="24"/>
          <w:lang w:val="en"/>
        </w:rPr>
        <w:t xml:space="preserve"> index named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with the Name and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xml:space="preserve"> column that will include data from the current products. Which statement meets this objective?</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12" type="#_x0000_t75" style="width:20.25pt;height:18pt" o:ole="">
            <v:imagedata r:id="rId17" o:title=""/>
          </v:shape>
          <w:control r:id="rId47" w:name="DefaultOcxName10" w:shapeid="_x0000_i1212"/>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Production.Product</w:t>
      </w:r>
      <w:proofErr w:type="spellEnd"/>
      <w:r w:rsidRPr="00BF1BC8">
        <w:rPr>
          <w:rFonts w:ascii="Times New Roman" w:eastAsia="Times New Roman" w:hAnsi="Times New Roman" w:cs="Times New Roman"/>
          <w:sz w:val="24"/>
          <w:szCs w:val="24"/>
          <w:lang w:val="en"/>
        </w:rPr>
        <w:t xml:space="preserve"> (Name,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xml:space="preserve">); WHERE </w:t>
      </w:r>
      <w:proofErr w:type="spellStart"/>
      <w:r w:rsidRPr="00BF1BC8">
        <w:rPr>
          <w:rFonts w:ascii="Times New Roman" w:eastAsia="Times New Roman" w:hAnsi="Times New Roman" w:cs="Times New Roman"/>
          <w:sz w:val="24"/>
          <w:szCs w:val="24"/>
          <w:lang w:val="en"/>
        </w:rPr>
        <w:t>DiscontinuedDate</w:t>
      </w:r>
      <w:proofErr w:type="spellEnd"/>
      <w:r w:rsidRPr="00BF1BC8">
        <w:rPr>
          <w:rFonts w:ascii="Times New Roman" w:eastAsia="Times New Roman" w:hAnsi="Times New Roman" w:cs="Times New Roman"/>
          <w:sz w:val="24"/>
          <w:szCs w:val="24"/>
          <w:lang w:val="en"/>
        </w:rPr>
        <w:t xml:space="preserve"> IS NOT NULL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statement creates an index on all records that have a date in the </w:t>
      </w:r>
      <w:proofErr w:type="spellStart"/>
      <w:r w:rsidRPr="00BF1BC8">
        <w:rPr>
          <w:rFonts w:ascii="Times New Roman" w:eastAsia="Times New Roman" w:hAnsi="Times New Roman" w:cs="Times New Roman"/>
          <w:sz w:val="24"/>
          <w:szCs w:val="24"/>
          <w:lang w:val="en"/>
        </w:rPr>
        <w:t>DiscontinueDate</w:t>
      </w:r>
      <w:proofErr w:type="spellEnd"/>
      <w:r w:rsidRPr="00BF1BC8">
        <w:rPr>
          <w:rFonts w:ascii="Times New Roman" w:eastAsia="Times New Roman" w:hAnsi="Times New Roman" w:cs="Times New Roman"/>
          <w:sz w:val="24"/>
          <w:szCs w:val="24"/>
          <w:lang w:val="en"/>
        </w:rPr>
        <w:t xml:space="preserve"> column. The correct answer is: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Production.Product</w:t>
      </w:r>
      <w:proofErr w:type="spellEnd"/>
      <w:r w:rsidRPr="00BF1BC8">
        <w:rPr>
          <w:rFonts w:ascii="Times New Roman" w:eastAsia="Times New Roman" w:hAnsi="Times New Roman" w:cs="Times New Roman"/>
          <w:sz w:val="24"/>
          <w:szCs w:val="24"/>
          <w:lang w:val="en"/>
        </w:rPr>
        <w:t xml:space="preserve"> (Name,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xml:space="preserve">); GO. This statement can create a </w:t>
      </w:r>
      <w:proofErr w:type="spellStart"/>
      <w:r w:rsidRPr="00BF1BC8">
        <w:rPr>
          <w:rFonts w:ascii="Times New Roman" w:eastAsia="Times New Roman" w:hAnsi="Times New Roman" w:cs="Times New Roman"/>
          <w:sz w:val="24"/>
          <w:szCs w:val="24"/>
          <w:lang w:val="en"/>
        </w:rPr>
        <w:t>nonclustered</w:t>
      </w:r>
      <w:proofErr w:type="spellEnd"/>
      <w:r w:rsidRPr="00BF1BC8">
        <w:rPr>
          <w:rFonts w:ascii="Times New Roman" w:eastAsia="Times New Roman" w:hAnsi="Times New Roman" w:cs="Times New Roman"/>
          <w:sz w:val="24"/>
          <w:szCs w:val="24"/>
          <w:lang w:val="en"/>
        </w:rPr>
        <w:t xml:space="preserve"> index named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with the Name and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xml:space="preserve"> column that will include data from the current products.</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15" type="#_x0000_t75" style="width:20.25pt;height:18pt" o:ole="">
            <v:imagedata r:id="rId17" o:title=""/>
          </v:shape>
          <w:control r:id="rId48" w:name="DefaultOcxName17" w:shapeid="_x0000_i1215"/>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Production.Product</w:t>
      </w:r>
      <w:proofErr w:type="spellEnd"/>
      <w:r w:rsidRPr="00BF1BC8">
        <w:rPr>
          <w:rFonts w:ascii="Times New Roman" w:eastAsia="Times New Roman" w:hAnsi="Times New Roman" w:cs="Times New Roman"/>
          <w:sz w:val="24"/>
          <w:szCs w:val="24"/>
          <w:lang w:val="en"/>
        </w:rPr>
        <w:t xml:space="preserve"> (Name,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the correct.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Production.Product</w:t>
      </w:r>
      <w:proofErr w:type="spellEnd"/>
      <w:r w:rsidRPr="00BF1BC8">
        <w:rPr>
          <w:rFonts w:ascii="Times New Roman" w:eastAsia="Times New Roman" w:hAnsi="Times New Roman" w:cs="Times New Roman"/>
          <w:sz w:val="24"/>
          <w:szCs w:val="24"/>
          <w:lang w:val="en"/>
        </w:rPr>
        <w:t xml:space="preserve"> (Name,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xml:space="preserve">); GO can create a </w:t>
      </w:r>
      <w:proofErr w:type="spellStart"/>
      <w:r w:rsidRPr="00BF1BC8">
        <w:rPr>
          <w:rFonts w:ascii="Times New Roman" w:eastAsia="Times New Roman" w:hAnsi="Times New Roman" w:cs="Times New Roman"/>
          <w:sz w:val="24"/>
          <w:szCs w:val="24"/>
          <w:lang w:val="en"/>
        </w:rPr>
        <w:t>nonclustered</w:t>
      </w:r>
      <w:proofErr w:type="spellEnd"/>
      <w:r w:rsidRPr="00BF1BC8">
        <w:rPr>
          <w:rFonts w:ascii="Times New Roman" w:eastAsia="Times New Roman" w:hAnsi="Times New Roman" w:cs="Times New Roman"/>
          <w:sz w:val="24"/>
          <w:szCs w:val="24"/>
          <w:lang w:val="en"/>
        </w:rPr>
        <w:t xml:space="preserve"> index named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with the Name and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xml:space="preserve"> column that will include data from the current products.</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18" type="#_x0000_t75" style="width:20.25pt;height:18pt" o:ole="">
            <v:imagedata r:id="rId17" o:title=""/>
          </v:shape>
          <w:control r:id="rId49" w:name="DefaultOcxName27" w:shapeid="_x0000_i1218"/>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CLUSTERED INDEX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Production.Product</w:t>
      </w:r>
      <w:proofErr w:type="spellEnd"/>
      <w:r w:rsidRPr="00BF1BC8">
        <w:rPr>
          <w:rFonts w:ascii="Times New Roman" w:eastAsia="Times New Roman" w:hAnsi="Times New Roman" w:cs="Times New Roman"/>
          <w:sz w:val="24"/>
          <w:szCs w:val="24"/>
          <w:lang w:val="en"/>
        </w:rPr>
        <w:t xml:space="preserve"> (Name,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statement creates a clustered index. The correct answer is: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NONCLUSTERED INDEX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Production.Product</w:t>
      </w:r>
      <w:proofErr w:type="spellEnd"/>
      <w:r w:rsidRPr="00BF1BC8">
        <w:rPr>
          <w:rFonts w:ascii="Times New Roman" w:eastAsia="Times New Roman" w:hAnsi="Times New Roman" w:cs="Times New Roman"/>
          <w:sz w:val="24"/>
          <w:szCs w:val="24"/>
          <w:lang w:val="en"/>
        </w:rPr>
        <w:t xml:space="preserve"> (Name,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xml:space="preserve">); GO. This statement can create a </w:t>
      </w:r>
      <w:proofErr w:type="spellStart"/>
      <w:r w:rsidRPr="00BF1BC8">
        <w:rPr>
          <w:rFonts w:ascii="Times New Roman" w:eastAsia="Times New Roman" w:hAnsi="Times New Roman" w:cs="Times New Roman"/>
          <w:sz w:val="24"/>
          <w:szCs w:val="24"/>
          <w:lang w:val="en"/>
        </w:rPr>
        <w:t>nonclustered</w:t>
      </w:r>
      <w:proofErr w:type="spellEnd"/>
      <w:r w:rsidRPr="00BF1BC8">
        <w:rPr>
          <w:rFonts w:ascii="Times New Roman" w:eastAsia="Times New Roman" w:hAnsi="Times New Roman" w:cs="Times New Roman"/>
          <w:sz w:val="24"/>
          <w:szCs w:val="24"/>
          <w:lang w:val="en"/>
        </w:rPr>
        <w:t xml:space="preserve"> index named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with the Name and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xml:space="preserve"> column that will include data from the current products.</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object w:dxaOrig="225" w:dyaOrig="225">
          <v:shape id="_x0000_i1221" type="#_x0000_t75" style="width:20.25pt;height:18pt" o:ole="">
            <v:imagedata r:id="rId17" o:title=""/>
          </v:shape>
          <w:control r:id="rId50" w:name="DefaultOcxName37" w:shapeid="_x0000_i1221"/>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CREATE CLUSTERED INDEX </w:t>
      </w:r>
      <w:proofErr w:type="spellStart"/>
      <w:r w:rsidRPr="00BF1BC8">
        <w:rPr>
          <w:rFonts w:ascii="Times New Roman" w:eastAsia="Times New Roman" w:hAnsi="Times New Roman" w:cs="Times New Roman"/>
          <w:sz w:val="24"/>
          <w:szCs w:val="24"/>
          <w:lang w:val="en"/>
        </w:rPr>
        <w:t>NCL_Name_StandardCost</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Production.Product</w:t>
      </w:r>
      <w:proofErr w:type="spellEnd"/>
      <w:r w:rsidRPr="00BF1BC8">
        <w:rPr>
          <w:rFonts w:ascii="Times New Roman" w:eastAsia="Times New Roman" w:hAnsi="Times New Roman" w:cs="Times New Roman"/>
          <w:sz w:val="24"/>
          <w:szCs w:val="24"/>
          <w:lang w:val="en"/>
        </w:rPr>
        <w:t xml:space="preserve"> (Name, </w:t>
      </w:r>
      <w:proofErr w:type="spellStart"/>
      <w:r w:rsidRPr="00BF1BC8">
        <w:rPr>
          <w:rFonts w:ascii="Times New Roman" w:eastAsia="Times New Roman" w:hAnsi="Times New Roman" w:cs="Times New Roman"/>
          <w:sz w:val="24"/>
          <w:szCs w:val="24"/>
          <w:lang w:val="en"/>
        </w:rPr>
        <w:t>StandardCost</w:t>
      </w:r>
      <w:proofErr w:type="spellEnd"/>
      <w:r w:rsidRPr="00BF1BC8">
        <w:rPr>
          <w:rFonts w:ascii="Times New Roman" w:eastAsia="Times New Roman" w:hAnsi="Times New Roman" w:cs="Times New Roman"/>
          <w:sz w:val="24"/>
          <w:szCs w:val="24"/>
          <w:lang w:val="en"/>
        </w:rPr>
        <w:t>); GO</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Which index feature can help you incorporate more than 16 columns at the leaf level of an index?</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24" type="#_x0000_t75" style="width:20.25pt;height:18pt" o:ole="">
            <v:imagedata r:id="rId17" o:title=""/>
          </v:shape>
          <w:control r:id="rId51" w:name="DefaultOcxName19" w:shapeid="_x0000_i1224"/>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UNIQUE.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The correct response is: INCLUDE. This option helps you incorporate more than 16 columns within the leaf level of an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27" type="#_x0000_t75" style="width:20.25pt;height:18pt" o:ole="">
            <v:imagedata r:id="rId17" o:title=""/>
          </v:shape>
          <w:control r:id="rId52" w:name="DefaultOcxName18" w:shapeid="_x0000_i1227"/>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INCLUDE.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correct. </w:t>
      </w:r>
      <w:proofErr w:type="spellStart"/>
      <w:r w:rsidRPr="00BF1BC8">
        <w:rPr>
          <w:rFonts w:ascii="Times New Roman" w:eastAsia="Times New Roman" w:hAnsi="Times New Roman" w:cs="Times New Roman"/>
          <w:sz w:val="24"/>
          <w:szCs w:val="24"/>
          <w:lang w:val="en"/>
        </w:rPr>
        <w:t>The</w:t>
      </w:r>
      <w:proofErr w:type="spellEnd"/>
      <w:r w:rsidRPr="00BF1BC8">
        <w:rPr>
          <w:rFonts w:ascii="Times New Roman" w:eastAsia="Times New Roman" w:hAnsi="Times New Roman" w:cs="Times New Roman"/>
          <w:sz w:val="24"/>
          <w:szCs w:val="24"/>
          <w:lang w:val="en"/>
        </w:rPr>
        <w:t xml:space="preserve"> INCLUDE option helps you incorporate more than 16 columns within the leaf level of an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30" type="#_x0000_t75" style="width:20.25pt;height:18pt" o:ole="">
            <v:imagedata r:id="rId17" o:title=""/>
          </v:shape>
          <w:control r:id="rId53" w:name="DefaultOcxName28" w:shapeid="_x0000_i1230"/>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PRIMARYKEY.</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The correct response is: INCLUDE. This option helps you incorporate more than 16 columns within the leaf level of an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33" type="#_x0000_t75" style="width:20.25pt;height:18pt" o:ole="">
            <v:imagedata r:id="rId17" o:title=""/>
          </v:shape>
          <w:control r:id="rId54" w:name="DefaultOcxName38" w:shapeid="_x0000_i1233"/>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VIEW.</w:t>
      </w:r>
    </w:p>
    <w:p w:rsidR="00BF1BC8" w:rsidRDefault="00BF1BC8" w:rsidP="002200C2">
      <w:pPr>
        <w:pBdr>
          <w:bottom w:val="single" w:sz="6" w:space="1" w:color="auto"/>
        </w:pBdr>
        <w:spacing w:before="100" w:beforeAutospacing="1" w:after="100" w:afterAutospacing="1" w:line="240" w:lineRule="auto"/>
        <w:rPr>
          <w:rFonts w:ascii="Courier New" w:eastAsia="Times New Roman" w:hAnsi="Courier New" w:cs="Courier New"/>
          <w:b/>
          <w:sz w:val="20"/>
          <w:szCs w:val="20"/>
        </w:rPr>
      </w:pP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A new row is inserted into a table. However, the row does not fit into a data page. As a result, the data page is divided into two, with 50 percent of the data in one page and 50 percent in the other page. Which term is used to describe this process?</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36" type="#_x0000_t75" style="width:20.25pt;height:18pt" o:ole="">
            <v:imagedata r:id="rId17" o:title=""/>
          </v:shape>
          <w:control r:id="rId55" w:name="DefaultOcxName20" w:shapeid="_x0000_i1236"/>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t>Row split.</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The correct answer is: Page split. This option divides the data page into two.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39" type="#_x0000_t75" style="width:20.25pt;height:18pt" o:ole="">
            <v:imagedata r:id="rId17" o:title=""/>
          </v:shape>
          <w:control r:id="rId56" w:name="DefaultOcxName110" w:shapeid="_x0000_i1239"/>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Table split.</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The correct answer is: Page split. This option divides the data page into two.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42" type="#_x0000_t75" style="width:20.25pt;height:18pt" o:ole="">
            <v:imagedata r:id="rId17" o:title=""/>
          </v:shape>
          <w:control r:id="rId57" w:name="DefaultOcxName29" w:shapeid="_x0000_i1242"/>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Table scan.</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The correct answer is: Page split. This option divides the data page into two.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45" type="#_x0000_t75" style="width:20.25pt;height:18pt" o:ole="">
            <v:imagedata r:id="rId17" o:title=""/>
          </v:shape>
          <w:control r:id="rId58" w:name="DefaultOcxName39" w:shapeid="_x0000_i1245"/>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Page split.</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Which index option incorporates free space into the non-leaf level of an index?</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48" type="#_x0000_t75" style="width:20.25pt;height:18pt" o:ole="">
            <v:imagedata r:id="rId17" o:title=""/>
          </v:shape>
          <w:control r:id="rId59" w:name="DefaultOcxName30" w:shapeid="_x0000_i1248"/>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FREE_SPACE.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This option does not exist. The correct answer is: PAD_INDEX. This option incorporates free space into the non-leaf level of an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51" type="#_x0000_t75" style="width:20.25pt;height:18pt" o:ole="">
            <v:imagedata r:id="rId17" o:title=""/>
          </v:shape>
          <w:control r:id="rId60" w:name="DefaultOcxName111" w:shapeid="_x0000_i1251"/>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PAD_INDEX.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correct. PAD_INDEX option incorporates free space into the non-leaf level of an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54" type="#_x0000_t75" style="width:20.25pt;height:18pt" o:ole="">
            <v:imagedata r:id="rId17" o:title=""/>
          </v:shape>
          <w:control r:id="rId61" w:name="DefaultOcxName210" w:shapeid="_x0000_i1254"/>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INCLUDE.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This option is not used in this context. The correct answer is: PAD_INDEX. This option incorporates free space into the non-leaf level of an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57" type="#_x0000_t75" style="width:20.25pt;height:18pt" o:ole="">
            <v:imagedata r:id="rId17" o:title=""/>
          </v:shape>
          <w:control r:id="rId62" w:name="DefaultOcxName310" w:shapeid="_x0000_i1257"/>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t>FILL_FACTOR.</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You are a database developer for Wingtip Toys. You have determined that there is excessive page splits during the peak periods that the table </w:t>
      </w:r>
      <w:proofErr w:type="spellStart"/>
      <w:r w:rsidRPr="00BF1BC8">
        <w:rPr>
          <w:rFonts w:ascii="Times New Roman" w:eastAsia="Times New Roman" w:hAnsi="Times New Roman" w:cs="Times New Roman"/>
          <w:sz w:val="24"/>
          <w:szCs w:val="24"/>
          <w:lang w:val="en"/>
        </w:rPr>
        <w:t>Sales.SalesOrderDetail</w:t>
      </w:r>
      <w:proofErr w:type="spellEnd"/>
      <w:r w:rsidRPr="00BF1BC8">
        <w:rPr>
          <w:rFonts w:ascii="Times New Roman" w:eastAsia="Times New Roman" w:hAnsi="Times New Roman" w:cs="Times New Roman"/>
          <w:sz w:val="24"/>
          <w:szCs w:val="24"/>
          <w:lang w:val="en"/>
        </w:rPr>
        <w:t xml:space="preserve"> is used. There is a </w:t>
      </w:r>
      <w:proofErr w:type="spellStart"/>
      <w:r w:rsidRPr="00BF1BC8">
        <w:rPr>
          <w:rFonts w:ascii="Times New Roman" w:eastAsia="Times New Roman" w:hAnsi="Times New Roman" w:cs="Times New Roman"/>
          <w:sz w:val="24"/>
          <w:szCs w:val="24"/>
          <w:lang w:val="en"/>
        </w:rPr>
        <w:t>nonclustered</w:t>
      </w:r>
      <w:proofErr w:type="spellEnd"/>
      <w:r w:rsidRPr="00BF1BC8">
        <w:rPr>
          <w:rFonts w:ascii="Times New Roman" w:eastAsia="Times New Roman" w:hAnsi="Times New Roman" w:cs="Times New Roman"/>
          <w:sz w:val="24"/>
          <w:szCs w:val="24"/>
          <w:lang w:val="en"/>
        </w:rPr>
        <w:t xml:space="preserve"> index named </w:t>
      </w:r>
      <w:proofErr w:type="spellStart"/>
      <w:r w:rsidRPr="00BF1BC8">
        <w:rPr>
          <w:rFonts w:ascii="Times New Roman" w:eastAsia="Times New Roman" w:hAnsi="Times New Roman" w:cs="Times New Roman"/>
          <w:sz w:val="24"/>
          <w:szCs w:val="24"/>
          <w:lang w:val="en"/>
        </w:rPr>
        <w:t>NCL_SalesOrderID</w:t>
      </w:r>
      <w:proofErr w:type="spellEnd"/>
      <w:r w:rsidRPr="00BF1BC8">
        <w:rPr>
          <w:rFonts w:ascii="Times New Roman" w:eastAsia="Times New Roman" w:hAnsi="Times New Roman" w:cs="Times New Roman"/>
          <w:sz w:val="24"/>
          <w:szCs w:val="24"/>
          <w:lang w:val="en"/>
        </w:rPr>
        <w:t xml:space="preserve"> on the </w:t>
      </w:r>
      <w:proofErr w:type="spellStart"/>
      <w:r w:rsidRPr="00BF1BC8">
        <w:rPr>
          <w:rFonts w:ascii="Times New Roman" w:eastAsia="Times New Roman" w:hAnsi="Times New Roman" w:cs="Times New Roman"/>
          <w:sz w:val="24"/>
          <w:szCs w:val="24"/>
          <w:lang w:val="en"/>
        </w:rPr>
        <w:t>SalesOrderID</w:t>
      </w:r>
      <w:proofErr w:type="spellEnd"/>
      <w:r w:rsidRPr="00BF1BC8">
        <w:rPr>
          <w:rFonts w:ascii="Times New Roman" w:eastAsia="Times New Roman" w:hAnsi="Times New Roman" w:cs="Times New Roman"/>
          <w:sz w:val="24"/>
          <w:szCs w:val="24"/>
          <w:lang w:val="en"/>
        </w:rPr>
        <w:t xml:space="preserve"> column. To reduce the effects of page splits, you determine that you require 40 percent free space in the table data. Which statement should you use?</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60" type="#_x0000_t75" style="width:20.25pt;height:18pt" o:ole="">
            <v:imagedata r:id="rId17" o:title=""/>
          </v:shape>
          <w:control r:id="rId63" w:name="DefaultOcxName40" w:shapeid="_x0000_i1260"/>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ALTER INDEX ALL ON </w:t>
      </w:r>
      <w:proofErr w:type="spellStart"/>
      <w:r w:rsidRPr="00BF1BC8">
        <w:rPr>
          <w:rFonts w:ascii="Times New Roman" w:eastAsia="Times New Roman" w:hAnsi="Times New Roman" w:cs="Times New Roman"/>
          <w:sz w:val="24"/>
          <w:szCs w:val="24"/>
          <w:lang w:val="en"/>
        </w:rPr>
        <w:t>Sales.SalesOrderDetail</w:t>
      </w:r>
      <w:proofErr w:type="spellEnd"/>
      <w:r w:rsidRPr="00BF1BC8">
        <w:rPr>
          <w:rFonts w:ascii="Times New Roman" w:eastAsia="Times New Roman" w:hAnsi="Times New Roman" w:cs="Times New Roman"/>
          <w:sz w:val="24"/>
          <w:szCs w:val="24"/>
          <w:lang w:val="en"/>
        </w:rPr>
        <w:t xml:space="preserve"> REBUILD;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statement rebuilds the index on the </w:t>
      </w:r>
      <w:proofErr w:type="spellStart"/>
      <w:r w:rsidRPr="00BF1BC8">
        <w:rPr>
          <w:rFonts w:ascii="Times New Roman" w:eastAsia="Times New Roman" w:hAnsi="Times New Roman" w:cs="Times New Roman"/>
          <w:sz w:val="24"/>
          <w:szCs w:val="24"/>
          <w:lang w:val="en"/>
        </w:rPr>
        <w:t>Sales.SalesOrderDetails</w:t>
      </w:r>
      <w:proofErr w:type="spellEnd"/>
      <w:r w:rsidRPr="00BF1BC8">
        <w:rPr>
          <w:rFonts w:ascii="Times New Roman" w:eastAsia="Times New Roman" w:hAnsi="Times New Roman" w:cs="Times New Roman"/>
          <w:sz w:val="24"/>
          <w:szCs w:val="24"/>
          <w:lang w:val="en"/>
        </w:rPr>
        <w:t xml:space="preserve"> table. The correct answer is: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ALTER INDEX </w:t>
      </w:r>
      <w:proofErr w:type="spellStart"/>
      <w:r w:rsidRPr="00BF1BC8">
        <w:rPr>
          <w:rFonts w:ascii="Times New Roman" w:eastAsia="Times New Roman" w:hAnsi="Times New Roman" w:cs="Times New Roman"/>
          <w:sz w:val="24"/>
          <w:szCs w:val="24"/>
          <w:lang w:val="en"/>
        </w:rPr>
        <w:t>NCL_SalesOrderID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Sales.SalesOrderDetail</w:t>
      </w:r>
      <w:proofErr w:type="spellEnd"/>
      <w:r w:rsidRPr="00BF1BC8">
        <w:rPr>
          <w:rFonts w:ascii="Times New Roman" w:eastAsia="Times New Roman" w:hAnsi="Times New Roman" w:cs="Times New Roman"/>
          <w:sz w:val="24"/>
          <w:szCs w:val="24"/>
          <w:lang w:val="en"/>
        </w:rPr>
        <w:t xml:space="preserve"> REBUILD WITH (FILLFACTOR = 60); GO. This statement leaves 40% free space on the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63" type="#_x0000_t75" style="width:20.25pt;height:18pt" o:ole="">
            <v:imagedata r:id="rId17" o:title=""/>
          </v:shape>
          <w:control r:id="rId64" w:name="DefaultOcxName112" w:shapeid="_x0000_i1263"/>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ALTER INDEX </w:t>
      </w:r>
      <w:proofErr w:type="spellStart"/>
      <w:r w:rsidRPr="00BF1BC8">
        <w:rPr>
          <w:rFonts w:ascii="Times New Roman" w:eastAsia="Times New Roman" w:hAnsi="Times New Roman" w:cs="Times New Roman"/>
          <w:sz w:val="24"/>
          <w:szCs w:val="24"/>
          <w:lang w:val="en"/>
        </w:rPr>
        <w:t>NCL_SalesOrderID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Sales.SalesOrderDetail</w:t>
      </w:r>
      <w:proofErr w:type="spellEnd"/>
      <w:r w:rsidRPr="00BF1BC8">
        <w:rPr>
          <w:rFonts w:ascii="Times New Roman" w:eastAsia="Times New Roman" w:hAnsi="Times New Roman" w:cs="Times New Roman"/>
          <w:sz w:val="24"/>
          <w:szCs w:val="24"/>
          <w:lang w:val="en"/>
        </w:rPr>
        <w:t xml:space="preserve"> REBUILD WITH (FILLFACTOR = 60);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correct.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ALTER INDEX </w:t>
      </w:r>
      <w:proofErr w:type="spellStart"/>
      <w:r w:rsidRPr="00BF1BC8">
        <w:rPr>
          <w:rFonts w:ascii="Times New Roman" w:eastAsia="Times New Roman" w:hAnsi="Times New Roman" w:cs="Times New Roman"/>
          <w:sz w:val="24"/>
          <w:szCs w:val="24"/>
          <w:lang w:val="en"/>
        </w:rPr>
        <w:t>NCL_SalesOrderID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Sales.SalesOrderDetail</w:t>
      </w:r>
      <w:proofErr w:type="spellEnd"/>
      <w:r w:rsidRPr="00BF1BC8">
        <w:rPr>
          <w:rFonts w:ascii="Times New Roman" w:eastAsia="Times New Roman" w:hAnsi="Times New Roman" w:cs="Times New Roman"/>
          <w:sz w:val="24"/>
          <w:szCs w:val="24"/>
          <w:lang w:val="en"/>
        </w:rPr>
        <w:t xml:space="preserve"> REBUILD WITH (FILLFACTOR = 60); GO leaves 40% free space on the index. </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66" type="#_x0000_t75" style="width:20.25pt;height:18pt" o:ole="">
            <v:imagedata r:id="rId17" o:title=""/>
          </v:shape>
          <w:control r:id="rId65" w:name="DefaultOcxName211" w:shapeid="_x0000_i1266"/>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ALTER INDEX </w:t>
      </w:r>
      <w:proofErr w:type="spellStart"/>
      <w:r w:rsidRPr="00BF1BC8">
        <w:rPr>
          <w:rFonts w:ascii="Times New Roman" w:eastAsia="Times New Roman" w:hAnsi="Times New Roman" w:cs="Times New Roman"/>
          <w:sz w:val="24"/>
          <w:szCs w:val="24"/>
          <w:lang w:val="en"/>
        </w:rPr>
        <w:t>NCL_SalesOrderID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Sales.SalesOrderDetail</w:t>
      </w:r>
      <w:proofErr w:type="spellEnd"/>
      <w:r w:rsidRPr="00BF1BC8">
        <w:rPr>
          <w:rFonts w:ascii="Times New Roman" w:eastAsia="Times New Roman" w:hAnsi="Times New Roman" w:cs="Times New Roman"/>
          <w:sz w:val="24"/>
          <w:szCs w:val="24"/>
          <w:lang w:val="en"/>
        </w:rPr>
        <w:t xml:space="preserve"> REBUILD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statement rebuilds the index with no free space incorporated in the index. The correct answer is: 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ALTER INDEX </w:t>
      </w:r>
      <w:proofErr w:type="spellStart"/>
      <w:r w:rsidRPr="00BF1BC8">
        <w:rPr>
          <w:rFonts w:ascii="Times New Roman" w:eastAsia="Times New Roman" w:hAnsi="Times New Roman" w:cs="Times New Roman"/>
          <w:sz w:val="24"/>
          <w:szCs w:val="24"/>
          <w:lang w:val="en"/>
        </w:rPr>
        <w:t>NCL_SalesOrderID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Sales.SalesOrderDetail</w:t>
      </w:r>
      <w:proofErr w:type="spellEnd"/>
      <w:r w:rsidRPr="00BF1BC8">
        <w:rPr>
          <w:rFonts w:ascii="Times New Roman" w:eastAsia="Times New Roman" w:hAnsi="Times New Roman" w:cs="Times New Roman"/>
          <w:sz w:val="24"/>
          <w:szCs w:val="24"/>
          <w:lang w:val="en"/>
        </w:rPr>
        <w:t xml:space="preserve"> REBUILD WITH (FILLFACTOR = 60); GO. This statement leaves 40% free space on the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69" type="#_x0000_t75" style="width:20.25pt;height:18pt" o:ole="">
            <v:imagedata r:id="rId17" o:title=""/>
          </v:shape>
          <w:control r:id="rId66" w:name="DefaultOcxName311" w:shapeid="_x0000_i1269"/>
        </w:object>
      </w:r>
    </w:p>
    <w:p w:rsidR="00BF1BC8" w:rsidRPr="00BF1BC8" w:rsidRDefault="00BF1BC8" w:rsidP="00BF1BC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USE </w:t>
      </w:r>
      <w:proofErr w:type="spellStart"/>
      <w:r w:rsidRPr="00BF1BC8">
        <w:rPr>
          <w:rFonts w:ascii="Times New Roman" w:eastAsia="Times New Roman" w:hAnsi="Times New Roman" w:cs="Times New Roman"/>
          <w:sz w:val="24"/>
          <w:szCs w:val="24"/>
          <w:lang w:val="en"/>
        </w:rPr>
        <w:t>AdventureWorks</w:t>
      </w:r>
      <w:proofErr w:type="spellEnd"/>
      <w:r w:rsidRPr="00BF1BC8">
        <w:rPr>
          <w:rFonts w:ascii="Times New Roman" w:eastAsia="Times New Roman" w:hAnsi="Times New Roman" w:cs="Times New Roman"/>
          <w:sz w:val="24"/>
          <w:szCs w:val="24"/>
          <w:lang w:val="en"/>
        </w:rPr>
        <w:t xml:space="preserve">; GO ALTER INDEX </w:t>
      </w:r>
      <w:proofErr w:type="spellStart"/>
      <w:r w:rsidRPr="00BF1BC8">
        <w:rPr>
          <w:rFonts w:ascii="Times New Roman" w:eastAsia="Times New Roman" w:hAnsi="Times New Roman" w:cs="Times New Roman"/>
          <w:sz w:val="24"/>
          <w:szCs w:val="24"/>
          <w:lang w:val="en"/>
        </w:rPr>
        <w:t>NCL_SalesOrderID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Sales.SalesOrderDetail</w:t>
      </w:r>
      <w:proofErr w:type="spellEnd"/>
      <w:r w:rsidRPr="00BF1BC8">
        <w:rPr>
          <w:rFonts w:ascii="Times New Roman" w:eastAsia="Times New Roman" w:hAnsi="Times New Roman" w:cs="Times New Roman"/>
          <w:sz w:val="24"/>
          <w:szCs w:val="24"/>
          <w:lang w:val="en"/>
        </w:rPr>
        <w:t xml:space="preserve"> REBUILD WITH (FILLFACTOR = 40); GO</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t>With respect to index statistics, which is the correct definition of selectivity?</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72" type="#_x0000_t75" style="width:20.25pt;height:18pt" o:ole="">
            <v:imagedata r:id="rId17" o:title=""/>
          </v:shape>
          <w:control r:id="rId67" w:name="DefaultOcxName41" w:shapeid="_x0000_i1272"/>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The average percentage of duplicate rows within the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is the definition of density. The correct answer is: A percentage of rows in a table that are accessed or returned by a query. </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75" type="#_x0000_t75" style="width:20.25pt;height:18pt" o:ole="">
            <v:imagedata r:id="rId17" o:title=""/>
          </v:shape>
          <w:control r:id="rId68" w:name="DefaultOcxName113" w:shapeid="_x0000_i1275"/>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A percentage of rows in a table that are accessed or returned by a query.</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correct. A percentage of rows in a table that are accessed or returned by a query. </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78" type="#_x0000_t75" style="width:20.25pt;height:18pt" o:ole="">
            <v:imagedata r:id="rId17" o:title=""/>
          </v:shape>
          <w:control r:id="rId69" w:name="DefaultOcxName212" w:shapeid="_x0000_i1278"/>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The amount of data that exists in all tables in a database.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The correct answer is: A percentage of rows in a table that are accessed or returned by a query.</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81" type="#_x0000_t75" style="width:20.25pt;height:18pt" o:ole="">
            <v:imagedata r:id="rId17" o:title=""/>
          </v:shape>
          <w:control r:id="rId70" w:name="DefaultOcxName312" w:shapeid="_x0000_i1281"/>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The amount of data that exists for a range of values.</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You are a database developer for Contoso Ltd. You need to rebuild a clustered index named </w:t>
      </w:r>
      <w:proofErr w:type="spellStart"/>
      <w:r w:rsidRPr="00BF1BC8">
        <w:rPr>
          <w:rFonts w:ascii="Times New Roman" w:eastAsia="Times New Roman" w:hAnsi="Times New Roman" w:cs="Times New Roman"/>
          <w:sz w:val="24"/>
          <w:szCs w:val="24"/>
          <w:lang w:val="en"/>
        </w:rPr>
        <w:t>CL_ContactID</w:t>
      </w:r>
      <w:proofErr w:type="spellEnd"/>
      <w:r w:rsidRPr="00BF1BC8">
        <w:rPr>
          <w:rFonts w:ascii="Times New Roman" w:eastAsia="Times New Roman" w:hAnsi="Times New Roman" w:cs="Times New Roman"/>
          <w:sz w:val="24"/>
          <w:szCs w:val="24"/>
          <w:lang w:val="en"/>
        </w:rPr>
        <w:t xml:space="preserve"> on the </w:t>
      </w:r>
      <w:proofErr w:type="spellStart"/>
      <w:r w:rsidRPr="00BF1BC8">
        <w:rPr>
          <w:rFonts w:ascii="Times New Roman" w:eastAsia="Times New Roman" w:hAnsi="Times New Roman" w:cs="Times New Roman"/>
          <w:sz w:val="24"/>
          <w:szCs w:val="24"/>
          <w:lang w:val="en"/>
        </w:rPr>
        <w:t>ContactID</w:t>
      </w:r>
      <w:proofErr w:type="spellEnd"/>
      <w:r w:rsidRPr="00BF1BC8">
        <w:rPr>
          <w:rFonts w:ascii="Times New Roman" w:eastAsia="Times New Roman" w:hAnsi="Times New Roman" w:cs="Times New Roman"/>
          <w:sz w:val="24"/>
          <w:szCs w:val="24"/>
          <w:lang w:val="en"/>
        </w:rPr>
        <w:t xml:space="preserve"> column of the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table. The index must be compressed at page level. Which statement should you use to build the clustered index? </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84" type="#_x0000_t75" style="width:20.25pt;height:18pt" o:ole="">
            <v:imagedata r:id="rId17" o:title=""/>
          </v:shape>
          <w:control r:id="rId71" w:name="DefaultOcxName42" w:shapeid="_x0000_i1284"/>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INDEX ALTER </w:t>
      </w:r>
      <w:proofErr w:type="spellStart"/>
      <w:r w:rsidRPr="00BF1BC8">
        <w:rPr>
          <w:rFonts w:ascii="Times New Roman" w:eastAsia="Times New Roman" w:hAnsi="Times New Roman" w:cs="Times New Roman"/>
          <w:sz w:val="24"/>
          <w:szCs w:val="24"/>
          <w:lang w:val="en"/>
        </w:rPr>
        <w:t>CL_ContactID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REBUILD WITH </w:t>
      </w:r>
      <w:proofErr w:type="gramStart"/>
      <w:r w:rsidRPr="00BF1BC8">
        <w:rPr>
          <w:rFonts w:ascii="Times New Roman" w:eastAsia="Times New Roman" w:hAnsi="Times New Roman" w:cs="Times New Roman"/>
          <w:sz w:val="24"/>
          <w:szCs w:val="24"/>
          <w:lang w:val="en"/>
        </w:rPr>
        <w:t>( DATA</w:t>
      </w:r>
      <w:proofErr w:type="gramEnd"/>
      <w:r w:rsidRPr="00BF1BC8">
        <w:rPr>
          <w:rFonts w:ascii="Times New Roman" w:eastAsia="Times New Roman" w:hAnsi="Times New Roman" w:cs="Times New Roman"/>
          <w:sz w:val="24"/>
          <w:szCs w:val="24"/>
          <w:lang w:val="en"/>
        </w:rPr>
        <w:t>_COMPRESSION = PAGE )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A syntax error will be returned. You can alter an index to add data compression. The correct answer is: ALTER INDEX </w:t>
      </w:r>
      <w:proofErr w:type="spellStart"/>
      <w:r w:rsidRPr="00BF1BC8">
        <w:rPr>
          <w:rFonts w:ascii="Times New Roman" w:eastAsia="Times New Roman" w:hAnsi="Times New Roman" w:cs="Times New Roman"/>
          <w:sz w:val="24"/>
          <w:szCs w:val="24"/>
          <w:lang w:val="en"/>
        </w:rPr>
        <w:t>CL_ContactID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REBUILD WITH </w:t>
      </w:r>
      <w:proofErr w:type="gramStart"/>
      <w:r w:rsidRPr="00BF1BC8">
        <w:rPr>
          <w:rFonts w:ascii="Times New Roman" w:eastAsia="Times New Roman" w:hAnsi="Times New Roman" w:cs="Times New Roman"/>
          <w:sz w:val="24"/>
          <w:szCs w:val="24"/>
          <w:lang w:val="en"/>
        </w:rPr>
        <w:t>( DATA</w:t>
      </w:r>
      <w:proofErr w:type="gramEnd"/>
      <w:r w:rsidRPr="00BF1BC8">
        <w:rPr>
          <w:rFonts w:ascii="Times New Roman" w:eastAsia="Times New Roman" w:hAnsi="Times New Roman" w:cs="Times New Roman"/>
          <w:sz w:val="24"/>
          <w:szCs w:val="24"/>
          <w:lang w:val="en"/>
        </w:rPr>
        <w:t>_COMPRESSION = PAGE ) GO. This statement compresses the index at page level.</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87" type="#_x0000_t75" style="width:20.25pt;height:18pt" o:ole="">
            <v:imagedata r:id="rId17" o:title=""/>
          </v:shape>
          <w:control r:id="rId72" w:name="DefaultOcxName114" w:shapeid="_x0000_i1287"/>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t xml:space="preserve">ALTER INDEX </w:t>
      </w:r>
      <w:proofErr w:type="spellStart"/>
      <w:r w:rsidRPr="00BF1BC8">
        <w:rPr>
          <w:rFonts w:ascii="Times New Roman" w:eastAsia="Times New Roman" w:hAnsi="Times New Roman" w:cs="Times New Roman"/>
          <w:sz w:val="24"/>
          <w:szCs w:val="24"/>
          <w:lang w:val="en"/>
        </w:rPr>
        <w:t>CL_ContactID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REBUILD WITH </w:t>
      </w:r>
      <w:proofErr w:type="gramStart"/>
      <w:r w:rsidRPr="00BF1BC8">
        <w:rPr>
          <w:rFonts w:ascii="Times New Roman" w:eastAsia="Times New Roman" w:hAnsi="Times New Roman" w:cs="Times New Roman"/>
          <w:sz w:val="24"/>
          <w:szCs w:val="24"/>
          <w:lang w:val="en"/>
        </w:rPr>
        <w:t>( DATA</w:t>
      </w:r>
      <w:proofErr w:type="gramEnd"/>
      <w:r w:rsidRPr="00BF1BC8">
        <w:rPr>
          <w:rFonts w:ascii="Times New Roman" w:eastAsia="Times New Roman" w:hAnsi="Times New Roman" w:cs="Times New Roman"/>
          <w:sz w:val="24"/>
          <w:szCs w:val="24"/>
          <w:lang w:val="en"/>
        </w:rPr>
        <w:t>_COMPRESSION = PAGE )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correct. ALTER INDEX </w:t>
      </w:r>
      <w:proofErr w:type="spellStart"/>
      <w:r w:rsidRPr="00BF1BC8">
        <w:rPr>
          <w:rFonts w:ascii="Times New Roman" w:eastAsia="Times New Roman" w:hAnsi="Times New Roman" w:cs="Times New Roman"/>
          <w:sz w:val="24"/>
          <w:szCs w:val="24"/>
          <w:lang w:val="en"/>
        </w:rPr>
        <w:t>CL_ContactID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REBUILD WITH </w:t>
      </w:r>
      <w:proofErr w:type="gramStart"/>
      <w:r w:rsidRPr="00BF1BC8">
        <w:rPr>
          <w:rFonts w:ascii="Times New Roman" w:eastAsia="Times New Roman" w:hAnsi="Times New Roman" w:cs="Times New Roman"/>
          <w:sz w:val="24"/>
          <w:szCs w:val="24"/>
          <w:lang w:val="en"/>
        </w:rPr>
        <w:t>( DATA</w:t>
      </w:r>
      <w:proofErr w:type="gramEnd"/>
      <w:r w:rsidRPr="00BF1BC8">
        <w:rPr>
          <w:rFonts w:ascii="Times New Roman" w:eastAsia="Times New Roman" w:hAnsi="Times New Roman" w:cs="Times New Roman"/>
          <w:sz w:val="24"/>
          <w:szCs w:val="24"/>
          <w:lang w:val="en"/>
        </w:rPr>
        <w:t>_COMPRESSION = PAGE ) GO compresses the index at page level.</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90" type="#_x0000_t75" style="width:20.25pt;height:18pt" o:ole="">
            <v:imagedata r:id="rId17" o:title=""/>
          </v:shape>
          <w:control r:id="rId73" w:name="DefaultOcxName213" w:shapeid="_x0000_i1290"/>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ALTER INDEX </w:t>
      </w:r>
      <w:proofErr w:type="spellStart"/>
      <w:r w:rsidRPr="00BF1BC8">
        <w:rPr>
          <w:rFonts w:ascii="Times New Roman" w:eastAsia="Times New Roman" w:hAnsi="Times New Roman" w:cs="Times New Roman"/>
          <w:sz w:val="24"/>
          <w:szCs w:val="24"/>
          <w:lang w:val="en"/>
        </w:rPr>
        <w:t>CL_ContactID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REBUILD WITH </w:t>
      </w:r>
      <w:proofErr w:type="gramStart"/>
      <w:r w:rsidRPr="00BF1BC8">
        <w:rPr>
          <w:rFonts w:ascii="Times New Roman" w:eastAsia="Times New Roman" w:hAnsi="Times New Roman" w:cs="Times New Roman"/>
          <w:sz w:val="24"/>
          <w:szCs w:val="24"/>
          <w:lang w:val="en"/>
        </w:rPr>
        <w:t>( DATA</w:t>
      </w:r>
      <w:proofErr w:type="gramEnd"/>
      <w:r w:rsidRPr="00BF1BC8">
        <w:rPr>
          <w:rFonts w:ascii="Times New Roman" w:eastAsia="Times New Roman" w:hAnsi="Times New Roman" w:cs="Times New Roman"/>
          <w:sz w:val="24"/>
          <w:szCs w:val="24"/>
          <w:lang w:val="en"/>
        </w:rPr>
        <w:t>_COMPRESSION = ROW ) GO</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statement adds row level data compression to the index. The correct answer is: ALTER INDEX </w:t>
      </w:r>
      <w:proofErr w:type="spellStart"/>
      <w:r w:rsidRPr="00BF1BC8">
        <w:rPr>
          <w:rFonts w:ascii="Times New Roman" w:eastAsia="Times New Roman" w:hAnsi="Times New Roman" w:cs="Times New Roman"/>
          <w:sz w:val="24"/>
          <w:szCs w:val="24"/>
          <w:lang w:val="en"/>
        </w:rPr>
        <w:t>CL_ContactID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REBUILD WITH </w:t>
      </w:r>
      <w:proofErr w:type="gramStart"/>
      <w:r w:rsidRPr="00BF1BC8">
        <w:rPr>
          <w:rFonts w:ascii="Times New Roman" w:eastAsia="Times New Roman" w:hAnsi="Times New Roman" w:cs="Times New Roman"/>
          <w:sz w:val="24"/>
          <w:szCs w:val="24"/>
          <w:lang w:val="en"/>
        </w:rPr>
        <w:t>( DATA</w:t>
      </w:r>
      <w:proofErr w:type="gramEnd"/>
      <w:r w:rsidRPr="00BF1BC8">
        <w:rPr>
          <w:rFonts w:ascii="Times New Roman" w:eastAsia="Times New Roman" w:hAnsi="Times New Roman" w:cs="Times New Roman"/>
          <w:sz w:val="24"/>
          <w:szCs w:val="24"/>
          <w:lang w:val="en"/>
        </w:rPr>
        <w:t>_COMPRESSION = PAGE ) GO. This statement compresses the index at page level.</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93" type="#_x0000_t75" style="width:20.25pt;height:18pt" o:ole="">
            <v:imagedata r:id="rId17" o:title=""/>
          </v:shape>
          <w:control r:id="rId74" w:name="DefaultOcxName313" w:shapeid="_x0000_i1293"/>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ALTER INDEX </w:t>
      </w:r>
      <w:proofErr w:type="spellStart"/>
      <w:r w:rsidRPr="00BF1BC8">
        <w:rPr>
          <w:rFonts w:ascii="Times New Roman" w:eastAsia="Times New Roman" w:hAnsi="Times New Roman" w:cs="Times New Roman"/>
          <w:sz w:val="24"/>
          <w:szCs w:val="24"/>
          <w:lang w:val="en"/>
        </w:rPr>
        <w:t>CL_ContactID</w:t>
      </w:r>
      <w:proofErr w:type="spellEnd"/>
      <w:r w:rsidRPr="00BF1BC8">
        <w:rPr>
          <w:rFonts w:ascii="Times New Roman" w:eastAsia="Times New Roman" w:hAnsi="Times New Roman" w:cs="Times New Roman"/>
          <w:sz w:val="24"/>
          <w:szCs w:val="24"/>
          <w:lang w:val="en"/>
        </w:rPr>
        <w:t xml:space="preserve"> ON </w:t>
      </w:r>
      <w:proofErr w:type="spellStart"/>
      <w:r w:rsidRPr="00BF1BC8">
        <w:rPr>
          <w:rFonts w:ascii="Times New Roman" w:eastAsia="Times New Roman" w:hAnsi="Times New Roman" w:cs="Times New Roman"/>
          <w:sz w:val="24"/>
          <w:szCs w:val="24"/>
          <w:lang w:val="en"/>
        </w:rPr>
        <w:t>Person.Contact</w:t>
      </w:r>
      <w:proofErr w:type="spellEnd"/>
      <w:r w:rsidRPr="00BF1BC8">
        <w:rPr>
          <w:rFonts w:ascii="Times New Roman" w:eastAsia="Times New Roman" w:hAnsi="Times New Roman" w:cs="Times New Roman"/>
          <w:sz w:val="24"/>
          <w:szCs w:val="24"/>
          <w:lang w:val="en"/>
        </w:rPr>
        <w:t xml:space="preserve"> REBUILD GO</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What type of a file can you use as a workload file within the Database Engine Tuning Advisor tool?</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96" type="#_x0000_t75" style="width:20.25pt;height:18pt" o:ole="">
            <v:imagedata r:id="rId17" o:title=""/>
          </v:shape>
          <w:control r:id="rId75" w:name="DefaultOcxName43" w:shapeid="_x0000_i1296"/>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w:t>
      </w:r>
      <w:proofErr w:type="spellStart"/>
      <w:r w:rsidRPr="00BF1BC8">
        <w:rPr>
          <w:rFonts w:ascii="Times New Roman" w:eastAsia="Times New Roman" w:hAnsi="Times New Roman" w:cs="Times New Roman"/>
          <w:sz w:val="24"/>
          <w:szCs w:val="24"/>
          <w:lang w:val="en"/>
        </w:rPr>
        <w:t>trc</w:t>
      </w:r>
      <w:proofErr w:type="spellEnd"/>
      <w:r w:rsidRPr="00BF1BC8">
        <w:rPr>
          <w:rFonts w:ascii="Times New Roman" w:eastAsia="Times New Roman" w:hAnsi="Times New Roman" w:cs="Times New Roman"/>
          <w:sz w:val="24"/>
          <w:szCs w:val="24"/>
          <w:lang w:val="en"/>
        </w:rPr>
        <w:t>.</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This is one of the files that you can use as a workload file in the Database Engine Tuning Advisor tool. The correct answer is: All of the above.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299" type="#_x0000_t75" style="width:20.25pt;height:18pt" o:ole="">
            <v:imagedata r:id="rId17" o:title=""/>
          </v:shape>
          <w:control r:id="rId76" w:name="DefaultOcxName115" w:shapeid="_x0000_i1299"/>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.xml.</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This is one of the files that you can use as a workload file in the Database Engine Tuning Advisor tool. The correct answer is: All of the above.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02" type="#_x0000_t75" style="width:20.25pt;height:18pt" o:ole="">
            <v:imagedata r:id="rId17" o:title=""/>
          </v:shape>
          <w:control r:id="rId77" w:name="DefaultOcxName214" w:shapeid="_x0000_i1302"/>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w:t>
      </w:r>
      <w:proofErr w:type="spellStart"/>
      <w:r w:rsidRPr="00BF1BC8">
        <w:rPr>
          <w:rFonts w:ascii="Times New Roman" w:eastAsia="Times New Roman" w:hAnsi="Times New Roman" w:cs="Times New Roman"/>
          <w:sz w:val="24"/>
          <w:szCs w:val="24"/>
          <w:lang w:val="en"/>
        </w:rPr>
        <w:t>sql</w:t>
      </w:r>
      <w:proofErr w:type="spellEnd"/>
      <w:r w:rsidRPr="00BF1BC8">
        <w:rPr>
          <w:rFonts w:ascii="Times New Roman" w:eastAsia="Times New Roman" w:hAnsi="Times New Roman" w:cs="Times New Roman"/>
          <w:sz w:val="24"/>
          <w:szCs w:val="24"/>
          <w:lang w:val="en"/>
        </w:rPr>
        <w:t>.</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This is one of the files that you can use as a workload file in the Database Engine Tuning Advisor tool. The correct answer is: All of the above.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05" type="#_x0000_t75" style="width:20.25pt;height:18pt" o:ole="">
            <v:imagedata r:id="rId17" o:title=""/>
          </v:shape>
          <w:control r:id="rId78" w:name="DefaultOcxName314" w:shapeid="_x0000_i1305"/>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All of the above.</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t>Which is an important prerequisite for using spatial indexes on a table?</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08" type="#_x0000_t75" style="width:20.25pt;height:18pt" o:ole="">
            <v:imagedata r:id="rId17" o:title=""/>
          </v:shape>
          <w:control r:id="rId79" w:name="DefaultOcxName44" w:shapeid="_x0000_i1308"/>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A </w:t>
      </w:r>
      <w:proofErr w:type="spellStart"/>
      <w:r w:rsidRPr="00BF1BC8">
        <w:rPr>
          <w:rFonts w:ascii="Times New Roman" w:eastAsia="Times New Roman" w:hAnsi="Times New Roman" w:cs="Times New Roman"/>
          <w:sz w:val="24"/>
          <w:szCs w:val="24"/>
          <w:lang w:val="en"/>
        </w:rPr>
        <w:t>nonclustered</w:t>
      </w:r>
      <w:proofErr w:type="spellEnd"/>
      <w:r w:rsidRPr="00BF1BC8">
        <w:rPr>
          <w:rFonts w:ascii="Times New Roman" w:eastAsia="Times New Roman" w:hAnsi="Times New Roman" w:cs="Times New Roman"/>
          <w:sz w:val="24"/>
          <w:szCs w:val="24"/>
          <w:lang w:val="en"/>
        </w:rPr>
        <w:t xml:space="preserve"> index must already exist on the table.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w:t>
      </w:r>
      <w:proofErr w:type="spellStart"/>
      <w:r w:rsidRPr="00BF1BC8">
        <w:rPr>
          <w:rFonts w:ascii="Times New Roman" w:eastAsia="Times New Roman" w:hAnsi="Times New Roman" w:cs="Times New Roman"/>
          <w:sz w:val="24"/>
          <w:szCs w:val="24"/>
          <w:lang w:val="en"/>
        </w:rPr>
        <w:t>Nonclustered</w:t>
      </w:r>
      <w:proofErr w:type="spellEnd"/>
      <w:r w:rsidRPr="00BF1BC8">
        <w:rPr>
          <w:rFonts w:ascii="Times New Roman" w:eastAsia="Times New Roman" w:hAnsi="Times New Roman" w:cs="Times New Roman"/>
          <w:sz w:val="24"/>
          <w:szCs w:val="24"/>
          <w:lang w:val="en"/>
        </w:rPr>
        <w:t xml:space="preserve"> indexes are not a pre requisite for creating spatial indexes. The correct answer is: A clustered index must already exist on the table. This is an important prerequisite for using spatial indexes on a table.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11" type="#_x0000_t75" style="width:20.25pt;height:18pt" o:ole="">
            <v:imagedata r:id="rId17" o:title=""/>
          </v:shape>
          <w:control r:id="rId80" w:name="DefaultOcxName116" w:shapeid="_x0000_i1311"/>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A table must contain one column with a CHAR data type defined.</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One column with a CHAR data type defined is not a pre-requisite for creating spatial indexes. The correct answer is: A clustered index must already exist on the table. This is an important prerequisite for using spatial indexes on a table.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14" type="#_x0000_t75" style="width:20.25pt;height:18pt" o:ole="">
            <v:imagedata r:id="rId17" o:title=""/>
          </v:shape>
          <w:control r:id="rId81" w:name="DefaultOcxName215" w:shapeid="_x0000_i1314"/>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A clustered index must already exist on the table.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correct. A clustered index must already exist on the table is an important prerequisite for using spatial indexes on a table.</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17" type="#_x0000_t75" style="width:20.25pt;height:18pt" o:ole="">
            <v:imagedata r:id="rId17" o:title=""/>
          </v:shape>
          <w:control r:id="rId82" w:name="DefaultOcxName315" w:shapeid="_x0000_i1317"/>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All of the above.</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You are a database developer for Adventure Works. The database contains a table name </w:t>
      </w:r>
      <w:proofErr w:type="spellStart"/>
      <w:r w:rsidRPr="00BF1BC8">
        <w:rPr>
          <w:rFonts w:ascii="Times New Roman" w:eastAsia="Times New Roman" w:hAnsi="Times New Roman" w:cs="Times New Roman"/>
          <w:sz w:val="24"/>
          <w:szCs w:val="24"/>
          <w:lang w:val="en"/>
        </w:rPr>
        <w:t>Person.Address</w:t>
      </w:r>
      <w:proofErr w:type="spellEnd"/>
      <w:r w:rsidRPr="00BF1BC8">
        <w:rPr>
          <w:rFonts w:ascii="Times New Roman" w:eastAsia="Times New Roman" w:hAnsi="Times New Roman" w:cs="Times New Roman"/>
          <w:sz w:val="24"/>
          <w:szCs w:val="24"/>
          <w:lang w:val="en"/>
        </w:rPr>
        <w:t xml:space="preserve"> and you have added a column named Reference that uses the Geography data type. You need to create a spatial index named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this column with the highest level of granularity. Which statement should you use?</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20" type="#_x0000_t75" style="width:20.25pt;height:18pt" o:ole="">
            <v:imagedata r:id="rId17" o:title=""/>
          </v:shape>
          <w:control r:id="rId83" w:name="DefaultOcxName45" w:shapeid="_x0000_i1320"/>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CREATE SPATIAL INDEX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w:t>
      </w:r>
      <w:proofErr w:type="spellStart"/>
      <w:proofErr w:type="gramStart"/>
      <w:r w:rsidRPr="00BF1BC8">
        <w:rPr>
          <w:rFonts w:ascii="Times New Roman" w:eastAsia="Times New Roman" w:hAnsi="Times New Roman" w:cs="Times New Roman"/>
          <w:sz w:val="24"/>
          <w:szCs w:val="24"/>
          <w:lang w:val="en"/>
        </w:rPr>
        <w:t>Person.Address</w:t>
      </w:r>
      <w:proofErr w:type="spellEnd"/>
      <w:r w:rsidRPr="00BF1BC8">
        <w:rPr>
          <w:rFonts w:ascii="Times New Roman" w:eastAsia="Times New Roman" w:hAnsi="Times New Roman" w:cs="Times New Roman"/>
          <w:sz w:val="24"/>
          <w:szCs w:val="24"/>
          <w:lang w:val="en"/>
        </w:rPr>
        <w:t>(</w:t>
      </w:r>
      <w:proofErr w:type="gramEnd"/>
      <w:r w:rsidRPr="00BF1BC8">
        <w:rPr>
          <w:rFonts w:ascii="Times New Roman" w:eastAsia="Times New Roman" w:hAnsi="Times New Roman" w:cs="Times New Roman"/>
          <w:sz w:val="24"/>
          <w:szCs w:val="24"/>
          <w:lang w:val="en"/>
        </w:rPr>
        <w:t>Reference) WITH ( GRIDS = ( LEVEL_3 = MEDIUM, LEVEL_2 = MEDIUM ) );</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t xml:space="preserve">That is not correct. This statement creates the spatial index without the highest level of granularity. The correct answer is: CREATE SPATIAL INDEX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w:t>
      </w:r>
      <w:proofErr w:type="spellStart"/>
      <w:proofErr w:type="gramStart"/>
      <w:r w:rsidRPr="00BF1BC8">
        <w:rPr>
          <w:rFonts w:ascii="Times New Roman" w:eastAsia="Times New Roman" w:hAnsi="Times New Roman" w:cs="Times New Roman"/>
          <w:sz w:val="24"/>
          <w:szCs w:val="24"/>
          <w:lang w:val="en"/>
        </w:rPr>
        <w:t>Person.Address</w:t>
      </w:r>
      <w:proofErr w:type="spellEnd"/>
      <w:r w:rsidRPr="00BF1BC8">
        <w:rPr>
          <w:rFonts w:ascii="Times New Roman" w:eastAsia="Times New Roman" w:hAnsi="Times New Roman" w:cs="Times New Roman"/>
          <w:sz w:val="24"/>
          <w:szCs w:val="24"/>
          <w:lang w:val="en"/>
        </w:rPr>
        <w:t>(</w:t>
      </w:r>
      <w:proofErr w:type="gramEnd"/>
      <w:r w:rsidRPr="00BF1BC8">
        <w:rPr>
          <w:rFonts w:ascii="Times New Roman" w:eastAsia="Times New Roman" w:hAnsi="Times New Roman" w:cs="Times New Roman"/>
          <w:sz w:val="24"/>
          <w:szCs w:val="24"/>
          <w:lang w:val="en"/>
        </w:rPr>
        <w:t xml:space="preserve">Reference) WITH ( GRIDS = ( LEVEL_3 = HIGH, LEVEL_2 = HIGH ) );. This statement can create a spatial index named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the column with the highest level of granularity.</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23" type="#_x0000_t75" style="width:20.25pt;height:18pt" o:ole="">
            <v:imagedata r:id="rId17" o:title=""/>
          </v:shape>
          <w:control r:id="rId84" w:name="DefaultOcxName117" w:shapeid="_x0000_i1323"/>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CREATE SPATIAL INDEX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w:t>
      </w:r>
      <w:proofErr w:type="spellStart"/>
      <w:proofErr w:type="gramStart"/>
      <w:r w:rsidRPr="00BF1BC8">
        <w:rPr>
          <w:rFonts w:ascii="Times New Roman" w:eastAsia="Times New Roman" w:hAnsi="Times New Roman" w:cs="Times New Roman"/>
          <w:sz w:val="24"/>
          <w:szCs w:val="24"/>
          <w:lang w:val="en"/>
        </w:rPr>
        <w:t>Person.Address</w:t>
      </w:r>
      <w:proofErr w:type="spellEnd"/>
      <w:r w:rsidRPr="00BF1BC8">
        <w:rPr>
          <w:rFonts w:ascii="Times New Roman" w:eastAsia="Times New Roman" w:hAnsi="Times New Roman" w:cs="Times New Roman"/>
          <w:sz w:val="24"/>
          <w:szCs w:val="24"/>
          <w:lang w:val="en"/>
        </w:rPr>
        <w:t>(</w:t>
      </w:r>
      <w:proofErr w:type="gramEnd"/>
      <w:r w:rsidRPr="00BF1BC8">
        <w:rPr>
          <w:rFonts w:ascii="Times New Roman" w:eastAsia="Times New Roman" w:hAnsi="Times New Roman" w:cs="Times New Roman"/>
          <w:sz w:val="24"/>
          <w:szCs w:val="24"/>
          <w:lang w:val="en"/>
        </w:rPr>
        <w:t>Reference) WITH ( GRIDS = ( LEVEL_3 = HIGH, LEVEL_2 = HIGH ) );</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correct. CREATE SPATIAL INDEX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w:t>
      </w:r>
      <w:proofErr w:type="spellStart"/>
      <w:proofErr w:type="gramStart"/>
      <w:r w:rsidRPr="00BF1BC8">
        <w:rPr>
          <w:rFonts w:ascii="Times New Roman" w:eastAsia="Times New Roman" w:hAnsi="Times New Roman" w:cs="Times New Roman"/>
          <w:sz w:val="24"/>
          <w:szCs w:val="24"/>
          <w:lang w:val="en"/>
        </w:rPr>
        <w:t>Person.Address</w:t>
      </w:r>
      <w:proofErr w:type="spellEnd"/>
      <w:r w:rsidRPr="00BF1BC8">
        <w:rPr>
          <w:rFonts w:ascii="Times New Roman" w:eastAsia="Times New Roman" w:hAnsi="Times New Roman" w:cs="Times New Roman"/>
          <w:sz w:val="24"/>
          <w:szCs w:val="24"/>
          <w:lang w:val="en"/>
        </w:rPr>
        <w:t>(</w:t>
      </w:r>
      <w:proofErr w:type="gramEnd"/>
      <w:r w:rsidRPr="00BF1BC8">
        <w:rPr>
          <w:rFonts w:ascii="Times New Roman" w:eastAsia="Times New Roman" w:hAnsi="Times New Roman" w:cs="Times New Roman"/>
          <w:sz w:val="24"/>
          <w:szCs w:val="24"/>
          <w:lang w:val="en"/>
        </w:rPr>
        <w:t xml:space="preserve">Reference) WITH ( GRIDS = ( LEVEL_3 = HIGH, LEVEL_2 = HIGH ) ); can create a spatial index named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the column with the highest level of granularity.</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26" type="#_x0000_t75" style="width:20.25pt;height:18pt" o:ole="">
            <v:imagedata r:id="rId17" o:title=""/>
          </v:shape>
          <w:control r:id="rId85" w:name="DefaultOcxName216" w:shapeid="_x0000_i1326"/>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CREATE SPATIAL INDEX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w:t>
      </w:r>
      <w:proofErr w:type="spellStart"/>
      <w:proofErr w:type="gramStart"/>
      <w:r w:rsidRPr="00BF1BC8">
        <w:rPr>
          <w:rFonts w:ascii="Times New Roman" w:eastAsia="Times New Roman" w:hAnsi="Times New Roman" w:cs="Times New Roman"/>
          <w:sz w:val="24"/>
          <w:szCs w:val="24"/>
          <w:lang w:val="en"/>
        </w:rPr>
        <w:t>Person.Address</w:t>
      </w:r>
      <w:proofErr w:type="spellEnd"/>
      <w:r w:rsidRPr="00BF1BC8">
        <w:rPr>
          <w:rFonts w:ascii="Times New Roman" w:eastAsia="Times New Roman" w:hAnsi="Times New Roman" w:cs="Times New Roman"/>
          <w:sz w:val="24"/>
          <w:szCs w:val="24"/>
          <w:lang w:val="en"/>
        </w:rPr>
        <w:t>(</w:t>
      </w:r>
      <w:proofErr w:type="gramEnd"/>
      <w:r w:rsidRPr="00BF1BC8">
        <w:rPr>
          <w:rFonts w:ascii="Times New Roman" w:eastAsia="Times New Roman" w:hAnsi="Times New Roman" w:cs="Times New Roman"/>
          <w:sz w:val="24"/>
          <w:szCs w:val="24"/>
          <w:lang w:val="en"/>
        </w:rPr>
        <w:t>Reference) WITH ( GRIDS = ( LEVEL_3 = LOW, LEVEL_2 = LOW ) );</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statement creates the spatial index without the highest level of granularity. The correct answer is: CREATE SPATIAL INDEX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w:t>
      </w:r>
      <w:proofErr w:type="spellStart"/>
      <w:proofErr w:type="gramStart"/>
      <w:r w:rsidRPr="00BF1BC8">
        <w:rPr>
          <w:rFonts w:ascii="Times New Roman" w:eastAsia="Times New Roman" w:hAnsi="Times New Roman" w:cs="Times New Roman"/>
          <w:sz w:val="24"/>
          <w:szCs w:val="24"/>
          <w:lang w:val="en"/>
        </w:rPr>
        <w:t>Person.Address</w:t>
      </w:r>
      <w:proofErr w:type="spellEnd"/>
      <w:r w:rsidRPr="00BF1BC8">
        <w:rPr>
          <w:rFonts w:ascii="Times New Roman" w:eastAsia="Times New Roman" w:hAnsi="Times New Roman" w:cs="Times New Roman"/>
          <w:sz w:val="24"/>
          <w:szCs w:val="24"/>
          <w:lang w:val="en"/>
        </w:rPr>
        <w:t>(</w:t>
      </w:r>
      <w:proofErr w:type="gramEnd"/>
      <w:r w:rsidRPr="00BF1BC8">
        <w:rPr>
          <w:rFonts w:ascii="Times New Roman" w:eastAsia="Times New Roman" w:hAnsi="Times New Roman" w:cs="Times New Roman"/>
          <w:sz w:val="24"/>
          <w:szCs w:val="24"/>
          <w:lang w:val="en"/>
        </w:rPr>
        <w:t xml:space="preserve">Reference) WITH ( GRIDS = ( LEVEL_3 = HIGH, LEVEL_2 = HIGH ) );. This statement can create a spatial index named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the column with the highest level of granularity.</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29" type="#_x0000_t75" style="width:20.25pt;height:18pt" o:ole="">
            <v:imagedata r:id="rId17" o:title=""/>
          </v:shape>
          <w:control r:id="rId86" w:name="DefaultOcxName316" w:shapeid="_x0000_i1329"/>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CREATE SPATIAL INDEX </w:t>
      </w:r>
      <w:proofErr w:type="spellStart"/>
      <w:r w:rsidRPr="00BF1BC8">
        <w:rPr>
          <w:rFonts w:ascii="Times New Roman" w:eastAsia="Times New Roman" w:hAnsi="Times New Roman" w:cs="Times New Roman"/>
          <w:sz w:val="24"/>
          <w:szCs w:val="24"/>
          <w:lang w:val="en"/>
        </w:rPr>
        <w:t>SIN_Reference</w:t>
      </w:r>
      <w:proofErr w:type="spellEnd"/>
      <w:r w:rsidRPr="00BF1BC8">
        <w:rPr>
          <w:rFonts w:ascii="Times New Roman" w:eastAsia="Times New Roman" w:hAnsi="Times New Roman" w:cs="Times New Roman"/>
          <w:sz w:val="24"/>
          <w:szCs w:val="24"/>
          <w:lang w:val="en"/>
        </w:rPr>
        <w:t xml:space="preserve"> ON (Reference) WITH </w:t>
      </w:r>
      <w:proofErr w:type="gramStart"/>
      <w:r w:rsidRPr="00BF1BC8">
        <w:rPr>
          <w:rFonts w:ascii="Times New Roman" w:eastAsia="Times New Roman" w:hAnsi="Times New Roman" w:cs="Times New Roman"/>
          <w:sz w:val="24"/>
          <w:szCs w:val="24"/>
          <w:lang w:val="en"/>
        </w:rPr>
        <w:t>( GRIDS</w:t>
      </w:r>
      <w:proofErr w:type="gramEnd"/>
      <w:r w:rsidRPr="00BF1BC8">
        <w:rPr>
          <w:rFonts w:ascii="Times New Roman" w:eastAsia="Times New Roman" w:hAnsi="Times New Roman" w:cs="Times New Roman"/>
          <w:sz w:val="24"/>
          <w:szCs w:val="24"/>
          <w:lang w:val="en"/>
        </w:rPr>
        <w:t xml:space="preserve"> = ( LEVEL_3 = HIGH, LEVEL_2 = HIGH ) );</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When defining a spatial index on a GEOMETRY column you must define an area on which the spatial index will be based. What is the name of this area?</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32" type="#_x0000_t75" style="width:20.25pt;height:18pt" o:ole="">
            <v:imagedata r:id="rId17" o:title=""/>
          </v:shape>
          <w:control r:id="rId87" w:name="DefaultOcxName46" w:shapeid="_x0000_i1332"/>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Level 0.</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This refers to the area beyond the bounding box. The correct answer is: Limited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35" type="#_x0000_t75" style="width:20.25pt;height:18pt" o:ole="">
            <v:imagedata r:id="rId17" o:title=""/>
          </v:shape>
          <w:control r:id="rId88" w:name="DefaultOcxName118" w:shapeid="_x0000_i1335"/>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lastRenderedPageBreak/>
        <w:t>Limited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This reference does not exist. The correct answer is: Limited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38" type="#_x0000_t75" style="width:20.25pt;height:18pt" o:ole="">
            <v:imagedata r:id="rId17" o:title=""/>
          </v:shape>
          <w:control r:id="rId89" w:name="DefaultOcxName217" w:shapeid="_x0000_i1338"/>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Spatial area.</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That is not correct. This reference does not exist. The correct answer is: Limited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41" type="#_x0000_t75" style="width:20.25pt;height:18pt" o:ole="">
            <v:imagedata r:id="rId17" o:title=""/>
          </v:shape>
          <w:control r:id="rId90" w:name="DefaultOcxName317" w:shapeid="_x0000_i1341"/>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Bounding box.</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You need to run a metadata query that provides specific information about the tessellation scheme and parameters used on spatial indexes. Which metadata query should you use?</w: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Select the one best answer.</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44" type="#_x0000_t75" style="width:20.25pt;height:18pt" o:ole="">
            <v:imagedata r:id="rId17" o:title=""/>
          </v:shape>
          <w:control r:id="rId91" w:name="DefaultOcxName47" w:shapeid="_x0000_i1344"/>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BF1BC8">
        <w:rPr>
          <w:rFonts w:ascii="Times New Roman" w:eastAsia="Times New Roman" w:hAnsi="Times New Roman" w:cs="Times New Roman"/>
          <w:sz w:val="24"/>
          <w:szCs w:val="24"/>
          <w:lang w:val="en"/>
        </w:rPr>
        <w:t>Sys.spatial_indexes</w:t>
      </w:r>
      <w:proofErr w:type="spellEnd"/>
      <w:r w:rsidRPr="00BF1BC8">
        <w:rPr>
          <w:rFonts w:ascii="Times New Roman" w:eastAsia="Times New Roman" w:hAnsi="Times New Roman" w:cs="Times New Roman"/>
          <w:sz w:val="24"/>
          <w:szCs w:val="24"/>
          <w:lang w:val="en"/>
        </w:rPr>
        <w:t>.</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statement does not return tessellation information about a spatial index. The correct answer is: </w:t>
      </w:r>
      <w:proofErr w:type="spellStart"/>
      <w:r w:rsidRPr="00BF1BC8">
        <w:rPr>
          <w:rFonts w:ascii="Times New Roman" w:eastAsia="Times New Roman" w:hAnsi="Times New Roman" w:cs="Times New Roman"/>
          <w:sz w:val="24"/>
          <w:szCs w:val="24"/>
          <w:lang w:val="en"/>
        </w:rPr>
        <w:t>sys.spatial_index_tessellations</w:t>
      </w:r>
      <w:proofErr w:type="spellEnd"/>
      <w:r w:rsidRPr="00BF1BC8">
        <w:rPr>
          <w:rFonts w:ascii="Times New Roman" w:eastAsia="Times New Roman" w:hAnsi="Times New Roman" w:cs="Times New Roman"/>
          <w:sz w:val="24"/>
          <w:szCs w:val="24"/>
          <w:lang w:val="en"/>
        </w:rPr>
        <w:t>. This statement returns tessellation information about a spatial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47" type="#_x0000_t75" style="width:20.25pt;height:18pt" o:ole="">
            <v:imagedata r:id="rId17" o:title=""/>
          </v:shape>
          <w:control r:id="rId92" w:name="DefaultOcxName119" w:shapeid="_x0000_i1347"/>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BF1BC8">
        <w:rPr>
          <w:rFonts w:ascii="Times New Roman" w:eastAsia="Times New Roman" w:hAnsi="Times New Roman" w:cs="Times New Roman"/>
          <w:sz w:val="24"/>
          <w:szCs w:val="24"/>
          <w:lang w:val="en"/>
        </w:rPr>
        <w:t>Sys.indexes</w:t>
      </w:r>
      <w:proofErr w:type="spellEnd"/>
      <w:r w:rsidRPr="00BF1BC8">
        <w:rPr>
          <w:rFonts w:ascii="Times New Roman" w:eastAsia="Times New Roman" w:hAnsi="Times New Roman" w:cs="Times New Roman"/>
          <w:sz w:val="24"/>
          <w:szCs w:val="24"/>
          <w:lang w:val="en"/>
        </w:rPr>
        <w:t>.</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not correct. This statement does not return tessellation information about a spatial index. The correct answer is: </w:t>
      </w:r>
      <w:proofErr w:type="spellStart"/>
      <w:r w:rsidRPr="00BF1BC8">
        <w:rPr>
          <w:rFonts w:ascii="Times New Roman" w:eastAsia="Times New Roman" w:hAnsi="Times New Roman" w:cs="Times New Roman"/>
          <w:sz w:val="24"/>
          <w:szCs w:val="24"/>
          <w:lang w:val="en"/>
        </w:rPr>
        <w:t>sys.spatial_index_tessellations</w:t>
      </w:r>
      <w:proofErr w:type="spellEnd"/>
      <w:r w:rsidRPr="00BF1BC8">
        <w:rPr>
          <w:rFonts w:ascii="Times New Roman" w:eastAsia="Times New Roman" w:hAnsi="Times New Roman" w:cs="Times New Roman"/>
          <w:sz w:val="24"/>
          <w:szCs w:val="24"/>
          <w:lang w:val="en"/>
        </w:rPr>
        <w:t>. This statement returns tessellation information about a spatial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50" type="#_x0000_t75" style="width:20.25pt;height:18pt" o:ole="">
            <v:imagedata r:id="rId17" o:title=""/>
          </v:shape>
          <w:control r:id="rId93" w:name="DefaultOcxName218" w:shapeid="_x0000_i1350"/>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BF1BC8">
        <w:rPr>
          <w:rFonts w:ascii="Times New Roman" w:eastAsia="Times New Roman" w:hAnsi="Times New Roman" w:cs="Times New Roman"/>
          <w:sz w:val="24"/>
          <w:szCs w:val="24"/>
          <w:lang w:val="en"/>
        </w:rPr>
        <w:t>sys.spatial_index_tessellations</w:t>
      </w:r>
      <w:proofErr w:type="spellEnd"/>
      <w:r w:rsidRPr="00BF1BC8">
        <w:rPr>
          <w:rFonts w:ascii="Times New Roman" w:eastAsia="Times New Roman" w:hAnsi="Times New Roman" w:cs="Times New Roman"/>
          <w:sz w:val="24"/>
          <w:szCs w:val="24"/>
          <w:lang w:val="en"/>
        </w:rPr>
        <w:t>.</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t xml:space="preserve">That is correct. </w:t>
      </w:r>
      <w:proofErr w:type="spellStart"/>
      <w:proofErr w:type="gramStart"/>
      <w:r w:rsidRPr="00BF1BC8">
        <w:rPr>
          <w:rFonts w:ascii="Times New Roman" w:eastAsia="Times New Roman" w:hAnsi="Times New Roman" w:cs="Times New Roman"/>
          <w:sz w:val="24"/>
          <w:szCs w:val="24"/>
          <w:lang w:val="en"/>
        </w:rPr>
        <w:t>sys.spatial_index_tessellations</w:t>
      </w:r>
      <w:proofErr w:type="spellEnd"/>
      <w:proofErr w:type="gramEnd"/>
      <w:r w:rsidRPr="00BF1BC8">
        <w:rPr>
          <w:rFonts w:ascii="Times New Roman" w:eastAsia="Times New Roman" w:hAnsi="Times New Roman" w:cs="Times New Roman"/>
          <w:sz w:val="24"/>
          <w:szCs w:val="24"/>
          <w:lang w:val="en"/>
        </w:rPr>
        <w:t xml:space="preserve"> returns tessellation information about a spatial index</w:t>
      </w:r>
    </w:p>
    <w:p w:rsidR="00BF1BC8" w:rsidRPr="00BF1BC8" w:rsidRDefault="00BF1BC8" w:rsidP="00BF1BC8">
      <w:pPr>
        <w:spacing w:after="0" w:line="240" w:lineRule="auto"/>
        <w:rPr>
          <w:rFonts w:ascii="Times New Roman" w:eastAsia="Times New Roman" w:hAnsi="Times New Roman" w:cs="Times New Roman"/>
          <w:sz w:val="24"/>
          <w:szCs w:val="24"/>
          <w:lang w:val="en"/>
        </w:rPr>
      </w:pPr>
      <w:r w:rsidRPr="00BF1BC8">
        <w:rPr>
          <w:rFonts w:ascii="Times New Roman" w:eastAsia="Times New Roman" w:hAnsi="Times New Roman" w:cs="Times New Roman"/>
          <w:sz w:val="24"/>
          <w:szCs w:val="24"/>
          <w:lang w:val="en"/>
        </w:rPr>
        <w:object w:dxaOrig="225" w:dyaOrig="225">
          <v:shape id="_x0000_i1353" type="#_x0000_t75" style="width:20.25pt;height:18pt" o:ole="">
            <v:imagedata r:id="rId17" o:title=""/>
          </v:shape>
          <w:control r:id="rId94" w:name="DefaultOcxName318" w:shapeid="_x0000_i1353"/>
        </w:object>
      </w:r>
    </w:p>
    <w:p w:rsidR="00BF1BC8" w:rsidRPr="00BF1BC8" w:rsidRDefault="00BF1BC8" w:rsidP="00BF1BC8">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BF1BC8">
        <w:rPr>
          <w:rFonts w:ascii="Times New Roman" w:eastAsia="Times New Roman" w:hAnsi="Times New Roman" w:cs="Times New Roman"/>
          <w:sz w:val="24"/>
          <w:szCs w:val="24"/>
          <w:lang w:val="en"/>
        </w:rPr>
        <w:t>Sp_help</w:t>
      </w:r>
      <w:proofErr w:type="spellEnd"/>
      <w:r w:rsidRPr="00BF1BC8">
        <w:rPr>
          <w:rFonts w:ascii="Times New Roman" w:eastAsia="Times New Roman" w:hAnsi="Times New Roman" w:cs="Times New Roman"/>
          <w:sz w:val="24"/>
          <w:szCs w:val="24"/>
          <w:lang w:val="en"/>
        </w:rPr>
        <w:t>.</w:t>
      </w:r>
    </w:p>
    <w:p w:rsidR="00BF1BC8" w:rsidRDefault="00BF1BC8" w:rsidP="002200C2">
      <w:pPr>
        <w:spacing w:before="100" w:beforeAutospacing="1" w:after="100" w:afterAutospacing="1" w:line="240" w:lineRule="auto"/>
        <w:rPr>
          <w:rFonts w:ascii="Courier New" w:eastAsia="Times New Roman" w:hAnsi="Courier New" w:cs="Courier New"/>
          <w:b/>
          <w:sz w:val="20"/>
          <w:szCs w:val="20"/>
        </w:rPr>
      </w:pPr>
    </w:p>
    <w:p w:rsidR="00BF1BC8" w:rsidRPr="002200C2" w:rsidRDefault="00BF1BC8" w:rsidP="002200C2">
      <w:pPr>
        <w:spacing w:before="100" w:beforeAutospacing="1" w:after="100" w:afterAutospacing="1" w:line="240" w:lineRule="auto"/>
        <w:rPr>
          <w:rFonts w:ascii="Courier New" w:eastAsia="Times New Roman" w:hAnsi="Courier New" w:cs="Courier New"/>
          <w:b/>
          <w:sz w:val="20"/>
          <w:szCs w:val="20"/>
        </w:rPr>
      </w:pPr>
    </w:p>
    <w:sectPr w:rsidR="00BF1BC8" w:rsidRPr="0022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16627"/>
    <w:multiLevelType w:val="multilevel"/>
    <w:tmpl w:val="8090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43C63"/>
    <w:multiLevelType w:val="hybridMultilevel"/>
    <w:tmpl w:val="691A7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F067E61"/>
    <w:multiLevelType w:val="multilevel"/>
    <w:tmpl w:val="5248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92A9E"/>
    <w:multiLevelType w:val="multilevel"/>
    <w:tmpl w:val="664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F5153"/>
    <w:multiLevelType w:val="multilevel"/>
    <w:tmpl w:val="62CA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50473"/>
    <w:multiLevelType w:val="multilevel"/>
    <w:tmpl w:val="DA4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02C14"/>
    <w:multiLevelType w:val="multilevel"/>
    <w:tmpl w:val="8A3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F5DA1"/>
    <w:multiLevelType w:val="hybridMultilevel"/>
    <w:tmpl w:val="490CB526"/>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22D279BC"/>
    <w:multiLevelType w:val="multilevel"/>
    <w:tmpl w:val="ED52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04AA0"/>
    <w:multiLevelType w:val="multilevel"/>
    <w:tmpl w:val="3BD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93FF4"/>
    <w:multiLevelType w:val="multilevel"/>
    <w:tmpl w:val="7BD4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E0A37"/>
    <w:multiLevelType w:val="multilevel"/>
    <w:tmpl w:val="07C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23814"/>
    <w:multiLevelType w:val="multilevel"/>
    <w:tmpl w:val="378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E66AE"/>
    <w:multiLevelType w:val="hybridMultilevel"/>
    <w:tmpl w:val="CFF0E8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8A25BDC"/>
    <w:multiLevelType w:val="multilevel"/>
    <w:tmpl w:val="9016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3F7608"/>
    <w:multiLevelType w:val="multilevel"/>
    <w:tmpl w:val="CB6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14FA7"/>
    <w:multiLevelType w:val="multilevel"/>
    <w:tmpl w:val="124AE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37269"/>
    <w:multiLevelType w:val="multilevel"/>
    <w:tmpl w:val="12C67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25EEA"/>
    <w:multiLevelType w:val="multilevel"/>
    <w:tmpl w:val="0302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66B46"/>
    <w:multiLevelType w:val="multilevel"/>
    <w:tmpl w:val="2F7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60249"/>
    <w:multiLevelType w:val="multilevel"/>
    <w:tmpl w:val="C37E5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C352C"/>
    <w:multiLevelType w:val="hybridMultilevel"/>
    <w:tmpl w:val="473E9EAA"/>
    <w:lvl w:ilvl="0" w:tplc="ADC4E5AE">
      <w:numFmt w:val="bullet"/>
      <w:lvlText w:val=""/>
      <w:lvlJc w:val="left"/>
      <w:pPr>
        <w:ind w:left="1080" w:hanging="72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AC95FFA"/>
    <w:multiLevelType w:val="multilevel"/>
    <w:tmpl w:val="97D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83D68"/>
    <w:multiLevelType w:val="multilevel"/>
    <w:tmpl w:val="C54EDA10"/>
    <w:lvl w:ilvl="0">
      <w:start w:val="1"/>
      <w:numFmt w:val="decimal"/>
      <w:lvlText w:val="%1."/>
      <w:lvlJc w:val="left"/>
      <w:pPr>
        <w:tabs>
          <w:tab w:val="num" w:pos="450"/>
        </w:tabs>
        <w:ind w:left="45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BC837FE"/>
    <w:multiLevelType w:val="multilevel"/>
    <w:tmpl w:val="8DBA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20FBD"/>
    <w:multiLevelType w:val="hybridMultilevel"/>
    <w:tmpl w:val="D2BC08EC"/>
    <w:lvl w:ilvl="0" w:tplc="ADC4E5AE">
      <w:numFmt w:val="bullet"/>
      <w:lvlText w:val=""/>
      <w:lvlJc w:val="left"/>
      <w:pPr>
        <w:ind w:left="1080" w:hanging="72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5"/>
  </w:num>
  <w:num w:numId="2">
    <w:abstractNumId w:val="3"/>
  </w:num>
  <w:num w:numId="3">
    <w:abstractNumId w:val="19"/>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6"/>
  </w:num>
  <w:num w:numId="9">
    <w:abstractNumId w:val="11"/>
  </w:num>
  <w:num w:numId="10">
    <w:abstractNumId w:val="10"/>
  </w:num>
  <w:num w:numId="11">
    <w:abstractNumId w:val="18"/>
  </w:num>
  <w:num w:numId="12">
    <w:abstractNumId w:val="9"/>
  </w:num>
  <w:num w:numId="13">
    <w:abstractNumId w:val="2"/>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5"/>
  </w:num>
  <w:num w:numId="17">
    <w:abstractNumId w:val="0"/>
  </w:num>
  <w:num w:numId="18">
    <w:abstractNumId w:val="22"/>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6"/>
  </w:num>
  <w:num w:numId="24">
    <w:abstractNumId w:val="24"/>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54"/>
    <w:rsid w:val="000F546D"/>
    <w:rsid w:val="00173530"/>
    <w:rsid w:val="002200C2"/>
    <w:rsid w:val="00304CD9"/>
    <w:rsid w:val="00626354"/>
    <w:rsid w:val="0080005A"/>
    <w:rsid w:val="00864C29"/>
    <w:rsid w:val="009D2DC3"/>
    <w:rsid w:val="00B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5:chartTrackingRefBased/>
  <w15:docId w15:val="{5DCB878C-9293-4CCE-B08E-993D18EA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F54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26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3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6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2635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626354"/>
    <w:rPr>
      <w:i/>
      <w:iCs/>
    </w:rPr>
  </w:style>
  <w:style w:type="character" w:styleId="Strong">
    <w:name w:val="Strong"/>
    <w:basedOn w:val="DefaultParagraphFont"/>
    <w:uiPriority w:val="22"/>
    <w:qFormat/>
    <w:rsid w:val="00626354"/>
    <w:rPr>
      <w:b/>
      <w:bCs/>
    </w:rPr>
  </w:style>
  <w:style w:type="character" w:customStyle="1" w:styleId="Heading2Char">
    <w:name w:val="Heading 2 Char"/>
    <w:basedOn w:val="DefaultParagraphFont"/>
    <w:link w:val="Heading2"/>
    <w:uiPriority w:val="9"/>
    <w:semiHidden/>
    <w:rsid w:val="000F546D"/>
    <w:rPr>
      <w:rFonts w:asciiTheme="majorHAnsi" w:eastAsiaTheme="majorEastAsia" w:hAnsiTheme="majorHAnsi" w:cstheme="majorBidi"/>
      <w:color w:val="2E74B5" w:themeColor="accent1" w:themeShade="BF"/>
      <w:sz w:val="26"/>
      <w:szCs w:val="26"/>
    </w:rPr>
  </w:style>
  <w:style w:type="paragraph" w:customStyle="1" w:styleId="msolistparagraph0">
    <w:name w:val="msolistparagraph"/>
    <w:basedOn w:val="Normal"/>
    <w:uiPriority w:val="34"/>
    <w:semiHidden/>
    <w:qFormat/>
    <w:rsid w:val="000F546D"/>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864C29"/>
    <w:rPr>
      <w:color w:val="0000FF"/>
      <w:u w:val="single"/>
    </w:rPr>
  </w:style>
  <w:style w:type="character" w:customStyle="1" w:styleId="readeraidtitle">
    <w:name w:val="readeraidtitle"/>
    <w:basedOn w:val="DefaultParagraphFont"/>
    <w:rsid w:val="00864C29"/>
  </w:style>
  <w:style w:type="paragraph" w:customStyle="1" w:styleId="msonormalcxspmiddle">
    <w:name w:val="msonormalcxspmiddle"/>
    <w:basedOn w:val="Normal"/>
    <w:uiPriority w:val="99"/>
    <w:semiHidden/>
    <w:rsid w:val="001735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
    <w:name w:val="msonormalcxspmiddlecxspmiddle"/>
    <w:basedOn w:val="Normal"/>
    <w:uiPriority w:val="99"/>
    <w:semiHidden/>
    <w:rsid w:val="001735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uiPriority w:val="99"/>
    <w:semiHidden/>
    <w:rsid w:val="001735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
    <w:name w:val="msonormalcxspmiddlecxspmiddlecxspmiddlecxspmiddle"/>
    <w:basedOn w:val="Normal"/>
    <w:uiPriority w:val="99"/>
    <w:semiHidden/>
    <w:rsid w:val="0017353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200C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200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200C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200C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000">
      <w:bodyDiv w:val="1"/>
      <w:marLeft w:val="0"/>
      <w:marRight w:val="0"/>
      <w:marTop w:val="0"/>
      <w:marBottom w:val="0"/>
      <w:divBdr>
        <w:top w:val="none" w:sz="0" w:space="0" w:color="auto"/>
        <w:left w:val="none" w:sz="0" w:space="0" w:color="auto"/>
        <w:bottom w:val="none" w:sz="0" w:space="0" w:color="auto"/>
        <w:right w:val="none" w:sz="0" w:space="0" w:color="auto"/>
      </w:divBdr>
      <w:divsChild>
        <w:div w:id="2031951944">
          <w:marLeft w:val="0"/>
          <w:marRight w:val="0"/>
          <w:marTop w:val="0"/>
          <w:marBottom w:val="0"/>
          <w:divBdr>
            <w:top w:val="none" w:sz="0" w:space="0" w:color="auto"/>
            <w:left w:val="none" w:sz="0" w:space="0" w:color="auto"/>
            <w:bottom w:val="none" w:sz="0" w:space="0" w:color="auto"/>
            <w:right w:val="none" w:sz="0" w:space="0" w:color="auto"/>
          </w:divBdr>
          <w:divsChild>
            <w:div w:id="1280448947">
              <w:marLeft w:val="0"/>
              <w:marRight w:val="0"/>
              <w:marTop w:val="0"/>
              <w:marBottom w:val="0"/>
              <w:divBdr>
                <w:top w:val="none" w:sz="0" w:space="0" w:color="auto"/>
                <w:left w:val="none" w:sz="0" w:space="0" w:color="auto"/>
                <w:bottom w:val="none" w:sz="0" w:space="0" w:color="auto"/>
                <w:right w:val="none" w:sz="0" w:space="0" w:color="auto"/>
              </w:divBdr>
              <w:divsChild>
                <w:div w:id="1343360647">
                  <w:marLeft w:val="0"/>
                  <w:marRight w:val="0"/>
                  <w:marTop w:val="0"/>
                  <w:marBottom w:val="0"/>
                  <w:divBdr>
                    <w:top w:val="none" w:sz="0" w:space="0" w:color="auto"/>
                    <w:left w:val="none" w:sz="0" w:space="0" w:color="auto"/>
                    <w:bottom w:val="none" w:sz="0" w:space="0" w:color="auto"/>
                    <w:right w:val="none" w:sz="0" w:space="0" w:color="auto"/>
                  </w:divBdr>
                  <w:divsChild>
                    <w:div w:id="1838112586">
                      <w:marLeft w:val="0"/>
                      <w:marRight w:val="0"/>
                      <w:marTop w:val="0"/>
                      <w:marBottom w:val="0"/>
                      <w:divBdr>
                        <w:top w:val="none" w:sz="0" w:space="0" w:color="auto"/>
                        <w:left w:val="none" w:sz="0" w:space="0" w:color="auto"/>
                        <w:bottom w:val="none" w:sz="0" w:space="0" w:color="auto"/>
                        <w:right w:val="none" w:sz="0" w:space="0" w:color="auto"/>
                      </w:divBdr>
                      <w:divsChild>
                        <w:div w:id="1331253934">
                          <w:marLeft w:val="0"/>
                          <w:marRight w:val="0"/>
                          <w:marTop w:val="0"/>
                          <w:marBottom w:val="0"/>
                          <w:divBdr>
                            <w:top w:val="none" w:sz="0" w:space="0" w:color="auto"/>
                            <w:left w:val="none" w:sz="0" w:space="0" w:color="auto"/>
                            <w:bottom w:val="none" w:sz="0" w:space="0" w:color="auto"/>
                            <w:right w:val="none" w:sz="0" w:space="0" w:color="auto"/>
                          </w:divBdr>
                          <w:divsChild>
                            <w:div w:id="1732800308">
                              <w:marLeft w:val="0"/>
                              <w:marRight w:val="0"/>
                              <w:marTop w:val="0"/>
                              <w:marBottom w:val="0"/>
                              <w:divBdr>
                                <w:top w:val="none" w:sz="0" w:space="0" w:color="auto"/>
                                <w:left w:val="none" w:sz="0" w:space="0" w:color="auto"/>
                                <w:bottom w:val="none" w:sz="0" w:space="0" w:color="auto"/>
                                <w:right w:val="none" w:sz="0" w:space="0" w:color="auto"/>
                              </w:divBdr>
                              <w:divsChild>
                                <w:div w:id="253169707">
                                  <w:marLeft w:val="0"/>
                                  <w:marRight w:val="0"/>
                                  <w:marTop w:val="0"/>
                                  <w:marBottom w:val="0"/>
                                  <w:divBdr>
                                    <w:top w:val="none" w:sz="0" w:space="0" w:color="auto"/>
                                    <w:left w:val="none" w:sz="0" w:space="0" w:color="auto"/>
                                    <w:bottom w:val="none" w:sz="0" w:space="0" w:color="auto"/>
                                    <w:right w:val="none" w:sz="0" w:space="0" w:color="auto"/>
                                  </w:divBdr>
                                  <w:divsChild>
                                    <w:div w:id="154612355">
                                      <w:marLeft w:val="0"/>
                                      <w:marRight w:val="0"/>
                                      <w:marTop w:val="0"/>
                                      <w:marBottom w:val="0"/>
                                      <w:divBdr>
                                        <w:top w:val="none" w:sz="0" w:space="0" w:color="auto"/>
                                        <w:left w:val="none" w:sz="0" w:space="0" w:color="auto"/>
                                        <w:bottom w:val="none" w:sz="0" w:space="0" w:color="auto"/>
                                        <w:right w:val="none" w:sz="0" w:space="0" w:color="auto"/>
                                      </w:divBdr>
                                    </w:div>
                                    <w:div w:id="1413744637">
                                      <w:marLeft w:val="0"/>
                                      <w:marRight w:val="0"/>
                                      <w:marTop w:val="0"/>
                                      <w:marBottom w:val="0"/>
                                      <w:divBdr>
                                        <w:top w:val="none" w:sz="0" w:space="0" w:color="auto"/>
                                        <w:left w:val="none" w:sz="0" w:space="0" w:color="auto"/>
                                        <w:bottom w:val="none" w:sz="0" w:space="0" w:color="auto"/>
                                        <w:right w:val="none" w:sz="0" w:space="0" w:color="auto"/>
                                      </w:divBdr>
                                    </w:div>
                                  </w:divsChild>
                                </w:div>
                                <w:div w:id="1486122304">
                                  <w:marLeft w:val="0"/>
                                  <w:marRight w:val="0"/>
                                  <w:marTop w:val="0"/>
                                  <w:marBottom w:val="0"/>
                                  <w:divBdr>
                                    <w:top w:val="none" w:sz="0" w:space="0" w:color="auto"/>
                                    <w:left w:val="none" w:sz="0" w:space="0" w:color="auto"/>
                                    <w:bottom w:val="none" w:sz="0" w:space="0" w:color="auto"/>
                                    <w:right w:val="none" w:sz="0" w:space="0" w:color="auto"/>
                                  </w:divBdr>
                                  <w:divsChild>
                                    <w:div w:id="1885867795">
                                      <w:marLeft w:val="0"/>
                                      <w:marRight w:val="0"/>
                                      <w:marTop w:val="0"/>
                                      <w:marBottom w:val="0"/>
                                      <w:divBdr>
                                        <w:top w:val="none" w:sz="0" w:space="0" w:color="auto"/>
                                        <w:left w:val="none" w:sz="0" w:space="0" w:color="auto"/>
                                        <w:bottom w:val="none" w:sz="0" w:space="0" w:color="auto"/>
                                        <w:right w:val="none" w:sz="0" w:space="0" w:color="auto"/>
                                      </w:divBdr>
                                      <w:divsChild>
                                        <w:div w:id="1185169809">
                                          <w:marLeft w:val="0"/>
                                          <w:marRight w:val="0"/>
                                          <w:marTop w:val="0"/>
                                          <w:marBottom w:val="0"/>
                                          <w:divBdr>
                                            <w:top w:val="none" w:sz="0" w:space="0" w:color="auto"/>
                                            <w:left w:val="none" w:sz="0" w:space="0" w:color="auto"/>
                                            <w:bottom w:val="none" w:sz="0" w:space="0" w:color="auto"/>
                                            <w:right w:val="none" w:sz="0" w:space="0" w:color="auto"/>
                                          </w:divBdr>
                                        </w:div>
                                      </w:divsChild>
                                    </w:div>
                                    <w:div w:id="1661932271">
                                      <w:marLeft w:val="0"/>
                                      <w:marRight w:val="0"/>
                                      <w:marTop w:val="0"/>
                                      <w:marBottom w:val="0"/>
                                      <w:divBdr>
                                        <w:top w:val="none" w:sz="0" w:space="0" w:color="auto"/>
                                        <w:left w:val="none" w:sz="0" w:space="0" w:color="auto"/>
                                        <w:bottom w:val="none" w:sz="0" w:space="0" w:color="auto"/>
                                        <w:right w:val="none" w:sz="0" w:space="0" w:color="auto"/>
                                      </w:divBdr>
                                    </w:div>
                                  </w:divsChild>
                                </w:div>
                                <w:div w:id="290282864">
                                  <w:marLeft w:val="0"/>
                                  <w:marRight w:val="0"/>
                                  <w:marTop w:val="0"/>
                                  <w:marBottom w:val="0"/>
                                  <w:divBdr>
                                    <w:top w:val="none" w:sz="0" w:space="0" w:color="auto"/>
                                    <w:left w:val="none" w:sz="0" w:space="0" w:color="auto"/>
                                    <w:bottom w:val="none" w:sz="0" w:space="0" w:color="auto"/>
                                    <w:right w:val="none" w:sz="0" w:space="0" w:color="auto"/>
                                  </w:divBdr>
                                  <w:divsChild>
                                    <w:div w:id="1447115802">
                                      <w:marLeft w:val="0"/>
                                      <w:marRight w:val="0"/>
                                      <w:marTop w:val="0"/>
                                      <w:marBottom w:val="0"/>
                                      <w:divBdr>
                                        <w:top w:val="none" w:sz="0" w:space="0" w:color="auto"/>
                                        <w:left w:val="none" w:sz="0" w:space="0" w:color="auto"/>
                                        <w:bottom w:val="none" w:sz="0" w:space="0" w:color="auto"/>
                                        <w:right w:val="none" w:sz="0" w:space="0" w:color="auto"/>
                                      </w:divBdr>
                                      <w:divsChild>
                                        <w:div w:id="1313874952">
                                          <w:marLeft w:val="0"/>
                                          <w:marRight w:val="0"/>
                                          <w:marTop w:val="0"/>
                                          <w:marBottom w:val="0"/>
                                          <w:divBdr>
                                            <w:top w:val="none" w:sz="0" w:space="0" w:color="auto"/>
                                            <w:left w:val="none" w:sz="0" w:space="0" w:color="auto"/>
                                            <w:bottom w:val="none" w:sz="0" w:space="0" w:color="auto"/>
                                            <w:right w:val="none" w:sz="0" w:space="0" w:color="auto"/>
                                          </w:divBdr>
                                        </w:div>
                                      </w:divsChild>
                                    </w:div>
                                    <w:div w:id="1531381687">
                                      <w:marLeft w:val="0"/>
                                      <w:marRight w:val="0"/>
                                      <w:marTop w:val="0"/>
                                      <w:marBottom w:val="0"/>
                                      <w:divBdr>
                                        <w:top w:val="none" w:sz="0" w:space="0" w:color="auto"/>
                                        <w:left w:val="none" w:sz="0" w:space="0" w:color="auto"/>
                                        <w:bottom w:val="none" w:sz="0" w:space="0" w:color="auto"/>
                                        <w:right w:val="none" w:sz="0" w:space="0" w:color="auto"/>
                                      </w:divBdr>
                                    </w:div>
                                  </w:divsChild>
                                </w:div>
                                <w:div w:id="742525780">
                                  <w:marLeft w:val="0"/>
                                  <w:marRight w:val="0"/>
                                  <w:marTop w:val="0"/>
                                  <w:marBottom w:val="0"/>
                                  <w:divBdr>
                                    <w:top w:val="none" w:sz="0" w:space="0" w:color="auto"/>
                                    <w:left w:val="none" w:sz="0" w:space="0" w:color="auto"/>
                                    <w:bottom w:val="none" w:sz="0" w:space="0" w:color="auto"/>
                                    <w:right w:val="none" w:sz="0" w:space="0" w:color="auto"/>
                                  </w:divBdr>
                                  <w:divsChild>
                                    <w:div w:id="1226720533">
                                      <w:marLeft w:val="0"/>
                                      <w:marRight w:val="0"/>
                                      <w:marTop w:val="0"/>
                                      <w:marBottom w:val="0"/>
                                      <w:divBdr>
                                        <w:top w:val="none" w:sz="0" w:space="0" w:color="auto"/>
                                        <w:left w:val="none" w:sz="0" w:space="0" w:color="auto"/>
                                        <w:bottom w:val="none" w:sz="0" w:space="0" w:color="auto"/>
                                        <w:right w:val="none" w:sz="0" w:space="0" w:color="auto"/>
                                      </w:divBdr>
                                      <w:divsChild>
                                        <w:div w:id="1177114765">
                                          <w:marLeft w:val="0"/>
                                          <w:marRight w:val="0"/>
                                          <w:marTop w:val="0"/>
                                          <w:marBottom w:val="0"/>
                                          <w:divBdr>
                                            <w:top w:val="none" w:sz="0" w:space="0" w:color="auto"/>
                                            <w:left w:val="none" w:sz="0" w:space="0" w:color="auto"/>
                                            <w:bottom w:val="none" w:sz="0" w:space="0" w:color="auto"/>
                                            <w:right w:val="none" w:sz="0" w:space="0" w:color="auto"/>
                                          </w:divBdr>
                                        </w:div>
                                      </w:divsChild>
                                    </w:div>
                                    <w:div w:id="1602761272">
                                      <w:marLeft w:val="0"/>
                                      <w:marRight w:val="0"/>
                                      <w:marTop w:val="0"/>
                                      <w:marBottom w:val="0"/>
                                      <w:divBdr>
                                        <w:top w:val="none" w:sz="0" w:space="0" w:color="auto"/>
                                        <w:left w:val="none" w:sz="0" w:space="0" w:color="auto"/>
                                        <w:bottom w:val="none" w:sz="0" w:space="0" w:color="auto"/>
                                        <w:right w:val="none" w:sz="0" w:space="0" w:color="auto"/>
                                      </w:divBdr>
                                    </w:div>
                                  </w:divsChild>
                                </w:div>
                                <w:div w:id="2130397272">
                                  <w:marLeft w:val="0"/>
                                  <w:marRight w:val="0"/>
                                  <w:marTop w:val="0"/>
                                  <w:marBottom w:val="0"/>
                                  <w:divBdr>
                                    <w:top w:val="none" w:sz="0" w:space="0" w:color="auto"/>
                                    <w:left w:val="none" w:sz="0" w:space="0" w:color="auto"/>
                                    <w:bottom w:val="none" w:sz="0" w:space="0" w:color="auto"/>
                                    <w:right w:val="none" w:sz="0" w:space="0" w:color="auto"/>
                                  </w:divBdr>
                                  <w:divsChild>
                                    <w:div w:id="130565385">
                                      <w:marLeft w:val="0"/>
                                      <w:marRight w:val="0"/>
                                      <w:marTop w:val="0"/>
                                      <w:marBottom w:val="0"/>
                                      <w:divBdr>
                                        <w:top w:val="none" w:sz="0" w:space="0" w:color="auto"/>
                                        <w:left w:val="none" w:sz="0" w:space="0" w:color="auto"/>
                                        <w:bottom w:val="none" w:sz="0" w:space="0" w:color="auto"/>
                                        <w:right w:val="none" w:sz="0" w:space="0" w:color="auto"/>
                                      </w:divBdr>
                                      <w:divsChild>
                                        <w:div w:id="5573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253">
      <w:bodyDiv w:val="1"/>
      <w:marLeft w:val="0"/>
      <w:marRight w:val="0"/>
      <w:marTop w:val="0"/>
      <w:marBottom w:val="0"/>
      <w:divBdr>
        <w:top w:val="none" w:sz="0" w:space="0" w:color="auto"/>
        <w:left w:val="none" w:sz="0" w:space="0" w:color="auto"/>
        <w:bottom w:val="none" w:sz="0" w:space="0" w:color="auto"/>
        <w:right w:val="none" w:sz="0" w:space="0" w:color="auto"/>
      </w:divBdr>
      <w:divsChild>
        <w:div w:id="184832599">
          <w:marLeft w:val="0"/>
          <w:marRight w:val="0"/>
          <w:marTop w:val="0"/>
          <w:marBottom w:val="0"/>
          <w:divBdr>
            <w:top w:val="none" w:sz="0" w:space="0" w:color="auto"/>
            <w:left w:val="none" w:sz="0" w:space="0" w:color="auto"/>
            <w:bottom w:val="none" w:sz="0" w:space="0" w:color="auto"/>
            <w:right w:val="none" w:sz="0" w:space="0" w:color="auto"/>
          </w:divBdr>
          <w:divsChild>
            <w:div w:id="1839496768">
              <w:marLeft w:val="0"/>
              <w:marRight w:val="0"/>
              <w:marTop w:val="0"/>
              <w:marBottom w:val="0"/>
              <w:divBdr>
                <w:top w:val="none" w:sz="0" w:space="0" w:color="auto"/>
                <w:left w:val="none" w:sz="0" w:space="0" w:color="auto"/>
                <w:bottom w:val="none" w:sz="0" w:space="0" w:color="auto"/>
                <w:right w:val="none" w:sz="0" w:space="0" w:color="auto"/>
              </w:divBdr>
              <w:divsChild>
                <w:div w:id="402727351">
                  <w:marLeft w:val="0"/>
                  <w:marRight w:val="0"/>
                  <w:marTop w:val="0"/>
                  <w:marBottom w:val="0"/>
                  <w:divBdr>
                    <w:top w:val="none" w:sz="0" w:space="0" w:color="auto"/>
                    <w:left w:val="none" w:sz="0" w:space="0" w:color="auto"/>
                    <w:bottom w:val="none" w:sz="0" w:space="0" w:color="auto"/>
                    <w:right w:val="none" w:sz="0" w:space="0" w:color="auto"/>
                  </w:divBdr>
                  <w:divsChild>
                    <w:div w:id="87507776">
                      <w:marLeft w:val="0"/>
                      <w:marRight w:val="0"/>
                      <w:marTop w:val="0"/>
                      <w:marBottom w:val="0"/>
                      <w:divBdr>
                        <w:top w:val="none" w:sz="0" w:space="0" w:color="auto"/>
                        <w:left w:val="none" w:sz="0" w:space="0" w:color="auto"/>
                        <w:bottom w:val="none" w:sz="0" w:space="0" w:color="auto"/>
                        <w:right w:val="none" w:sz="0" w:space="0" w:color="auto"/>
                      </w:divBdr>
                      <w:divsChild>
                        <w:div w:id="20631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50187">
      <w:bodyDiv w:val="1"/>
      <w:marLeft w:val="0"/>
      <w:marRight w:val="0"/>
      <w:marTop w:val="0"/>
      <w:marBottom w:val="0"/>
      <w:divBdr>
        <w:top w:val="none" w:sz="0" w:space="0" w:color="auto"/>
        <w:left w:val="none" w:sz="0" w:space="0" w:color="auto"/>
        <w:bottom w:val="none" w:sz="0" w:space="0" w:color="auto"/>
        <w:right w:val="none" w:sz="0" w:space="0" w:color="auto"/>
      </w:divBdr>
    </w:div>
    <w:div w:id="110563732">
      <w:bodyDiv w:val="1"/>
      <w:marLeft w:val="0"/>
      <w:marRight w:val="0"/>
      <w:marTop w:val="0"/>
      <w:marBottom w:val="0"/>
      <w:divBdr>
        <w:top w:val="none" w:sz="0" w:space="0" w:color="auto"/>
        <w:left w:val="none" w:sz="0" w:space="0" w:color="auto"/>
        <w:bottom w:val="none" w:sz="0" w:space="0" w:color="auto"/>
        <w:right w:val="none" w:sz="0" w:space="0" w:color="auto"/>
      </w:divBdr>
      <w:divsChild>
        <w:div w:id="1998918584">
          <w:marLeft w:val="0"/>
          <w:marRight w:val="0"/>
          <w:marTop w:val="0"/>
          <w:marBottom w:val="0"/>
          <w:divBdr>
            <w:top w:val="none" w:sz="0" w:space="0" w:color="auto"/>
            <w:left w:val="none" w:sz="0" w:space="0" w:color="auto"/>
            <w:bottom w:val="none" w:sz="0" w:space="0" w:color="auto"/>
            <w:right w:val="none" w:sz="0" w:space="0" w:color="auto"/>
          </w:divBdr>
          <w:divsChild>
            <w:div w:id="207836686">
              <w:marLeft w:val="0"/>
              <w:marRight w:val="0"/>
              <w:marTop w:val="0"/>
              <w:marBottom w:val="0"/>
              <w:divBdr>
                <w:top w:val="none" w:sz="0" w:space="0" w:color="auto"/>
                <w:left w:val="none" w:sz="0" w:space="0" w:color="auto"/>
                <w:bottom w:val="none" w:sz="0" w:space="0" w:color="auto"/>
                <w:right w:val="none" w:sz="0" w:space="0" w:color="auto"/>
              </w:divBdr>
              <w:divsChild>
                <w:div w:id="1638025882">
                  <w:marLeft w:val="0"/>
                  <w:marRight w:val="0"/>
                  <w:marTop w:val="0"/>
                  <w:marBottom w:val="0"/>
                  <w:divBdr>
                    <w:top w:val="none" w:sz="0" w:space="0" w:color="auto"/>
                    <w:left w:val="none" w:sz="0" w:space="0" w:color="auto"/>
                    <w:bottom w:val="none" w:sz="0" w:space="0" w:color="auto"/>
                    <w:right w:val="none" w:sz="0" w:space="0" w:color="auto"/>
                  </w:divBdr>
                  <w:divsChild>
                    <w:div w:id="1869294327">
                      <w:marLeft w:val="0"/>
                      <w:marRight w:val="0"/>
                      <w:marTop w:val="0"/>
                      <w:marBottom w:val="0"/>
                      <w:divBdr>
                        <w:top w:val="none" w:sz="0" w:space="0" w:color="auto"/>
                        <w:left w:val="none" w:sz="0" w:space="0" w:color="auto"/>
                        <w:bottom w:val="none" w:sz="0" w:space="0" w:color="auto"/>
                        <w:right w:val="none" w:sz="0" w:space="0" w:color="auto"/>
                      </w:divBdr>
                      <w:divsChild>
                        <w:div w:id="1185250138">
                          <w:marLeft w:val="0"/>
                          <w:marRight w:val="0"/>
                          <w:marTop w:val="0"/>
                          <w:marBottom w:val="0"/>
                          <w:divBdr>
                            <w:top w:val="none" w:sz="0" w:space="0" w:color="auto"/>
                            <w:left w:val="none" w:sz="0" w:space="0" w:color="auto"/>
                            <w:bottom w:val="none" w:sz="0" w:space="0" w:color="auto"/>
                            <w:right w:val="none" w:sz="0" w:space="0" w:color="auto"/>
                          </w:divBdr>
                        </w:div>
                        <w:div w:id="1261451057">
                          <w:marLeft w:val="0"/>
                          <w:marRight w:val="0"/>
                          <w:marTop w:val="0"/>
                          <w:marBottom w:val="0"/>
                          <w:divBdr>
                            <w:top w:val="none" w:sz="0" w:space="0" w:color="auto"/>
                            <w:left w:val="none" w:sz="0" w:space="0" w:color="auto"/>
                            <w:bottom w:val="none" w:sz="0" w:space="0" w:color="auto"/>
                            <w:right w:val="none" w:sz="0" w:space="0" w:color="auto"/>
                          </w:divBdr>
                          <w:divsChild>
                            <w:div w:id="1298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97540">
      <w:bodyDiv w:val="1"/>
      <w:marLeft w:val="0"/>
      <w:marRight w:val="0"/>
      <w:marTop w:val="0"/>
      <w:marBottom w:val="0"/>
      <w:divBdr>
        <w:top w:val="none" w:sz="0" w:space="0" w:color="auto"/>
        <w:left w:val="none" w:sz="0" w:space="0" w:color="auto"/>
        <w:bottom w:val="none" w:sz="0" w:space="0" w:color="auto"/>
        <w:right w:val="none" w:sz="0" w:space="0" w:color="auto"/>
      </w:divBdr>
      <w:divsChild>
        <w:div w:id="884220867">
          <w:marLeft w:val="0"/>
          <w:marRight w:val="0"/>
          <w:marTop w:val="0"/>
          <w:marBottom w:val="0"/>
          <w:divBdr>
            <w:top w:val="none" w:sz="0" w:space="0" w:color="auto"/>
            <w:left w:val="none" w:sz="0" w:space="0" w:color="auto"/>
            <w:bottom w:val="none" w:sz="0" w:space="0" w:color="auto"/>
            <w:right w:val="none" w:sz="0" w:space="0" w:color="auto"/>
          </w:divBdr>
          <w:divsChild>
            <w:div w:id="1171414904">
              <w:marLeft w:val="0"/>
              <w:marRight w:val="0"/>
              <w:marTop w:val="0"/>
              <w:marBottom w:val="0"/>
              <w:divBdr>
                <w:top w:val="none" w:sz="0" w:space="0" w:color="auto"/>
                <w:left w:val="none" w:sz="0" w:space="0" w:color="auto"/>
                <w:bottom w:val="none" w:sz="0" w:space="0" w:color="auto"/>
                <w:right w:val="none" w:sz="0" w:space="0" w:color="auto"/>
              </w:divBdr>
              <w:divsChild>
                <w:div w:id="794057116">
                  <w:marLeft w:val="0"/>
                  <w:marRight w:val="0"/>
                  <w:marTop w:val="0"/>
                  <w:marBottom w:val="0"/>
                  <w:divBdr>
                    <w:top w:val="none" w:sz="0" w:space="0" w:color="auto"/>
                    <w:left w:val="none" w:sz="0" w:space="0" w:color="auto"/>
                    <w:bottom w:val="none" w:sz="0" w:space="0" w:color="auto"/>
                    <w:right w:val="none" w:sz="0" w:space="0" w:color="auto"/>
                  </w:divBdr>
                  <w:divsChild>
                    <w:div w:id="1761222015">
                      <w:marLeft w:val="0"/>
                      <w:marRight w:val="0"/>
                      <w:marTop w:val="0"/>
                      <w:marBottom w:val="0"/>
                      <w:divBdr>
                        <w:top w:val="none" w:sz="0" w:space="0" w:color="auto"/>
                        <w:left w:val="none" w:sz="0" w:space="0" w:color="auto"/>
                        <w:bottom w:val="none" w:sz="0" w:space="0" w:color="auto"/>
                        <w:right w:val="none" w:sz="0" w:space="0" w:color="auto"/>
                      </w:divBdr>
                      <w:divsChild>
                        <w:div w:id="23135268">
                          <w:marLeft w:val="0"/>
                          <w:marRight w:val="0"/>
                          <w:marTop w:val="0"/>
                          <w:marBottom w:val="0"/>
                          <w:divBdr>
                            <w:top w:val="none" w:sz="0" w:space="0" w:color="auto"/>
                            <w:left w:val="none" w:sz="0" w:space="0" w:color="auto"/>
                            <w:bottom w:val="none" w:sz="0" w:space="0" w:color="auto"/>
                            <w:right w:val="none" w:sz="0" w:space="0" w:color="auto"/>
                          </w:divBdr>
                          <w:divsChild>
                            <w:div w:id="21455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03890">
      <w:bodyDiv w:val="1"/>
      <w:marLeft w:val="0"/>
      <w:marRight w:val="0"/>
      <w:marTop w:val="0"/>
      <w:marBottom w:val="0"/>
      <w:divBdr>
        <w:top w:val="none" w:sz="0" w:space="0" w:color="auto"/>
        <w:left w:val="none" w:sz="0" w:space="0" w:color="auto"/>
        <w:bottom w:val="none" w:sz="0" w:space="0" w:color="auto"/>
        <w:right w:val="none" w:sz="0" w:space="0" w:color="auto"/>
      </w:divBdr>
      <w:divsChild>
        <w:div w:id="267201654">
          <w:marLeft w:val="0"/>
          <w:marRight w:val="0"/>
          <w:marTop w:val="0"/>
          <w:marBottom w:val="0"/>
          <w:divBdr>
            <w:top w:val="none" w:sz="0" w:space="0" w:color="auto"/>
            <w:left w:val="none" w:sz="0" w:space="0" w:color="auto"/>
            <w:bottom w:val="single" w:sz="8" w:space="1" w:color="0E048E"/>
            <w:right w:val="none" w:sz="0" w:space="0" w:color="auto"/>
          </w:divBdr>
        </w:div>
      </w:divsChild>
    </w:div>
    <w:div w:id="347760968">
      <w:bodyDiv w:val="1"/>
      <w:marLeft w:val="0"/>
      <w:marRight w:val="0"/>
      <w:marTop w:val="0"/>
      <w:marBottom w:val="0"/>
      <w:divBdr>
        <w:top w:val="none" w:sz="0" w:space="0" w:color="auto"/>
        <w:left w:val="none" w:sz="0" w:space="0" w:color="auto"/>
        <w:bottom w:val="none" w:sz="0" w:space="0" w:color="auto"/>
        <w:right w:val="none" w:sz="0" w:space="0" w:color="auto"/>
      </w:divBdr>
      <w:divsChild>
        <w:div w:id="1332097515">
          <w:marLeft w:val="0"/>
          <w:marRight w:val="0"/>
          <w:marTop w:val="0"/>
          <w:marBottom w:val="0"/>
          <w:divBdr>
            <w:top w:val="none" w:sz="0" w:space="0" w:color="auto"/>
            <w:left w:val="none" w:sz="0" w:space="0" w:color="auto"/>
            <w:bottom w:val="none" w:sz="0" w:space="0" w:color="auto"/>
            <w:right w:val="none" w:sz="0" w:space="0" w:color="auto"/>
          </w:divBdr>
          <w:divsChild>
            <w:div w:id="575749697">
              <w:marLeft w:val="0"/>
              <w:marRight w:val="0"/>
              <w:marTop w:val="0"/>
              <w:marBottom w:val="0"/>
              <w:divBdr>
                <w:top w:val="none" w:sz="0" w:space="0" w:color="auto"/>
                <w:left w:val="none" w:sz="0" w:space="0" w:color="auto"/>
                <w:bottom w:val="none" w:sz="0" w:space="0" w:color="auto"/>
                <w:right w:val="none" w:sz="0" w:space="0" w:color="auto"/>
              </w:divBdr>
              <w:divsChild>
                <w:div w:id="132674779">
                  <w:marLeft w:val="0"/>
                  <w:marRight w:val="0"/>
                  <w:marTop w:val="0"/>
                  <w:marBottom w:val="0"/>
                  <w:divBdr>
                    <w:top w:val="none" w:sz="0" w:space="0" w:color="auto"/>
                    <w:left w:val="none" w:sz="0" w:space="0" w:color="auto"/>
                    <w:bottom w:val="none" w:sz="0" w:space="0" w:color="auto"/>
                    <w:right w:val="none" w:sz="0" w:space="0" w:color="auto"/>
                  </w:divBdr>
                  <w:divsChild>
                    <w:div w:id="1984001586">
                      <w:marLeft w:val="0"/>
                      <w:marRight w:val="0"/>
                      <w:marTop w:val="0"/>
                      <w:marBottom w:val="0"/>
                      <w:divBdr>
                        <w:top w:val="none" w:sz="0" w:space="0" w:color="auto"/>
                        <w:left w:val="none" w:sz="0" w:space="0" w:color="auto"/>
                        <w:bottom w:val="none" w:sz="0" w:space="0" w:color="auto"/>
                        <w:right w:val="none" w:sz="0" w:space="0" w:color="auto"/>
                      </w:divBdr>
                      <w:divsChild>
                        <w:div w:id="938875232">
                          <w:marLeft w:val="0"/>
                          <w:marRight w:val="0"/>
                          <w:marTop w:val="0"/>
                          <w:marBottom w:val="0"/>
                          <w:divBdr>
                            <w:top w:val="none" w:sz="0" w:space="0" w:color="auto"/>
                            <w:left w:val="none" w:sz="0" w:space="0" w:color="auto"/>
                            <w:bottom w:val="none" w:sz="0" w:space="0" w:color="auto"/>
                            <w:right w:val="none" w:sz="0" w:space="0" w:color="auto"/>
                          </w:divBdr>
                          <w:divsChild>
                            <w:div w:id="301543929">
                              <w:marLeft w:val="0"/>
                              <w:marRight w:val="0"/>
                              <w:marTop w:val="0"/>
                              <w:marBottom w:val="0"/>
                              <w:divBdr>
                                <w:top w:val="none" w:sz="0" w:space="0" w:color="auto"/>
                                <w:left w:val="none" w:sz="0" w:space="0" w:color="auto"/>
                                <w:bottom w:val="none" w:sz="0" w:space="0" w:color="auto"/>
                                <w:right w:val="none" w:sz="0" w:space="0" w:color="auto"/>
                              </w:divBdr>
                              <w:divsChild>
                                <w:div w:id="13520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963332">
      <w:bodyDiv w:val="1"/>
      <w:marLeft w:val="0"/>
      <w:marRight w:val="0"/>
      <w:marTop w:val="0"/>
      <w:marBottom w:val="0"/>
      <w:divBdr>
        <w:top w:val="none" w:sz="0" w:space="0" w:color="auto"/>
        <w:left w:val="none" w:sz="0" w:space="0" w:color="auto"/>
        <w:bottom w:val="none" w:sz="0" w:space="0" w:color="auto"/>
        <w:right w:val="none" w:sz="0" w:space="0" w:color="auto"/>
      </w:divBdr>
      <w:divsChild>
        <w:div w:id="1925531143">
          <w:marLeft w:val="0"/>
          <w:marRight w:val="0"/>
          <w:marTop w:val="0"/>
          <w:marBottom w:val="0"/>
          <w:divBdr>
            <w:top w:val="none" w:sz="0" w:space="0" w:color="auto"/>
            <w:left w:val="none" w:sz="0" w:space="0" w:color="auto"/>
            <w:bottom w:val="none" w:sz="0" w:space="0" w:color="auto"/>
            <w:right w:val="none" w:sz="0" w:space="0" w:color="auto"/>
          </w:divBdr>
          <w:divsChild>
            <w:div w:id="2131197173">
              <w:marLeft w:val="0"/>
              <w:marRight w:val="0"/>
              <w:marTop w:val="0"/>
              <w:marBottom w:val="0"/>
              <w:divBdr>
                <w:top w:val="none" w:sz="0" w:space="0" w:color="auto"/>
                <w:left w:val="none" w:sz="0" w:space="0" w:color="auto"/>
                <w:bottom w:val="none" w:sz="0" w:space="0" w:color="auto"/>
                <w:right w:val="none" w:sz="0" w:space="0" w:color="auto"/>
              </w:divBdr>
              <w:divsChild>
                <w:div w:id="2118673819">
                  <w:marLeft w:val="0"/>
                  <w:marRight w:val="0"/>
                  <w:marTop w:val="0"/>
                  <w:marBottom w:val="0"/>
                  <w:divBdr>
                    <w:top w:val="none" w:sz="0" w:space="0" w:color="auto"/>
                    <w:left w:val="none" w:sz="0" w:space="0" w:color="auto"/>
                    <w:bottom w:val="none" w:sz="0" w:space="0" w:color="auto"/>
                    <w:right w:val="none" w:sz="0" w:space="0" w:color="auto"/>
                  </w:divBdr>
                  <w:divsChild>
                    <w:div w:id="280460393">
                      <w:marLeft w:val="0"/>
                      <w:marRight w:val="0"/>
                      <w:marTop w:val="0"/>
                      <w:marBottom w:val="0"/>
                      <w:divBdr>
                        <w:top w:val="none" w:sz="0" w:space="0" w:color="auto"/>
                        <w:left w:val="none" w:sz="0" w:space="0" w:color="auto"/>
                        <w:bottom w:val="none" w:sz="0" w:space="0" w:color="auto"/>
                        <w:right w:val="none" w:sz="0" w:space="0" w:color="auto"/>
                      </w:divBdr>
                      <w:divsChild>
                        <w:div w:id="653728300">
                          <w:marLeft w:val="0"/>
                          <w:marRight w:val="0"/>
                          <w:marTop w:val="0"/>
                          <w:marBottom w:val="0"/>
                          <w:divBdr>
                            <w:top w:val="none" w:sz="0" w:space="0" w:color="auto"/>
                            <w:left w:val="none" w:sz="0" w:space="0" w:color="auto"/>
                            <w:bottom w:val="none" w:sz="0" w:space="0" w:color="auto"/>
                            <w:right w:val="none" w:sz="0" w:space="0" w:color="auto"/>
                          </w:divBdr>
                          <w:divsChild>
                            <w:div w:id="1344017434">
                              <w:marLeft w:val="0"/>
                              <w:marRight w:val="0"/>
                              <w:marTop w:val="0"/>
                              <w:marBottom w:val="0"/>
                              <w:divBdr>
                                <w:top w:val="none" w:sz="0" w:space="0" w:color="auto"/>
                                <w:left w:val="none" w:sz="0" w:space="0" w:color="auto"/>
                                <w:bottom w:val="none" w:sz="0" w:space="0" w:color="auto"/>
                                <w:right w:val="none" w:sz="0" w:space="0" w:color="auto"/>
                              </w:divBdr>
                              <w:divsChild>
                                <w:div w:id="372115544">
                                  <w:marLeft w:val="0"/>
                                  <w:marRight w:val="0"/>
                                  <w:marTop w:val="0"/>
                                  <w:marBottom w:val="0"/>
                                  <w:divBdr>
                                    <w:top w:val="none" w:sz="0" w:space="0" w:color="auto"/>
                                    <w:left w:val="none" w:sz="0" w:space="0" w:color="auto"/>
                                    <w:bottom w:val="none" w:sz="0" w:space="0" w:color="auto"/>
                                    <w:right w:val="none" w:sz="0" w:space="0" w:color="auto"/>
                                  </w:divBdr>
                                  <w:divsChild>
                                    <w:div w:id="1546943202">
                                      <w:marLeft w:val="0"/>
                                      <w:marRight w:val="0"/>
                                      <w:marTop w:val="0"/>
                                      <w:marBottom w:val="0"/>
                                      <w:divBdr>
                                        <w:top w:val="none" w:sz="0" w:space="0" w:color="auto"/>
                                        <w:left w:val="none" w:sz="0" w:space="0" w:color="auto"/>
                                        <w:bottom w:val="none" w:sz="0" w:space="0" w:color="auto"/>
                                        <w:right w:val="none" w:sz="0" w:space="0" w:color="auto"/>
                                      </w:divBdr>
                                    </w:div>
                                    <w:div w:id="1273127003">
                                      <w:marLeft w:val="0"/>
                                      <w:marRight w:val="0"/>
                                      <w:marTop w:val="0"/>
                                      <w:marBottom w:val="0"/>
                                      <w:divBdr>
                                        <w:top w:val="none" w:sz="0" w:space="0" w:color="auto"/>
                                        <w:left w:val="none" w:sz="0" w:space="0" w:color="auto"/>
                                        <w:bottom w:val="none" w:sz="0" w:space="0" w:color="auto"/>
                                        <w:right w:val="none" w:sz="0" w:space="0" w:color="auto"/>
                                      </w:divBdr>
                                    </w:div>
                                  </w:divsChild>
                                </w:div>
                                <w:div w:id="316568334">
                                  <w:marLeft w:val="0"/>
                                  <w:marRight w:val="0"/>
                                  <w:marTop w:val="0"/>
                                  <w:marBottom w:val="0"/>
                                  <w:divBdr>
                                    <w:top w:val="none" w:sz="0" w:space="0" w:color="auto"/>
                                    <w:left w:val="none" w:sz="0" w:space="0" w:color="auto"/>
                                    <w:bottom w:val="none" w:sz="0" w:space="0" w:color="auto"/>
                                    <w:right w:val="none" w:sz="0" w:space="0" w:color="auto"/>
                                  </w:divBdr>
                                  <w:divsChild>
                                    <w:div w:id="2045135094">
                                      <w:marLeft w:val="0"/>
                                      <w:marRight w:val="0"/>
                                      <w:marTop w:val="0"/>
                                      <w:marBottom w:val="0"/>
                                      <w:divBdr>
                                        <w:top w:val="none" w:sz="0" w:space="0" w:color="auto"/>
                                        <w:left w:val="none" w:sz="0" w:space="0" w:color="auto"/>
                                        <w:bottom w:val="none" w:sz="0" w:space="0" w:color="auto"/>
                                        <w:right w:val="none" w:sz="0" w:space="0" w:color="auto"/>
                                      </w:divBdr>
                                      <w:divsChild>
                                        <w:div w:id="715786093">
                                          <w:marLeft w:val="0"/>
                                          <w:marRight w:val="0"/>
                                          <w:marTop w:val="0"/>
                                          <w:marBottom w:val="0"/>
                                          <w:divBdr>
                                            <w:top w:val="none" w:sz="0" w:space="0" w:color="auto"/>
                                            <w:left w:val="none" w:sz="0" w:space="0" w:color="auto"/>
                                            <w:bottom w:val="none" w:sz="0" w:space="0" w:color="auto"/>
                                            <w:right w:val="none" w:sz="0" w:space="0" w:color="auto"/>
                                          </w:divBdr>
                                        </w:div>
                                      </w:divsChild>
                                    </w:div>
                                    <w:div w:id="732659645">
                                      <w:marLeft w:val="0"/>
                                      <w:marRight w:val="0"/>
                                      <w:marTop w:val="0"/>
                                      <w:marBottom w:val="0"/>
                                      <w:divBdr>
                                        <w:top w:val="none" w:sz="0" w:space="0" w:color="auto"/>
                                        <w:left w:val="none" w:sz="0" w:space="0" w:color="auto"/>
                                        <w:bottom w:val="none" w:sz="0" w:space="0" w:color="auto"/>
                                        <w:right w:val="none" w:sz="0" w:space="0" w:color="auto"/>
                                      </w:divBdr>
                                    </w:div>
                                  </w:divsChild>
                                </w:div>
                                <w:div w:id="416831949">
                                  <w:marLeft w:val="0"/>
                                  <w:marRight w:val="0"/>
                                  <w:marTop w:val="0"/>
                                  <w:marBottom w:val="0"/>
                                  <w:divBdr>
                                    <w:top w:val="none" w:sz="0" w:space="0" w:color="auto"/>
                                    <w:left w:val="none" w:sz="0" w:space="0" w:color="auto"/>
                                    <w:bottom w:val="none" w:sz="0" w:space="0" w:color="auto"/>
                                    <w:right w:val="none" w:sz="0" w:space="0" w:color="auto"/>
                                  </w:divBdr>
                                  <w:divsChild>
                                    <w:div w:id="1703824309">
                                      <w:marLeft w:val="0"/>
                                      <w:marRight w:val="0"/>
                                      <w:marTop w:val="0"/>
                                      <w:marBottom w:val="0"/>
                                      <w:divBdr>
                                        <w:top w:val="none" w:sz="0" w:space="0" w:color="auto"/>
                                        <w:left w:val="none" w:sz="0" w:space="0" w:color="auto"/>
                                        <w:bottom w:val="none" w:sz="0" w:space="0" w:color="auto"/>
                                        <w:right w:val="none" w:sz="0" w:space="0" w:color="auto"/>
                                      </w:divBdr>
                                      <w:divsChild>
                                        <w:div w:id="42488844">
                                          <w:marLeft w:val="0"/>
                                          <w:marRight w:val="0"/>
                                          <w:marTop w:val="0"/>
                                          <w:marBottom w:val="0"/>
                                          <w:divBdr>
                                            <w:top w:val="none" w:sz="0" w:space="0" w:color="auto"/>
                                            <w:left w:val="none" w:sz="0" w:space="0" w:color="auto"/>
                                            <w:bottom w:val="none" w:sz="0" w:space="0" w:color="auto"/>
                                            <w:right w:val="none" w:sz="0" w:space="0" w:color="auto"/>
                                          </w:divBdr>
                                        </w:div>
                                      </w:divsChild>
                                    </w:div>
                                    <w:div w:id="2089813320">
                                      <w:marLeft w:val="0"/>
                                      <w:marRight w:val="0"/>
                                      <w:marTop w:val="0"/>
                                      <w:marBottom w:val="0"/>
                                      <w:divBdr>
                                        <w:top w:val="none" w:sz="0" w:space="0" w:color="auto"/>
                                        <w:left w:val="none" w:sz="0" w:space="0" w:color="auto"/>
                                        <w:bottom w:val="none" w:sz="0" w:space="0" w:color="auto"/>
                                        <w:right w:val="none" w:sz="0" w:space="0" w:color="auto"/>
                                      </w:divBdr>
                                    </w:div>
                                  </w:divsChild>
                                </w:div>
                                <w:div w:id="993602536">
                                  <w:marLeft w:val="0"/>
                                  <w:marRight w:val="0"/>
                                  <w:marTop w:val="0"/>
                                  <w:marBottom w:val="0"/>
                                  <w:divBdr>
                                    <w:top w:val="none" w:sz="0" w:space="0" w:color="auto"/>
                                    <w:left w:val="none" w:sz="0" w:space="0" w:color="auto"/>
                                    <w:bottom w:val="none" w:sz="0" w:space="0" w:color="auto"/>
                                    <w:right w:val="none" w:sz="0" w:space="0" w:color="auto"/>
                                  </w:divBdr>
                                  <w:divsChild>
                                    <w:div w:id="571306848">
                                      <w:marLeft w:val="0"/>
                                      <w:marRight w:val="0"/>
                                      <w:marTop w:val="0"/>
                                      <w:marBottom w:val="0"/>
                                      <w:divBdr>
                                        <w:top w:val="none" w:sz="0" w:space="0" w:color="auto"/>
                                        <w:left w:val="none" w:sz="0" w:space="0" w:color="auto"/>
                                        <w:bottom w:val="none" w:sz="0" w:space="0" w:color="auto"/>
                                        <w:right w:val="none" w:sz="0" w:space="0" w:color="auto"/>
                                      </w:divBdr>
                                      <w:divsChild>
                                        <w:div w:id="748962104">
                                          <w:marLeft w:val="0"/>
                                          <w:marRight w:val="0"/>
                                          <w:marTop w:val="0"/>
                                          <w:marBottom w:val="0"/>
                                          <w:divBdr>
                                            <w:top w:val="none" w:sz="0" w:space="0" w:color="auto"/>
                                            <w:left w:val="none" w:sz="0" w:space="0" w:color="auto"/>
                                            <w:bottom w:val="none" w:sz="0" w:space="0" w:color="auto"/>
                                            <w:right w:val="none" w:sz="0" w:space="0" w:color="auto"/>
                                          </w:divBdr>
                                        </w:div>
                                      </w:divsChild>
                                    </w:div>
                                    <w:div w:id="1381395432">
                                      <w:marLeft w:val="0"/>
                                      <w:marRight w:val="0"/>
                                      <w:marTop w:val="0"/>
                                      <w:marBottom w:val="0"/>
                                      <w:divBdr>
                                        <w:top w:val="none" w:sz="0" w:space="0" w:color="auto"/>
                                        <w:left w:val="none" w:sz="0" w:space="0" w:color="auto"/>
                                        <w:bottom w:val="none" w:sz="0" w:space="0" w:color="auto"/>
                                        <w:right w:val="none" w:sz="0" w:space="0" w:color="auto"/>
                                      </w:divBdr>
                                    </w:div>
                                  </w:divsChild>
                                </w:div>
                                <w:div w:id="362442752">
                                  <w:marLeft w:val="0"/>
                                  <w:marRight w:val="0"/>
                                  <w:marTop w:val="0"/>
                                  <w:marBottom w:val="0"/>
                                  <w:divBdr>
                                    <w:top w:val="none" w:sz="0" w:space="0" w:color="auto"/>
                                    <w:left w:val="none" w:sz="0" w:space="0" w:color="auto"/>
                                    <w:bottom w:val="none" w:sz="0" w:space="0" w:color="auto"/>
                                    <w:right w:val="none" w:sz="0" w:space="0" w:color="auto"/>
                                  </w:divBdr>
                                  <w:divsChild>
                                    <w:div w:id="2060324699">
                                      <w:marLeft w:val="0"/>
                                      <w:marRight w:val="0"/>
                                      <w:marTop w:val="0"/>
                                      <w:marBottom w:val="0"/>
                                      <w:divBdr>
                                        <w:top w:val="none" w:sz="0" w:space="0" w:color="auto"/>
                                        <w:left w:val="none" w:sz="0" w:space="0" w:color="auto"/>
                                        <w:bottom w:val="none" w:sz="0" w:space="0" w:color="auto"/>
                                        <w:right w:val="none" w:sz="0" w:space="0" w:color="auto"/>
                                      </w:divBdr>
                                      <w:divsChild>
                                        <w:div w:id="20156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354784">
      <w:bodyDiv w:val="1"/>
      <w:marLeft w:val="0"/>
      <w:marRight w:val="0"/>
      <w:marTop w:val="0"/>
      <w:marBottom w:val="0"/>
      <w:divBdr>
        <w:top w:val="none" w:sz="0" w:space="0" w:color="auto"/>
        <w:left w:val="none" w:sz="0" w:space="0" w:color="auto"/>
        <w:bottom w:val="none" w:sz="0" w:space="0" w:color="auto"/>
        <w:right w:val="none" w:sz="0" w:space="0" w:color="auto"/>
      </w:divBdr>
      <w:divsChild>
        <w:div w:id="1157456393">
          <w:marLeft w:val="0"/>
          <w:marRight w:val="0"/>
          <w:marTop w:val="0"/>
          <w:marBottom w:val="0"/>
          <w:divBdr>
            <w:top w:val="none" w:sz="0" w:space="0" w:color="auto"/>
            <w:left w:val="none" w:sz="0" w:space="0" w:color="auto"/>
            <w:bottom w:val="none" w:sz="0" w:space="0" w:color="auto"/>
            <w:right w:val="none" w:sz="0" w:space="0" w:color="auto"/>
          </w:divBdr>
          <w:divsChild>
            <w:div w:id="1123183929">
              <w:marLeft w:val="0"/>
              <w:marRight w:val="0"/>
              <w:marTop w:val="0"/>
              <w:marBottom w:val="0"/>
              <w:divBdr>
                <w:top w:val="none" w:sz="0" w:space="0" w:color="auto"/>
                <w:left w:val="none" w:sz="0" w:space="0" w:color="auto"/>
                <w:bottom w:val="none" w:sz="0" w:space="0" w:color="auto"/>
                <w:right w:val="none" w:sz="0" w:space="0" w:color="auto"/>
              </w:divBdr>
              <w:divsChild>
                <w:div w:id="1863938468">
                  <w:marLeft w:val="0"/>
                  <w:marRight w:val="0"/>
                  <w:marTop w:val="0"/>
                  <w:marBottom w:val="0"/>
                  <w:divBdr>
                    <w:top w:val="none" w:sz="0" w:space="0" w:color="auto"/>
                    <w:left w:val="none" w:sz="0" w:space="0" w:color="auto"/>
                    <w:bottom w:val="none" w:sz="0" w:space="0" w:color="auto"/>
                    <w:right w:val="none" w:sz="0" w:space="0" w:color="auto"/>
                  </w:divBdr>
                  <w:divsChild>
                    <w:div w:id="918056020">
                      <w:marLeft w:val="0"/>
                      <w:marRight w:val="0"/>
                      <w:marTop w:val="0"/>
                      <w:marBottom w:val="0"/>
                      <w:divBdr>
                        <w:top w:val="none" w:sz="0" w:space="0" w:color="auto"/>
                        <w:left w:val="none" w:sz="0" w:space="0" w:color="auto"/>
                        <w:bottom w:val="none" w:sz="0" w:space="0" w:color="auto"/>
                        <w:right w:val="none" w:sz="0" w:space="0" w:color="auto"/>
                      </w:divBdr>
                      <w:divsChild>
                        <w:div w:id="1980956717">
                          <w:marLeft w:val="0"/>
                          <w:marRight w:val="0"/>
                          <w:marTop w:val="0"/>
                          <w:marBottom w:val="0"/>
                          <w:divBdr>
                            <w:top w:val="none" w:sz="0" w:space="0" w:color="auto"/>
                            <w:left w:val="none" w:sz="0" w:space="0" w:color="auto"/>
                            <w:bottom w:val="none" w:sz="0" w:space="0" w:color="auto"/>
                            <w:right w:val="none" w:sz="0" w:space="0" w:color="auto"/>
                          </w:divBdr>
                          <w:divsChild>
                            <w:div w:id="1660496445">
                              <w:marLeft w:val="0"/>
                              <w:marRight w:val="0"/>
                              <w:marTop w:val="0"/>
                              <w:marBottom w:val="0"/>
                              <w:divBdr>
                                <w:top w:val="none" w:sz="0" w:space="0" w:color="auto"/>
                                <w:left w:val="none" w:sz="0" w:space="0" w:color="auto"/>
                                <w:bottom w:val="none" w:sz="0" w:space="0" w:color="auto"/>
                                <w:right w:val="none" w:sz="0" w:space="0" w:color="auto"/>
                              </w:divBdr>
                              <w:divsChild>
                                <w:div w:id="1377194417">
                                  <w:marLeft w:val="0"/>
                                  <w:marRight w:val="0"/>
                                  <w:marTop w:val="0"/>
                                  <w:marBottom w:val="0"/>
                                  <w:divBdr>
                                    <w:top w:val="none" w:sz="0" w:space="0" w:color="auto"/>
                                    <w:left w:val="none" w:sz="0" w:space="0" w:color="auto"/>
                                    <w:bottom w:val="none" w:sz="0" w:space="0" w:color="auto"/>
                                    <w:right w:val="none" w:sz="0" w:space="0" w:color="auto"/>
                                  </w:divBdr>
                                  <w:divsChild>
                                    <w:div w:id="651561184">
                                      <w:marLeft w:val="0"/>
                                      <w:marRight w:val="0"/>
                                      <w:marTop w:val="0"/>
                                      <w:marBottom w:val="0"/>
                                      <w:divBdr>
                                        <w:top w:val="none" w:sz="0" w:space="0" w:color="auto"/>
                                        <w:left w:val="none" w:sz="0" w:space="0" w:color="auto"/>
                                        <w:bottom w:val="none" w:sz="0" w:space="0" w:color="auto"/>
                                        <w:right w:val="none" w:sz="0" w:space="0" w:color="auto"/>
                                      </w:divBdr>
                                    </w:div>
                                    <w:div w:id="1920867722">
                                      <w:marLeft w:val="0"/>
                                      <w:marRight w:val="0"/>
                                      <w:marTop w:val="0"/>
                                      <w:marBottom w:val="0"/>
                                      <w:divBdr>
                                        <w:top w:val="none" w:sz="0" w:space="0" w:color="auto"/>
                                        <w:left w:val="none" w:sz="0" w:space="0" w:color="auto"/>
                                        <w:bottom w:val="none" w:sz="0" w:space="0" w:color="auto"/>
                                        <w:right w:val="none" w:sz="0" w:space="0" w:color="auto"/>
                                      </w:divBdr>
                                    </w:div>
                                  </w:divsChild>
                                </w:div>
                                <w:div w:id="1585451075">
                                  <w:marLeft w:val="0"/>
                                  <w:marRight w:val="0"/>
                                  <w:marTop w:val="0"/>
                                  <w:marBottom w:val="0"/>
                                  <w:divBdr>
                                    <w:top w:val="none" w:sz="0" w:space="0" w:color="auto"/>
                                    <w:left w:val="none" w:sz="0" w:space="0" w:color="auto"/>
                                    <w:bottom w:val="none" w:sz="0" w:space="0" w:color="auto"/>
                                    <w:right w:val="none" w:sz="0" w:space="0" w:color="auto"/>
                                  </w:divBdr>
                                  <w:divsChild>
                                    <w:div w:id="1314987789">
                                      <w:marLeft w:val="0"/>
                                      <w:marRight w:val="0"/>
                                      <w:marTop w:val="0"/>
                                      <w:marBottom w:val="0"/>
                                      <w:divBdr>
                                        <w:top w:val="none" w:sz="0" w:space="0" w:color="auto"/>
                                        <w:left w:val="none" w:sz="0" w:space="0" w:color="auto"/>
                                        <w:bottom w:val="none" w:sz="0" w:space="0" w:color="auto"/>
                                        <w:right w:val="none" w:sz="0" w:space="0" w:color="auto"/>
                                      </w:divBdr>
                                      <w:divsChild>
                                        <w:div w:id="268977659">
                                          <w:marLeft w:val="0"/>
                                          <w:marRight w:val="0"/>
                                          <w:marTop w:val="0"/>
                                          <w:marBottom w:val="0"/>
                                          <w:divBdr>
                                            <w:top w:val="none" w:sz="0" w:space="0" w:color="auto"/>
                                            <w:left w:val="none" w:sz="0" w:space="0" w:color="auto"/>
                                            <w:bottom w:val="none" w:sz="0" w:space="0" w:color="auto"/>
                                            <w:right w:val="none" w:sz="0" w:space="0" w:color="auto"/>
                                          </w:divBdr>
                                        </w:div>
                                      </w:divsChild>
                                    </w:div>
                                    <w:div w:id="1402171539">
                                      <w:marLeft w:val="0"/>
                                      <w:marRight w:val="0"/>
                                      <w:marTop w:val="0"/>
                                      <w:marBottom w:val="0"/>
                                      <w:divBdr>
                                        <w:top w:val="none" w:sz="0" w:space="0" w:color="auto"/>
                                        <w:left w:val="none" w:sz="0" w:space="0" w:color="auto"/>
                                        <w:bottom w:val="none" w:sz="0" w:space="0" w:color="auto"/>
                                        <w:right w:val="none" w:sz="0" w:space="0" w:color="auto"/>
                                      </w:divBdr>
                                    </w:div>
                                  </w:divsChild>
                                </w:div>
                                <w:div w:id="1025711353">
                                  <w:marLeft w:val="0"/>
                                  <w:marRight w:val="0"/>
                                  <w:marTop w:val="0"/>
                                  <w:marBottom w:val="0"/>
                                  <w:divBdr>
                                    <w:top w:val="none" w:sz="0" w:space="0" w:color="auto"/>
                                    <w:left w:val="none" w:sz="0" w:space="0" w:color="auto"/>
                                    <w:bottom w:val="none" w:sz="0" w:space="0" w:color="auto"/>
                                    <w:right w:val="none" w:sz="0" w:space="0" w:color="auto"/>
                                  </w:divBdr>
                                  <w:divsChild>
                                    <w:div w:id="2105151257">
                                      <w:marLeft w:val="0"/>
                                      <w:marRight w:val="0"/>
                                      <w:marTop w:val="0"/>
                                      <w:marBottom w:val="0"/>
                                      <w:divBdr>
                                        <w:top w:val="none" w:sz="0" w:space="0" w:color="auto"/>
                                        <w:left w:val="none" w:sz="0" w:space="0" w:color="auto"/>
                                        <w:bottom w:val="none" w:sz="0" w:space="0" w:color="auto"/>
                                        <w:right w:val="none" w:sz="0" w:space="0" w:color="auto"/>
                                      </w:divBdr>
                                      <w:divsChild>
                                        <w:div w:id="1919171434">
                                          <w:marLeft w:val="0"/>
                                          <w:marRight w:val="0"/>
                                          <w:marTop w:val="0"/>
                                          <w:marBottom w:val="0"/>
                                          <w:divBdr>
                                            <w:top w:val="none" w:sz="0" w:space="0" w:color="auto"/>
                                            <w:left w:val="none" w:sz="0" w:space="0" w:color="auto"/>
                                            <w:bottom w:val="none" w:sz="0" w:space="0" w:color="auto"/>
                                            <w:right w:val="none" w:sz="0" w:space="0" w:color="auto"/>
                                          </w:divBdr>
                                        </w:div>
                                      </w:divsChild>
                                    </w:div>
                                    <w:div w:id="1181503195">
                                      <w:marLeft w:val="0"/>
                                      <w:marRight w:val="0"/>
                                      <w:marTop w:val="0"/>
                                      <w:marBottom w:val="0"/>
                                      <w:divBdr>
                                        <w:top w:val="none" w:sz="0" w:space="0" w:color="auto"/>
                                        <w:left w:val="none" w:sz="0" w:space="0" w:color="auto"/>
                                        <w:bottom w:val="none" w:sz="0" w:space="0" w:color="auto"/>
                                        <w:right w:val="none" w:sz="0" w:space="0" w:color="auto"/>
                                      </w:divBdr>
                                    </w:div>
                                  </w:divsChild>
                                </w:div>
                                <w:div w:id="2123306942">
                                  <w:marLeft w:val="0"/>
                                  <w:marRight w:val="0"/>
                                  <w:marTop w:val="0"/>
                                  <w:marBottom w:val="0"/>
                                  <w:divBdr>
                                    <w:top w:val="none" w:sz="0" w:space="0" w:color="auto"/>
                                    <w:left w:val="none" w:sz="0" w:space="0" w:color="auto"/>
                                    <w:bottom w:val="none" w:sz="0" w:space="0" w:color="auto"/>
                                    <w:right w:val="none" w:sz="0" w:space="0" w:color="auto"/>
                                  </w:divBdr>
                                  <w:divsChild>
                                    <w:div w:id="1005476873">
                                      <w:marLeft w:val="0"/>
                                      <w:marRight w:val="0"/>
                                      <w:marTop w:val="0"/>
                                      <w:marBottom w:val="0"/>
                                      <w:divBdr>
                                        <w:top w:val="none" w:sz="0" w:space="0" w:color="auto"/>
                                        <w:left w:val="none" w:sz="0" w:space="0" w:color="auto"/>
                                        <w:bottom w:val="none" w:sz="0" w:space="0" w:color="auto"/>
                                        <w:right w:val="none" w:sz="0" w:space="0" w:color="auto"/>
                                      </w:divBdr>
                                      <w:divsChild>
                                        <w:div w:id="2093429355">
                                          <w:marLeft w:val="0"/>
                                          <w:marRight w:val="0"/>
                                          <w:marTop w:val="0"/>
                                          <w:marBottom w:val="0"/>
                                          <w:divBdr>
                                            <w:top w:val="none" w:sz="0" w:space="0" w:color="auto"/>
                                            <w:left w:val="none" w:sz="0" w:space="0" w:color="auto"/>
                                            <w:bottom w:val="none" w:sz="0" w:space="0" w:color="auto"/>
                                            <w:right w:val="none" w:sz="0" w:space="0" w:color="auto"/>
                                          </w:divBdr>
                                        </w:div>
                                      </w:divsChild>
                                    </w:div>
                                    <w:div w:id="1467354083">
                                      <w:marLeft w:val="0"/>
                                      <w:marRight w:val="0"/>
                                      <w:marTop w:val="0"/>
                                      <w:marBottom w:val="0"/>
                                      <w:divBdr>
                                        <w:top w:val="none" w:sz="0" w:space="0" w:color="auto"/>
                                        <w:left w:val="none" w:sz="0" w:space="0" w:color="auto"/>
                                        <w:bottom w:val="none" w:sz="0" w:space="0" w:color="auto"/>
                                        <w:right w:val="none" w:sz="0" w:space="0" w:color="auto"/>
                                      </w:divBdr>
                                    </w:div>
                                  </w:divsChild>
                                </w:div>
                                <w:div w:id="1841582105">
                                  <w:marLeft w:val="0"/>
                                  <w:marRight w:val="0"/>
                                  <w:marTop w:val="0"/>
                                  <w:marBottom w:val="0"/>
                                  <w:divBdr>
                                    <w:top w:val="none" w:sz="0" w:space="0" w:color="auto"/>
                                    <w:left w:val="none" w:sz="0" w:space="0" w:color="auto"/>
                                    <w:bottom w:val="none" w:sz="0" w:space="0" w:color="auto"/>
                                    <w:right w:val="none" w:sz="0" w:space="0" w:color="auto"/>
                                  </w:divBdr>
                                  <w:divsChild>
                                    <w:div w:id="801768808">
                                      <w:marLeft w:val="0"/>
                                      <w:marRight w:val="0"/>
                                      <w:marTop w:val="0"/>
                                      <w:marBottom w:val="0"/>
                                      <w:divBdr>
                                        <w:top w:val="none" w:sz="0" w:space="0" w:color="auto"/>
                                        <w:left w:val="none" w:sz="0" w:space="0" w:color="auto"/>
                                        <w:bottom w:val="none" w:sz="0" w:space="0" w:color="auto"/>
                                        <w:right w:val="none" w:sz="0" w:space="0" w:color="auto"/>
                                      </w:divBdr>
                                      <w:divsChild>
                                        <w:div w:id="13536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422236">
      <w:bodyDiv w:val="1"/>
      <w:marLeft w:val="0"/>
      <w:marRight w:val="0"/>
      <w:marTop w:val="0"/>
      <w:marBottom w:val="0"/>
      <w:divBdr>
        <w:top w:val="none" w:sz="0" w:space="0" w:color="auto"/>
        <w:left w:val="none" w:sz="0" w:space="0" w:color="auto"/>
        <w:bottom w:val="none" w:sz="0" w:space="0" w:color="auto"/>
        <w:right w:val="none" w:sz="0" w:space="0" w:color="auto"/>
      </w:divBdr>
      <w:divsChild>
        <w:div w:id="1045108248">
          <w:marLeft w:val="0"/>
          <w:marRight w:val="0"/>
          <w:marTop w:val="0"/>
          <w:marBottom w:val="0"/>
          <w:divBdr>
            <w:top w:val="none" w:sz="0" w:space="0" w:color="auto"/>
            <w:left w:val="none" w:sz="0" w:space="0" w:color="auto"/>
            <w:bottom w:val="none" w:sz="0" w:space="0" w:color="auto"/>
            <w:right w:val="none" w:sz="0" w:space="0" w:color="auto"/>
          </w:divBdr>
          <w:divsChild>
            <w:div w:id="1306739762">
              <w:marLeft w:val="0"/>
              <w:marRight w:val="0"/>
              <w:marTop w:val="0"/>
              <w:marBottom w:val="0"/>
              <w:divBdr>
                <w:top w:val="none" w:sz="0" w:space="0" w:color="auto"/>
                <w:left w:val="none" w:sz="0" w:space="0" w:color="auto"/>
                <w:bottom w:val="none" w:sz="0" w:space="0" w:color="auto"/>
                <w:right w:val="none" w:sz="0" w:space="0" w:color="auto"/>
              </w:divBdr>
              <w:divsChild>
                <w:div w:id="958417413">
                  <w:marLeft w:val="0"/>
                  <w:marRight w:val="0"/>
                  <w:marTop w:val="0"/>
                  <w:marBottom w:val="0"/>
                  <w:divBdr>
                    <w:top w:val="none" w:sz="0" w:space="0" w:color="auto"/>
                    <w:left w:val="none" w:sz="0" w:space="0" w:color="auto"/>
                    <w:bottom w:val="none" w:sz="0" w:space="0" w:color="auto"/>
                    <w:right w:val="none" w:sz="0" w:space="0" w:color="auto"/>
                  </w:divBdr>
                  <w:divsChild>
                    <w:div w:id="443698763">
                      <w:marLeft w:val="0"/>
                      <w:marRight w:val="0"/>
                      <w:marTop w:val="0"/>
                      <w:marBottom w:val="0"/>
                      <w:divBdr>
                        <w:top w:val="none" w:sz="0" w:space="0" w:color="auto"/>
                        <w:left w:val="none" w:sz="0" w:space="0" w:color="auto"/>
                        <w:bottom w:val="none" w:sz="0" w:space="0" w:color="auto"/>
                        <w:right w:val="none" w:sz="0" w:space="0" w:color="auto"/>
                      </w:divBdr>
                      <w:divsChild>
                        <w:div w:id="280847384">
                          <w:marLeft w:val="0"/>
                          <w:marRight w:val="0"/>
                          <w:marTop w:val="0"/>
                          <w:marBottom w:val="0"/>
                          <w:divBdr>
                            <w:top w:val="none" w:sz="0" w:space="0" w:color="auto"/>
                            <w:left w:val="none" w:sz="0" w:space="0" w:color="auto"/>
                            <w:bottom w:val="none" w:sz="0" w:space="0" w:color="auto"/>
                            <w:right w:val="none" w:sz="0" w:space="0" w:color="auto"/>
                          </w:divBdr>
                          <w:divsChild>
                            <w:div w:id="1681348898">
                              <w:marLeft w:val="0"/>
                              <w:marRight w:val="0"/>
                              <w:marTop w:val="0"/>
                              <w:marBottom w:val="0"/>
                              <w:divBdr>
                                <w:top w:val="none" w:sz="0" w:space="0" w:color="auto"/>
                                <w:left w:val="none" w:sz="0" w:space="0" w:color="auto"/>
                                <w:bottom w:val="none" w:sz="0" w:space="0" w:color="auto"/>
                                <w:right w:val="none" w:sz="0" w:space="0" w:color="auto"/>
                              </w:divBdr>
                              <w:divsChild>
                                <w:div w:id="1441951447">
                                  <w:marLeft w:val="0"/>
                                  <w:marRight w:val="0"/>
                                  <w:marTop w:val="0"/>
                                  <w:marBottom w:val="0"/>
                                  <w:divBdr>
                                    <w:top w:val="none" w:sz="0" w:space="0" w:color="auto"/>
                                    <w:left w:val="none" w:sz="0" w:space="0" w:color="auto"/>
                                    <w:bottom w:val="none" w:sz="0" w:space="0" w:color="auto"/>
                                    <w:right w:val="none" w:sz="0" w:space="0" w:color="auto"/>
                                  </w:divBdr>
                                  <w:divsChild>
                                    <w:div w:id="996306742">
                                      <w:marLeft w:val="0"/>
                                      <w:marRight w:val="0"/>
                                      <w:marTop w:val="0"/>
                                      <w:marBottom w:val="0"/>
                                      <w:divBdr>
                                        <w:top w:val="none" w:sz="0" w:space="0" w:color="auto"/>
                                        <w:left w:val="none" w:sz="0" w:space="0" w:color="auto"/>
                                        <w:bottom w:val="none" w:sz="0" w:space="0" w:color="auto"/>
                                        <w:right w:val="none" w:sz="0" w:space="0" w:color="auto"/>
                                      </w:divBdr>
                                    </w:div>
                                    <w:div w:id="238517429">
                                      <w:marLeft w:val="0"/>
                                      <w:marRight w:val="0"/>
                                      <w:marTop w:val="0"/>
                                      <w:marBottom w:val="0"/>
                                      <w:divBdr>
                                        <w:top w:val="none" w:sz="0" w:space="0" w:color="auto"/>
                                        <w:left w:val="none" w:sz="0" w:space="0" w:color="auto"/>
                                        <w:bottom w:val="none" w:sz="0" w:space="0" w:color="auto"/>
                                        <w:right w:val="none" w:sz="0" w:space="0" w:color="auto"/>
                                      </w:divBdr>
                                    </w:div>
                                  </w:divsChild>
                                </w:div>
                                <w:div w:id="642806467">
                                  <w:marLeft w:val="0"/>
                                  <w:marRight w:val="0"/>
                                  <w:marTop w:val="0"/>
                                  <w:marBottom w:val="0"/>
                                  <w:divBdr>
                                    <w:top w:val="none" w:sz="0" w:space="0" w:color="auto"/>
                                    <w:left w:val="none" w:sz="0" w:space="0" w:color="auto"/>
                                    <w:bottom w:val="none" w:sz="0" w:space="0" w:color="auto"/>
                                    <w:right w:val="none" w:sz="0" w:space="0" w:color="auto"/>
                                  </w:divBdr>
                                  <w:divsChild>
                                    <w:div w:id="277222142">
                                      <w:marLeft w:val="0"/>
                                      <w:marRight w:val="0"/>
                                      <w:marTop w:val="0"/>
                                      <w:marBottom w:val="0"/>
                                      <w:divBdr>
                                        <w:top w:val="none" w:sz="0" w:space="0" w:color="auto"/>
                                        <w:left w:val="none" w:sz="0" w:space="0" w:color="auto"/>
                                        <w:bottom w:val="none" w:sz="0" w:space="0" w:color="auto"/>
                                        <w:right w:val="none" w:sz="0" w:space="0" w:color="auto"/>
                                      </w:divBdr>
                                      <w:divsChild>
                                        <w:div w:id="1337803314">
                                          <w:marLeft w:val="0"/>
                                          <w:marRight w:val="0"/>
                                          <w:marTop w:val="0"/>
                                          <w:marBottom w:val="0"/>
                                          <w:divBdr>
                                            <w:top w:val="none" w:sz="0" w:space="0" w:color="auto"/>
                                            <w:left w:val="none" w:sz="0" w:space="0" w:color="auto"/>
                                            <w:bottom w:val="none" w:sz="0" w:space="0" w:color="auto"/>
                                            <w:right w:val="none" w:sz="0" w:space="0" w:color="auto"/>
                                          </w:divBdr>
                                        </w:div>
                                      </w:divsChild>
                                    </w:div>
                                    <w:div w:id="625627396">
                                      <w:marLeft w:val="0"/>
                                      <w:marRight w:val="0"/>
                                      <w:marTop w:val="0"/>
                                      <w:marBottom w:val="0"/>
                                      <w:divBdr>
                                        <w:top w:val="none" w:sz="0" w:space="0" w:color="auto"/>
                                        <w:left w:val="none" w:sz="0" w:space="0" w:color="auto"/>
                                        <w:bottom w:val="none" w:sz="0" w:space="0" w:color="auto"/>
                                        <w:right w:val="none" w:sz="0" w:space="0" w:color="auto"/>
                                      </w:divBdr>
                                    </w:div>
                                  </w:divsChild>
                                </w:div>
                                <w:div w:id="139930006">
                                  <w:marLeft w:val="0"/>
                                  <w:marRight w:val="0"/>
                                  <w:marTop w:val="0"/>
                                  <w:marBottom w:val="0"/>
                                  <w:divBdr>
                                    <w:top w:val="none" w:sz="0" w:space="0" w:color="auto"/>
                                    <w:left w:val="none" w:sz="0" w:space="0" w:color="auto"/>
                                    <w:bottom w:val="none" w:sz="0" w:space="0" w:color="auto"/>
                                    <w:right w:val="none" w:sz="0" w:space="0" w:color="auto"/>
                                  </w:divBdr>
                                  <w:divsChild>
                                    <w:div w:id="1657611888">
                                      <w:marLeft w:val="0"/>
                                      <w:marRight w:val="0"/>
                                      <w:marTop w:val="0"/>
                                      <w:marBottom w:val="0"/>
                                      <w:divBdr>
                                        <w:top w:val="none" w:sz="0" w:space="0" w:color="auto"/>
                                        <w:left w:val="none" w:sz="0" w:space="0" w:color="auto"/>
                                        <w:bottom w:val="none" w:sz="0" w:space="0" w:color="auto"/>
                                        <w:right w:val="none" w:sz="0" w:space="0" w:color="auto"/>
                                      </w:divBdr>
                                      <w:divsChild>
                                        <w:div w:id="1339848481">
                                          <w:marLeft w:val="0"/>
                                          <w:marRight w:val="0"/>
                                          <w:marTop w:val="0"/>
                                          <w:marBottom w:val="0"/>
                                          <w:divBdr>
                                            <w:top w:val="none" w:sz="0" w:space="0" w:color="auto"/>
                                            <w:left w:val="none" w:sz="0" w:space="0" w:color="auto"/>
                                            <w:bottom w:val="none" w:sz="0" w:space="0" w:color="auto"/>
                                            <w:right w:val="none" w:sz="0" w:space="0" w:color="auto"/>
                                          </w:divBdr>
                                        </w:div>
                                      </w:divsChild>
                                    </w:div>
                                    <w:div w:id="759790107">
                                      <w:marLeft w:val="0"/>
                                      <w:marRight w:val="0"/>
                                      <w:marTop w:val="0"/>
                                      <w:marBottom w:val="0"/>
                                      <w:divBdr>
                                        <w:top w:val="none" w:sz="0" w:space="0" w:color="auto"/>
                                        <w:left w:val="none" w:sz="0" w:space="0" w:color="auto"/>
                                        <w:bottom w:val="none" w:sz="0" w:space="0" w:color="auto"/>
                                        <w:right w:val="none" w:sz="0" w:space="0" w:color="auto"/>
                                      </w:divBdr>
                                    </w:div>
                                  </w:divsChild>
                                </w:div>
                                <w:div w:id="893664628">
                                  <w:marLeft w:val="0"/>
                                  <w:marRight w:val="0"/>
                                  <w:marTop w:val="0"/>
                                  <w:marBottom w:val="0"/>
                                  <w:divBdr>
                                    <w:top w:val="none" w:sz="0" w:space="0" w:color="auto"/>
                                    <w:left w:val="none" w:sz="0" w:space="0" w:color="auto"/>
                                    <w:bottom w:val="none" w:sz="0" w:space="0" w:color="auto"/>
                                    <w:right w:val="none" w:sz="0" w:space="0" w:color="auto"/>
                                  </w:divBdr>
                                  <w:divsChild>
                                    <w:div w:id="1403521648">
                                      <w:marLeft w:val="0"/>
                                      <w:marRight w:val="0"/>
                                      <w:marTop w:val="0"/>
                                      <w:marBottom w:val="0"/>
                                      <w:divBdr>
                                        <w:top w:val="none" w:sz="0" w:space="0" w:color="auto"/>
                                        <w:left w:val="none" w:sz="0" w:space="0" w:color="auto"/>
                                        <w:bottom w:val="none" w:sz="0" w:space="0" w:color="auto"/>
                                        <w:right w:val="none" w:sz="0" w:space="0" w:color="auto"/>
                                      </w:divBdr>
                                      <w:divsChild>
                                        <w:div w:id="2098867619">
                                          <w:marLeft w:val="0"/>
                                          <w:marRight w:val="0"/>
                                          <w:marTop w:val="0"/>
                                          <w:marBottom w:val="0"/>
                                          <w:divBdr>
                                            <w:top w:val="none" w:sz="0" w:space="0" w:color="auto"/>
                                            <w:left w:val="none" w:sz="0" w:space="0" w:color="auto"/>
                                            <w:bottom w:val="none" w:sz="0" w:space="0" w:color="auto"/>
                                            <w:right w:val="none" w:sz="0" w:space="0" w:color="auto"/>
                                          </w:divBdr>
                                        </w:div>
                                      </w:divsChild>
                                    </w:div>
                                    <w:div w:id="96173860">
                                      <w:marLeft w:val="0"/>
                                      <w:marRight w:val="0"/>
                                      <w:marTop w:val="0"/>
                                      <w:marBottom w:val="0"/>
                                      <w:divBdr>
                                        <w:top w:val="none" w:sz="0" w:space="0" w:color="auto"/>
                                        <w:left w:val="none" w:sz="0" w:space="0" w:color="auto"/>
                                        <w:bottom w:val="none" w:sz="0" w:space="0" w:color="auto"/>
                                        <w:right w:val="none" w:sz="0" w:space="0" w:color="auto"/>
                                      </w:divBdr>
                                    </w:div>
                                  </w:divsChild>
                                </w:div>
                                <w:div w:id="556862667">
                                  <w:marLeft w:val="0"/>
                                  <w:marRight w:val="0"/>
                                  <w:marTop w:val="0"/>
                                  <w:marBottom w:val="0"/>
                                  <w:divBdr>
                                    <w:top w:val="none" w:sz="0" w:space="0" w:color="auto"/>
                                    <w:left w:val="none" w:sz="0" w:space="0" w:color="auto"/>
                                    <w:bottom w:val="none" w:sz="0" w:space="0" w:color="auto"/>
                                    <w:right w:val="none" w:sz="0" w:space="0" w:color="auto"/>
                                  </w:divBdr>
                                  <w:divsChild>
                                    <w:div w:id="782655312">
                                      <w:marLeft w:val="0"/>
                                      <w:marRight w:val="0"/>
                                      <w:marTop w:val="0"/>
                                      <w:marBottom w:val="0"/>
                                      <w:divBdr>
                                        <w:top w:val="none" w:sz="0" w:space="0" w:color="auto"/>
                                        <w:left w:val="none" w:sz="0" w:space="0" w:color="auto"/>
                                        <w:bottom w:val="none" w:sz="0" w:space="0" w:color="auto"/>
                                        <w:right w:val="none" w:sz="0" w:space="0" w:color="auto"/>
                                      </w:divBdr>
                                      <w:divsChild>
                                        <w:div w:id="8826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315419">
      <w:bodyDiv w:val="1"/>
      <w:marLeft w:val="0"/>
      <w:marRight w:val="0"/>
      <w:marTop w:val="0"/>
      <w:marBottom w:val="0"/>
      <w:divBdr>
        <w:top w:val="none" w:sz="0" w:space="0" w:color="auto"/>
        <w:left w:val="none" w:sz="0" w:space="0" w:color="auto"/>
        <w:bottom w:val="none" w:sz="0" w:space="0" w:color="auto"/>
        <w:right w:val="none" w:sz="0" w:space="0" w:color="auto"/>
      </w:divBdr>
      <w:divsChild>
        <w:div w:id="219484262">
          <w:marLeft w:val="0"/>
          <w:marRight w:val="0"/>
          <w:marTop w:val="0"/>
          <w:marBottom w:val="0"/>
          <w:divBdr>
            <w:top w:val="none" w:sz="0" w:space="0" w:color="auto"/>
            <w:left w:val="none" w:sz="0" w:space="0" w:color="auto"/>
            <w:bottom w:val="none" w:sz="0" w:space="0" w:color="auto"/>
            <w:right w:val="none" w:sz="0" w:space="0" w:color="auto"/>
          </w:divBdr>
          <w:divsChild>
            <w:div w:id="669869730">
              <w:marLeft w:val="0"/>
              <w:marRight w:val="0"/>
              <w:marTop w:val="0"/>
              <w:marBottom w:val="0"/>
              <w:divBdr>
                <w:top w:val="none" w:sz="0" w:space="0" w:color="auto"/>
                <w:left w:val="none" w:sz="0" w:space="0" w:color="auto"/>
                <w:bottom w:val="none" w:sz="0" w:space="0" w:color="auto"/>
                <w:right w:val="none" w:sz="0" w:space="0" w:color="auto"/>
              </w:divBdr>
              <w:divsChild>
                <w:div w:id="607853941">
                  <w:marLeft w:val="0"/>
                  <w:marRight w:val="0"/>
                  <w:marTop w:val="0"/>
                  <w:marBottom w:val="0"/>
                  <w:divBdr>
                    <w:top w:val="none" w:sz="0" w:space="0" w:color="auto"/>
                    <w:left w:val="none" w:sz="0" w:space="0" w:color="auto"/>
                    <w:bottom w:val="none" w:sz="0" w:space="0" w:color="auto"/>
                    <w:right w:val="none" w:sz="0" w:space="0" w:color="auto"/>
                  </w:divBdr>
                  <w:divsChild>
                    <w:div w:id="899563218">
                      <w:marLeft w:val="0"/>
                      <w:marRight w:val="0"/>
                      <w:marTop w:val="0"/>
                      <w:marBottom w:val="0"/>
                      <w:divBdr>
                        <w:top w:val="none" w:sz="0" w:space="0" w:color="auto"/>
                        <w:left w:val="none" w:sz="0" w:space="0" w:color="auto"/>
                        <w:bottom w:val="none" w:sz="0" w:space="0" w:color="auto"/>
                        <w:right w:val="none" w:sz="0" w:space="0" w:color="auto"/>
                      </w:divBdr>
                      <w:divsChild>
                        <w:div w:id="16427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53829">
      <w:bodyDiv w:val="1"/>
      <w:marLeft w:val="0"/>
      <w:marRight w:val="0"/>
      <w:marTop w:val="0"/>
      <w:marBottom w:val="0"/>
      <w:divBdr>
        <w:top w:val="none" w:sz="0" w:space="0" w:color="auto"/>
        <w:left w:val="none" w:sz="0" w:space="0" w:color="auto"/>
        <w:bottom w:val="none" w:sz="0" w:space="0" w:color="auto"/>
        <w:right w:val="none" w:sz="0" w:space="0" w:color="auto"/>
      </w:divBdr>
      <w:divsChild>
        <w:div w:id="1589728596">
          <w:marLeft w:val="0"/>
          <w:marRight w:val="0"/>
          <w:marTop w:val="0"/>
          <w:marBottom w:val="0"/>
          <w:divBdr>
            <w:top w:val="none" w:sz="0" w:space="0" w:color="auto"/>
            <w:left w:val="none" w:sz="0" w:space="0" w:color="auto"/>
            <w:bottom w:val="none" w:sz="0" w:space="0" w:color="auto"/>
            <w:right w:val="none" w:sz="0" w:space="0" w:color="auto"/>
          </w:divBdr>
          <w:divsChild>
            <w:div w:id="11929346">
              <w:marLeft w:val="0"/>
              <w:marRight w:val="0"/>
              <w:marTop w:val="0"/>
              <w:marBottom w:val="0"/>
              <w:divBdr>
                <w:top w:val="none" w:sz="0" w:space="0" w:color="auto"/>
                <w:left w:val="none" w:sz="0" w:space="0" w:color="auto"/>
                <w:bottom w:val="none" w:sz="0" w:space="0" w:color="auto"/>
                <w:right w:val="none" w:sz="0" w:space="0" w:color="auto"/>
              </w:divBdr>
              <w:divsChild>
                <w:div w:id="132603764">
                  <w:marLeft w:val="0"/>
                  <w:marRight w:val="0"/>
                  <w:marTop w:val="0"/>
                  <w:marBottom w:val="0"/>
                  <w:divBdr>
                    <w:top w:val="none" w:sz="0" w:space="0" w:color="auto"/>
                    <w:left w:val="none" w:sz="0" w:space="0" w:color="auto"/>
                    <w:bottom w:val="none" w:sz="0" w:space="0" w:color="auto"/>
                    <w:right w:val="none" w:sz="0" w:space="0" w:color="auto"/>
                  </w:divBdr>
                  <w:divsChild>
                    <w:div w:id="1165390189">
                      <w:marLeft w:val="0"/>
                      <w:marRight w:val="0"/>
                      <w:marTop w:val="0"/>
                      <w:marBottom w:val="0"/>
                      <w:divBdr>
                        <w:top w:val="none" w:sz="0" w:space="0" w:color="auto"/>
                        <w:left w:val="none" w:sz="0" w:space="0" w:color="auto"/>
                        <w:bottom w:val="none" w:sz="0" w:space="0" w:color="auto"/>
                        <w:right w:val="none" w:sz="0" w:space="0" w:color="auto"/>
                      </w:divBdr>
                      <w:divsChild>
                        <w:div w:id="100490271">
                          <w:marLeft w:val="0"/>
                          <w:marRight w:val="0"/>
                          <w:marTop w:val="0"/>
                          <w:marBottom w:val="0"/>
                          <w:divBdr>
                            <w:top w:val="none" w:sz="0" w:space="0" w:color="auto"/>
                            <w:left w:val="none" w:sz="0" w:space="0" w:color="auto"/>
                            <w:bottom w:val="none" w:sz="0" w:space="0" w:color="auto"/>
                            <w:right w:val="none" w:sz="0" w:space="0" w:color="auto"/>
                          </w:divBdr>
                          <w:divsChild>
                            <w:div w:id="1741095554">
                              <w:marLeft w:val="0"/>
                              <w:marRight w:val="0"/>
                              <w:marTop w:val="0"/>
                              <w:marBottom w:val="0"/>
                              <w:divBdr>
                                <w:top w:val="none" w:sz="0" w:space="0" w:color="auto"/>
                                <w:left w:val="none" w:sz="0" w:space="0" w:color="auto"/>
                                <w:bottom w:val="none" w:sz="0" w:space="0" w:color="auto"/>
                                <w:right w:val="none" w:sz="0" w:space="0" w:color="auto"/>
                              </w:divBdr>
                              <w:divsChild>
                                <w:div w:id="14166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307791">
      <w:bodyDiv w:val="1"/>
      <w:marLeft w:val="0"/>
      <w:marRight w:val="0"/>
      <w:marTop w:val="0"/>
      <w:marBottom w:val="0"/>
      <w:divBdr>
        <w:top w:val="none" w:sz="0" w:space="0" w:color="auto"/>
        <w:left w:val="none" w:sz="0" w:space="0" w:color="auto"/>
        <w:bottom w:val="none" w:sz="0" w:space="0" w:color="auto"/>
        <w:right w:val="none" w:sz="0" w:space="0" w:color="auto"/>
      </w:divBdr>
      <w:divsChild>
        <w:div w:id="1964264494">
          <w:marLeft w:val="0"/>
          <w:marRight w:val="0"/>
          <w:marTop w:val="0"/>
          <w:marBottom w:val="0"/>
          <w:divBdr>
            <w:top w:val="none" w:sz="0" w:space="0" w:color="auto"/>
            <w:left w:val="none" w:sz="0" w:space="0" w:color="auto"/>
            <w:bottom w:val="none" w:sz="0" w:space="0" w:color="auto"/>
            <w:right w:val="none" w:sz="0" w:space="0" w:color="auto"/>
          </w:divBdr>
          <w:divsChild>
            <w:div w:id="1963031253">
              <w:marLeft w:val="0"/>
              <w:marRight w:val="0"/>
              <w:marTop w:val="0"/>
              <w:marBottom w:val="0"/>
              <w:divBdr>
                <w:top w:val="none" w:sz="0" w:space="0" w:color="auto"/>
                <w:left w:val="none" w:sz="0" w:space="0" w:color="auto"/>
                <w:bottom w:val="none" w:sz="0" w:space="0" w:color="auto"/>
                <w:right w:val="none" w:sz="0" w:space="0" w:color="auto"/>
              </w:divBdr>
              <w:divsChild>
                <w:div w:id="1688825837">
                  <w:marLeft w:val="0"/>
                  <w:marRight w:val="0"/>
                  <w:marTop w:val="0"/>
                  <w:marBottom w:val="0"/>
                  <w:divBdr>
                    <w:top w:val="none" w:sz="0" w:space="0" w:color="auto"/>
                    <w:left w:val="none" w:sz="0" w:space="0" w:color="auto"/>
                    <w:bottom w:val="none" w:sz="0" w:space="0" w:color="auto"/>
                    <w:right w:val="none" w:sz="0" w:space="0" w:color="auto"/>
                  </w:divBdr>
                  <w:divsChild>
                    <w:div w:id="581187557">
                      <w:marLeft w:val="0"/>
                      <w:marRight w:val="0"/>
                      <w:marTop w:val="0"/>
                      <w:marBottom w:val="0"/>
                      <w:divBdr>
                        <w:top w:val="none" w:sz="0" w:space="0" w:color="auto"/>
                        <w:left w:val="none" w:sz="0" w:space="0" w:color="auto"/>
                        <w:bottom w:val="none" w:sz="0" w:space="0" w:color="auto"/>
                        <w:right w:val="none" w:sz="0" w:space="0" w:color="auto"/>
                      </w:divBdr>
                      <w:divsChild>
                        <w:div w:id="1222013547">
                          <w:marLeft w:val="0"/>
                          <w:marRight w:val="0"/>
                          <w:marTop w:val="0"/>
                          <w:marBottom w:val="0"/>
                          <w:divBdr>
                            <w:top w:val="none" w:sz="0" w:space="0" w:color="auto"/>
                            <w:left w:val="none" w:sz="0" w:space="0" w:color="auto"/>
                            <w:bottom w:val="none" w:sz="0" w:space="0" w:color="auto"/>
                            <w:right w:val="none" w:sz="0" w:space="0" w:color="auto"/>
                          </w:divBdr>
                          <w:divsChild>
                            <w:div w:id="646014851">
                              <w:marLeft w:val="0"/>
                              <w:marRight w:val="0"/>
                              <w:marTop w:val="0"/>
                              <w:marBottom w:val="0"/>
                              <w:divBdr>
                                <w:top w:val="none" w:sz="0" w:space="0" w:color="auto"/>
                                <w:left w:val="none" w:sz="0" w:space="0" w:color="auto"/>
                                <w:bottom w:val="none" w:sz="0" w:space="0" w:color="auto"/>
                                <w:right w:val="none" w:sz="0" w:space="0" w:color="auto"/>
                              </w:divBdr>
                              <w:divsChild>
                                <w:div w:id="7891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4209">
      <w:bodyDiv w:val="1"/>
      <w:marLeft w:val="0"/>
      <w:marRight w:val="0"/>
      <w:marTop w:val="0"/>
      <w:marBottom w:val="0"/>
      <w:divBdr>
        <w:top w:val="none" w:sz="0" w:space="0" w:color="auto"/>
        <w:left w:val="none" w:sz="0" w:space="0" w:color="auto"/>
        <w:bottom w:val="none" w:sz="0" w:space="0" w:color="auto"/>
        <w:right w:val="none" w:sz="0" w:space="0" w:color="auto"/>
      </w:divBdr>
      <w:divsChild>
        <w:div w:id="737561175">
          <w:marLeft w:val="0"/>
          <w:marRight w:val="0"/>
          <w:marTop w:val="0"/>
          <w:marBottom w:val="0"/>
          <w:divBdr>
            <w:top w:val="none" w:sz="0" w:space="0" w:color="auto"/>
            <w:left w:val="none" w:sz="0" w:space="0" w:color="auto"/>
            <w:bottom w:val="none" w:sz="0" w:space="0" w:color="auto"/>
            <w:right w:val="none" w:sz="0" w:space="0" w:color="auto"/>
          </w:divBdr>
          <w:divsChild>
            <w:div w:id="95947968">
              <w:marLeft w:val="0"/>
              <w:marRight w:val="0"/>
              <w:marTop w:val="0"/>
              <w:marBottom w:val="0"/>
              <w:divBdr>
                <w:top w:val="none" w:sz="0" w:space="0" w:color="auto"/>
                <w:left w:val="none" w:sz="0" w:space="0" w:color="auto"/>
                <w:bottom w:val="none" w:sz="0" w:space="0" w:color="auto"/>
                <w:right w:val="none" w:sz="0" w:space="0" w:color="auto"/>
              </w:divBdr>
              <w:divsChild>
                <w:div w:id="24521070">
                  <w:marLeft w:val="0"/>
                  <w:marRight w:val="0"/>
                  <w:marTop w:val="0"/>
                  <w:marBottom w:val="0"/>
                  <w:divBdr>
                    <w:top w:val="none" w:sz="0" w:space="0" w:color="auto"/>
                    <w:left w:val="none" w:sz="0" w:space="0" w:color="auto"/>
                    <w:bottom w:val="none" w:sz="0" w:space="0" w:color="auto"/>
                    <w:right w:val="none" w:sz="0" w:space="0" w:color="auto"/>
                  </w:divBdr>
                  <w:divsChild>
                    <w:div w:id="1269702441">
                      <w:marLeft w:val="0"/>
                      <w:marRight w:val="0"/>
                      <w:marTop w:val="0"/>
                      <w:marBottom w:val="0"/>
                      <w:divBdr>
                        <w:top w:val="none" w:sz="0" w:space="0" w:color="auto"/>
                        <w:left w:val="none" w:sz="0" w:space="0" w:color="auto"/>
                        <w:bottom w:val="none" w:sz="0" w:space="0" w:color="auto"/>
                        <w:right w:val="none" w:sz="0" w:space="0" w:color="auto"/>
                      </w:divBdr>
                      <w:divsChild>
                        <w:div w:id="1124235254">
                          <w:marLeft w:val="0"/>
                          <w:marRight w:val="0"/>
                          <w:marTop w:val="0"/>
                          <w:marBottom w:val="0"/>
                          <w:divBdr>
                            <w:top w:val="none" w:sz="0" w:space="0" w:color="auto"/>
                            <w:left w:val="none" w:sz="0" w:space="0" w:color="auto"/>
                            <w:bottom w:val="none" w:sz="0" w:space="0" w:color="auto"/>
                            <w:right w:val="none" w:sz="0" w:space="0" w:color="auto"/>
                          </w:divBdr>
                          <w:divsChild>
                            <w:div w:id="1979453436">
                              <w:marLeft w:val="0"/>
                              <w:marRight w:val="0"/>
                              <w:marTop w:val="0"/>
                              <w:marBottom w:val="0"/>
                              <w:divBdr>
                                <w:top w:val="none" w:sz="0" w:space="0" w:color="auto"/>
                                <w:left w:val="none" w:sz="0" w:space="0" w:color="auto"/>
                                <w:bottom w:val="none" w:sz="0" w:space="0" w:color="auto"/>
                                <w:right w:val="none" w:sz="0" w:space="0" w:color="auto"/>
                              </w:divBdr>
                              <w:divsChild>
                                <w:div w:id="424494260">
                                  <w:marLeft w:val="0"/>
                                  <w:marRight w:val="0"/>
                                  <w:marTop w:val="0"/>
                                  <w:marBottom w:val="0"/>
                                  <w:divBdr>
                                    <w:top w:val="none" w:sz="0" w:space="0" w:color="auto"/>
                                    <w:left w:val="none" w:sz="0" w:space="0" w:color="auto"/>
                                    <w:bottom w:val="none" w:sz="0" w:space="0" w:color="auto"/>
                                    <w:right w:val="none" w:sz="0" w:space="0" w:color="auto"/>
                                  </w:divBdr>
                                  <w:divsChild>
                                    <w:div w:id="1102577870">
                                      <w:marLeft w:val="0"/>
                                      <w:marRight w:val="0"/>
                                      <w:marTop w:val="0"/>
                                      <w:marBottom w:val="0"/>
                                      <w:divBdr>
                                        <w:top w:val="none" w:sz="0" w:space="0" w:color="auto"/>
                                        <w:left w:val="none" w:sz="0" w:space="0" w:color="auto"/>
                                        <w:bottom w:val="none" w:sz="0" w:space="0" w:color="auto"/>
                                        <w:right w:val="none" w:sz="0" w:space="0" w:color="auto"/>
                                      </w:divBdr>
                                    </w:div>
                                    <w:div w:id="1866290573">
                                      <w:marLeft w:val="0"/>
                                      <w:marRight w:val="0"/>
                                      <w:marTop w:val="0"/>
                                      <w:marBottom w:val="0"/>
                                      <w:divBdr>
                                        <w:top w:val="none" w:sz="0" w:space="0" w:color="auto"/>
                                        <w:left w:val="none" w:sz="0" w:space="0" w:color="auto"/>
                                        <w:bottom w:val="none" w:sz="0" w:space="0" w:color="auto"/>
                                        <w:right w:val="none" w:sz="0" w:space="0" w:color="auto"/>
                                      </w:divBdr>
                                    </w:div>
                                  </w:divsChild>
                                </w:div>
                                <w:div w:id="733628308">
                                  <w:marLeft w:val="0"/>
                                  <w:marRight w:val="0"/>
                                  <w:marTop w:val="0"/>
                                  <w:marBottom w:val="0"/>
                                  <w:divBdr>
                                    <w:top w:val="none" w:sz="0" w:space="0" w:color="auto"/>
                                    <w:left w:val="none" w:sz="0" w:space="0" w:color="auto"/>
                                    <w:bottom w:val="none" w:sz="0" w:space="0" w:color="auto"/>
                                    <w:right w:val="none" w:sz="0" w:space="0" w:color="auto"/>
                                  </w:divBdr>
                                  <w:divsChild>
                                    <w:div w:id="699279973">
                                      <w:marLeft w:val="0"/>
                                      <w:marRight w:val="0"/>
                                      <w:marTop w:val="0"/>
                                      <w:marBottom w:val="0"/>
                                      <w:divBdr>
                                        <w:top w:val="none" w:sz="0" w:space="0" w:color="auto"/>
                                        <w:left w:val="none" w:sz="0" w:space="0" w:color="auto"/>
                                        <w:bottom w:val="none" w:sz="0" w:space="0" w:color="auto"/>
                                        <w:right w:val="none" w:sz="0" w:space="0" w:color="auto"/>
                                      </w:divBdr>
                                      <w:divsChild>
                                        <w:div w:id="1356686754">
                                          <w:marLeft w:val="0"/>
                                          <w:marRight w:val="0"/>
                                          <w:marTop w:val="0"/>
                                          <w:marBottom w:val="0"/>
                                          <w:divBdr>
                                            <w:top w:val="none" w:sz="0" w:space="0" w:color="auto"/>
                                            <w:left w:val="none" w:sz="0" w:space="0" w:color="auto"/>
                                            <w:bottom w:val="none" w:sz="0" w:space="0" w:color="auto"/>
                                            <w:right w:val="none" w:sz="0" w:space="0" w:color="auto"/>
                                          </w:divBdr>
                                        </w:div>
                                      </w:divsChild>
                                    </w:div>
                                    <w:div w:id="1849320923">
                                      <w:marLeft w:val="0"/>
                                      <w:marRight w:val="0"/>
                                      <w:marTop w:val="0"/>
                                      <w:marBottom w:val="0"/>
                                      <w:divBdr>
                                        <w:top w:val="none" w:sz="0" w:space="0" w:color="auto"/>
                                        <w:left w:val="none" w:sz="0" w:space="0" w:color="auto"/>
                                        <w:bottom w:val="none" w:sz="0" w:space="0" w:color="auto"/>
                                        <w:right w:val="none" w:sz="0" w:space="0" w:color="auto"/>
                                      </w:divBdr>
                                    </w:div>
                                  </w:divsChild>
                                </w:div>
                                <w:div w:id="3941928">
                                  <w:marLeft w:val="0"/>
                                  <w:marRight w:val="0"/>
                                  <w:marTop w:val="0"/>
                                  <w:marBottom w:val="0"/>
                                  <w:divBdr>
                                    <w:top w:val="none" w:sz="0" w:space="0" w:color="auto"/>
                                    <w:left w:val="none" w:sz="0" w:space="0" w:color="auto"/>
                                    <w:bottom w:val="none" w:sz="0" w:space="0" w:color="auto"/>
                                    <w:right w:val="none" w:sz="0" w:space="0" w:color="auto"/>
                                  </w:divBdr>
                                  <w:divsChild>
                                    <w:div w:id="851258968">
                                      <w:marLeft w:val="0"/>
                                      <w:marRight w:val="0"/>
                                      <w:marTop w:val="0"/>
                                      <w:marBottom w:val="0"/>
                                      <w:divBdr>
                                        <w:top w:val="none" w:sz="0" w:space="0" w:color="auto"/>
                                        <w:left w:val="none" w:sz="0" w:space="0" w:color="auto"/>
                                        <w:bottom w:val="none" w:sz="0" w:space="0" w:color="auto"/>
                                        <w:right w:val="none" w:sz="0" w:space="0" w:color="auto"/>
                                      </w:divBdr>
                                      <w:divsChild>
                                        <w:div w:id="524293987">
                                          <w:marLeft w:val="0"/>
                                          <w:marRight w:val="0"/>
                                          <w:marTop w:val="0"/>
                                          <w:marBottom w:val="0"/>
                                          <w:divBdr>
                                            <w:top w:val="none" w:sz="0" w:space="0" w:color="auto"/>
                                            <w:left w:val="none" w:sz="0" w:space="0" w:color="auto"/>
                                            <w:bottom w:val="none" w:sz="0" w:space="0" w:color="auto"/>
                                            <w:right w:val="none" w:sz="0" w:space="0" w:color="auto"/>
                                          </w:divBdr>
                                        </w:div>
                                      </w:divsChild>
                                    </w:div>
                                    <w:div w:id="1849370727">
                                      <w:marLeft w:val="0"/>
                                      <w:marRight w:val="0"/>
                                      <w:marTop w:val="0"/>
                                      <w:marBottom w:val="0"/>
                                      <w:divBdr>
                                        <w:top w:val="none" w:sz="0" w:space="0" w:color="auto"/>
                                        <w:left w:val="none" w:sz="0" w:space="0" w:color="auto"/>
                                        <w:bottom w:val="none" w:sz="0" w:space="0" w:color="auto"/>
                                        <w:right w:val="none" w:sz="0" w:space="0" w:color="auto"/>
                                      </w:divBdr>
                                    </w:div>
                                  </w:divsChild>
                                </w:div>
                                <w:div w:id="1742169067">
                                  <w:marLeft w:val="0"/>
                                  <w:marRight w:val="0"/>
                                  <w:marTop w:val="0"/>
                                  <w:marBottom w:val="0"/>
                                  <w:divBdr>
                                    <w:top w:val="none" w:sz="0" w:space="0" w:color="auto"/>
                                    <w:left w:val="none" w:sz="0" w:space="0" w:color="auto"/>
                                    <w:bottom w:val="none" w:sz="0" w:space="0" w:color="auto"/>
                                    <w:right w:val="none" w:sz="0" w:space="0" w:color="auto"/>
                                  </w:divBdr>
                                  <w:divsChild>
                                    <w:div w:id="917980300">
                                      <w:marLeft w:val="0"/>
                                      <w:marRight w:val="0"/>
                                      <w:marTop w:val="0"/>
                                      <w:marBottom w:val="0"/>
                                      <w:divBdr>
                                        <w:top w:val="none" w:sz="0" w:space="0" w:color="auto"/>
                                        <w:left w:val="none" w:sz="0" w:space="0" w:color="auto"/>
                                        <w:bottom w:val="none" w:sz="0" w:space="0" w:color="auto"/>
                                        <w:right w:val="none" w:sz="0" w:space="0" w:color="auto"/>
                                      </w:divBdr>
                                      <w:divsChild>
                                        <w:div w:id="1390421143">
                                          <w:marLeft w:val="0"/>
                                          <w:marRight w:val="0"/>
                                          <w:marTop w:val="0"/>
                                          <w:marBottom w:val="0"/>
                                          <w:divBdr>
                                            <w:top w:val="none" w:sz="0" w:space="0" w:color="auto"/>
                                            <w:left w:val="none" w:sz="0" w:space="0" w:color="auto"/>
                                            <w:bottom w:val="none" w:sz="0" w:space="0" w:color="auto"/>
                                            <w:right w:val="none" w:sz="0" w:space="0" w:color="auto"/>
                                          </w:divBdr>
                                        </w:div>
                                      </w:divsChild>
                                    </w:div>
                                    <w:div w:id="1343707425">
                                      <w:marLeft w:val="0"/>
                                      <w:marRight w:val="0"/>
                                      <w:marTop w:val="0"/>
                                      <w:marBottom w:val="0"/>
                                      <w:divBdr>
                                        <w:top w:val="none" w:sz="0" w:space="0" w:color="auto"/>
                                        <w:left w:val="none" w:sz="0" w:space="0" w:color="auto"/>
                                        <w:bottom w:val="none" w:sz="0" w:space="0" w:color="auto"/>
                                        <w:right w:val="none" w:sz="0" w:space="0" w:color="auto"/>
                                      </w:divBdr>
                                    </w:div>
                                  </w:divsChild>
                                </w:div>
                                <w:div w:id="227615279">
                                  <w:marLeft w:val="0"/>
                                  <w:marRight w:val="0"/>
                                  <w:marTop w:val="0"/>
                                  <w:marBottom w:val="0"/>
                                  <w:divBdr>
                                    <w:top w:val="none" w:sz="0" w:space="0" w:color="auto"/>
                                    <w:left w:val="none" w:sz="0" w:space="0" w:color="auto"/>
                                    <w:bottom w:val="none" w:sz="0" w:space="0" w:color="auto"/>
                                    <w:right w:val="none" w:sz="0" w:space="0" w:color="auto"/>
                                  </w:divBdr>
                                  <w:divsChild>
                                    <w:div w:id="1644234563">
                                      <w:marLeft w:val="0"/>
                                      <w:marRight w:val="0"/>
                                      <w:marTop w:val="0"/>
                                      <w:marBottom w:val="0"/>
                                      <w:divBdr>
                                        <w:top w:val="none" w:sz="0" w:space="0" w:color="auto"/>
                                        <w:left w:val="none" w:sz="0" w:space="0" w:color="auto"/>
                                        <w:bottom w:val="none" w:sz="0" w:space="0" w:color="auto"/>
                                        <w:right w:val="none" w:sz="0" w:space="0" w:color="auto"/>
                                      </w:divBdr>
                                      <w:divsChild>
                                        <w:div w:id="14318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618842">
      <w:bodyDiv w:val="1"/>
      <w:marLeft w:val="0"/>
      <w:marRight w:val="0"/>
      <w:marTop w:val="0"/>
      <w:marBottom w:val="0"/>
      <w:divBdr>
        <w:top w:val="none" w:sz="0" w:space="0" w:color="auto"/>
        <w:left w:val="none" w:sz="0" w:space="0" w:color="auto"/>
        <w:bottom w:val="none" w:sz="0" w:space="0" w:color="auto"/>
        <w:right w:val="none" w:sz="0" w:space="0" w:color="auto"/>
      </w:divBdr>
      <w:divsChild>
        <w:div w:id="410781067">
          <w:marLeft w:val="0"/>
          <w:marRight w:val="0"/>
          <w:marTop w:val="0"/>
          <w:marBottom w:val="0"/>
          <w:divBdr>
            <w:top w:val="none" w:sz="0" w:space="0" w:color="auto"/>
            <w:left w:val="none" w:sz="0" w:space="0" w:color="auto"/>
            <w:bottom w:val="none" w:sz="0" w:space="0" w:color="auto"/>
            <w:right w:val="none" w:sz="0" w:space="0" w:color="auto"/>
          </w:divBdr>
          <w:divsChild>
            <w:div w:id="772166442">
              <w:marLeft w:val="0"/>
              <w:marRight w:val="0"/>
              <w:marTop w:val="0"/>
              <w:marBottom w:val="0"/>
              <w:divBdr>
                <w:top w:val="none" w:sz="0" w:space="0" w:color="auto"/>
                <w:left w:val="none" w:sz="0" w:space="0" w:color="auto"/>
                <w:bottom w:val="none" w:sz="0" w:space="0" w:color="auto"/>
                <w:right w:val="none" w:sz="0" w:space="0" w:color="auto"/>
              </w:divBdr>
              <w:divsChild>
                <w:div w:id="1485505761">
                  <w:marLeft w:val="0"/>
                  <w:marRight w:val="0"/>
                  <w:marTop w:val="0"/>
                  <w:marBottom w:val="0"/>
                  <w:divBdr>
                    <w:top w:val="none" w:sz="0" w:space="0" w:color="auto"/>
                    <w:left w:val="none" w:sz="0" w:space="0" w:color="auto"/>
                    <w:bottom w:val="none" w:sz="0" w:space="0" w:color="auto"/>
                    <w:right w:val="none" w:sz="0" w:space="0" w:color="auto"/>
                  </w:divBdr>
                  <w:divsChild>
                    <w:div w:id="1160000368">
                      <w:marLeft w:val="0"/>
                      <w:marRight w:val="0"/>
                      <w:marTop w:val="0"/>
                      <w:marBottom w:val="0"/>
                      <w:divBdr>
                        <w:top w:val="none" w:sz="0" w:space="0" w:color="auto"/>
                        <w:left w:val="none" w:sz="0" w:space="0" w:color="auto"/>
                        <w:bottom w:val="none" w:sz="0" w:space="0" w:color="auto"/>
                        <w:right w:val="none" w:sz="0" w:space="0" w:color="auto"/>
                      </w:divBdr>
                      <w:divsChild>
                        <w:div w:id="640424680">
                          <w:marLeft w:val="0"/>
                          <w:marRight w:val="0"/>
                          <w:marTop w:val="0"/>
                          <w:marBottom w:val="0"/>
                          <w:divBdr>
                            <w:top w:val="none" w:sz="0" w:space="0" w:color="auto"/>
                            <w:left w:val="none" w:sz="0" w:space="0" w:color="auto"/>
                            <w:bottom w:val="none" w:sz="0" w:space="0" w:color="auto"/>
                            <w:right w:val="none" w:sz="0" w:space="0" w:color="auto"/>
                          </w:divBdr>
                          <w:divsChild>
                            <w:div w:id="1614554119">
                              <w:marLeft w:val="0"/>
                              <w:marRight w:val="0"/>
                              <w:marTop w:val="0"/>
                              <w:marBottom w:val="0"/>
                              <w:divBdr>
                                <w:top w:val="none" w:sz="0" w:space="0" w:color="auto"/>
                                <w:left w:val="none" w:sz="0" w:space="0" w:color="auto"/>
                                <w:bottom w:val="none" w:sz="0" w:space="0" w:color="auto"/>
                                <w:right w:val="none" w:sz="0" w:space="0" w:color="auto"/>
                              </w:divBdr>
                              <w:divsChild>
                                <w:div w:id="1302342325">
                                  <w:marLeft w:val="0"/>
                                  <w:marRight w:val="0"/>
                                  <w:marTop w:val="0"/>
                                  <w:marBottom w:val="0"/>
                                  <w:divBdr>
                                    <w:top w:val="none" w:sz="0" w:space="0" w:color="auto"/>
                                    <w:left w:val="none" w:sz="0" w:space="0" w:color="auto"/>
                                    <w:bottom w:val="none" w:sz="0" w:space="0" w:color="auto"/>
                                    <w:right w:val="none" w:sz="0" w:space="0" w:color="auto"/>
                                  </w:divBdr>
                                  <w:divsChild>
                                    <w:div w:id="1107191265">
                                      <w:marLeft w:val="0"/>
                                      <w:marRight w:val="0"/>
                                      <w:marTop w:val="0"/>
                                      <w:marBottom w:val="0"/>
                                      <w:divBdr>
                                        <w:top w:val="none" w:sz="0" w:space="0" w:color="auto"/>
                                        <w:left w:val="none" w:sz="0" w:space="0" w:color="auto"/>
                                        <w:bottom w:val="none" w:sz="0" w:space="0" w:color="auto"/>
                                        <w:right w:val="none" w:sz="0" w:space="0" w:color="auto"/>
                                      </w:divBdr>
                                    </w:div>
                                    <w:div w:id="341125595">
                                      <w:marLeft w:val="0"/>
                                      <w:marRight w:val="0"/>
                                      <w:marTop w:val="0"/>
                                      <w:marBottom w:val="0"/>
                                      <w:divBdr>
                                        <w:top w:val="none" w:sz="0" w:space="0" w:color="auto"/>
                                        <w:left w:val="none" w:sz="0" w:space="0" w:color="auto"/>
                                        <w:bottom w:val="none" w:sz="0" w:space="0" w:color="auto"/>
                                        <w:right w:val="none" w:sz="0" w:space="0" w:color="auto"/>
                                      </w:divBdr>
                                    </w:div>
                                  </w:divsChild>
                                </w:div>
                                <w:div w:id="39982583">
                                  <w:marLeft w:val="0"/>
                                  <w:marRight w:val="0"/>
                                  <w:marTop w:val="0"/>
                                  <w:marBottom w:val="0"/>
                                  <w:divBdr>
                                    <w:top w:val="none" w:sz="0" w:space="0" w:color="auto"/>
                                    <w:left w:val="none" w:sz="0" w:space="0" w:color="auto"/>
                                    <w:bottom w:val="none" w:sz="0" w:space="0" w:color="auto"/>
                                    <w:right w:val="none" w:sz="0" w:space="0" w:color="auto"/>
                                  </w:divBdr>
                                  <w:divsChild>
                                    <w:div w:id="1156457139">
                                      <w:marLeft w:val="0"/>
                                      <w:marRight w:val="0"/>
                                      <w:marTop w:val="0"/>
                                      <w:marBottom w:val="0"/>
                                      <w:divBdr>
                                        <w:top w:val="none" w:sz="0" w:space="0" w:color="auto"/>
                                        <w:left w:val="none" w:sz="0" w:space="0" w:color="auto"/>
                                        <w:bottom w:val="none" w:sz="0" w:space="0" w:color="auto"/>
                                        <w:right w:val="none" w:sz="0" w:space="0" w:color="auto"/>
                                      </w:divBdr>
                                      <w:divsChild>
                                        <w:div w:id="7145928">
                                          <w:marLeft w:val="0"/>
                                          <w:marRight w:val="0"/>
                                          <w:marTop w:val="0"/>
                                          <w:marBottom w:val="0"/>
                                          <w:divBdr>
                                            <w:top w:val="none" w:sz="0" w:space="0" w:color="auto"/>
                                            <w:left w:val="none" w:sz="0" w:space="0" w:color="auto"/>
                                            <w:bottom w:val="none" w:sz="0" w:space="0" w:color="auto"/>
                                            <w:right w:val="none" w:sz="0" w:space="0" w:color="auto"/>
                                          </w:divBdr>
                                        </w:div>
                                      </w:divsChild>
                                    </w:div>
                                    <w:div w:id="1382362075">
                                      <w:marLeft w:val="0"/>
                                      <w:marRight w:val="0"/>
                                      <w:marTop w:val="0"/>
                                      <w:marBottom w:val="0"/>
                                      <w:divBdr>
                                        <w:top w:val="none" w:sz="0" w:space="0" w:color="auto"/>
                                        <w:left w:val="none" w:sz="0" w:space="0" w:color="auto"/>
                                        <w:bottom w:val="none" w:sz="0" w:space="0" w:color="auto"/>
                                        <w:right w:val="none" w:sz="0" w:space="0" w:color="auto"/>
                                      </w:divBdr>
                                    </w:div>
                                  </w:divsChild>
                                </w:div>
                                <w:div w:id="1236205753">
                                  <w:marLeft w:val="0"/>
                                  <w:marRight w:val="0"/>
                                  <w:marTop w:val="0"/>
                                  <w:marBottom w:val="0"/>
                                  <w:divBdr>
                                    <w:top w:val="none" w:sz="0" w:space="0" w:color="auto"/>
                                    <w:left w:val="none" w:sz="0" w:space="0" w:color="auto"/>
                                    <w:bottom w:val="none" w:sz="0" w:space="0" w:color="auto"/>
                                    <w:right w:val="none" w:sz="0" w:space="0" w:color="auto"/>
                                  </w:divBdr>
                                  <w:divsChild>
                                    <w:div w:id="455761948">
                                      <w:marLeft w:val="0"/>
                                      <w:marRight w:val="0"/>
                                      <w:marTop w:val="0"/>
                                      <w:marBottom w:val="0"/>
                                      <w:divBdr>
                                        <w:top w:val="none" w:sz="0" w:space="0" w:color="auto"/>
                                        <w:left w:val="none" w:sz="0" w:space="0" w:color="auto"/>
                                        <w:bottom w:val="none" w:sz="0" w:space="0" w:color="auto"/>
                                        <w:right w:val="none" w:sz="0" w:space="0" w:color="auto"/>
                                      </w:divBdr>
                                      <w:divsChild>
                                        <w:div w:id="754668734">
                                          <w:marLeft w:val="0"/>
                                          <w:marRight w:val="0"/>
                                          <w:marTop w:val="0"/>
                                          <w:marBottom w:val="0"/>
                                          <w:divBdr>
                                            <w:top w:val="none" w:sz="0" w:space="0" w:color="auto"/>
                                            <w:left w:val="none" w:sz="0" w:space="0" w:color="auto"/>
                                            <w:bottom w:val="none" w:sz="0" w:space="0" w:color="auto"/>
                                            <w:right w:val="none" w:sz="0" w:space="0" w:color="auto"/>
                                          </w:divBdr>
                                        </w:div>
                                      </w:divsChild>
                                    </w:div>
                                    <w:div w:id="710349380">
                                      <w:marLeft w:val="0"/>
                                      <w:marRight w:val="0"/>
                                      <w:marTop w:val="0"/>
                                      <w:marBottom w:val="0"/>
                                      <w:divBdr>
                                        <w:top w:val="none" w:sz="0" w:space="0" w:color="auto"/>
                                        <w:left w:val="none" w:sz="0" w:space="0" w:color="auto"/>
                                        <w:bottom w:val="none" w:sz="0" w:space="0" w:color="auto"/>
                                        <w:right w:val="none" w:sz="0" w:space="0" w:color="auto"/>
                                      </w:divBdr>
                                    </w:div>
                                  </w:divsChild>
                                </w:div>
                                <w:div w:id="2032484809">
                                  <w:marLeft w:val="0"/>
                                  <w:marRight w:val="0"/>
                                  <w:marTop w:val="0"/>
                                  <w:marBottom w:val="0"/>
                                  <w:divBdr>
                                    <w:top w:val="none" w:sz="0" w:space="0" w:color="auto"/>
                                    <w:left w:val="none" w:sz="0" w:space="0" w:color="auto"/>
                                    <w:bottom w:val="none" w:sz="0" w:space="0" w:color="auto"/>
                                    <w:right w:val="none" w:sz="0" w:space="0" w:color="auto"/>
                                  </w:divBdr>
                                  <w:divsChild>
                                    <w:div w:id="415830958">
                                      <w:marLeft w:val="0"/>
                                      <w:marRight w:val="0"/>
                                      <w:marTop w:val="0"/>
                                      <w:marBottom w:val="0"/>
                                      <w:divBdr>
                                        <w:top w:val="none" w:sz="0" w:space="0" w:color="auto"/>
                                        <w:left w:val="none" w:sz="0" w:space="0" w:color="auto"/>
                                        <w:bottom w:val="none" w:sz="0" w:space="0" w:color="auto"/>
                                        <w:right w:val="none" w:sz="0" w:space="0" w:color="auto"/>
                                      </w:divBdr>
                                      <w:divsChild>
                                        <w:div w:id="885489180">
                                          <w:marLeft w:val="0"/>
                                          <w:marRight w:val="0"/>
                                          <w:marTop w:val="0"/>
                                          <w:marBottom w:val="0"/>
                                          <w:divBdr>
                                            <w:top w:val="none" w:sz="0" w:space="0" w:color="auto"/>
                                            <w:left w:val="none" w:sz="0" w:space="0" w:color="auto"/>
                                            <w:bottom w:val="none" w:sz="0" w:space="0" w:color="auto"/>
                                            <w:right w:val="none" w:sz="0" w:space="0" w:color="auto"/>
                                          </w:divBdr>
                                        </w:div>
                                      </w:divsChild>
                                    </w:div>
                                    <w:div w:id="418716820">
                                      <w:marLeft w:val="0"/>
                                      <w:marRight w:val="0"/>
                                      <w:marTop w:val="0"/>
                                      <w:marBottom w:val="0"/>
                                      <w:divBdr>
                                        <w:top w:val="none" w:sz="0" w:space="0" w:color="auto"/>
                                        <w:left w:val="none" w:sz="0" w:space="0" w:color="auto"/>
                                        <w:bottom w:val="none" w:sz="0" w:space="0" w:color="auto"/>
                                        <w:right w:val="none" w:sz="0" w:space="0" w:color="auto"/>
                                      </w:divBdr>
                                    </w:div>
                                  </w:divsChild>
                                </w:div>
                                <w:div w:id="1044791103">
                                  <w:marLeft w:val="0"/>
                                  <w:marRight w:val="0"/>
                                  <w:marTop w:val="0"/>
                                  <w:marBottom w:val="0"/>
                                  <w:divBdr>
                                    <w:top w:val="none" w:sz="0" w:space="0" w:color="auto"/>
                                    <w:left w:val="none" w:sz="0" w:space="0" w:color="auto"/>
                                    <w:bottom w:val="none" w:sz="0" w:space="0" w:color="auto"/>
                                    <w:right w:val="none" w:sz="0" w:space="0" w:color="auto"/>
                                  </w:divBdr>
                                  <w:divsChild>
                                    <w:div w:id="1545481718">
                                      <w:marLeft w:val="0"/>
                                      <w:marRight w:val="0"/>
                                      <w:marTop w:val="0"/>
                                      <w:marBottom w:val="0"/>
                                      <w:divBdr>
                                        <w:top w:val="none" w:sz="0" w:space="0" w:color="auto"/>
                                        <w:left w:val="none" w:sz="0" w:space="0" w:color="auto"/>
                                        <w:bottom w:val="none" w:sz="0" w:space="0" w:color="auto"/>
                                        <w:right w:val="none" w:sz="0" w:space="0" w:color="auto"/>
                                      </w:divBdr>
                                      <w:divsChild>
                                        <w:div w:id="16938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280564">
      <w:bodyDiv w:val="1"/>
      <w:marLeft w:val="0"/>
      <w:marRight w:val="0"/>
      <w:marTop w:val="0"/>
      <w:marBottom w:val="0"/>
      <w:divBdr>
        <w:top w:val="none" w:sz="0" w:space="0" w:color="auto"/>
        <w:left w:val="none" w:sz="0" w:space="0" w:color="auto"/>
        <w:bottom w:val="none" w:sz="0" w:space="0" w:color="auto"/>
        <w:right w:val="none" w:sz="0" w:space="0" w:color="auto"/>
      </w:divBdr>
      <w:divsChild>
        <w:div w:id="405348899">
          <w:marLeft w:val="0"/>
          <w:marRight w:val="0"/>
          <w:marTop w:val="0"/>
          <w:marBottom w:val="0"/>
          <w:divBdr>
            <w:top w:val="none" w:sz="0" w:space="0" w:color="auto"/>
            <w:left w:val="none" w:sz="0" w:space="0" w:color="auto"/>
            <w:bottom w:val="none" w:sz="0" w:space="0" w:color="auto"/>
            <w:right w:val="none" w:sz="0" w:space="0" w:color="auto"/>
          </w:divBdr>
          <w:divsChild>
            <w:div w:id="1605647678">
              <w:marLeft w:val="0"/>
              <w:marRight w:val="0"/>
              <w:marTop w:val="0"/>
              <w:marBottom w:val="0"/>
              <w:divBdr>
                <w:top w:val="none" w:sz="0" w:space="0" w:color="auto"/>
                <w:left w:val="none" w:sz="0" w:space="0" w:color="auto"/>
                <w:bottom w:val="none" w:sz="0" w:space="0" w:color="auto"/>
                <w:right w:val="none" w:sz="0" w:space="0" w:color="auto"/>
              </w:divBdr>
              <w:divsChild>
                <w:div w:id="1493911056">
                  <w:marLeft w:val="0"/>
                  <w:marRight w:val="0"/>
                  <w:marTop w:val="0"/>
                  <w:marBottom w:val="0"/>
                  <w:divBdr>
                    <w:top w:val="none" w:sz="0" w:space="0" w:color="auto"/>
                    <w:left w:val="none" w:sz="0" w:space="0" w:color="auto"/>
                    <w:bottom w:val="none" w:sz="0" w:space="0" w:color="auto"/>
                    <w:right w:val="none" w:sz="0" w:space="0" w:color="auto"/>
                  </w:divBdr>
                  <w:divsChild>
                    <w:div w:id="859006435">
                      <w:marLeft w:val="0"/>
                      <w:marRight w:val="0"/>
                      <w:marTop w:val="0"/>
                      <w:marBottom w:val="0"/>
                      <w:divBdr>
                        <w:top w:val="none" w:sz="0" w:space="0" w:color="auto"/>
                        <w:left w:val="none" w:sz="0" w:space="0" w:color="auto"/>
                        <w:bottom w:val="none" w:sz="0" w:space="0" w:color="auto"/>
                        <w:right w:val="none" w:sz="0" w:space="0" w:color="auto"/>
                      </w:divBdr>
                      <w:divsChild>
                        <w:div w:id="2004157642">
                          <w:marLeft w:val="0"/>
                          <w:marRight w:val="0"/>
                          <w:marTop w:val="0"/>
                          <w:marBottom w:val="0"/>
                          <w:divBdr>
                            <w:top w:val="none" w:sz="0" w:space="0" w:color="auto"/>
                            <w:left w:val="none" w:sz="0" w:space="0" w:color="auto"/>
                            <w:bottom w:val="none" w:sz="0" w:space="0" w:color="auto"/>
                            <w:right w:val="none" w:sz="0" w:space="0" w:color="auto"/>
                          </w:divBdr>
                          <w:divsChild>
                            <w:div w:id="686179978">
                              <w:marLeft w:val="0"/>
                              <w:marRight w:val="0"/>
                              <w:marTop w:val="0"/>
                              <w:marBottom w:val="0"/>
                              <w:divBdr>
                                <w:top w:val="none" w:sz="0" w:space="0" w:color="auto"/>
                                <w:left w:val="none" w:sz="0" w:space="0" w:color="auto"/>
                                <w:bottom w:val="none" w:sz="0" w:space="0" w:color="auto"/>
                                <w:right w:val="none" w:sz="0" w:space="0" w:color="auto"/>
                              </w:divBdr>
                              <w:divsChild>
                                <w:div w:id="1459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626014">
      <w:bodyDiv w:val="1"/>
      <w:marLeft w:val="0"/>
      <w:marRight w:val="0"/>
      <w:marTop w:val="0"/>
      <w:marBottom w:val="0"/>
      <w:divBdr>
        <w:top w:val="none" w:sz="0" w:space="0" w:color="auto"/>
        <w:left w:val="none" w:sz="0" w:space="0" w:color="auto"/>
        <w:bottom w:val="none" w:sz="0" w:space="0" w:color="auto"/>
        <w:right w:val="none" w:sz="0" w:space="0" w:color="auto"/>
      </w:divBdr>
      <w:divsChild>
        <w:div w:id="451364094">
          <w:marLeft w:val="0"/>
          <w:marRight w:val="0"/>
          <w:marTop w:val="0"/>
          <w:marBottom w:val="0"/>
          <w:divBdr>
            <w:top w:val="none" w:sz="0" w:space="0" w:color="auto"/>
            <w:left w:val="none" w:sz="0" w:space="0" w:color="auto"/>
            <w:bottom w:val="single" w:sz="8" w:space="1" w:color="0E048E"/>
            <w:right w:val="none" w:sz="0" w:space="0" w:color="auto"/>
          </w:divBdr>
        </w:div>
      </w:divsChild>
    </w:div>
    <w:div w:id="633676923">
      <w:bodyDiv w:val="1"/>
      <w:marLeft w:val="0"/>
      <w:marRight w:val="0"/>
      <w:marTop w:val="0"/>
      <w:marBottom w:val="0"/>
      <w:divBdr>
        <w:top w:val="none" w:sz="0" w:space="0" w:color="auto"/>
        <w:left w:val="none" w:sz="0" w:space="0" w:color="auto"/>
        <w:bottom w:val="none" w:sz="0" w:space="0" w:color="auto"/>
        <w:right w:val="none" w:sz="0" w:space="0" w:color="auto"/>
      </w:divBdr>
      <w:divsChild>
        <w:div w:id="1043140807">
          <w:marLeft w:val="0"/>
          <w:marRight w:val="0"/>
          <w:marTop w:val="0"/>
          <w:marBottom w:val="0"/>
          <w:divBdr>
            <w:top w:val="none" w:sz="0" w:space="0" w:color="auto"/>
            <w:left w:val="none" w:sz="0" w:space="0" w:color="auto"/>
            <w:bottom w:val="none" w:sz="0" w:space="0" w:color="auto"/>
            <w:right w:val="none" w:sz="0" w:space="0" w:color="auto"/>
          </w:divBdr>
          <w:divsChild>
            <w:div w:id="596523921">
              <w:marLeft w:val="0"/>
              <w:marRight w:val="0"/>
              <w:marTop w:val="0"/>
              <w:marBottom w:val="0"/>
              <w:divBdr>
                <w:top w:val="none" w:sz="0" w:space="0" w:color="auto"/>
                <w:left w:val="none" w:sz="0" w:space="0" w:color="auto"/>
                <w:bottom w:val="none" w:sz="0" w:space="0" w:color="auto"/>
                <w:right w:val="none" w:sz="0" w:space="0" w:color="auto"/>
              </w:divBdr>
              <w:divsChild>
                <w:div w:id="733502331">
                  <w:marLeft w:val="0"/>
                  <w:marRight w:val="0"/>
                  <w:marTop w:val="0"/>
                  <w:marBottom w:val="0"/>
                  <w:divBdr>
                    <w:top w:val="none" w:sz="0" w:space="0" w:color="auto"/>
                    <w:left w:val="none" w:sz="0" w:space="0" w:color="auto"/>
                    <w:bottom w:val="none" w:sz="0" w:space="0" w:color="auto"/>
                    <w:right w:val="none" w:sz="0" w:space="0" w:color="auto"/>
                  </w:divBdr>
                  <w:divsChild>
                    <w:div w:id="1832716413">
                      <w:marLeft w:val="0"/>
                      <w:marRight w:val="0"/>
                      <w:marTop w:val="0"/>
                      <w:marBottom w:val="0"/>
                      <w:divBdr>
                        <w:top w:val="none" w:sz="0" w:space="0" w:color="auto"/>
                        <w:left w:val="none" w:sz="0" w:space="0" w:color="auto"/>
                        <w:bottom w:val="none" w:sz="0" w:space="0" w:color="auto"/>
                        <w:right w:val="none" w:sz="0" w:space="0" w:color="auto"/>
                      </w:divBdr>
                      <w:divsChild>
                        <w:div w:id="762651066">
                          <w:marLeft w:val="0"/>
                          <w:marRight w:val="0"/>
                          <w:marTop w:val="0"/>
                          <w:marBottom w:val="0"/>
                          <w:divBdr>
                            <w:top w:val="none" w:sz="0" w:space="0" w:color="auto"/>
                            <w:left w:val="none" w:sz="0" w:space="0" w:color="auto"/>
                            <w:bottom w:val="none" w:sz="0" w:space="0" w:color="auto"/>
                            <w:right w:val="none" w:sz="0" w:space="0" w:color="auto"/>
                          </w:divBdr>
                          <w:divsChild>
                            <w:div w:id="854802581">
                              <w:marLeft w:val="0"/>
                              <w:marRight w:val="0"/>
                              <w:marTop w:val="0"/>
                              <w:marBottom w:val="0"/>
                              <w:divBdr>
                                <w:top w:val="none" w:sz="0" w:space="0" w:color="auto"/>
                                <w:left w:val="none" w:sz="0" w:space="0" w:color="auto"/>
                                <w:bottom w:val="none" w:sz="0" w:space="0" w:color="auto"/>
                                <w:right w:val="none" w:sz="0" w:space="0" w:color="auto"/>
                              </w:divBdr>
                              <w:divsChild>
                                <w:div w:id="1405571576">
                                  <w:marLeft w:val="0"/>
                                  <w:marRight w:val="0"/>
                                  <w:marTop w:val="0"/>
                                  <w:marBottom w:val="0"/>
                                  <w:divBdr>
                                    <w:top w:val="none" w:sz="0" w:space="0" w:color="auto"/>
                                    <w:left w:val="none" w:sz="0" w:space="0" w:color="auto"/>
                                    <w:bottom w:val="none" w:sz="0" w:space="0" w:color="auto"/>
                                    <w:right w:val="none" w:sz="0" w:space="0" w:color="auto"/>
                                  </w:divBdr>
                                  <w:divsChild>
                                    <w:div w:id="2043626927">
                                      <w:marLeft w:val="0"/>
                                      <w:marRight w:val="0"/>
                                      <w:marTop w:val="0"/>
                                      <w:marBottom w:val="0"/>
                                      <w:divBdr>
                                        <w:top w:val="none" w:sz="0" w:space="0" w:color="auto"/>
                                        <w:left w:val="none" w:sz="0" w:space="0" w:color="auto"/>
                                        <w:bottom w:val="none" w:sz="0" w:space="0" w:color="auto"/>
                                        <w:right w:val="none" w:sz="0" w:space="0" w:color="auto"/>
                                      </w:divBdr>
                                    </w:div>
                                    <w:div w:id="1741635817">
                                      <w:marLeft w:val="0"/>
                                      <w:marRight w:val="0"/>
                                      <w:marTop w:val="0"/>
                                      <w:marBottom w:val="0"/>
                                      <w:divBdr>
                                        <w:top w:val="none" w:sz="0" w:space="0" w:color="auto"/>
                                        <w:left w:val="none" w:sz="0" w:space="0" w:color="auto"/>
                                        <w:bottom w:val="none" w:sz="0" w:space="0" w:color="auto"/>
                                        <w:right w:val="none" w:sz="0" w:space="0" w:color="auto"/>
                                      </w:divBdr>
                                    </w:div>
                                  </w:divsChild>
                                </w:div>
                                <w:div w:id="973871074">
                                  <w:marLeft w:val="0"/>
                                  <w:marRight w:val="0"/>
                                  <w:marTop w:val="0"/>
                                  <w:marBottom w:val="0"/>
                                  <w:divBdr>
                                    <w:top w:val="none" w:sz="0" w:space="0" w:color="auto"/>
                                    <w:left w:val="none" w:sz="0" w:space="0" w:color="auto"/>
                                    <w:bottom w:val="none" w:sz="0" w:space="0" w:color="auto"/>
                                    <w:right w:val="none" w:sz="0" w:space="0" w:color="auto"/>
                                  </w:divBdr>
                                  <w:divsChild>
                                    <w:div w:id="1073501442">
                                      <w:marLeft w:val="0"/>
                                      <w:marRight w:val="0"/>
                                      <w:marTop w:val="0"/>
                                      <w:marBottom w:val="0"/>
                                      <w:divBdr>
                                        <w:top w:val="none" w:sz="0" w:space="0" w:color="auto"/>
                                        <w:left w:val="none" w:sz="0" w:space="0" w:color="auto"/>
                                        <w:bottom w:val="none" w:sz="0" w:space="0" w:color="auto"/>
                                        <w:right w:val="none" w:sz="0" w:space="0" w:color="auto"/>
                                      </w:divBdr>
                                      <w:divsChild>
                                        <w:div w:id="1083990892">
                                          <w:marLeft w:val="0"/>
                                          <w:marRight w:val="0"/>
                                          <w:marTop w:val="0"/>
                                          <w:marBottom w:val="0"/>
                                          <w:divBdr>
                                            <w:top w:val="none" w:sz="0" w:space="0" w:color="auto"/>
                                            <w:left w:val="none" w:sz="0" w:space="0" w:color="auto"/>
                                            <w:bottom w:val="none" w:sz="0" w:space="0" w:color="auto"/>
                                            <w:right w:val="none" w:sz="0" w:space="0" w:color="auto"/>
                                          </w:divBdr>
                                        </w:div>
                                      </w:divsChild>
                                    </w:div>
                                    <w:div w:id="1057515722">
                                      <w:marLeft w:val="0"/>
                                      <w:marRight w:val="0"/>
                                      <w:marTop w:val="0"/>
                                      <w:marBottom w:val="0"/>
                                      <w:divBdr>
                                        <w:top w:val="none" w:sz="0" w:space="0" w:color="auto"/>
                                        <w:left w:val="none" w:sz="0" w:space="0" w:color="auto"/>
                                        <w:bottom w:val="none" w:sz="0" w:space="0" w:color="auto"/>
                                        <w:right w:val="none" w:sz="0" w:space="0" w:color="auto"/>
                                      </w:divBdr>
                                    </w:div>
                                  </w:divsChild>
                                </w:div>
                                <w:div w:id="974066420">
                                  <w:marLeft w:val="0"/>
                                  <w:marRight w:val="0"/>
                                  <w:marTop w:val="0"/>
                                  <w:marBottom w:val="0"/>
                                  <w:divBdr>
                                    <w:top w:val="none" w:sz="0" w:space="0" w:color="auto"/>
                                    <w:left w:val="none" w:sz="0" w:space="0" w:color="auto"/>
                                    <w:bottom w:val="none" w:sz="0" w:space="0" w:color="auto"/>
                                    <w:right w:val="none" w:sz="0" w:space="0" w:color="auto"/>
                                  </w:divBdr>
                                  <w:divsChild>
                                    <w:div w:id="2032754567">
                                      <w:marLeft w:val="0"/>
                                      <w:marRight w:val="0"/>
                                      <w:marTop w:val="0"/>
                                      <w:marBottom w:val="0"/>
                                      <w:divBdr>
                                        <w:top w:val="none" w:sz="0" w:space="0" w:color="auto"/>
                                        <w:left w:val="none" w:sz="0" w:space="0" w:color="auto"/>
                                        <w:bottom w:val="none" w:sz="0" w:space="0" w:color="auto"/>
                                        <w:right w:val="none" w:sz="0" w:space="0" w:color="auto"/>
                                      </w:divBdr>
                                      <w:divsChild>
                                        <w:div w:id="1076517867">
                                          <w:marLeft w:val="0"/>
                                          <w:marRight w:val="0"/>
                                          <w:marTop w:val="0"/>
                                          <w:marBottom w:val="0"/>
                                          <w:divBdr>
                                            <w:top w:val="none" w:sz="0" w:space="0" w:color="auto"/>
                                            <w:left w:val="none" w:sz="0" w:space="0" w:color="auto"/>
                                            <w:bottom w:val="none" w:sz="0" w:space="0" w:color="auto"/>
                                            <w:right w:val="none" w:sz="0" w:space="0" w:color="auto"/>
                                          </w:divBdr>
                                        </w:div>
                                      </w:divsChild>
                                    </w:div>
                                    <w:div w:id="1542014472">
                                      <w:marLeft w:val="0"/>
                                      <w:marRight w:val="0"/>
                                      <w:marTop w:val="0"/>
                                      <w:marBottom w:val="0"/>
                                      <w:divBdr>
                                        <w:top w:val="none" w:sz="0" w:space="0" w:color="auto"/>
                                        <w:left w:val="none" w:sz="0" w:space="0" w:color="auto"/>
                                        <w:bottom w:val="none" w:sz="0" w:space="0" w:color="auto"/>
                                        <w:right w:val="none" w:sz="0" w:space="0" w:color="auto"/>
                                      </w:divBdr>
                                    </w:div>
                                  </w:divsChild>
                                </w:div>
                                <w:div w:id="1299148185">
                                  <w:marLeft w:val="0"/>
                                  <w:marRight w:val="0"/>
                                  <w:marTop w:val="0"/>
                                  <w:marBottom w:val="0"/>
                                  <w:divBdr>
                                    <w:top w:val="none" w:sz="0" w:space="0" w:color="auto"/>
                                    <w:left w:val="none" w:sz="0" w:space="0" w:color="auto"/>
                                    <w:bottom w:val="none" w:sz="0" w:space="0" w:color="auto"/>
                                    <w:right w:val="none" w:sz="0" w:space="0" w:color="auto"/>
                                  </w:divBdr>
                                  <w:divsChild>
                                    <w:div w:id="1470976437">
                                      <w:marLeft w:val="0"/>
                                      <w:marRight w:val="0"/>
                                      <w:marTop w:val="0"/>
                                      <w:marBottom w:val="0"/>
                                      <w:divBdr>
                                        <w:top w:val="none" w:sz="0" w:space="0" w:color="auto"/>
                                        <w:left w:val="none" w:sz="0" w:space="0" w:color="auto"/>
                                        <w:bottom w:val="none" w:sz="0" w:space="0" w:color="auto"/>
                                        <w:right w:val="none" w:sz="0" w:space="0" w:color="auto"/>
                                      </w:divBdr>
                                      <w:divsChild>
                                        <w:div w:id="557479823">
                                          <w:marLeft w:val="0"/>
                                          <w:marRight w:val="0"/>
                                          <w:marTop w:val="0"/>
                                          <w:marBottom w:val="0"/>
                                          <w:divBdr>
                                            <w:top w:val="none" w:sz="0" w:space="0" w:color="auto"/>
                                            <w:left w:val="none" w:sz="0" w:space="0" w:color="auto"/>
                                            <w:bottom w:val="none" w:sz="0" w:space="0" w:color="auto"/>
                                            <w:right w:val="none" w:sz="0" w:space="0" w:color="auto"/>
                                          </w:divBdr>
                                        </w:div>
                                      </w:divsChild>
                                    </w:div>
                                    <w:div w:id="615526799">
                                      <w:marLeft w:val="0"/>
                                      <w:marRight w:val="0"/>
                                      <w:marTop w:val="0"/>
                                      <w:marBottom w:val="0"/>
                                      <w:divBdr>
                                        <w:top w:val="none" w:sz="0" w:space="0" w:color="auto"/>
                                        <w:left w:val="none" w:sz="0" w:space="0" w:color="auto"/>
                                        <w:bottom w:val="none" w:sz="0" w:space="0" w:color="auto"/>
                                        <w:right w:val="none" w:sz="0" w:space="0" w:color="auto"/>
                                      </w:divBdr>
                                    </w:div>
                                  </w:divsChild>
                                </w:div>
                                <w:div w:id="940603962">
                                  <w:marLeft w:val="0"/>
                                  <w:marRight w:val="0"/>
                                  <w:marTop w:val="0"/>
                                  <w:marBottom w:val="0"/>
                                  <w:divBdr>
                                    <w:top w:val="none" w:sz="0" w:space="0" w:color="auto"/>
                                    <w:left w:val="none" w:sz="0" w:space="0" w:color="auto"/>
                                    <w:bottom w:val="none" w:sz="0" w:space="0" w:color="auto"/>
                                    <w:right w:val="none" w:sz="0" w:space="0" w:color="auto"/>
                                  </w:divBdr>
                                  <w:divsChild>
                                    <w:div w:id="79109760">
                                      <w:marLeft w:val="0"/>
                                      <w:marRight w:val="0"/>
                                      <w:marTop w:val="0"/>
                                      <w:marBottom w:val="0"/>
                                      <w:divBdr>
                                        <w:top w:val="none" w:sz="0" w:space="0" w:color="auto"/>
                                        <w:left w:val="none" w:sz="0" w:space="0" w:color="auto"/>
                                        <w:bottom w:val="none" w:sz="0" w:space="0" w:color="auto"/>
                                        <w:right w:val="none" w:sz="0" w:space="0" w:color="auto"/>
                                      </w:divBdr>
                                      <w:divsChild>
                                        <w:div w:id="7966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957722">
      <w:bodyDiv w:val="1"/>
      <w:marLeft w:val="0"/>
      <w:marRight w:val="0"/>
      <w:marTop w:val="0"/>
      <w:marBottom w:val="0"/>
      <w:divBdr>
        <w:top w:val="none" w:sz="0" w:space="0" w:color="auto"/>
        <w:left w:val="none" w:sz="0" w:space="0" w:color="auto"/>
        <w:bottom w:val="none" w:sz="0" w:space="0" w:color="auto"/>
        <w:right w:val="none" w:sz="0" w:space="0" w:color="auto"/>
      </w:divBdr>
      <w:divsChild>
        <w:div w:id="1311402249">
          <w:marLeft w:val="0"/>
          <w:marRight w:val="0"/>
          <w:marTop w:val="0"/>
          <w:marBottom w:val="0"/>
          <w:divBdr>
            <w:top w:val="none" w:sz="0" w:space="0" w:color="auto"/>
            <w:left w:val="none" w:sz="0" w:space="0" w:color="auto"/>
            <w:bottom w:val="none" w:sz="0" w:space="0" w:color="auto"/>
            <w:right w:val="none" w:sz="0" w:space="0" w:color="auto"/>
          </w:divBdr>
          <w:divsChild>
            <w:div w:id="778838057">
              <w:marLeft w:val="0"/>
              <w:marRight w:val="0"/>
              <w:marTop w:val="0"/>
              <w:marBottom w:val="0"/>
              <w:divBdr>
                <w:top w:val="none" w:sz="0" w:space="0" w:color="auto"/>
                <w:left w:val="none" w:sz="0" w:space="0" w:color="auto"/>
                <w:bottom w:val="none" w:sz="0" w:space="0" w:color="auto"/>
                <w:right w:val="none" w:sz="0" w:space="0" w:color="auto"/>
              </w:divBdr>
              <w:divsChild>
                <w:div w:id="2127121228">
                  <w:marLeft w:val="0"/>
                  <w:marRight w:val="0"/>
                  <w:marTop w:val="0"/>
                  <w:marBottom w:val="0"/>
                  <w:divBdr>
                    <w:top w:val="none" w:sz="0" w:space="0" w:color="auto"/>
                    <w:left w:val="none" w:sz="0" w:space="0" w:color="auto"/>
                    <w:bottom w:val="none" w:sz="0" w:space="0" w:color="auto"/>
                    <w:right w:val="none" w:sz="0" w:space="0" w:color="auto"/>
                  </w:divBdr>
                  <w:divsChild>
                    <w:div w:id="360471748">
                      <w:marLeft w:val="0"/>
                      <w:marRight w:val="0"/>
                      <w:marTop w:val="0"/>
                      <w:marBottom w:val="0"/>
                      <w:divBdr>
                        <w:top w:val="none" w:sz="0" w:space="0" w:color="auto"/>
                        <w:left w:val="none" w:sz="0" w:space="0" w:color="auto"/>
                        <w:bottom w:val="none" w:sz="0" w:space="0" w:color="auto"/>
                        <w:right w:val="none" w:sz="0" w:space="0" w:color="auto"/>
                      </w:divBdr>
                      <w:divsChild>
                        <w:div w:id="1367826983">
                          <w:marLeft w:val="0"/>
                          <w:marRight w:val="0"/>
                          <w:marTop w:val="0"/>
                          <w:marBottom w:val="0"/>
                          <w:divBdr>
                            <w:top w:val="none" w:sz="0" w:space="0" w:color="auto"/>
                            <w:left w:val="none" w:sz="0" w:space="0" w:color="auto"/>
                            <w:bottom w:val="none" w:sz="0" w:space="0" w:color="auto"/>
                            <w:right w:val="none" w:sz="0" w:space="0" w:color="auto"/>
                          </w:divBdr>
                        </w:div>
                        <w:div w:id="1681931913">
                          <w:marLeft w:val="0"/>
                          <w:marRight w:val="0"/>
                          <w:marTop w:val="0"/>
                          <w:marBottom w:val="0"/>
                          <w:divBdr>
                            <w:top w:val="none" w:sz="0" w:space="0" w:color="auto"/>
                            <w:left w:val="none" w:sz="0" w:space="0" w:color="auto"/>
                            <w:bottom w:val="none" w:sz="0" w:space="0" w:color="auto"/>
                            <w:right w:val="none" w:sz="0" w:space="0" w:color="auto"/>
                          </w:divBdr>
                          <w:divsChild>
                            <w:div w:id="488717495">
                              <w:marLeft w:val="0"/>
                              <w:marRight w:val="0"/>
                              <w:marTop w:val="0"/>
                              <w:marBottom w:val="0"/>
                              <w:divBdr>
                                <w:top w:val="none" w:sz="0" w:space="0" w:color="auto"/>
                                <w:left w:val="none" w:sz="0" w:space="0" w:color="auto"/>
                                <w:bottom w:val="none" w:sz="0" w:space="0" w:color="auto"/>
                                <w:right w:val="none" w:sz="0" w:space="0" w:color="auto"/>
                              </w:divBdr>
                            </w:div>
                            <w:div w:id="1413577077">
                              <w:marLeft w:val="0"/>
                              <w:marRight w:val="0"/>
                              <w:marTop w:val="0"/>
                              <w:marBottom w:val="0"/>
                              <w:divBdr>
                                <w:top w:val="none" w:sz="0" w:space="0" w:color="auto"/>
                                <w:left w:val="none" w:sz="0" w:space="0" w:color="auto"/>
                                <w:bottom w:val="none" w:sz="0" w:space="0" w:color="auto"/>
                                <w:right w:val="none" w:sz="0" w:space="0" w:color="auto"/>
                              </w:divBdr>
                            </w:div>
                            <w:div w:id="980380975">
                              <w:marLeft w:val="0"/>
                              <w:marRight w:val="0"/>
                              <w:marTop w:val="0"/>
                              <w:marBottom w:val="0"/>
                              <w:divBdr>
                                <w:top w:val="none" w:sz="0" w:space="0" w:color="auto"/>
                                <w:left w:val="none" w:sz="0" w:space="0" w:color="auto"/>
                                <w:bottom w:val="none" w:sz="0" w:space="0" w:color="auto"/>
                                <w:right w:val="none" w:sz="0" w:space="0" w:color="auto"/>
                              </w:divBdr>
                            </w:div>
                            <w:div w:id="711029512">
                              <w:marLeft w:val="0"/>
                              <w:marRight w:val="0"/>
                              <w:marTop w:val="0"/>
                              <w:marBottom w:val="0"/>
                              <w:divBdr>
                                <w:top w:val="none" w:sz="0" w:space="0" w:color="auto"/>
                                <w:left w:val="none" w:sz="0" w:space="0" w:color="auto"/>
                                <w:bottom w:val="none" w:sz="0" w:space="0" w:color="auto"/>
                                <w:right w:val="none" w:sz="0" w:space="0" w:color="auto"/>
                              </w:divBdr>
                              <w:divsChild>
                                <w:div w:id="1277760461">
                                  <w:marLeft w:val="0"/>
                                  <w:marRight w:val="0"/>
                                  <w:marTop w:val="0"/>
                                  <w:marBottom w:val="0"/>
                                  <w:divBdr>
                                    <w:top w:val="none" w:sz="0" w:space="0" w:color="auto"/>
                                    <w:left w:val="none" w:sz="0" w:space="0" w:color="auto"/>
                                    <w:bottom w:val="none" w:sz="0" w:space="0" w:color="auto"/>
                                    <w:right w:val="none" w:sz="0" w:space="0" w:color="auto"/>
                                  </w:divBdr>
                                </w:div>
                              </w:divsChild>
                            </w:div>
                            <w:div w:id="971179740">
                              <w:marLeft w:val="0"/>
                              <w:marRight w:val="0"/>
                              <w:marTop w:val="0"/>
                              <w:marBottom w:val="0"/>
                              <w:divBdr>
                                <w:top w:val="none" w:sz="0" w:space="0" w:color="auto"/>
                                <w:left w:val="none" w:sz="0" w:space="0" w:color="auto"/>
                                <w:bottom w:val="none" w:sz="0" w:space="0" w:color="auto"/>
                                <w:right w:val="none" w:sz="0" w:space="0" w:color="auto"/>
                              </w:divBdr>
                              <w:divsChild>
                                <w:div w:id="198052616">
                                  <w:marLeft w:val="0"/>
                                  <w:marRight w:val="0"/>
                                  <w:marTop w:val="0"/>
                                  <w:marBottom w:val="0"/>
                                  <w:divBdr>
                                    <w:top w:val="none" w:sz="0" w:space="0" w:color="auto"/>
                                    <w:left w:val="none" w:sz="0" w:space="0" w:color="auto"/>
                                    <w:bottom w:val="none" w:sz="0" w:space="0" w:color="auto"/>
                                    <w:right w:val="none" w:sz="0" w:space="0" w:color="auto"/>
                                  </w:divBdr>
                                </w:div>
                              </w:divsChild>
                            </w:div>
                            <w:div w:id="2070565773">
                              <w:marLeft w:val="0"/>
                              <w:marRight w:val="0"/>
                              <w:marTop w:val="0"/>
                              <w:marBottom w:val="0"/>
                              <w:divBdr>
                                <w:top w:val="none" w:sz="0" w:space="0" w:color="auto"/>
                                <w:left w:val="none" w:sz="0" w:space="0" w:color="auto"/>
                                <w:bottom w:val="none" w:sz="0" w:space="0" w:color="auto"/>
                                <w:right w:val="none" w:sz="0" w:space="0" w:color="auto"/>
                              </w:divBdr>
                              <w:divsChild>
                                <w:div w:id="5170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396443">
      <w:bodyDiv w:val="1"/>
      <w:marLeft w:val="0"/>
      <w:marRight w:val="0"/>
      <w:marTop w:val="0"/>
      <w:marBottom w:val="0"/>
      <w:divBdr>
        <w:top w:val="none" w:sz="0" w:space="0" w:color="auto"/>
        <w:left w:val="none" w:sz="0" w:space="0" w:color="auto"/>
        <w:bottom w:val="none" w:sz="0" w:space="0" w:color="auto"/>
        <w:right w:val="none" w:sz="0" w:space="0" w:color="auto"/>
      </w:divBdr>
      <w:divsChild>
        <w:div w:id="1879389539">
          <w:marLeft w:val="0"/>
          <w:marRight w:val="0"/>
          <w:marTop w:val="0"/>
          <w:marBottom w:val="0"/>
          <w:divBdr>
            <w:top w:val="none" w:sz="0" w:space="0" w:color="auto"/>
            <w:left w:val="none" w:sz="0" w:space="0" w:color="auto"/>
            <w:bottom w:val="none" w:sz="0" w:space="0" w:color="auto"/>
            <w:right w:val="none" w:sz="0" w:space="0" w:color="auto"/>
          </w:divBdr>
          <w:divsChild>
            <w:div w:id="58141895">
              <w:marLeft w:val="0"/>
              <w:marRight w:val="0"/>
              <w:marTop w:val="0"/>
              <w:marBottom w:val="0"/>
              <w:divBdr>
                <w:top w:val="none" w:sz="0" w:space="0" w:color="auto"/>
                <w:left w:val="none" w:sz="0" w:space="0" w:color="auto"/>
                <w:bottom w:val="none" w:sz="0" w:space="0" w:color="auto"/>
                <w:right w:val="none" w:sz="0" w:space="0" w:color="auto"/>
              </w:divBdr>
              <w:divsChild>
                <w:div w:id="2054773166">
                  <w:marLeft w:val="0"/>
                  <w:marRight w:val="0"/>
                  <w:marTop w:val="0"/>
                  <w:marBottom w:val="0"/>
                  <w:divBdr>
                    <w:top w:val="none" w:sz="0" w:space="0" w:color="auto"/>
                    <w:left w:val="none" w:sz="0" w:space="0" w:color="auto"/>
                    <w:bottom w:val="none" w:sz="0" w:space="0" w:color="auto"/>
                    <w:right w:val="none" w:sz="0" w:space="0" w:color="auto"/>
                  </w:divBdr>
                  <w:divsChild>
                    <w:div w:id="1473674992">
                      <w:marLeft w:val="0"/>
                      <w:marRight w:val="0"/>
                      <w:marTop w:val="0"/>
                      <w:marBottom w:val="0"/>
                      <w:divBdr>
                        <w:top w:val="none" w:sz="0" w:space="0" w:color="auto"/>
                        <w:left w:val="none" w:sz="0" w:space="0" w:color="auto"/>
                        <w:bottom w:val="none" w:sz="0" w:space="0" w:color="auto"/>
                        <w:right w:val="none" w:sz="0" w:space="0" w:color="auto"/>
                      </w:divBdr>
                      <w:divsChild>
                        <w:div w:id="416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54396">
      <w:bodyDiv w:val="1"/>
      <w:marLeft w:val="0"/>
      <w:marRight w:val="0"/>
      <w:marTop w:val="0"/>
      <w:marBottom w:val="0"/>
      <w:divBdr>
        <w:top w:val="none" w:sz="0" w:space="0" w:color="auto"/>
        <w:left w:val="none" w:sz="0" w:space="0" w:color="auto"/>
        <w:bottom w:val="none" w:sz="0" w:space="0" w:color="auto"/>
        <w:right w:val="none" w:sz="0" w:space="0" w:color="auto"/>
      </w:divBdr>
      <w:divsChild>
        <w:div w:id="1439447532">
          <w:marLeft w:val="0"/>
          <w:marRight w:val="0"/>
          <w:marTop w:val="0"/>
          <w:marBottom w:val="0"/>
          <w:divBdr>
            <w:top w:val="none" w:sz="0" w:space="0" w:color="auto"/>
            <w:left w:val="none" w:sz="0" w:space="0" w:color="auto"/>
            <w:bottom w:val="none" w:sz="0" w:space="0" w:color="auto"/>
            <w:right w:val="none" w:sz="0" w:space="0" w:color="auto"/>
          </w:divBdr>
          <w:divsChild>
            <w:div w:id="1995987806">
              <w:marLeft w:val="0"/>
              <w:marRight w:val="0"/>
              <w:marTop w:val="0"/>
              <w:marBottom w:val="0"/>
              <w:divBdr>
                <w:top w:val="none" w:sz="0" w:space="0" w:color="auto"/>
                <w:left w:val="none" w:sz="0" w:space="0" w:color="auto"/>
                <w:bottom w:val="none" w:sz="0" w:space="0" w:color="auto"/>
                <w:right w:val="none" w:sz="0" w:space="0" w:color="auto"/>
              </w:divBdr>
              <w:divsChild>
                <w:div w:id="1648970727">
                  <w:marLeft w:val="0"/>
                  <w:marRight w:val="0"/>
                  <w:marTop w:val="0"/>
                  <w:marBottom w:val="0"/>
                  <w:divBdr>
                    <w:top w:val="none" w:sz="0" w:space="0" w:color="auto"/>
                    <w:left w:val="none" w:sz="0" w:space="0" w:color="auto"/>
                    <w:bottom w:val="none" w:sz="0" w:space="0" w:color="auto"/>
                    <w:right w:val="none" w:sz="0" w:space="0" w:color="auto"/>
                  </w:divBdr>
                  <w:divsChild>
                    <w:div w:id="498347084">
                      <w:marLeft w:val="0"/>
                      <w:marRight w:val="0"/>
                      <w:marTop w:val="0"/>
                      <w:marBottom w:val="0"/>
                      <w:divBdr>
                        <w:top w:val="none" w:sz="0" w:space="0" w:color="auto"/>
                        <w:left w:val="none" w:sz="0" w:space="0" w:color="auto"/>
                        <w:bottom w:val="none" w:sz="0" w:space="0" w:color="auto"/>
                        <w:right w:val="none" w:sz="0" w:space="0" w:color="auto"/>
                      </w:divBdr>
                      <w:divsChild>
                        <w:div w:id="1068961177">
                          <w:marLeft w:val="0"/>
                          <w:marRight w:val="0"/>
                          <w:marTop w:val="0"/>
                          <w:marBottom w:val="0"/>
                          <w:divBdr>
                            <w:top w:val="none" w:sz="0" w:space="0" w:color="auto"/>
                            <w:left w:val="none" w:sz="0" w:space="0" w:color="auto"/>
                            <w:bottom w:val="none" w:sz="0" w:space="0" w:color="auto"/>
                            <w:right w:val="none" w:sz="0" w:space="0" w:color="auto"/>
                          </w:divBdr>
                        </w:div>
                        <w:div w:id="1638224108">
                          <w:marLeft w:val="0"/>
                          <w:marRight w:val="0"/>
                          <w:marTop w:val="0"/>
                          <w:marBottom w:val="0"/>
                          <w:divBdr>
                            <w:top w:val="none" w:sz="0" w:space="0" w:color="auto"/>
                            <w:left w:val="none" w:sz="0" w:space="0" w:color="auto"/>
                            <w:bottom w:val="none" w:sz="0" w:space="0" w:color="auto"/>
                            <w:right w:val="none" w:sz="0" w:space="0" w:color="auto"/>
                          </w:divBdr>
                          <w:divsChild>
                            <w:div w:id="17708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729057">
      <w:bodyDiv w:val="1"/>
      <w:marLeft w:val="0"/>
      <w:marRight w:val="0"/>
      <w:marTop w:val="0"/>
      <w:marBottom w:val="0"/>
      <w:divBdr>
        <w:top w:val="none" w:sz="0" w:space="0" w:color="auto"/>
        <w:left w:val="none" w:sz="0" w:space="0" w:color="auto"/>
        <w:bottom w:val="none" w:sz="0" w:space="0" w:color="auto"/>
        <w:right w:val="none" w:sz="0" w:space="0" w:color="auto"/>
      </w:divBdr>
      <w:divsChild>
        <w:div w:id="1631665574">
          <w:marLeft w:val="0"/>
          <w:marRight w:val="0"/>
          <w:marTop w:val="0"/>
          <w:marBottom w:val="0"/>
          <w:divBdr>
            <w:top w:val="none" w:sz="0" w:space="0" w:color="auto"/>
            <w:left w:val="none" w:sz="0" w:space="0" w:color="auto"/>
            <w:bottom w:val="none" w:sz="0" w:space="0" w:color="auto"/>
            <w:right w:val="none" w:sz="0" w:space="0" w:color="auto"/>
          </w:divBdr>
          <w:divsChild>
            <w:div w:id="63990981">
              <w:marLeft w:val="0"/>
              <w:marRight w:val="0"/>
              <w:marTop w:val="0"/>
              <w:marBottom w:val="0"/>
              <w:divBdr>
                <w:top w:val="none" w:sz="0" w:space="0" w:color="auto"/>
                <w:left w:val="none" w:sz="0" w:space="0" w:color="auto"/>
                <w:bottom w:val="none" w:sz="0" w:space="0" w:color="auto"/>
                <w:right w:val="none" w:sz="0" w:space="0" w:color="auto"/>
              </w:divBdr>
              <w:divsChild>
                <w:div w:id="570846589">
                  <w:marLeft w:val="0"/>
                  <w:marRight w:val="0"/>
                  <w:marTop w:val="0"/>
                  <w:marBottom w:val="0"/>
                  <w:divBdr>
                    <w:top w:val="none" w:sz="0" w:space="0" w:color="auto"/>
                    <w:left w:val="none" w:sz="0" w:space="0" w:color="auto"/>
                    <w:bottom w:val="none" w:sz="0" w:space="0" w:color="auto"/>
                    <w:right w:val="none" w:sz="0" w:space="0" w:color="auto"/>
                  </w:divBdr>
                  <w:divsChild>
                    <w:div w:id="1028064941">
                      <w:marLeft w:val="0"/>
                      <w:marRight w:val="0"/>
                      <w:marTop w:val="0"/>
                      <w:marBottom w:val="0"/>
                      <w:divBdr>
                        <w:top w:val="none" w:sz="0" w:space="0" w:color="auto"/>
                        <w:left w:val="none" w:sz="0" w:space="0" w:color="auto"/>
                        <w:bottom w:val="none" w:sz="0" w:space="0" w:color="auto"/>
                        <w:right w:val="none" w:sz="0" w:space="0" w:color="auto"/>
                      </w:divBdr>
                      <w:divsChild>
                        <w:div w:id="10811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37682">
      <w:bodyDiv w:val="1"/>
      <w:marLeft w:val="0"/>
      <w:marRight w:val="0"/>
      <w:marTop w:val="0"/>
      <w:marBottom w:val="0"/>
      <w:divBdr>
        <w:top w:val="none" w:sz="0" w:space="0" w:color="auto"/>
        <w:left w:val="none" w:sz="0" w:space="0" w:color="auto"/>
        <w:bottom w:val="none" w:sz="0" w:space="0" w:color="auto"/>
        <w:right w:val="none" w:sz="0" w:space="0" w:color="auto"/>
      </w:divBdr>
      <w:divsChild>
        <w:div w:id="300959927">
          <w:marLeft w:val="0"/>
          <w:marRight w:val="0"/>
          <w:marTop w:val="0"/>
          <w:marBottom w:val="0"/>
          <w:divBdr>
            <w:top w:val="none" w:sz="0" w:space="0" w:color="auto"/>
            <w:left w:val="none" w:sz="0" w:space="0" w:color="auto"/>
            <w:bottom w:val="none" w:sz="0" w:space="0" w:color="auto"/>
            <w:right w:val="none" w:sz="0" w:space="0" w:color="auto"/>
          </w:divBdr>
          <w:divsChild>
            <w:div w:id="1771120867">
              <w:marLeft w:val="0"/>
              <w:marRight w:val="0"/>
              <w:marTop w:val="0"/>
              <w:marBottom w:val="0"/>
              <w:divBdr>
                <w:top w:val="none" w:sz="0" w:space="0" w:color="auto"/>
                <w:left w:val="none" w:sz="0" w:space="0" w:color="auto"/>
                <w:bottom w:val="none" w:sz="0" w:space="0" w:color="auto"/>
                <w:right w:val="none" w:sz="0" w:space="0" w:color="auto"/>
              </w:divBdr>
              <w:divsChild>
                <w:div w:id="1425762801">
                  <w:marLeft w:val="0"/>
                  <w:marRight w:val="0"/>
                  <w:marTop w:val="0"/>
                  <w:marBottom w:val="0"/>
                  <w:divBdr>
                    <w:top w:val="none" w:sz="0" w:space="0" w:color="auto"/>
                    <w:left w:val="none" w:sz="0" w:space="0" w:color="auto"/>
                    <w:bottom w:val="none" w:sz="0" w:space="0" w:color="auto"/>
                    <w:right w:val="none" w:sz="0" w:space="0" w:color="auto"/>
                  </w:divBdr>
                  <w:divsChild>
                    <w:div w:id="1641959628">
                      <w:marLeft w:val="0"/>
                      <w:marRight w:val="0"/>
                      <w:marTop w:val="0"/>
                      <w:marBottom w:val="0"/>
                      <w:divBdr>
                        <w:top w:val="none" w:sz="0" w:space="0" w:color="auto"/>
                        <w:left w:val="none" w:sz="0" w:space="0" w:color="auto"/>
                        <w:bottom w:val="none" w:sz="0" w:space="0" w:color="auto"/>
                        <w:right w:val="none" w:sz="0" w:space="0" w:color="auto"/>
                      </w:divBdr>
                      <w:divsChild>
                        <w:div w:id="1006056421">
                          <w:marLeft w:val="0"/>
                          <w:marRight w:val="0"/>
                          <w:marTop w:val="0"/>
                          <w:marBottom w:val="0"/>
                          <w:divBdr>
                            <w:top w:val="none" w:sz="0" w:space="0" w:color="auto"/>
                            <w:left w:val="none" w:sz="0" w:space="0" w:color="auto"/>
                            <w:bottom w:val="none" w:sz="0" w:space="0" w:color="auto"/>
                            <w:right w:val="none" w:sz="0" w:space="0" w:color="auto"/>
                          </w:divBdr>
                          <w:divsChild>
                            <w:div w:id="170225860">
                              <w:marLeft w:val="0"/>
                              <w:marRight w:val="0"/>
                              <w:marTop w:val="0"/>
                              <w:marBottom w:val="0"/>
                              <w:divBdr>
                                <w:top w:val="none" w:sz="0" w:space="0" w:color="auto"/>
                                <w:left w:val="none" w:sz="0" w:space="0" w:color="auto"/>
                                <w:bottom w:val="none" w:sz="0" w:space="0" w:color="auto"/>
                                <w:right w:val="none" w:sz="0" w:space="0" w:color="auto"/>
                              </w:divBdr>
                              <w:divsChild>
                                <w:div w:id="10836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116476">
      <w:bodyDiv w:val="1"/>
      <w:marLeft w:val="0"/>
      <w:marRight w:val="0"/>
      <w:marTop w:val="0"/>
      <w:marBottom w:val="0"/>
      <w:divBdr>
        <w:top w:val="none" w:sz="0" w:space="0" w:color="auto"/>
        <w:left w:val="none" w:sz="0" w:space="0" w:color="auto"/>
        <w:bottom w:val="none" w:sz="0" w:space="0" w:color="auto"/>
        <w:right w:val="none" w:sz="0" w:space="0" w:color="auto"/>
      </w:divBdr>
      <w:divsChild>
        <w:div w:id="626859952">
          <w:marLeft w:val="0"/>
          <w:marRight w:val="0"/>
          <w:marTop w:val="0"/>
          <w:marBottom w:val="0"/>
          <w:divBdr>
            <w:top w:val="none" w:sz="0" w:space="0" w:color="auto"/>
            <w:left w:val="none" w:sz="0" w:space="0" w:color="auto"/>
            <w:bottom w:val="none" w:sz="0" w:space="0" w:color="auto"/>
            <w:right w:val="none" w:sz="0" w:space="0" w:color="auto"/>
          </w:divBdr>
          <w:divsChild>
            <w:div w:id="1905294549">
              <w:marLeft w:val="0"/>
              <w:marRight w:val="0"/>
              <w:marTop w:val="0"/>
              <w:marBottom w:val="0"/>
              <w:divBdr>
                <w:top w:val="none" w:sz="0" w:space="0" w:color="auto"/>
                <w:left w:val="none" w:sz="0" w:space="0" w:color="auto"/>
                <w:bottom w:val="none" w:sz="0" w:space="0" w:color="auto"/>
                <w:right w:val="none" w:sz="0" w:space="0" w:color="auto"/>
              </w:divBdr>
              <w:divsChild>
                <w:div w:id="1249146247">
                  <w:marLeft w:val="0"/>
                  <w:marRight w:val="0"/>
                  <w:marTop w:val="0"/>
                  <w:marBottom w:val="0"/>
                  <w:divBdr>
                    <w:top w:val="none" w:sz="0" w:space="0" w:color="auto"/>
                    <w:left w:val="none" w:sz="0" w:space="0" w:color="auto"/>
                    <w:bottom w:val="none" w:sz="0" w:space="0" w:color="auto"/>
                    <w:right w:val="none" w:sz="0" w:space="0" w:color="auto"/>
                  </w:divBdr>
                  <w:divsChild>
                    <w:div w:id="927234986">
                      <w:marLeft w:val="0"/>
                      <w:marRight w:val="0"/>
                      <w:marTop w:val="0"/>
                      <w:marBottom w:val="0"/>
                      <w:divBdr>
                        <w:top w:val="none" w:sz="0" w:space="0" w:color="auto"/>
                        <w:left w:val="none" w:sz="0" w:space="0" w:color="auto"/>
                        <w:bottom w:val="none" w:sz="0" w:space="0" w:color="auto"/>
                        <w:right w:val="none" w:sz="0" w:space="0" w:color="auto"/>
                      </w:divBdr>
                      <w:divsChild>
                        <w:div w:id="4530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6950">
      <w:bodyDiv w:val="1"/>
      <w:marLeft w:val="0"/>
      <w:marRight w:val="0"/>
      <w:marTop w:val="0"/>
      <w:marBottom w:val="0"/>
      <w:divBdr>
        <w:top w:val="none" w:sz="0" w:space="0" w:color="auto"/>
        <w:left w:val="none" w:sz="0" w:space="0" w:color="auto"/>
        <w:bottom w:val="none" w:sz="0" w:space="0" w:color="auto"/>
        <w:right w:val="none" w:sz="0" w:space="0" w:color="auto"/>
      </w:divBdr>
      <w:divsChild>
        <w:div w:id="45839006">
          <w:marLeft w:val="0"/>
          <w:marRight w:val="0"/>
          <w:marTop w:val="0"/>
          <w:marBottom w:val="0"/>
          <w:divBdr>
            <w:top w:val="none" w:sz="0" w:space="0" w:color="auto"/>
            <w:left w:val="none" w:sz="0" w:space="0" w:color="auto"/>
            <w:bottom w:val="none" w:sz="0" w:space="0" w:color="auto"/>
            <w:right w:val="none" w:sz="0" w:space="0" w:color="auto"/>
          </w:divBdr>
          <w:divsChild>
            <w:div w:id="1187981525">
              <w:marLeft w:val="0"/>
              <w:marRight w:val="0"/>
              <w:marTop w:val="0"/>
              <w:marBottom w:val="0"/>
              <w:divBdr>
                <w:top w:val="none" w:sz="0" w:space="0" w:color="auto"/>
                <w:left w:val="none" w:sz="0" w:space="0" w:color="auto"/>
                <w:bottom w:val="none" w:sz="0" w:space="0" w:color="auto"/>
                <w:right w:val="none" w:sz="0" w:space="0" w:color="auto"/>
              </w:divBdr>
              <w:divsChild>
                <w:div w:id="242494409">
                  <w:marLeft w:val="0"/>
                  <w:marRight w:val="0"/>
                  <w:marTop w:val="0"/>
                  <w:marBottom w:val="0"/>
                  <w:divBdr>
                    <w:top w:val="none" w:sz="0" w:space="0" w:color="auto"/>
                    <w:left w:val="none" w:sz="0" w:space="0" w:color="auto"/>
                    <w:bottom w:val="none" w:sz="0" w:space="0" w:color="auto"/>
                    <w:right w:val="none" w:sz="0" w:space="0" w:color="auto"/>
                  </w:divBdr>
                  <w:divsChild>
                    <w:div w:id="2029405933">
                      <w:marLeft w:val="0"/>
                      <w:marRight w:val="0"/>
                      <w:marTop w:val="0"/>
                      <w:marBottom w:val="0"/>
                      <w:divBdr>
                        <w:top w:val="none" w:sz="0" w:space="0" w:color="auto"/>
                        <w:left w:val="none" w:sz="0" w:space="0" w:color="auto"/>
                        <w:bottom w:val="none" w:sz="0" w:space="0" w:color="auto"/>
                        <w:right w:val="none" w:sz="0" w:space="0" w:color="auto"/>
                      </w:divBdr>
                      <w:divsChild>
                        <w:div w:id="1816334947">
                          <w:marLeft w:val="0"/>
                          <w:marRight w:val="0"/>
                          <w:marTop w:val="0"/>
                          <w:marBottom w:val="0"/>
                          <w:divBdr>
                            <w:top w:val="none" w:sz="0" w:space="0" w:color="auto"/>
                            <w:left w:val="none" w:sz="0" w:space="0" w:color="auto"/>
                            <w:bottom w:val="none" w:sz="0" w:space="0" w:color="auto"/>
                            <w:right w:val="none" w:sz="0" w:space="0" w:color="auto"/>
                          </w:divBdr>
                          <w:divsChild>
                            <w:div w:id="785464604">
                              <w:marLeft w:val="0"/>
                              <w:marRight w:val="0"/>
                              <w:marTop w:val="0"/>
                              <w:marBottom w:val="0"/>
                              <w:divBdr>
                                <w:top w:val="none" w:sz="0" w:space="0" w:color="auto"/>
                                <w:left w:val="none" w:sz="0" w:space="0" w:color="auto"/>
                                <w:bottom w:val="none" w:sz="0" w:space="0" w:color="auto"/>
                                <w:right w:val="none" w:sz="0" w:space="0" w:color="auto"/>
                              </w:divBdr>
                              <w:divsChild>
                                <w:div w:id="1829786659">
                                  <w:marLeft w:val="0"/>
                                  <w:marRight w:val="0"/>
                                  <w:marTop w:val="0"/>
                                  <w:marBottom w:val="0"/>
                                  <w:divBdr>
                                    <w:top w:val="none" w:sz="0" w:space="0" w:color="auto"/>
                                    <w:left w:val="none" w:sz="0" w:space="0" w:color="auto"/>
                                    <w:bottom w:val="none" w:sz="0" w:space="0" w:color="auto"/>
                                    <w:right w:val="none" w:sz="0" w:space="0" w:color="auto"/>
                                  </w:divBdr>
                                  <w:divsChild>
                                    <w:div w:id="976690327">
                                      <w:marLeft w:val="0"/>
                                      <w:marRight w:val="0"/>
                                      <w:marTop w:val="0"/>
                                      <w:marBottom w:val="0"/>
                                      <w:divBdr>
                                        <w:top w:val="none" w:sz="0" w:space="0" w:color="auto"/>
                                        <w:left w:val="none" w:sz="0" w:space="0" w:color="auto"/>
                                        <w:bottom w:val="none" w:sz="0" w:space="0" w:color="auto"/>
                                        <w:right w:val="none" w:sz="0" w:space="0" w:color="auto"/>
                                      </w:divBdr>
                                    </w:div>
                                    <w:div w:id="1740205076">
                                      <w:marLeft w:val="0"/>
                                      <w:marRight w:val="0"/>
                                      <w:marTop w:val="0"/>
                                      <w:marBottom w:val="0"/>
                                      <w:divBdr>
                                        <w:top w:val="none" w:sz="0" w:space="0" w:color="auto"/>
                                        <w:left w:val="none" w:sz="0" w:space="0" w:color="auto"/>
                                        <w:bottom w:val="none" w:sz="0" w:space="0" w:color="auto"/>
                                        <w:right w:val="none" w:sz="0" w:space="0" w:color="auto"/>
                                      </w:divBdr>
                                    </w:div>
                                  </w:divsChild>
                                </w:div>
                                <w:div w:id="898057898">
                                  <w:marLeft w:val="0"/>
                                  <w:marRight w:val="0"/>
                                  <w:marTop w:val="0"/>
                                  <w:marBottom w:val="0"/>
                                  <w:divBdr>
                                    <w:top w:val="none" w:sz="0" w:space="0" w:color="auto"/>
                                    <w:left w:val="none" w:sz="0" w:space="0" w:color="auto"/>
                                    <w:bottom w:val="none" w:sz="0" w:space="0" w:color="auto"/>
                                    <w:right w:val="none" w:sz="0" w:space="0" w:color="auto"/>
                                  </w:divBdr>
                                  <w:divsChild>
                                    <w:div w:id="666516775">
                                      <w:marLeft w:val="0"/>
                                      <w:marRight w:val="0"/>
                                      <w:marTop w:val="0"/>
                                      <w:marBottom w:val="0"/>
                                      <w:divBdr>
                                        <w:top w:val="none" w:sz="0" w:space="0" w:color="auto"/>
                                        <w:left w:val="none" w:sz="0" w:space="0" w:color="auto"/>
                                        <w:bottom w:val="none" w:sz="0" w:space="0" w:color="auto"/>
                                        <w:right w:val="none" w:sz="0" w:space="0" w:color="auto"/>
                                      </w:divBdr>
                                      <w:divsChild>
                                        <w:div w:id="1666978715">
                                          <w:marLeft w:val="0"/>
                                          <w:marRight w:val="0"/>
                                          <w:marTop w:val="0"/>
                                          <w:marBottom w:val="0"/>
                                          <w:divBdr>
                                            <w:top w:val="none" w:sz="0" w:space="0" w:color="auto"/>
                                            <w:left w:val="none" w:sz="0" w:space="0" w:color="auto"/>
                                            <w:bottom w:val="none" w:sz="0" w:space="0" w:color="auto"/>
                                            <w:right w:val="none" w:sz="0" w:space="0" w:color="auto"/>
                                          </w:divBdr>
                                        </w:div>
                                      </w:divsChild>
                                    </w:div>
                                    <w:div w:id="480774666">
                                      <w:marLeft w:val="0"/>
                                      <w:marRight w:val="0"/>
                                      <w:marTop w:val="0"/>
                                      <w:marBottom w:val="0"/>
                                      <w:divBdr>
                                        <w:top w:val="none" w:sz="0" w:space="0" w:color="auto"/>
                                        <w:left w:val="none" w:sz="0" w:space="0" w:color="auto"/>
                                        <w:bottom w:val="none" w:sz="0" w:space="0" w:color="auto"/>
                                        <w:right w:val="none" w:sz="0" w:space="0" w:color="auto"/>
                                      </w:divBdr>
                                    </w:div>
                                  </w:divsChild>
                                </w:div>
                                <w:div w:id="70543791">
                                  <w:marLeft w:val="0"/>
                                  <w:marRight w:val="0"/>
                                  <w:marTop w:val="0"/>
                                  <w:marBottom w:val="0"/>
                                  <w:divBdr>
                                    <w:top w:val="none" w:sz="0" w:space="0" w:color="auto"/>
                                    <w:left w:val="none" w:sz="0" w:space="0" w:color="auto"/>
                                    <w:bottom w:val="none" w:sz="0" w:space="0" w:color="auto"/>
                                    <w:right w:val="none" w:sz="0" w:space="0" w:color="auto"/>
                                  </w:divBdr>
                                  <w:divsChild>
                                    <w:div w:id="1274751824">
                                      <w:marLeft w:val="0"/>
                                      <w:marRight w:val="0"/>
                                      <w:marTop w:val="0"/>
                                      <w:marBottom w:val="0"/>
                                      <w:divBdr>
                                        <w:top w:val="none" w:sz="0" w:space="0" w:color="auto"/>
                                        <w:left w:val="none" w:sz="0" w:space="0" w:color="auto"/>
                                        <w:bottom w:val="none" w:sz="0" w:space="0" w:color="auto"/>
                                        <w:right w:val="none" w:sz="0" w:space="0" w:color="auto"/>
                                      </w:divBdr>
                                      <w:divsChild>
                                        <w:div w:id="2031106354">
                                          <w:marLeft w:val="0"/>
                                          <w:marRight w:val="0"/>
                                          <w:marTop w:val="0"/>
                                          <w:marBottom w:val="0"/>
                                          <w:divBdr>
                                            <w:top w:val="none" w:sz="0" w:space="0" w:color="auto"/>
                                            <w:left w:val="none" w:sz="0" w:space="0" w:color="auto"/>
                                            <w:bottom w:val="none" w:sz="0" w:space="0" w:color="auto"/>
                                            <w:right w:val="none" w:sz="0" w:space="0" w:color="auto"/>
                                          </w:divBdr>
                                        </w:div>
                                      </w:divsChild>
                                    </w:div>
                                    <w:div w:id="949818616">
                                      <w:marLeft w:val="0"/>
                                      <w:marRight w:val="0"/>
                                      <w:marTop w:val="0"/>
                                      <w:marBottom w:val="0"/>
                                      <w:divBdr>
                                        <w:top w:val="none" w:sz="0" w:space="0" w:color="auto"/>
                                        <w:left w:val="none" w:sz="0" w:space="0" w:color="auto"/>
                                        <w:bottom w:val="none" w:sz="0" w:space="0" w:color="auto"/>
                                        <w:right w:val="none" w:sz="0" w:space="0" w:color="auto"/>
                                      </w:divBdr>
                                    </w:div>
                                  </w:divsChild>
                                </w:div>
                                <w:div w:id="184950729">
                                  <w:marLeft w:val="0"/>
                                  <w:marRight w:val="0"/>
                                  <w:marTop w:val="0"/>
                                  <w:marBottom w:val="0"/>
                                  <w:divBdr>
                                    <w:top w:val="none" w:sz="0" w:space="0" w:color="auto"/>
                                    <w:left w:val="none" w:sz="0" w:space="0" w:color="auto"/>
                                    <w:bottom w:val="none" w:sz="0" w:space="0" w:color="auto"/>
                                    <w:right w:val="none" w:sz="0" w:space="0" w:color="auto"/>
                                  </w:divBdr>
                                  <w:divsChild>
                                    <w:div w:id="494226456">
                                      <w:marLeft w:val="0"/>
                                      <w:marRight w:val="0"/>
                                      <w:marTop w:val="0"/>
                                      <w:marBottom w:val="0"/>
                                      <w:divBdr>
                                        <w:top w:val="none" w:sz="0" w:space="0" w:color="auto"/>
                                        <w:left w:val="none" w:sz="0" w:space="0" w:color="auto"/>
                                        <w:bottom w:val="none" w:sz="0" w:space="0" w:color="auto"/>
                                        <w:right w:val="none" w:sz="0" w:space="0" w:color="auto"/>
                                      </w:divBdr>
                                      <w:divsChild>
                                        <w:div w:id="78799169">
                                          <w:marLeft w:val="0"/>
                                          <w:marRight w:val="0"/>
                                          <w:marTop w:val="0"/>
                                          <w:marBottom w:val="0"/>
                                          <w:divBdr>
                                            <w:top w:val="none" w:sz="0" w:space="0" w:color="auto"/>
                                            <w:left w:val="none" w:sz="0" w:space="0" w:color="auto"/>
                                            <w:bottom w:val="none" w:sz="0" w:space="0" w:color="auto"/>
                                            <w:right w:val="none" w:sz="0" w:space="0" w:color="auto"/>
                                          </w:divBdr>
                                        </w:div>
                                      </w:divsChild>
                                    </w:div>
                                    <w:div w:id="1552693903">
                                      <w:marLeft w:val="0"/>
                                      <w:marRight w:val="0"/>
                                      <w:marTop w:val="0"/>
                                      <w:marBottom w:val="0"/>
                                      <w:divBdr>
                                        <w:top w:val="none" w:sz="0" w:space="0" w:color="auto"/>
                                        <w:left w:val="none" w:sz="0" w:space="0" w:color="auto"/>
                                        <w:bottom w:val="none" w:sz="0" w:space="0" w:color="auto"/>
                                        <w:right w:val="none" w:sz="0" w:space="0" w:color="auto"/>
                                      </w:divBdr>
                                    </w:div>
                                  </w:divsChild>
                                </w:div>
                                <w:div w:id="48698494">
                                  <w:marLeft w:val="0"/>
                                  <w:marRight w:val="0"/>
                                  <w:marTop w:val="0"/>
                                  <w:marBottom w:val="0"/>
                                  <w:divBdr>
                                    <w:top w:val="none" w:sz="0" w:space="0" w:color="auto"/>
                                    <w:left w:val="none" w:sz="0" w:space="0" w:color="auto"/>
                                    <w:bottom w:val="none" w:sz="0" w:space="0" w:color="auto"/>
                                    <w:right w:val="none" w:sz="0" w:space="0" w:color="auto"/>
                                  </w:divBdr>
                                  <w:divsChild>
                                    <w:div w:id="1495494460">
                                      <w:marLeft w:val="0"/>
                                      <w:marRight w:val="0"/>
                                      <w:marTop w:val="0"/>
                                      <w:marBottom w:val="0"/>
                                      <w:divBdr>
                                        <w:top w:val="none" w:sz="0" w:space="0" w:color="auto"/>
                                        <w:left w:val="none" w:sz="0" w:space="0" w:color="auto"/>
                                        <w:bottom w:val="none" w:sz="0" w:space="0" w:color="auto"/>
                                        <w:right w:val="none" w:sz="0" w:space="0" w:color="auto"/>
                                      </w:divBdr>
                                      <w:divsChild>
                                        <w:div w:id="17855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027831">
      <w:bodyDiv w:val="1"/>
      <w:marLeft w:val="0"/>
      <w:marRight w:val="0"/>
      <w:marTop w:val="0"/>
      <w:marBottom w:val="0"/>
      <w:divBdr>
        <w:top w:val="none" w:sz="0" w:space="0" w:color="auto"/>
        <w:left w:val="none" w:sz="0" w:space="0" w:color="auto"/>
        <w:bottom w:val="none" w:sz="0" w:space="0" w:color="auto"/>
        <w:right w:val="none" w:sz="0" w:space="0" w:color="auto"/>
      </w:divBdr>
      <w:divsChild>
        <w:div w:id="1396708795">
          <w:marLeft w:val="0"/>
          <w:marRight w:val="0"/>
          <w:marTop w:val="0"/>
          <w:marBottom w:val="0"/>
          <w:divBdr>
            <w:top w:val="none" w:sz="0" w:space="0" w:color="auto"/>
            <w:left w:val="none" w:sz="0" w:space="0" w:color="auto"/>
            <w:bottom w:val="none" w:sz="0" w:space="0" w:color="auto"/>
            <w:right w:val="none" w:sz="0" w:space="0" w:color="auto"/>
          </w:divBdr>
          <w:divsChild>
            <w:div w:id="1370109568">
              <w:marLeft w:val="0"/>
              <w:marRight w:val="0"/>
              <w:marTop w:val="0"/>
              <w:marBottom w:val="0"/>
              <w:divBdr>
                <w:top w:val="none" w:sz="0" w:space="0" w:color="auto"/>
                <w:left w:val="none" w:sz="0" w:space="0" w:color="auto"/>
                <w:bottom w:val="none" w:sz="0" w:space="0" w:color="auto"/>
                <w:right w:val="none" w:sz="0" w:space="0" w:color="auto"/>
              </w:divBdr>
              <w:divsChild>
                <w:div w:id="1013459576">
                  <w:marLeft w:val="0"/>
                  <w:marRight w:val="0"/>
                  <w:marTop w:val="0"/>
                  <w:marBottom w:val="0"/>
                  <w:divBdr>
                    <w:top w:val="none" w:sz="0" w:space="0" w:color="auto"/>
                    <w:left w:val="none" w:sz="0" w:space="0" w:color="auto"/>
                    <w:bottom w:val="none" w:sz="0" w:space="0" w:color="auto"/>
                    <w:right w:val="none" w:sz="0" w:space="0" w:color="auto"/>
                  </w:divBdr>
                  <w:divsChild>
                    <w:div w:id="21707551">
                      <w:marLeft w:val="0"/>
                      <w:marRight w:val="0"/>
                      <w:marTop w:val="0"/>
                      <w:marBottom w:val="0"/>
                      <w:divBdr>
                        <w:top w:val="none" w:sz="0" w:space="0" w:color="auto"/>
                        <w:left w:val="none" w:sz="0" w:space="0" w:color="auto"/>
                        <w:bottom w:val="none" w:sz="0" w:space="0" w:color="auto"/>
                        <w:right w:val="none" w:sz="0" w:space="0" w:color="auto"/>
                      </w:divBdr>
                      <w:divsChild>
                        <w:div w:id="772019692">
                          <w:marLeft w:val="0"/>
                          <w:marRight w:val="0"/>
                          <w:marTop w:val="0"/>
                          <w:marBottom w:val="0"/>
                          <w:divBdr>
                            <w:top w:val="none" w:sz="0" w:space="0" w:color="auto"/>
                            <w:left w:val="none" w:sz="0" w:space="0" w:color="auto"/>
                            <w:bottom w:val="none" w:sz="0" w:space="0" w:color="auto"/>
                            <w:right w:val="none" w:sz="0" w:space="0" w:color="auto"/>
                          </w:divBdr>
                          <w:divsChild>
                            <w:div w:id="1321346661">
                              <w:marLeft w:val="0"/>
                              <w:marRight w:val="0"/>
                              <w:marTop w:val="0"/>
                              <w:marBottom w:val="0"/>
                              <w:divBdr>
                                <w:top w:val="none" w:sz="0" w:space="0" w:color="auto"/>
                                <w:left w:val="none" w:sz="0" w:space="0" w:color="auto"/>
                                <w:bottom w:val="none" w:sz="0" w:space="0" w:color="auto"/>
                                <w:right w:val="none" w:sz="0" w:space="0" w:color="auto"/>
                              </w:divBdr>
                              <w:divsChild>
                                <w:div w:id="1769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692420">
      <w:bodyDiv w:val="1"/>
      <w:marLeft w:val="0"/>
      <w:marRight w:val="0"/>
      <w:marTop w:val="0"/>
      <w:marBottom w:val="0"/>
      <w:divBdr>
        <w:top w:val="none" w:sz="0" w:space="0" w:color="auto"/>
        <w:left w:val="none" w:sz="0" w:space="0" w:color="auto"/>
        <w:bottom w:val="none" w:sz="0" w:space="0" w:color="auto"/>
        <w:right w:val="none" w:sz="0" w:space="0" w:color="auto"/>
      </w:divBdr>
      <w:divsChild>
        <w:div w:id="375859501">
          <w:marLeft w:val="0"/>
          <w:marRight w:val="0"/>
          <w:marTop w:val="0"/>
          <w:marBottom w:val="0"/>
          <w:divBdr>
            <w:top w:val="none" w:sz="0" w:space="0" w:color="auto"/>
            <w:left w:val="none" w:sz="0" w:space="0" w:color="auto"/>
            <w:bottom w:val="none" w:sz="0" w:space="0" w:color="auto"/>
            <w:right w:val="none" w:sz="0" w:space="0" w:color="auto"/>
          </w:divBdr>
          <w:divsChild>
            <w:div w:id="990407161">
              <w:marLeft w:val="0"/>
              <w:marRight w:val="0"/>
              <w:marTop w:val="0"/>
              <w:marBottom w:val="0"/>
              <w:divBdr>
                <w:top w:val="none" w:sz="0" w:space="0" w:color="auto"/>
                <w:left w:val="none" w:sz="0" w:space="0" w:color="auto"/>
                <w:bottom w:val="none" w:sz="0" w:space="0" w:color="auto"/>
                <w:right w:val="none" w:sz="0" w:space="0" w:color="auto"/>
              </w:divBdr>
              <w:divsChild>
                <w:div w:id="1052924622">
                  <w:marLeft w:val="0"/>
                  <w:marRight w:val="0"/>
                  <w:marTop w:val="0"/>
                  <w:marBottom w:val="0"/>
                  <w:divBdr>
                    <w:top w:val="none" w:sz="0" w:space="0" w:color="auto"/>
                    <w:left w:val="none" w:sz="0" w:space="0" w:color="auto"/>
                    <w:bottom w:val="none" w:sz="0" w:space="0" w:color="auto"/>
                    <w:right w:val="none" w:sz="0" w:space="0" w:color="auto"/>
                  </w:divBdr>
                  <w:divsChild>
                    <w:div w:id="1886596421">
                      <w:marLeft w:val="0"/>
                      <w:marRight w:val="0"/>
                      <w:marTop w:val="0"/>
                      <w:marBottom w:val="0"/>
                      <w:divBdr>
                        <w:top w:val="none" w:sz="0" w:space="0" w:color="auto"/>
                        <w:left w:val="none" w:sz="0" w:space="0" w:color="auto"/>
                        <w:bottom w:val="none" w:sz="0" w:space="0" w:color="auto"/>
                        <w:right w:val="none" w:sz="0" w:space="0" w:color="auto"/>
                      </w:divBdr>
                      <w:divsChild>
                        <w:div w:id="133523132">
                          <w:marLeft w:val="0"/>
                          <w:marRight w:val="0"/>
                          <w:marTop w:val="0"/>
                          <w:marBottom w:val="0"/>
                          <w:divBdr>
                            <w:top w:val="none" w:sz="0" w:space="0" w:color="auto"/>
                            <w:left w:val="none" w:sz="0" w:space="0" w:color="auto"/>
                            <w:bottom w:val="none" w:sz="0" w:space="0" w:color="auto"/>
                            <w:right w:val="none" w:sz="0" w:space="0" w:color="auto"/>
                          </w:divBdr>
                          <w:divsChild>
                            <w:div w:id="1909533954">
                              <w:marLeft w:val="0"/>
                              <w:marRight w:val="0"/>
                              <w:marTop w:val="0"/>
                              <w:marBottom w:val="0"/>
                              <w:divBdr>
                                <w:top w:val="none" w:sz="0" w:space="0" w:color="auto"/>
                                <w:left w:val="none" w:sz="0" w:space="0" w:color="auto"/>
                                <w:bottom w:val="none" w:sz="0" w:space="0" w:color="auto"/>
                                <w:right w:val="none" w:sz="0" w:space="0" w:color="auto"/>
                              </w:divBdr>
                              <w:divsChild>
                                <w:div w:id="2611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669844">
      <w:bodyDiv w:val="1"/>
      <w:marLeft w:val="0"/>
      <w:marRight w:val="0"/>
      <w:marTop w:val="0"/>
      <w:marBottom w:val="0"/>
      <w:divBdr>
        <w:top w:val="none" w:sz="0" w:space="0" w:color="auto"/>
        <w:left w:val="none" w:sz="0" w:space="0" w:color="auto"/>
        <w:bottom w:val="none" w:sz="0" w:space="0" w:color="auto"/>
        <w:right w:val="none" w:sz="0" w:space="0" w:color="auto"/>
      </w:divBdr>
      <w:divsChild>
        <w:div w:id="244460778">
          <w:marLeft w:val="0"/>
          <w:marRight w:val="0"/>
          <w:marTop w:val="0"/>
          <w:marBottom w:val="0"/>
          <w:divBdr>
            <w:top w:val="none" w:sz="0" w:space="0" w:color="auto"/>
            <w:left w:val="none" w:sz="0" w:space="0" w:color="auto"/>
            <w:bottom w:val="none" w:sz="0" w:space="0" w:color="auto"/>
            <w:right w:val="none" w:sz="0" w:space="0" w:color="auto"/>
          </w:divBdr>
          <w:divsChild>
            <w:div w:id="42563613">
              <w:marLeft w:val="0"/>
              <w:marRight w:val="0"/>
              <w:marTop w:val="0"/>
              <w:marBottom w:val="0"/>
              <w:divBdr>
                <w:top w:val="none" w:sz="0" w:space="0" w:color="auto"/>
                <w:left w:val="none" w:sz="0" w:space="0" w:color="auto"/>
                <w:bottom w:val="none" w:sz="0" w:space="0" w:color="auto"/>
                <w:right w:val="none" w:sz="0" w:space="0" w:color="auto"/>
              </w:divBdr>
              <w:divsChild>
                <w:div w:id="1854371705">
                  <w:marLeft w:val="0"/>
                  <w:marRight w:val="0"/>
                  <w:marTop w:val="0"/>
                  <w:marBottom w:val="0"/>
                  <w:divBdr>
                    <w:top w:val="none" w:sz="0" w:space="0" w:color="auto"/>
                    <w:left w:val="none" w:sz="0" w:space="0" w:color="auto"/>
                    <w:bottom w:val="none" w:sz="0" w:space="0" w:color="auto"/>
                    <w:right w:val="none" w:sz="0" w:space="0" w:color="auto"/>
                  </w:divBdr>
                  <w:divsChild>
                    <w:div w:id="113790327">
                      <w:marLeft w:val="0"/>
                      <w:marRight w:val="0"/>
                      <w:marTop w:val="0"/>
                      <w:marBottom w:val="0"/>
                      <w:divBdr>
                        <w:top w:val="none" w:sz="0" w:space="0" w:color="auto"/>
                        <w:left w:val="none" w:sz="0" w:space="0" w:color="auto"/>
                        <w:bottom w:val="none" w:sz="0" w:space="0" w:color="auto"/>
                        <w:right w:val="none" w:sz="0" w:space="0" w:color="auto"/>
                      </w:divBdr>
                      <w:divsChild>
                        <w:div w:id="319845061">
                          <w:marLeft w:val="0"/>
                          <w:marRight w:val="0"/>
                          <w:marTop w:val="0"/>
                          <w:marBottom w:val="0"/>
                          <w:divBdr>
                            <w:top w:val="none" w:sz="0" w:space="0" w:color="auto"/>
                            <w:left w:val="none" w:sz="0" w:space="0" w:color="auto"/>
                            <w:bottom w:val="none" w:sz="0" w:space="0" w:color="auto"/>
                            <w:right w:val="none" w:sz="0" w:space="0" w:color="auto"/>
                          </w:divBdr>
                          <w:divsChild>
                            <w:div w:id="330333353">
                              <w:marLeft w:val="0"/>
                              <w:marRight w:val="0"/>
                              <w:marTop w:val="0"/>
                              <w:marBottom w:val="0"/>
                              <w:divBdr>
                                <w:top w:val="none" w:sz="0" w:space="0" w:color="auto"/>
                                <w:left w:val="none" w:sz="0" w:space="0" w:color="auto"/>
                                <w:bottom w:val="none" w:sz="0" w:space="0" w:color="auto"/>
                                <w:right w:val="none" w:sz="0" w:space="0" w:color="auto"/>
                              </w:divBdr>
                              <w:divsChild>
                                <w:div w:id="1514613593">
                                  <w:marLeft w:val="0"/>
                                  <w:marRight w:val="0"/>
                                  <w:marTop w:val="0"/>
                                  <w:marBottom w:val="0"/>
                                  <w:divBdr>
                                    <w:top w:val="none" w:sz="0" w:space="0" w:color="auto"/>
                                    <w:left w:val="none" w:sz="0" w:space="0" w:color="auto"/>
                                    <w:bottom w:val="none" w:sz="0" w:space="0" w:color="auto"/>
                                    <w:right w:val="none" w:sz="0" w:space="0" w:color="auto"/>
                                  </w:divBdr>
                                  <w:divsChild>
                                    <w:div w:id="923879213">
                                      <w:marLeft w:val="0"/>
                                      <w:marRight w:val="0"/>
                                      <w:marTop w:val="0"/>
                                      <w:marBottom w:val="0"/>
                                      <w:divBdr>
                                        <w:top w:val="none" w:sz="0" w:space="0" w:color="auto"/>
                                        <w:left w:val="none" w:sz="0" w:space="0" w:color="auto"/>
                                        <w:bottom w:val="none" w:sz="0" w:space="0" w:color="auto"/>
                                        <w:right w:val="none" w:sz="0" w:space="0" w:color="auto"/>
                                      </w:divBdr>
                                    </w:div>
                                    <w:div w:id="619651677">
                                      <w:marLeft w:val="0"/>
                                      <w:marRight w:val="0"/>
                                      <w:marTop w:val="0"/>
                                      <w:marBottom w:val="0"/>
                                      <w:divBdr>
                                        <w:top w:val="none" w:sz="0" w:space="0" w:color="auto"/>
                                        <w:left w:val="none" w:sz="0" w:space="0" w:color="auto"/>
                                        <w:bottom w:val="none" w:sz="0" w:space="0" w:color="auto"/>
                                        <w:right w:val="none" w:sz="0" w:space="0" w:color="auto"/>
                                      </w:divBdr>
                                    </w:div>
                                  </w:divsChild>
                                </w:div>
                                <w:div w:id="1022243327">
                                  <w:marLeft w:val="0"/>
                                  <w:marRight w:val="0"/>
                                  <w:marTop w:val="0"/>
                                  <w:marBottom w:val="0"/>
                                  <w:divBdr>
                                    <w:top w:val="none" w:sz="0" w:space="0" w:color="auto"/>
                                    <w:left w:val="none" w:sz="0" w:space="0" w:color="auto"/>
                                    <w:bottom w:val="none" w:sz="0" w:space="0" w:color="auto"/>
                                    <w:right w:val="none" w:sz="0" w:space="0" w:color="auto"/>
                                  </w:divBdr>
                                  <w:divsChild>
                                    <w:div w:id="1332485264">
                                      <w:marLeft w:val="0"/>
                                      <w:marRight w:val="0"/>
                                      <w:marTop w:val="0"/>
                                      <w:marBottom w:val="0"/>
                                      <w:divBdr>
                                        <w:top w:val="none" w:sz="0" w:space="0" w:color="auto"/>
                                        <w:left w:val="none" w:sz="0" w:space="0" w:color="auto"/>
                                        <w:bottom w:val="none" w:sz="0" w:space="0" w:color="auto"/>
                                        <w:right w:val="none" w:sz="0" w:space="0" w:color="auto"/>
                                      </w:divBdr>
                                      <w:divsChild>
                                        <w:div w:id="417100113">
                                          <w:marLeft w:val="0"/>
                                          <w:marRight w:val="0"/>
                                          <w:marTop w:val="0"/>
                                          <w:marBottom w:val="0"/>
                                          <w:divBdr>
                                            <w:top w:val="none" w:sz="0" w:space="0" w:color="auto"/>
                                            <w:left w:val="none" w:sz="0" w:space="0" w:color="auto"/>
                                            <w:bottom w:val="none" w:sz="0" w:space="0" w:color="auto"/>
                                            <w:right w:val="none" w:sz="0" w:space="0" w:color="auto"/>
                                          </w:divBdr>
                                        </w:div>
                                      </w:divsChild>
                                    </w:div>
                                    <w:div w:id="1098677345">
                                      <w:marLeft w:val="0"/>
                                      <w:marRight w:val="0"/>
                                      <w:marTop w:val="0"/>
                                      <w:marBottom w:val="0"/>
                                      <w:divBdr>
                                        <w:top w:val="none" w:sz="0" w:space="0" w:color="auto"/>
                                        <w:left w:val="none" w:sz="0" w:space="0" w:color="auto"/>
                                        <w:bottom w:val="none" w:sz="0" w:space="0" w:color="auto"/>
                                        <w:right w:val="none" w:sz="0" w:space="0" w:color="auto"/>
                                      </w:divBdr>
                                    </w:div>
                                  </w:divsChild>
                                </w:div>
                                <w:div w:id="1743140824">
                                  <w:marLeft w:val="0"/>
                                  <w:marRight w:val="0"/>
                                  <w:marTop w:val="0"/>
                                  <w:marBottom w:val="0"/>
                                  <w:divBdr>
                                    <w:top w:val="none" w:sz="0" w:space="0" w:color="auto"/>
                                    <w:left w:val="none" w:sz="0" w:space="0" w:color="auto"/>
                                    <w:bottom w:val="none" w:sz="0" w:space="0" w:color="auto"/>
                                    <w:right w:val="none" w:sz="0" w:space="0" w:color="auto"/>
                                  </w:divBdr>
                                  <w:divsChild>
                                    <w:div w:id="1490442118">
                                      <w:marLeft w:val="0"/>
                                      <w:marRight w:val="0"/>
                                      <w:marTop w:val="0"/>
                                      <w:marBottom w:val="0"/>
                                      <w:divBdr>
                                        <w:top w:val="none" w:sz="0" w:space="0" w:color="auto"/>
                                        <w:left w:val="none" w:sz="0" w:space="0" w:color="auto"/>
                                        <w:bottom w:val="none" w:sz="0" w:space="0" w:color="auto"/>
                                        <w:right w:val="none" w:sz="0" w:space="0" w:color="auto"/>
                                      </w:divBdr>
                                      <w:divsChild>
                                        <w:div w:id="325327596">
                                          <w:marLeft w:val="0"/>
                                          <w:marRight w:val="0"/>
                                          <w:marTop w:val="0"/>
                                          <w:marBottom w:val="0"/>
                                          <w:divBdr>
                                            <w:top w:val="none" w:sz="0" w:space="0" w:color="auto"/>
                                            <w:left w:val="none" w:sz="0" w:space="0" w:color="auto"/>
                                            <w:bottom w:val="none" w:sz="0" w:space="0" w:color="auto"/>
                                            <w:right w:val="none" w:sz="0" w:space="0" w:color="auto"/>
                                          </w:divBdr>
                                        </w:div>
                                      </w:divsChild>
                                    </w:div>
                                    <w:div w:id="1674530854">
                                      <w:marLeft w:val="0"/>
                                      <w:marRight w:val="0"/>
                                      <w:marTop w:val="0"/>
                                      <w:marBottom w:val="0"/>
                                      <w:divBdr>
                                        <w:top w:val="none" w:sz="0" w:space="0" w:color="auto"/>
                                        <w:left w:val="none" w:sz="0" w:space="0" w:color="auto"/>
                                        <w:bottom w:val="none" w:sz="0" w:space="0" w:color="auto"/>
                                        <w:right w:val="none" w:sz="0" w:space="0" w:color="auto"/>
                                      </w:divBdr>
                                    </w:div>
                                  </w:divsChild>
                                </w:div>
                                <w:div w:id="2024550758">
                                  <w:marLeft w:val="0"/>
                                  <w:marRight w:val="0"/>
                                  <w:marTop w:val="0"/>
                                  <w:marBottom w:val="0"/>
                                  <w:divBdr>
                                    <w:top w:val="none" w:sz="0" w:space="0" w:color="auto"/>
                                    <w:left w:val="none" w:sz="0" w:space="0" w:color="auto"/>
                                    <w:bottom w:val="none" w:sz="0" w:space="0" w:color="auto"/>
                                    <w:right w:val="none" w:sz="0" w:space="0" w:color="auto"/>
                                  </w:divBdr>
                                  <w:divsChild>
                                    <w:div w:id="445543150">
                                      <w:marLeft w:val="0"/>
                                      <w:marRight w:val="0"/>
                                      <w:marTop w:val="0"/>
                                      <w:marBottom w:val="0"/>
                                      <w:divBdr>
                                        <w:top w:val="none" w:sz="0" w:space="0" w:color="auto"/>
                                        <w:left w:val="none" w:sz="0" w:space="0" w:color="auto"/>
                                        <w:bottom w:val="none" w:sz="0" w:space="0" w:color="auto"/>
                                        <w:right w:val="none" w:sz="0" w:space="0" w:color="auto"/>
                                      </w:divBdr>
                                      <w:divsChild>
                                        <w:div w:id="1619490128">
                                          <w:marLeft w:val="0"/>
                                          <w:marRight w:val="0"/>
                                          <w:marTop w:val="0"/>
                                          <w:marBottom w:val="0"/>
                                          <w:divBdr>
                                            <w:top w:val="none" w:sz="0" w:space="0" w:color="auto"/>
                                            <w:left w:val="none" w:sz="0" w:space="0" w:color="auto"/>
                                            <w:bottom w:val="none" w:sz="0" w:space="0" w:color="auto"/>
                                            <w:right w:val="none" w:sz="0" w:space="0" w:color="auto"/>
                                          </w:divBdr>
                                        </w:div>
                                      </w:divsChild>
                                    </w:div>
                                    <w:div w:id="1268612618">
                                      <w:marLeft w:val="0"/>
                                      <w:marRight w:val="0"/>
                                      <w:marTop w:val="0"/>
                                      <w:marBottom w:val="0"/>
                                      <w:divBdr>
                                        <w:top w:val="none" w:sz="0" w:space="0" w:color="auto"/>
                                        <w:left w:val="none" w:sz="0" w:space="0" w:color="auto"/>
                                        <w:bottom w:val="none" w:sz="0" w:space="0" w:color="auto"/>
                                        <w:right w:val="none" w:sz="0" w:space="0" w:color="auto"/>
                                      </w:divBdr>
                                    </w:div>
                                  </w:divsChild>
                                </w:div>
                                <w:div w:id="1496260671">
                                  <w:marLeft w:val="0"/>
                                  <w:marRight w:val="0"/>
                                  <w:marTop w:val="0"/>
                                  <w:marBottom w:val="0"/>
                                  <w:divBdr>
                                    <w:top w:val="none" w:sz="0" w:space="0" w:color="auto"/>
                                    <w:left w:val="none" w:sz="0" w:space="0" w:color="auto"/>
                                    <w:bottom w:val="none" w:sz="0" w:space="0" w:color="auto"/>
                                    <w:right w:val="none" w:sz="0" w:space="0" w:color="auto"/>
                                  </w:divBdr>
                                  <w:divsChild>
                                    <w:div w:id="892935032">
                                      <w:marLeft w:val="0"/>
                                      <w:marRight w:val="0"/>
                                      <w:marTop w:val="0"/>
                                      <w:marBottom w:val="0"/>
                                      <w:divBdr>
                                        <w:top w:val="none" w:sz="0" w:space="0" w:color="auto"/>
                                        <w:left w:val="none" w:sz="0" w:space="0" w:color="auto"/>
                                        <w:bottom w:val="none" w:sz="0" w:space="0" w:color="auto"/>
                                        <w:right w:val="none" w:sz="0" w:space="0" w:color="auto"/>
                                      </w:divBdr>
                                      <w:divsChild>
                                        <w:div w:id="4299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926784">
      <w:bodyDiv w:val="1"/>
      <w:marLeft w:val="0"/>
      <w:marRight w:val="0"/>
      <w:marTop w:val="0"/>
      <w:marBottom w:val="0"/>
      <w:divBdr>
        <w:top w:val="none" w:sz="0" w:space="0" w:color="auto"/>
        <w:left w:val="none" w:sz="0" w:space="0" w:color="auto"/>
        <w:bottom w:val="none" w:sz="0" w:space="0" w:color="auto"/>
        <w:right w:val="none" w:sz="0" w:space="0" w:color="auto"/>
      </w:divBdr>
      <w:divsChild>
        <w:div w:id="998196203">
          <w:marLeft w:val="0"/>
          <w:marRight w:val="0"/>
          <w:marTop w:val="0"/>
          <w:marBottom w:val="0"/>
          <w:divBdr>
            <w:top w:val="none" w:sz="0" w:space="0" w:color="auto"/>
            <w:left w:val="none" w:sz="0" w:space="0" w:color="auto"/>
            <w:bottom w:val="none" w:sz="0" w:space="0" w:color="auto"/>
            <w:right w:val="none" w:sz="0" w:space="0" w:color="auto"/>
          </w:divBdr>
          <w:divsChild>
            <w:div w:id="765034059">
              <w:marLeft w:val="0"/>
              <w:marRight w:val="0"/>
              <w:marTop w:val="0"/>
              <w:marBottom w:val="0"/>
              <w:divBdr>
                <w:top w:val="none" w:sz="0" w:space="0" w:color="auto"/>
                <w:left w:val="none" w:sz="0" w:space="0" w:color="auto"/>
                <w:bottom w:val="none" w:sz="0" w:space="0" w:color="auto"/>
                <w:right w:val="none" w:sz="0" w:space="0" w:color="auto"/>
              </w:divBdr>
              <w:divsChild>
                <w:div w:id="1745177386">
                  <w:marLeft w:val="0"/>
                  <w:marRight w:val="0"/>
                  <w:marTop w:val="0"/>
                  <w:marBottom w:val="0"/>
                  <w:divBdr>
                    <w:top w:val="none" w:sz="0" w:space="0" w:color="auto"/>
                    <w:left w:val="none" w:sz="0" w:space="0" w:color="auto"/>
                    <w:bottom w:val="none" w:sz="0" w:space="0" w:color="auto"/>
                    <w:right w:val="none" w:sz="0" w:space="0" w:color="auto"/>
                  </w:divBdr>
                  <w:divsChild>
                    <w:div w:id="238641722">
                      <w:marLeft w:val="0"/>
                      <w:marRight w:val="0"/>
                      <w:marTop w:val="0"/>
                      <w:marBottom w:val="0"/>
                      <w:divBdr>
                        <w:top w:val="none" w:sz="0" w:space="0" w:color="auto"/>
                        <w:left w:val="none" w:sz="0" w:space="0" w:color="auto"/>
                        <w:bottom w:val="none" w:sz="0" w:space="0" w:color="auto"/>
                        <w:right w:val="none" w:sz="0" w:space="0" w:color="auto"/>
                      </w:divBdr>
                      <w:divsChild>
                        <w:div w:id="1906530180">
                          <w:marLeft w:val="0"/>
                          <w:marRight w:val="0"/>
                          <w:marTop w:val="0"/>
                          <w:marBottom w:val="0"/>
                          <w:divBdr>
                            <w:top w:val="none" w:sz="0" w:space="0" w:color="auto"/>
                            <w:left w:val="none" w:sz="0" w:space="0" w:color="auto"/>
                            <w:bottom w:val="none" w:sz="0" w:space="0" w:color="auto"/>
                            <w:right w:val="none" w:sz="0" w:space="0" w:color="auto"/>
                          </w:divBdr>
                          <w:divsChild>
                            <w:div w:id="1295989677">
                              <w:marLeft w:val="0"/>
                              <w:marRight w:val="0"/>
                              <w:marTop w:val="0"/>
                              <w:marBottom w:val="0"/>
                              <w:divBdr>
                                <w:top w:val="none" w:sz="0" w:space="0" w:color="auto"/>
                                <w:left w:val="none" w:sz="0" w:space="0" w:color="auto"/>
                                <w:bottom w:val="none" w:sz="0" w:space="0" w:color="auto"/>
                                <w:right w:val="none" w:sz="0" w:space="0" w:color="auto"/>
                              </w:divBdr>
                              <w:divsChild>
                                <w:div w:id="609554275">
                                  <w:marLeft w:val="0"/>
                                  <w:marRight w:val="0"/>
                                  <w:marTop w:val="0"/>
                                  <w:marBottom w:val="0"/>
                                  <w:divBdr>
                                    <w:top w:val="none" w:sz="0" w:space="0" w:color="auto"/>
                                    <w:left w:val="none" w:sz="0" w:space="0" w:color="auto"/>
                                    <w:bottom w:val="none" w:sz="0" w:space="0" w:color="auto"/>
                                    <w:right w:val="none" w:sz="0" w:space="0" w:color="auto"/>
                                  </w:divBdr>
                                  <w:divsChild>
                                    <w:div w:id="1616935712">
                                      <w:marLeft w:val="0"/>
                                      <w:marRight w:val="0"/>
                                      <w:marTop w:val="0"/>
                                      <w:marBottom w:val="0"/>
                                      <w:divBdr>
                                        <w:top w:val="none" w:sz="0" w:space="0" w:color="auto"/>
                                        <w:left w:val="none" w:sz="0" w:space="0" w:color="auto"/>
                                        <w:bottom w:val="none" w:sz="0" w:space="0" w:color="auto"/>
                                        <w:right w:val="none" w:sz="0" w:space="0" w:color="auto"/>
                                      </w:divBdr>
                                    </w:div>
                                    <w:div w:id="730807708">
                                      <w:marLeft w:val="0"/>
                                      <w:marRight w:val="0"/>
                                      <w:marTop w:val="0"/>
                                      <w:marBottom w:val="0"/>
                                      <w:divBdr>
                                        <w:top w:val="none" w:sz="0" w:space="0" w:color="auto"/>
                                        <w:left w:val="none" w:sz="0" w:space="0" w:color="auto"/>
                                        <w:bottom w:val="none" w:sz="0" w:space="0" w:color="auto"/>
                                        <w:right w:val="none" w:sz="0" w:space="0" w:color="auto"/>
                                      </w:divBdr>
                                    </w:div>
                                  </w:divsChild>
                                </w:div>
                                <w:div w:id="1333029428">
                                  <w:marLeft w:val="0"/>
                                  <w:marRight w:val="0"/>
                                  <w:marTop w:val="0"/>
                                  <w:marBottom w:val="0"/>
                                  <w:divBdr>
                                    <w:top w:val="none" w:sz="0" w:space="0" w:color="auto"/>
                                    <w:left w:val="none" w:sz="0" w:space="0" w:color="auto"/>
                                    <w:bottom w:val="none" w:sz="0" w:space="0" w:color="auto"/>
                                    <w:right w:val="none" w:sz="0" w:space="0" w:color="auto"/>
                                  </w:divBdr>
                                  <w:divsChild>
                                    <w:div w:id="250041716">
                                      <w:marLeft w:val="0"/>
                                      <w:marRight w:val="0"/>
                                      <w:marTop w:val="0"/>
                                      <w:marBottom w:val="0"/>
                                      <w:divBdr>
                                        <w:top w:val="none" w:sz="0" w:space="0" w:color="auto"/>
                                        <w:left w:val="none" w:sz="0" w:space="0" w:color="auto"/>
                                        <w:bottom w:val="none" w:sz="0" w:space="0" w:color="auto"/>
                                        <w:right w:val="none" w:sz="0" w:space="0" w:color="auto"/>
                                      </w:divBdr>
                                      <w:divsChild>
                                        <w:div w:id="1511991776">
                                          <w:marLeft w:val="0"/>
                                          <w:marRight w:val="0"/>
                                          <w:marTop w:val="0"/>
                                          <w:marBottom w:val="0"/>
                                          <w:divBdr>
                                            <w:top w:val="none" w:sz="0" w:space="0" w:color="auto"/>
                                            <w:left w:val="none" w:sz="0" w:space="0" w:color="auto"/>
                                            <w:bottom w:val="none" w:sz="0" w:space="0" w:color="auto"/>
                                            <w:right w:val="none" w:sz="0" w:space="0" w:color="auto"/>
                                          </w:divBdr>
                                        </w:div>
                                      </w:divsChild>
                                    </w:div>
                                    <w:div w:id="1541015481">
                                      <w:marLeft w:val="0"/>
                                      <w:marRight w:val="0"/>
                                      <w:marTop w:val="0"/>
                                      <w:marBottom w:val="0"/>
                                      <w:divBdr>
                                        <w:top w:val="none" w:sz="0" w:space="0" w:color="auto"/>
                                        <w:left w:val="none" w:sz="0" w:space="0" w:color="auto"/>
                                        <w:bottom w:val="none" w:sz="0" w:space="0" w:color="auto"/>
                                        <w:right w:val="none" w:sz="0" w:space="0" w:color="auto"/>
                                      </w:divBdr>
                                    </w:div>
                                  </w:divsChild>
                                </w:div>
                                <w:div w:id="113600103">
                                  <w:marLeft w:val="0"/>
                                  <w:marRight w:val="0"/>
                                  <w:marTop w:val="0"/>
                                  <w:marBottom w:val="0"/>
                                  <w:divBdr>
                                    <w:top w:val="none" w:sz="0" w:space="0" w:color="auto"/>
                                    <w:left w:val="none" w:sz="0" w:space="0" w:color="auto"/>
                                    <w:bottom w:val="none" w:sz="0" w:space="0" w:color="auto"/>
                                    <w:right w:val="none" w:sz="0" w:space="0" w:color="auto"/>
                                  </w:divBdr>
                                  <w:divsChild>
                                    <w:div w:id="1982533749">
                                      <w:marLeft w:val="0"/>
                                      <w:marRight w:val="0"/>
                                      <w:marTop w:val="0"/>
                                      <w:marBottom w:val="0"/>
                                      <w:divBdr>
                                        <w:top w:val="none" w:sz="0" w:space="0" w:color="auto"/>
                                        <w:left w:val="none" w:sz="0" w:space="0" w:color="auto"/>
                                        <w:bottom w:val="none" w:sz="0" w:space="0" w:color="auto"/>
                                        <w:right w:val="none" w:sz="0" w:space="0" w:color="auto"/>
                                      </w:divBdr>
                                      <w:divsChild>
                                        <w:div w:id="2068720069">
                                          <w:marLeft w:val="0"/>
                                          <w:marRight w:val="0"/>
                                          <w:marTop w:val="0"/>
                                          <w:marBottom w:val="0"/>
                                          <w:divBdr>
                                            <w:top w:val="none" w:sz="0" w:space="0" w:color="auto"/>
                                            <w:left w:val="none" w:sz="0" w:space="0" w:color="auto"/>
                                            <w:bottom w:val="none" w:sz="0" w:space="0" w:color="auto"/>
                                            <w:right w:val="none" w:sz="0" w:space="0" w:color="auto"/>
                                          </w:divBdr>
                                        </w:div>
                                      </w:divsChild>
                                    </w:div>
                                    <w:div w:id="1761221020">
                                      <w:marLeft w:val="0"/>
                                      <w:marRight w:val="0"/>
                                      <w:marTop w:val="0"/>
                                      <w:marBottom w:val="0"/>
                                      <w:divBdr>
                                        <w:top w:val="none" w:sz="0" w:space="0" w:color="auto"/>
                                        <w:left w:val="none" w:sz="0" w:space="0" w:color="auto"/>
                                        <w:bottom w:val="none" w:sz="0" w:space="0" w:color="auto"/>
                                        <w:right w:val="none" w:sz="0" w:space="0" w:color="auto"/>
                                      </w:divBdr>
                                    </w:div>
                                  </w:divsChild>
                                </w:div>
                                <w:div w:id="1088387462">
                                  <w:marLeft w:val="0"/>
                                  <w:marRight w:val="0"/>
                                  <w:marTop w:val="0"/>
                                  <w:marBottom w:val="0"/>
                                  <w:divBdr>
                                    <w:top w:val="none" w:sz="0" w:space="0" w:color="auto"/>
                                    <w:left w:val="none" w:sz="0" w:space="0" w:color="auto"/>
                                    <w:bottom w:val="none" w:sz="0" w:space="0" w:color="auto"/>
                                    <w:right w:val="none" w:sz="0" w:space="0" w:color="auto"/>
                                  </w:divBdr>
                                  <w:divsChild>
                                    <w:div w:id="2072460538">
                                      <w:marLeft w:val="0"/>
                                      <w:marRight w:val="0"/>
                                      <w:marTop w:val="0"/>
                                      <w:marBottom w:val="0"/>
                                      <w:divBdr>
                                        <w:top w:val="none" w:sz="0" w:space="0" w:color="auto"/>
                                        <w:left w:val="none" w:sz="0" w:space="0" w:color="auto"/>
                                        <w:bottom w:val="none" w:sz="0" w:space="0" w:color="auto"/>
                                        <w:right w:val="none" w:sz="0" w:space="0" w:color="auto"/>
                                      </w:divBdr>
                                      <w:divsChild>
                                        <w:div w:id="493381402">
                                          <w:marLeft w:val="0"/>
                                          <w:marRight w:val="0"/>
                                          <w:marTop w:val="0"/>
                                          <w:marBottom w:val="0"/>
                                          <w:divBdr>
                                            <w:top w:val="none" w:sz="0" w:space="0" w:color="auto"/>
                                            <w:left w:val="none" w:sz="0" w:space="0" w:color="auto"/>
                                            <w:bottom w:val="none" w:sz="0" w:space="0" w:color="auto"/>
                                            <w:right w:val="none" w:sz="0" w:space="0" w:color="auto"/>
                                          </w:divBdr>
                                        </w:div>
                                      </w:divsChild>
                                    </w:div>
                                    <w:div w:id="1487211436">
                                      <w:marLeft w:val="0"/>
                                      <w:marRight w:val="0"/>
                                      <w:marTop w:val="0"/>
                                      <w:marBottom w:val="0"/>
                                      <w:divBdr>
                                        <w:top w:val="none" w:sz="0" w:space="0" w:color="auto"/>
                                        <w:left w:val="none" w:sz="0" w:space="0" w:color="auto"/>
                                        <w:bottom w:val="none" w:sz="0" w:space="0" w:color="auto"/>
                                        <w:right w:val="none" w:sz="0" w:space="0" w:color="auto"/>
                                      </w:divBdr>
                                    </w:div>
                                  </w:divsChild>
                                </w:div>
                                <w:div w:id="690498505">
                                  <w:marLeft w:val="0"/>
                                  <w:marRight w:val="0"/>
                                  <w:marTop w:val="0"/>
                                  <w:marBottom w:val="0"/>
                                  <w:divBdr>
                                    <w:top w:val="none" w:sz="0" w:space="0" w:color="auto"/>
                                    <w:left w:val="none" w:sz="0" w:space="0" w:color="auto"/>
                                    <w:bottom w:val="none" w:sz="0" w:space="0" w:color="auto"/>
                                    <w:right w:val="none" w:sz="0" w:space="0" w:color="auto"/>
                                  </w:divBdr>
                                  <w:divsChild>
                                    <w:div w:id="1290865142">
                                      <w:marLeft w:val="0"/>
                                      <w:marRight w:val="0"/>
                                      <w:marTop w:val="0"/>
                                      <w:marBottom w:val="0"/>
                                      <w:divBdr>
                                        <w:top w:val="none" w:sz="0" w:space="0" w:color="auto"/>
                                        <w:left w:val="none" w:sz="0" w:space="0" w:color="auto"/>
                                        <w:bottom w:val="none" w:sz="0" w:space="0" w:color="auto"/>
                                        <w:right w:val="none" w:sz="0" w:space="0" w:color="auto"/>
                                      </w:divBdr>
                                      <w:divsChild>
                                        <w:div w:id="5940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324847">
      <w:bodyDiv w:val="1"/>
      <w:marLeft w:val="0"/>
      <w:marRight w:val="0"/>
      <w:marTop w:val="0"/>
      <w:marBottom w:val="0"/>
      <w:divBdr>
        <w:top w:val="none" w:sz="0" w:space="0" w:color="auto"/>
        <w:left w:val="none" w:sz="0" w:space="0" w:color="auto"/>
        <w:bottom w:val="none" w:sz="0" w:space="0" w:color="auto"/>
        <w:right w:val="none" w:sz="0" w:space="0" w:color="auto"/>
      </w:divBdr>
      <w:divsChild>
        <w:div w:id="1639460205">
          <w:marLeft w:val="0"/>
          <w:marRight w:val="0"/>
          <w:marTop w:val="0"/>
          <w:marBottom w:val="0"/>
          <w:divBdr>
            <w:top w:val="none" w:sz="0" w:space="0" w:color="auto"/>
            <w:left w:val="none" w:sz="0" w:space="0" w:color="auto"/>
            <w:bottom w:val="none" w:sz="0" w:space="0" w:color="auto"/>
            <w:right w:val="none" w:sz="0" w:space="0" w:color="auto"/>
          </w:divBdr>
          <w:divsChild>
            <w:div w:id="756294901">
              <w:marLeft w:val="0"/>
              <w:marRight w:val="0"/>
              <w:marTop w:val="0"/>
              <w:marBottom w:val="0"/>
              <w:divBdr>
                <w:top w:val="none" w:sz="0" w:space="0" w:color="auto"/>
                <w:left w:val="none" w:sz="0" w:space="0" w:color="auto"/>
                <w:bottom w:val="none" w:sz="0" w:space="0" w:color="auto"/>
                <w:right w:val="none" w:sz="0" w:space="0" w:color="auto"/>
              </w:divBdr>
              <w:divsChild>
                <w:div w:id="133449651">
                  <w:marLeft w:val="0"/>
                  <w:marRight w:val="0"/>
                  <w:marTop w:val="0"/>
                  <w:marBottom w:val="0"/>
                  <w:divBdr>
                    <w:top w:val="none" w:sz="0" w:space="0" w:color="auto"/>
                    <w:left w:val="none" w:sz="0" w:space="0" w:color="auto"/>
                    <w:bottom w:val="none" w:sz="0" w:space="0" w:color="auto"/>
                    <w:right w:val="none" w:sz="0" w:space="0" w:color="auto"/>
                  </w:divBdr>
                  <w:divsChild>
                    <w:div w:id="238444107">
                      <w:marLeft w:val="0"/>
                      <w:marRight w:val="0"/>
                      <w:marTop w:val="0"/>
                      <w:marBottom w:val="0"/>
                      <w:divBdr>
                        <w:top w:val="none" w:sz="0" w:space="0" w:color="auto"/>
                        <w:left w:val="none" w:sz="0" w:space="0" w:color="auto"/>
                        <w:bottom w:val="none" w:sz="0" w:space="0" w:color="auto"/>
                        <w:right w:val="none" w:sz="0" w:space="0" w:color="auto"/>
                      </w:divBdr>
                      <w:divsChild>
                        <w:div w:id="7340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6859">
      <w:bodyDiv w:val="1"/>
      <w:marLeft w:val="0"/>
      <w:marRight w:val="0"/>
      <w:marTop w:val="0"/>
      <w:marBottom w:val="0"/>
      <w:divBdr>
        <w:top w:val="none" w:sz="0" w:space="0" w:color="auto"/>
        <w:left w:val="none" w:sz="0" w:space="0" w:color="auto"/>
        <w:bottom w:val="none" w:sz="0" w:space="0" w:color="auto"/>
        <w:right w:val="none" w:sz="0" w:space="0" w:color="auto"/>
      </w:divBdr>
      <w:divsChild>
        <w:div w:id="1630672705">
          <w:marLeft w:val="0"/>
          <w:marRight w:val="0"/>
          <w:marTop w:val="0"/>
          <w:marBottom w:val="0"/>
          <w:divBdr>
            <w:top w:val="none" w:sz="0" w:space="0" w:color="auto"/>
            <w:left w:val="none" w:sz="0" w:space="0" w:color="auto"/>
            <w:bottom w:val="none" w:sz="0" w:space="0" w:color="auto"/>
            <w:right w:val="none" w:sz="0" w:space="0" w:color="auto"/>
          </w:divBdr>
          <w:divsChild>
            <w:div w:id="1787234477">
              <w:marLeft w:val="0"/>
              <w:marRight w:val="0"/>
              <w:marTop w:val="0"/>
              <w:marBottom w:val="0"/>
              <w:divBdr>
                <w:top w:val="none" w:sz="0" w:space="0" w:color="auto"/>
                <w:left w:val="none" w:sz="0" w:space="0" w:color="auto"/>
                <w:bottom w:val="none" w:sz="0" w:space="0" w:color="auto"/>
                <w:right w:val="none" w:sz="0" w:space="0" w:color="auto"/>
              </w:divBdr>
              <w:divsChild>
                <w:div w:id="591939608">
                  <w:marLeft w:val="0"/>
                  <w:marRight w:val="0"/>
                  <w:marTop w:val="0"/>
                  <w:marBottom w:val="0"/>
                  <w:divBdr>
                    <w:top w:val="none" w:sz="0" w:space="0" w:color="auto"/>
                    <w:left w:val="none" w:sz="0" w:space="0" w:color="auto"/>
                    <w:bottom w:val="none" w:sz="0" w:space="0" w:color="auto"/>
                    <w:right w:val="none" w:sz="0" w:space="0" w:color="auto"/>
                  </w:divBdr>
                  <w:divsChild>
                    <w:div w:id="1266690432">
                      <w:marLeft w:val="0"/>
                      <w:marRight w:val="0"/>
                      <w:marTop w:val="0"/>
                      <w:marBottom w:val="0"/>
                      <w:divBdr>
                        <w:top w:val="none" w:sz="0" w:space="0" w:color="auto"/>
                        <w:left w:val="none" w:sz="0" w:space="0" w:color="auto"/>
                        <w:bottom w:val="none" w:sz="0" w:space="0" w:color="auto"/>
                        <w:right w:val="none" w:sz="0" w:space="0" w:color="auto"/>
                      </w:divBdr>
                      <w:divsChild>
                        <w:div w:id="158466263">
                          <w:marLeft w:val="0"/>
                          <w:marRight w:val="0"/>
                          <w:marTop w:val="0"/>
                          <w:marBottom w:val="0"/>
                          <w:divBdr>
                            <w:top w:val="none" w:sz="0" w:space="0" w:color="auto"/>
                            <w:left w:val="none" w:sz="0" w:space="0" w:color="auto"/>
                            <w:bottom w:val="none" w:sz="0" w:space="0" w:color="auto"/>
                            <w:right w:val="none" w:sz="0" w:space="0" w:color="auto"/>
                          </w:divBdr>
                          <w:divsChild>
                            <w:div w:id="619336844">
                              <w:marLeft w:val="0"/>
                              <w:marRight w:val="0"/>
                              <w:marTop w:val="0"/>
                              <w:marBottom w:val="0"/>
                              <w:divBdr>
                                <w:top w:val="none" w:sz="0" w:space="0" w:color="auto"/>
                                <w:left w:val="none" w:sz="0" w:space="0" w:color="auto"/>
                                <w:bottom w:val="none" w:sz="0" w:space="0" w:color="auto"/>
                                <w:right w:val="none" w:sz="0" w:space="0" w:color="auto"/>
                              </w:divBdr>
                              <w:divsChild>
                                <w:div w:id="331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913310">
      <w:bodyDiv w:val="1"/>
      <w:marLeft w:val="0"/>
      <w:marRight w:val="0"/>
      <w:marTop w:val="0"/>
      <w:marBottom w:val="0"/>
      <w:divBdr>
        <w:top w:val="none" w:sz="0" w:space="0" w:color="auto"/>
        <w:left w:val="none" w:sz="0" w:space="0" w:color="auto"/>
        <w:bottom w:val="none" w:sz="0" w:space="0" w:color="auto"/>
        <w:right w:val="none" w:sz="0" w:space="0" w:color="auto"/>
      </w:divBdr>
      <w:divsChild>
        <w:div w:id="902641626">
          <w:marLeft w:val="0"/>
          <w:marRight w:val="0"/>
          <w:marTop w:val="0"/>
          <w:marBottom w:val="0"/>
          <w:divBdr>
            <w:top w:val="none" w:sz="0" w:space="0" w:color="auto"/>
            <w:left w:val="none" w:sz="0" w:space="0" w:color="auto"/>
            <w:bottom w:val="none" w:sz="0" w:space="0" w:color="auto"/>
            <w:right w:val="none" w:sz="0" w:space="0" w:color="auto"/>
          </w:divBdr>
          <w:divsChild>
            <w:div w:id="1497378013">
              <w:marLeft w:val="0"/>
              <w:marRight w:val="0"/>
              <w:marTop w:val="0"/>
              <w:marBottom w:val="0"/>
              <w:divBdr>
                <w:top w:val="none" w:sz="0" w:space="0" w:color="auto"/>
                <w:left w:val="none" w:sz="0" w:space="0" w:color="auto"/>
                <w:bottom w:val="none" w:sz="0" w:space="0" w:color="auto"/>
                <w:right w:val="none" w:sz="0" w:space="0" w:color="auto"/>
              </w:divBdr>
              <w:divsChild>
                <w:div w:id="828249132">
                  <w:marLeft w:val="0"/>
                  <w:marRight w:val="0"/>
                  <w:marTop w:val="0"/>
                  <w:marBottom w:val="0"/>
                  <w:divBdr>
                    <w:top w:val="none" w:sz="0" w:space="0" w:color="auto"/>
                    <w:left w:val="none" w:sz="0" w:space="0" w:color="auto"/>
                    <w:bottom w:val="none" w:sz="0" w:space="0" w:color="auto"/>
                    <w:right w:val="none" w:sz="0" w:space="0" w:color="auto"/>
                  </w:divBdr>
                  <w:divsChild>
                    <w:div w:id="881789734">
                      <w:marLeft w:val="0"/>
                      <w:marRight w:val="0"/>
                      <w:marTop w:val="0"/>
                      <w:marBottom w:val="0"/>
                      <w:divBdr>
                        <w:top w:val="none" w:sz="0" w:space="0" w:color="auto"/>
                        <w:left w:val="none" w:sz="0" w:space="0" w:color="auto"/>
                        <w:bottom w:val="none" w:sz="0" w:space="0" w:color="auto"/>
                        <w:right w:val="none" w:sz="0" w:space="0" w:color="auto"/>
                      </w:divBdr>
                      <w:divsChild>
                        <w:div w:id="213929467">
                          <w:marLeft w:val="0"/>
                          <w:marRight w:val="0"/>
                          <w:marTop w:val="0"/>
                          <w:marBottom w:val="0"/>
                          <w:divBdr>
                            <w:top w:val="none" w:sz="0" w:space="0" w:color="auto"/>
                            <w:left w:val="none" w:sz="0" w:space="0" w:color="auto"/>
                            <w:bottom w:val="none" w:sz="0" w:space="0" w:color="auto"/>
                            <w:right w:val="none" w:sz="0" w:space="0" w:color="auto"/>
                          </w:divBdr>
                          <w:divsChild>
                            <w:div w:id="194928717">
                              <w:marLeft w:val="0"/>
                              <w:marRight w:val="0"/>
                              <w:marTop w:val="0"/>
                              <w:marBottom w:val="0"/>
                              <w:divBdr>
                                <w:top w:val="none" w:sz="0" w:space="0" w:color="auto"/>
                                <w:left w:val="none" w:sz="0" w:space="0" w:color="auto"/>
                                <w:bottom w:val="none" w:sz="0" w:space="0" w:color="auto"/>
                                <w:right w:val="none" w:sz="0" w:space="0" w:color="auto"/>
                              </w:divBdr>
                              <w:divsChild>
                                <w:div w:id="1362246996">
                                  <w:marLeft w:val="0"/>
                                  <w:marRight w:val="0"/>
                                  <w:marTop w:val="0"/>
                                  <w:marBottom w:val="0"/>
                                  <w:divBdr>
                                    <w:top w:val="none" w:sz="0" w:space="0" w:color="auto"/>
                                    <w:left w:val="none" w:sz="0" w:space="0" w:color="auto"/>
                                    <w:bottom w:val="none" w:sz="0" w:space="0" w:color="auto"/>
                                    <w:right w:val="none" w:sz="0" w:space="0" w:color="auto"/>
                                  </w:divBdr>
                                  <w:divsChild>
                                    <w:div w:id="344285115">
                                      <w:marLeft w:val="0"/>
                                      <w:marRight w:val="0"/>
                                      <w:marTop w:val="0"/>
                                      <w:marBottom w:val="0"/>
                                      <w:divBdr>
                                        <w:top w:val="none" w:sz="0" w:space="0" w:color="auto"/>
                                        <w:left w:val="none" w:sz="0" w:space="0" w:color="auto"/>
                                        <w:bottom w:val="none" w:sz="0" w:space="0" w:color="auto"/>
                                        <w:right w:val="none" w:sz="0" w:space="0" w:color="auto"/>
                                      </w:divBdr>
                                    </w:div>
                                    <w:div w:id="651444110">
                                      <w:marLeft w:val="0"/>
                                      <w:marRight w:val="0"/>
                                      <w:marTop w:val="0"/>
                                      <w:marBottom w:val="0"/>
                                      <w:divBdr>
                                        <w:top w:val="none" w:sz="0" w:space="0" w:color="auto"/>
                                        <w:left w:val="none" w:sz="0" w:space="0" w:color="auto"/>
                                        <w:bottom w:val="none" w:sz="0" w:space="0" w:color="auto"/>
                                        <w:right w:val="none" w:sz="0" w:space="0" w:color="auto"/>
                                      </w:divBdr>
                                    </w:div>
                                  </w:divsChild>
                                </w:div>
                                <w:div w:id="1506822818">
                                  <w:marLeft w:val="0"/>
                                  <w:marRight w:val="0"/>
                                  <w:marTop w:val="0"/>
                                  <w:marBottom w:val="0"/>
                                  <w:divBdr>
                                    <w:top w:val="none" w:sz="0" w:space="0" w:color="auto"/>
                                    <w:left w:val="none" w:sz="0" w:space="0" w:color="auto"/>
                                    <w:bottom w:val="none" w:sz="0" w:space="0" w:color="auto"/>
                                    <w:right w:val="none" w:sz="0" w:space="0" w:color="auto"/>
                                  </w:divBdr>
                                  <w:divsChild>
                                    <w:div w:id="1553999152">
                                      <w:marLeft w:val="0"/>
                                      <w:marRight w:val="0"/>
                                      <w:marTop w:val="0"/>
                                      <w:marBottom w:val="0"/>
                                      <w:divBdr>
                                        <w:top w:val="none" w:sz="0" w:space="0" w:color="auto"/>
                                        <w:left w:val="none" w:sz="0" w:space="0" w:color="auto"/>
                                        <w:bottom w:val="none" w:sz="0" w:space="0" w:color="auto"/>
                                        <w:right w:val="none" w:sz="0" w:space="0" w:color="auto"/>
                                      </w:divBdr>
                                      <w:divsChild>
                                        <w:div w:id="1302618425">
                                          <w:marLeft w:val="0"/>
                                          <w:marRight w:val="0"/>
                                          <w:marTop w:val="0"/>
                                          <w:marBottom w:val="0"/>
                                          <w:divBdr>
                                            <w:top w:val="none" w:sz="0" w:space="0" w:color="auto"/>
                                            <w:left w:val="none" w:sz="0" w:space="0" w:color="auto"/>
                                            <w:bottom w:val="none" w:sz="0" w:space="0" w:color="auto"/>
                                            <w:right w:val="none" w:sz="0" w:space="0" w:color="auto"/>
                                          </w:divBdr>
                                        </w:div>
                                      </w:divsChild>
                                    </w:div>
                                    <w:div w:id="1067151273">
                                      <w:marLeft w:val="0"/>
                                      <w:marRight w:val="0"/>
                                      <w:marTop w:val="0"/>
                                      <w:marBottom w:val="0"/>
                                      <w:divBdr>
                                        <w:top w:val="none" w:sz="0" w:space="0" w:color="auto"/>
                                        <w:left w:val="none" w:sz="0" w:space="0" w:color="auto"/>
                                        <w:bottom w:val="none" w:sz="0" w:space="0" w:color="auto"/>
                                        <w:right w:val="none" w:sz="0" w:space="0" w:color="auto"/>
                                      </w:divBdr>
                                    </w:div>
                                  </w:divsChild>
                                </w:div>
                                <w:div w:id="1092704936">
                                  <w:marLeft w:val="0"/>
                                  <w:marRight w:val="0"/>
                                  <w:marTop w:val="0"/>
                                  <w:marBottom w:val="0"/>
                                  <w:divBdr>
                                    <w:top w:val="none" w:sz="0" w:space="0" w:color="auto"/>
                                    <w:left w:val="none" w:sz="0" w:space="0" w:color="auto"/>
                                    <w:bottom w:val="none" w:sz="0" w:space="0" w:color="auto"/>
                                    <w:right w:val="none" w:sz="0" w:space="0" w:color="auto"/>
                                  </w:divBdr>
                                  <w:divsChild>
                                    <w:div w:id="532576308">
                                      <w:marLeft w:val="0"/>
                                      <w:marRight w:val="0"/>
                                      <w:marTop w:val="0"/>
                                      <w:marBottom w:val="0"/>
                                      <w:divBdr>
                                        <w:top w:val="none" w:sz="0" w:space="0" w:color="auto"/>
                                        <w:left w:val="none" w:sz="0" w:space="0" w:color="auto"/>
                                        <w:bottom w:val="none" w:sz="0" w:space="0" w:color="auto"/>
                                        <w:right w:val="none" w:sz="0" w:space="0" w:color="auto"/>
                                      </w:divBdr>
                                      <w:divsChild>
                                        <w:div w:id="1453788742">
                                          <w:marLeft w:val="0"/>
                                          <w:marRight w:val="0"/>
                                          <w:marTop w:val="0"/>
                                          <w:marBottom w:val="0"/>
                                          <w:divBdr>
                                            <w:top w:val="none" w:sz="0" w:space="0" w:color="auto"/>
                                            <w:left w:val="none" w:sz="0" w:space="0" w:color="auto"/>
                                            <w:bottom w:val="none" w:sz="0" w:space="0" w:color="auto"/>
                                            <w:right w:val="none" w:sz="0" w:space="0" w:color="auto"/>
                                          </w:divBdr>
                                        </w:div>
                                      </w:divsChild>
                                    </w:div>
                                    <w:div w:id="562447253">
                                      <w:marLeft w:val="0"/>
                                      <w:marRight w:val="0"/>
                                      <w:marTop w:val="0"/>
                                      <w:marBottom w:val="0"/>
                                      <w:divBdr>
                                        <w:top w:val="none" w:sz="0" w:space="0" w:color="auto"/>
                                        <w:left w:val="none" w:sz="0" w:space="0" w:color="auto"/>
                                        <w:bottom w:val="none" w:sz="0" w:space="0" w:color="auto"/>
                                        <w:right w:val="none" w:sz="0" w:space="0" w:color="auto"/>
                                      </w:divBdr>
                                    </w:div>
                                  </w:divsChild>
                                </w:div>
                                <w:div w:id="1735347405">
                                  <w:marLeft w:val="0"/>
                                  <w:marRight w:val="0"/>
                                  <w:marTop w:val="0"/>
                                  <w:marBottom w:val="0"/>
                                  <w:divBdr>
                                    <w:top w:val="none" w:sz="0" w:space="0" w:color="auto"/>
                                    <w:left w:val="none" w:sz="0" w:space="0" w:color="auto"/>
                                    <w:bottom w:val="none" w:sz="0" w:space="0" w:color="auto"/>
                                    <w:right w:val="none" w:sz="0" w:space="0" w:color="auto"/>
                                  </w:divBdr>
                                  <w:divsChild>
                                    <w:div w:id="1902865626">
                                      <w:marLeft w:val="0"/>
                                      <w:marRight w:val="0"/>
                                      <w:marTop w:val="0"/>
                                      <w:marBottom w:val="0"/>
                                      <w:divBdr>
                                        <w:top w:val="none" w:sz="0" w:space="0" w:color="auto"/>
                                        <w:left w:val="none" w:sz="0" w:space="0" w:color="auto"/>
                                        <w:bottom w:val="none" w:sz="0" w:space="0" w:color="auto"/>
                                        <w:right w:val="none" w:sz="0" w:space="0" w:color="auto"/>
                                      </w:divBdr>
                                      <w:divsChild>
                                        <w:div w:id="69622436">
                                          <w:marLeft w:val="0"/>
                                          <w:marRight w:val="0"/>
                                          <w:marTop w:val="0"/>
                                          <w:marBottom w:val="0"/>
                                          <w:divBdr>
                                            <w:top w:val="none" w:sz="0" w:space="0" w:color="auto"/>
                                            <w:left w:val="none" w:sz="0" w:space="0" w:color="auto"/>
                                            <w:bottom w:val="none" w:sz="0" w:space="0" w:color="auto"/>
                                            <w:right w:val="none" w:sz="0" w:space="0" w:color="auto"/>
                                          </w:divBdr>
                                        </w:div>
                                      </w:divsChild>
                                    </w:div>
                                    <w:div w:id="175196621">
                                      <w:marLeft w:val="0"/>
                                      <w:marRight w:val="0"/>
                                      <w:marTop w:val="0"/>
                                      <w:marBottom w:val="0"/>
                                      <w:divBdr>
                                        <w:top w:val="none" w:sz="0" w:space="0" w:color="auto"/>
                                        <w:left w:val="none" w:sz="0" w:space="0" w:color="auto"/>
                                        <w:bottom w:val="none" w:sz="0" w:space="0" w:color="auto"/>
                                        <w:right w:val="none" w:sz="0" w:space="0" w:color="auto"/>
                                      </w:divBdr>
                                    </w:div>
                                  </w:divsChild>
                                </w:div>
                                <w:div w:id="1581712084">
                                  <w:marLeft w:val="0"/>
                                  <w:marRight w:val="0"/>
                                  <w:marTop w:val="0"/>
                                  <w:marBottom w:val="0"/>
                                  <w:divBdr>
                                    <w:top w:val="none" w:sz="0" w:space="0" w:color="auto"/>
                                    <w:left w:val="none" w:sz="0" w:space="0" w:color="auto"/>
                                    <w:bottom w:val="none" w:sz="0" w:space="0" w:color="auto"/>
                                    <w:right w:val="none" w:sz="0" w:space="0" w:color="auto"/>
                                  </w:divBdr>
                                  <w:divsChild>
                                    <w:div w:id="853492279">
                                      <w:marLeft w:val="0"/>
                                      <w:marRight w:val="0"/>
                                      <w:marTop w:val="0"/>
                                      <w:marBottom w:val="0"/>
                                      <w:divBdr>
                                        <w:top w:val="none" w:sz="0" w:space="0" w:color="auto"/>
                                        <w:left w:val="none" w:sz="0" w:space="0" w:color="auto"/>
                                        <w:bottom w:val="none" w:sz="0" w:space="0" w:color="auto"/>
                                        <w:right w:val="none" w:sz="0" w:space="0" w:color="auto"/>
                                      </w:divBdr>
                                      <w:divsChild>
                                        <w:div w:id="2015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254923">
      <w:bodyDiv w:val="1"/>
      <w:marLeft w:val="0"/>
      <w:marRight w:val="0"/>
      <w:marTop w:val="0"/>
      <w:marBottom w:val="0"/>
      <w:divBdr>
        <w:top w:val="none" w:sz="0" w:space="0" w:color="auto"/>
        <w:left w:val="none" w:sz="0" w:space="0" w:color="auto"/>
        <w:bottom w:val="none" w:sz="0" w:space="0" w:color="auto"/>
        <w:right w:val="none" w:sz="0" w:space="0" w:color="auto"/>
      </w:divBdr>
      <w:divsChild>
        <w:div w:id="785589108">
          <w:marLeft w:val="0"/>
          <w:marRight w:val="0"/>
          <w:marTop w:val="0"/>
          <w:marBottom w:val="0"/>
          <w:divBdr>
            <w:top w:val="none" w:sz="0" w:space="0" w:color="auto"/>
            <w:left w:val="none" w:sz="0" w:space="0" w:color="auto"/>
            <w:bottom w:val="none" w:sz="0" w:space="0" w:color="auto"/>
            <w:right w:val="none" w:sz="0" w:space="0" w:color="auto"/>
          </w:divBdr>
          <w:divsChild>
            <w:div w:id="1554346420">
              <w:marLeft w:val="0"/>
              <w:marRight w:val="0"/>
              <w:marTop w:val="0"/>
              <w:marBottom w:val="0"/>
              <w:divBdr>
                <w:top w:val="none" w:sz="0" w:space="0" w:color="auto"/>
                <w:left w:val="none" w:sz="0" w:space="0" w:color="auto"/>
                <w:bottom w:val="none" w:sz="0" w:space="0" w:color="auto"/>
                <w:right w:val="none" w:sz="0" w:space="0" w:color="auto"/>
              </w:divBdr>
              <w:divsChild>
                <w:div w:id="1697536345">
                  <w:marLeft w:val="0"/>
                  <w:marRight w:val="0"/>
                  <w:marTop w:val="0"/>
                  <w:marBottom w:val="0"/>
                  <w:divBdr>
                    <w:top w:val="none" w:sz="0" w:space="0" w:color="auto"/>
                    <w:left w:val="none" w:sz="0" w:space="0" w:color="auto"/>
                    <w:bottom w:val="none" w:sz="0" w:space="0" w:color="auto"/>
                    <w:right w:val="none" w:sz="0" w:space="0" w:color="auto"/>
                  </w:divBdr>
                  <w:divsChild>
                    <w:div w:id="1305621480">
                      <w:marLeft w:val="0"/>
                      <w:marRight w:val="0"/>
                      <w:marTop w:val="0"/>
                      <w:marBottom w:val="0"/>
                      <w:divBdr>
                        <w:top w:val="none" w:sz="0" w:space="0" w:color="auto"/>
                        <w:left w:val="none" w:sz="0" w:space="0" w:color="auto"/>
                        <w:bottom w:val="none" w:sz="0" w:space="0" w:color="auto"/>
                        <w:right w:val="none" w:sz="0" w:space="0" w:color="auto"/>
                      </w:divBdr>
                      <w:divsChild>
                        <w:div w:id="1104230996">
                          <w:marLeft w:val="0"/>
                          <w:marRight w:val="0"/>
                          <w:marTop w:val="0"/>
                          <w:marBottom w:val="0"/>
                          <w:divBdr>
                            <w:top w:val="none" w:sz="0" w:space="0" w:color="auto"/>
                            <w:left w:val="none" w:sz="0" w:space="0" w:color="auto"/>
                            <w:bottom w:val="none" w:sz="0" w:space="0" w:color="auto"/>
                            <w:right w:val="none" w:sz="0" w:space="0" w:color="auto"/>
                          </w:divBdr>
                          <w:divsChild>
                            <w:div w:id="265963453">
                              <w:marLeft w:val="0"/>
                              <w:marRight w:val="0"/>
                              <w:marTop w:val="0"/>
                              <w:marBottom w:val="0"/>
                              <w:divBdr>
                                <w:top w:val="none" w:sz="0" w:space="0" w:color="auto"/>
                                <w:left w:val="none" w:sz="0" w:space="0" w:color="auto"/>
                                <w:bottom w:val="none" w:sz="0" w:space="0" w:color="auto"/>
                                <w:right w:val="none" w:sz="0" w:space="0" w:color="auto"/>
                              </w:divBdr>
                              <w:divsChild>
                                <w:div w:id="1574044231">
                                  <w:marLeft w:val="0"/>
                                  <w:marRight w:val="0"/>
                                  <w:marTop w:val="0"/>
                                  <w:marBottom w:val="0"/>
                                  <w:divBdr>
                                    <w:top w:val="none" w:sz="0" w:space="0" w:color="auto"/>
                                    <w:left w:val="none" w:sz="0" w:space="0" w:color="auto"/>
                                    <w:bottom w:val="none" w:sz="0" w:space="0" w:color="auto"/>
                                    <w:right w:val="none" w:sz="0" w:space="0" w:color="auto"/>
                                  </w:divBdr>
                                  <w:divsChild>
                                    <w:div w:id="332075109">
                                      <w:marLeft w:val="0"/>
                                      <w:marRight w:val="0"/>
                                      <w:marTop w:val="0"/>
                                      <w:marBottom w:val="0"/>
                                      <w:divBdr>
                                        <w:top w:val="none" w:sz="0" w:space="0" w:color="auto"/>
                                        <w:left w:val="none" w:sz="0" w:space="0" w:color="auto"/>
                                        <w:bottom w:val="none" w:sz="0" w:space="0" w:color="auto"/>
                                        <w:right w:val="none" w:sz="0" w:space="0" w:color="auto"/>
                                      </w:divBdr>
                                    </w:div>
                                    <w:div w:id="2029522514">
                                      <w:marLeft w:val="0"/>
                                      <w:marRight w:val="0"/>
                                      <w:marTop w:val="0"/>
                                      <w:marBottom w:val="0"/>
                                      <w:divBdr>
                                        <w:top w:val="none" w:sz="0" w:space="0" w:color="auto"/>
                                        <w:left w:val="none" w:sz="0" w:space="0" w:color="auto"/>
                                        <w:bottom w:val="none" w:sz="0" w:space="0" w:color="auto"/>
                                        <w:right w:val="none" w:sz="0" w:space="0" w:color="auto"/>
                                      </w:divBdr>
                                    </w:div>
                                  </w:divsChild>
                                </w:div>
                                <w:div w:id="1449199531">
                                  <w:marLeft w:val="0"/>
                                  <w:marRight w:val="0"/>
                                  <w:marTop w:val="0"/>
                                  <w:marBottom w:val="0"/>
                                  <w:divBdr>
                                    <w:top w:val="none" w:sz="0" w:space="0" w:color="auto"/>
                                    <w:left w:val="none" w:sz="0" w:space="0" w:color="auto"/>
                                    <w:bottom w:val="none" w:sz="0" w:space="0" w:color="auto"/>
                                    <w:right w:val="none" w:sz="0" w:space="0" w:color="auto"/>
                                  </w:divBdr>
                                  <w:divsChild>
                                    <w:div w:id="304966371">
                                      <w:marLeft w:val="0"/>
                                      <w:marRight w:val="0"/>
                                      <w:marTop w:val="0"/>
                                      <w:marBottom w:val="0"/>
                                      <w:divBdr>
                                        <w:top w:val="none" w:sz="0" w:space="0" w:color="auto"/>
                                        <w:left w:val="none" w:sz="0" w:space="0" w:color="auto"/>
                                        <w:bottom w:val="none" w:sz="0" w:space="0" w:color="auto"/>
                                        <w:right w:val="none" w:sz="0" w:space="0" w:color="auto"/>
                                      </w:divBdr>
                                      <w:divsChild>
                                        <w:div w:id="1914925251">
                                          <w:marLeft w:val="0"/>
                                          <w:marRight w:val="0"/>
                                          <w:marTop w:val="0"/>
                                          <w:marBottom w:val="0"/>
                                          <w:divBdr>
                                            <w:top w:val="none" w:sz="0" w:space="0" w:color="auto"/>
                                            <w:left w:val="none" w:sz="0" w:space="0" w:color="auto"/>
                                            <w:bottom w:val="none" w:sz="0" w:space="0" w:color="auto"/>
                                            <w:right w:val="none" w:sz="0" w:space="0" w:color="auto"/>
                                          </w:divBdr>
                                        </w:div>
                                      </w:divsChild>
                                    </w:div>
                                    <w:div w:id="1084381866">
                                      <w:marLeft w:val="0"/>
                                      <w:marRight w:val="0"/>
                                      <w:marTop w:val="0"/>
                                      <w:marBottom w:val="0"/>
                                      <w:divBdr>
                                        <w:top w:val="none" w:sz="0" w:space="0" w:color="auto"/>
                                        <w:left w:val="none" w:sz="0" w:space="0" w:color="auto"/>
                                        <w:bottom w:val="none" w:sz="0" w:space="0" w:color="auto"/>
                                        <w:right w:val="none" w:sz="0" w:space="0" w:color="auto"/>
                                      </w:divBdr>
                                    </w:div>
                                  </w:divsChild>
                                </w:div>
                                <w:div w:id="1095520766">
                                  <w:marLeft w:val="0"/>
                                  <w:marRight w:val="0"/>
                                  <w:marTop w:val="0"/>
                                  <w:marBottom w:val="0"/>
                                  <w:divBdr>
                                    <w:top w:val="none" w:sz="0" w:space="0" w:color="auto"/>
                                    <w:left w:val="none" w:sz="0" w:space="0" w:color="auto"/>
                                    <w:bottom w:val="none" w:sz="0" w:space="0" w:color="auto"/>
                                    <w:right w:val="none" w:sz="0" w:space="0" w:color="auto"/>
                                  </w:divBdr>
                                  <w:divsChild>
                                    <w:div w:id="1417749255">
                                      <w:marLeft w:val="0"/>
                                      <w:marRight w:val="0"/>
                                      <w:marTop w:val="0"/>
                                      <w:marBottom w:val="0"/>
                                      <w:divBdr>
                                        <w:top w:val="none" w:sz="0" w:space="0" w:color="auto"/>
                                        <w:left w:val="none" w:sz="0" w:space="0" w:color="auto"/>
                                        <w:bottom w:val="none" w:sz="0" w:space="0" w:color="auto"/>
                                        <w:right w:val="none" w:sz="0" w:space="0" w:color="auto"/>
                                      </w:divBdr>
                                      <w:divsChild>
                                        <w:div w:id="687414977">
                                          <w:marLeft w:val="0"/>
                                          <w:marRight w:val="0"/>
                                          <w:marTop w:val="0"/>
                                          <w:marBottom w:val="0"/>
                                          <w:divBdr>
                                            <w:top w:val="none" w:sz="0" w:space="0" w:color="auto"/>
                                            <w:left w:val="none" w:sz="0" w:space="0" w:color="auto"/>
                                            <w:bottom w:val="none" w:sz="0" w:space="0" w:color="auto"/>
                                            <w:right w:val="none" w:sz="0" w:space="0" w:color="auto"/>
                                          </w:divBdr>
                                        </w:div>
                                      </w:divsChild>
                                    </w:div>
                                    <w:div w:id="1153644950">
                                      <w:marLeft w:val="0"/>
                                      <w:marRight w:val="0"/>
                                      <w:marTop w:val="0"/>
                                      <w:marBottom w:val="0"/>
                                      <w:divBdr>
                                        <w:top w:val="none" w:sz="0" w:space="0" w:color="auto"/>
                                        <w:left w:val="none" w:sz="0" w:space="0" w:color="auto"/>
                                        <w:bottom w:val="none" w:sz="0" w:space="0" w:color="auto"/>
                                        <w:right w:val="none" w:sz="0" w:space="0" w:color="auto"/>
                                      </w:divBdr>
                                    </w:div>
                                  </w:divsChild>
                                </w:div>
                                <w:div w:id="950894346">
                                  <w:marLeft w:val="0"/>
                                  <w:marRight w:val="0"/>
                                  <w:marTop w:val="0"/>
                                  <w:marBottom w:val="0"/>
                                  <w:divBdr>
                                    <w:top w:val="none" w:sz="0" w:space="0" w:color="auto"/>
                                    <w:left w:val="none" w:sz="0" w:space="0" w:color="auto"/>
                                    <w:bottom w:val="none" w:sz="0" w:space="0" w:color="auto"/>
                                    <w:right w:val="none" w:sz="0" w:space="0" w:color="auto"/>
                                  </w:divBdr>
                                  <w:divsChild>
                                    <w:div w:id="810096127">
                                      <w:marLeft w:val="0"/>
                                      <w:marRight w:val="0"/>
                                      <w:marTop w:val="0"/>
                                      <w:marBottom w:val="0"/>
                                      <w:divBdr>
                                        <w:top w:val="none" w:sz="0" w:space="0" w:color="auto"/>
                                        <w:left w:val="none" w:sz="0" w:space="0" w:color="auto"/>
                                        <w:bottom w:val="none" w:sz="0" w:space="0" w:color="auto"/>
                                        <w:right w:val="none" w:sz="0" w:space="0" w:color="auto"/>
                                      </w:divBdr>
                                      <w:divsChild>
                                        <w:div w:id="230697938">
                                          <w:marLeft w:val="0"/>
                                          <w:marRight w:val="0"/>
                                          <w:marTop w:val="0"/>
                                          <w:marBottom w:val="0"/>
                                          <w:divBdr>
                                            <w:top w:val="none" w:sz="0" w:space="0" w:color="auto"/>
                                            <w:left w:val="none" w:sz="0" w:space="0" w:color="auto"/>
                                            <w:bottom w:val="none" w:sz="0" w:space="0" w:color="auto"/>
                                            <w:right w:val="none" w:sz="0" w:space="0" w:color="auto"/>
                                          </w:divBdr>
                                        </w:div>
                                      </w:divsChild>
                                    </w:div>
                                    <w:div w:id="1874223062">
                                      <w:marLeft w:val="0"/>
                                      <w:marRight w:val="0"/>
                                      <w:marTop w:val="0"/>
                                      <w:marBottom w:val="0"/>
                                      <w:divBdr>
                                        <w:top w:val="none" w:sz="0" w:space="0" w:color="auto"/>
                                        <w:left w:val="none" w:sz="0" w:space="0" w:color="auto"/>
                                        <w:bottom w:val="none" w:sz="0" w:space="0" w:color="auto"/>
                                        <w:right w:val="none" w:sz="0" w:space="0" w:color="auto"/>
                                      </w:divBdr>
                                    </w:div>
                                  </w:divsChild>
                                </w:div>
                                <w:div w:id="829254617">
                                  <w:marLeft w:val="0"/>
                                  <w:marRight w:val="0"/>
                                  <w:marTop w:val="0"/>
                                  <w:marBottom w:val="0"/>
                                  <w:divBdr>
                                    <w:top w:val="none" w:sz="0" w:space="0" w:color="auto"/>
                                    <w:left w:val="none" w:sz="0" w:space="0" w:color="auto"/>
                                    <w:bottom w:val="none" w:sz="0" w:space="0" w:color="auto"/>
                                    <w:right w:val="none" w:sz="0" w:space="0" w:color="auto"/>
                                  </w:divBdr>
                                  <w:divsChild>
                                    <w:div w:id="250623173">
                                      <w:marLeft w:val="0"/>
                                      <w:marRight w:val="0"/>
                                      <w:marTop w:val="0"/>
                                      <w:marBottom w:val="0"/>
                                      <w:divBdr>
                                        <w:top w:val="none" w:sz="0" w:space="0" w:color="auto"/>
                                        <w:left w:val="none" w:sz="0" w:space="0" w:color="auto"/>
                                        <w:bottom w:val="none" w:sz="0" w:space="0" w:color="auto"/>
                                        <w:right w:val="none" w:sz="0" w:space="0" w:color="auto"/>
                                      </w:divBdr>
                                      <w:divsChild>
                                        <w:div w:id="1226914760">
                                          <w:marLeft w:val="0"/>
                                          <w:marRight w:val="0"/>
                                          <w:marTop w:val="0"/>
                                          <w:marBottom w:val="0"/>
                                          <w:divBdr>
                                            <w:top w:val="none" w:sz="0" w:space="0" w:color="auto"/>
                                            <w:left w:val="none" w:sz="0" w:space="0" w:color="auto"/>
                                            <w:bottom w:val="none" w:sz="0" w:space="0" w:color="auto"/>
                                            <w:right w:val="none" w:sz="0" w:space="0" w:color="auto"/>
                                          </w:divBdr>
                                        </w:div>
                                      </w:divsChild>
                                    </w:div>
                                    <w:div w:id="21172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262633">
      <w:bodyDiv w:val="1"/>
      <w:marLeft w:val="0"/>
      <w:marRight w:val="0"/>
      <w:marTop w:val="0"/>
      <w:marBottom w:val="0"/>
      <w:divBdr>
        <w:top w:val="none" w:sz="0" w:space="0" w:color="auto"/>
        <w:left w:val="none" w:sz="0" w:space="0" w:color="auto"/>
        <w:bottom w:val="none" w:sz="0" w:space="0" w:color="auto"/>
        <w:right w:val="none" w:sz="0" w:space="0" w:color="auto"/>
      </w:divBdr>
      <w:divsChild>
        <w:div w:id="162476637">
          <w:marLeft w:val="0"/>
          <w:marRight w:val="0"/>
          <w:marTop w:val="0"/>
          <w:marBottom w:val="0"/>
          <w:divBdr>
            <w:top w:val="none" w:sz="0" w:space="0" w:color="auto"/>
            <w:left w:val="none" w:sz="0" w:space="0" w:color="auto"/>
            <w:bottom w:val="none" w:sz="0" w:space="0" w:color="auto"/>
            <w:right w:val="none" w:sz="0" w:space="0" w:color="auto"/>
          </w:divBdr>
          <w:divsChild>
            <w:div w:id="135494928">
              <w:marLeft w:val="0"/>
              <w:marRight w:val="0"/>
              <w:marTop w:val="0"/>
              <w:marBottom w:val="0"/>
              <w:divBdr>
                <w:top w:val="none" w:sz="0" w:space="0" w:color="auto"/>
                <w:left w:val="none" w:sz="0" w:space="0" w:color="auto"/>
                <w:bottom w:val="none" w:sz="0" w:space="0" w:color="auto"/>
                <w:right w:val="none" w:sz="0" w:space="0" w:color="auto"/>
              </w:divBdr>
              <w:divsChild>
                <w:div w:id="492717308">
                  <w:marLeft w:val="0"/>
                  <w:marRight w:val="0"/>
                  <w:marTop w:val="0"/>
                  <w:marBottom w:val="0"/>
                  <w:divBdr>
                    <w:top w:val="none" w:sz="0" w:space="0" w:color="auto"/>
                    <w:left w:val="none" w:sz="0" w:space="0" w:color="auto"/>
                    <w:bottom w:val="none" w:sz="0" w:space="0" w:color="auto"/>
                    <w:right w:val="none" w:sz="0" w:space="0" w:color="auto"/>
                  </w:divBdr>
                  <w:divsChild>
                    <w:div w:id="1470054058">
                      <w:marLeft w:val="0"/>
                      <w:marRight w:val="0"/>
                      <w:marTop w:val="0"/>
                      <w:marBottom w:val="0"/>
                      <w:divBdr>
                        <w:top w:val="none" w:sz="0" w:space="0" w:color="auto"/>
                        <w:left w:val="none" w:sz="0" w:space="0" w:color="auto"/>
                        <w:bottom w:val="none" w:sz="0" w:space="0" w:color="auto"/>
                        <w:right w:val="none" w:sz="0" w:space="0" w:color="auto"/>
                      </w:divBdr>
                      <w:divsChild>
                        <w:div w:id="7196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613505">
      <w:bodyDiv w:val="1"/>
      <w:marLeft w:val="0"/>
      <w:marRight w:val="0"/>
      <w:marTop w:val="0"/>
      <w:marBottom w:val="0"/>
      <w:divBdr>
        <w:top w:val="none" w:sz="0" w:space="0" w:color="auto"/>
        <w:left w:val="none" w:sz="0" w:space="0" w:color="auto"/>
        <w:bottom w:val="none" w:sz="0" w:space="0" w:color="auto"/>
        <w:right w:val="none" w:sz="0" w:space="0" w:color="auto"/>
      </w:divBdr>
      <w:divsChild>
        <w:div w:id="1930578437">
          <w:marLeft w:val="0"/>
          <w:marRight w:val="0"/>
          <w:marTop w:val="0"/>
          <w:marBottom w:val="0"/>
          <w:divBdr>
            <w:top w:val="none" w:sz="0" w:space="0" w:color="auto"/>
            <w:left w:val="none" w:sz="0" w:space="0" w:color="auto"/>
            <w:bottom w:val="none" w:sz="0" w:space="0" w:color="auto"/>
            <w:right w:val="none" w:sz="0" w:space="0" w:color="auto"/>
          </w:divBdr>
          <w:divsChild>
            <w:div w:id="1287154989">
              <w:marLeft w:val="0"/>
              <w:marRight w:val="0"/>
              <w:marTop w:val="0"/>
              <w:marBottom w:val="0"/>
              <w:divBdr>
                <w:top w:val="none" w:sz="0" w:space="0" w:color="auto"/>
                <w:left w:val="none" w:sz="0" w:space="0" w:color="auto"/>
                <w:bottom w:val="none" w:sz="0" w:space="0" w:color="auto"/>
                <w:right w:val="none" w:sz="0" w:space="0" w:color="auto"/>
              </w:divBdr>
              <w:divsChild>
                <w:div w:id="1469128384">
                  <w:marLeft w:val="0"/>
                  <w:marRight w:val="0"/>
                  <w:marTop w:val="0"/>
                  <w:marBottom w:val="0"/>
                  <w:divBdr>
                    <w:top w:val="none" w:sz="0" w:space="0" w:color="auto"/>
                    <w:left w:val="none" w:sz="0" w:space="0" w:color="auto"/>
                    <w:bottom w:val="none" w:sz="0" w:space="0" w:color="auto"/>
                    <w:right w:val="none" w:sz="0" w:space="0" w:color="auto"/>
                  </w:divBdr>
                  <w:divsChild>
                    <w:div w:id="1157764583">
                      <w:marLeft w:val="0"/>
                      <w:marRight w:val="0"/>
                      <w:marTop w:val="0"/>
                      <w:marBottom w:val="0"/>
                      <w:divBdr>
                        <w:top w:val="none" w:sz="0" w:space="0" w:color="auto"/>
                        <w:left w:val="none" w:sz="0" w:space="0" w:color="auto"/>
                        <w:bottom w:val="none" w:sz="0" w:space="0" w:color="auto"/>
                        <w:right w:val="none" w:sz="0" w:space="0" w:color="auto"/>
                      </w:divBdr>
                      <w:divsChild>
                        <w:div w:id="841117662">
                          <w:marLeft w:val="0"/>
                          <w:marRight w:val="0"/>
                          <w:marTop w:val="0"/>
                          <w:marBottom w:val="0"/>
                          <w:divBdr>
                            <w:top w:val="none" w:sz="0" w:space="0" w:color="auto"/>
                            <w:left w:val="none" w:sz="0" w:space="0" w:color="auto"/>
                            <w:bottom w:val="none" w:sz="0" w:space="0" w:color="auto"/>
                            <w:right w:val="none" w:sz="0" w:space="0" w:color="auto"/>
                          </w:divBdr>
                          <w:divsChild>
                            <w:div w:id="1380089397">
                              <w:marLeft w:val="0"/>
                              <w:marRight w:val="0"/>
                              <w:marTop w:val="0"/>
                              <w:marBottom w:val="0"/>
                              <w:divBdr>
                                <w:top w:val="none" w:sz="0" w:space="0" w:color="auto"/>
                                <w:left w:val="none" w:sz="0" w:space="0" w:color="auto"/>
                                <w:bottom w:val="none" w:sz="0" w:space="0" w:color="auto"/>
                                <w:right w:val="none" w:sz="0" w:space="0" w:color="auto"/>
                              </w:divBdr>
                              <w:divsChild>
                                <w:div w:id="2008168220">
                                  <w:marLeft w:val="0"/>
                                  <w:marRight w:val="0"/>
                                  <w:marTop w:val="0"/>
                                  <w:marBottom w:val="0"/>
                                  <w:divBdr>
                                    <w:top w:val="none" w:sz="0" w:space="0" w:color="auto"/>
                                    <w:left w:val="none" w:sz="0" w:space="0" w:color="auto"/>
                                    <w:bottom w:val="none" w:sz="0" w:space="0" w:color="auto"/>
                                    <w:right w:val="none" w:sz="0" w:space="0" w:color="auto"/>
                                  </w:divBdr>
                                </w:div>
                              </w:divsChild>
                            </w:div>
                            <w:div w:id="1085348533">
                              <w:marLeft w:val="0"/>
                              <w:marRight w:val="0"/>
                              <w:marTop w:val="0"/>
                              <w:marBottom w:val="0"/>
                              <w:divBdr>
                                <w:top w:val="none" w:sz="0" w:space="0" w:color="auto"/>
                                <w:left w:val="none" w:sz="0" w:space="0" w:color="auto"/>
                                <w:bottom w:val="none" w:sz="0" w:space="0" w:color="auto"/>
                                <w:right w:val="none" w:sz="0" w:space="0" w:color="auto"/>
                              </w:divBdr>
                              <w:divsChild>
                                <w:div w:id="4611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92199">
      <w:bodyDiv w:val="1"/>
      <w:marLeft w:val="0"/>
      <w:marRight w:val="0"/>
      <w:marTop w:val="0"/>
      <w:marBottom w:val="0"/>
      <w:divBdr>
        <w:top w:val="none" w:sz="0" w:space="0" w:color="auto"/>
        <w:left w:val="none" w:sz="0" w:space="0" w:color="auto"/>
        <w:bottom w:val="none" w:sz="0" w:space="0" w:color="auto"/>
        <w:right w:val="none" w:sz="0" w:space="0" w:color="auto"/>
      </w:divBdr>
      <w:divsChild>
        <w:div w:id="1933199393">
          <w:marLeft w:val="0"/>
          <w:marRight w:val="0"/>
          <w:marTop w:val="0"/>
          <w:marBottom w:val="0"/>
          <w:divBdr>
            <w:top w:val="none" w:sz="0" w:space="0" w:color="auto"/>
            <w:left w:val="none" w:sz="0" w:space="0" w:color="auto"/>
            <w:bottom w:val="none" w:sz="0" w:space="0" w:color="auto"/>
            <w:right w:val="none" w:sz="0" w:space="0" w:color="auto"/>
          </w:divBdr>
          <w:divsChild>
            <w:div w:id="80302455">
              <w:marLeft w:val="0"/>
              <w:marRight w:val="0"/>
              <w:marTop w:val="0"/>
              <w:marBottom w:val="0"/>
              <w:divBdr>
                <w:top w:val="none" w:sz="0" w:space="0" w:color="auto"/>
                <w:left w:val="none" w:sz="0" w:space="0" w:color="auto"/>
                <w:bottom w:val="none" w:sz="0" w:space="0" w:color="auto"/>
                <w:right w:val="none" w:sz="0" w:space="0" w:color="auto"/>
              </w:divBdr>
              <w:divsChild>
                <w:div w:id="1725981486">
                  <w:marLeft w:val="0"/>
                  <w:marRight w:val="0"/>
                  <w:marTop w:val="0"/>
                  <w:marBottom w:val="0"/>
                  <w:divBdr>
                    <w:top w:val="none" w:sz="0" w:space="0" w:color="auto"/>
                    <w:left w:val="none" w:sz="0" w:space="0" w:color="auto"/>
                    <w:bottom w:val="none" w:sz="0" w:space="0" w:color="auto"/>
                    <w:right w:val="none" w:sz="0" w:space="0" w:color="auto"/>
                  </w:divBdr>
                  <w:divsChild>
                    <w:div w:id="554243663">
                      <w:marLeft w:val="0"/>
                      <w:marRight w:val="0"/>
                      <w:marTop w:val="0"/>
                      <w:marBottom w:val="0"/>
                      <w:divBdr>
                        <w:top w:val="none" w:sz="0" w:space="0" w:color="auto"/>
                        <w:left w:val="none" w:sz="0" w:space="0" w:color="auto"/>
                        <w:bottom w:val="none" w:sz="0" w:space="0" w:color="auto"/>
                        <w:right w:val="none" w:sz="0" w:space="0" w:color="auto"/>
                      </w:divBdr>
                      <w:divsChild>
                        <w:div w:id="9746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9096">
      <w:bodyDiv w:val="1"/>
      <w:marLeft w:val="0"/>
      <w:marRight w:val="0"/>
      <w:marTop w:val="0"/>
      <w:marBottom w:val="0"/>
      <w:divBdr>
        <w:top w:val="none" w:sz="0" w:space="0" w:color="auto"/>
        <w:left w:val="none" w:sz="0" w:space="0" w:color="auto"/>
        <w:bottom w:val="none" w:sz="0" w:space="0" w:color="auto"/>
        <w:right w:val="none" w:sz="0" w:space="0" w:color="auto"/>
      </w:divBdr>
    </w:div>
    <w:div w:id="1065878481">
      <w:bodyDiv w:val="1"/>
      <w:marLeft w:val="0"/>
      <w:marRight w:val="0"/>
      <w:marTop w:val="0"/>
      <w:marBottom w:val="0"/>
      <w:divBdr>
        <w:top w:val="none" w:sz="0" w:space="0" w:color="auto"/>
        <w:left w:val="none" w:sz="0" w:space="0" w:color="auto"/>
        <w:bottom w:val="none" w:sz="0" w:space="0" w:color="auto"/>
        <w:right w:val="none" w:sz="0" w:space="0" w:color="auto"/>
      </w:divBdr>
      <w:divsChild>
        <w:div w:id="1588537382">
          <w:marLeft w:val="0"/>
          <w:marRight w:val="0"/>
          <w:marTop w:val="0"/>
          <w:marBottom w:val="0"/>
          <w:divBdr>
            <w:top w:val="none" w:sz="0" w:space="0" w:color="auto"/>
            <w:left w:val="none" w:sz="0" w:space="0" w:color="auto"/>
            <w:bottom w:val="none" w:sz="0" w:space="0" w:color="auto"/>
            <w:right w:val="none" w:sz="0" w:space="0" w:color="auto"/>
          </w:divBdr>
          <w:divsChild>
            <w:div w:id="553855248">
              <w:marLeft w:val="0"/>
              <w:marRight w:val="0"/>
              <w:marTop w:val="0"/>
              <w:marBottom w:val="0"/>
              <w:divBdr>
                <w:top w:val="none" w:sz="0" w:space="0" w:color="auto"/>
                <w:left w:val="none" w:sz="0" w:space="0" w:color="auto"/>
                <w:bottom w:val="none" w:sz="0" w:space="0" w:color="auto"/>
                <w:right w:val="none" w:sz="0" w:space="0" w:color="auto"/>
              </w:divBdr>
              <w:divsChild>
                <w:div w:id="1331369019">
                  <w:marLeft w:val="0"/>
                  <w:marRight w:val="0"/>
                  <w:marTop w:val="0"/>
                  <w:marBottom w:val="0"/>
                  <w:divBdr>
                    <w:top w:val="none" w:sz="0" w:space="0" w:color="auto"/>
                    <w:left w:val="none" w:sz="0" w:space="0" w:color="auto"/>
                    <w:bottom w:val="none" w:sz="0" w:space="0" w:color="auto"/>
                    <w:right w:val="none" w:sz="0" w:space="0" w:color="auto"/>
                  </w:divBdr>
                  <w:divsChild>
                    <w:div w:id="426582998">
                      <w:marLeft w:val="0"/>
                      <w:marRight w:val="0"/>
                      <w:marTop w:val="0"/>
                      <w:marBottom w:val="0"/>
                      <w:divBdr>
                        <w:top w:val="none" w:sz="0" w:space="0" w:color="auto"/>
                        <w:left w:val="none" w:sz="0" w:space="0" w:color="auto"/>
                        <w:bottom w:val="none" w:sz="0" w:space="0" w:color="auto"/>
                        <w:right w:val="none" w:sz="0" w:space="0" w:color="auto"/>
                      </w:divBdr>
                      <w:divsChild>
                        <w:div w:id="8332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67559">
      <w:bodyDiv w:val="1"/>
      <w:marLeft w:val="0"/>
      <w:marRight w:val="0"/>
      <w:marTop w:val="0"/>
      <w:marBottom w:val="0"/>
      <w:divBdr>
        <w:top w:val="none" w:sz="0" w:space="0" w:color="auto"/>
        <w:left w:val="none" w:sz="0" w:space="0" w:color="auto"/>
        <w:bottom w:val="none" w:sz="0" w:space="0" w:color="auto"/>
        <w:right w:val="none" w:sz="0" w:space="0" w:color="auto"/>
      </w:divBdr>
      <w:divsChild>
        <w:div w:id="841356461">
          <w:marLeft w:val="0"/>
          <w:marRight w:val="0"/>
          <w:marTop w:val="0"/>
          <w:marBottom w:val="0"/>
          <w:divBdr>
            <w:top w:val="none" w:sz="0" w:space="0" w:color="auto"/>
            <w:left w:val="none" w:sz="0" w:space="0" w:color="auto"/>
            <w:bottom w:val="none" w:sz="0" w:space="0" w:color="auto"/>
            <w:right w:val="none" w:sz="0" w:space="0" w:color="auto"/>
          </w:divBdr>
          <w:divsChild>
            <w:div w:id="851728168">
              <w:marLeft w:val="0"/>
              <w:marRight w:val="0"/>
              <w:marTop w:val="0"/>
              <w:marBottom w:val="0"/>
              <w:divBdr>
                <w:top w:val="none" w:sz="0" w:space="0" w:color="auto"/>
                <w:left w:val="none" w:sz="0" w:space="0" w:color="auto"/>
                <w:bottom w:val="none" w:sz="0" w:space="0" w:color="auto"/>
                <w:right w:val="none" w:sz="0" w:space="0" w:color="auto"/>
              </w:divBdr>
              <w:divsChild>
                <w:div w:id="793212654">
                  <w:marLeft w:val="0"/>
                  <w:marRight w:val="0"/>
                  <w:marTop w:val="0"/>
                  <w:marBottom w:val="0"/>
                  <w:divBdr>
                    <w:top w:val="none" w:sz="0" w:space="0" w:color="auto"/>
                    <w:left w:val="none" w:sz="0" w:space="0" w:color="auto"/>
                    <w:bottom w:val="none" w:sz="0" w:space="0" w:color="auto"/>
                    <w:right w:val="none" w:sz="0" w:space="0" w:color="auto"/>
                  </w:divBdr>
                  <w:divsChild>
                    <w:div w:id="1091391004">
                      <w:marLeft w:val="0"/>
                      <w:marRight w:val="0"/>
                      <w:marTop w:val="0"/>
                      <w:marBottom w:val="0"/>
                      <w:divBdr>
                        <w:top w:val="none" w:sz="0" w:space="0" w:color="auto"/>
                        <w:left w:val="none" w:sz="0" w:space="0" w:color="auto"/>
                        <w:bottom w:val="none" w:sz="0" w:space="0" w:color="auto"/>
                        <w:right w:val="none" w:sz="0" w:space="0" w:color="auto"/>
                      </w:divBdr>
                      <w:divsChild>
                        <w:div w:id="8530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03536">
      <w:bodyDiv w:val="1"/>
      <w:marLeft w:val="0"/>
      <w:marRight w:val="0"/>
      <w:marTop w:val="0"/>
      <w:marBottom w:val="0"/>
      <w:divBdr>
        <w:top w:val="none" w:sz="0" w:space="0" w:color="auto"/>
        <w:left w:val="none" w:sz="0" w:space="0" w:color="auto"/>
        <w:bottom w:val="none" w:sz="0" w:space="0" w:color="auto"/>
        <w:right w:val="none" w:sz="0" w:space="0" w:color="auto"/>
      </w:divBdr>
      <w:divsChild>
        <w:div w:id="1364206589">
          <w:marLeft w:val="0"/>
          <w:marRight w:val="0"/>
          <w:marTop w:val="0"/>
          <w:marBottom w:val="0"/>
          <w:divBdr>
            <w:top w:val="none" w:sz="0" w:space="0" w:color="auto"/>
            <w:left w:val="none" w:sz="0" w:space="0" w:color="auto"/>
            <w:bottom w:val="none" w:sz="0" w:space="0" w:color="auto"/>
            <w:right w:val="none" w:sz="0" w:space="0" w:color="auto"/>
          </w:divBdr>
          <w:divsChild>
            <w:div w:id="1943605631">
              <w:marLeft w:val="0"/>
              <w:marRight w:val="0"/>
              <w:marTop w:val="0"/>
              <w:marBottom w:val="0"/>
              <w:divBdr>
                <w:top w:val="none" w:sz="0" w:space="0" w:color="auto"/>
                <w:left w:val="none" w:sz="0" w:space="0" w:color="auto"/>
                <w:bottom w:val="none" w:sz="0" w:space="0" w:color="auto"/>
                <w:right w:val="none" w:sz="0" w:space="0" w:color="auto"/>
              </w:divBdr>
              <w:divsChild>
                <w:div w:id="399599016">
                  <w:marLeft w:val="0"/>
                  <w:marRight w:val="0"/>
                  <w:marTop w:val="0"/>
                  <w:marBottom w:val="0"/>
                  <w:divBdr>
                    <w:top w:val="none" w:sz="0" w:space="0" w:color="auto"/>
                    <w:left w:val="none" w:sz="0" w:space="0" w:color="auto"/>
                    <w:bottom w:val="none" w:sz="0" w:space="0" w:color="auto"/>
                    <w:right w:val="none" w:sz="0" w:space="0" w:color="auto"/>
                  </w:divBdr>
                  <w:divsChild>
                    <w:div w:id="444813625">
                      <w:marLeft w:val="0"/>
                      <w:marRight w:val="0"/>
                      <w:marTop w:val="0"/>
                      <w:marBottom w:val="0"/>
                      <w:divBdr>
                        <w:top w:val="none" w:sz="0" w:space="0" w:color="auto"/>
                        <w:left w:val="none" w:sz="0" w:space="0" w:color="auto"/>
                        <w:bottom w:val="none" w:sz="0" w:space="0" w:color="auto"/>
                        <w:right w:val="none" w:sz="0" w:space="0" w:color="auto"/>
                      </w:divBdr>
                      <w:divsChild>
                        <w:div w:id="2062632615">
                          <w:marLeft w:val="0"/>
                          <w:marRight w:val="0"/>
                          <w:marTop w:val="0"/>
                          <w:marBottom w:val="0"/>
                          <w:divBdr>
                            <w:top w:val="none" w:sz="0" w:space="0" w:color="auto"/>
                            <w:left w:val="none" w:sz="0" w:space="0" w:color="auto"/>
                            <w:bottom w:val="none" w:sz="0" w:space="0" w:color="auto"/>
                            <w:right w:val="none" w:sz="0" w:space="0" w:color="auto"/>
                          </w:divBdr>
                          <w:divsChild>
                            <w:div w:id="1232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174791">
      <w:bodyDiv w:val="1"/>
      <w:marLeft w:val="0"/>
      <w:marRight w:val="0"/>
      <w:marTop w:val="0"/>
      <w:marBottom w:val="0"/>
      <w:divBdr>
        <w:top w:val="none" w:sz="0" w:space="0" w:color="auto"/>
        <w:left w:val="none" w:sz="0" w:space="0" w:color="auto"/>
        <w:bottom w:val="none" w:sz="0" w:space="0" w:color="auto"/>
        <w:right w:val="none" w:sz="0" w:space="0" w:color="auto"/>
      </w:divBdr>
      <w:divsChild>
        <w:div w:id="160825556">
          <w:marLeft w:val="0"/>
          <w:marRight w:val="0"/>
          <w:marTop w:val="0"/>
          <w:marBottom w:val="0"/>
          <w:divBdr>
            <w:top w:val="none" w:sz="0" w:space="0" w:color="auto"/>
            <w:left w:val="none" w:sz="0" w:space="0" w:color="auto"/>
            <w:bottom w:val="none" w:sz="0" w:space="0" w:color="auto"/>
            <w:right w:val="none" w:sz="0" w:space="0" w:color="auto"/>
          </w:divBdr>
          <w:divsChild>
            <w:div w:id="1842546061">
              <w:marLeft w:val="0"/>
              <w:marRight w:val="0"/>
              <w:marTop w:val="0"/>
              <w:marBottom w:val="0"/>
              <w:divBdr>
                <w:top w:val="none" w:sz="0" w:space="0" w:color="auto"/>
                <w:left w:val="none" w:sz="0" w:space="0" w:color="auto"/>
                <w:bottom w:val="none" w:sz="0" w:space="0" w:color="auto"/>
                <w:right w:val="none" w:sz="0" w:space="0" w:color="auto"/>
              </w:divBdr>
              <w:divsChild>
                <w:div w:id="6246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1998">
      <w:bodyDiv w:val="1"/>
      <w:marLeft w:val="0"/>
      <w:marRight w:val="0"/>
      <w:marTop w:val="0"/>
      <w:marBottom w:val="0"/>
      <w:divBdr>
        <w:top w:val="none" w:sz="0" w:space="0" w:color="auto"/>
        <w:left w:val="none" w:sz="0" w:space="0" w:color="auto"/>
        <w:bottom w:val="none" w:sz="0" w:space="0" w:color="auto"/>
        <w:right w:val="none" w:sz="0" w:space="0" w:color="auto"/>
      </w:divBdr>
      <w:divsChild>
        <w:div w:id="631786633">
          <w:marLeft w:val="0"/>
          <w:marRight w:val="0"/>
          <w:marTop w:val="0"/>
          <w:marBottom w:val="0"/>
          <w:divBdr>
            <w:top w:val="none" w:sz="0" w:space="0" w:color="auto"/>
            <w:left w:val="none" w:sz="0" w:space="0" w:color="auto"/>
            <w:bottom w:val="none" w:sz="0" w:space="0" w:color="auto"/>
            <w:right w:val="none" w:sz="0" w:space="0" w:color="auto"/>
          </w:divBdr>
          <w:divsChild>
            <w:div w:id="2045134193">
              <w:marLeft w:val="0"/>
              <w:marRight w:val="0"/>
              <w:marTop w:val="0"/>
              <w:marBottom w:val="0"/>
              <w:divBdr>
                <w:top w:val="none" w:sz="0" w:space="0" w:color="auto"/>
                <w:left w:val="none" w:sz="0" w:space="0" w:color="auto"/>
                <w:bottom w:val="none" w:sz="0" w:space="0" w:color="auto"/>
                <w:right w:val="none" w:sz="0" w:space="0" w:color="auto"/>
              </w:divBdr>
              <w:divsChild>
                <w:div w:id="460346630">
                  <w:marLeft w:val="0"/>
                  <w:marRight w:val="0"/>
                  <w:marTop w:val="0"/>
                  <w:marBottom w:val="0"/>
                  <w:divBdr>
                    <w:top w:val="none" w:sz="0" w:space="0" w:color="auto"/>
                    <w:left w:val="none" w:sz="0" w:space="0" w:color="auto"/>
                    <w:bottom w:val="none" w:sz="0" w:space="0" w:color="auto"/>
                    <w:right w:val="none" w:sz="0" w:space="0" w:color="auto"/>
                  </w:divBdr>
                  <w:divsChild>
                    <w:div w:id="1044064513">
                      <w:marLeft w:val="0"/>
                      <w:marRight w:val="0"/>
                      <w:marTop w:val="0"/>
                      <w:marBottom w:val="0"/>
                      <w:divBdr>
                        <w:top w:val="none" w:sz="0" w:space="0" w:color="auto"/>
                        <w:left w:val="none" w:sz="0" w:space="0" w:color="auto"/>
                        <w:bottom w:val="none" w:sz="0" w:space="0" w:color="auto"/>
                        <w:right w:val="none" w:sz="0" w:space="0" w:color="auto"/>
                      </w:divBdr>
                      <w:divsChild>
                        <w:div w:id="1243219887">
                          <w:marLeft w:val="0"/>
                          <w:marRight w:val="0"/>
                          <w:marTop w:val="0"/>
                          <w:marBottom w:val="0"/>
                          <w:divBdr>
                            <w:top w:val="none" w:sz="0" w:space="0" w:color="auto"/>
                            <w:left w:val="none" w:sz="0" w:space="0" w:color="auto"/>
                            <w:bottom w:val="none" w:sz="0" w:space="0" w:color="auto"/>
                            <w:right w:val="none" w:sz="0" w:space="0" w:color="auto"/>
                          </w:divBdr>
                          <w:divsChild>
                            <w:div w:id="1290278834">
                              <w:marLeft w:val="0"/>
                              <w:marRight w:val="0"/>
                              <w:marTop w:val="0"/>
                              <w:marBottom w:val="0"/>
                              <w:divBdr>
                                <w:top w:val="none" w:sz="0" w:space="0" w:color="auto"/>
                                <w:left w:val="none" w:sz="0" w:space="0" w:color="auto"/>
                                <w:bottom w:val="none" w:sz="0" w:space="0" w:color="auto"/>
                                <w:right w:val="none" w:sz="0" w:space="0" w:color="auto"/>
                              </w:divBdr>
                              <w:divsChild>
                                <w:div w:id="20659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20153">
      <w:bodyDiv w:val="1"/>
      <w:marLeft w:val="0"/>
      <w:marRight w:val="0"/>
      <w:marTop w:val="0"/>
      <w:marBottom w:val="0"/>
      <w:divBdr>
        <w:top w:val="none" w:sz="0" w:space="0" w:color="auto"/>
        <w:left w:val="none" w:sz="0" w:space="0" w:color="auto"/>
        <w:bottom w:val="none" w:sz="0" w:space="0" w:color="auto"/>
        <w:right w:val="none" w:sz="0" w:space="0" w:color="auto"/>
      </w:divBdr>
      <w:divsChild>
        <w:div w:id="2056617337">
          <w:marLeft w:val="0"/>
          <w:marRight w:val="0"/>
          <w:marTop w:val="0"/>
          <w:marBottom w:val="0"/>
          <w:divBdr>
            <w:top w:val="none" w:sz="0" w:space="0" w:color="auto"/>
            <w:left w:val="none" w:sz="0" w:space="0" w:color="auto"/>
            <w:bottom w:val="none" w:sz="0" w:space="0" w:color="auto"/>
            <w:right w:val="none" w:sz="0" w:space="0" w:color="auto"/>
          </w:divBdr>
          <w:divsChild>
            <w:div w:id="2065712556">
              <w:marLeft w:val="0"/>
              <w:marRight w:val="0"/>
              <w:marTop w:val="0"/>
              <w:marBottom w:val="0"/>
              <w:divBdr>
                <w:top w:val="none" w:sz="0" w:space="0" w:color="auto"/>
                <w:left w:val="none" w:sz="0" w:space="0" w:color="auto"/>
                <w:bottom w:val="none" w:sz="0" w:space="0" w:color="auto"/>
                <w:right w:val="none" w:sz="0" w:space="0" w:color="auto"/>
              </w:divBdr>
              <w:divsChild>
                <w:div w:id="2022969568">
                  <w:marLeft w:val="0"/>
                  <w:marRight w:val="0"/>
                  <w:marTop w:val="0"/>
                  <w:marBottom w:val="0"/>
                  <w:divBdr>
                    <w:top w:val="none" w:sz="0" w:space="0" w:color="auto"/>
                    <w:left w:val="none" w:sz="0" w:space="0" w:color="auto"/>
                    <w:bottom w:val="none" w:sz="0" w:space="0" w:color="auto"/>
                    <w:right w:val="none" w:sz="0" w:space="0" w:color="auto"/>
                  </w:divBdr>
                  <w:divsChild>
                    <w:div w:id="1161391401">
                      <w:marLeft w:val="0"/>
                      <w:marRight w:val="0"/>
                      <w:marTop w:val="0"/>
                      <w:marBottom w:val="0"/>
                      <w:divBdr>
                        <w:top w:val="none" w:sz="0" w:space="0" w:color="auto"/>
                        <w:left w:val="none" w:sz="0" w:space="0" w:color="auto"/>
                        <w:bottom w:val="none" w:sz="0" w:space="0" w:color="auto"/>
                        <w:right w:val="none" w:sz="0" w:space="0" w:color="auto"/>
                      </w:divBdr>
                      <w:divsChild>
                        <w:div w:id="7572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68426">
      <w:bodyDiv w:val="1"/>
      <w:marLeft w:val="0"/>
      <w:marRight w:val="0"/>
      <w:marTop w:val="0"/>
      <w:marBottom w:val="0"/>
      <w:divBdr>
        <w:top w:val="none" w:sz="0" w:space="0" w:color="auto"/>
        <w:left w:val="none" w:sz="0" w:space="0" w:color="auto"/>
        <w:bottom w:val="none" w:sz="0" w:space="0" w:color="auto"/>
        <w:right w:val="none" w:sz="0" w:space="0" w:color="auto"/>
      </w:divBdr>
      <w:divsChild>
        <w:div w:id="382949888">
          <w:marLeft w:val="0"/>
          <w:marRight w:val="0"/>
          <w:marTop w:val="0"/>
          <w:marBottom w:val="0"/>
          <w:divBdr>
            <w:top w:val="none" w:sz="0" w:space="0" w:color="auto"/>
            <w:left w:val="none" w:sz="0" w:space="0" w:color="auto"/>
            <w:bottom w:val="none" w:sz="0" w:space="0" w:color="auto"/>
            <w:right w:val="none" w:sz="0" w:space="0" w:color="auto"/>
          </w:divBdr>
          <w:divsChild>
            <w:div w:id="1311252106">
              <w:marLeft w:val="0"/>
              <w:marRight w:val="0"/>
              <w:marTop w:val="0"/>
              <w:marBottom w:val="0"/>
              <w:divBdr>
                <w:top w:val="none" w:sz="0" w:space="0" w:color="auto"/>
                <w:left w:val="none" w:sz="0" w:space="0" w:color="auto"/>
                <w:bottom w:val="none" w:sz="0" w:space="0" w:color="auto"/>
                <w:right w:val="none" w:sz="0" w:space="0" w:color="auto"/>
              </w:divBdr>
              <w:divsChild>
                <w:div w:id="1045640965">
                  <w:marLeft w:val="0"/>
                  <w:marRight w:val="0"/>
                  <w:marTop w:val="0"/>
                  <w:marBottom w:val="0"/>
                  <w:divBdr>
                    <w:top w:val="none" w:sz="0" w:space="0" w:color="auto"/>
                    <w:left w:val="none" w:sz="0" w:space="0" w:color="auto"/>
                    <w:bottom w:val="none" w:sz="0" w:space="0" w:color="auto"/>
                    <w:right w:val="none" w:sz="0" w:space="0" w:color="auto"/>
                  </w:divBdr>
                  <w:divsChild>
                    <w:div w:id="1639527389">
                      <w:marLeft w:val="0"/>
                      <w:marRight w:val="0"/>
                      <w:marTop w:val="0"/>
                      <w:marBottom w:val="0"/>
                      <w:divBdr>
                        <w:top w:val="none" w:sz="0" w:space="0" w:color="auto"/>
                        <w:left w:val="none" w:sz="0" w:space="0" w:color="auto"/>
                        <w:bottom w:val="none" w:sz="0" w:space="0" w:color="auto"/>
                        <w:right w:val="none" w:sz="0" w:space="0" w:color="auto"/>
                      </w:divBdr>
                      <w:divsChild>
                        <w:div w:id="228613296">
                          <w:marLeft w:val="0"/>
                          <w:marRight w:val="0"/>
                          <w:marTop w:val="0"/>
                          <w:marBottom w:val="0"/>
                          <w:divBdr>
                            <w:top w:val="none" w:sz="0" w:space="0" w:color="auto"/>
                            <w:left w:val="none" w:sz="0" w:space="0" w:color="auto"/>
                            <w:bottom w:val="none" w:sz="0" w:space="0" w:color="auto"/>
                            <w:right w:val="none" w:sz="0" w:space="0" w:color="auto"/>
                          </w:divBdr>
                          <w:divsChild>
                            <w:div w:id="1305741710">
                              <w:marLeft w:val="0"/>
                              <w:marRight w:val="0"/>
                              <w:marTop w:val="0"/>
                              <w:marBottom w:val="0"/>
                              <w:divBdr>
                                <w:top w:val="none" w:sz="0" w:space="0" w:color="auto"/>
                                <w:left w:val="none" w:sz="0" w:space="0" w:color="auto"/>
                                <w:bottom w:val="none" w:sz="0" w:space="0" w:color="auto"/>
                                <w:right w:val="none" w:sz="0" w:space="0" w:color="auto"/>
                              </w:divBdr>
                              <w:divsChild>
                                <w:div w:id="307828543">
                                  <w:marLeft w:val="0"/>
                                  <w:marRight w:val="0"/>
                                  <w:marTop w:val="0"/>
                                  <w:marBottom w:val="0"/>
                                  <w:divBdr>
                                    <w:top w:val="none" w:sz="0" w:space="0" w:color="auto"/>
                                    <w:left w:val="none" w:sz="0" w:space="0" w:color="auto"/>
                                    <w:bottom w:val="none" w:sz="0" w:space="0" w:color="auto"/>
                                    <w:right w:val="none" w:sz="0" w:space="0" w:color="auto"/>
                                  </w:divBdr>
                                  <w:divsChild>
                                    <w:div w:id="849836746">
                                      <w:marLeft w:val="0"/>
                                      <w:marRight w:val="0"/>
                                      <w:marTop w:val="0"/>
                                      <w:marBottom w:val="0"/>
                                      <w:divBdr>
                                        <w:top w:val="none" w:sz="0" w:space="0" w:color="auto"/>
                                        <w:left w:val="none" w:sz="0" w:space="0" w:color="auto"/>
                                        <w:bottom w:val="none" w:sz="0" w:space="0" w:color="auto"/>
                                        <w:right w:val="none" w:sz="0" w:space="0" w:color="auto"/>
                                      </w:divBdr>
                                    </w:div>
                                    <w:div w:id="1397584634">
                                      <w:marLeft w:val="0"/>
                                      <w:marRight w:val="0"/>
                                      <w:marTop w:val="0"/>
                                      <w:marBottom w:val="0"/>
                                      <w:divBdr>
                                        <w:top w:val="none" w:sz="0" w:space="0" w:color="auto"/>
                                        <w:left w:val="none" w:sz="0" w:space="0" w:color="auto"/>
                                        <w:bottom w:val="none" w:sz="0" w:space="0" w:color="auto"/>
                                        <w:right w:val="none" w:sz="0" w:space="0" w:color="auto"/>
                                      </w:divBdr>
                                    </w:div>
                                  </w:divsChild>
                                </w:div>
                                <w:div w:id="37897751">
                                  <w:marLeft w:val="0"/>
                                  <w:marRight w:val="0"/>
                                  <w:marTop w:val="0"/>
                                  <w:marBottom w:val="0"/>
                                  <w:divBdr>
                                    <w:top w:val="none" w:sz="0" w:space="0" w:color="auto"/>
                                    <w:left w:val="none" w:sz="0" w:space="0" w:color="auto"/>
                                    <w:bottom w:val="none" w:sz="0" w:space="0" w:color="auto"/>
                                    <w:right w:val="none" w:sz="0" w:space="0" w:color="auto"/>
                                  </w:divBdr>
                                  <w:divsChild>
                                    <w:div w:id="6911130">
                                      <w:marLeft w:val="0"/>
                                      <w:marRight w:val="0"/>
                                      <w:marTop w:val="0"/>
                                      <w:marBottom w:val="0"/>
                                      <w:divBdr>
                                        <w:top w:val="none" w:sz="0" w:space="0" w:color="auto"/>
                                        <w:left w:val="none" w:sz="0" w:space="0" w:color="auto"/>
                                        <w:bottom w:val="none" w:sz="0" w:space="0" w:color="auto"/>
                                        <w:right w:val="none" w:sz="0" w:space="0" w:color="auto"/>
                                      </w:divBdr>
                                      <w:divsChild>
                                        <w:div w:id="1313363447">
                                          <w:marLeft w:val="0"/>
                                          <w:marRight w:val="0"/>
                                          <w:marTop w:val="0"/>
                                          <w:marBottom w:val="0"/>
                                          <w:divBdr>
                                            <w:top w:val="none" w:sz="0" w:space="0" w:color="auto"/>
                                            <w:left w:val="none" w:sz="0" w:space="0" w:color="auto"/>
                                            <w:bottom w:val="none" w:sz="0" w:space="0" w:color="auto"/>
                                            <w:right w:val="none" w:sz="0" w:space="0" w:color="auto"/>
                                          </w:divBdr>
                                        </w:div>
                                      </w:divsChild>
                                    </w:div>
                                    <w:div w:id="1572345607">
                                      <w:marLeft w:val="0"/>
                                      <w:marRight w:val="0"/>
                                      <w:marTop w:val="0"/>
                                      <w:marBottom w:val="0"/>
                                      <w:divBdr>
                                        <w:top w:val="none" w:sz="0" w:space="0" w:color="auto"/>
                                        <w:left w:val="none" w:sz="0" w:space="0" w:color="auto"/>
                                        <w:bottom w:val="none" w:sz="0" w:space="0" w:color="auto"/>
                                        <w:right w:val="none" w:sz="0" w:space="0" w:color="auto"/>
                                      </w:divBdr>
                                    </w:div>
                                  </w:divsChild>
                                </w:div>
                                <w:div w:id="488138744">
                                  <w:marLeft w:val="0"/>
                                  <w:marRight w:val="0"/>
                                  <w:marTop w:val="0"/>
                                  <w:marBottom w:val="0"/>
                                  <w:divBdr>
                                    <w:top w:val="none" w:sz="0" w:space="0" w:color="auto"/>
                                    <w:left w:val="none" w:sz="0" w:space="0" w:color="auto"/>
                                    <w:bottom w:val="none" w:sz="0" w:space="0" w:color="auto"/>
                                    <w:right w:val="none" w:sz="0" w:space="0" w:color="auto"/>
                                  </w:divBdr>
                                  <w:divsChild>
                                    <w:div w:id="1103771064">
                                      <w:marLeft w:val="0"/>
                                      <w:marRight w:val="0"/>
                                      <w:marTop w:val="0"/>
                                      <w:marBottom w:val="0"/>
                                      <w:divBdr>
                                        <w:top w:val="none" w:sz="0" w:space="0" w:color="auto"/>
                                        <w:left w:val="none" w:sz="0" w:space="0" w:color="auto"/>
                                        <w:bottom w:val="none" w:sz="0" w:space="0" w:color="auto"/>
                                        <w:right w:val="none" w:sz="0" w:space="0" w:color="auto"/>
                                      </w:divBdr>
                                      <w:divsChild>
                                        <w:div w:id="1964654972">
                                          <w:marLeft w:val="0"/>
                                          <w:marRight w:val="0"/>
                                          <w:marTop w:val="0"/>
                                          <w:marBottom w:val="0"/>
                                          <w:divBdr>
                                            <w:top w:val="none" w:sz="0" w:space="0" w:color="auto"/>
                                            <w:left w:val="none" w:sz="0" w:space="0" w:color="auto"/>
                                            <w:bottom w:val="none" w:sz="0" w:space="0" w:color="auto"/>
                                            <w:right w:val="none" w:sz="0" w:space="0" w:color="auto"/>
                                          </w:divBdr>
                                        </w:div>
                                      </w:divsChild>
                                    </w:div>
                                    <w:div w:id="1755516843">
                                      <w:marLeft w:val="0"/>
                                      <w:marRight w:val="0"/>
                                      <w:marTop w:val="0"/>
                                      <w:marBottom w:val="0"/>
                                      <w:divBdr>
                                        <w:top w:val="none" w:sz="0" w:space="0" w:color="auto"/>
                                        <w:left w:val="none" w:sz="0" w:space="0" w:color="auto"/>
                                        <w:bottom w:val="none" w:sz="0" w:space="0" w:color="auto"/>
                                        <w:right w:val="none" w:sz="0" w:space="0" w:color="auto"/>
                                      </w:divBdr>
                                    </w:div>
                                  </w:divsChild>
                                </w:div>
                                <w:div w:id="2020229038">
                                  <w:marLeft w:val="0"/>
                                  <w:marRight w:val="0"/>
                                  <w:marTop w:val="0"/>
                                  <w:marBottom w:val="0"/>
                                  <w:divBdr>
                                    <w:top w:val="none" w:sz="0" w:space="0" w:color="auto"/>
                                    <w:left w:val="none" w:sz="0" w:space="0" w:color="auto"/>
                                    <w:bottom w:val="none" w:sz="0" w:space="0" w:color="auto"/>
                                    <w:right w:val="none" w:sz="0" w:space="0" w:color="auto"/>
                                  </w:divBdr>
                                  <w:divsChild>
                                    <w:div w:id="1505121951">
                                      <w:marLeft w:val="0"/>
                                      <w:marRight w:val="0"/>
                                      <w:marTop w:val="0"/>
                                      <w:marBottom w:val="0"/>
                                      <w:divBdr>
                                        <w:top w:val="none" w:sz="0" w:space="0" w:color="auto"/>
                                        <w:left w:val="none" w:sz="0" w:space="0" w:color="auto"/>
                                        <w:bottom w:val="none" w:sz="0" w:space="0" w:color="auto"/>
                                        <w:right w:val="none" w:sz="0" w:space="0" w:color="auto"/>
                                      </w:divBdr>
                                      <w:divsChild>
                                        <w:div w:id="949817377">
                                          <w:marLeft w:val="0"/>
                                          <w:marRight w:val="0"/>
                                          <w:marTop w:val="0"/>
                                          <w:marBottom w:val="0"/>
                                          <w:divBdr>
                                            <w:top w:val="none" w:sz="0" w:space="0" w:color="auto"/>
                                            <w:left w:val="none" w:sz="0" w:space="0" w:color="auto"/>
                                            <w:bottom w:val="none" w:sz="0" w:space="0" w:color="auto"/>
                                            <w:right w:val="none" w:sz="0" w:space="0" w:color="auto"/>
                                          </w:divBdr>
                                        </w:div>
                                      </w:divsChild>
                                    </w:div>
                                    <w:div w:id="559219301">
                                      <w:marLeft w:val="0"/>
                                      <w:marRight w:val="0"/>
                                      <w:marTop w:val="0"/>
                                      <w:marBottom w:val="0"/>
                                      <w:divBdr>
                                        <w:top w:val="none" w:sz="0" w:space="0" w:color="auto"/>
                                        <w:left w:val="none" w:sz="0" w:space="0" w:color="auto"/>
                                        <w:bottom w:val="none" w:sz="0" w:space="0" w:color="auto"/>
                                        <w:right w:val="none" w:sz="0" w:space="0" w:color="auto"/>
                                      </w:divBdr>
                                    </w:div>
                                  </w:divsChild>
                                </w:div>
                                <w:div w:id="663171251">
                                  <w:marLeft w:val="0"/>
                                  <w:marRight w:val="0"/>
                                  <w:marTop w:val="0"/>
                                  <w:marBottom w:val="0"/>
                                  <w:divBdr>
                                    <w:top w:val="none" w:sz="0" w:space="0" w:color="auto"/>
                                    <w:left w:val="none" w:sz="0" w:space="0" w:color="auto"/>
                                    <w:bottom w:val="none" w:sz="0" w:space="0" w:color="auto"/>
                                    <w:right w:val="none" w:sz="0" w:space="0" w:color="auto"/>
                                  </w:divBdr>
                                  <w:divsChild>
                                    <w:div w:id="2093039838">
                                      <w:marLeft w:val="0"/>
                                      <w:marRight w:val="0"/>
                                      <w:marTop w:val="0"/>
                                      <w:marBottom w:val="0"/>
                                      <w:divBdr>
                                        <w:top w:val="none" w:sz="0" w:space="0" w:color="auto"/>
                                        <w:left w:val="none" w:sz="0" w:space="0" w:color="auto"/>
                                        <w:bottom w:val="none" w:sz="0" w:space="0" w:color="auto"/>
                                        <w:right w:val="none" w:sz="0" w:space="0" w:color="auto"/>
                                      </w:divBdr>
                                      <w:divsChild>
                                        <w:div w:id="5126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798991">
      <w:bodyDiv w:val="1"/>
      <w:marLeft w:val="0"/>
      <w:marRight w:val="0"/>
      <w:marTop w:val="0"/>
      <w:marBottom w:val="0"/>
      <w:divBdr>
        <w:top w:val="none" w:sz="0" w:space="0" w:color="auto"/>
        <w:left w:val="none" w:sz="0" w:space="0" w:color="auto"/>
        <w:bottom w:val="none" w:sz="0" w:space="0" w:color="auto"/>
        <w:right w:val="none" w:sz="0" w:space="0" w:color="auto"/>
      </w:divBdr>
      <w:divsChild>
        <w:div w:id="1021854583">
          <w:marLeft w:val="0"/>
          <w:marRight w:val="0"/>
          <w:marTop w:val="0"/>
          <w:marBottom w:val="0"/>
          <w:divBdr>
            <w:top w:val="none" w:sz="0" w:space="0" w:color="auto"/>
            <w:left w:val="none" w:sz="0" w:space="0" w:color="auto"/>
            <w:bottom w:val="none" w:sz="0" w:space="0" w:color="auto"/>
            <w:right w:val="none" w:sz="0" w:space="0" w:color="auto"/>
          </w:divBdr>
          <w:divsChild>
            <w:div w:id="1578856614">
              <w:marLeft w:val="0"/>
              <w:marRight w:val="0"/>
              <w:marTop w:val="0"/>
              <w:marBottom w:val="0"/>
              <w:divBdr>
                <w:top w:val="none" w:sz="0" w:space="0" w:color="auto"/>
                <w:left w:val="none" w:sz="0" w:space="0" w:color="auto"/>
                <w:bottom w:val="none" w:sz="0" w:space="0" w:color="auto"/>
                <w:right w:val="none" w:sz="0" w:space="0" w:color="auto"/>
              </w:divBdr>
              <w:divsChild>
                <w:div w:id="114107981">
                  <w:marLeft w:val="0"/>
                  <w:marRight w:val="0"/>
                  <w:marTop w:val="0"/>
                  <w:marBottom w:val="0"/>
                  <w:divBdr>
                    <w:top w:val="none" w:sz="0" w:space="0" w:color="auto"/>
                    <w:left w:val="none" w:sz="0" w:space="0" w:color="auto"/>
                    <w:bottom w:val="none" w:sz="0" w:space="0" w:color="auto"/>
                    <w:right w:val="none" w:sz="0" w:space="0" w:color="auto"/>
                  </w:divBdr>
                  <w:divsChild>
                    <w:div w:id="137038916">
                      <w:marLeft w:val="0"/>
                      <w:marRight w:val="0"/>
                      <w:marTop w:val="0"/>
                      <w:marBottom w:val="0"/>
                      <w:divBdr>
                        <w:top w:val="none" w:sz="0" w:space="0" w:color="auto"/>
                        <w:left w:val="none" w:sz="0" w:space="0" w:color="auto"/>
                        <w:bottom w:val="none" w:sz="0" w:space="0" w:color="auto"/>
                        <w:right w:val="none" w:sz="0" w:space="0" w:color="auto"/>
                      </w:divBdr>
                      <w:divsChild>
                        <w:div w:id="12518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573223">
      <w:bodyDiv w:val="1"/>
      <w:marLeft w:val="0"/>
      <w:marRight w:val="0"/>
      <w:marTop w:val="0"/>
      <w:marBottom w:val="0"/>
      <w:divBdr>
        <w:top w:val="none" w:sz="0" w:space="0" w:color="auto"/>
        <w:left w:val="none" w:sz="0" w:space="0" w:color="auto"/>
        <w:bottom w:val="none" w:sz="0" w:space="0" w:color="auto"/>
        <w:right w:val="none" w:sz="0" w:space="0" w:color="auto"/>
      </w:divBdr>
      <w:divsChild>
        <w:div w:id="521475496">
          <w:marLeft w:val="0"/>
          <w:marRight w:val="0"/>
          <w:marTop w:val="0"/>
          <w:marBottom w:val="0"/>
          <w:divBdr>
            <w:top w:val="none" w:sz="0" w:space="0" w:color="auto"/>
            <w:left w:val="none" w:sz="0" w:space="0" w:color="auto"/>
            <w:bottom w:val="none" w:sz="0" w:space="0" w:color="auto"/>
            <w:right w:val="none" w:sz="0" w:space="0" w:color="auto"/>
          </w:divBdr>
          <w:divsChild>
            <w:div w:id="1426850009">
              <w:marLeft w:val="0"/>
              <w:marRight w:val="0"/>
              <w:marTop w:val="0"/>
              <w:marBottom w:val="0"/>
              <w:divBdr>
                <w:top w:val="none" w:sz="0" w:space="0" w:color="auto"/>
                <w:left w:val="none" w:sz="0" w:space="0" w:color="auto"/>
                <w:bottom w:val="none" w:sz="0" w:space="0" w:color="auto"/>
                <w:right w:val="none" w:sz="0" w:space="0" w:color="auto"/>
              </w:divBdr>
              <w:divsChild>
                <w:div w:id="1822649167">
                  <w:marLeft w:val="0"/>
                  <w:marRight w:val="0"/>
                  <w:marTop w:val="0"/>
                  <w:marBottom w:val="0"/>
                  <w:divBdr>
                    <w:top w:val="none" w:sz="0" w:space="0" w:color="auto"/>
                    <w:left w:val="none" w:sz="0" w:space="0" w:color="auto"/>
                    <w:bottom w:val="none" w:sz="0" w:space="0" w:color="auto"/>
                    <w:right w:val="none" w:sz="0" w:space="0" w:color="auto"/>
                  </w:divBdr>
                  <w:divsChild>
                    <w:div w:id="1037706575">
                      <w:marLeft w:val="0"/>
                      <w:marRight w:val="0"/>
                      <w:marTop w:val="0"/>
                      <w:marBottom w:val="0"/>
                      <w:divBdr>
                        <w:top w:val="none" w:sz="0" w:space="0" w:color="auto"/>
                        <w:left w:val="none" w:sz="0" w:space="0" w:color="auto"/>
                        <w:bottom w:val="none" w:sz="0" w:space="0" w:color="auto"/>
                        <w:right w:val="none" w:sz="0" w:space="0" w:color="auto"/>
                      </w:divBdr>
                      <w:divsChild>
                        <w:div w:id="1820993093">
                          <w:marLeft w:val="0"/>
                          <w:marRight w:val="0"/>
                          <w:marTop w:val="0"/>
                          <w:marBottom w:val="0"/>
                          <w:divBdr>
                            <w:top w:val="none" w:sz="0" w:space="0" w:color="auto"/>
                            <w:left w:val="none" w:sz="0" w:space="0" w:color="auto"/>
                            <w:bottom w:val="none" w:sz="0" w:space="0" w:color="auto"/>
                            <w:right w:val="none" w:sz="0" w:space="0" w:color="auto"/>
                          </w:divBdr>
                          <w:divsChild>
                            <w:div w:id="6272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894805">
      <w:bodyDiv w:val="1"/>
      <w:marLeft w:val="0"/>
      <w:marRight w:val="0"/>
      <w:marTop w:val="0"/>
      <w:marBottom w:val="0"/>
      <w:divBdr>
        <w:top w:val="none" w:sz="0" w:space="0" w:color="auto"/>
        <w:left w:val="none" w:sz="0" w:space="0" w:color="auto"/>
        <w:bottom w:val="none" w:sz="0" w:space="0" w:color="auto"/>
        <w:right w:val="none" w:sz="0" w:space="0" w:color="auto"/>
      </w:divBdr>
      <w:divsChild>
        <w:div w:id="1825125975">
          <w:marLeft w:val="0"/>
          <w:marRight w:val="0"/>
          <w:marTop w:val="0"/>
          <w:marBottom w:val="0"/>
          <w:divBdr>
            <w:top w:val="none" w:sz="0" w:space="0" w:color="auto"/>
            <w:left w:val="none" w:sz="0" w:space="0" w:color="auto"/>
            <w:bottom w:val="none" w:sz="0" w:space="0" w:color="auto"/>
            <w:right w:val="none" w:sz="0" w:space="0" w:color="auto"/>
          </w:divBdr>
          <w:divsChild>
            <w:div w:id="1958903373">
              <w:marLeft w:val="0"/>
              <w:marRight w:val="0"/>
              <w:marTop w:val="0"/>
              <w:marBottom w:val="0"/>
              <w:divBdr>
                <w:top w:val="none" w:sz="0" w:space="0" w:color="auto"/>
                <w:left w:val="none" w:sz="0" w:space="0" w:color="auto"/>
                <w:bottom w:val="none" w:sz="0" w:space="0" w:color="auto"/>
                <w:right w:val="none" w:sz="0" w:space="0" w:color="auto"/>
              </w:divBdr>
              <w:divsChild>
                <w:div w:id="1971743965">
                  <w:marLeft w:val="0"/>
                  <w:marRight w:val="0"/>
                  <w:marTop w:val="0"/>
                  <w:marBottom w:val="0"/>
                  <w:divBdr>
                    <w:top w:val="none" w:sz="0" w:space="0" w:color="auto"/>
                    <w:left w:val="none" w:sz="0" w:space="0" w:color="auto"/>
                    <w:bottom w:val="none" w:sz="0" w:space="0" w:color="auto"/>
                    <w:right w:val="none" w:sz="0" w:space="0" w:color="auto"/>
                  </w:divBdr>
                  <w:divsChild>
                    <w:div w:id="978149509">
                      <w:marLeft w:val="0"/>
                      <w:marRight w:val="0"/>
                      <w:marTop w:val="0"/>
                      <w:marBottom w:val="0"/>
                      <w:divBdr>
                        <w:top w:val="none" w:sz="0" w:space="0" w:color="auto"/>
                        <w:left w:val="none" w:sz="0" w:space="0" w:color="auto"/>
                        <w:bottom w:val="none" w:sz="0" w:space="0" w:color="auto"/>
                        <w:right w:val="none" w:sz="0" w:space="0" w:color="auto"/>
                      </w:divBdr>
                      <w:divsChild>
                        <w:div w:id="71315461">
                          <w:marLeft w:val="0"/>
                          <w:marRight w:val="0"/>
                          <w:marTop w:val="0"/>
                          <w:marBottom w:val="0"/>
                          <w:divBdr>
                            <w:top w:val="none" w:sz="0" w:space="0" w:color="auto"/>
                            <w:left w:val="none" w:sz="0" w:space="0" w:color="auto"/>
                            <w:bottom w:val="none" w:sz="0" w:space="0" w:color="auto"/>
                            <w:right w:val="none" w:sz="0" w:space="0" w:color="auto"/>
                          </w:divBdr>
                          <w:divsChild>
                            <w:div w:id="284166375">
                              <w:marLeft w:val="0"/>
                              <w:marRight w:val="0"/>
                              <w:marTop w:val="0"/>
                              <w:marBottom w:val="0"/>
                              <w:divBdr>
                                <w:top w:val="none" w:sz="0" w:space="0" w:color="auto"/>
                                <w:left w:val="none" w:sz="0" w:space="0" w:color="auto"/>
                                <w:bottom w:val="none" w:sz="0" w:space="0" w:color="auto"/>
                                <w:right w:val="none" w:sz="0" w:space="0" w:color="auto"/>
                              </w:divBdr>
                              <w:divsChild>
                                <w:div w:id="123934548">
                                  <w:marLeft w:val="0"/>
                                  <w:marRight w:val="0"/>
                                  <w:marTop w:val="0"/>
                                  <w:marBottom w:val="0"/>
                                  <w:divBdr>
                                    <w:top w:val="none" w:sz="0" w:space="0" w:color="auto"/>
                                    <w:left w:val="none" w:sz="0" w:space="0" w:color="auto"/>
                                    <w:bottom w:val="none" w:sz="0" w:space="0" w:color="auto"/>
                                    <w:right w:val="none" w:sz="0" w:space="0" w:color="auto"/>
                                  </w:divBdr>
                                  <w:divsChild>
                                    <w:div w:id="344483064">
                                      <w:marLeft w:val="0"/>
                                      <w:marRight w:val="0"/>
                                      <w:marTop w:val="0"/>
                                      <w:marBottom w:val="0"/>
                                      <w:divBdr>
                                        <w:top w:val="none" w:sz="0" w:space="0" w:color="auto"/>
                                        <w:left w:val="none" w:sz="0" w:space="0" w:color="auto"/>
                                        <w:bottom w:val="none" w:sz="0" w:space="0" w:color="auto"/>
                                        <w:right w:val="none" w:sz="0" w:space="0" w:color="auto"/>
                                      </w:divBdr>
                                    </w:div>
                                    <w:div w:id="406997798">
                                      <w:marLeft w:val="0"/>
                                      <w:marRight w:val="0"/>
                                      <w:marTop w:val="0"/>
                                      <w:marBottom w:val="0"/>
                                      <w:divBdr>
                                        <w:top w:val="none" w:sz="0" w:space="0" w:color="auto"/>
                                        <w:left w:val="none" w:sz="0" w:space="0" w:color="auto"/>
                                        <w:bottom w:val="none" w:sz="0" w:space="0" w:color="auto"/>
                                        <w:right w:val="none" w:sz="0" w:space="0" w:color="auto"/>
                                      </w:divBdr>
                                    </w:div>
                                  </w:divsChild>
                                </w:div>
                                <w:div w:id="1984699799">
                                  <w:marLeft w:val="0"/>
                                  <w:marRight w:val="0"/>
                                  <w:marTop w:val="0"/>
                                  <w:marBottom w:val="0"/>
                                  <w:divBdr>
                                    <w:top w:val="none" w:sz="0" w:space="0" w:color="auto"/>
                                    <w:left w:val="none" w:sz="0" w:space="0" w:color="auto"/>
                                    <w:bottom w:val="none" w:sz="0" w:space="0" w:color="auto"/>
                                    <w:right w:val="none" w:sz="0" w:space="0" w:color="auto"/>
                                  </w:divBdr>
                                  <w:divsChild>
                                    <w:div w:id="442506684">
                                      <w:marLeft w:val="0"/>
                                      <w:marRight w:val="0"/>
                                      <w:marTop w:val="0"/>
                                      <w:marBottom w:val="0"/>
                                      <w:divBdr>
                                        <w:top w:val="none" w:sz="0" w:space="0" w:color="auto"/>
                                        <w:left w:val="none" w:sz="0" w:space="0" w:color="auto"/>
                                        <w:bottom w:val="none" w:sz="0" w:space="0" w:color="auto"/>
                                        <w:right w:val="none" w:sz="0" w:space="0" w:color="auto"/>
                                      </w:divBdr>
                                      <w:divsChild>
                                        <w:div w:id="241527699">
                                          <w:marLeft w:val="0"/>
                                          <w:marRight w:val="0"/>
                                          <w:marTop w:val="0"/>
                                          <w:marBottom w:val="0"/>
                                          <w:divBdr>
                                            <w:top w:val="none" w:sz="0" w:space="0" w:color="auto"/>
                                            <w:left w:val="none" w:sz="0" w:space="0" w:color="auto"/>
                                            <w:bottom w:val="none" w:sz="0" w:space="0" w:color="auto"/>
                                            <w:right w:val="none" w:sz="0" w:space="0" w:color="auto"/>
                                          </w:divBdr>
                                        </w:div>
                                      </w:divsChild>
                                    </w:div>
                                    <w:div w:id="915163164">
                                      <w:marLeft w:val="0"/>
                                      <w:marRight w:val="0"/>
                                      <w:marTop w:val="0"/>
                                      <w:marBottom w:val="0"/>
                                      <w:divBdr>
                                        <w:top w:val="none" w:sz="0" w:space="0" w:color="auto"/>
                                        <w:left w:val="none" w:sz="0" w:space="0" w:color="auto"/>
                                        <w:bottom w:val="none" w:sz="0" w:space="0" w:color="auto"/>
                                        <w:right w:val="none" w:sz="0" w:space="0" w:color="auto"/>
                                      </w:divBdr>
                                    </w:div>
                                  </w:divsChild>
                                </w:div>
                                <w:div w:id="945892165">
                                  <w:marLeft w:val="0"/>
                                  <w:marRight w:val="0"/>
                                  <w:marTop w:val="0"/>
                                  <w:marBottom w:val="0"/>
                                  <w:divBdr>
                                    <w:top w:val="none" w:sz="0" w:space="0" w:color="auto"/>
                                    <w:left w:val="none" w:sz="0" w:space="0" w:color="auto"/>
                                    <w:bottom w:val="none" w:sz="0" w:space="0" w:color="auto"/>
                                    <w:right w:val="none" w:sz="0" w:space="0" w:color="auto"/>
                                  </w:divBdr>
                                  <w:divsChild>
                                    <w:div w:id="1392540654">
                                      <w:marLeft w:val="0"/>
                                      <w:marRight w:val="0"/>
                                      <w:marTop w:val="0"/>
                                      <w:marBottom w:val="0"/>
                                      <w:divBdr>
                                        <w:top w:val="none" w:sz="0" w:space="0" w:color="auto"/>
                                        <w:left w:val="none" w:sz="0" w:space="0" w:color="auto"/>
                                        <w:bottom w:val="none" w:sz="0" w:space="0" w:color="auto"/>
                                        <w:right w:val="none" w:sz="0" w:space="0" w:color="auto"/>
                                      </w:divBdr>
                                      <w:divsChild>
                                        <w:div w:id="1103189127">
                                          <w:marLeft w:val="0"/>
                                          <w:marRight w:val="0"/>
                                          <w:marTop w:val="0"/>
                                          <w:marBottom w:val="0"/>
                                          <w:divBdr>
                                            <w:top w:val="none" w:sz="0" w:space="0" w:color="auto"/>
                                            <w:left w:val="none" w:sz="0" w:space="0" w:color="auto"/>
                                            <w:bottom w:val="none" w:sz="0" w:space="0" w:color="auto"/>
                                            <w:right w:val="none" w:sz="0" w:space="0" w:color="auto"/>
                                          </w:divBdr>
                                        </w:div>
                                      </w:divsChild>
                                    </w:div>
                                    <w:div w:id="236088773">
                                      <w:marLeft w:val="0"/>
                                      <w:marRight w:val="0"/>
                                      <w:marTop w:val="0"/>
                                      <w:marBottom w:val="0"/>
                                      <w:divBdr>
                                        <w:top w:val="none" w:sz="0" w:space="0" w:color="auto"/>
                                        <w:left w:val="none" w:sz="0" w:space="0" w:color="auto"/>
                                        <w:bottom w:val="none" w:sz="0" w:space="0" w:color="auto"/>
                                        <w:right w:val="none" w:sz="0" w:space="0" w:color="auto"/>
                                      </w:divBdr>
                                    </w:div>
                                  </w:divsChild>
                                </w:div>
                                <w:div w:id="82075701">
                                  <w:marLeft w:val="0"/>
                                  <w:marRight w:val="0"/>
                                  <w:marTop w:val="0"/>
                                  <w:marBottom w:val="0"/>
                                  <w:divBdr>
                                    <w:top w:val="none" w:sz="0" w:space="0" w:color="auto"/>
                                    <w:left w:val="none" w:sz="0" w:space="0" w:color="auto"/>
                                    <w:bottom w:val="none" w:sz="0" w:space="0" w:color="auto"/>
                                    <w:right w:val="none" w:sz="0" w:space="0" w:color="auto"/>
                                  </w:divBdr>
                                  <w:divsChild>
                                    <w:div w:id="660693323">
                                      <w:marLeft w:val="0"/>
                                      <w:marRight w:val="0"/>
                                      <w:marTop w:val="0"/>
                                      <w:marBottom w:val="0"/>
                                      <w:divBdr>
                                        <w:top w:val="none" w:sz="0" w:space="0" w:color="auto"/>
                                        <w:left w:val="none" w:sz="0" w:space="0" w:color="auto"/>
                                        <w:bottom w:val="none" w:sz="0" w:space="0" w:color="auto"/>
                                        <w:right w:val="none" w:sz="0" w:space="0" w:color="auto"/>
                                      </w:divBdr>
                                      <w:divsChild>
                                        <w:div w:id="136146355">
                                          <w:marLeft w:val="0"/>
                                          <w:marRight w:val="0"/>
                                          <w:marTop w:val="0"/>
                                          <w:marBottom w:val="0"/>
                                          <w:divBdr>
                                            <w:top w:val="none" w:sz="0" w:space="0" w:color="auto"/>
                                            <w:left w:val="none" w:sz="0" w:space="0" w:color="auto"/>
                                            <w:bottom w:val="none" w:sz="0" w:space="0" w:color="auto"/>
                                            <w:right w:val="none" w:sz="0" w:space="0" w:color="auto"/>
                                          </w:divBdr>
                                        </w:div>
                                      </w:divsChild>
                                    </w:div>
                                    <w:div w:id="307445941">
                                      <w:marLeft w:val="0"/>
                                      <w:marRight w:val="0"/>
                                      <w:marTop w:val="0"/>
                                      <w:marBottom w:val="0"/>
                                      <w:divBdr>
                                        <w:top w:val="none" w:sz="0" w:space="0" w:color="auto"/>
                                        <w:left w:val="none" w:sz="0" w:space="0" w:color="auto"/>
                                        <w:bottom w:val="none" w:sz="0" w:space="0" w:color="auto"/>
                                        <w:right w:val="none" w:sz="0" w:space="0" w:color="auto"/>
                                      </w:divBdr>
                                    </w:div>
                                  </w:divsChild>
                                </w:div>
                                <w:div w:id="347952488">
                                  <w:marLeft w:val="0"/>
                                  <w:marRight w:val="0"/>
                                  <w:marTop w:val="0"/>
                                  <w:marBottom w:val="0"/>
                                  <w:divBdr>
                                    <w:top w:val="none" w:sz="0" w:space="0" w:color="auto"/>
                                    <w:left w:val="none" w:sz="0" w:space="0" w:color="auto"/>
                                    <w:bottom w:val="none" w:sz="0" w:space="0" w:color="auto"/>
                                    <w:right w:val="none" w:sz="0" w:space="0" w:color="auto"/>
                                  </w:divBdr>
                                  <w:divsChild>
                                    <w:div w:id="1263105847">
                                      <w:marLeft w:val="0"/>
                                      <w:marRight w:val="0"/>
                                      <w:marTop w:val="0"/>
                                      <w:marBottom w:val="0"/>
                                      <w:divBdr>
                                        <w:top w:val="none" w:sz="0" w:space="0" w:color="auto"/>
                                        <w:left w:val="none" w:sz="0" w:space="0" w:color="auto"/>
                                        <w:bottom w:val="none" w:sz="0" w:space="0" w:color="auto"/>
                                        <w:right w:val="none" w:sz="0" w:space="0" w:color="auto"/>
                                      </w:divBdr>
                                      <w:divsChild>
                                        <w:div w:id="19737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8525">
      <w:bodyDiv w:val="1"/>
      <w:marLeft w:val="0"/>
      <w:marRight w:val="0"/>
      <w:marTop w:val="0"/>
      <w:marBottom w:val="0"/>
      <w:divBdr>
        <w:top w:val="none" w:sz="0" w:space="0" w:color="auto"/>
        <w:left w:val="none" w:sz="0" w:space="0" w:color="auto"/>
        <w:bottom w:val="none" w:sz="0" w:space="0" w:color="auto"/>
        <w:right w:val="none" w:sz="0" w:space="0" w:color="auto"/>
      </w:divBdr>
    </w:div>
    <w:div w:id="1382364947">
      <w:bodyDiv w:val="1"/>
      <w:marLeft w:val="0"/>
      <w:marRight w:val="0"/>
      <w:marTop w:val="0"/>
      <w:marBottom w:val="0"/>
      <w:divBdr>
        <w:top w:val="none" w:sz="0" w:space="0" w:color="auto"/>
        <w:left w:val="none" w:sz="0" w:space="0" w:color="auto"/>
        <w:bottom w:val="none" w:sz="0" w:space="0" w:color="auto"/>
        <w:right w:val="none" w:sz="0" w:space="0" w:color="auto"/>
      </w:divBdr>
      <w:divsChild>
        <w:div w:id="538974679">
          <w:marLeft w:val="0"/>
          <w:marRight w:val="0"/>
          <w:marTop w:val="0"/>
          <w:marBottom w:val="0"/>
          <w:divBdr>
            <w:top w:val="none" w:sz="0" w:space="0" w:color="auto"/>
            <w:left w:val="none" w:sz="0" w:space="0" w:color="auto"/>
            <w:bottom w:val="none" w:sz="0" w:space="0" w:color="auto"/>
            <w:right w:val="none" w:sz="0" w:space="0" w:color="auto"/>
          </w:divBdr>
          <w:divsChild>
            <w:div w:id="692000323">
              <w:marLeft w:val="0"/>
              <w:marRight w:val="0"/>
              <w:marTop w:val="0"/>
              <w:marBottom w:val="0"/>
              <w:divBdr>
                <w:top w:val="none" w:sz="0" w:space="0" w:color="auto"/>
                <w:left w:val="none" w:sz="0" w:space="0" w:color="auto"/>
                <w:bottom w:val="none" w:sz="0" w:space="0" w:color="auto"/>
                <w:right w:val="none" w:sz="0" w:space="0" w:color="auto"/>
              </w:divBdr>
              <w:divsChild>
                <w:div w:id="615797753">
                  <w:marLeft w:val="0"/>
                  <w:marRight w:val="0"/>
                  <w:marTop w:val="0"/>
                  <w:marBottom w:val="0"/>
                  <w:divBdr>
                    <w:top w:val="none" w:sz="0" w:space="0" w:color="auto"/>
                    <w:left w:val="none" w:sz="0" w:space="0" w:color="auto"/>
                    <w:bottom w:val="none" w:sz="0" w:space="0" w:color="auto"/>
                    <w:right w:val="none" w:sz="0" w:space="0" w:color="auto"/>
                  </w:divBdr>
                  <w:divsChild>
                    <w:div w:id="1924601084">
                      <w:marLeft w:val="0"/>
                      <w:marRight w:val="0"/>
                      <w:marTop w:val="0"/>
                      <w:marBottom w:val="0"/>
                      <w:divBdr>
                        <w:top w:val="none" w:sz="0" w:space="0" w:color="auto"/>
                        <w:left w:val="none" w:sz="0" w:space="0" w:color="auto"/>
                        <w:bottom w:val="none" w:sz="0" w:space="0" w:color="auto"/>
                        <w:right w:val="none" w:sz="0" w:space="0" w:color="auto"/>
                      </w:divBdr>
                      <w:divsChild>
                        <w:div w:id="1590384312">
                          <w:marLeft w:val="0"/>
                          <w:marRight w:val="0"/>
                          <w:marTop w:val="0"/>
                          <w:marBottom w:val="0"/>
                          <w:divBdr>
                            <w:top w:val="none" w:sz="0" w:space="0" w:color="auto"/>
                            <w:left w:val="none" w:sz="0" w:space="0" w:color="auto"/>
                            <w:bottom w:val="none" w:sz="0" w:space="0" w:color="auto"/>
                            <w:right w:val="none" w:sz="0" w:space="0" w:color="auto"/>
                          </w:divBdr>
                          <w:divsChild>
                            <w:div w:id="149296373">
                              <w:marLeft w:val="0"/>
                              <w:marRight w:val="0"/>
                              <w:marTop w:val="0"/>
                              <w:marBottom w:val="0"/>
                              <w:divBdr>
                                <w:top w:val="none" w:sz="0" w:space="0" w:color="auto"/>
                                <w:left w:val="none" w:sz="0" w:space="0" w:color="auto"/>
                                <w:bottom w:val="none" w:sz="0" w:space="0" w:color="auto"/>
                                <w:right w:val="none" w:sz="0" w:space="0" w:color="auto"/>
                              </w:divBdr>
                              <w:divsChild>
                                <w:div w:id="11753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041439">
      <w:bodyDiv w:val="1"/>
      <w:marLeft w:val="0"/>
      <w:marRight w:val="0"/>
      <w:marTop w:val="0"/>
      <w:marBottom w:val="0"/>
      <w:divBdr>
        <w:top w:val="none" w:sz="0" w:space="0" w:color="auto"/>
        <w:left w:val="none" w:sz="0" w:space="0" w:color="auto"/>
        <w:bottom w:val="none" w:sz="0" w:space="0" w:color="auto"/>
        <w:right w:val="none" w:sz="0" w:space="0" w:color="auto"/>
      </w:divBdr>
      <w:divsChild>
        <w:div w:id="1854803367">
          <w:marLeft w:val="0"/>
          <w:marRight w:val="0"/>
          <w:marTop w:val="0"/>
          <w:marBottom w:val="0"/>
          <w:divBdr>
            <w:top w:val="none" w:sz="0" w:space="0" w:color="auto"/>
            <w:left w:val="none" w:sz="0" w:space="0" w:color="auto"/>
            <w:bottom w:val="none" w:sz="0" w:space="0" w:color="auto"/>
            <w:right w:val="none" w:sz="0" w:space="0" w:color="auto"/>
          </w:divBdr>
          <w:divsChild>
            <w:div w:id="1173180154">
              <w:marLeft w:val="0"/>
              <w:marRight w:val="0"/>
              <w:marTop w:val="0"/>
              <w:marBottom w:val="0"/>
              <w:divBdr>
                <w:top w:val="none" w:sz="0" w:space="0" w:color="auto"/>
                <w:left w:val="none" w:sz="0" w:space="0" w:color="auto"/>
                <w:bottom w:val="none" w:sz="0" w:space="0" w:color="auto"/>
                <w:right w:val="none" w:sz="0" w:space="0" w:color="auto"/>
              </w:divBdr>
              <w:divsChild>
                <w:div w:id="1043403926">
                  <w:marLeft w:val="0"/>
                  <w:marRight w:val="0"/>
                  <w:marTop w:val="0"/>
                  <w:marBottom w:val="0"/>
                  <w:divBdr>
                    <w:top w:val="none" w:sz="0" w:space="0" w:color="auto"/>
                    <w:left w:val="none" w:sz="0" w:space="0" w:color="auto"/>
                    <w:bottom w:val="none" w:sz="0" w:space="0" w:color="auto"/>
                    <w:right w:val="none" w:sz="0" w:space="0" w:color="auto"/>
                  </w:divBdr>
                  <w:divsChild>
                    <w:div w:id="232661366">
                      <w:marLeft w:val="0"/>
                      <w:marRight w:val="0"/>
                      <w:marTop w:val="0"/>
                      <w:marBottom w:val="0"/>
                      <w:divBdr>
                        <w:top w:val="none" w:sz="0" w:space="0" w:color="auto"/>
                        <w:left w:val="none" w:sz="0" w:space="0" w:color="auto"/>
                        <w:bottom w:val="none" w:sz="0" w:space="0" w:color="auto"/>
                        <w:right w:val="none" w:sz="0" w:space="0" w:color="auto"/>
                      </w:divBdr>
                      <w:divsChild>
                        <w:div w:id="8004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344987">
      <w:bodyDiv w:val="1"/>
      <w:marLeft w:val="0"/>
      <w:marRight w:val="0"/>
      <w:marTop w:val="0"/>
      <w:marBottom w:val="0"/>
      <w:divBdr>
        <w:top w:val="none" w:sz="0" w:space="0" w:color="auto"/>
        <w:left w:val="none" w:sz="0" w:space="0" w:color="auto"/>
        <w:bottom w:val="none" w:sz="0" w:space="0" w:color="auto"/>
        <w:right w:val="none" w:sz="0" w:space="0" w:color="auto"/>
      </w:divBdr>
      <w:divsChild>
        <w:div w:id="2016958649">
          <w:marLeft w:val="0"/>
          <w:marRight w:val="0"/>
          <w:marTop w:val="0"/>
          <w:marBottom w:val="0"/>
          <w:divBdr>
            <w:top w:val="none" w:sz="0" w:space="0" w:color="auto"/>
            <w:left w:val="none" w:sz="0" w:space="0" w:color="auto"/>
            <w:bottom w:val="none" w:sz="0" w:space="0" w:color="auto"/>
            <w:right w:val="none" w:sz="0" w:space="0" w:color="auto"/>
          </w:divBdr>
          <w:divsChild>
            <w:div w:id="1555309904">
              <w:marLeft w:val="0"/>
              <w:marRight w:val="0"/>
              <w:marTop w:val="0"/>
              <w:marBottom w:val="0"/>
              <w:divBdr>
                <w:top w:val="none" w:sz="0" w:space="0" w:color="auto"/>
                <w:left w:val="none" w:sz="0" w:space="0" w:color="auto"/>
                <w:bottom w:val="none" w:sz="0" w:space="0" w:color="auto"/>
                <w:right w:val="none" w:sz="0" w:space="0" w:color="auto"/>
              </w:divBdr>
              <w:divsChild>
                <w:div w:id="689840409">
                  <w:marLeft w:val="0"/>
                  <w:marRight w:val="0"/>
                  <w:marTop w:val="0"/>
                  <w:marBottom w:val="0"/>
                  <w:divBdr>
                    <w:top w:val="none" w:sz="0" w:space="0" w:color="auto"/>
                    <w:left w:val="none" w:sz="0" w:space="0" w:color="auto"/>
                    <w:bottom w:val="none" w:sz="0" w:space="0" w:color="auto"/>
                    <w:right w:val="none" w:sz="0" w:space="0" w:color="auto"/>
                  </w:divBdr>
                  <w:divsChild>
                    <w:div w:id="742722602">
                      <w:marLeft w:val="0"/>
                      <w:marRight w:val="0"/>
                      <w:marTop w:val="0"/>
                      <w:marBottom w:val="0"/>
                      <w:divBdr>
                        <w:top w:val="none" w:sz="0" w:space="0" w:color="auto"/>
                        <w:left w:val="none" w:sz="0" w:space="0" w:color="auto"/>
                        <w:bottom w:val="none" w:sz="0" w:space="0" w:color="auto"/>
                        <w:right w:val="none" w:sz="0" w:space="0" w:color="auto"/>
                      </w:divBdr>
                      <w:divsChild>
                        <w:div w:id="102961815">
                          <w:marLeft w:val="0"/>
                          <w:marRight w:val="0"/>
                          <w:marTop w:val="0"/>
                          <w:marBottom w:val="0"/>
                          <w:divBdr>
                            <w:top w:val="none" w:sz="0" w:space="0" w:color="auto"/>
                            <w:left w:val="none" w:sz="0" w:space="0" w:color="auto"/>
                            <w:bottom w:val="none" w:sz="0" w:space="0" w:color="auto"/>
                            <w:right w:val="none" w:sz="0" w:space="0" w:color="auto"/>
                          </w:divBdr>
                          <w:divsChild>
                            <w:div w:id="2043705747">
                              <w:marLeft w:val="0"/>
                              <w:marRight w:val="0"/>
                              <w:marTop w:val="0"/>
                              <w:marBottom w:val="0"/>
                              <w:divBdr>
                                <w:top w:val="none" w:sz="0" w:space="0" w:color="auto"/>
                                <w:left w:val="none" w:sz="0" w:space="0" w:color="auto"/>
                                <w:bottom w:val="none" w:sz="0" w:space="0" w:color="auto"/>
                                <w:right w:val="none" w:sz="0" w:space="0" w:color="auto"/>
                              </w:divBdr>
                              <w:divsChild>
                                <w:div w:id="8365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748364">
      <w:bodyDiv w:val="1"/>
      <w:marLeft w:val="0"/>
      <w:marRight w:val="0"/>
      <w:marTop w:val="0"/>
      <w:marBottom w:val="0"/>
      <w:divBdr>
        <w:top w:val="none" w:sz="0" w:space="0" w:color="auto"/>
        <w:left w:val="none" w:sz="0" w:space="0" w:color="auto"/>
        <w:bottom w:val="none" w:sz="0" w:space="0" w:color="auto"/>
        <w:right w:val="none" w:sz="0" w:space="0" w:color="auto"/>
      </w:divBdr>
      <w:divsChild>
        <w:div w:id="1267079469">
          <w:marLeft w:val="0"/>
          <w:marRight w:val="0"/>
          <w:marTop w:val="0"/>
          <w:marBottom w:val="0"/>
          <w:divBdr>
            <w:top w:val="none" w:sz="0" w:space="0" w:color="auto"/>
            <w:left w:val="none" w:sz="0" w:space="0" w:color="auto"/>
            <w:bottom w:val="none" w:sz="0" w:space="0" w:color="auto"/>
            <w:right w:val="none" w:sz="0" w:space="0" w:color="auto"/>
          </w:divBdr>
          <w:divsChild>
            <w:div w:id="178736923">
              <w:marLeft w:val="0"/>
              <w:marRight w:val="0"/>
              <w:marTop w:val="0"/>
              <w:marBottom w:val="0"/>
              <w:divBdr>
                <w:top w:val="none" w:sz="0" w:space="0" w:color="auto"/>
                <w:left w:val="none" w:sz="0" w:space="0" w:color="auto"/>
                <w:bottom w:val="none" w:sz="0" w:space="0" w:color="auto"/>
                <w:right w:val="none" w:sz="0" w:space="0" w:color="auto"/>
              </w:divBdr>
              <w:divsChild>
                <w:div w:id="1634363263">
                  <w:marLeft w:val="0"/>
                  <w:marRight w:val="0"/>
                  <w:marTop w:val="0"/>
                  <w:marBottom w:val="0"/>
                  <w:divBdr>
                    <w:top w:val="none" w:sz="0" w:space="0" w:color="auto"/>
                    <w:left w:val="none" w:sz="0" w:space="0" w:color="auto"/>
                    <w:bottom w:val="none" w:sz="0" w:space="0" w:color="auto"/>
                    <w:right w:val="none" w:sz="0" w:space="0" w:color="auto"/>
                  </w:divBdr>
                  <w:divsChild>
                    <w:div w:id="1202278391">
                      <w:marLeft w:val="0"/>
                      <w:marRight w:val="0"/>
                      <w:marTop w:val="0"/>
                      <w:marBottom w:val="0"/>
                      <w:divBdr>
                        <w:top w:val="none" w:sz="0" w:space="0" w:color="auto"/>
                        <w:left w:val="none" w:sz="0" w:space="0" w:color="auto"/>
                        <w:bottom w:val="none" w:sz="0" w:space="0" w:color="auto"/>
                        <w:right w:val="none" w:sz="0" w:space="0" w:color="auto"/>
                      </w:divBdr>
                      <w:divsChild>
                        <w:div w:id="1913075377">
                          <w:marLeft w:val="0"/>
                          <w:marRight w:val="0"/>
                          <w:marTop w:val="0"/>
                          <w:marBottom w:val="0"/>
                          <w:divBdr>
                            <w:top w:val="none" w:sz="0" w:space="0" w:color="auto"/>
                            <w:left w:val="none" w:sz="0" w:space="0" w:color="auto"/>
                            <w:bottom w:val="none" w:sz="0" w:space="0" w:color="auto"/>
                            <w:right w:val="none" w:sz="0" w:space="0" w:color="auto"/>
                          </w:divBdr>
                          <w:divsChild>
                            <w:div w:id="14609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6765">
      <w:bodyDiv w:val="1"/>
      <w:marLeft w:val="0"/>
      <w:marRight w:val="0"/>
      <w:marTop w:val="0"/>
      <w:marBottom w:val="0"/>
      <w:divBdr>
        <w:top w:val="none" w:sz="0" w:space="0" w:color="auto"/>
        <w:left w:val="none" w:sz="0" w:space="0" w:color="auto"/>
        <w:bottom w:val="none" w:sz="0" w:space="0" w:color="auto"/>
        <w:right w:val="none" w:sz="0" w:space="0" w:color="auto"/>
      </w:divBdr>
      <w:divsChild>
        <w:div w:id="646323565">
          <w:marLeft w:val="0"/>
          <w:marRight w:val="0"/>
          <w:marTop w:val="0"/>
          <w:marBottom w:val="0"/>
          <w:divBdr>
            <w:top w:val="none" w:sz="0" w:space="0" w:color="auto"/>
            <w:left w:val="none" w:sz="0" w:space="0" w:color="auto"/>
            <w:bottom w:val="none" w:sz="0" w:space="0" w:color="auto"/>
            <w:right w:val="none" w:sz="0" w:space="0" w:color="auto"/>
          </w:divBdr>
          <w:divsChild>
            <w:div w:id="1732147626">
              <w:marLeft w:val="0"/>
              <w:marRight w:val="0"/>
              <w:marTop w:val="0"/>
              <w:marBottom w:val="0"/>
              <w:divBdr>
                <w:top w:val="none" w:sz="0" w:space="0" w:color="auto"/>
                <w:left w:val="none" w:sz="0" w:space="0" w:color="auto"/>
                <w:bottom w:val="none" w:sz="0" w:space="0" w:color="auto"/>
                <w:right w:val="none" w:sz="0" w:space="0" w:color="auto"/>
              </w:divBdr>
              <w:divsChild>
                <w:div w:id="1227298603">
                  <w:marLeft w:val="0"/>
                  <w:marRight w:val="0"/>
                  <w:marTop w:val="0"/>
                  <w:marBottom w:val="0"/>
                  <w:divBdr>
                    <w:top w:val="none" w:sz="0" w:space="0" w:color="auto"/>
                    <w:left w:val="none" w:sz="0" w:space="0" w:color="auto"/>
                    <w:bottom w:val="none" w:sz="0" w:space="0" w:color="auto"/>
                    <w:right w:val="none" w:sz="0" w:space="0" w:color="auto"/>
                  </w:divBdr>
                  <w:divsChild>
                    <w:div w:id="43799873">
                      <w:marLeft w:val="0"/>
                      <w:marRight w:val="0"/>
                      <w:marTop w:val="0"/>
                      <w:marBottom w:val="0"/>
                      <w:divBdr>
                        <w:top w:val="none" w:sz="0" w:space="0" w:color="auto"/>
                        <w:left w:val="none" w:sz="0" w:space="0" w:color="auto"/>
                        <w:bottom w:val="none" w:sz="0" w:space="0" w:color="auto"/>
                        <w:right w:val="none" w:sz="0" w:space="0" w:color="auto"/>
                      </w:divBdr>
                      <w:divsChild>
                        <w:div w:id="11517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00079">
      <w:bodyDiv w:val="1"/>
      <w:marLeft w:val="0"/>
      <w:marRight w:val="0"/>
      <w:marTop w:val="0"/>
      <w:marBottom w:val="0"/>
      <w:divBdr>
        <w:top w:val="none" w:sz="0" w:space="0" w:color="auto"/>
        <w:left w:val="none" w:sz="0" w:space="0" w:color="auto"/>
        <w:bottom w:val="none" w:sz="0" w:space="0" w:color="auto"/>
        <w:right w:val="none" w:sz="0" w:space="0" w:color="auto"/>
      </w:divBdr>
      <w:divsChild>
        <w:div w:id="1006248534">
          <w:marLeft w:val="0"/>
          <w:marRight w:val="0"/>
          <w:marTop w:val="0"/>
          <w:marBottom w:val="0"/>
          <w:divBdr>
            <w:top w:val="none" w:sz="0" w:space="0" w:color="auto"/>
            <w:left w:val="none" w:sz="0" w:space="0" w:color="auto"/>
            <w:bottom w:val="none" w:sz="0" w:space="0" w:color="auto"/>
            <w:right w:val="none" w:sz="0" w:space="0" w:color="auto"/>
          </w:divBdr>
          <w:divsChild>
            <w:div w:id="1164583907">
              <w:marLeft w:val="0"/>
              <w:marRight w:val="0"/>
              <w:marTop w:val="0"/>
              <w:marBottom w:val="0"/>
              <w:divBdr>
                <w:top w:val="none" w:sz="0" w:space="0" w:color="auto"/>
                <w:left w:val="none" w:sz="0" w:space="0" w:color="auto"/>
                <w:bottom w:val="none" w:sz="0" w:space="0" w:color="auto"/>
                <w:right w:val="none" w:sz="0" w:space="0" w:color="auto"/>
              </w:divBdr>
              <w:divsChild>
                <w:div w:id="1699893542">
                  <w:marLeft w:val="0"/>
                  <w:marRight w:val="0"/>
                  <w:marTop w:val="0"/>
                  <w:marBottom w:val="0"/>
                  <w:divBdr>
                    <w:top w:val="none" w:sz="0" w:space="0" w:color="auto"/>
                    <w:left w:val="none" w:sz="0" w:space="0" w:color="auto"/>
                    <w:bottom w:val="none" w:sz="0" w:space="0" w:color="auto"/>
                    <w:right w:val="none" w:sz="0" w:space="0" w:color="auto"/>
                  </w:divBdr>
                  <w:divsChild>
                    <w:div w:id="1598826098">
                      <w:marLeft w:val="0"/>
                      <w:marRight w:val="0"/>
                      <w:marTop w:val="0"/>
                      <w:marBottom w:val="0"/>
                      <w:divBdr>
                        <w:top w:val="none" w:sz="0" w:space="0" w:color="auto"/>
                        <w:left w:val="none" w:sz="0" w:space="0" w:color="auto"/>
                        <w:bottom w:val="none" w:sz="0" w:space="0" w:color="auto"/>
                        <w:right w:val="none" w:sz="0" w:space="0" w:color="auto"/>
                      </w:divBdr>
                      <w:divsChild>
                        <w:div w:id="388844972">
                          <w:marLeft w:val="0"/>
                          <w:marRight w:val="0"/>
                          <w:marTop w:val="0"/>
                          <w:marBottom w:val="0"/>
                          <w:divBdr>
                            <w:top w:val="none" w:sz="0" w:space="0" w:color="auto"/>
                            <w:left w:val="none" w:sz="0" w:space="0" w:color="auto"/>
                            <w:bottom w:val="none" w:sz="0" w:space="0" w:color="auto"/>
                            <w:right w:val="none" w:sz="0" w:space="0" w:color="auto"/>
                          </w:divBdr>
                          <w:divsChild>
                            <w:div w:id="158890537">
                              <w:marLeft w:val="0"/>
                              <w:marRight w:val="0"/>
                              <w:marTop w:val="0"/>
                              <w:marBottom w:val="0"/>
                              <w:divBdr>
                                <w:top w:val="none" w:sz="0" w:space="0" w:color="auto"/>
                                <w:left w:val="none" w:sz="0" w:space="0" w:color="auto"/>
                                <w:bottom w:val="none" w:sz="0" w:space="0" w:color="auto"/>
                                <w:right w:val="none" w:sz="0" w:space="0" w:color="auto"/>
                              </w:divBdr>
                              <w:divsChild>
                                <w:div w:id="10560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370951">
      <w:bodyDiv w:val="1"/>
      <w:marLeft w:val="0"/>
      <w:marRight w:val="0"/>
      <w:marTop w:val="0"/>
      <w:marBottom w:val="0"/>
      <w:divBdr>
        <w:top w:val="none" w:sz="0" w:space="0" w:color="auto"/>
        <w:left w:val="none" w:sz="0" w:space="0" w:color="auto"/>
        <w:bottom w:val="none" w:sz="0" w:space="0" w:color="auto"/>
        <w:right w:val="none" w:sz="0" w:space="0" w:color="auto"/>
      </w:divBdr>
      <w:divsChild>
        <w:div w:id="1364599900">
          <w:marLeft w:val="0"/>
          <w:marRight w:val="0"/>
          <w:marTop w:val="0"/>
          <w:marBottom w:val="0"/>
          <w:divBdr>
            <w:top w:val="none" w:sz="0" w:space="0" w:color="auto"/>
            <w:left w:val="none" w:sz="0" w:space="0" w:color="auto"/>
            <w:bottom w:val="none" w:sz="0" w:space="0" w:color="auto"/>
            <w:right w:val="none" w:sz="0" w:space="0" w:color="auto"/>
          </w:divBdr>
          <w:divsChild>
            <w:div w:id="1187134994">
              <w:marLeft w:val="0"/>
              <w:marRight w:val="0"/>
              <w:marTop w:val="0"/>
              <w:marBottom w:val="0"/>
              <w:divBdr>
                <w:top w:val="none" w:sz="0" w:space="0" w:color="auto"/>
                <w:left w:val="none" w:sz="0" w:space="0" w:color="auto"/>
                <w:bottom w:val="none" w:sz="0" w:space="0" w:color="auto"/>
                <w:right w:val="none" w:sz="0" w:space="0" w:color="auto"/>
              </w:divBdr>
              <w:divsChild>
                <w:div w:id="542643914">
                  <w:marLeft w:val="0"/>
                  <w:marRight w:val="0"/>
                  <w:marTop w:val="0"/>
                  <w:marBottom w:val="0"/>
                  <w:divBdr>
                    <w:top w:val="none" w:sz="0" w:space="0" w:color="auto"/>
                    <w:left w:val="none" w:sz="0" w:space="0" w:color="auto"/>
                    <w:bottom w:val="none" w:sz="0" w:space="0" w:color="auto"/>
                    <w:right w:val="none" w:sz="0" w:space="0" w:color="auto"/>
                  </w:divBdr>
                  <w:divsChild>
                    <w:div w:id="769424767">
                      <w:marLeft w:val="0"/>
                      <w:marRight w:val="0"/>
                      <w:marTop w:val="0"/>
                      <w:marBottom w:val="0"/>
                      <w:divBdr>
                        <w:top w:val="none" w:sz="0" w:space="0" w:color="auto"/>
                        <w:left w:val="none" w:sz="0" w:space="0" w:color="auto"/>
                        <w:bottom w:val="none" w:sz="0" w:space="0" w:color="auto"/>
                        <w:right w:val="none" w:sz="0" w:space="0" w:color="auto"/>
                      </w:divBdr>
                      <w:divsChild>
                        <w:div w:id="784621202">
                          <w:marLeft w:val="0"/>
                          <w:marRight w:val="0"/>
                          <w:marTop w:val="0"/>
                          <w:marBottom w:val="0"/>
                          <w:divBdr>
                            <w:top w:val="none" w:sz="0" w:space="0" w:color="auto"/>
                            <w:left w:val="none" w:sz="0" w:space="0" w:color="auto"/>
                            <w:bottom w:val="none" w:sz="0" w:space="0" w:color="auto"/>
                            <w:right w:val="none" w:sz="0" w:space="0" w:color="auto"/>
                          </w:divBdr>
                          <w:divsChild>
                            <w:div w:id="1110473264">
                              <w:marLeft w:val="0"/>
                              <w:marRight w:val="0"/>
                              <w:marTop w:val="0"/>
                              <w:marBottom w:val="0"/>
                              <w:divBdr>
                                <w:top w:val="none" w:sz="0" w:space="0" w:color="auto"/>
                                <w:left w:val="none" w:sz="0" w:space="0" w:color="auto"/>
                                <w:bottom w:val="none" w:sz="0" w:space="0" w:color="auto"/>
                                <w:right w:val="none" w:sz="0" w:space="0" w:color="auto"/>
                              </w:divBdr>
                              <w:divsChild>
                                <w:div w:id="114100987">
                                  <w:marLeft w:val="0"/>
                                  <w:marRight w:val="0"/>
                                  <w:marTop w:val="0"/>
                                  <w:marBottom w:val="0"/>
                                  <w:divBdr>
                                    <w:top w:val="none" w:sz="0" w:space="0" w:color="auto"/>
                                    <w:left w:val="none" w:sz="0" w:space="0" w:color="auto"/>
                                    <w:bottom w:val="none" w:sz="0" w:space="0" w:color="auto"/>
                                    <w:right w:val="none" w:sz="0" w:space="0" w:color="auto"/>
                                  </w:divBdr>
                                  <w:divsChild>
                                    <w:div w:id="238298108">
                                      <w:marLeft w:val="0"/>
                                      <w:marRight w:val="0"/>
                                      <w:marTop w:val="0"/>
                                      <w:marBottom w:val="0"/>
                                      <w:divBdr>
                                        <w:top w:val="none" w:sz="0" w:space="0" w:color="auto"/>
                                        <w:left w:val="none" w:sz="0" w:space="0" w:color="auto"/>
                                        <w:bottom w:val="none" w:sz="0" w:space="0" w:color="auto"/>
                                        <w:right w:val="none" w:sz="0" w:space="0" w:color="auto"/>
                                      </w:divBdr>
                                    </w:div>
                                    <w:div w:id="242641340">
                                      <w:marLeft w:val="0"/>
                                      <w:marRight w:val="0"/>
                                      <w:marTop w:val="0"/>
                                      <w:marBottom w:val="0"/>
                                      <w:divBdr>
                                        <w:top w:val="none" w:sz="0" w:space="0" w:color="auto"/>
                                        <w:left w:val="none" w:sz="0" w:space="0" w:color="auto"/>
                                        <w:bottom w:val="none" w:sz="0" w:space="0" w:color="auto"/>
                                        <w:right w:val="none" w:sz="0" w:space="0" w:color="auto"/>
                                      </w:divBdr>
                                    </w:div>
                                  </w:divsChild>
                                </w:div>
                                <w:div w:id="866140789">
                                  <w:marLeft w:val="0"/>
                                  <w:marRight w:val="0"/>
                                  <w:marTop w:val="0"/>
                                  <w:marBottom w:val="0"/>
                                  <w:divBdr>
                                    <w:top w:val="none" w:sz="0" w:space="0" w:color="auto"/>
                                    <w:left w:val="none" w:sz="0" w:space="0" w:color="auto"/>
                                    <w:bottom w:val="none" w:sz="0" w:space="0" w:color="auto"/>
                                    <w:right w:val="none" w:sz="0" w:space="0" w:color="auto"/>
                                  </w:divBdr>
                                  <w:divsChild>
                                    <w:div w:id="102312637">
                                      <w:marLeft w:val="0"/>
                                      <w:marRight w:val="0"/>
                                      <w:marTop w:val="0"/>
                                      <w:marBottom w:val="0"/>
                                      <w:divBdr>
                                        <w:top w:val="none" w:sz="0" w:space="0" w:color="auto"/>
                                        <w:left w:val="none" w:sz="0" w:space="0" w:color="auto"/>
                                        <w:bottom w:val="none" w:sz="0" w:space="0" w:color="auto"/>
                                        <w:right w:val="none" w:sz="0" w:space="0" w:color="auto"/>
                                      </w:divBdr>
                                      <w:divsChild>
                                        <w:div w:id="1270695140">
                                          <w:marLeft w:val="0"/>
                                          <w:marRight w:val="0"/>
                                          <w:marTop w:val="0"/>
                                          <w:marBottom w:val="0"/>
                                          <w:divBdr>
                                            <w:top w:val="none" w:sz="0" w:space="0" w:color="auto"/>
                                            <w:left w:val="none" w:sz="0" w:space="0" w:color="auto"/>
                                            <w:bottom w:val="none" w:sz="0" w:space="0" w:color="auto"/>
                                            <w:right w:val="none" w:sz="0" w:space="0" w:color="auto"/>
                                          </w:divBdr>
                                        </w:div>
                                      </w:divsChild>
                                    </w:div>
                                    <w:div w:id="490021591">
                                      <w:marLeft w:val="0"/>
                                      <w:marRight w:val="0"/>
                                      <w:marTop w:val="0"/>
                                      <w:marBottom w:val="0"/>
                                      <w:divBdr>
                                        <w:top w:val="none" w:sz="0" w:space="0" w:color="auto"/>
                                        <w:left w:val="none" w:sz="0" w:space="0" w:color="auto"/>
                                        <w:bottom w:val="none" w:sz="0" w:space="0" w:color="auto"/>
                                        <w:right w:val="none" w:sz="0" w:space="0" w:color="auto"/>
                                      </w:divBdr>
                                    </w:div>
                                  </w:divsChild>
                                </w:div>
                                <w:div w:id="1683051205">
                                  <w:marLeft w:val="0"/>
                                  <w:marRight w:val="0"/>
                                  <w:marTop w:val="0"/>
                                  <w:marBottom w:val="0"/>
                                  <w:divBdr>
                                    <w:top w:val="none" w:sz="0" w:space="0" w:color="auto"/>
                                    <w:left w:val="none" w:sz="0" w:space="0" w:color="auto"/>
                                    <w:bottom w:val="none" w:sz="0" w:space="0" w:color="auto"/>
                                    <w:right w:val="none" w:sz="0" w:space="0" w:color="auto"/>
                                  </w:divBdr>
                                  <w:divsChild>
                                    <w:div w:id="1874687894">
                                      <w:marLeft w:val="0"/>
                                      <w:marRight w:val="0"/>
                                      <w:marTop w:val="0"/>
                                      <w:marBottom w:val="0"/>
                                      <w:divBdr>
                                        <w:top w:val="none" w:sz="0" w:space="0" w:color="auto"/>
                                        <w:left w:val="none" w:sz="0" w:space="0" w:color="auto"/>
                                        <w:bottom w:val="none" w:sz="0" w:space="0" w:color="auto"/>
                                        <w:right w:val="none" w:sz="0" w:space="0" w:color="auto"/>
                                      </w:divBdr>
                                      <w:divsChild>
                                        <w:div w:id="828714957">
                                          <w:marLeft w:val="0"/>
                                          <w:marRight w:val="0"/>
                                          <w:marTop w:val="0"/>
                                          <w:marBottom w:val="0"/>
                                          <w:divBdr>
                                            <w:top w:val="none" w:sz="0" w:space="0" w:color="auto"/>
                                            <w:left w:val="none" w:sz="0" w:space="0" w:color="auto"/>
                                            <w:bottom w:val="none" w:sz="0" w:space="0" w:color="auto"/>
                                            <w:right w:val="none" w:sz="0" w:space="0" w:color="auto"/>
                                          </w:divBdr>
                                        </w:div>
                                      </w:divsChild>
                                    </w:div>
                                    <w:div w:id="1927810508">
                                      <w:marLeft w:val="0"/>
                                      <w:marRight w:val="0"/>
                                      <w:marTop w:val="0"/>
                                      <w:marBottom w:val="0"/>
                                      <w:divBdr>
                                        <w:top w:val="none" w:sz="0" w:space="0" w:color="auto"/>
                                        <w:left w:val="none" w:sz="0" w:space="0" w:color="auto"/>
                                        <w:bottom w:val="none" w:sz="0" w:space="0" w:color="auto"/>
                                        <w:right w:val="none" w:sz="0" w:space="0" w:color="auto"/>
                                      </w:divBdr>
                                    </w:div>
                                  </w:divsChild>
                                </w:div>
                                <w:div w:id="1435318049">
                                  <w:marLeft w:val="0"/>
                                  <w:marRight w:val="0"/>
                                  <w:marTop w:val="0"/>
                                  <w:marBottom w:val="0"/>
                                  <w:divBdr>
                                    <w:top w:val="none" w:sz="0" w:space="0" w:color="auto"/>
                                    <w:left w:val="none" w:sz="0" w:space="0" w:color="auto"/>
                                    <w:bottom w:val="none" w:sz="0" w:space="0" w:color="auto"/>
                                    <w:right w:val="none" w:sz="0" w:space="0" w:color="auto"/>
                                  </w:divBdr>
                                  <w:divsChild>
                                    <w:div w:id="1185054283">
                                      <w:marLeft w:val="0"/>
                                      <w:marRight w:val="0"/>
                                      <w:marTop w:val="0"/>
                                      <w:marBottom w:val="0"/>
                                      <w:divBdr>
                                        <w:top w:val="none" w:sz="0" w:space="0" w:color="auto"/>
                                        <w:left w:val="none" w:sz="0" w:space="0" w:color="auto"/>
                                        <w:bottom w:val="none" w:sz="0" w:space="0" w:color="auto"/>
                                        <w:right w:val="none" w:sz="0" w:space="0" w:color="auto"/>
                                      </w:divBdr>
                                      <w:divsChild>
                                        <w:div w:id="2039696758">
                                          <w:marLeft w:val="0"/>
                                          <w:marRight w:val="0"/>
                                          <w:marTop w:val="0"/>
                                          <w:marBottom w:val="0"/>
                                          <w:divBdr>
                                            <w:top w:val="none" w:sz="0" w:space="0" w:color="auto"/>
                                            <w:left w:val="none" w:sz="0" w:space="0" w:color="auto"/>
                                            <w:bottom w:val="none" w:sz="0" w:space="0" w:color="auto"/>
                                            <w:right w:val="none" w:sz="0" w:space="0" w:color="auto"/>
                                          </w:divBdr>
                                        </w:div>
                                      </w:divsChild>
                                    </w:div>
                                    <w:div w:id="897086815">
                                      <w:marLeft w:val="0"/>
                                      <w:marRight w:val="0"/>
                                      <w:marTop w:val="0"/>
                                      <w:marBottom w:val="0"/>
                                      <w:divBdr>
                                        <w:top w:val="none" w:sz="0" w:space="0" w:color="auto"/>
                                        <w:left w:val="none" w:sz="0" w:space="0" w:color="auto"/>
                                        <w:bottom w:val="none" w:sz="0" w:space="0" w:color="auto"/>
                                        <w:right w:val="none" w:sz="0" w:space="0" w:color="auto"/>
                                      </w:divBdr>
                                    </w:div>
                                  </w:divsChild>
                                </w:div>
                                <w:div w:id="1013141698">
                                  <w:marLeft w:val="0"/>
                                  <w:marRight w:val="0"/>
                                  <w:marTop w:val="0"/>
                                  <w:marBottom w:val="0"/>
                                  <w:divBdr>
                                    <w:top w:val="none" w:sz="0" w:space="0" w:color="auto"/>
                                    <w:left w:val="none" w:sz="0" w:space="0" w:color="auto"/>
                                    <w:bottom w:val="none" w:sz="0" w:space="0" w:color="auto"/>
                                    <w:right w:val="none" w:sz="0" w:space="0" w:color="auto"/>
                                  </w:divBdr>
                                  <w:divsChild>
                                    <w:div w:id="1786188796">
                                      <w:marLeft w:val="0"/>
                                      <w:marRight w:val="0"/>
                                      <w:marTop w:val="0"/>
                                      <w:marBottom w:val="0"/>
                                      <w:divBdr>
                                        <w:top w:val="none" w:sz="0" w:space="0" w:color="auto"/>
                                        <w:left w:val="none" w:sz="0" w:space="0" w:color="auto"/>
                                        <w:bottom w:val="none" w:sz="0" w:space="0" w:color="auto"/>
                                        <w:right w:val="none" w:sz="0" w:space="0" w:color="auto"/>
                                      </w:divBdr>
                                      <w:divsChild>
                                        <w:div w:id="20036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578592">
      <w:bodyDiv w:val="1"/>
      <w:marLeft w:val="0"/>
      <w:marRight w:val="0"/>
      <w:marTop w:val="0"/>
      <w:marBottom w:val="0"/>
      <w:divBdr>
        <w:top w:val="none" w:sz="0" w:space="0" w:color="auto"/>
        <w:left w:val="none" w:sz="0" w:space="0" w:color="auto"/>
        <w:bottom w:val="none" w:sz="0" w:space="0" w:color="auto"/>
        <w:right w:val="none" w:sz="0" w:space="0" w:color="auto"/>
      </w:divBdr>
      <w:divsChild>
        <w:div w:id="859776976">
          <w:marLeft w:val="0"/>
          <w:marRight w:val="0"/>
          <w:marTop w:val="0"/>
          <w:marBottom w:val="0"/>
          <w:divBdr>
            <w:top w:val="none" w:sz="0" w:space="0" w:color="auto"/>
            <w:left w:val="none" w:sz="0" w:space="0" w:color="auto"/>
            <w:bottom w:val="none" w:sz="0" w:space="0" w:color="auto"/>
            <w:right w:val="none" w:sz="0" w:space="0" w:color="auto"/>
          </w:divBdr>
          <w:divsChild>
            <w:div w:id="1305430703">
              <w:marLeft w:val="0"/>
              <w:marRight w:val="0"/>
              <w:marTop w:val="0"/>
              <w:marBottom w:val="0"/>
              <w:divBdr>
                <w:top w:val="none" w:sz="0" w:space="0" w:color="auto"/>
                <w:left w:val="none" w:sz="0" w:space="0" w:color="auto"/>
                <w:bottom w:val="none" w:sz="0" w:space="0" w:color="auto"/>
                <w:right w:val="none" w:sz="0" w:space="0" w:color="auto"/>
              </w:divBdr>
              <w:divsChild>
                <w:div w:id="729697224">
                  <w:marLeft w:val="0"/>
                  <w:marRight w:val="0"/>
                  <w:marTop w:val="0"/>
                  <w:marBottom w:val="0"/>
                  <w:divBdr>
                    <w:top w:val="none" w:sz="0" w:space="0" w:color="auto"/>
                    <w:left w:val="none" w:sz="0" w:space="0" w:color="auto"/>
                    <w:bottom w:val="none" w:sz="0" w:space="0" w:color="auto"/>
                    <w:right w:val="none" w:sz="0" w:space="0" w:color="auto"/>
                  </w:divBdr>
                  <w:divsChild>
                    <w:div w:id="956792388">
                      <w:marLeft w:val="0"/>
                      <w:marRight w:val="0"/>
                      <w:marTop w:val="0"/>
                      <w:marBottom w:val="0"/>
                      <w:divBdr>
                        <w:top w:val="none" w:sz="0" w:space="0" w:color="auto"/>
                        <w:left w:val="none" w:sz="0" w:space="0" w:color="auto"/>
                        <w:bottom w:val="none" w:sz="0" w:space="0" w:color="auto"/>
                        <w:right w:val="none" w:sz="0" w:space="0" w:color="auto"/>
                      </w:divBdr>
                      <w:divsChild>
                        <w:div w:id="302780639">
                          <w:marLeft w:val="0"/>
                          <w:marRight w:val="0"/>
                          <w:marTop w:val="0"/>
                          <w:marBottom w:val="0"/>
                          <w:divBdr>
                            <w:top w:val="none" w:sz="0" w:space="0" w:color="auto"/>
                            <w:left w:val="none" w:sz="0" w:space="0" w:color="auto"/>
                            <w:bottom w:val="none" w:sz="0" w:space="0" w:color="auto"/>
                            <w:right w:val="none" w:sz="0" w:space="0" w:color="auto"/>
                          </w:divBdr>
                          <w:divsChild>
                            <w:div w:id="2079673253">
                              <w:marLeft w:val="0"/>
                              <w:marRight w:val="0"/>
                              <w:marTop w:val="0"/>
                              <w:marBottom w:val="0"/>
                              <w:divBdr>
                                <w:top w:val="none" w:sz="0" w:space="0" w:color="auto"/>
                                <w:left w:val="none" w:sz="0" w:space="0" w:color="auto"/>
                                <w:bottom w:val="none" w:sz="0" w:space="0" w:color="auto"/>
                                <w:right w:val="none" w:sz="0" w:space="0" w:color="auto"/>
                              </w:divBdr>
                              <w:divsChild>
                                <w:div w:id="1214928282">
                                  <w:marLeft w:val="0"/>
                                  <w:marRight w:val="0"/>
                                  <w:marTop w:val="0"/>
                                  <w:marBottom w:val="0"/>
                                  <w:divBdr>
                                    <w:top w:val="none" w:sz="0" w:space="0" w:color="auto"/>
                                    <w:left w:val="none" w:sz="0" w:space="0" w:color="auto"/>
                                    <w:bottom w:val="none" w:sz="0" w:space="0" w:color="auto"/>
                                    <w:right w:val="none" w:sz="0" w:space="0" w:color="auto"/>
                                  </w:divBdr>
                                  <w:divsChild>
                                    <w:div w:id="2135981118">
                                      <w:marLeft w:val="0"/>
                                      <w:marRight w:val="0"/>
                                      <w:marTop w:val="0"/>
                                      <w:marBottom w:val="0"/>
                                      <w:divBdr>
                                        <w:top w:val="none" w:sz="0" w:space="0" w:color="auto"/>
                                        <w:left w:val="none" w:sz="0" w:space="0" w:color="auto"/>
                                        <w:bottom w:val="none" w:sz="0" w:space="0" w:color="auto"/>
                                        <w:right w:val="none" w:sz="0" w:space="0" w:color="auto"/>
                                      </w:divBdr>
                                    </w:div>
                                    <w:div w:id="2131975917">
                                      <w:marLeft w:val="0"/>
                                      <w:marRight w:val="0"/>
                                      <w:marTop w:val="0"/>
                                      <w:marBottom w:val="0"/>
                                      <w:divBdr>
                                        <w:top w:val="none" w:sz="0" w:space="0" w:color="auto"/>
                                        <w:left w:val="none" w:sz="0" w:space="0" w:color="auto"/>
                                        <w:bottom w:val="none" w:sz="0" w:space="0" w:color="auto"/>
                                        <w:right w:val="none" w:sz="0" w:space="0" w:color="auto"/>
                                      </w:divBdr>
                                    </w:div>
                                  </w:divsChild>
                                </w:div>
                                <w:div w:id="589432414">
                                  <w:marLeft w:val="0"/>
                                  <w:marRight w:val="0"/>
                                  <w:marTop w:val="0"/>
                                  <w:marBottom w:val="0"/>
                                  <w:divBdr>
                                    <w:top w:val="none" w:sz="0" w:space="0" w:color="auto"/>
                                    <w:left w:val="none" w:sz="0" w:space="0" w:color="auto"/>
                                    <w:bottom w:val="none" w:sz="0" w:space="0" w:color="auto"/>
                                    <w:right w:val="none" w:sz="0" w:space="0" w:color="auto"/>
                                  </w:divBdr>
                                  <w:divsChild>
                                    <w:div w:id="431751524">
                                      <w:marLeft w:val="0"/>
                                      <w:marRight w:val="0"/>
                                      <w:marTop w:val="0"/>
                                      <w:marBottom w:val="0"/>
                                      <w:divBdr>
                                        <w:top w:val="none" w:sz="0" w:space="0" w:color="auto"/>
                                        <w:left w:val="none" w:sz="0" w:space="0" w:color="auto"/>
                                        <w:bottom w:val="none" w:sz="0" w:space="0" w:color="auto"/>
                                        <w:right w:val="none" w:sz="0" w:space="0" w:color="auto"/>
                                      </w:divBdr>
                                      <w:divsChild>
                                        <w:div w:id="441651365">
                                          <w:marLeft w:val="0"/>
                                          <w:marRight w:val="0"/>
                                          <w:marTop w:val="0"/>
                                          <w:marBottom w:val="0"/>
                                          <w:divBdr>
                                            <w:top w:val="none" w:sz="0" w:space="0" w:color="auto"/>
                                            <w:left w:val="none" w:sz="0" w:space="0" w:color="auto"/>
                                            <w:bottom w:val="none" w:sz="0" w:space="0" w:color="auto"/>
                                            <w:right w:val="none" w:sz="0" w:space="0" w:color="auto"/>
                                          </w:divBdr>
                                        </w:div>
                                      </w:divsChild>
                                    </w:div>
                                    <w:div w:id="1640190606">
                                      <w:marLeft w:val="0"/>
                                      <w:marRight w:val="0"/>
                                      <w:marTop w:val="0"/>
                                      <w:marBottom w:val="0"/>
                                      <w:divBdr>
                                        <w:top w:val="none" w:sz="0" w:space="0" w:color="auto"/>
                                        <w:left w:val="none" w:sz="0" w:space="0" w:color="auto"/>
                                        <w:bottom w:val="none" w:sz="0" w:space="0" w:color="auto"/>
                                        <w:right w:val="none" w:sz="0" w:space="0" w:color="auto"/>
                                      </w:divBdr>
                                    </w:div>
                                  </w:divsChild>
                                </w:div>
                                <w:div w:id="1476558261">
                                  <w:marLeft w:val="0"/>
                                  <w:marRight w:val="0"/>
                                  <w:marTop w:val="0"/>
                                  <w:marBottom w:val="0"/>
                                  <w:divBdr>
                                    <w:top w:val="none" w:sz="0" w:space="0" w:color="auto"/>
                                    <w:left w:val="none" w:sz="0" w:space="0" w:color="auto"/>
                                    <w:bottom w:val="none" w:sz="0" w:space="0" w:color="auto"/>
                                    <w:right w:val="none" w:sz="0" w:space="0" w:color="auto"/>
                                  </w:divBdr>
                                  <w:divsChild>
                                    <w:div w:id="647979011">
                                      <w:marLeft w:val="0"/>
                                      <w:marRight w:val="0"/>
                                      <w:marTop w:val="0"/>
                                      <w:marBottom w:val="0"/>
                                      <w:divBdr>
                                        <w:top w:val="none" w:sz="0" w:space="0" w:color="auto"/>
                                        <w:left w:val="none" w:sz="0" w:space="0" w:color="auto"/>
                                        <w:bottom w:val="none" w:sz="0" w:space="0" w:color="auto"/>
                                        <w:right w:val="none" w:sz="0" w:space="0" w:color="auto"/>
                                      </w:divBdr>
                                      <w:divsChild>
                                        <w:div w:id="1163622980">
                                          <w:marLeft w:val="0"/>
                                          <w:marRight w:val="0"/>
                                          <w:marTop w:val="0"/>
                                          <w:marBottom w:val="0"/>
                                          <w:divBdr>
                                            <w:top w:val="none" w:sz="0" w:space="0" w:color="auto"/>
                                            <w:left w:val="none" w:sz="0" w:space="0" w:color="auto"/>
                                            <w:bottom w:val="none" w:sz="0" w:space="0" w:color="auto"/>
                                            <w:right w:val="none" w:sz="0" w:space="0" w:color="auto"/>
                                          </w:divBdr>
                                        </w:div>
                                      </w:divsChild>
                                    </w:div>
                                    <w:div w:id="1941374191">
                                      <w:marLeft w:val="0"/>
                                      <w:marRight w:val="0"/>
                                      <w:marTop w:val="0"/>
                                      <w:marBottom w:val="0"/>
                                      <w:divBdr>
                                        <w:top w:val="none" w:sz="0" w:space="0" w:color="auto"/>
                                        <w:left w:val="none" w:sz="0" w:space="0" w:color="auto"/>
                                        <w:bottom w:val="none" w:sz="0" w:space="0" w:color="auto"/>
                                        <w:right w:val="none" w:sz="0" w:space="0" w:color="auto"/>
                                      </w:divBdr>
                                    </w:div>
                                  </w:divsChild>
                                </w:div>
                                <w:div w:id="264729985">
                                  <w:marLeft w:val="0"/>
                                  <w:marRight w:val="0"/>
                                  <w:marTop w:val="0"/>
                                  <w:marBottom w:val="0"/>
                                  <w:divBdr>
                                    <w:top w:val="none" w:sz="0" w:space="0" w:color="auto"/>
                                    <w:left w:val="none" w:sz="0" w:space="0" w:color="auto"/>
                                    <w:bottom w:val="none" w:sz="0" w:space="0" w:color="auto"/>
                                    <w:right w:val="none" w:sz="0" w:space="0" w:color="auto"/>
                                  </w:divBdr>
                                  <w:divsChild>
                                    <w:div w:id="157118144">
                                      <w:marLeft w:val="0"/>
                                      <w:marRight w:val="0"/>
                                      <w:marTop w:val="0"/>
                                      <w:marBottom w:val="0"/>
                                      <w:divBdr>
                                        <w:top w:val="none" w:sz="0" w:space="0" w:color="auto"/>
                                        <w:left w:val="none" w:sz="0" w:space="0" w:color="auto"/>
                                        <w:bottom w:val="none" w:sz="0" w:space="0" w:color="auto"/>
                                        <w:right w:val="none" w:sz="0" w:space="0" w:color="auto"/>
                                      </w:divBdr>
                                      <w:divsChild>
                                        <w:div w:id="1032415423">
                                          <w:marLeft w:val="0"/>
                                          <w:marRight w:val="0"/>
                                          <w:marTop w:val="0"/>
                                          <w:marBottom w:val="0"/>
                                          <w:divBdr>
                                            <w:top w:val="none" w:sz="0" w:space="0" w:color="auto"/>
                                            <w:left w:val="none" w:sz="0" w:space="0" w:color="auto"/>
                                            <w:bottom w:val="none" w:sz="0" w:space="0" w:color="auto"/>
                                            <w:right w:val="none" w:sz="0" w:space="0" w:color="auto"/>
                                          </w:divBdr>
                                        </w:div>
                                      </w:divsChild>
                                    </w:div>
                                    <w:div w:id="1557470020">
                                      <w:marLeft w:val="0"/>
                                      <w:marRight w:val="0"/>
                                      <w:marTop w:val="0"/>
                                      <w:marBottom w:val="0"/>
                                      <w:divBdr>
                                        <w:top w:val="none" w:sz="0" w:space="0" w:color="auto"/>
                                        <w:left w:val="none" w:sz="0" w:space="0" w:color="auto"/>
                                        <w:bottom w:val="none" w:sz="0" w:space="0" w:color="auto"/>
                                        <w:right w:val="none" w:sz="0" w:space="0" w:color="auto"/>
                                      </w:divBdr>
                                    </w:div>
                                  </w:divsChild>
                                </w:div>
                                <w:div w:id="866017407">
                                  <w:marLeft w:val="0"/>
                                  <w:marRight w:val="0"/>
                                  <w:marTop w:val="0"/>
                                  <w:marBottom w:val="0"/>
                                  <w:divBdr>
                                    <w:top w:val="none" w:sz="0" w:space="0" w:color="auto"/>
                                    <w:left w:val="none" w:sz="0" w:space="0" w:color="auto"/>
                                    <w:bottom w:val="none" w:sz="0" w:space="0" w:color="auto"/>
                                    <w:right w:val="none" w:sz="0" w:space="0" w:color="auto"/>
                                  </w:divBdr>
                                  <w:divsChild>
                                    <w:div w:id="1563904543">
                                      <w:marLeft w:val="0"/>
                                      <w:marRight w:val="0"/>
                                      <w:marTop w:val="0"/>
                                      <w:marBottom w:val="0"/>
                                      <w:divBdr>
                                        <w:top w:val="none" w:sz="0" w:space="0" w:color="auto"/>
                                        <w:left w:val="none" w:sz="0" w:space="0" w:color="auto"/>
                                        <w:bottom w:val="none" w:sz="0" w:space="0" w:color="auto"/>
                                        <w:right w:val="none" w:sz="0" w:space="0" w:color="auto"/>
                                      </w:divBdr>
                                      <w:divsChild>
                                        <w:div w:id="21084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74579">
      <w:bodyDiv w:val="1"/>
      <w:marLeft w:val="0"/>
      <w:marRight w:val="0"/>
      <w:marTop w:val="0"/>
      <w:marBottom w:val="0"/>
      <w:divBdr>
        <w:top w:val="none" w:sz="0" w:space="0" w:color="auto"/>
        <w:left w:val="none" w:sz="0" w:space="0" w:color="auto"/>
        <w:bottom w:val="none" w:sz="0" w:space="0" w:color="auto"/>
        <w:right w:val="none" w:sz="0" w:space="0" w:color="auto"/>
      </w:divBdr>
      <w:divsChild>
        <w:div w:id="57438552">
          <w:marLeft w:val="0"/>
          <w:marRight w:val="0"/>
          <w:marTop w:val="0"/>
          <w:marBottom w:val="0"/>
          <w:divBdr>
            <w:top w:val="none" w:sz="0" w:space="0" w:color="auto"/>
            <w:left w:val="none" w:sz="0" w:space="0" w:color="auto"/>
            <w:bottom w:val="none" w:sz="0" w:space="0" w:color="auto"/>
            <w:right w:val="none" w:sz="0" w:space="0" w:color="auto"/>
          </w:divBdr>
          <w:divsChild>
            <w:div w:id="151719563">
              <w:marLeft w:val="0"/>
              <w:marRight w:val="0"/>
              <w:marTop w:val="0"/>
              <w:marBottom w:val="0"/>
              <w:divBdr>
                <w:top w:val="none" w:sz="0" w:space="0" w:color="auto"/>
                <w:left w:val="none" w:sz="0" w:space="0" w:color="auto"/>
                <w:bottom w:val="none" w:sz="0" w:space="0" w:color="auto"/>
                <w:right w:val="none" w:sz="0" w:space="0" w:color="auto"/>
              </w:divBdr>
              <w:divsChild>
                <w:div w:id="623584495">
                  <w:marLeft w:val="0"/>
                  <w:marRight w:val="0"/>
                  <w:marTop w:val="0"/>
                  <w:marBottom w:val="0"/>
                  <w:divBdr>
                    <w:top w:val="none" w:sz="0" w:space="0" w:color="auto"/>
                    <w:left w:val="none" w:sz="0" w:space="0" w:color="auto"/>
                    <w:bottom w:val="none" w:sz="0" w:space="0" w:color="auto"/>
                    <w:right w:val="none" w:sz="0" w:space="0" w:color="auto"/>
                  </w:divBdr>
                  <w:divsChild>
                    <w:div w:id="1785297279">
                      <w:marLeft w:val="0"/>
                      <w:marRight w:val="0"/>
                      <w:marTop w:val="0"/>
                      <w:marBottom w:val="0"/>
                      <w:divBdr>
                        <w:top w:val="none" w:sz="0" w:space="0" w:color="auto"/>
                        <w:left w:val="none" w:sz="0" w:space="0" w:color="auto"/>
                        <w:bottom w:val="none" w:sz="0" w:space="0" w:color="auto"/>
                        <w:right w:val="none" w:sz="0" w:space="0" w:color="auto"/>
                      </w:divBdr>
                      <w:divsChild>
                        <w:div w:id="9239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35133">
      <w:bodyDiv w:val="1"/>
      <w:marLeft w:val="0"/>
      <w:marRight w:val="0"/>
      <w:marTop w:val="0"/>
      <w:marBottom w:val="0"/>
      <w:divBdr>
        <w:top w:val="none" w:sz="0" w:space="0" w:color="auto"/>
        <w:left w:val="none" w:sz="0" w:space="0" w:color="auto"/>
        <w:bottom w:val="none" w:sz="0" w:space="0" w:color="auto"/>
        <w:right w:val="none" w:sz="0" w:space="0" w:color="auto"/>
      </w:divBdr>
      <w:divsChild>
        <w:div w:id="665864183">
          <w:marLeft w:val="0"/>
          <w:marRight w:val="0"/>
          <w:marTop w:val="0"/>
          <w:marBottom w:val="0"/>
          <w:divBdr>
            <w:top w:val="none" w:sz="0" w:space="0" w:color="auto"/>
            <w:left w:val="none" w:sz="0" w:space="0" w:color="auto"/>
            <w:bottom w:val="none" w:sz="0" w:space="0" w:color="auto"/>
            <w:right w:val="none" w:sz="0" w:space="0" w:color="auto"/>
          </w:divBdr>
          <w:divsChild>
            <w:div w:id="171190045">
              <w:marLeft w:val="0"/>
              <w:marRight w:val="0"/>
              <w:marTop w:val="0"/>
              <w:marBottom w:val="0"/>
              <w:divBdr>
                <w:top w:val="none" w:sz="0" w:space="0" w:color="auto"/>
                <w:left w:val="none" w:sz="0" w:space="0" w:color="auto"/>
                <w:bottom w:val="none" w:sz="0" w:space="0" w:color="auto"/>
                <w:right w:val="none" w:sz="0" w:space="0" w:color="auto"/>
              </w:divBdr>
              <w:divsChild>
                <w:div w:id="597174485">
                  <w:marLeft w:val="0"/>
                  <w:marRight w:val="0"/>
                  <w:marTop w:val="0"/>
                  <w:marBottom w:val="0"/>
                  <w:divBdr>
                    <w:top w:val="none" w:sz="0" w:space="0" w:color="auto"/>
                    <w:left w:val="none" w:sz="0" w:space="0" w:color="auto"/>
                    <w:bottom w:val="none" w:sz="0" w:space="0" w:color="auto"/>
                    <w:right w:val="none" w:sz="0" w:space="0" w:color="auto"/>
                  </w:divBdr>
                  <w:divsChild>
                    <w:div w:id="532153842">
                      <w:marLeft w:val="0"/>
                      <w:marRight w:val="0"/>
                      <w:marTop w:val="0"/>
                      <w:marBottom w:val="0"/>
                      <w:divBdr>
                        <w:top w:val="none" w:sz="0" w:space="0" w:color="auto"/>
                        <w:left w:val="none" w:sz="0" w:space="0" w:color="auto"/>
                        <w:bottom w:val="none" w:sz="0" w:space="0" w:color="auto"/>
                        <w:right w:val="none" w:sz="0" w:space="0" w:color="auto"/>
                      </w:divBdr>
                      <w:divsChild>
                        <w:div w:id="1904022837">
                          <w:marLeft w:val="0"/>
                          <w:marRight w:val="0"/>
                          <w:marTop w:val="0"/>
                          <w:marBottom w:val="0"/>
                          <w:divBdr>
                            <w:top w:val="none" w:sz="0" w:space="0" w:color="auto"/>
                            <w:left w:val="none" w:sz="0" w:space="0" w:color="auto"/>
                            <w:bottom w:val="none" w:sz="0" w:space="0" w:color="auto"/>
                            <w:right w:val="none" w:sz="0" w:space="0" w:color="auto"/>
                          </w:divBdr>
                          <w:divsChild>
                            <w:div w:id="1727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47198">
      <w:bodyDiv w:val="1"/>
      <w:marLeft w:val="0"/>
      <w:marRight w:val="0"/>
      <w:marTop w:val="0"/>
      <w:marBottom w:val="0"/>
      <w:divBdr>
        <w:top w:val="none" w:sz="0" w:space="0" w:color="auto"/>
        <w:left w:val="none" w:sz="0" w:space="0" w:color="auto"/>
        <w:bottom w:val="none" w:sz="0" w:space="0" w:color="auto"/>
        <w:right w:val="none" w:sz="0" w:space="0" w:color="auto"/>
      </w:divBdr>
      <w:divsChild>
        <w:div w:id="1558513728">
          <w:marLeft w:val="0"/>
          <w:marRight w:val="0"/>
          <w:marTop w:val="0"/>
          <w:marBottom w:val="0"/>
          <w:divBdr>
            <w:top w:val="none" w:sz="0" w:space="0" w:color="auto"/>
            <w:left w:val="none" w:sz="0" w:space="0" w:color="auto"/>
            <w:bottom w:val="single" w:sz="8" w:space="1" w:color="0E048E"/>
            <w:right w:val="none" w:sz="0" w:space="0" w:color="auto"/>
          </w:divBdr>
        </w:div>
      </w:divsChild>
    </w:div>
    <w:div w:id="1720132675">
      <w:bodyDiv w:val="1"/>
      <w:marLeft w:val="0"/>
      <w:marRight w:val="0"/>
      <w:marTop w:val="0"/>
      <w:marBottom w:val="0"/>
      <w:divBdr>
        <w:top w:val="none" w:sz="0" w:space="0" w:color="auto"/>
        <w:left w:val="none" w:sz="0" w:space="0" w:color="auto"/>
        <w:bottom w:val="none" w:sz="0" w:space="0" w:color="auto"/>
        <w:right w:val="none" w:sz="0" w:space="0" w:color="auto"/>
      </w:divBdr>
      <w:divsChild>
        <w:div w:id="1966883006">
          <w:marLeft w:val="0"/>
          <w:marRight w:val="0"/>
          <w:marTop w:val="0"/>
          <w:marBottom w:val="0"/>
          <w:divBdr>
            <w:top w:val="none" w:sz="0" w:space="0" w:color="auto"/>
            <w:left w:val="none" w:sz="0" w:space="0" w:color="auto"/>
            <w:bottom w:val="none" w:sz="0" w:space="0" w:color="auto"/>
            <w:right w:val="none" w:sz="0" w:space="0" w:color="auto"/>
          </w:divBdr>
          <w:divsChild>
            <w:div w:id="2030911175">
              <w:marLeft w:val="0"/>
              <w:marRight w:val="0"/>
              <w:marTop w:val="0"/>
              <w:marBottom w:val="0"/>
              <w:divBdr>
                <w:top w:val="none" w:sz="0" w:space="0" w:color="auto"/>
                <w:left w:val="none" w:sz="0" w:space="0" w:color="auto"/>
                <w:bottom w:val="none" w:sz="0" w:space="0" w:color="auto"/>
                <w:right w:val="none" w:sz="0" w:space="0" w:color="auto"/>
              </w:divBdr>
              <w:divsChild>
                <w:div w:id="1361278157">
                  <w:marLeft w:val="0"/>
                  <w:marRight w:val="0"/>
                  <w:marTop w:val="0"/>
                  <w:marBottom w:val="0"/>
                  <w:divBdr>
                    <w:top w:val="none" w:sz="0" w:space="0" w:color="auto"/>
                    <w:left w:val="none" w:sz="0" w:space="0" w:color="auto"/>
                    <w:bottom w:val="none" w:sz="0" w:space="0" w:color="auto"/>
                    <w:right w:val="none" w:sz="0" w:space="0" w:color="auto"/>
                  </w:divBdr>
                  <w:divsChild>
                    <w:div w:id="1909076187">
                      <w:marLeft w:val="0"/>
                      <w:marRight w:val="0"/>
                      <w:marTop w:val="0"/>
                      <w:marBottom w:val="0"/>
                      <w:divBdr>
                        <w:top w:val="none" w:sz="0" w:space="0" w:color="auto"/>
                        <w:left w:val="none" w:sz="0" w:space="0" w:color="auto"/>
                        <w:bottom w:val="none" w:sz="0" w:space="0" w:color="auto"/>
                        <w:right w:val="none" w:sz="0" w:space="0" w:color="auto"/>
                      </w:divBdr>
                      <w:divsChild>
                        <w:div w:id="1143423777">
                          <w:marLeft w:val="0"/>
                          <w:marRight w:val="0"/>
                          <w:marTop w:val="0"/>
                          <w:marBottom w:val="0"/>
                          <w:divBdr>
                            <w:top w:val="none" w:sz="0" w:space="0" w:color="auto"/>
                            <w:left w:val="none" w:sz="0" w:space="0" w:color="auto"/>
                            <w:bottom w:val="none" w:sz="0" w:space="0" w:color="auto"/>
                            <w:right w:val="none" w:sz="0" w:space="0" w:color="auto"/>
                          </w:divBdr>
                          <w:divsChild>
                            <w:div w:id="5301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897114">
      <w:bodyDiv w:val="1"/>
      <w:marLeft w:val="0"/>
      <w:marRight w:val="0"/>
      <w:marTop w:val="0"/>
      <w:marBottom w:val="0"/>
      <w:divBdr>
        <w:top w:val="none" w:sz="0" w:space="0" w:color="auto"/>
        <w:left w:val="none" w:sz="0" w:space="0" w:color="auto"/>
        <w:bottom w:val="none" w:sz="0" w:space="0" w:color="auto"/>
        <w:right w:val="none" w:sz="0" w:space="0" w:color="auto"/>
      </w:divBdr>
      <w:divsChild>
        <w:div w:id="792135500">
          <w:marLeft w:val="0"/>
          <w:marRight w:val="0"/>
          <w:marTop w:val="0"/>
          <w:marBottom w:val="0"/>
          <w:divBdr>
            <w:top w:val="none" w:sz="0" w:space="0" w:color="auto"/>
            <w:left w:val="none" w:sz="0" w:space="0" w:color="auto"/>
            <w:bottom w:val="none" w:sz="0" w:space="0" w:color="auto"/>
            <w:right w:val="none" w:sz="0" w:space="0" w:color="auto"/>
          </w:divBdr>
          <w:divsChild>
            <w:div w:id="566110582">
              <w:marLeft w:val="0"/>
              <w:marRight w:val="0"/>
              <w:marTop w:val="0"/>
              <w:marBottom w:val="0"/>
              <w:divBdr>
                <w:top w:val="none" w:sz="0" w:space="0" w:color="auto"/>
                <w:left w:val="none" w:sz="0" w:space="0" w:color="auto"/>
                <w:bottom w:val="none" w:sz="0" w:space="0" w:color="auto"/>
                <w:right w:val="none" w:sz="0" w:space="0" w:color="auto"/>
              </w:divBdr>
              <w:divsChild>
                <w:div w:id="224951149">
                  <w:marLeft w:val="0"/>
                  <w:marRight w:val="0"/>
                  <w:marTop w:val="0"/>
                  <w:marBottom w:val="0"/>
                  <w:divBdr>
                    <w:top w:val="none" w:sz="0" w:space="0" w:color="auto"/>
                    <w:left w:val="none" w:sz="0" w:space="0" w:color="auto"/>
                    <w:bottom w:val="none" w:sz="0" w:space="0" w:color="auto"/>
                    <w:right w:val="none" w:sz="0" w:space="0" w:color="auto"/>
                  </w:divBdr>
                  <w:divsChild>
                    <w:div w:id="298653054">
                      <w:marLeft w:val="0"/>
                      <w:marRight w:val="0"/>
                      <w:marTop w:val="0"/>
                      <w:marBottom w:val="0"/>
                      <w:divBdr>
                        <w:top w:val="none" w:sz="0" w:space="0" w:color="auto"/>
                        <w:left w:val="none" w:sz="0" w:space="0" w:color="auto"/>
                        <w:bottom w:val="none" w:sz="0" w:space="0" w:color="auto"/>
                        <w:right w:val="none" w:sz="0" w:space="0" w:color="auto"/>
                      </w:divBdr>
                      <w:divsChild>
                        <w:div w:id="1601795157">
                          <w:marLeft w:val="0"/>
                          <w:marRight w:val="0"/>
                          <w:marTop w:val="0"/>
                          <w:marBottom w:val="0"/>
                          <w:divBdr>
                            <w:top w:val="none" w:sz="0" w:space="0" w:color="auto"/>
                            <w:left w:val="none" w:sz="0" w:space="0" w:color="auto"/>
                            <w:bottom w:val="none" w:sz="0" w:space="0" w:color="auto"/>
                            <w:right w:val="none" w:sz="0" w:space="0" w:color="auto"/>
                          </w:divBdr>
                          <w:divsChild>
                            <w:div w:id="933706825">
                              <w:marLeft w:val="0"/>
                              <w:marRight w:val="0"/>
                              <w:marTop w:val="0"/>
                              <w:marBottom w:val="0"/>
                              <w:divBdr>
                                <w:top w:val="none" w:sz="0" w:space="0" w:color="auto"/>
                                <w:left w:val="none" w:sz="0" w:space="0" w:color="auto"/>
                                <w:bottom w:val="none" w:sz="0" w:space="0" w:color="auto"/>
                                <w:right w:val="none" w:sz="0" w:space="0" w:color="auto"/>
                              </w:divBdr>
                              <w:divsChild>
                                <w:div w:id="95828662">
                                  <w:marLeft w:val="0"/>
                                  <w:marRight w:val="0"/>
                                  <w:marTop w:val="0"/>
                                  <w:marBottom w:val="0"/>
                                  <w:divBdr>
                                    <w:top w:val="none" w:sz="0" w:space="0" w:color="auto"/>
                                    <w:left w:val="none" w:sz="0" w:space="0" w:color="auto"/>
                                    <w:bottom w:val="none" w:sz="0" w:space="0" w:color="auto"/>
                                    <w:right w:val="none" w:sz="0" w:space="0" w:color="auto"/>
                                  </w:divBdr>
                                  <w:divsChild>
                                    <w:div w:id="1192575920">
                                      <w:marLeft w:val="0"/>
                                      <w:marRight w:val="0"/>
                                      <w:marTop w:val="0"/>
                                      <w:marBottom w:val="0"/>
                                      <w:divBdr>
                                        <w:top w:val="none" w:sz="0" w:space="0" w:color="auto"/>
                                        <w:left w:val="none" w:sz="0" w:space="0" w:color="auto"/>
                                        <w:bottom w:val="none" w:sz="0" w:space="0" w:color="auto"/>
                                        <w:right w:val="none" w:sz="0" w:space="0" w:color="auto"/>
                                      </w:divBdr>
                                    </w:div>
                                    <w:div w:id="1162425371">
                                      <w:marLeft w:val="0"/>
                                      <w:marRight w:val="0"/>
                                      <w:marTop w:val="0"/>
                                      <w:marBottom w:val="0"/>
                                      <w:divBdr>
                                        <w:top w:val="none" w:sz="0" w:space="0" w:color="auto"/>
                                        <w:left w:val="none" w:sz="0" w:space="0" w:color="auto"/>
                                        <w:bottom w:val="none" w:sz="0" w:space="0" w:color="auto"/>
                                        <w:right w:val="none" w:sz="0" w:space="0" w:color="auto"/>
                                      </w:divBdr>
                                    </w:div>
                                  </w:divsChild>
                                </w:div>
                                <w:div w:id="512771052">
                                  <w:marLeft w:val="0"/>
                                  <w:marRight w:val="0"/>
                                  <w:marTop w:val="0"/>
                                  <w:marBottom w:val="0"/>
                                  <w:divBdr>
                                    <w:top w:val="none" w:sz="0" w:space="0" w:color="auto"/>
                                    <w:left w:val="none" w:sz="0" w:space="0" w:color="auto"/>
                                    <w:bottom w:val="none" w:sz="0" w:space="0" w:color="auto"/>
                                    <w:right w:val="none" w:sz="0" w:space="0" w:color="auto"/>
                                  </w:divBdr>
                                  <w:divsChild>
                                    <w:div w:id="302854283">
                                      <w:marLeft w:val="0"/>
                                      <w:marRight w:val="0"/>
                                      <w:marTop w:val="0"/>
                                      <w:marBottom w:val="0"/>
                                      <w:divBdr>
                                        <w:top w:val="none" w:sz="0" w:space="0" w:color="auto"/>
                                        <w:left w:val="none" w:sz="0" w:space="0" w:color="auto"/>
                                        <w:bottom w:val="none" w:sz="0" w:space="0" w:color="auto"/>
                                        <w:right w:val="none" w:sz="0" w:space="0" w:color="auto"/>
                                      </w:divBdr>
                                      <w:divsChild>
                                        <w:div w:id="2070690820">
                                          <w:marLeft w:val="0"/>
                                          <w:marRight w:val="0"/>
                                          <w:marTop w:val="0"/>
                                          <w:marBottom w:val="0"/>
                                          <w:divBdr>
                                            <w:top w:val="none" w:sz="0" w:space="0" w:color="auto"/>
                                            <w:left w:val="none" w:sz="0" w:space="0" w:color="auto"/>
                                            <w:bottom w:val="none" w:sz="0" w:space="0" w:color="auto"/>
                                            <w:right w:val="none" w:sz="0" w:space="0" w:color="auto"/>
                                          </w:divBdr>
                                        </w:div>
                                      </w:divsChild>
                                    </w:div>
                                    <w:div w:id="1491947690">
                                      <w:marLeft w:val="0"/>
                                      <w:marRight w:val="0"/>
                                      <w:marTop w:val="0"/>
                                      <w:marBottom w:val="0"/>
                                      <w:divBdr>
                                        <w:top w:val="none" w:sz="0" w:space="0" w:color="auto"/>
                                        <w:left w:val="none" w:sz="0" w:space="0" w:color="auto"/>
                                        <w:bottom w:val="none" w:sz="0" w:space="0" w:color="auto"/>
                                        <w:right w:val="none" w:sz="0" w:space="0" w:color="auto"/>
                                      </w:divBdr>
                                    </w:div>
                                  </w:divsChild>
                                </w:div>
                                <w:div w:id="575238715">
                                  <w:marLeft w:val="0"/>
                                  <w:marRight w:val="0"/>
                                  <w:marTop w:val="0"/>
                                  <w:marBottom w:val="0"/>
                                  <w:divBdr>
                                    <w:top w:val="none" w:sz="0" w:space="0" w:color="auto"/>
                                    <w:left w:val="none" w:sz="0" w:space="0" w:color="auto"/>
                                    <w:bottom w:val="none" w:sz="0" w:space="0" w:color="auto"/>
                                    <w:right w:val="none" w:sz="0" w:space="0" w:color="auto"/>
                                  </w:divBdr>
                                  <w:divsChild>
                                    <w:div w:id="1881630981">
                                      <w:marLeft w:val="0"/>
                                      <w:marRight w:val="0"/>
                                      <w:marTop w:val="0"/>
                                      <w:marBottom w:val="0"/>
                                      <w:divBdr>
                                        <w:top w:val="none" w:sz="0" w:space="0" w:color="auto"/>
                                        <w:left w:val="none" w:sz="0" w:space="0" w:color="auto"/>
                                        <w:bottom w:val="none" w:sz="0" w:space="0" w:color="auto"/>
                                        <w:right w:val="none" w:sz="0" w:space="0" w:color="auto"/>
                                      </w:divBdr>
                                      <w:divsChild>
                                        <w:div w:id="1586069479">
                                          <w:marLeft w:val="0"/>
                                          <w:marRight w:val="0"/>
                                          <w:marTop w:val="0"/>
                                          <w:marBottom w:val="0"/>
                                          <w:divBdr>
                                            <w:top w:val="none" w:sz="0" w:space="0" w:color="auto"/>
                                            <w:left w:val="none" w:sz="0" w:space="0" w:color="auto"/>
                                            <w:bottom w:val="none" w:sz="0" w:space="0" w:color="auto"/>
                                            <w:right w:val="none" w:sz="0" w:space="0" w:color="auto"/>
                                          </w:divBdr>
                                        </w:div>
                                      </w:divsChild>
                                    </w:div>
                                    <w:div w:id="483621090">
                                      <w:marLeft w:val="0"/>
                                      <w:marRight w:val="0"/>
                                      <w:marTop w:val="0"/>
                                      <w:marBottom w:val="0"/>
                                      <w:divBdr>
                                        <w:top w:val="none" w:sz="0" w:space="0" w:color="auto"/>
                                        <w:left w:val="none" w:sz="0" w:space="0" w:color="auto"/>
                                        <w:bottom w:val="none" w:sz="0" w:space="0" w:color="auto"/>
                                        <w:right w:val="none" w:sz="0" w:space="0" w:color="auto"/>
                                      </w:divBdr>
                                    </w:div>
                                  </w:divsChild>
                                </w:div>
                                <w:div w:id="1330249821">
                                  <w:marLeft w:val="0"/>
                                  <w:marRight w:val="0"/>
                                  <w:marTop w:val="0"/>
                                  <w:marBottom w:val="0"/>
                                  <w:divBdr>
                                    <w:top w:val="none" w:sz="0" w:space="0" w:color="auto"/>
                                    <w:left w:val="none" w:sz="0" w:space="0" w:color="auto"/>
                                    <w:bottom w:val="none" w:sz="0" w:space="0" w:color="auto"/>
                                    <w:right w:val="none" w:sz="0" w:space="0" w:color="auto"/>
                                  </w:divBdr>
                                  <w:divsChild>
                                    <w:div w:id="636494274">
                                      <w:marLeft w:val="0"/>
                                      <w:marRight w:val="0"/>
                                      <w:marTop w:val="0"/>
                                      <w:marBottom w:val="0"/>
                                      <w:divBdr>
                                        <w:top w:val="none" w:sz="0" w:space="0" w:color="auto"/>
                                        <w:left w:val="none" w:sz="0" w:space="0" w:color="auto"/>
                                        <w:bottom w:val="none" w:sz="0" w:space="0" w:color="auto"/>
                                        <w:right w:val="none" w:sz="0" w:space="0" w:color="auto"/>
                                      </w:divBdr>
                                      <w:divsChild>
                                        <w:div w:id="1601836895">
                                          <w:marLeft w:val="0"/>
                                          <w:marRight w:val="0"/>
                                          <w:marTop w:val="0"/>
                                          <w:marBottom w:val="0"/>
                                          <w:divBdr>
                                            <w:top w:val="none" w:sz="0" w:space="0" w:color="auto"/>
                                            <w:left w:val="none" w:sz="0" w:space="0" w:color="auto"/>
                                            <w:bottom w:val="none" w:sz="0" w:space="0" w:color="auto"/>
                                            <w:right w:val="none" w:sz="0" w:space="0" w:color="auto"/>
                                          </w:divBdr>
                                        </w:div>
                                      </w:divsChild>
                                    </w:div>
                                    <w:div w:id="572935856">
                                      <w:marLeft w:val="0"/>
                                      <w:marRight w:val="0"/>
                                      <w:marTop w:val="0"/>
                                      <w:marBottom w:val="0"/>
                                      <w:divBdr>
                                        <w:top w:val="none" w:sz="0" w:space="0" w:color="auto"/>
                                        <w:left w:val="none" w:sz="0" w:space="0" w:color="auto"/>
                                        <w:bottom w:val="none" w:sz="0" w:space="0" w:color="auto"/>
                                        <w:right w:val="none" w:sz="0" w:space="0" w:color="auto"/>
                                      </w:divBdr>
                                    </w:div>
                                  </w:divsChild>
                                </w:div>
                                <w:div w:id="435294778">
                                  <w:marLeft w:val="0"/>
                                  <w:marRight w:val="0"/>
                                  <w:marTop w:val="0"/>
                                  <w:marBottom w:val="0"/>
                                  <w:divBdr>
                                    <w:top w:val="none" w:sz="0" w:space="0" w:color="auto"/>
                                    <w:left w:val="none" w:sz="0" w:space="0" w:color="auto"/>
                                    <w:bottom w:val="none" w:sz="0" w:space="0" w:color="auto"/>
                                    <w:right w:val="none" w:sz="0" w:space="0" w:color="auto"/>
                                  </w:divBdr>
                                  <w:divsChild>
                                    <w:div w:id="1564102766">
                                      <w:marLeft w:val="0"/>
                                      <w:marRight w:val="0"/>
                                      <w:marTop w:val="0"/>
                                      <w:marBottom w:val="0"/>
                                      <w:divBdr>
                                        <w:top w:val="none" w:sz="0" w:space="0" w:color="auto"/>
                                        <w:left w:val="none" w:sz="0" w:space="0" w:color="auto"/>
                                        <w:bottom w:val="none" w:sz="0" w:space="0" w:color="auto"/>
                                        <w:right w:val="none" w:sz="0" w:space="0" w:color="auto"/>
                                      </w:divBdr>
                                      <w:divsChild>
                                        <w:div w:id="60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542920">
      <w:bodyDiv w:val="1"/>
      <w:marLeft w:val="0"/>
      <w:marRight w:val="0"/>
      <w:marTop w:val="0"/>
      <w:marBottom w:val="0"/>
      <w:divBdr>
        <w:top w:val="none" w:sz="0" w:space="0" w:color="auto"/>
        <w:left w:val="none" w:sz="0" w:space="0" w:color="auto"/>
        <w:bottom w:val="none" w:sz="0" w:space="0" w:color="auto"/>
        <w:right w:val="none" w:sz="0" w:space="0" w:color="auto"/>
      </w:divBdr>
      <w:divsChild>
        <w:div w:id="2081437202">
          <w:marLeft w:val="0"/>
          <w:marRight w:val="0"/>
          <w:marTop w:val="0"/>
          <w:marBottom w:val="0"/>
          <w:divBdr>
            <w:top w:val="none" w:sz="0" w:space="0" w:color="auto"/>
            <w:left w:val="none" w:sz="0" w:space="0" w:color="auto"/>
            <w:bottom w:val="none" w:sz="0" w:space="0" w:color="auto"/>
            <w:right w:val="none" w:sz="0" w:space="0" w:color="auto"/>
          </w:divBdr>
          <w:divsChild>
            <w:div w:id="45222068">
              <w:marLeft w:val="0"/>
              <w:marRight w:val="0"/>
              <w:marTop w:val="0"/>
              <w:marBottom w:val="0"/>
              <w:divBdr>
                <w:top w:val="none" w:sz="0" w:space="0" w:color="auto"/>
                <w:left w:val="none" w:sz="0" w:space="0" w:color="auto"/>
                <w:bottom w:val="none" w:sz="0" w:space="0" w:color="auto"/>
                <w:right w:val="none" w:sz="0" w:space="0" w:color="auto"/>
              </w:divBdr>
              <w:divsChild>
                <w:div w:id="1598710417">
                  <w:marLeft w:val="0"/>
                  <w:marRight w:val="0"/>
                  <w:marTop w:val="0"/>
                  <w:marBottom w:val="0"/>
                  <w:divBdr>
                    <w:top w:val="none" w:sz="0" w:space="0" w:color="auto"/>
                    <w:left w:val="none" w:sz="0" w:space="0" w:color="auto"/>
                    <w:bottom w:val="none" w:sz="0" w:space="0" w:color="auto"/>
                    <w:right w:val="none" w:sz="0" w:space="0" w:color="auto"/>
                  </w:divBdr>
                  <w:divsChild>
                    <w:div w:id="1614172231">
                      <w:marLeft w:val="0"/>
                      <w:marRight w:val="0"/>
                      <w:marTop w:val="0"/>
                      <w:marBottom w:val="0"/>
                      <w:divBdr>
                        <w:top w:val="none" w:sz="0" w:space="0" w:color="auto"/>
                        <w:left w:val="none" w:sz="0" w:space="0" w:color="auto"/>
                        <w:bottom w:val="none" w:sz="0" w:space="0" w:color="auto"/>
                        <w:right w:val="none" w:sz="0" w:space="0" w:color="auto"/>
                      </w:divBdr>
                      <w:divsChild>
                        <w:div w:id="1850868235">
                          <w:marLeft w:val="0"/>
                          <w:marRight w:val="0"/>
                          <w:marTop w:val="0"/>
                          <w:marBottom w:val="0"/>
                          <w:divBdr>
                            <w:top w:val="none" w:sz="0" w:space="0" w:color="auto"/>
                            <w:left w:val="none" w:sz="0" w:space="0" w:color="auto"/>
                            <w:bottom w:val="none" w:sz="0" w:space="0" w:color="auto"/>
                            <w:right w:val="none" w:sz="0" w:space="0" w:color="auto"/>
                          </w:divBdr>
                          <w:divsChild>
                            <w:div w:id="767703410">
                              <w:marLeft w:val="0"/>
                              <w:marRight w:val="0"/>
                              <w:marTop w:val="0"/>
                              <w:marBottom w:val="0"/>
                              <w:divBdr>
                                <w:top w:val="none" w:sz="0" w:space="0" w:color="auto"/>
                                <w:left w:val="none" w:sz="0" w:space="0" w:color="auto"/>
                                <w:bottom w:val="none" w:sz="0" w:space="0" w:color="auto"/>
                                <w:right w:val="none" w:sz="0" w:space="0" w:color="auto"/>
                              </w:divBdr>
                              <w:divsChild>
                                <w:div w:id="14306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644741">
      <w:bodyDiv w:val="1"/>
      <w:marLeft w:val="0"/>
      <w:marRight w:val="0"/>
      <w:marTop w:val="0"/>
      <w:marBottom w:val="0"/>
      <w:divBdr>
        <w:top w:val="none" w:sz="0" w:space="0" w:color="auto"/>
        <w:left w:val="none" w:sz="0" w:space="0" w:color="auto"/>
        <w:bottom w:val="none" w:sz="0" w:space="0" w:color="auto"/>
        <w:right w:val="none" w:sz="0" w:space="0" w:color="auto"/>
      </w:divBdr>
      <w:divsChild>
        <w:div w:id="1305087190">
          <w:marLeft w:val="0"/>
          <w:marRight w:val="0"/>
          <w:marTop w:val="0"/>
          <w:marBottom w:val="0"/>
          <w:divBdr>
            <w:top w:val="none" w:sz="0" w:space="0" w:color="auto"/>
            <w:left w:val="none" w:sz="0" w:space="0" w:color="auto"/>
            <w:bottom w:val="none" w:sz="0" w:space="0" w:color="auto"/>
            <w:right w:val="none" w:sz="0" w:space="0" w:color="auto"/>
          </w:divBdr>
          <w:divsChild>
            <w:div w:id="292757855">
              <w:marLeft w:val="0"/>
              <w:marRight w:val="0"/>
              <w:marTop w:val="0"/>
              <w:marBottom w:val="0"/>
              <w:divBdr>
                <w:top w:val="none" w:sz="0" w:space="0" w:color="auto"/>
                <w:left w:val="none" w:sz="0" w:space="0" w:color="auto"/>
                <w:bottom w:val="none" w:sz="0" w:space="0" w:color="auto"/>
                <w:right w:val="none" w:sz="0" w:space="0" w:color="auto"/>
              </w:divBdr>
              <w:divsChild>
                <w:div w:id="75056013">
                  <w:marLeft w:val="0"/>
                  <w:marRight w:val="0"/>
                  <w:marTop w:val="0"/>
                  <w:marBottom w:val="0"/>
                  <w:divBdr>
                    <w:top w:val="none" w:sz="0" w:space="0" w:color="auto"/>
                    <w:left w:val="none" w:sz="0" w:space="0" w:color="auto"/>
                    <w:bottom w:val="none" w:sz="0" w:space="0" w:color="auto"/>
                    <w:right w:val="none" w:sz="0" w:space="0" w:color="auto"/>
                  </w:divBdr>
                  <w:divsChild>
                    <w:div w:id="1615013627">
                      <w:marLeft w:val="0"/>
                      <w:marRight w:val="0"/>
                      <w:marTop w:val="0"/>
                      <w:marBottom w:val="0"/>
                      <w:divBdr>
                        <w:top w:val="none" w:sz="0" w:space="0" w:color="auto"/>
                        <w:left w:val="none" w:sz="0" w:space="0" w:color="auto"/>
                        <w:bottom w:val="none" w:sz="0" w:space="0" w:color="auto"/>
                        <w:right w:val="none" w:sz="0" w:space="0" w:color="auto"/>
                      </w:divBdr>
                      <w:divsChild>
                        <w:div w:id="6625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826141">
      <w:bodyDiv w:val="1"/>
      <w:marLeft w:val="0"/>
      <w:marRight w:val="0"/>
      <w:marTop w:val="0"/>
      <w:marBottom w:val="0"/>
      <w:divBdr>
        <w:top w:val="none" w:sz="0" w:space="0" w:color="auto"/>
        <w:left w:val="none" w:sz="0" w:space="0" w:color="auto"/>
        <w:bottom w:val="none" w:sz="0" w:space="0" w:color="auto"/>
        <w:right w:val="none" w:sz="0" w:space="0" w:color="auto"/>
      </w:divBdr>
      <w:divsChild>
        <w:div w:id="1572814405">
          <w:marLeft w:val="0"/>
          <w:marRight w:val="0"/>
          <w:marTop w:val="0"/>
          <w:marBottom w:val="0"/>
          <w:divBdr>
            <w:top w:val="none" w:sz="0" w:space="0" w:color="auto"/>
            <w:left w:val="none" w:sz="0" w:space="0" w:color="auto"/>
            <w:bottom w:val="none" w:sz="0" w:space="0" w:color="auto"/>
            <w:right w:val="none" w:sz="0" w:space="0" w:color="auto"/>
          </w:divBdr>
          <w:divsChild>
            <w:div w:id="604963856">
              <w:marLeft w:val="0"/>
              <w:marRight w:val="0"/>
              <w:marTop w:val="0"/>
              <w:marBottom w:val="0"/>
              <w:divBdr>
                <w:top w:val="none" w:sz="0" w:space="0" w:color="auto"/>
                <w:left w:val="none" w:sz="0" w:space="0" w:color="auto"/>
                <w:bottom w:val="none" w:sz="0" w:space="0" w:color="auto"/>
                <w:right w:val="none" w:sz="0" w:space="0" w:color="auto"/>
              </w:divBdr>
              <w:divsChild>
                <w:div w:id="305477647">
                  <w:marLeft w:val="0"/>
                  <w:marRight w:val="0"/>
                  <w:marTop w:val="0"/>
                  <w:marBottom w:val="0"/>
                  <w:divBdr>
                    <w:top w:val="none" w:sz="0" w:space="0" w:color="auto"/>
                    <w:left w:val="none" w:sz="0" w:space="0" w:color="auto"/>
                    <w:bottom w:val="none" w:sz="0" w:space="0" w:color="auto"/>
                    <w:right w:val="none" w:sz="0" w:space="0" w:color="auto"/>
                  </w:divBdr>
                  <w:divsChild>
                    <w:div w:id="512646748">
                      <w:marLeft w:val="0"/>
                      <w:marRight w:val="0"/>
                      <w:marTop w:val="0"/>
                      <w:marBottom w:val="0"/>
                      <w:divBdr>
                        <w:top w:val="none" w:sz="0" w:space="0" w:color="auto"/>
                        <w:left w:val="none" w:sz="0" w:space="0" w:color="auto"/>
                        <w:bottom w:val="none" w:sz="0" w:space="0" w:color="auto"/>
                        <w:right w:val="none" w:sz="0" w:space="0" w:color="auto"/>
                      </w:divBdr>
                      <w:divsChild>
                        <w:div w:id="2141340284">
                          <w:marLeft w:val="0"/>
                          <w:marRight w:val="0"/>
                          <w:marTop w:val="0"/>
                          <w:marBottom w:val="0"/>
                          <w:divBdr>
                            <w:top w:val="none" w:sz="0" w:space="0" w:color="auto"/>
                            <w:left w:val="none" w:sz="0" w:space="0" w:color="auto"/>
                            <w:bottom w:val="none" w:sz="0" w:space="0" w:color="auto"/>
                            <w:right w:val="none" w:sz="0" w:space="0" w:color="auto"/>
                          </w:divBdr>
                          <w:divsChild>
                            <w:div w:id="16527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18480">
      <w:bodyDiv w:val="1"/>
      <w:marLeft w:val="0"/>
      <w:marRight w:val="0"/>
      <w:marTop w:val="0"/>
      <w:marBottom w:val="0"/>
      <w:divBdr>
        <w:top w:val="none" w:sz="0" w:space="0" w:color="auto"/>
        <w:left w:val="none" w:sz="0" w:space="0" w:color="auto"/>
        <w:bottom w:val="none" w:sz="0" w:space="0" w:color="auto"/>
        <w:right w:val="none" w:sz="0" w:space="0" w:color="auto"/>
      </w:divBdr>
      <w:divsChild>
        <w:div w:id="162210334">
          <w:marLeft w:val="0"/>
          <w:marRight w:val="0"/>
          <w:marTop w:val="0"/>
          <w:marBottom w:val="0"/>
          <w:divBdr>
            <w:top w:val="none" w:sz="0" w:space="0" w:color="auto"/>
            <w:left w:val="none" w:sz="0" w:space="0" w:color="auto"/>
            <w:bottom w:val="none" w:sz="0" w:space="0" w:color="auto"/>
            <w:right w:val="none" w:sz="0" w:space="0" w:color="auto"/>
          </w:divBdr>
          <w:divsChild>
            <w:div w:id="2106918599">
              <w:marLeft w:val="0"/>
              <w:marRight w:val="0"/>
              <w:marTop w:val="0"/>
              <w:marBottom w:val="0"/>
              <w:divBdr>
                <w:top w:val="none" w:sz="0" w:space="0" w:color="auto"/>
                <w:left w:val="none" w:sz="0" w:space="0" w:color="auto"/>
                <w:bottom w:val="none" w:sz="0" w:space="0" w:color="auto"/>
                <w:right w:val="none" w:sz="0" w:space="0" w:color="auto"/>
              </w:divBdr>
              <w:divsChild>
                <w:div w:id="832069582">
                  <w:marLeft w:val="0"/>
                  <w:marRight w:val="0"/>
                  <w:marTop w:val="0"/>
                  <w:marBottom w:val="0"/>
                  <w:divBdr>
                    <w:top w:val="none" w:sz="0" w:space="0" w:color="auto"/>
                    <w:left w:val="none" w:sz="0" w:space="0" w:color="auto"/>
                    <w:bottom w:val="none" w:sz="0" w:space="0" w:color="auto"/>
                    <w:right w:val="none" w:sz="0" w:space="0" w:color="auto"/>
                  </w:divBdr>
                  <w:divsChild>
                    <w:div w:id="1891186690">
                      <w:marLeft w:val="0"/>
                      <w:marRight w:val="0"/>
                      <w:marTop w:val="0"/>
                      <w:marBottom w:val="0"/>
                      <w:divBdr>
                        <w:top w:val="none" w:sz="0" w:space="0" w:color="auto"/>
                        <w:left w:val="none" w:sz="0" w:space="0" w:color="auto"/>
                        <w:bottom w:val="none" w:sz="0" w:space="0" w:color="auto"/>
                        <w:right w:val="none" w:sz="0" w:space="0" w:color="auto"/>
                      </w:divBdr>
                      <w:divsChild>
                        <w:div w:id="1424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04537">
      <w:bodyDiv w:val="1"/>
      <w:marLeft w:val="0"/>
      <w:marRight w:val="0"/>
      <w:marTop w:val="0"/>
      <w:marBottom w:val="0"/>
      <w:divBdr>
        <w:top w:val="none" w:sz="0" w:space="0" w:color="auto"/>
        <w:left w:val="none" w:sz="0" w:space="0" w:color="auto"/>
        <w:bottom w:val="none" w:sz="0" w:space="0" w:color="auto"/>
        <w:right w:val="none" w:sz="0" w:space="0" w:color="auto"/>
      </w:divBdr>
      <w:divsChild>
        <w:div w:id="1871724895">
          <w:marLeft w:val="0"/>
          <w:marRight w:val="0"/>
          <w:marTop w:val="0"/>
          <w:marBottom w:val="0"/>
          <w:divBdr>
            <w:top w:val="none" w:sz="0" w:space="0" w:color="auto"/>
            <w:left w:val="none" w:sz="0" w:space="0" w:color="auto"/>
            <w:bottom w:val="none" w:sz="0" w:space="0" w:color="auto"/>
            <w:right w:val="none" w:sz="0" w:space="0" w:color="auto"/>
          </w:divBdr>
          <w:divsChild>
            <w:div w:id="189419445">
              <w:marLeft w:val="0"/>
              <w:marRight w:val="0"/>
              <w:marTop w:val="0"/>
              <w:marBottom w:val="0"/>
              <w:divBdr>
                <w:top w:val="none" w:sz="0" w:space="0" w:color="auto"/>
                <w:left w:val="none" w:sz="0" w:space="0" w:color="auto"/>
                <w:bottom w:val="none" w:sz="0" w:space="0" w:color="auto"/>
                <w:right w:val="none" w:sz="0" w:space="0" w:color="auto"/>
              </w:divBdr>
              <w:divsChild>
                <w:div w:id="128405049">
                  <w:marLeft w:val="0"/>
                  <w:marRight w:val="0"/>
                  <w:marTop w:val="0"/>
                  <w:marBottom w:val="0"/>
                  <w:divBdr>
                    <w:top w:val="none" w:sz="0" w:space="0" w:color="auto"/>
                    <w:left w:val="none" w:sz="0" w:space="0" w:color="auto"/>
                    <w:bottom w:val="none" w:sz="0" w:space="0" w:color="auto"/>
                    <w:right w:val="none" w:sz="0" w:space="0" w:color="auto"/>
                  </w:divBdr>
                  <w:divsChild>
                    <w:div w:id="1185556676">
                      <w:marLeft w:val="0"/>
                      <w:marRight w:val="0"/>
                      <w:marTop w:val="0"/>
                      <w:marBottom w:val="0"/>
                      <w:divBdr>
                        <w:top w:val="none" w:sz="0" w:space="0" w:color="auto"/>
                        <w:left w:val="none" w:sz="0" w:space="0" w:color="auto"/>
                        <w:bottom w:val="none" w:sz="0" w:space="0" w:color="auto"/>
                        <w:right w:val="none" w:sz="0" w:space="0" w:color="auto"/>
                      </w:divBdr>
                      <w:divsChild>
                        <w:div w:id="466317158">
                          <w:marLeft w:val="0"/>
                          <w:marRight w:val="0"/>
                          <w:marTop w:val="0"/>
                          <w:marBottom w:val="0"/>
                          <w:divBdr>
                            <w:top w:val="none" w:sz="0" w:space="0" w:color="auto"/>
                            <w:left w:val="none" w:sz="0" w:space="0" w:color="auto"/>
                            <w:bottom w:val="none" w:sz="0" w:space="0" w:color="auto"/>
                            <w:right w:val="none" w:sz="0" w:space="0" w:color="auto"/>
                          </w:divBdr>
                          <w:divsChild>
                            <w:div w:id="1097678926">
                              <w:marLeft w:val="0"/>
                              <w:marRight w:val="0"/>
                              <w:marTop w:val="0"/>
                              <w:marBottom w:val="0"/>
                              <w:divBdr>
                                <w:top w:val="none" w:sz="0" w:space="0" w:color="auto"/>
                                <w:left w:val="none" w:sz="0" w:space="0" w:color="auto"/>
                                <w:bottom w:val="none" w:sz="0" w:space="0" w:color="auto"/>
                                <w:right w:val="none" w:sz="0" w:space="0" w:color="auto"/>
                              </w:divBdr>
                              <w:divsChild>
                                <w:div w:id="1882326989">
                                  <w:marLeft w:val="0"/>
                                  <w:marRight w:val="0"/>
                                  <w:marTop w:val="0"/>
                                  <w:marBottom w:val="0"/>
                                  <w:divBdr>
                                    <w:top w:val="none" w:sz="0" w:space="0" w:color="auto"/>
                                    <w:left w:val="none" w:sz="0" w:space="0" w:color="auto"/>
                                    <w:bottom w:val="none" w:sz="0" w:space="0" w:color="auto"/>
                                    <w:right w:val="none" w:sz="0" w:space="0" w:color="auto"/>
                                  </w:divBdr>
                                  <w:divsChild>
                                    <w:div w:id="1192576116">
                                      <w:marLeft w:val="0"/>
                                      <w:marRight w:val="0"/>
                                      <w:marTop w:val="0"/>
                                      <w:marBottom w:val="0"/>
                                      <w:divBdr>
                                        <w:top w:val="none" w:sz="0" w:space="0" w:color="auto"/>
                                        <w:left w:val="none" w:sz="0" w:space="0" w:color="auto"/>
                                        <w:bottom w:val="none" w:sz="0" w:space="0" w:color="auto"/>
                                        <w:right w:val="none" w:sz="0" w:space="0" w:color="auto"/>
                                      </w:divBdr>
                                    </w:div>
                                    <w:div w:id="658002806">
                                      <w:marLeft w:val="0"/>
                                      <w:marRight w:val="0"/>
                                      <w:marTop w:val="0"/>
                                      <w:marBottom w:val="0"/>
                                      <w:divBdr>
                                        <w:top w:val="none" w:sz="0" w:space="0" w:color="auto"/>
                                        <w:left w:val="none" w:sz="0" w:space="0" w:color="auto"/>
                                        <w:bottom w:val="none" w:sz="0" w:space="0" w:color="auto"/>
                                        <w:right w:val="none" w:sz="0" w:space="0" w:color="auto"/>
                                      </w:divBdr>
                                    </w:div>
                                  </w:divsChild>
                                </w:div>
                                <w:div w:id="542323991">
                                  <w:marLeft w:val="0"/>
                                  <w:marRight w:val="0"/>
                                  <w:marTop w:val="0"/>
                                  <w:marBottom w:val="0"/>
                                  <w:divBdr>
                                    <w:top w:val="none" w:sz="0" w:space="0" w:color="auto"/>
                                    <w:left w:val="none" w:sz="0" w:space="0" w:color="auto"/>
                                    <w:bottom w:val="none" w:sz="0" w:space="0" w:color="auto"/>
                                    <w:right w:val="none" w:sz="0" w:space="0" w:color="auto"/>
                                  </w:divBdr>
                                  <w:divsChild>
                                    <w:div w:id="217523280">
                                      <w:marLeft w:val="0"/>
                                      <w:marRight w:val="0"/>
                                      <w:marTop w:val="0"/>
                                      <w:marBottom w:val="0"/>
                                      <w:divBdr>
                                        <w:top w:val="none" w:sz="0" w:space="0" w:color="auto"/>
                                        <w:left w:val="none" w:sz="0" w:space="0" w:color="auto"/>
                                        <w:bottom w:val="none" w:sz="0" w:space="0" w:color="auto"/>
                                        <w:right w:val="none" w:sz="0" w:space="0" w:color="auto"/>
                                      </w:divBdr>
                                      <w:divsChild>
                                        <w:div w:id="1332374249">
                                          <w:marLeft w:val="0"/>
                                          <w:marRight w:val="0"/>
                                          <w:marTop w:val="0"/>
                                          <w:marBottom w:val="0"/>
                                          <w:divBdr>
                                            <w:top w:val="none" w:sz="0" w:space="0" w:color="auto"/>
                                            <w:left w:val="none" w:sz="0" w:space="0" w:color="auto"/>
                                            <w:bottom w:val="none" w:sz="0" w:space="0" w:color="auto"/>
                                            <w:right w:val="none" w:sz="0" w:space="0" w:color="auto"/>
                                          </w:divBdr>
                                        </w:div>
                                      </w:divsChild>
                                    </w:div>
                                    <w:div w:id="821774665">
                                      <w:marLeft w:val="0"/>
                                      <w:marRight w:val="0"/>
                                      <w:marTop w:val="0"/>
                                      <w:marBottom w:val="0"/>
                                      <w:divBdr>
                                        <w:top w:val="none" w:sz="0" w:space="0" w:color="auto"/>
                                        <w:left w:val="none" w:sz="0" w:space="0" w:color="auto"/>
                                        <w:bottom w:val="none" w:sz="0" w:space="0" w:color="auto"/>
                                        <w:right w:val="none" w:sz="0" w:space="0" w:color="auto"/>
                                      </w:divBdr>
                                    </w:div>
                                  </w:divsChild>
                                </w:div>
                                <w:div w:id="874124437">
                                  <w:marLeft w:val="0"/>
                                  <w:marRight w:val="0"/>
                                  <w:marTop w:val="0"/>
                                  <w:marBottom w:val="0"/>
                                  <w:divBdr>
                                    <w:top w:val="none" w:sz="0" w:space="0" w:color="auto"/>
                                    <w:left w:val="none" w:sz="0" w:space="0" w:color="auto"/>
                                    <w:bottom w:val="none" w:sz="0" w:space="0" w:color="auto"/>
                                    <w:right w:val="none" w:sz="0" w:space="0" w:color="auto"/>
                                  </w:divBdr>
                                  <w:divsChild>
                                    <w:div w:id="1373536181">
                                      <w:marLeft w:val="0"/>
                                      <w:marRight w:val="0"/>
                                      <w:marTop w:val="0"/>
                                      <w:marBottom w:val="0"/>
                                      <w:divBdr>
                                        <w:top w:val="none" w:sz="0" w:space="0" w:color="auto"/>
                                        <w:left w:val="none" w:sz="0" w:space="0" w:color="auto"/>
                                        <w:bottom w:val="none" w:sz="0" w:space="0" w:color="auto"/>
                                        <w:right w:val="none" w:sz="0" w:space="0" w:color="auto"/>
                                      </w:divBdr>
                                      <w:divsChild>
                                        <w:div w:id="1221404293">
                                          <w:marLeft w:val="0"/>
                                          <w:marRight w:val="0"/>
                                          <w:marTop w:val="0"/>
                                          <w:marBottom w:val="0"/>
                                          <w:divBdr>
                                            <w:top w:val="none" w:sz="0" w:space="0" w:color="auto"/>
                                            <w:left w:val="none" w:sz="0" w:space="0" w:color="auto"/>
                                            <w:bottom w:val="none" w:sz="0" w:space="0" w:color="auto"/>
                                            <w:right w:val="none" w:sz="0" w:space="0" w:color="auto"/>
                                          </w:divBdr>
                                        </w:div>
                                      </w:divsChild>
                                    </w:div>
                                    <w:div w:id="1988362848">
                                      <w:marLeft w:val="0"/>
                                      <w:marRight w:val="0"/>
                                      <w:marTop w:val="0"/>
                                      <w:marBottom w:val="0"/>
                                      <w:divBdr>
                                        <w:top w:val="none" w:sz="0" w:space="0" w:color="auto"/>
                                        <w:left w:val="none" w:sz="0" w:space="0" w:color="auto"/>
                                        <w:bottom w:val="none" w:sz="0" w:space="0" w:color="auto"/>
                                        <w:right w:val="none" w:sz="0" w:space="0" w:color="auto"/>
                                      </w:divBdr>
                                    </w:div>
                                  </w:divsChild>
                                </w:div>
                                <w:div w:id="692149646">
                                  <w:marLeft w:val="0"/>
                                  <w:marRight w:val="0"/>
                                  <w:marTop w:val="0"/>
                                  <w:marBottom w:val="0"/>
                                  <w:divBdr>
                                    <w:top w:val="none" w:sz="0" w:space="0" w:color="auto"/>
                                    <w:left w:val="none" w:sz="0" w:space="0" w:color="auto"/>
                                    <w:bottom w:val="none" w:sz="0" w:space="0" w:color="auto"/>
                                    <w:right w:val="none" w:sz="0" w:space="0" w:color="auto"/>
                                  </w:divBdr>
                                  <w:divsChild>
                                    <w:div w:id="659621938">
                                      <w:marLeft w:val="0"/>
                                      <w:marRight w:val="0"/>
                                      <w:marTop w:val="0"/>
                                      <w:marBottom w:val="0"/>
                                      <w:divBdr>
                                        <w:top w:val="none" w:sz="0" w:space="0" w:color="auto"/>
                                        <w:left w:val="none" w:sz="0" w:space="0" w:color="auto"/>
                                        <w:bottom w:val="none" w:sz="0" w:space="0" w:color="auto"/>
                                        <w:right w:val="none" w:sz="0" w:space="0" w:color="auto"/>
                                      </w:divBdr>
                                      <w:divsChild>
                                        <w:div w:id="664892358">
                                          <w:marLeft w:val="0"/>
                                          <w:marRight w:val="0"/>
                                          <w:marTop w:val="0"/>
                                          <w:marBottom w:val="0"/>
                                          <w:divBdr>
                                            <w:top w:val="none" w:sz="0" w:space="0" w:color="auto"/>
                                            <w:left w:val="none" w:sz="0" w:space="0" w:color="auto"/>
                                            <w:bottom w:val="none" w:sz="0" w:space="0" w:color="auto"/>
                                            <w:right w:val="none" w:sz="0" w:space="0" w:color="auto"/>
                                          </w:divBdr>
                                        </w:div>
                                      </w:divsChild>
                                    </w:div>
                                    <w:div w:id="53048719">
                                      <w:marLeft w:val="0"/>
                                      <w:marRight w:val="0"/>
                                      <w:marTop w:val="0"/>
                                      <w:marBottom w:val="0"/>
                                      <w:divBdr>
                                        <w:top w:val="none" w:sz="0" w:space="0" w:color="auto"/>
                                        <w:left w:val="none" w:sz="0" w:space="0" w:color="auto"/>
                                        <w:bottom w:val="none" w:sz="0" w:space="0" w:color="auto"/>
                                        <w:right w:val="none" w:sz="0" w:space="0" w:color="auto"/>
                                      </w:divBdr>
                                    </w:div>
                                  </w:divsChild>
                                </w:div>
                                <w:div w:id="774978713">
                                  <w:marLeft w:val="0"/>
                                  <w:marRight w:val="0"/>
                                  <w:marTop w:val="0"/>
                                  <w:marBottom w:val="0"/>
                                  <w:divBdr>
                                    <w:top w:val="none" w:sz="0" w:space="0" w:color="auto"/>
                                    <w:left w:val="none" w:sz="0" w:space="0" w:color="auto"/>
                                    <w:bottom w:val="none" w:sz="0" w:space="0" w:color="auto"/>
                                    <w:right w:val="none" w:sz="0" w:space="0" w:color="auto"/>
                                  </w:divBdr>
                                  <w:divsChild>
                                    <w:div w:id="450898084">
                                      <w:marLeft w:val="0"/>
                                      <w:marRight w:val="0"/>
                                      <w:marTop w:val="0"/>
                                      <w:marBottom w:val="0"/>
                                      <w:divBdr>
                                        <w:top w:val="none" w:sz="0" w:space="0" w:color="auto"/>
                                        <w:left w:val="none" w:sz="0" w:space="0" w:color="auto"/>
                                        <w:bottom w:val="none" w:sz="0" w:space="0" w:color="auto"/>
                                        <w:right w:val="none" w:sz="0" w:space="0" w:color="auto"/>
                                      </w:divBdr>
                                      <w:divsChild>
                                        <w:div w:id="10246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25967">
      <w:bodyDiv w:val="1"/>
      <w:marLeft w:val="0"/>
      <w:marRight w:val="0"/>
      <w:marTop w:val="0"/>
      <w:marBottom w:val="0"/>
      <w:divBdr>
        <w:top w:val="none" w:sz="0" w:space="0" w:color="auto"/>
        <w:left w:val="none" w:sz="0" w:space="0" w:color="auto"/>
        <w:bottom w:val="none" w:sz="0" w:space="0" w:color="auto"/>
        <w:right w:val="none" w:sz="0" w:space="0" w:color="auto"/>
      </w:divBdr>
      <w:divsChild>
        <w:div w:id="554585877">
          <w:marLeft w:val="0"/>
          <w:marRight w:val="0"/>
          <w:marTop w:val="0"/>
          <w:marBottom w:val="0"/>
          <w:divBdr>
            <w:top w:val="none" w:sz="0" w:space="0" w:color="auto"/>
            <w:left w:val="none" w:sz="0" w:space="0" w:color="auto"/>
            <w:bottom w:val="none" w:sz="0" w:space="0" w:color="auto"/>
            <w:right w:val="none" w:sz="0" w:space="0" w:color="auto"/>
          </w:divBdr>
          <w:divsChild>
            <w:div w:id="1779643570">
              <w:marLeft w:val="0"/>
              <w:marRight w:val="0"/>
              <w:marTop w:val="0"/>
              <w:marBottom w:val="0"/>
              <w:divBdr>
                <w:top w:val="none" w:sz="0" w:space="0" w:color="auto"/>
                <w:left w:val="none" w:sz="0" w:space="0" w:color="auto"/>
                <w:bottom w:val="none" w:sz="0" w:space="0" w:color="auto"/>
                <w:right w:val="none" w:sz="0" w:space="0" w:color="auto"/>
              </w:divBdr>
              <w:divsChild>
                <w:div w:id="2076317617">
                  <w:marLeft w:val="0"/>
                  <w:marRight w:val="0"/>
                  <w:marTop w:val="0"/>
                  <w:marBottom w:val="0"/>
                  <w:divBdr>
                    <w:top w:val="none" w:sz="0" w:space="0" w:color="auto"/>
                    <w:left w:val="none" w:sz="0" w:space="0" w:color="auto"/>
                    <w:bottom w:val="none" w:sz="0" w:space="0" w:color="auto"/>
                    <w:right w:val="none" w:sz="0" w:space="0" w:color="auto"/>
                  </w:divBdr>
                  <w:divsChild>
                    <w:div w:id="2065713304">
                      <w:marLeft w:val="0"/>
                      <w:marRight w:val="0"/>
                      <w:marTop w:val="0"/>
                      <w:marBottom w:val="0"/>
                      <w:divBdr>
                        <w:top w:val="none" w:sz="0" w:space="0" w:color="auto"/>
                        <w:left w:val="none" w:sz="0" w:space="0" w:color="auto"/>
                        <w:bottom w:val="none" w:sz="0" w:space="0" w:color="auto"/>
                        <w:right w:val="none" w:sz="0" w:space="0" w:color="auto"/>
                      </w:divBdr>
                      <w:divsChild>
                        <w:div w:id="18101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758634">
      <w:bodyDiv w:val="1"/>
      <w:marLeft w:val="0"/>
      <w:marRight w:val="0"/>
      <w:marTop w:val="0"/>
      <w:marBottom w:val="0"/>
      <w:divBdr>
        <w:top w:val="none" w:sz="0" w:space="0" w:color="auto"/>
        <w:left w:val="none" w:sz="0" w:space="0" w:color="auto"/>
        <w:bottom w:val="none" w:sz="0" w:space="0" w:color="auto"/>
        <w:right w:val="none" w:sz="0" w:space="0" w:color="auto"/>
      </w:divBdr>
      <w:divsChild>
        <w:div w:id="99448934">
          <w:marLeft w:val="0"/>
          <w:marRight w:val="0"/>
          <w:marTop w:val="0"/>
          <w:marBottom w:val="0"/>
          <w:divBdr>
            <w:top w:val="none" w:sz="0" w:space="0" w:color="auto"/>
            <w:left w:val="none" w:sz="0" w:space="0" w:color="auto"/>
            <w:bottom w:val="none" w:sz="0" w:space="0" w:color="auto"/>
            <w:right w:val="none" w:sz="0" w:space="0" w:color="auto"/>
          </w:divBdr>
          <w:divsChild>
            <w:div w:id="1395739250">
              <w:marLeft w:val="0"/>
              <w:marRight w:val="0"/>
              <w:marTop w:val="0"/>
              <w:marBottom w:val="0"/>
              <w:divBdr>
                <w:top w:val="none" w:sz="0" w:space="0" w:color="auto"/>
                <w:left w:val="none" w:sz="0" w:space="0" w:color="auto"/>
                <w:bottom w:val="none" w:sz="0" w:space="0" w:color="auto"/>
                <w:right w:val="none" w:sz="0" w:space="0" w:color="auto"/>
              </w:divBdr>
              <w:divsChild>
                <w:div w:id="2099249544">
                  <w:marLeft w:val="0"/>
                  <w:marRight w:val="0"/>
                  <w:marTop w:val="0"/>
                  <w:marBottom w:val="0"/>
                  <w:divBdr>
                    <w:top w:val="none" w:sz="0" w:space="0" w:color="auto"/>
                    <w:left w:val="none" w:sz="0" w:space="0" w:color="auto"/>
                    <w:bottom w:val="none" w:sz="0" w:space="0" w:color="auto"/>
                    <w:right w:val="none" w:sz="0" w:space="0" w:color="auto"/>
                  </w:divBdr>
                  <w:divsChild>
                    <w:div w:id="1030912285">
                      <w:marLeft w:val="0"/>
                      <w:marRight w:val="0"/>
                      <w:marTop w:val="0"/>
                      <w:marBottom w:val="0"/>
                      <w:divBdr>
                        <w:top w:val="none" w:sz="0" w:space="0" w:color="auto"/>
                        <w:left w:val="none" w:sz="0" w:space="0" w:color="auto"/>
                        <w:bottom w:val="none" w:sz="0" w:space="0" w:color="auto"/>
                        <w:right w:val="none" w:sz="0" w:space="0" w:color="auto"/>
                      </w:divBdr>
                      <w:divsChild>
                        <w:div w:id="502283683">
                          <w:marLeft w:val="0"/>
                          <w:marRight w:val="0"/>
                          <w:marTop w:val="0"/>
                          <w:marBottom w:val="0"/>
                          <w:divBdr>
                            <w:top w:val="none" w:sz="0" w:space="0" w:color="auto"/>
                            <w:left w:val="none" w:sz="0" w:space="0" w:color="auto"/>
                            <w:bottom w:val="none" w:sz="0" w:space="0" w:color="auto"/>
                            <w:right w:val="none" w:sz="0" w:space="0" w:color="auto"/>
                          </w:divBdr>
                          <w:divsChild>
                            <w:div w:id="1363356826">
                              <w:marLeft w:val="0"/>
                              <w:marRight w:val="0"/>
                              <w:marTop w:val="0"/>
                              <w:marBottom w:val="0"/>
                              <w:divBdr>
                                <w:top w:val="none" w:sz="0" w:space="0" w:color="auto"/>
                                <w:left w:val="none" w:sz="0" w:space="0" w:color="auto"/>
                                <w:bottom w:val="none" w:sz="0" w:space="0" w:color="auto"/>
                                <w:right w:val="none" w:sz="0" w:space="0" w:color="auto"/>
                              </w:divBdr>
                              <w:divsChild>
                                <w:div w:id="568926024">
                                  <w:marLeft w:val="0"/>
                                  <w:marRight w:val="0"/>
                                  <w:marTop w:val="0"/>
                                  <w:marBottom w:val="0"/>
                                  <w:divBdr>
                                    <w:top w:val="none" w:sz="0" w:space="0" w:color="auto"/>
                                    <w:left w:val="none" w:sz="0" w:space="0" w:color="auto"/>
                                    <w:bottom w:val="none" w:sz="0" w:space="0" w:color="auto"/>
                                    <w:right w:val="none" w:sz="0" w:space="0" w:color="auto"/>
                                  </w:divBdr>
                                  <w:divsChild>
                                    <w:div w:id="1678658509">
                                      <w:marLeft w:val="0"/>
                                      <w:marRight w:val="0"/>
                                      <w:marTop w:val="0"/>
                                      <w:marBottom w:val="0"/>
                                      <w:divBdr>
                                        <w:top w:val="none" w:sz="0" w:space="0" w:color="auto"/>
                                        <w:left w:val="none" w:sz="0" w:space="0" w:color="auto"/>
                                        <w:bottom w:val="none" w:sz="0" w:space="0" w:color="auto"/>
                                        <w:right w:val="none" w:sz="0" w:space="0" w:color="auto"/>
                                      </w:divBdr>
                                    </w:div>
                                    <w:div w:id="460611621">
                                      <w:marLeft w:val="0"/>
                                      <w:marRight w:val="0"/>
                                      <w:marTop w:val="0"/>
                                      <w:marBottom w:val="0"/>
                                      <w:divBdr>
                                        <w:top w:val="none" w:sz="0" w:space="0" w:color="auto"/>
                                        <w:left w:val="none" w:sz="0" w:space="0" w:color="auto"/>
                                        <w:bottom w:val="none" w:sz="0" w:space="0" w:color="auto"/>
                                        <w:right w:val="none" w:sz="0" w:space="0" w:color="auto"/>
                                      </w:divBdr>
                                    </w:div>
                                  </w:divsChild>
                                </w:div>
                                <w:div w:id="1659073701">
                                  <w:marLeft w:val="0"/>
                                  <w:marRight w:val="0"/>
                                  <w:marTop w:val="0"/>
                                  <w:marBottom w:val="0"/>
                                  <w:divBdr>
                                    <w:top w:val="none" w:sz="0" w:space="0" w:color="auto"/>
                                    <w:left w:val="none" w:sz="0" w:space="0" w:color="auto"/>
                                    <w:bottom w:val="none" w:sz="0" w:space="0" w:color="auto"/>
                                    <w:right w:val="none" w:sz="0" w:space="0" w:color="auto"/>
                                  </w:divBdr>
                                  <w:divsChild>
                                    <w:div w:id="1789928095">
                                      <w:marLeft w:val="0"/>
                                      <w:marRight w:val="0"/>
                                      <w:marTop w:val="0"/>
                                      <w:marBottom w:val="0"/>
                                      <w:divBdr>
                                        <w:top w:val="none" w:sz="0" w:space="0" w:color="auto"/>
                                        <w:left w:val="none" w:sz="0" w:space="0" w:color="auto"/>
                                        <w:bottom w:val="none" w:sz="0" w:space="0" w:color="auto"/>
                                        <w:right w:val="none" w:sz="0" w:space="0" w:color="auto"/>
                                      </w:divBdr>
                                      <w:divsChild>
                                        <w:div w:id="636372262">
                                          <w:marLeft w:val="0"/>
                                          <w:marRight w:val="0"/>
                                          <w:marTop w:val="0"/>
                                          <w:marBottom w:val="0"/>
                                          <w:divBdr>
                                            <w:top w:val="none" w:sz="0" w:space="0" w:color="auto"/>
                                            <w:left w:val="none" w:sz="0" w:space="0" w:color="auto"/>
                                            <w:bottom w:val="none" w:sz="0" w:space="0" w:color="auto"/>
                                            <w:right w:val="none" w:sz="0" w:space="0" w:color="auto"/>
                                          </w:divBdr>
                                        </w:div>
                                      </w:divsChild>
                                    </w:div>
                                    <w:div w:id="1157300530">
                                      <w:marLeft w:val="0"/>
                                      <w:marRight w:val="0"/>
                                      <w:marTop w:val="0"/>
                                      <w:marBottom w:val="0"/>
                                      <w:divBdr>
                                        <w:top w:val="none" w:sz="0" w:space="0" w:color="auto"/>
                                        <w:left w:val="none" w:sz="0" w:space="0" w:color="auto"/>
                                        <w:bottom w:val="none" w:sz="0" w:space="0" w:color="auto"/>
                                        <w:right w:val="none" w:sz="0" w:space="0" w:color="auto"/>
                                      </w:divBdr>
                                    </w:div>
                                  </w:divsChild>
                                </w:div>
                                <w:div w:id="1764719545">
                                  <w:marLeft w:val="0"/>
                                  <w:marRight w:val="0"/>
                                  <w:marTop w:val="0"/>
                                  <w:marBottom w:val="0"/>
                                  <w:divBdr>
                                    <w:top w:val="none" w:sz="0" w:space="0" w:color="auto"/>
                                    <w:left w:val="none" w:sz="0" w:space="0" w:color="auto"/>
                                    <w:bottom w:val="none" w:sz="0" w:space="0" w:color="auto"/>
                                    <w:right w:val="none" w:sz="0" w:space="0" w:color="auto"/>
                                  </w:divBdr>
                                  <w:divsChild>
                                    <w:div w:id="1171405708">
                                      <w:marLeft w:val="0"/>
                                      <w:marRight w:val="0"/>
                                      <w:marTop w:val="0"/>
                                      <w:marBottom w:val="0"/>
                                      <w:divBdr>
                                        <w:top w:val="none" w:sz="0" w:space="0" w:color="auto"/>
                                        <w:left w:val="none" w:sz="0" w:space="0" w:color="auto"/>
                                        <w:bottom w:val="none" w:sz="0" w:space="0" w:color="auto"/>
                                        <w:right w:val="none" w:sz="0" w:space="0" w:color="auto"/>
                                      </w:divBdr>
                                      <w:divsChild>
                                        <w:div w:id="237909237">
                                          <w:marLeft w:val="0"/>
                                          <w:marRight w:val="0"/>
                                          <w:marTop w:val="0"/>
                                          <w:marBottom w:val="0"/>
                                          <w:divBdr>
                                            <w:top w:val="none" w:sz="0" w:space="0" w:color="auto"/>
                                            <w:left w:val="none" w:sz="0" w:space="0" w:color="auto"/>
                                            <w:bottom w:val="none" w:sz="0" w:space="0" w:color="auto"/>
                                            <w:right w:val="none" w:sz="0" w:space="0" w:color="auto"/>
                                          </w:divBdr>
                                        </w:div>
                                      </w:divsChild>
                                    </w:div>
                                    <w:div w:id="1957369600">
                                      <w:marLeft w:val="0"/>
                                      <w:marRight w:val="0"/>
                                      <w:marTop w:val="0"/>
                                      <w:marBottom w:val="0"/>
                                      <w:divBdr>
                                        <w:top w:val="none" w:sz="0" w:space="0" w:color="auto"/>
                                        <w:left w:val="none" w:sz="0" w:space="0" w:color="auto"/>
                                        <w:bottom w:val="none" w:sz="0" w:space="0" w:color="auto"/>
                                        <w:right w:val="none" w:sz="0" w:space="0" w:color="auto"/>
                                      </w:divBdr>
                                    </w:div>
                                  </w:divsChild>
                                </w:div>
                                <w:div w:id="179046586">
                                  <w:marLeft w:val="0"/>
                                  <w:marRight w:val="0"/>
                                  <w:marTop w:val="0"/>
                                  <w:marBottom w:val="0"/>
                                  <w:divBdr>
                                    <w:top w:val="none" w:sz="0" w:space="0" w:color="auto"/>
                                    <w:left w:val="none" w:sz="0" w:space="0" w:color="auto"/>
                                    <w:bottom w:val="none" w:sz="0" w:space="0" w:color="auto"/>
                                    <w:right w:val="none" w:sz="0" w:space="0" w:color="auto"/>
                                  </w:divBdr>
                                  <w:divsChild>
                                    <w:div w:id="1134761885">
                                      <w:marLeft w:val="0"/>
                                      <w:marRight w:val="0"/>
                                      <w:marTop w:val="0"/>
                                      <w:marBottom w:val="0"/>
                                      <w:divBdr>
                                        <w:top w:val="none" w:sz="0" w:space="0" w:color="auto"/>
                                        <w:left w:val="none" w:sz="0" w:space="0" w:color="auto"/>
                                        <w:bottom w:val="none" w:sz="0" w:space="0" w:color="auto"/>
                                        <w:right w:val="none" w:sz="0" w:space="0" w:color="auto"/>
                                      </w:divBdr>
                                      <w:divsChild>
                                        <w:div w:id="283082009">
                                          <w:marLeft w:val="0"/>
                                          <w:marRight w:val="0"/>
                                          <w:marTop w:val="0"/>
                                          <w:marBottom w:val="0"/>
                                          <w:divBdr>
                                            <w:top w:val="none" w:sz="0" w:space="0" w:color="auto"/>
                                            <w:left w:val="none" w:sz="0" w:space="0" w:color="auto"/>
                                            <w:bottom w:val="none" w:sz="0" w:space="0" w:color="auto"/>
                                            <w:right w:val="none" w:sz="0" w:space="0" w:color="auto"/>
                                          </w:divBdr>
                                        </w:div>
                                      </w:divsChild>
                                    </w:div>
                                    <w:div w:id="1969428348">
                                      <w:marLeft w:val="0"/>
                                      <w:marRight w:val="0"/>
                                      <w:marTop w:val="0"/>
                                      <w:marBottom w:val="0"/>
                                      <w:divBdr>
                                        <w:top w:val="none" w:sz="0" w:space="0" w:color="auto"/>
                                        <w:left w:val="none" w:sz="0" w:space="0" w:color="auto"/>
                                        <w:bottom w:val="none" w:sz="0" w:space="0" w:color="auto"/>
                                        <w:right w:val="none" w:sz="0" w:space="0" w:color="auto"/>
                                      </w:divBdr>
                                    </w:div>
                                  </w:divsChild>
                                </w:div>
                                <w:div w:id="2101753518">
                                  <w:marLeft w:val="0"/>
                                  <w:marRight w:val="0"/>
                                  <w:marTop w:val="0"/>
                                  <w:marBottom w:val="0"/>
                                  <w:divBdr>
                                    <w:top w:val="none" w:sz="0" w:space="0" w:color="auto"/>
                                    <w:left w:val="none" w:sz="0" w:space="0" w:color="auto"/>
                                    <w:bottom w:val="none" w:sz="0" w:space="0" w:color="auto"/>
                                    <w:right w:val="none" w:sz="0" w:space="0" w:color="auto"/>
                                  </w:divBdr>
                                  <w:divsChild>
                                    <w:div w:id="1346176113">
                                      <w:marLeft w:val="0"/>
                                      <w:marRight w:val="0"/>
                                      <w:marTop w:val="0"/>
                                      <w:marBottom w:val="0"/>
                                      <w:divBdr>
                                        <w:top w:val="none" w:sz="0" w:space="0" w:color="auto"/>
                                        <w:left w:val="none" w:sz="0" w:space="0" w:color="auto"/>
                                        <w:bottom w:val="none" w:sz="0" w:space="0" w:color="auto"/>
                                        <w:right w:val="none" w:sz="0" w:space="0" w:color="auto"/>
                                      </w:divBdr>
                                      <w:divsChild>
                                        <w:div w:id="11801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668159">
      <w:bodyDiv w:val="1"/>
      <w:marLeft w:val="0"/>
      <w:marRight w:val="0"/>
      <w:marTop w:val="0"/>
      <w:marBottom w:val="0"/>
      <w:divBdr>
        <w:top w:val="none" w:sz="0" w:space="0" w:color="auto"/>
        <w:left w:val="none" w:sz="0" w:space="0" w:color="auto"/>
        <w:bottom w:val="none" w:sz="0" w:space="0" w:color="auto"/>
        <w:right w:val="none" w:sz="0" w:space="0" w:color="auto"/>
      </w:divBdr>
      <w:divsChild>
        <w:div w:id="949355757">
          <w:marLeft w:val="0"/>
          <w:marRight w:val="0"/>
          <w:marTop w:val="0"/>
          <w:marBottom w:val="0"/>
          <w:divBdr>
            <w:top w:val="none" w:sz="0" w:space="0" w:color="auto"/>
            <w:left w:val="none" w:sz="0" w:space="0" w:color="auto"/>
            <w:bottom w:val="none" w:sz="0" w:space="0" w:color="auto"/>
            <w:right w:val="none" w:sz="0" w:space="0" w:color="auto"/>
          </w:divBdr>
          <w:divsChild>
            <w:div w:id="710955452">
              <w:marLeft w:val="0"/>
              <w:marRight w:val="0"/>
              <w:marTop w:val="0"/>
              <w:marBottom w:val="0"/>
              <w:divBdr>
                <w:top w:val="none" w:sz="0" w:space="0" w:color="auto"/>
                <w:left w:val="none" w:sz="0" w:space="0" w:color="auto"/>
                <w:bottom w:val="none" w:sz="0" w:space="0" w:color="auto"/>
                <w:right w:val="none" w:sz="0" w:space="0" w:color="auto"/>
              </w:divBdr>
              <w:divsChild>
                <w:div w:id="16171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2040">
      <w:bodyDiv w:val="1"/>
      <w:marLeft w:val="0"/>
      <w:marRight w:val="0"/>
      <w:marTop w:val="0"/>
      <w:marBottom w:val="0"/>
      <w:divBdr>
        <w:top w:val="none" w:sz="0" w:space="0" w:color="auto"/>
        <w:left w:val="none" w:sz="0" w:space="0" w:color="auto"/>
        <w:bottom w:val="none" w:sz="0" w:space="0" w:color="auto"/>
        <w:right w:val="none" w:sz="0" w:space="0" w:color="auto"/>
      </w:divBdr>
      <w:divsChild>
        <w:div w:id="2102139472">
          <w:marLeft w:val="0"/>
          <w:marRight w:val="0"/>
          <w:marTop w:val="0"/>
          <w:marBottom w:val="0"/>
          <w:divBdr>
            <w:top w:val="none" w:sz="0" w:space="0" w:color="auto"/>
            <w:left w:val="none" w:sz="0" w:space="0" w:color="auto"/>
            <w:bottom w:val="none" w:sz="0" w:space="0" w:color="auto"/>
            <w:right w:val="none" w:sz="0" w:space="0" w:color="auto"/>
          </w:divBdr>
          <w:divsChild>
            <w:div w:id="899362666">
              <w:marLeft w:val="0"/>
              <w:marRight w:val="0"/>
              <w:marTop w:val="0"/>
              <w:marBottom w:val="0"/>
              <w:divBdr>
                <w:top w:val="none" w:sz="0" w:space="0" w:color="auto"/>
                <w:left w:val="none" w:sz="0" w:space="0" w:color="auto"/>
                <w:bottom w:val="none" w:sz="0" w:space="0" w:color="auto"/>
                <w:right w:val="none" w:sz="0" w:space="0" w:color="auto"/>
              </w:divBdr>
              <w:divsChild>
                <w:div w:id="1300109378">
                  <w:marLeft w:val="0"/>
                  <w:marRight w:val="0"/>
                  <w:marTop w:val="0"/>
                  <w:marBottom w:val="0"/>
                  <w:divBdr>
                    <w:top w:val="none" w:sz="0" w:space="0" w:color="auto"/>
                    <w:left w:val="none" w:sz="0" w:space="0" w:color="auto"/>
                    <w:bottom w:val="none" w:sz="0" w:space="0" w:color="auto"/>
                    <w:right w:val="none" w:sz="0" w:space="0" w:color="auto"/>
                  </w:divBdr>
                  <w:divsChild>
                    <w:div w:id="1107890890">
                      <w:marLeft w:val="0"/>
                      <w:marRight w:val="0"/>
                      <w:marTop w:val="0"/>
                      <w:marBottom w:val="0"/>
                      <w:divBdr>
                        <w:top w:val="none" w:sz="0" w:space="0" w:color="auto"/>
                        <w:left w:val="none" w:sz="0" w:space="0" w:color="auto"/>
                        <w:bottom w:val="none" w:sz="0" w:space="0" w:color="auto"/>
                        <w:right w:val="none" w:sz="0" w:space="0" w:color="auto"/>
                      </w:divBdr>
                      <w:divsChild>
                        <w:div w:id="1812869459">
                          <w:marLeft w:val="0"/>
                          <w:marRight w:val="0"/>
                          <w:marTop w:val="0"/>
                          <w:marBottom w:val="0"/>
                          <w:divBdr>
                            <w:top w:val="none" w:sz="0" w:space="0" w:color="auto"/>
                            <w:left w:val="none" w:sz="0" w:space="0" w:color="auto"/>
                            <w:bottom w:val="none" w:sz="0" w:space="0" w:color="auto"/>
                            <w:right w:val="none" w:sz="0" w:space="0" w:color="auto"/>
                          </w:divBdr>
                          <w:divsChild>
                            <w:div w:id="516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control" Target="activeX/activeX1.xml"/><Relationship Id="rId26" Type="http://schemas.openxmlformats.org/officeDocument/2006/relationships/control" Target="activeX/activeX8.xml"/><Relationship Id="rId39" Type="http://schemas.openxmlformats.org/officeDocument/2006/relationships/control" Target="activeX/activeX21.xml"/><Relationship Id="rId21" Type="http://schemas.openxmlformats.org/officeDocument/2006/relationships/control" Target="activeX/activeX3.xml"/><Relationship Id="rId34" Type="http://schemas.openxmlformats.org/officeDocument/2006/relationships/control" Target="activeX/activeX16.xml"/><Relationship Id="rId42" Type="http://schemas.openxmlformats.org/officeDocument/2006/relationships/control" Target="activeX/activeX24.xml"/><Relationship Id="rId47" Type="http://schemas.openxmlformats.org/officeDocument/2006/relationships/control" Target="activeX/activeX29.xml"/><Relationship Id="rId50" Type="http://schemas.openxmlformats.org/officeDocument/2006/relationships/control" Target="activeX/activeX32.xml"/><Relationship Id="rId55" Type="http://schemas.openxmlformats.org/officeDocument/2006/relationships/control" Target="activeX/activeX37.xml"/><Relationship Id="rId63" Type="http://schemas.openxmlformats.org/officeDocument/2006/relationships/control" Target="activeX/activeX45.xml"/><Relationship Id="rId68" Type="http://schemas.openxmlformats.org/officeDocument/2006/relationships/control" Target="activeX/activeX50.xml"/><Relationship Id="rId76" Type="http://schemas.openxmlformats.org/officeDocument/2006/relationships/control" Target="activeX/activeX58.xml"/><Relationship Id="rId84" Type="http://schemas.openxmlformats.org/officeDocument/2006/relationships/control" Target="activeX/activeX66.xml"/><Relationship Id="rId89" Type="http://schemas.openxmlformats.org/officeDocument/2006/relationships/control" Target="activeX/activeX71.xml"/><Relationship Id="rId7" Type="http://schemas.openxmlformats.org/officeDocument/2006/relationships/image" Target="media/image3.jpeg"/><Relationship Id="rId71" Type="http://schemas.openxmlformats.org/officeDocument/2006/relationships/control" Target="activeX/activeX53.xml"/><Relationship Id="rId92" Type="http://schemas.openxmlformats.org/officeDocument/2006/relationships/control" Target="activeX/activeX74.xml"/><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control" Target="activeX/activeX11.xml"/><Relationship Id="rId11" Type="http://schemas.openxmlformats.org/officeDocument/2006/relationships/image" Target="media/image6.jpeg"/><Relationship Id="rId24" Type="http://schemas.openxmlformats.org/officeDocument/2006/relationships/control" Target="activeX/activeX6.xml"/><Relationship Id="rId32" Type="http://schemas.openxmlformats.org/officeDocument/2006/relationships/control" Target="activeX/activeX14.xml"/><Relationship Id="rId37" Type="http://schemas.openxmlformats.org/officeDocument/2006/relationships/control" Target="activeX/activeX19.xml"/><Relationship Id="rId40" Type="http://schemas.openxmlformats.org/officeDocument/2006/relationships/control" Target="activeX/activeX22.xml"/><Relationship Id="rId45" Type="http://schemas.openxmlformats.org/officeDocument/2006/relationships/control" Target="activeX/activeX27.xml"/><Relationship Id="rId53" Type="http://schemas.openxmlformats.org/officeDocument/2006/relationships/control" Target="activeX/activeX35.xml"/><Relationship Id="rId58" Type="http://schemas.openxmlformats.org/officeDocument/2006/relationships/control" Target="activeX/activeX40.xml"/><Relationship Id="rId66" Type="http://schemas.openxmlformats.org/officeDocument/2006/relationships/control" Target="activeX/activeX48.xml"/><Relationship Id="rId74" Type="http://schemas.openxmlformats.org/officeDocument/2006/relationships/control" Target="activeX/activeX56.xml"/><Relationship Id="rId79" Type="http://schemas.openxmlformats.org/officeDocument/2006/relationships/control" Target="activeX/activeX61.xml"/><Relationship Id="rId87" Type="http://schemas.openxmlformats.org/officeDocument/2006/relationships/control" Target="activeX/activeX69.xml"/><Relationship Id="rId5" Type="http://schemas.openxmlformats.org/officeDocument/2006/relationships/image" Target="media/image1.jpeg"/><Relationship Id="rId61" Type="http://schemas.openxmlformats.org/officeDocument/2006/relationships/control" Target="activeX/activeX43.xml"/><Relationship Id="rId82" Type="http://schemas.openxmlformats.org/officeDocument/2006/relationships/control" Target="activeX/activeX64.xml"/><Relationship Id="rId90" Type="http://schemas.openxmlformats.org/officeDocument/2006/relationships/control" Target="activeX/activeX72.xml"/><Relationship Id="rId95" Type="http://schemas.openxmlformats.org/officeDocument/2006/relationships/fontTable" Target="fontTable.xml"/><Relationship Id="rId19" Type="http://schemas.openxmlformats.org/officeDocument/2006/relationships/image" Target="media/image12.wmf"/><Relationship Id="rId14" Type="http://schemas.openxmlformats.org/officeDocument/2006/relationships/hyperlink" Target="javascript:window.print();" TargetMode="External"/><Relationship Id="rId22" Type="http://schemas.openxmlformats.org/officeDocument/2006/relationships/control" Target="activeX/activeX4.xml"/><Relationship Id="rId27" Type="http://schemas.openxmlformats.org/officeDocument/2006/relationships/control" Target="activeX/activeX9.xml"/><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control" Target="activeX/activeX25.xml"/><Relationship Id="rId48" Type="http://schemas.openxmlformats.org/officeDocument/2006/relationships/control" Target="activeX/activeX30.xml"/><Relationship Id="rId56" Type="http://schemas.openxmlformats.org/officeDocument/2006/relationships/control" Target="activeX/activeX38.xml"/><Relationship Id="rId64" Type="http://schemas.openxmlformats.org/officeDocument/2006/relationships/control" Target="activeX/activeX46.xml"/><Relationship Id="rId69" Type="http://schemas.openxmlformats.org/officeDocument/2006/relationships/control" Target="activeX/activeX51.xml"/><Relationship Id="rId77" Type="http://schemas.openxmlformats.org/officeDocument/2006/relationships/control" Target="activeX/activeX59.xml"/><Relationship Id="rId8" Type="http://schemas.openxmlformats.org/officeDocument/2006/relationships/hyperlink" Target="https://business.microsoftelearning.com/plo_content/org6024/course247638/media/crse10364ae_01_02_04_ja01.mht" TargetMode="External"/><Relationship Id="rId51" Type="http://schemas.openxmlformats.org/officeDocument/2006/relationships/control" Target="activeX/activeX33.xml"/><Relationship Id="rId72" Type="http://schemas.openxmlformats.org/officeDocument/2006/relationships/control" Target="activeX/activeX54.xml"/><Relationship Id="rId80" Type="http://schemas.openxmlformats.org/officeDocument/2006/relationships/control" Target="activeX/activeX62.xml"/><Relationship Id="rId85" Type="http://schemas.openxmlformats.org/officeDocument/2006/relationships/control" Target="activeX/activeX67.xml"/><Relationship Id="rId93" Type="http://schemas.openxmlformats.org/officeDocument/2006/relationships/control" Target="activeX/activeX75.xml"/><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1.wmf"/><Relationship Id="rId25" Type="http://schemas.openxmlformats.org/officeDocument/2006/relationships/control" Target="activeX/activeX7.xml"/><Relationship Id="rId33" Type="http://schemas.openxmlformats.org/officeDocument/2006/relationships/control" Target="activeX/activeX15.xml"/><Relationship Id="rId38" Type="http://schemas.openxmlformats.org/officeDocument/2006/relationships/control" Target="activeX/activeX20.xml"/><Relationship Id="rId46" Type="http://schemas.openxmlformats.org/officeDocument/2006/relationships/control" Target="activeX/activeX28.xml"/><Relationship Id="rId59" Type="http://schemas.openxmlformats.org/officeDocument/2006/relationships/control" Target="activeX/activeX41.xml"/><Relationship Id="rId67" Type="http://schemas.openxmlformats.org/officeDocument/2006/relationships/control" Target="activeX/activeX49.xml"/><Relationship Id="rId20" Type="http://schemas.openxmlformats.org/officeDocument/2006/relationships/control" Target="activeX/activeX2.xml"/><Relationship Id="rId41" Type="http://schemas.openxmlformats.org/officeDocument/2006/relationships/control" Target="activeX/activeX23.xml"/><Relationship Id="rId54" Type="http://schemas.openxmlformats.org/officeDocument/2006/relationships/control" Target="activeX/activeX36.xml"/><Relationship Id="rId62" Type="http://schemas.openxmlformats.org/officeDocument/2006/relationships/control" Target="activeX/activeX44.xml"/><Relationship Id="rId70" Type="http://schemas.openxmlformats.org/officeDocument/2006/relationships/control" Target="activeX/activeX52.xml"/><Relationship Id="rId75" Type="http://schemas.openxmlformats.org/officeDocument/2006/relationships/control" Target="activeX/activeX57.xml"/><Relationship Id="rId83" Type="http://schemas.openxmlformats.org/officeDocument/2006/relationships/control" Target="activeX/activeX65.xml"/><Relationship Id="rId88" Type="http://schemas.openxmlformats.org/officeDocument/2006/relationships/control" Target="activeX/activeX70.xml"/><Relationship Id="rId91" Type="http://schemas.openxmlformats.org/officeDocument/2006/relationships/control" Target="activeX/activeX73.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gif"/><Relationship Id="rId23" Type="http://schemas.openxmlformats.org/officeDocument/2006/relationships/control" Target="activeX/activeX5.xml"/><Relationship Id="rId28" Type="http://schemas.openxmlformats.org/officeDocument/2006/relationships/control" Target="activeX/activeX10.xml"/><Relationship Id="rId36" Type="http://schemas.openxmlformats.org/officeDocument/2006/relationships/control" Target="activeX/activeX18.xml"/><Relationship Id="rId49" Type="http://schemas.openxmlformats.org/officeDocument/2006/relationships/control" Target="activeX/activeX31.xml"/><Relationship Id="rId57" Type="http://schemas.openxmlformats.org/officeDocument/2006/relationships/control" Target="activeX/activeX39.xml"/><Relationship Id="rId10" Type="http://schemas.openxmlformats.org/officeDocument/2006/relationships/image" Target="media/image5.jpeg"/><Relationship Id="rId31" Type="http://schemas.openxmlformats.org/officeDocument/2006/relationships/control" Target="activeX/activeX13.xml"/><Relationship Id="rId44" Type="http://schemas.openxmlformats.org/officeDocument/2006/relationships/control" Target="activeX/activeX26.xml"/><Relationship Id="rId52" Type="http://schemas.openxmlformats.org/officeDocument/2006/relationships/control" Target="activeX/activeX34.xml"/><Relationship Id="rId60" Type="http://schemas.openxmlformats.org/officeDocument/2006/relationships/control" Target="activeX/activeX42.xml"/><Relationship Id="rId65" Type="http://schemas.openxmlformats.org/officeDocument/2006/relationships/control" Target="activeX/activeX47.xml"/><Relationship Id="rId73" Type="http://schemas.openxmlformats.org/officeDocument/2006/relationships/control" Target="activeX/activeX55.xml"/><Relationship Id="rId78" Type="http://schemas.openxmlformats.org/officeDocument/2006/relationships/control" Target="activeX/activeX60.xml"/><Relationship Id="rId81" Type="http://schemas.openxmlformats.org/officeDocument/2006/relationships/control" Target="activeX/activeX63.xml"/><Relationship Id="rId86" Type="http://schemas.openxmlformats.org/officeDocument/2006/relationships/control" Target="activeX/activeX68.xml"/><Relationship Id="rId94" Type="http://schemas.openxmlformats.org/officeDocument/2006/relationships/control" Target="activeX/activeX76.xml"/><Relationship Id="rId4" Type="http://schemas.openxmlformats.org/officeDocument/2006/relationships/webSettings" Target="webSettings.xml"/><Relationship Id="rId9"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12360</Words>
  <Characters>70458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County of San Diego</Company>
  <LinksUpToDate>false</LinksUpToDate>
  <CharactersWithSpaces>82653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Abalos, Ruben</dc:creator>
  <cp:keywords/>
  <dc:description/>
  <cp:lastModifiedBy>Abalos, Ruben</cp:lastModifiedBy>
  <cp:revision>2</cp:revision>
  <dcterms:created xsi:type="dcterms:W3CDTF">2016-03-08T22:15:00Z</dcterms:created>
  <dcterms:modified xsi:type="dcterms:W3CDTF">2016-03-08T22:15:00Z</dcterms:modified>
</cp:coreProperties>
</file>