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langchain-系列教程八综合实战"/>
    <w:p>
      <w:pPr>
        <w:pStyle w:val="Heading1"/>
      </w:pPr>
      <w:r>
        <w:t xml:space="preserve">LangChain </w:t>
      </w:r>
      <w:r>
        <w:rPr>
          <w:rFonts w:hint="eastAsia"/>
        </w:rPr>
        <w:t xml:space="preserve">系列教程（八）：综合实战</w:t>
      </w:r>
    </w:p>
    <w:bookmarkStart w:id="20" w:name="介绍"/>
    <w:p>
      <w:pPr>
        <w:pStyle w:val="Heading2"/>
      </w:pPr>
      <w:r>
        <w:rPr>
          <w:rFonts w:hint="eastAsia"/>
        </w:rPr>
        <w:t xml:space="preserve">介绍</w:t>
      </w:r>
    </w:p>
    <w:p>
      <w:pPr>
        <w:pStyle w:val="FirstParagraph"/>
      </w:pPr>
      <w:r>
        <w:rPr>
          <w:rFonts w:hint="eastAsia"/>
        </w:rPr>
        <w:t xml:space="preserve">该篇文章将给出一个利用LangChain实现RAG的示例程序。这段程序将会体现出LangChain六个核心模块的应用。</w:t>
      </w:r>
    </w:p>
    <w:p>
      <w:pPr>
        <w:pStyle w:val="BodyText"/>
      </w:pPr>
      <w:r>
        <w:rPr>
          <w:rFonts w:hint="eastAsia"/>
        </w:rPr>
        <w:t xml:space="preserve">RAG（Retrieval-Augmented</w:t>
      </w:r>
      <w:r>
        <w:t xml:space="preserve"> </w:t>
      </w:r>
      <w:r>
        <w:rPr>
          <w:rFonts w:hint="eastAsia"/>
        </w:rPr>
        <w:t xml:space="preserve">Generation，检索增强生成）是一种结合文档检索与语言生成的技术框架，能够让大模型在生成回答前先从外部知识中检索相关内容，从而提升准确性与上下文一致性。</w:t>
      </w:r>
    </w:p>
    <w:bookmarkEnd w:id="20"/>
    <w:bookmarkStart w:id="26" w:name="代码"/>
    <w:p>
      <w:pPr>
        <w:pStyle w:val="Heading2"/>
      </w:pPr>
      <w:r>
        <w:rPr>
          <w:rFonts w:hint="eastAsia"/>
        </w:rPr>
        <w:t xml:space="preserve">代码</w:t>
      </w:r>
    </w:p>
    <w:bookmarkStart w:id="21" w:name="环境配置"/>
    <w:p>
      <w:pPr>
        <w:pStyle w:val="Heading3"/>
      </w:pPr>
      <w:r>
        <w:rPr>
          <w:rFonts w:hint="eastAsia"/>
        </w:rPr>
        <w:t xml:space="preserve">环境配置</w:t>
      </w:r>
    </w:p>
    <w:p>
      <w:pPr>
        <w:pStyle w:val="SourceCode"/>
      </w:pPr>
      <w:r>
        <w:rPr>
          <w:rStyle w:val="CommentTok"/>
        </w:rPr>
        <w:t xml:space="preserve"># 设置环境变量，配置 API 地址与密钥（使用第三方 OpenAI 镜像）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NormalTok"/>
        </w:rPr>
        <w:t xml:space="preserve">os.environ[</w:t>
      </w:r>
      <w:r>
        <w:rPr>
          <w:rStyle w:val="StringTok"/>
        </w:rPr>
        <w:t xml:space="preserve">"OPENAI_API_BASE"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"https://api.chatanywhere.tech"</w:t>
      </w:r>
      <w:r>
        <w:br/>
      </w:r>
      <w:r>
        <w:rPr>
          <w:rStyle w:val="NormalTok"/>
        </w:rPr>
        <w:t xml:space="preserve">os.environ[</w:t>
      </w:r>
      <w:r>
        <w:rPr>
          <w:rStyle w:val="StringTok"/>
        </w:rPr>
        <w:t xml:space="preserve">"OPENAI_API_KEY"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'sk-xxx'</w:t>
      </w:r>
    </w:p>
    <w:bookmarkEnd w:id="21"/>
    <w:bookmarkStart w:id="22" w:name="加载文档并保存至向量数据库以实现retrieval"/>
    <w:p>
      <w:pPr>
        <w:pStyle w:val="Heading3"/>
      </w:pPr>
      <w:r>
        <w:rPr>
          <w:rFonts w:hint="eastAsia"/>
        </w:rPr>
        <w:t xml:space="preserve">加载文档并保存至向量数据库，以实现Retrieval</w:t>
      </w:r>
    </w:p>
    <w:p>
      <w:pPr>
        <w:pStyle w:val="SourceCode"/>
      </w:pPr>
      <w:r>
        <w:rPr>
          <w:rStyle w:val="CommentTok"/>
        </w:rPr>
        <w:t xml:space="preserve"># -------------------- 文档加载与切分 --------------------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langchain_community.document_loaders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PyPDFLoader, Docx2txtLoader, TextLoader</w:t>
      </w:r>
      <w:r>
        <w:br/>
      </w:r>
      <w:r>
        <w:br/>
      </w:r>
      <w:r>
        <w:rPr>
          <w:rStyle w:val="NormalTok"/>
        </w:rPr>
        <w:t xml:space="preserve">base_dir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'Docs'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文档所在文件夹路径</w:t>
      </w:r>
      <w:r>
        <w:br/>
      </w:r>
      <w:r>
        <w:rPr>
          <w:rStyle w:val="NormalTok"/>
        </w:rPr>
        <w:t xml:space="preserve">documents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     </w:t>
      </w:r>
      <w:r>
        <w:rPr>
          <w:rStyle w:val="CommentTok"/>
        </w:rPr>
        <w:t xml:space="preserve"># 存放加载后的 Document 对象</w:t>
      </w:r>
      <w:r>
        <w:br/>
      </w:r>
      <w:r>
        <w:br/>
      </w:r>
      <w:r>
        <w:rPr>
          <w:rStyle w:val="CommentTok"/>
        </w:rPr>
        <w:t xml:space="preserve"># 遍历文件夹下所有文件，根据文件类型调用不同的加载器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os.listdir(base_dir):</w:t>
      </w:r>
      <w:r>
        <w:br/>
      </w:r>
      <w:r>
        <w:rPr>
          <w:rStyle w:val="NormalTok"/>
        </w:rPr>
        <w:t xml:space="preserve">    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os.path.join(base_dir,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.endswith(</w:t>
      </w:r>
      <w:r>
        <w:rPr>
          <w:rStyle w:val="StringTok"/>
        </w:rPr>
        <w:t xml:space="preserve">'.pdf'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loader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PyPDFLoader(file_path)</w:t>
      </w:r>
      <w:r>
        <w:br/>
      </w:r>
      <w:r>
        <w:rPr>
          <w:rStyle w:val="NormalTok"/>
        </w:rPr>
        <w:t xml:space="preserve">        documents.extend(loader.load())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.endswith(</w:t>
      </w:r>
      <w:r>
        <w:rPr>
          <w:rStyle w:val="StringTok"/>
        </w:rPr>
        <w:t xml:space="preserve">'.docx'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loader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Docx2txtLoader(file_path)</w:t>
      </w:r>
      <w:r>
        <w:br/>
      </w:r>
      <w:r>
        <w:rPr>
          <w:rStyle w:val="NormalTok"/>
        </w:rPr>
        <w:t xml:space="preserve">        documents.extend(loader.load())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.endswith(</w:t>
      </w:r>
      <w:r>
        <w:rPr>
          <w:rStyle w:val="StringTok"/>
        </w:rPr>
        <w:t xml:space="preserve">'.txt'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loader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TextLoader(file_path)</w:t>
      </w:r>
      <w:r>
        <w:br/>
      </w:r>
      <w:r>
        <w:rPr>
          <w:rStyle w:val="NormalTok"/>
        </w:rPr>
        <w:t xml:space="preserve">        documents.extend(loader.load())</w:t>
      </w:r>
      <w:r>
        <w:br/>
      </w:r>
      <w:r>
        <w:br/>
      </w:r>
      <w:r>
        <w:rPr>
          <w:rStyle w:val="CommentTok"/>
        </w:rPr>
        <w:t xml:space="preserve"># 文本切分器：将长文档切分为多个段落块，chunk_size 为每段最大长度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langchain.text_splitter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RecursiveCharacterTextSplitter</w:t>
      </w:r>
      <w:r>
        <w:br/>
      </w:r>
      <w:r>
        <w:rPr>
          <w:rStyle w:val="NormalTok"/>
        </w:rPr>
        <w:t xml:space="preserve">text_splitter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RecursiveCharacterTextSplitter(chunk_size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chunk_overlap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chunked_documents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text_splitter.split_documents(documents)</w:t>
      </w:r>
    </w:p>
    <w:p>
      <w:pPr>
        <w:pStyle w:val="SourceCode"/>
      </w:pPr>
      <w:r>
        <w:rPr>
          <w:rStyle w:val="CommentTok"/>
        </w:rPr>
        <w:t xml:space="preserve"># -------------------- 嵌入 + 存储到向量数据库 --------------------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langchain_community.vectorstores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Qdrant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OpenAIEmbeddings</w:t>
      </w:r>
      <w:r>
        <w:br/>
      </w:r>
      <w:r>
        <w:br/>
      </w:r>
      <w:r>
        <w:rPr>
          <w:rStyle w:val="CommentTok"/>
        </w:rPr>
        <w:t xml:space="preserve"># 将切分后的文档嵌入为向量，并临时存储在 Qdrant 的内存数据库中</w:t>
      </w:r>
      <w:r>
        <w:br/>
      </w:r>
      <w:r>
        <w:rPr>
          <w:rStyle w:val="NormalTok"/>
        </w:rPr>
        <w:t xml:space="preserve">vectorstore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Qdrant.from_documents(</w:t>
      </w:r>
      <w:r>
        <w:br/>
      </w:r>
      <w:r>
        <w:rPr>
          <w:rStyle w:val="NormalTok"/>
        </w:rPr>
        <w:t xml:space="preserve">    documents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chunked_documents,</w:t>
      </w:r>
      <w:r>
        <w:br/>
      </w:r>
      <w:r>
        <w:rPr>
          <w:rStyle w:val="NormalTok"/>
        </w:rPr>
        <w:t xml:space="preserve">    embedding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OpenAIEmbeddings(),</w:t>
      </w:r>
      <w:r>
        <w:br/>
      </w:r>
      <w:r>
        <w:rPr>
          <w:rStyle w:val="NormalTok"/>
        </w:rPr>
        <w:t xml:space="preserve">    location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":memory:"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仅存于内存，适合教学/测试</w:t>
      </w:r>
      <w:r>
        <w:br/>
      </w:r>
      <w:r>
        <w:rPr>
          <w:rStyle w:val="NormalTok"/>
        </w:rPr>
        <w:t xml:space="preserve">    collection_name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"my_documents"</w:t>
      </w:r>
      <w:r>
        <w:br/>
      </w:r>
      <w:r>
        <w:rPr>
          <w:rStyle w:val="NormalTok"/>
        </w:rPr>
        <w:t xml:space="preserve">)</w:t>
      </w:r>
    </w:p>
    <w:bookmarkEnd w:id="22"/>
    <w:bookmarkStart w:id="23" w:name="构建chains"/>
    <w:p>
      <w:pPr>
        <w:pStyle w:val="Heading3"/>
      </w:pPr>
      <w:r>
        <w:rPr>
          <w:rFonts w:hint="eastAsia"/>
        </w:rPr>
        <w:t xml:space="preserve">构建Chains</w:t>
      </w:r>
    </w:p>
    <w:p>
      <w:pPr>
        <w:pStyle w:val="FirstParagraph"/>
      </w:pPr>
      <w:r>
        <w:rPr>
          <w:rFonts w:hint="eastAsia"/>
        </w:rPr>
        <w:t xml:space="preserve">这边构建了两条链，一条RAG问答链、一条摘要链。</w:t>
      </w:r>
    </w:p>
    <w:p>
      <w:pPr>
        <w:pStyle w:val="SourceCode"/>
      </w:pPr>
      <w:r>
        <w:rPr>
          <w:rStyle w:val="CommentTok"/>
        </w:rPr>
        <w:t xml:space="preserve"># -------------------- 构建 RAG 问答链 --------------------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logging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ChatOpenAI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langchain.retrievers.multi_query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MultiQueryRetriever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langchain.memory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ConversationBufferMemory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ConversationalRetrievalChain</w:t>
      </w:r>
      <w:r>
        <w:br/>
      </w:r>
      <w:r>
        <w:br/>
      </w:r>
      <w:r>
        <w:rPr>
          <w:rStyle w:val="CommentTok"/>
        </w:rPr>
        <w:t xml:space="preserve"># 打开多查询检索日志，方便调试</w:t>
      </w:r>
      <w:r>
        <w:br/>
      </w:r>
      <w:r>
        <w:rPr>
          <w:rStyle w:val="NormalTok"/>
        </w:rPr>
        <w:t xml:space="preserve">logging.basicConfig()</w:t>
      </w:r>
      <w:r>
        <w:br/>
      </w:r>
      <w:r>
        <w:rPr>
          <w:rStyle w:val="NormalTok"/>
        </w:rPr>
        <w:t xml:space="preserve">logging.getLogger(</w:t>
      </w:r>
      <w:r>
        <w:rPr>
          <w:rStyle w:val="StringTok"/>
        </w:rPr>
        <w:t xml:space="preserve">'langchain.retrievers.multi_query'</w:t>
      </w:r>
      <w:r>
        <w:rPr>
          <w:rStyle w:val="NormalTok"/>
        </w:rPr>
        <w:t xml:space="preserve">).setLevel(logging.INFO)</w:t>
      </w:r>
      <w:r>
        <w:br/>
      </w:r>
      <w:r>
        <w:br/>
      </w:r>
      <w:r>
        <w:rPr>
          <w:rStyle w:val="CommentTok"/>
        </w:rPr>
        <w:t xml:space="preserve"># 初始化语言模型（OpenAI GPT-3.5）</w:t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ChatOpenAI(model_name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"gpt-3.5-turbo"</w:t>
      </w:r>
      <w:r>
        <w:rPr>
          <w:rStyle w:val="NormalTok"/>
        </w:rPr>
        <w:t xml:space="preserve">, temperature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使用 MultiQueryRetriever，让模型自动生成多个查询，提高召回率</w:t>
      </w:r>
      <w:r>
        <w:br/>
      </w:r>
      <w:r>
        <w:rPr>
          <w:rStyle w:val="NormalTok"/>
        </w:rPr>
        <w:t xml:space="preserve">retriever_from_llm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MultiQueryRetriever.from_llm(retriever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vectorstore.as_retriever(), llm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llm)</w:t>
      </w:r>
      <w:r>
        <w:br/>
      </w:r>
      <w:r>
        <w:br/>
      </w:r>
      <w:r>
        <w:rPr>
          <w:rStyle w:val="CommentTok"/>
        </w:rPr>
        <w:t xml:space="preserve"># 初始化对话记忆</w:t>
      </w:r>
      <w:r>
        <w:br/>
      </w:r>
      <w:r>
        <w:rPr>
          <w:rStyle w:val="NormalTok"/>
        </w:rPr>
        <w:t xml:space="preserve">memory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ConversationBufferMemory(memory_key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"chat_history"</w:t>
      </w:r>
      <w:r>
        <w:rPr>
          <w:rStyle w:val="NormalTok"/>
        </w:rPr>
        <w:t xml:space="preserve">, return_messages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memory.clear()</w:t>
      </w:r>
      <w:r>
        <w:br/>
      </w:r>
      <w:r>
        <w:br/>
      </w:r>
      <w:r>
        <w:rPr>
          <w:rStyle w:val="CommentTok"/>
        </w:rPr>
        <w:t xml:space="preserve"># 创建 ConversationalRetrievalChain，实现 RAG 问答（带上下文记忆）</w:t>
      </w:r>
      <w:r>
        <w:br/>
      </w:r>
      <w:r>
        <w:rPr>
          <w:rStyle w:val="NormalTok"/>
        </w:rPr>
        <w:t xml:space="preserve">qa_chain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ConversationalRetrievalChain.from_llm(llm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llm, retriever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retriever_from_llm, memory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memory, verbose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提问示例：首轮提问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qa_chain({</w:t>
      </w:r>
      <w:r>
        <w:rPr>
          <w:rStyle w:val="StringTok"/>
        </w:rPr>
        <w:t xml:space="preserve">"question"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"什么是MCP？"</w:t>
      </w:r>
      <w:r>
        <w:rPr>
          <w:rStyle w:val="NormalTok"/>
        </w:rPr>
        <w:t xml:space="preserve">})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(result[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追问上下文问题：测试记忆能力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(qa_chain({</w:t>
      </w:r>
      <w:r>
        <w:rPr>
          <w:rStyle w:val="StringTok"/>
        </w:rPr>
        <w:t xml:space="preserve">"question"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"它的使用方法是什么？"</w:t>
      </w:r>
      <w:r>
        <w:rPr>
          <w:rStyle w:val="NormalTok"/>
        </w:rPr>
        <w:t xml:space="preserve">})[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-------------------- 文档摘要链（Map-Reduce） --------------------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langchain.chains.summarize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load_summarize_chain</w:t>
      </w:r>
      <w:r>
        <w:br/>
      </w:r>
      <w:r>
        <w:br/>
      </w:r>
      <w:r>
        <w:rPr>
          <w:rStyle w:val="NormalTok"/>
        </w:rPr>
        <w:t xml:space="preserve">summ_chain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load_summarize_chain(llm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llm, chain_type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"map_reduce"</w:t>
      </w:r>
      <w:r>
        <w:rPr>
          <w:rStyle w:val="NormalTok"/>
        </w:rPr>
        <w:t xml:space="preserve">, verbose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qa_with_summary(question: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docs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retriever_from_llm.get_relevant_documents(question)</w:t>
      </w:r>
      <w:r>
        <w:br/>
      </w:r>
      <w:r>
        <w:rPr>
          <w:rStyle w:val="NormalTok"/>
        </w:rPr>
        <w:t xml:space="preserve">    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summ_chain.run(docs)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summary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(qa_with_summary(</w:t>
      </w:r>
      <w:r>
        <w:rPr>
          <w:rStyle w:val="StringTok"/>
        </w:rPr>
        <w:t xml:space="preserve">"请用 100 字总结 MCP 的核心概念"</w:t>
      </w:r>
      <w:r>
        <w:rPr>
          <w:rStyle w:val="NormalTok"/>
        </w:rPr>
        <w:t xml:space="preserve">))</w:t>
      </w:r>
    </w:p>
    <w:bookmarkEnd w:id="23"/>
    <w:bookmarkStart w:id="24" w:name="定义agent"/>
    <w:p>
      <w:pPr>
        <w:pStyle w:val="Heading3"/>
      </w:pPr>
      <w:r>
        <w:rPr>
          <w:rFonts w:hint="eastAsia"/>
        </w:rPr>
        <w:t xml:space="preserve">定义Agent</w:t>
      </w:r>
    </w:p>
    <w:p>
      <w:pPr>
        <w:pStyle w:val="FirstParagraph"/>
      </w:pPr>
      <w:r>
        <w:rPr>
          <w:rFonts w:hint="eastAsia"/>
        </w:rPr>
        <w:t xml:space="preserve">agent能调用三个工具，除了上述的两条链之外还能调用python解释器。</w:t>
      </w:r>
    </w:p>
    <w:p>
      <w:pPr>
        <w:pStyle w:val="SourceCode"/>
      </w:pPr>
      <w:r>
        <w:rPr>
          <w:rStyle w:val="CommentTok"/>
        </w:rPr>
        <w:t xml:space="preserve"># -------------------- Agent 多工具组合 --------------------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Tool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langchain_experimental.tools.python.tool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PythonREPLTool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langchain.agents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initialize_agent, AgentType</w:t>
      </w:r>
      <w:r>
        <w:br/>
      </w:r>
      <w:r>
        <w:br/>
      </w:r>
      <w:r>
        <w:rPr>
          <w:rStyle w:val="CommentTok"/>
        </w:rPr>
        <w:t xml:space="preserve"># 定义一个函数，用于通过Retrieval QA链回答用户的问题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retriever_tool_func(q):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qa_chain({</w:t>
      </w:r>
      <w:r>
        <w:rPr>
          <w:rStyle w:val="StringTok"/>
        </w:rPr>
        <w:t xml:space="preserve">"question"</w:t>
      </w:r>
      <w:r>
        <w:rPr>
          <w:rStyle w:val="NormalTok"/>
        </w:rPr>
        <w:t xml:space="preserve">: q})[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调用qa_chain处理问题，并提取答案部分</w:t>
      </w:r>
      <w:r>
        <w:br/>
      </w:r>
      <w:r>
        <w:br/>
      </w:r>
      <w:r>
        <w:rPr>
          <w:rStyle w:val="CommentTok"/>
        </w:rPr>
        <w:t xml:space="preserve"># 创建一个用于文档检索问答的工具</w:t>
      </w:r>
      <w:r>
        <w:br/>
      </w:r>
      <w:r>
        <w:rPr>
          <w:rStyle w:val="NormalTok"/>
        </w:rPr>
        <w:t xml:space="preserve">retrieval_tool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Tool(name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"RAG_QA"</w:t>
      </w:r>
      <w:r>
        <w:rPr>
          <w:rStyle w:val="NormalTok"/>
        </w:rPr>
        <w:t xml:space="preserve">, func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retriever_tool_func,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"对一般知识类问题，先检索文档再回答"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创建一个用于文档摘要的工具</w:t>
      </w:r>
      <w:r>
        <w:br/>
      </w:r>
      <w:r>
        <w:rPr>
          <w:rStyle w:val="NormalTok"/>
        </w:rPr>
        <w:t xml:space="preserve">summary_tool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Tool(name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"RAG_Summary"</w:t>
      </w:r>
      <w:r>
        <w:rPr>
          <w:rStyle w:val="NormalTok"/>
        </w:rPr>
        <w:t xml:space="preserve">, func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qa_with_summary,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"当用户要求概括/总结时使用"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创建一个用于执行Python代码的工具</w:t>
      </w:r>
      <w:r>
        <w:br/>
      </w:r>
      <w:r>
        <w:rPr>
          <w:rStyle w:val="NormalTok"/>
        </w:rPr>
        <w:t xml:space="preserve">python_tool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PythonREPLTool()</w:t>
      </w:r>
      <w:r>
        <w:br/>
      </w:r>
      <w:r>
        <w:br/>
      </w:r>
      <w:r>
        <w:rPr>
          <w:rStyle w:val="CommentTok"/>
        </w:rPr>
        <w:t xml:space="preserve"># 将上述工具组合成一个工具列表，供Agent使用</w:t>
      </w:r>
      <w:r>
        <w:br/>
      </w:r>
      <w:r>
        <w:rPr>
          <w:rStyle w:val="NormalTok"/>
        </w:rPr>
        <w:t xml:space="preserve">tools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[retrieval_tool, summary_tool, python_tool]</w:t>
      </w:r>
      <w:r>
        <w:br/>
      </w:r>
      <w:r>
        <w:br/>
      </w:r>
      <w:r>
        <w:rPr>
          <w:rStyle w:val="CommentTok"/>
        </w:rPr>
        <w:t xml:space="preserve"># 初始化一个智能体（Agent），配置如下：</w:t>
      </w:r>
      <w:r>
        <w:br/>
      </w:r>
      <w:r>
        <w:rPr>
          <w:rStyle w:val="CommentTok"/>
        </w:rPr>
        <w:t xml:space="preserve"># - 使用OpenAI的GPT-3.5模型（llm）</w:t>
      </w:r>
      <w:r>
        <w:br/>
      </w:r>
      <w:r>
        <w:rPr>
          <w:rStyle w:val="CommentTok"/>
        </w:rPr>
        <w:t xml:space="preserve"># - 提供的工具列表（tools）</w:t>
      </w:r>
      <w:r>
        <w:br/>
      </w:r>
      <w:r>
        <w:rPr>
          <w:rStyle w:val="CommentTok"/>
        </w:rPr>
        <w:t xml:space="preserve"># - 使用ZERO_SHOT_REACT_DESCRIPTION类型的Agent（基于ReAct框架）</w:t>
      </w:r>
      <w:r>
        <w:br/>
      </w:r>
      <w:r>
        <w:rPr>
          <w:rStyle w:val="CommentTok"/>
        </w:rPr>
        <w:t xml:space="preserve"># - 启用详细日志输出（verbose=True）</w:t>
      </w:r>
      <w:r>
        <w:br/>
      </w:r>
      <w:r>
        <w:rPr>
          <w:rStyle w:val="CommentTok"/>
        </w:rPr>
        <w:t xml:space="preserve"># - 使用会话记忆（memory）以保持上下文</w:t>
      </w:r>
      <w:r>
        <w:br/>
      </w:r>
      <w:r>
        <w:rPr>
          <w:rStyle w:val="NormalTok"/>
        </w:rPr>
        <w:t xml:space="preserve">agent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initialize_agent(</w:t>
      </w:r>
      <w:r>
        <w:br/>
      </w:r>
      <w:r>
        <w:rPr>
          <w:rStyle w:val="NormalTok"/>
        </w:rPr>
        <w:t xml:space="preserve">    tools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tools,  </w:t>
      </w:r>
      <w:r>
        <w:rPr>
          <w:rStyle w:val="CommentTok"/>
        </w:rPr>
        <w:t xml:space="preserve"># 提供的工具列表</w:t>
      </w:r>
      <w:r>
        <w:br/>
      </w:r>
      <w:r>
        <w:rPr>
          <w:rStyle w:val="NormalTok"/>
        </w:rPr>
        <w:t xml:space="preserve">    llm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llm,  </w:t>
      </w:r>
      <w:r>
        <w:rPr>
          <w:rStyle w:val="CommentTok"/>
        </w:rPr>
        <w:t xml:space="preserve"># 使用的语言模型</w:t>
      </w:r>
      <w:r>
        <w:br/>
      </w:r>
      <w:r>
        <w:rPr>
          <w:rStyle w:val="NormalTok"/>
        </w:rPr>
        <w:t xml:space="preserve">    agent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AgentType.ZERO_SHOT_REACT_DESCRIPTION,  </w:t>
      </w:r>
      <w:r>
        <w:rPr>
          <w:rStyle w:val="CommentTok"/>
        </w:rPr>
        <w:t xml:space="preserve"># Agent的类型</w:t>
      </w:r>
      <w:r>
        <w:br/>
      </w:r>
      <w:r>
        <w:rPr>
          <w:rStyle w:val="NormalTok"/>
        </w:rPr>
        <w:t xml:space="preserve">    verbose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是否输出详细的日志信息</w:t>
      </w:r>
      <w:r>
        <w:br/>
      </w:r>
      <w:r>
        <w:rPr>
          <w:rStyle w:val="NormalTok"/>
        </w:rPr>
        <w:t xml:space="preserve">    memory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memory  </w:t>
      </w:r>
      <w:r>
        <w:rPr>
          <w:rStyle w:val="CommentTok"/>
        </w:rPr>
        <w:t xml:space="preserve"># 会话记忆，用于保持对话的上下文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示例：触发总结工具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(agent.run(</w:t>
      </w:r>
      <w:r>
        <w:rPr>
          <w:rStyle w:val="StringTok"/>
        </w:rPr>
        <w:t xml:space="preserve">"MCP 的作用能一步总结给我吗？"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示例：触发 Python 计算工具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(agent.run(</w:t>
      </w:r>
      <w:r>
        <w:rPr>
          <w:rStyle w:val="StringTok"/>
        </w:rPr>
        <w:t xml:space="preserve">"计算 (27*13)+9 等于多少？"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示例：触发文档检索问答工具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(agent.run(</w:t>
      </w:r>
      <w:r>
        <w:rPr>
          <w:rStyle w:val="StringTok"/>
        </w:rPr>
        <w:t xml:space="preserve">"MCP 和 LangChain Output Parser 有何区别？"</w:t>
      </w:r>
      <w:r>
        <w:rPr>
          <w:rStyle w:val="NormalTok"/>
        </w:rPr>
        <w:t xml:space="preserve">))</w:t>
      </w:r>
    </w:p>
    <w:bookmarkEnd w:id="24"/>
    <w:bookmarkStart w:id="25" w:name="增加callbacks"/>
    <w:p>
      <w:pPr>
        <w:pStyle w:val="Heading3"/>
      </w:pPr>
      <w:r>
        <w:rPr>
          <w:rFonts w:hint="eastAsia"/>
        </w:rPr>
        <w:t xml:space="preserve">增加Callbacks</w:t>
      </w:r>
    </w:p>
    <w:p>
      <w:pPr>
        <w:pStyle w:val="SourceCode"/>
      </w:pPr>
      <w:r>
        <w:rPr>
          <w:rStyle w:val="CommentTok"/>
        </w:rPr>
        <w:t xml:space="preserve"># -------------------- 回调打印输出事件（可用于调试、打字机效果） --------------------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langchain_core.callbacks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BaseCallbackHandler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SimpleCallbackHandler(BaseCallbackHandler):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on_llm_start(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serialized, prompts,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🔵 LLM started"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on_llm_new_token(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token,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(token, 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flush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on_llm_end(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response,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🟢 LLM finished"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on_chain_end(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outputs,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🟡 Chain outputs: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(outputs.keys())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callback_handler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SimpleCallbackHandler()</w:t>
      </w:r>
      <w:r>
        <w:br/>
      </w:r>
      <w:r>
        <w:br/>
      </w:r>
      <w:r>
        <w:rPr>
          <w:rStyle w:val="CommentTok"/>
        </w:rPr>
        <w:t xml:space="preserve"># Agent 执行带回调（打字机效果）</w:t>
      </w:r>
      <w:r>
        <w:br/>
      </w:r>
      <w:r>
        <w:rPr>
          <w:rStyle w:val="NormalTok"/>
        </w:rPr>
        <w:t xml:space="preserve">agent.run(</w:t>
      </w:r>
      <w:r>
        <w:rPr>
          <w:rStyle w:val="StringTok"/>
        </w:rPr>
        <w:t xml:space="preserve">"LangChain 的作用能一步总结给我吗？"</w:t>
      </w:r>
      <w:r>
        <w:rPr>
          <w:rStyle w:val="NormalTok"/>
        </w:rPr>
        <w:t xml:space="preserve">, callbacks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[callback_handler])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2025-05-01T07:59:53Z</dcterms:created>
  <dcterms:modified xsi:type="dcterms:W3CDTF">2025-05-01T07:59:53Z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