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asciiTheme="minorAscii" w:hAnsiTheme="minorEastAsia" w:eastAsiaTheme="minorEastAsia" w:cstheme="minorEastAsia"/>
        </w:rPr>
      </w:pPr>
      <w:bookmarkStart w:id="0" w:name="_Toc1843956915"/>
      <w:bookmarkStart w:id="1" w:name="_Toc1399214270"/>
      <w:bookmarkStart w:id="2" w:name="_Toc19756127"/>
      <w:bookmarkStart w:id="3" w:name="_Toc1234391128"/>
      <w:bookmarkStart w:id="4" w:name="_Toc1660066814"/>
      <w:bookmarkStart w:id="5" w:name="_Toc1423616542"/>
      <w:bookmarkStart w:id="6" w:name="_Toc2043669564"/>
      <w:r>
        <w:rPr>
          <w:rFonts w:hint="eastAsia" w:asciiTheme="minorAscii" w:hAnsiTheme="minorEastAsia" w:eastAsiaTheme="minorEastAsia" w:cstheme="minorEastAsia"/>
        </w:rPr>
        <w:t>博弈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博弈问题一般情况是两个人玩游戏,他们都十分聪明,总是能做出最优决策.</w:t>
      </w:r>
    </w:p>
    <w:p>
      <w:pPr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因此,游戏的胜负和选手的操作无关(总是最优决策),关键在于开始的局面.</w:t>
      </w:r>
    </w:p>
    <w:p>
      <w:pPr>
        <w:rPr>
          <w:rFonts w:hint="eastAsia" w:asciiTheme="minorAscii" w:hAnsiTheme="minorEastAsia" w:eastAsiaTheme="minorEastAsia" w:cstheme="minor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巴什博弈 (Bash Game)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一堆n个物品,两个人轮流从这堆物品中取物,规定每次至少取一个,最多取m个.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最后取光着获胜：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当n=m+1,无论先手取几个,后手总能全取走,后手胜.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当n=2*(m+1),无论先手取几个,后手总能使剩下的物品为m+1个,后手胜.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当n=k*(m+1),后手总能使剩下的物品为(k-1)*(m+1)个,后手胜.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当n=k*(m+1)+x (0&lt;x&lt;=m),先手取x个,后手面对k*(m+1)个物品必败.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  <w:color w:val="FF0000"/>
        </w:rPr>
      </w:pPr>
      <w:r>
        <w:rPr>
          <w:rFonts w:hint="eastAsia" w:asciiTheme="minorAscii" w:hAnsiTheme="minorEastAsia" w:eastAsiaTheme="minorEastAsia" w:cstheme="minorEastAsia"/>
          <w:color w:val="FF0000"/>
        </w:rPr>
        <w:t>=&gt; if (n % (m+1) != 0) 先手胜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最后取光者败：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当n=m+1+1,无论先手取几个,后手总能取的剩下一个,后手胜.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</w:rPr>
      </w:pPr>
      <w:r>
        <w:rPr>
          <w:rFonts w:hint="eastAsia" w:asciiTheme="minorAscii" w:hAnsiTheme="minorEastAsia" w:eastAsiaTheme="minorEastAsia" w:cstheme="minorEastAsia"/>
        </w:rPr>
        <w:t>当n=k*(m+1)+1个……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  <w:color w:val="FF0000"/>
        </w:rPr>
      </w:pPr>
      <w:r>
        <w:rPr>
          <w:rFonts w:hint="eastAsia" w:asciiTheme="minorAscii" w:hAnsiTheme="minorEastAsia" w:eastAsiaTheme="minorEastAsia" w:cstheme="minorEastAsia"/>
          <w:color w:val="FF0000"/>
        </w:rPr>
        <w:t>=&gt; if (n % (m+1) != 1) 先手胜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Theme="minorAscii" w:hAnsiTheme="minorEastAsia" w:eastAsiaTheme="minorEastAsia" w:cstheme="minorEastAsia"/>
          <w:color w:val="FF0000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威佐夫博弈 (Wythoff Game)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有两堆若干个物品,两个人轮流从一堆或从两堆取同样多的物品,规定每次至少取一个,多者不限,最后取光者获胜.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我们用(a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vertAlign w:val="subscript"/>
        </w:rPr>
        <w:t>k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vertAlign w:val="baseline"/>
        </w:rPr>
        <w:t>,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b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vertAlign w:val="subscript"/>
        </w:rPr>
        <w:t>k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) (a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vertAlign w:val="subscript"/>
        </w:rPr>
        <w:t>k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vertAlign w:val="baseline"/>
        </w:rPr>
        <w:t>≦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b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vertAlign w:val="subscript"/>
        </w:rPr>
        <w:t>k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  <w:vertAlign w:val="baseline"/>
        </w:rPr>
        <w:t>,k=0,1,2,……,n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)表示两堆物品的数量并称其为</w:t>
      </w:r>
      <w:r>
        <w:rPr>
          <w:rFonts w:hint="eastAsia" w:asciiTheme="minorAscii" w:hAnsiTheme="minorEastAsia" w:eastAsiaTheme="minorEastAsia" w:cstheme="minorEastAsia"/>
          <w:b/>
          <w:bCs/>
          <w:color w:val="auto"/>
        </w:rPr>
        <w:t>局势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如果先手面对(0,0),那么甲已经输了,这种局势称为</w:t>
      </w:r>
      <w:r>
        <w:rPr>
          <w:rFonts w:hint="eastAsia" w:asciiTheme="minorAscii" w:hAnsiTheme="minorEastAsia" w:eastAsiaTheme="minorEastAsia" w:cstheme="minorEastAsia"/>
          <w:b/>
          <w:bCs/>
          <w:color w:val="auto"/>
        </w:rPr>
        <w:t>奇异局势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(必败局势)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.</w:t>
      </w:r>
    </w:p>
    <w:tbl>
      <w:tblPr>
        <w:tblStyle w:val="11"/>
        <w:tblpPr w:leftFromText="180" w:rightFromText="180" w:vertAnchor="text" w:horzAnchor="page" w:tblpX="6529" w:tblpY="29"/>
        <w:tblOverlap w:val="never"/>
        <w:tblW w:w="534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0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0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01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01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15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301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  <w:tc>
          <w:tcPr>
            <w:tcW w:w="301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15" w:type="dxa"/>
            <w:shd w:val="clear" w:color="auto" w:fill="auto"/>
            <w:vAlign w:val="center"/>
          </w:tcPr>
          <w:p>
            <w:pPr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</w:p>
        </w:tc>
        <w:tc>
          <w:tcPr>
            <w:tcW w:w="3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hAnsi="宋体" w:eastAsia="宋体" w:cs="宋体" w:asciiTheme="minorAscii"/>
                <w:i w:val="0"/>
                <w:color w:val="4C4C4C"/>
                <w:sz w:val="22"/>
                <w:szCs w:val="22"/>
                <w:u w:val="none"/>
              </w:rPr>
            </w:pPr>
            <w:r>
              <w:rPr>
                <w:rFonts w:hint="eastAsia" w:hAnsi="宋体" w:eastAsia="宋体" w:cs="宋体" w:asciiTheme="minorAscii"/>
                <w:i w:val="0"/>
                <w:color w:val="4C4C4C"/>
                <w:kern w:val="0"/>
                <w:sz w:val="22"/>
                <w:szCs w:val="22"/>
                <w:u w:val="none"/>
                <w:lang w:val="en-US" w:eastAsia="zh-CN" w:bidi="ar"/>
              </w:rPr>
              <w:t>q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例如：面对局势(1,2),有4种策略：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 xml:space="preserve">①取走第一堆 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=&gt;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(0,1)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 xml:space="preserve">②取走第二堆一个 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=&gt;</w:t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(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1,1)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③取走第二堆两个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ab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=&gt;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ab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ab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(0,1)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④从两堆各取一个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ab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=&gt;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ab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ab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(0,1)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这四种策略形成两种状态,都能取光,自己必败.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右表中大写字母为奇异局势,它的小写代表能通过取一次变成这种局势.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前几个奇异局势:(0,0)、(1,2)、(3,5)、(4,7)、(6,10)、(8,13)、(9,15)、(11,18).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可以看出:bn = an + n 是奇异局势,an是前面未出现过的最小自然数.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性质: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①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任何自然数到都包含且仅包含在一个奇异局势中.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②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任何操作都可将奇异局势变成非奇异局势.</w:t>
      </w:r>
    </w:p>
    <w:p>
      <w:pPr>
        <w:widowControl w:val="0"/>
        <w:numPr>
          <w:ilvl w:val="0"/>
          <w:numId w:val="0"/>
        </w:numPr>
        <w:ind w:left="420" w:leftChars="200" w:firstLine="420" w:firstLine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③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至少有一种操作,使非奇异局势变成奇异局势.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假设先手面对非奇异局势,把它变成奇异局势. 后手面对奇异局势只能再把它变成非奇异局势.这么循环下去,最终后手面对的奇异局势一定是(0,0),就输了.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那么问题的关键在于判断先手面对的局势是不是奇异局势。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>先说结论: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=&gt; ak=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k*(1+</w:t>
      </w:r>
      <w:r>
        <w:rPr>
          <w:rFonts w:hint="eastAsia" w:hAnsi="东文宋体" w:eastAsia="东文宋体" w:cs="东文宋体" w:asciiTheme="minorAscii"/>
          <w:b w:val="0"/>
          <w:bCs w:val="0"/>
          <w:color w:val="auto"/>
        </w:rPr>
        <w:t>√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5)/2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>=1.618……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, bk=ak+k (k=0,1,2,……)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FF0000"/>
        </w:rPr>
      </w:pPr>
      <w:r>
        <w:rPr>
          <w:rFonts w:hint="default" w:asciiTheme="minorAscii" w:hAnsiTheme="minorEastAsia" w:cstheme="minorEastAsia"/>
          <w:b w:val="0"/>
          <w:bCs w:val="0"/>
          <w:color w:val="FF0000"/>
        </w:rPr>
        <w:t>=&gt;</w:t>
      </w:r>
      <w:r>
        <w:rPr>
          <w:rFonts w:hint="default" w:asciiTheme="minorAscii" w:hAnsiTheme="minorEastAsia" w:cstheme="minorEastAsia"/>
          <w:b w:val="0"/>
          <w:bCs w:val="0"/>
          <w:color w:val="FF0000"/>
        </w:rPr>
        <w:tab/>
      </w:r>
      <w:r>
        <w:rPr>
          <w:rFonts w:hint="default" w:asciiTheme="minorAscii" w:hAnsiTheme="minorEastAsia" w:cstheme="minorEastAsia"/>
          <w:b w:val="0"/>
          <w:bCs w:val="0"/>
          <w:color w:val="FF0000"/>
        </w:rPr>
        <w:t>if (a&lt;b) { int tmp=a; a=b; b=tmp; 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Ascii" w:hAnsiTheme="minorEastAsia" w:cstheme="minorEastAsia"/>
          <w:b w:val="0"/>
          <w:bCs w:val="0"/>
          <w:color w:val="FF0000"/>
        </w:rPr>
      </w:pPr>
      <w:r>
        <w:rPr>
          <w:rFonts w:hint="default" w:asciiTheme="minorAscii" w:hAnsiTheme="minorEastAsia" w:cstheme="minorEastAsia"/>
          <w:b w:val="0"/>
          <w:bCs w:val="0"/>
          <w:color w:val="FF0000"/>
        </w:rPr>
        <w:t>If (a != int( (b-a)*(1+sqrt(5))/2) ) 先手胜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EastAsia" w:cstheme="minorEastAsia"/>
          <w:b w:val="0"/>
          <w:bCs w:val="0"/>
          <w:color w:val="FF0000"/>
        </w:rPr>
      </w:pPr>
    </w:p>
    <w:p>
      <w:pPr>
        <w:rPr>
          <w:rFonts w:hint="default" w:asciiTheme="minorAscii"/>
        </w:rPr>
      </w:pPr>
      <w:r>
        <w:rPr>
          <w:rFonts w:hint="default" w:asciiTheme="minorAscii"/>
        </w:rPr>
        <w:t xml:space="preserve">证明: </w:t>
      </w:r>
    </w:p>
    <w:p>
      <w:pPr>
        <w:rPr>
          <w:rFonts w:hint="default" w:asciiTheme="minorAscii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Noto Sans CJK JP" w:eastAsia="Noto Sans CJK JP" w:cs="Noto Sans CJK JP" w:asciiTheme="minorAscii"/>
          <w:vertAlign w:val="baseline"/>
        </w:rPr>
      </w:pPr>
      <w:r>
        <w:rPr>
          <w:rFonts w:hint="default" w:asciiTheme="minorAscii"/>
        </w:rPr>
        <w:t>Be</w:t>
      </w:r>
      <w:r>
        <w:rPr>
          <w:rFonts w:hint="default"/>
        </w:rPr>
        <w:t>a</w:t>
      </w:r>
      <w:r>
        <w:rPr>
          <w:rFonts w:hint="default" w:asciiTheme="minorAscii"/>
        </w:rPr>
        <w:t>tty定理:设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/>
        </w:rPr>
        <w:t>,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asciiTheme="minorAscii"/>
        </w:rPr>
        <w:t>是正无理数且1/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/>
        </w:rPr>
        <w:t>+1/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asciiTheme="minorAscii"/>
        </w:rPr>
        <w:t>=1.记P={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k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|</w:t>
      </w:r>
      <w:r>
        <w:rPr>
          <w:rFonts w:hint="default" w:hAnsiTheme="minorEastAsia" w:cstheme="minorEastAsia"/>
          <w:b w:val="0"/>
          <w:bCs w:val="0"/>
          <w:color w:val="auto"/>
        </w:rPr>
        <w:t xml:space="preserve"> k为正整数</w:t>
      </w:r>
      <w:r>
        <w:rPr>
          <w:rFonts w:hint="default" w:asciiTheme="minorAscii"/>
        </w:rPr>
        <w:t>},Q={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k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| </w:t>
      </w:r>
      <w:r>
        <w:rPr>
          <w:rFonts w:hint="default" w:hAnsiTheme="minorEastAsia" w:cstheme="minorEastAsia"/>
          <w:b w:val="0"/>
          <w:bCs w:val="0"/>
          <w:color w:val="auto"/>
        </w:rPr>
        <w:t>k为正整数</w:t>
      </w:r>
      <w:r>
        <w:rPr>
          <w:rFonts w:hint="default" w:asciiTheme="minorAscii"/>
        </w:rPr>
        <w:t>},则P与Q是Z</w:t>
      </w:r>
      <w:r>
        <w:rPr>
          <w:rFonts w:hint="default" w:asciiTheme="minorAscii"/>
          <w:vertAlign w:val="superscript"/>
        </w:rPr>
        <w:t>+</w:t>
      </w:r>
      <w:r>
        <w:rPr>
          <w:rFonts w:hint="default" w:asciiTheme="minorAscii"/>
        </w:rPr>
        <w:t>的一个划分,即P</w:t>
      </w:r>
      <w:r>
        <w:rPr>
          <w:rFonts w:hint="eastAsia" w:hAnsi="新宋体" w:eastAsia="新宋体" w:cs="新宋体" w:asciiTheme="minorAscii"/>
        </w:rPr>
        <w:t>∩</w:t>
      </w:r>
      <w:r>
        <w:rPr>
          <w:rFonts w:hint="default" w:asciiTheme="minorAscii"/>
        </w:rPr>
        <w:t>Q=</w:t>
      </w:r>
      <w:r>
        <w:rPr>
          <w:rFonts w:hint="eastAsia" w:hAnsi="Ubuntu" w:eastAsia="Ubuntu" w:cs="Ubuntu" w:asciiTheme="minorAscii"/>
        </w:rPr>
        <w:t>Ø</w:t>
      </w:r>
      <w:r>
        <w:rPr>
          <w:rFonts w:hint="default" w:asciiTheme="minorAscii"/>
        </w:rPr>
        <w:t>,P</w:t>
      </w:r>
      <w:r>
        <w:rPr>
          <w:rFonts w:hint="eastAsia" w:hAnsi="新宋体" w:eastAsia="新宋体" w:cs="新宋体" w:asciiTheme="minorAscii"/>
        </w:rPr>
        <w:t>∪</w:t>
      </w:r>
      <w:r>
        <w:rPr>
          <w:rFonts w:hint="default" w:hAnsi="新宋体" w:eastAsia="新宋体" w:cs="新宋体" w:asciiTheme="minorAscii"/>
        </w:rPr>
        <w:t>Q=</w:t>
      </w:r>
      <w:r>
        <w:rPr>
          <w:rFonts w:hint="default" w:hAnsi="新宋体" w:eastAsia="新宋体" w:cs="新宋体"/>
        </w:rPr>
        <w:t>Z</w:t>
      </w:r>
      <w:r>
        <w:rPr>
          <w:rFonts w:hint="default" w:hAnsi="新宋体" w:eastAsia="新宋体" w:cs="新宋体"/>
          <w:vertAlign w:val="superscript"/>
        </w:rPr>
        <w:t>+</w:t>
      </w:r>
      <w:r>
        <w:rPr>
          <w:rFonts w:hint="default" w:hAnsi="新宋体" w:eastAsia="新宋体" w:cs="新宋体" w:asciiTheme="minorAscii"/>
          <w:vertAlign w:val="baseline"/>
        </w:rPr>
        <w:t>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 w:asciiTheme="minorAscii"/>
        </w:rPr>
        <w:t>Be</w:t>
      </w:r>
      <w:r>
        <w:rPr>
          <w:rFonts w:hint="default"/>
        </w:rPr>
        <w:t>a</w:t>
      </w:r>
      <w:r>
        <w:rPr>
          <w:rFonts w:hint="default" w:asciiTheme="minorAscii"/>
        </w:rPr>
        <w:t>tty定理</w:t>
      </w:r>
      <w:r>
        <w:rPr>
          <w:rFonts w:hint="default"/>
        </w:rPr>
        <w:t>证明: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b w:val="0"/>
          <w:bCs w:val="0"/>
          <w:color w:val="auto"/>
        </w:rPr>
      </w:pPr>
      <w:r>
        <w:rPr>
          <w:rFonts w:hint="default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①</w:t>
      </w:r>
      <w:r>
        <w:rPr>
          <w:rFonts w:hint="default"/>
        </w:rPr>
        <w:t>因为</w:t>
      </w:r>
      <w:r>
        <w:rPr>
          <w:rFonts w:hint="default" w:asciiTheme="minorAscii"/>
        </w:rPr>
        <w:t>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+</w:t>
      </w:r>
      <w:r>
        <w:rPr>
          <w:rFonts w:hint="default" w:asciiTheme="minorAscii"/>
        </w:rPr>
        <w:t>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=1,则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、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&gt;1,所以对于不同的整数k，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k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hAnsiTheme="minorEastAsia" w:cstheme="minorEastAsia"/>
          <w:b w:val="0"/>
          <w:bCs w:val="0"/>
          <w:color w:val="auto"/>
        </w:rPr>
        <w:t>各不相同，</w:t>
      </w: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>类似的,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k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>各不相同.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Ubuntu" w:eastAsia="Ubuntu" w:cs="Ubuntu"/>
        </w:rPr>
      </w:pP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②</w:t>
      </w:r>
      <w:r>
        <w:rPr>
          <w:rFonts w:hint="default" w:asciiTheme="minorAscii"/>
        </w:rPr>
        <w:t>P</w:t>
      </w:r>
      <w:r>
        <w:rPr>
          <w:rFonts w:hint="eastAsia" w:hAnsi="新宋体" w:eastAsia="新宋体" w:cs="新宋体" w:asciiTheme="minorAscii"/>
        </w:rPr>
        <w:t>∩</w:t>
      </w:r>
      <w:r>
        <w:rPr>
          <w:rFonts w:hint="default" w:asciiTheme="minorAscii"/>
        </w:rPr>
        <w:t>Q=</w:t>
      </w:r>
      <w:r>
        <w:rPr>
          <w:rFonts w:hint="eastAsia" w:hAnsi="Ubuntu" w:eastAsia="Ubuntu" w:cs="Ubuntu" w:asciiTheme="minorAscii"/>
        </w:rPr>
        <w:t>Ø</w:t>
      </w:r>
      <w:r>
        <w:rPr>
          <w:rFonts w:hint="default" w:hAnsi="Ubuntu" w:eastAsia="Ubuntu" w:cs="Ubuntu"/>
        </w:rPr>
        <w:t>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 w:hAnsi="Ubuntu" w:eastAsia="Ubuntu" w:cs="Ubuntu"/>
        </w:rPr>
        <w:tab/>
      </w:r>
      <w:r>
        <w:rPr>
          <w:rFonts w:hint="default" w:hAnsi="Ubuntu" w:eastAsia="Ubuntu" w:cs="Ubuntu"/>
        </w:rPr>
        <w:tab/>
      </w:r>
      <w:r>
        <w:rPr>
          <w:rFonts w:hint="default" w:hAnsi="Ubuntu" w:eastAsia="Ubuntu" w:cs="Ubuntu"/>
        </w:rPr>
        <w:t>假设k为</w:t>
      </w:r>
      <w:r>
        <w:rPr>
          <w:rFonts w:hint="default" w:asciiTheme="minorAscii"/>
        </w:rPr>
        <w:t>P</w:t>
      </w:r>
      <w:r>
        <w:rPr>
          <w:rFonts w:hint="eastAsia" w:hAnsi="新宋体" w:eastAsia="新宋体" w:cs="新宋体" w:asciiTheme="minorAscii"/>
        </w:rPr>
        <w:t>∩</w:t>
      </w:r>
      <w:r>
        <w:rPr>
          <w:rFonts w:hint="default" w:asciiTheme="minorAscii"/>
        </w:rPr>
        <w:t>Q</w:t>
      </w:r>
      <w:r>
        <w:rPr>
          <w:rFonts w:hint="default"/>
        </w:rPr>
        <w:t>的一个整数,则存在正整数m、n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b w:val="0"/>
          <w:bCs w:val="0"/>
          <w:color w:val="auto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使得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m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hAnsiTheme="minorEastAsia" w:cstheme="minorEastAsia"/>
          <w:b w:val="0"/>
          <w:bCs w:val="0"/>
          <w:color w:val="auto"/>
        </w:rPr>
        <w:t xml:space="preserve">=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n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 xml:space="preserve"> = k. 即k&lt;m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hAnsiTheme="minorEastAsia" w:cstheme="minorEastAsia"/>
          <w:b w:val="0"/>
          <w:bCs w:val="0"/>
          <w:color w:val="auto"/>
        </w:rPr>
        <w:t>、n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hAnsiTheme="minorEastAsia" w:cstheme="minorEastAsia"/>
          <w:b w:val="0"/>
          <w:bCs w:val="0"/>
          <w:color w:val="auto"/>
        </w:rPr>
        <w:t xml:space="preserve">&lt;k+1. 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Ansi="Courier New" w:eastAsia="宋体" w:cs="Courier New"/>
          <w:color w:val="auto"/>
          <w:kern w:val="0"/>
          <w:sz w:val="20"/>
          <w:szCs w:val="20"/>
        </w:rPr>
      </w:pP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>等价改写为 m/k&lt;1/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&lt;m/(k+1)、n</w:t>
      </w:r>
      <w:r>
        <w:rPr>
          <w:rFonts w:hint="default" w:hAnsiTheme="minorEastAsia" w:cstheme="minorEastAsia"/>
          <w:b w:val="0"/>
          <w:bCs w:val="0"/>
          <w:color w:val="auto"/>
        </w:rPr>
        <w:t>/k&lt;1/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&lt;n/(k+1)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Ubuntu" w:eastAsia="Ubuntu" w:cs="Ubuntu"/>
        </w:rPr>
      </w:pPr>
      <w:r>
        <w:rPr>
          <w:rFonts w:hAnsi="Courier New" w:eastAsia="宋体" w:cs="Courier New"/>
          <w:color w:val="auto"/>
          <w:kern w:val="0"/>
          <w:sz w:val="20"/>
          <w:szCs w:val="20"/>
        </w:rPr>
        <w:tab/>
      </w:r>
      <w:r>
        <w:rPr>
          <w:rFonts w:hAnsi="Courier New" w:eastAsia="宋体" w:cs="Courier New"/>
          <w:color w:val="auto"/>
          <w:kern w:val="0"/>
          <w:sz w:val="20"/>
          <w:szCs w:val="20"/>
        </w:rPr>
        <w:tab/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即k&lt;m+n&lt;k+1. 这与m,n为整数矛盾.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新宋体" w:eastAsia="新宋体" w:cs="新宋体"/>
          <w:vertAlign w:val="baseline"/>
        </w:rPr>
      </w:pPr>
      <w:r>
        <w:rPr>
          <w:rFonts w:hint="default"/>
        </w:rPr>
        <w:tab/>
      </w: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③</w:t>
      </w:r>
      <w:r>
        <w:rPr>
          <w:rFonts w:hint="default" w:asciiTheme="minorAscii"/>
        </w:rPr>
        <w:t>P</w:t>
      </w:r>
      <w:r>
        <w:rPr>
          <w:rFonts w:hint="eastAsia" w:hAnsi="新宋体" w:eastAsia="新宋体" w:cs="新宋体" w:asciiTheme="minorAscii"/>
        </w:rPr>
        <w:t>∪</w:t>
      </w:r>
      <w:r>
        <w:rPr>
          <w:rFonts w:hint="default" w:hAnsi="新宋体" w:eastAsia="新宋体" w:cs="新宋体" w:asciiTheme="minorAscii"/>
        </w:rPr>
        <w:t>Q=</w:t>
      </w:r>
      <w:r>
        <w:rPr>
          <w:rFonts w:hint="default" w:hAnsi="新宋体" w:eastAsia="新宋体" w:cs="新宋体"/>
        </w:rPr>
        <w:t>Z</w:t>
      </w:r>
      <w:r>
        <w:rPr>
          <w:rFonts w:hint="default" w:hAnsi="新宋体" w:eastAsia="新宋体" w:cs="新宋体"/>
          <w:vertAlign w:val="superscript"/>
        </w:rPr>
        <w:t>+</w:t>
      </w:r>
      <w:r>
        <w:rPr>
          <w:rFonts w:hint="default" w:hAnsi="新宋体" w:eastAsia="新宋体" w:cs="新宋体"/>
          <w:vertAlign w:val="baseline"/>
        </w:rPr>
        <w:t>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新宋体" w:eastAsia="新宋体" w:cs="新宋体"/>
        </w:rPr>
      </w:pPr>
      <w:r>
        <w:rPr>
          <w:rFonts w:hint="default" w:hAnsi="新宋体" w:eastAsia="新宋体" w:cs="新宋体"/>
          <w:vertAlign w:val="baseline"/>
        </w:rPr>
        <w:tab/>
      </w:r>
      <w:r>
        <w:rPr>
          <w:rFonts w:hint="default" w:hAnsi="新宋体" w:eastAsia="新宋体" w:cs="新宋体"/>
          <w:vertAlign w:val="baseline"/>
        </w:rPr>
        <w:tab/>
      </w:r>
      <w:r>
        <w:rPr>
          <w:rFonts w:hint="default" w:asciiTheme="minorAscii"/>
        </w:rPr>
        <w:t>P</w:t>
      </w:r>
      <w:r>
        <w:rPr>
          <w:rFonts w:hint="eastAsia" w:hAnsi="新宋体" w:eastAsia="新宋体" w:cs="新宋体" w:asciiTheme="minorAscii"/>
        </w:rPr>
        <w:t>∪</w:t>
      </w:r>
      <w:r>
        <w:rPr>
          <w:rFonts w:hint="default" w:hAnsi="新宋体" w:eastAsia="新宋体" w:cs="新宋体" w:asciiTheme="minorAscii"/>
        </w:rPr>
        <w:t>Q</w:t>
      </w:r>
      <w:r>
        <w:rPr>
          <w:rFonts w:hint="default" w:hAnsi="新宋体" w:eastAsia="新宋体" w:cs="新宋体"/>
        </w:rPr>
        <w:t>一定是Z</w:t>
      </w:r>
      <w:r>
        <w:rPr>
          <w:rFonts w:hint="default" w:hAnsi="新宋体" w:eastAsia="新宋体" w:cs="新宋体"/>
          <w:vertAlign w:val="superscript"/>
        </w:rPr>
        <w:t>+</w:t>
      </w:r>
      <w:r>
        <w:rPr>
          <w:rFonts w:hint="default" w:hAnsi="新宋体" w:eastAsia="新宋体" w:cs="新宋体"/>
        </w:rPr>
        <w:t>的子集,现在只需要证明Z</w:t>
      </w:r>
      <w:r>
        <w:rPr>
          <w:rFonts w:hint="default" w:hAnsi="新宋体" w:eastAsia="新宋体" w:cs="新宋体"/>
          <w:vertAlign w:val="superscript"/>
        </w:rPr>
        <w:t>+</w:t>
      </w:r>
      <w:r>
        <w:rPr>
          <w:rFonts w:hint="default" w:hAnsi="新宋体" w:eastAsia="新宋体" w:cs="新宋体"/>
          <w:vertAlign w:val="baseline"/>
        </w:rPr>
        <w:t>是</w:t>
      </w:r>
      <w:r>
        <w:rPr>
          <w:rFonts w:hint="default" w:asciiTheme="minorAscii"/>
        </w:rPr>
        <w:t>P</w:t>
      </w:r>
      <w:r>
        <w:rPr>
          <w:rFonts w:hint="eastAsia" w:hAnsi="新宋体" w:eastAsia="新宋体" w:cs="新宋体" w:asciiTheme="minorAscii"/>
        </w:rPr>
        <w:t>∪</w:t>
      </w:r>
      <w:r>
        <w:rPr>
          <w:rFonts w:hint="default" w:hAnsi="新宋体" w:eastAsia="新宋体" w:cs="新宋体" w:asciiTheme="minorAscii"/>
        </w:rPr>
        <w:t>Q</w:t>
      </w:r>
      <w:r>
        <w:rPr>
          <w:rFonts w:hint="default" w:hAnsi="新宋体" w:eastAsia="新宋体" w:cs="新宋体"/>
        </w:rPr>
        <w:t>的子集.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新宋体" w:eastAsia="新宋体" w:cs="新宋体"/>
          <w:vertAlign w:val="baseline"/>
        </w:rPr>
      </w:pPr>
      <w:r>
        <w:rPr>
          <w:rFonts w:hint="default" w:hAnsi="新宋体" w:eastAsia="新宋体" w:cs="新宋体"/>
        </w:rPr>
        <w:tab/>
      </w:r>
      <w:r>
        <w:rPr>
          <w:rFonts w:hint="default" w:hAnsi="新宋体" w:eastAsia="新宋体" w:cs="新宋体"/>
        </w:rPr>
        <w:tab/>
      </w:r>
      <w:r>
        <w:rPr>
          <w:rFonts w:hint="default" w:hAnsi="新宋体" w:eastAsia="新宋体" w:cs="新宋体"/>
        </w:rPr>
        <w:t>假设正整数k不属于Z</w:t>
      </w:r>
      <w:r>
        <w:rPr>
          <w:rFonts w:hint="default" w:hAnsi="新宋体" w:eastAsia="新宋体" w:cs="新宋体"/>
          <w:vertAlign w:val="superscript"/>
        </w:rPr>
        <w:t>+</w:t>
      </w:r>
      <w:r>
        <w:rPr>
          <w:rFonts w:hint="default" w:hAnsi="新宋体" w:eastAsia="新宋体" w:cs="新宋体"/>
          <w:vertAlign w:val="baseline"/>
        </w:rPr>
        <w:t>,则存在m、n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hAnsi="新宋体" w:eastAsia="新宋体" w:cs="新宋体"/>
          <w:vertAlign w:val="baseline"/>
        </w:rPr>
        <w:tab/>
      </w:r>
      <w:r>
        <w:rPr>
          <w:rFonts w:hint="default" w:hAnsi="新宋体" w:eastAsia="新宋体" w:cs="新宋体"/>
          <w:vertAlign w:val="baseline"/>
        </w:rPr>
        <w:tab/>
      </w:r>
      <w:r>
        <w:rPr>
          <w:rFonts w:hint="default" w:hAnsi="新宋体" w:eastAsia="新宋体" w:cs="新宋体"/>
          <w:vertAlign w:val="baseline"/>
        </w:rPr>
        <w:t>使得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m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hAnsiTheme="minorEastAsia" w:cstheme="minorEastAsia"/>
          <w:b w:val="0"/>
          <w:bCs w:val="0"/>
          <w:color w:val="auto"/>
        </w:rPr>
        <w:t>&lt;k&lt;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(m+1)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>,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n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 xml:space="preserve"> &lt;k&lt; 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(n+1)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Ansi="Courier New" w:eastAsia="宋体" w:cs="Courier New"/>
          <w:color w:val="auto"/>
          <w:kern w:val="0"/>
          <w:sz w:val="20"/>
          <w:szCs w:val="20"/>
        </w:rPr>
      </w:pP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>即 m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 xml:space="preserve"> </w:t>
      </w:r>
      <w:r>
        <w:rPr>
          <w:rFonts w:hint="default" w:hAnsiTheme="minorEastAsia" w:cstheme="minorEastAsia"/>
          <w:b w:val="0"/>
          <w:bCs w:val="0"/>
          <w:color w:val="auto"/>
        </w:rPr>
        <w:t>&lt;k</w:t>
      </w:r>
      <w:r>
        <w:rPr>
          <w:rFonts w:hint="eastAsia" w:ascii="Simsun" w:hAnsi="Simsun" w:eastAsia="Simsun" w:cs="Simsun"/>
          <w:b w:val="0"/>
          <w:bCs w:val="0"/>
          <w:color w:val="auto"/>
        </w:rPr>
        <w:t>≦</w:t>
      </w:r>
      <w:r>
        <w:rPr>
          <w:rFonts w:hint="default" w:hAnsiTheme="minorEastAsia" w:cstheme="minorEastAsia"/>
          <w:b w:val="0"/>
          <w:bCs w:val="0"/>
          <w:color w:val="auto"/>
        </w:rPr>
        <w:t>(m+1)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-1</w:t>
      </w:r>
      <w:r>
        <w:rPr>
          <w:rFonts w:hint="default" w:hAnsiTheme="minorEastAsia" w:cstheme="minorEastAsia"/>
          <w:b w:val="0"/>
          <w:bCs w:val="0"/>
          <w:color w:val="auto"/>
        </w:rPr>
        <w:t>,n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 xml:space="preserve"> </w:t>
      </w:r>
      <w:r>
        <w:rPr>
          <w:rFonts w:hint="default" w:hAnsiTheme="minorEastAsia" w:cstheme="minorEastAsia"/>
          <w:b w:val="0"/>
          <w:bCs w:val="0"/>
          <w:color w:val="auto"/>
        </w:rPr>
        <w:t>&lt;k</w:t>
      </w:r>
      <w:r>
        <w:rPr>
          <w:rFonts w:hint="eastAsia" w:ascii="Simsun" w:hAnsi="Simsun" w:eastAsia="Simsun" w:cs="Simsun"/>
          <w:b w:val="0"/>
          <w:bCs w:val="0"/>
          <w:color w:val="auto"/>
        </w:rPr>
        <w:t>≦</w:t>
      </w:r>
      <w:r>
        <w:rPr>
          <w:rFonts w:hint="default" w:ascii="Simsun" w:hAnsi="Simsun" w:eastAsia="Simsun" w:cs="Simsun"/>
          <w:b w:val="0"/>
          <w:bCs w:val="0"/>
          <w:color w:val="auto"/>
        </w:rPr>
        <w:t xml:space="preserve"> </w:t>
      </w:r>
      <w:r>
        <w:rPr>
          <w:rFonts w:hint="default" w:hAnsiTheme="minorEastAsia" w:cstheme="minorEastAsia"/>
          <w:b w:val="0"/>
          <w:bCs w:val="0"/>
          <w:color w:val="auto"/>
        </w:rPr>
        <w:t>(n+1)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-1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="新宋体" w:eastAsia="新宋体" w:cs="新宋体"/>
          <w:vertAlign w:val="baseline"/>
        </w:rPr>
      </w:pPr>
      <w:r>
        <w:rPr>
          <w:rFonts w:hAnsi="Courier New" w:eastAsia="宋体" w:cs="Courier New"/>
          <w:color w:val="auto"/>
          <w:kern w:val="0"/>
          <w:sz w:val="20"/>
          <w:szCs w:val="20"/>
        </w:rPr>
        <w:tab/>
      </w:r>
      <w:r>
        <w:rPr>
          <w:rFonts w:hAnsi="Courier New" w:eastAsia="宋体" w:cs="Courier New"/>
          <w:color w:val="auto"/>
          <w:kern w:val="0"/>
          <w:sz w:val="20"/>
          <w:szCs w:val="20"/>
        </w:rPr>
        <w:tab/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等价改写为 m/k &lt;1/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&lt; (m+1)/(k+1)、n/k &lt;1/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 xml:space="preserve">&lt; (n+1)/(k+1) 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b w:val="0"/>
          <w:bCs w:val="0"/>
          <w:color w:val="auto"/>
        </w:rPr>
      </w:pP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>两式相加 (m+n)/k &lt;1&lt; (m+n+2)/(k+1)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b w:val="0"/>
          <w:bCs w:val="0"/>
          <w:color w:val="auto"/>
        </w:rPr>
      </w:pP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ab/>
      </w:r>
      <w:r>
        <w:rPr>
          <w:rFonts w:hint="default" w:hAnsiTheme="minorEastAsia" w:cstheme="minorEastAsia"/>
          <w:b w:val="0"/>
          <w:bCs w:val="0"/>
          <w:color w:val="auto"/>
        </w:rPr>
        <w:t>即m+n &lt;k&lt;k+1&lt; m+n+2. 这与m,n,k皆为整数矛盾.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hAnsiTheme="minorEastAsia" w:cstheme="minorEastAsia"/>
          <w:b w:val="0"/>
          <w:bCs w:val="0"/>
          <w:color w:val="auto"/>
        </w:rPr>
        <w:t>根据</w:t>
      </w:r>
      <w:r>
        <w:rPr>
          <w:rFonts w:hint="default" w:asciiTheme="minorAscii"/>
        </w:rPr>
        <w:t>Be</w:t>
      </w:r>
      <w:r>
        <w:rPr>
          <w:rFonts w:hint="default"/>
        </w:rPr>
        <w:t>a</w:t>
      </w:r>
      <w:r>
        <w:rPr>
          <w:rFonts w:hint="default" w:asciiTheme="minorAscii"/>
        </w:rPr>
        <w:t>tty定理</w:t>
      </w:r>
      <w:r>
        <w:rPr>
          <w:rFonts w:hint="default"/>
        </w:rPr>
        <w:t>,设ak=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k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>,bk=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k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>, 有bk=ak+k=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int="default" w:hAnsiTheme="minorEastAsia" w:cstheme="minorEastAsia"/>
          <w:b w:val="0"/>
          <w:bCs w:val="0"/>
          <w:color w:val="auto"/>
        </w:rPr>
        <w:t>(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+1)k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  <w:r>
        <w:rPr>
          <w:rFonts w:hint="default" w:hAnsiTheme="minorEastAsia" w:cstheme="minorEastAsia"/>
          <w:b w:val="0"/>
          <w:bCs w:val="0"/>
          <w:color w:val="auto"/>
        </w:rPr>
        <w:t>=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EB"/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β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k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sym w:font="Symbol" w:char="00FB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 w:hAnsiTheme="minorEastAsia" w:cstheme="minorEastAsia"/>
          <w:b w:val="0"/>
          <w:bCs w:val="0"/>
          <w:color w:val="auto"/>
        </w:rPr>
      </w:pPr>
      <w:r>
        <w:rPr>
          <w:rFonts w:hint="default" w:hAnsiTheme="minorEastAsia" w:cstheme="minorEastAsia"/>
          <w:b w:val="0"/>
          <w:bCs w:val="0"/>
          <w:color w:val="auto"/>
        </w:rPr>
        <w:t>解方程1/(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+1)+1/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=1,</w:t>
      </w:r>
      <w:r>
        <w:rPr>
          <w:rFonts w:hAnsi="Courier New" w:eastAsia="宋体" w:cs="Courier New" w:asciiTheme="minorAscii"/>
          <w:color w:val="auto"/>
          <w:kern w:val="0"/>
          <w:sz w:val="20"/>
          <w:szCs w:val="20"/>
        </w:rPr>
        <w:t>α</w:t>
      </w:r>
      <w:r>
        <w:rPr>
          <w:rFonts w:hAnsi="Courier New" w:eastAsia="宋体" w:cs="Courier New"/>
          <w:color w:val="auto"/>
          <w:kern w:val="0"/>
          <w:sz w:val="20"/>
          <w:szCs w:val="20"/>
        </w:rPr>
        <w:t>=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(1+</w:t>
      </w:r>
      <w:r>
        <w:rPr>
          <w:rFonts w:hint="eastAsia" w:hAnsi="东文宋体" w:eastAsia="东文宋体" w:cs="东文宋体" w:asciiTheme="minorAscii"/>
          <w:b w:val="0"/>
          <w:bCs w:val="0"/>
          <w:color w:val="auto"/>
        </w:rPr>
        <w:t>√</w:t>
      </w:r>
      <w:r>
        <w:rPr>
          <w:rFonts w:hint="default" w:asciiTheme="minorAscii" w:hAnsiTheme="minorEastAsia" w:cstheme="minorEastAsia"/>
          <w:b w:val="0"/>
          <w:bCs w:val="0"/>
          <w:color w:val="auto"/>
        </w:rPr>
        <w:t>5)/2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Theme="minorAscii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尼姆游戏 (Nimm Game)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color w:val="auto"/>
        </w:rPr>
        <w:t>有三堆各若干个物品,两个人轮流从某一堆中取任意多的物品,规定每次至少取一个,多者不限,最后取光者获胜.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color w:val="auto"/>
        </w:rPr>
      </w:pPr>
      <w:r>
        <w:rPr>
          <w:rFonts w:hint="default" w:hAnsiTheme="minorEastAsia" w:cstheme="minorEastAsia"/>
          <w:color w:val="auto"/>
        </w:rPr>
        <w:t>我们用(a,b,c)表示局势,a^b^c!=0,先手胜.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color w:val="auto"/>
        </w:rPr>
      </w:pPr>
      <w:r>
        <w:rPr>
          <w:rFonts w:hint="default" w:hAnsiTheme="minorEastAsia" w:cstheme="minorEastAsia"/>
          <w:color w:val="auto"/>
        </w:rPr>
        <w:t>假设a^b^c=x,一定有一堆大于x个,从这堆中取x个,变成奇异局势.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hAnsiTheme="minorEastAsia" w:cstheme="minorEastAsia"/>
          <w:color w:val="auto"/>
        </w:rPr>
      </w:pPr>
      <w:r>
        <w:rPr>
          <w:rFonts w:hint="default" w:hAnsiTheme="minorEastAsia" w:cstheme="minorEastAsia"/>
          <w:color w:val="FF0000"/>
        </w:rPr>
        <w:t>=&gt; if (a^b^c!=0) 先手胜 可扩展到多堆.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Ascii" w:hAnsiTheme="minorEastAsia" w:eastAsiaTheme="minorEastAsia" w:cstheme="minorEastAsia"/>
          <w:color w:val="auto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 w:asciiTheme="minorAscii" w:hAnsiTheme="minorEastAsia" w:eastAsiaTheme="minorEastAsia" w:cstheme="minorEastAsia"/>
          <w:color w:val="auto"/>
        </w:rPr>
      </w:pPr>
      <w:r>
        <w:rPr>
          <w:rFonts w:hint="default" w:hAnsiTheme="minorEastAsia" w:cstheme="minorEastAsia"/>
          <w:color w:val="auto"/>
        </w:rPr>
        <w:t>用</w:t>
      </w:r>
      <w:r>
        <w:rPr>
          <w:rFonts w:hint="default" w:hAnsiTheme="minorEastAsia" w:cstheme="minorEastAsia"/>
          <w:color w:val="auto"/>
        </w:rPr>
        <w:t>反证法</w:t>
      </w:r>
      <w:r>
        <w:rPr>
          <w:rFonts w:hint="default" w:hAnsiTheme="minorEastAsia" w:cstheme="minorEastAsia"/>
          <w:color w:val="auto"/>
        </w:rPr>
        <w:t>的</w:t>
      </w:r>
      <w:r>
        <w:rPr>
          <w:rFonts w:hint="default" w:hAnsiTheme="minorEastAsia" w:cstheme="minorEastAsia"/>
          <w:color w:val="auto"/>
        </w:rPr>
        <w:t>博弈  白书P134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①</w:t>
      </w:r>
      <w:r>
        <w:rPr>
          <w:rFonts w:hint="default" w:hAnsiTheme="minorEastAsia" w:cstheme="minorEastAsia"/>
          <w:color w:val="auto"/>
        </w:rPr>
        <w:t>Chomp!游戏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color w:val="auto"/>
        </w:rPr>
      </w:pPr>
      <w:r>
        <w:rPr>
          <w:rFonts w:hint="default" w:hAnsiTheme="minorEastAsia" w:cstheme="minorEastAsia"/>
          <w:color w:val="auto"/>
        </w:rPr>
        <w:t>有一个m*n的棋盘,每次可以取走一个方格并拿掉它右面和上面的所有方格.拿到左下角的格子者输.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color w:val="auto"/>
        </w:rPr>
      </w:pPr>
      <w:r>
        <w:rPr>
          <w:rFonts w:hint="default" w:hAnsiTheme="minorEastAsia" w:cstheme="minorEastAsia"/>
          <w:color w:val="auto"/>
        </w:rPr>
        <w:t>假设先手拿走右上角的格子,如果此时后手存在必胜决策,让先手执行这个决策,因为无论拿走哪个方格,一定会拿走最右上角的,这样先手就能必胜.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color w:val="auto"/>
        </w:rPr>
      </w:pPr>
      <w:r>
        <w:rPr>
          <w:rFonts w:hint="default" w:hAnsiTheme="minorEastAsia" w:cstheme="minorEastAsia"/>
          <w:color w:val="auto"/>
        </w:rPr>
        <w:t>n=m=1是特例.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b w:val="0"/>
          <w:bCs w:val="0"/>
          <w:color w:val="auto"/>
        </w:rPr>
      </w:pPr>
      <w:r>
        <w:rPr>
          <w:rFonts w:hint="eastAsia" w:asciiTheme="minorAscii" w:hAnsiTheme="minorEastAsia" w:eastAsiaTheme="minorEastAsia" w:cstheme="minorEastAsia"/>
          <w:b w:val="0"/>
          <w:bCs w:val="0"/>
          <w:color w:val="auto"/>
        </w:rPr>
        <w:t>②</w:t>
      </w:r>
      <w:r>
        <w:rPr>
          <w:rFonts w:hint="default" w:hAnsiTheme="minorEastAsia" w:cstheme="minorEastAsia"/>
          <w:b w:val="0"/>
          <w:bCs w:val="0"/>
          <w:color w:val="auto"/>
        </w:rPr>
        <w:t>有1～n个数字,两个人轮流选择一个数,把它和它的约数擦去.擦去最后一个数的人赢.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hAnsiTheme="minorEastAsia" w:cstheme="minorEastAsia"/>
          <w:b w:val="0"/>
          <w:bCs w:val="0"/>
          <w:color w:val="auto"/>
        </w:rPr>
      </w:pPr>
      <w:r>
        <w:rPr>
          <w:rFonts w:hint="default" w:hAnsiTheme="minorEastAsia" w:cstheme="minorEastAsia"/>
          <w:b w:val="0"/>
          <w:bCs w:val="0"/>
          <w:color w:val="auto"/>
        </w:rPr>
        <w:t>同理：假设先手擦去1</w:t>
      </w:r>
      <w:bookmarkStart w:id="7" w:name="_GoBack"/>
      <w:bookmarkEnd w:id="7"/>
      <w:r>
        <w:rPr>
          <w:rFonts w:hint="default" w:hAnsiTheme="minorEastAsia" w:cstheme="minorEastAsia"/>
          <w:b w:val="0"/>
          <w:bCs w:val="0"/>
          <w:color w:val="auto"/>
        </w:rPr>
        <w:t>,如果此时后手存在必胜决策,让先手执行这个决策.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 w:hAnsiTheme="minorEastAsia" w:cstheme="minorEastAsia"/>
          <w:b w:val="0"/>
          <w:bCs w:val="0"/>
          <w:color w:val="auto"/>
        </w:rPr>
      </w:pPr>
      <w:r>
        <w:rPr>
          <w:rFonts w:hint="default" w:hAnsiTheme="minorEastAsia" w:cstheme="minorEastAsia"/>
          <w:b w:val="0"/>
          <w:bCs w:val="0"/>
          <w:color w:val="auto"/>
        </w:rPr>
        <w:t>*</w:t>
      </w:r>
      <w:r>
        <w:rPr>
          <w:rFonts w:hint="default" w:hAnsiTheme="minorEastAsia" w:cstheme="minorEastAsia"/>
          <w:b w:val="0"/>
          <w:bCs w:val="0"/>
          <w:color w:val="auto"/>
        </w:rPr>
        <w:t>SG函数SG</w:t>
      </w:r>
      <w:r>
        <w:rPr>
          <w:rFonts w:hint="default" w:hAnsiTheme="minorEastAsia" w:cstheme="minorEastAsia"/>
          <w:b w:val="0"/>
          <w:bCs w:val="0"/>
          <w:color w:val="auto"/>
        </w:rPr>
        <w:t>定理</w:t>
      </w:r>
      <w:r>
        <w:rPr>
          <w:rFonts w:hint="default" w:hAnsiTheme="minorEastAsia" w:cstheme="minorEastAsia"/>
          <w:b w:val="0"/>
          <w:bCs w:val="0"/>
          <w:color w:val="auto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FEFD5"/>
    <w:multiLevelType w:val="singleLevel"/>
    <w:tmpl w:val="F6BFEF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FD2D5C"/>
    <w:multiLevelType w:val="singleLevel"/>
    <w:tmpl w:val="FFFD2D5C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DACCD"/>
    <w:rsid w:val="02FF0588"/>
    <w:rsid w:val="076E5596"/>
    <w:rsid w:val="0E4FF18D"/>
    <w:rsid w:val="0F2D59AA"/>
    <w:rsid w:val="0F5F5434"/>
    <w:rsid w:val="0F7FF986"/>
    <w:rsid w:val="11BFC844"/>
    <w:rsid w:val="15FDAEE1"/>
    <w:rsid w:val="15FFE1A7"/>
    <w:rsid w:val="171E805F"/>
    <w:rsid w:val="17B9F9F1"/>
    <w:rsid w:val="1AD392A2"/>
    <w:rsid w:val="1B7D7CC4"/>
    <w:rsid w:val="1BB6A4FE"/>
    <w:rsid w:val="1CF7C694"/>
    <w:rsid w:val="1D2DBDB9"/>
    <w:rsid w:val="1DDDD6E1"/>
    <w:rsid w:val="1DE740C6"/>
    <w:rsid w:val="1E6D8C0F"/>
    <w:rsid w:val="1EBD4D42"/>
    <w:rsid w:val="1EDA7FD7"/>
    <w:rsid w:val="1FAC97E8"/>
    <w:rsid w:val="1FBF98E5"/>
    <w:rsid w:val="1FFCA030"/>
    <w:rsid w:val="1FFCEA3B"/>
    <w:rsid w:val="1FFD476E"/>
    <w:rsid w:val="1FFE10AC"/>
    <w:rsid w:val="273EF4F7"/>
    <w:rsid w:val="27FFC458"/>
    <w:rsid w:val="297344A7"/>
    <w:rsid w:val="29F7471C"/>
    <w:rsid w:val="2B3DE62F"/>
    <w:rsid w:val="2B5F3BDD"/>
    <w:rsid w:val="2BED9B11"/>
    <w:rsid w:val="2BEF0292"/>
    <w:rsid w:val="2BFF5F5B"/>
    <w:rsid w:val="2BFFEB28"/>
    <w:rsid w:val="2C3FB7C9"/>
    <w:rsid w:val="2C7135F0"/>
    <w:rsid w:val="2CE79599"/>
    <w:rsid w:val="2D6D3193"/>
    <w:rsid w:val="2D7D9F94"/>
    <w:rsid w:val="2EFB0223"/>
    <w:rsid w:val="2EFE3F26"/>
    <w:rsid w:val="2F7FF55F"/>
    <w:rsid w:val="2FB05C82"/>
    <w:rsid w:val="2FFE95CB"/>
    <w:rsid w:val="2FFEF6FC"/>
    <w:rsid w:val="2FFF1583"/>
    <w:rsid w:val="2FFFF28F"/>
    <w:rsid w:val="2FFFFE73"/>
    <w:rsid w:val="31CB2C4A"/>
    <w:rsid w:val="32E18253"/>
    <w:rsid w:val="32F64525"/>
    <w:rsid w:val="33AF08BC"/>
    <w:rsid w:val="33BF7E0D"/>
    <w:rsid w:val="33FF7760"/>
    <w:rsid w:val="34AF174E"/>
    <w:rsid w:val="34FB17EC"/>
    <w:rsid w:val="34FF0557"/>
    <w:rsid w:val="35DDC881"/>
    <w:rsid w:val="36EDCCD9"/>
    <w:rsid w:val="36FABFF0"/>
    <w:rsid w:val="37BE589B"/>
    <w:rsid w:val="37EC46D5"/>
    <w:rsid w:val="37F80854"/>
    <w:rsid w:val="37FF3309"/>
    <w:rsid w:val="37FF3A72"/>
    <w:rsid w:val="39B9D798"/>
    <w:rsid w:val="39FD019D"/>
    <w:rsid w:val="3AF17BBC"/>
    <w:rsid w:val="3B99878A"/>
    <w:rsid w:val="3BCCE55D"/>
    <w:rsid w:val="3BDA6629"/>
    <w:rsid w:val="3BDFE5EC"/>
    <w:rsid w:val="3BE43B17"/>
    <w:rsid w:val="3BF7C75E"/>
    <w:rsid w:val="3BFB156D"/>
    <w:rsid w:val="3BFE1384"/>
    <w:rsid w:val="3BFE6B1C"/>
    <w:rsid w:val="3BFFE31B"/>
    <w:rsid w:val="3CB7FAA5"/>
    <w:rsid w:val="3CCF1AEA"/>
    <w:rsid w:val="3CEFA415"/>
    <w:rsid w:val="3CFD524D"/>
    <w:rsid w:val="3D4D4AA6"/>
    <w:rsid w:val="3DB6A1C4"/>
    <w:rsid w:val="3DBE1B8B"/>
    <w:rsid w:val="3DDFC814"/>
    <w:rsid w:val="3DFA974A"/>
    <w:rsid w:val="3E3AE3D1"/>
    <w:rsid w:val="3E576C8A"/>
    <w:rsid w:val="3EBF2E36"/>
    <w:rsid w:val="3ED7D56C"/>
    <w:rsid w:val="3EE7E651"/>
    <w:rsid w:val="3EEE6A3A"/>
    <w:rsid w:val="3EF903DA"/>
    <w:rsid w:val="3EFB41F2"/>
    <w:rsid w:val="3EFFA15D"/>
    <w:rsid w:val="3F0F1FAB"/>
    <w:rsid w:val="3F3D41F0"/>
    <w:rsid w:val="3F3F882B"/>
    <w:rsid w:val="3F6DF800"/>
    <w:rsid w:val="3F7EBBFA"/>
    <w:rsid w:val="3FBEBC47"/>
    <w:rsid w:val="3FBF2D93"/>
    <w:rsid w:val="3FCF9659"/>
    <w:rsid w:val="3FD1F1CA"/>
    <w:rsid w:val="3FDEBFD5"/>
    <w:rsid w:val="3FDFD1B8"/>
    <w:rsid w:val="3FDFEE82"/>
    <w:rsid w:val="3FE3D6B2"/>
    <w:rsid w:val="3FEE055E"/>
    <w:rsid w:val="3FF3228E"/>
    <w:rsid w:val="3FF7060C"/>
    <w:rsid w:val="3FF73AA6"/>
    <w:rsid w:val="3FF75DA3"/>
    <w:rsid w:val="3FF7BDBA"/>
    <w:rsid w:val="3FF7D0BB"/>
    <w:rsid w:val="3FFBFA71"/>
    <w:rsid w:val="3FFE9EE2"/>
    <w:rsid w:val="3FFF3311"/>
    <w:rsid w:val="3FFFE657"/>
    <w:rsid w:val="45DF2FAE"/>
    <w:rsid w:val="467BDD70"/>
    <w:rsid w:val="469AF704"/>
    <w:rsid w:val="47BFDB96"/>
    <w:rsid w:val="47DBEE10"/>
    <w:rsid w:val="47FBDDA1"/>
    <w:rsid w:val="48B3FDFF"/>
    <w:rsid w:val="4A1B873B"/>
    <w:rsid w:val="4AEA5A4F"/>
    <w:rsid w:val="4B1467F2"/>
    <w:rsid w:val="4B4B57AE"/>
    <w:rsid w:val="4BBD598A"/>
    <w:rsid w:val="4BE3ED99"/>
    <w:rsid w:val="4DBA3003"/>
    <w:rsid w:val="4DDFCF2E"/>
    <w:rsid w:val="4EEB3FB7"/>
    <w:rsid w:val="4EEC72B8"/>
    <w:rsid w:val="4EED18FD"/>
    <w:rsid w:val="4EFF8C46"/>
    <w:rsid w:val="4F57A707"/>
    <w:rsid w:val="4F594C61"/>
    <w:rsid w:val="4F5F4970"/>
    <w:rsid w:val="4F6738D6"/>
    <w:rsid w:val="4FCFBFEB"/>
    <w:rsid w:val="4FDBD813"/>
    <w:rsid w:val="4FDED0A5"/>
    <w:rsid w:val="4FEDD5DD"/>
    <w:rsid w:val="4FFA4B96"/>
    <w:rsid w:val="4FFF8F03"/>
    <w:rsid w:val="51FED7AB"/>
    <w:rsid w:val="52FF7B32"/>
    <w:rsid w:val="53595075"/>
    <w:rsid w:val="54CF5E2D"/>
    <w:rsid w:val="55FEE449"/>
    <w:rsid w:val="56EAD78B"/>
    <w:rsid w:val="56EFE505"/>
    <w:rsid w:val="56FFB662"/>
    <w:rsid w:val="572788AB"/>
    <w:rsid w:val="573ED18E"/>
    <w:rsid w:val="577FB6D1"/>
    <w:rsid w:val="57B7A270"/>
    <w:rsid w:val="57CAB772"/>
    <w:rsid w:val="57D9FE8A"/>
    <w:rsid w:val="57EC927D"/>
    <w:rsid w:val="57EFDF24"/>
    <w:rsid w:val="57F71200"/>
    <w:rsid w:val="57F76739"/>
    <w:rsid w:val="57FDC866"/>
    <w:rsid w:val="57FF6827"/>
    <w:rsid w:val="57FF855E"/>
    <w:rsid w:val="5AF33B67"/>
    <w:rsid w:val="5B771ED1"/>
    <w:rsid w:val="5B9DACCD"/>
    <w:rsid w:val="5BB77BF5"/>
    <w:rsid w:val="5BBF08AB"/>
    <w:rsid w:val="5BD462C2"/>
    <w:rsid w:val="5BD6196E"/>
    <w:rsid w:val="5BD75A0B"/>
    <w:rsid w:val="5BDFC520"/>
    <w:rsid w:val="5BF4A82E"/>
    <w:rsid w:val="5BF60D19"/>
    <w:rsid w:val="5BFB960F"/>
    <w:rsid w:val="5BFF1430"/>
    <w:rsid w:val="5C7F0D37"/>
    <w:rsid w:val="5CCEBC2A"/>
    <w:rsid w:val="5CF3DC6C"/>
    <w:rsid w:val="5D36BE7B"/>
    <w:rsid w:val="5DAFC328"/>
    <w:rsid w:val="5DBF05A5"/>
    <w:rsid w:val="5DC1B600"/>
    <w:rsid w:val="5DCEAB82"/>
    <w:rsid w:val="5DE3FA9F"/>
    <w:rsid w:val="5DEB617A"/>
    <w:rsid w:val="5DEB75E8"/>
    <w:rsid w:val="5DFEBCA0"/>
    <w:rsid w:val="5E1E6BA9"/>
    <w:rsid w:val="5E3F5B24"/>
    <w:rsid w:val="5E678C3C"/>
    <w:rsid w:val="5E9196B7"/>
    <w:rsid w:val="5EED2DE8"/>
    <w:rsid w:val="5EEFE536"/>
    <w:rsid w:val="5EF7FD24"/>
    <w:rsid w:val="5EFA7CCD"/>
    <w:rsid w:val="5EFD58D3"/>
    <w:rsid w:val="5F4F6358"/>
    <w:rsid w:val="5F5FDBBF"/>
    <w:rsid w:val="5F752F87"/>
    <w:rsid w:val="5F7DB9B5"/>
    <w:rsid w:val="5F7F998E"/>
    <w:rsid w:val="5F7FECD5"/>
    <w:rsid w:val="5F8FC71C"/>
    <w:rsid w:val="5FBBBE2A"/>
    <w:rsid w:val="5FBCB73B"/>
    <w:rsid w:val="5FBD42EC"/>
    <w:rsid w:val="5FBE0080"/>
    <w:rsid w:val="5FBF555D"/>
    <w:rsid w:val="5FCEAFC2"/>
    <w:rsid w:val="5FD6A04C"/>
    <w:rsid w:val="5FDDAB27"/>
    <w:rsid w:val="5FF2CE3D"/>
    <w:rsid w:val="5FF736FE"/>
    <w:rsid w:val="5FFE4221"/>
    <w:rsid w:val="5FFFB0C8"/>
    <w:rsid w:val="5FFFC557"/>
    <w:rsid w:val="606F2FDF"/>
    <w:rsid w:val="61F50B39"/>
    <w:rsid w:val="61FFB71A"/>
    <w:rsid w:val="630AB1CC"/>
    <w:rsid w:val="63D79E8A"/>
    <w:rsid w:val="63E7CF55"/>
    <w:rsid w:val="649C5F9A"/>
    <w:rsid w:val="64FA5C92"/>
    <w:rsid w:val="65065BDF"/>
    <w:rsid w:val="66FE4D85"/>
    <w:rsid w:val="675B49F1"/>
    <w:rsid w:val="675E7573"/>
    <w:rsid w:val="676F612B"/>
    <w:rsid w:val="6798A243"/>
    <w:rsid w:val="67BFDA71"/>
    <w:rsid w:val="67C733D9"/>
    <w:rsid w:val="67CEA61C"/>
    <w:rsid w:val="67D3FDA3"/>
    <w:rsid w:val="68DD1CE7"/>
    <w:rsid w:val="68FF0EEA"/>
    <w:rsid w:val="68FFC5B0"/>
    <w:rsid w:val="69F7AF2A"/>
    <w:rsid w:val="69F80B50"/>
    <w:rsid w:val="6A6A53AF"/>
    <w:rsid w:val="6B862252"/>
    <w:rsid w:val="6BB84FC6"/>
    <w:rsid w:val="6BB91775"/>
    <w:rsid w:val="6BBE22E8"/>
    <w:rsid w:val="6BF58126"/>
    <w:rsid w:val="6BFE535A"/>
    <w:rsid w:val="6BFE91E6"/>
    <w:rsid w:val="6BFFC08E"/>
    <w:rsid w:val="6C45EEB7"/>
    <w:rsid w:val="6C77D1DF"/>
    <w:rsid w:val="6D67F06A"/>
    <w:rsid w:val="6DDE4D37"/>
    <w:rsid w:val="6DDF1642"/>
    <w:rsid w:val="6DF39F2A"/>
    <w:rsid w:val="6DFD78B5"/>
    <w:rsid w:val="6DFE3491"/>
    <w:rsid w:val="6E7E0BB0"/>
    <w:rsid w:val="6EAF40E0"/>
    <w:rsid w:val="6EE75956"/>
    <w:rsid w:val="6EFE9878"/>
    <w:rsid w:val="6F370097"/>
    <w:rsid w:val="6F3992AA"/>
    <w:rsid w:val="6F3F7A52"/>
    <w:rsid w:val="6F3F9D1F"/>
    <w:rsid w:val="6F6F78E9"/>
    <w:rsid w:val="6F7728C0"/>
    <w:rsid w:val="6F7B2918"/>
    <w:rsid w:val="6F7FC250"/>
    <w:rsid w:val="6F7FFCC0"/>
    <w:rsid w:val="6F96B564"/>
    <w:rsid w:val="6FA49FE3"/>
    <w:rsid w:val="6FB79F57"/>
    <w:rsid w:val="6FD31350"/>
    <w:rsid w:val="6FD7BDE7"/>
    <w:rsid w:val="6FD9320A"/>
    <w:rsid w:val="6FDBEDC8"/>
    <w:rsid w:val="6FDDF826"/>
    <w:rsid w:val="6FDF1192"/>
    <w:rsid w:val="6FE7F326"/>
    <w:rsid w:val="6FF19A9C"/>
    <w:rsid w:val="6FF60A34"/>
    <w:rsid w:val="6FFB67E1"/>
    <w:rsid w:val="6FFB7C3E"/>
    <w:rsid w:val="6FFD419E"/>
    <w:rsid w:val="6FFD7471"/>
    <w:rsid w:val="6FFF32BD"/>
    <w:rsid w:val="6FFF4C68"/>
    <w:rsid w:val="6FFF4F94"/>
    <w:rsid w:val="6FFFC941"/>
    <w:rsid w:val="7196A0DD"/>
    <w:rsid w:val="71DF28B2"/>
    <w:rsid w:val="71FFFEB8"/>
    <w:rsid w:val="72656899"/>
    <w:rsid w:val="727708E4"/>
    <w:rsid w:val="72B3B2AF"/>
    <w:rsid w:val="72EA9889"/>
    <w:rsid w:val="72EE0329"/>
    <w:rsid w:val="72EFD85E"/>
    <w:rsid w:val="72FFE52A"/>
    <w:rsid w:val="739F84C7"/>
    <w:rsid w:val="73BFC04E"/>
    <w:rsid w:val="73DA8EED"/>
    <w:rsid w:val="73DF007C"/>
    <w:rsid w:val="73E917F1"/>
    <w:rsid w:val="73ED5EF3"/>
    <w:rsid w:val="73FF21F5"/>
    <w:rsid w:val="73FFD241"/>
    <w:rsid w:val="747F95FA"/>
    <w:rsid w:val="754F7F95"/>
    <w:rsid w:val="75711B0B"/>
    <w:rsid w:val="757D7CD0"/>
    <w:rsid w:val="757DE146"/>
    <w:rsid w:val="757E8BEC"/>
    <w:rsid w:val="75BBADD1"/>
    <w:rsid w:val="75C5717A"/>
    <w:rsid w:val="75ED5D32"/>
    <w:rsid w:val="75FA969D"/>
    <w:rsid w:val="75FFDD65"/>
    <w:rsid w:val="763F6C18"/>
    <w:rsid w:val="766E14B1"/>
    <w:rsid w:val="7677322C"/>
    <w:rsid w:val="767F813C"/>
    <w:rsid w:val="76A875C5"/>
    <w:rsid w:val="76B5085A"/>
    <w:rsid w:val="76DF81BF"/>
    <w:rsid w:val="76E7E0F9"/>
    <w:rsid w:val="76EEF6FE"/>
    <w:rsid w:val="773A265C"/>
    <w:rsid w:val="77757750"/>
    <w:rsid w:val="77759032"/>
    <w:rsid w:val="77770DDF"/>
    <w:rsid w:val="777BF58F"/>
    <w:rsid w:val="777DC94A"/>
    <w:rsid w:val="777F8C56"/>
    <w:rsid w:val="77B3ABBB"/>
    <w:rsid w:val="77B505FE"/>
    <w:rsid w:val="77BF0595"/>
    <w:rsid w:val="77D7E7C9"/>
    <w:rsid w:val="77DEBA45"/>
    <w:rsid w:val="77E4A5D0"/>
    <w:rsid w:val="77EB682D"/>
    <w:rsid w:val="77EC0D08"/>
    <w:rsid w:val="77EE34C7"/>
    <w:rsid w:val="77F5890E"/>
    <w:rsid w:val="77F7306F"/>
    <w:rsid w:val="78CED2F6"/>
    <w:rsid w:val="78F398A8"/>
    <w:rsid w:val="78F9A674"/>
    <w:rsid w:val="7955EB7A"/>
    <w:rsid w:val="799E8BE9"/>
    <w:rsid w:val="79ADCCD3"/>
    <w:rsid w:val="79E52285"/>
    <w:rsid w:val="79F7E297"/>
    <w:rsid w:val="79FF180B"/>
    <w:rsid w:val="79FF545B"/>
    <w:rsid w:val="79FF709A"/>
    <w:rsid w:val="7A358443"/>
    <w:rsid w:val="7A4589CC"/>
    <w:rsid w:val="7AAEC216"/>
    <w:rsid w:val="7AED67E3"/>
    <w:rsid w:val="7AF7ECCD"/>
    <w:rsid w:val="7AFC7164"/>
    <w:rsid w:val="7AFF951A"/>
    <w:rsid w:val="7B11516C"/>
    <w:rsid w:val="7B1B0399"/>
    <w:rsid w:val="7B3D012B"/>
    <w:rsid w:val="7B3F460E"/>
    <w:rsid w:val="7B6B82AC"/>
    <w:rsid w:val="7B7777D0"/>
    <w:rsid w:val="7B7E4947"/>
    <w:rsid w:val="7B7F9154"/>
    <w:rsid w:val="7B7FFD0D"/>
    <w:rsid w:val="7B898FB1"/>
    <w:rsid w:val="7BAFDF0F"/>
    <w:rsid w:val="7BAFECE7"/>
    <w:rsid w:val="7BB3EB3F"/>
    <w:rsid w:val="7BCDCFE2"/>
    <w:rsid w:val="7BCEBA4A"/>
    <w:rsid w:val="7BD7A6B5"/>
    <w:rsid w:val="7BDBE81E"/>
    <w:rsid w:val="7BDDABAE"/>
    <w:rsid w:val="7BDE9535"/>
    <w:rsid w:val="7BDED8A9"/>
    <w:rsid w:val="7BDF7516"/>
    <w:rsid w:val="7BEE4317"/>
    <w:rsid w:val="7BEF07F1"/>
    <w:rsid w:val="7BEFB9AD"/>
    <w:rsid w:val="7BF7FD9B"/>
    <w:rsid w:val="7C6BCA3D"/>
    <w:rsid w:val="7C6FC71F"/>
    <w:rsid w:val="7C7F882D"/>
    <w:rsid w:val="7C7FAB7E"/>
    <w:rsid w:val="7CBFF95A"/>
    <w:rsid w:val="7CE14322"/>
    <w:rsid w:val="7CE1C28B"/>
    <w:rsid w:val="7CEF6292"/>
    <w:rsid w:val="7CF77813"/>
    <w:rsid w:val="7CFE9ED1"/>
    <w:rsid w:val="7CFF0623"/>
    <w:rsid w:val="7CFF203E"/>
    <w:rsid w:val="7CFFEC73"/>
    <w:rsid w:val="7D4EA710"/>
    <w:rsid w:val="7D55EDD2"/>
    <w:rsid w:val="7D57C64D"/>
    <w:rsid w:val="7D6BD2CA"/>
    <w:rsid w:val="7D749E7E"/>
    <w:rsid w:val="7D7A26A7"/>
    <w:rsid w:val="7DAEAA49"/>
    <w:rsid w:val="7DBC2A96"/>
    <w:rsid w:val="7DBEEA45"/>
    <w:rsid w:val="7DBF904E"/>
    <w:rsid w:val="7DD57916"/>
    <w:rsid w:val="7DDF1E9F"/>
    <w:rsid w:val="7DDFF05F"/>
    <w:rsid w:val="7DE61DF8"/>
    <w:rsid w:val="7DE77790"/>
    <w:rsid w:val="7DEF14CE"/>
    <w:rsid w:val="7DF71518"/>
    <w:rsid w:val="7DF9D0FC"/>
    <w:rsid w:val="7DFE7E6D"/>
    <w:rsid w:val="7DFF0130"/>
    <w:rsid w:val="7DFF19BC"/>
    <w:rsid w:val="7DFF2124"/>
    <w:rsid w:val="7E4DA451"/>
    <w:rsid w:val="7E59B202"/>
    <w:rsid w:val="7E5F3937"/>
    <w:rsid w:val="7E6783F0"/>
    <w:rsid w:val="7E6B41F0"/>
    <w:rsid w:val="7E7697B4"/>
    <w:rsid w:val="7E79BF25"/>
    <w:rsid w:val="7E7B346E"/>
    <w:rsid w:val="7E7E6562"/>
    <w:rsid w:val="7E7ECA94"/>
    <w:rsid w:val="7E7F1C56"/>
    <w:rsid w:val="7E9FCBFD"/>
    <w:rsid w:val="7EAF8AD8"/>
    <w:rsid w:val="7EB7A3BA"/>
    <w:rsid w:val="7ECF6DE1"/>
    <w:rsid w:val="7ED51F14"/>
    <w:rsid w:val="7EDF4F53"/>
    <w:rsid w:val="7EEF233B"/>
    <w:rsid w:val="7EF7632E"/>
    <w:rsid w:val="7EFB3203"/>
    <w:rsid w:val="7EFE0154"/>
    <w:rsid w:val="7EFE3B12"/>
    <w:rsid w:val="7EFF2E0A"/>
    <w:rsid w:val="7EFFC372"/>
    <w:rsid w:val="7F1E9915"/>
    <w:rsid w:val="7F39DD1B"/>
    <w:rsid w:val="7F5D459D"/>
    <w:rsid w:val="7F6D482E"/>
    <w:rsid w:val="7F6F53DF"/>
    <w:rsid w:val="7F751B2F"/>
    <w:rsid w:val="7F7586A0"/>
    <w:rsid w:val="7F771177"/>
    <w:rsid w:val="7F7D2194"/>
    <w:rsid w:val="7F7D58EC"/>
    <w:rsid w:val="7F7E2CEC"/>
    <w:rsid w:val="7F7F1DD8"/>
    <w:rsid w:val="7F8DD5D7"/>
    <w:rsid w:val="7F9C5225"/>
    <w:rsid w:val="7F9F9CCC"/>
    <w:rsid w:val="7FAF78DA"/>
    <w:rsid w:val="7FAFD4A6"/>
    <w:rsid w:val="7FB6CAEF"/>
    <w:rsid w:val="7FB7188F"/>
    <w:rsid w:val="7FB90946"/>
    <w:rsid w:val="7FBE0284"/>
    <w:rsid w:val="7FBE4840"/>
    <w:rsid w:val="7FBEB7EC"/>
    <w:rsid w:val="7FBF1336"/>
    <w:rsid w:val="7FBFF51E"/>
    <w:rsid w:val="7FC5FBA5"/>
    <w:rsid w:val="7FD3963B"/>
    <w:rsid w:val="7FD688A3"/>
    <w:rsid w:val="7FDB50F7"/>
    <w:rsid w:val="7FE1568B"/>
    <w:rsid w:val="7FE7BA63"/>
    <w:rsid w:val="7FE9D74C"/>
    <w:rsid w:val="7FEE522F"/>
    <w:rsid w:val="7FEF0DD4"/>
    <w:rsid w:val="7FEF405B"/>
    <w:rsid w:val="7FEF566A"/>
    <w:rsid w:val="7FF16DDA"/>
    <w:rsid w:val="7FF5AE6B"/>
    <w:rsid w:val="7FF6C81A"/>
    <w:rsid w:val="7FF7377F"/>
    <w:rsid w:val="7FF743FC"/>
    <w:rsid w:val="7FF7FCC9"/>
    <w:rsid w:val="7FF9227E"/>
    <w:rsid w:val="7FF93726"/>
    <w:rsid w:val="7FFB4C4A"/>
    <w:rsid w:val="7FFBF733"/>
    <w:rsid w:val="7FFC87CD"/>
    <w:rsid w:val="7FFD08BB"/>
    <w:rsid w:val="7FFD5F0C"/>
    <w:rsid w:val="7FFE10FC"/>
    <w:rsid w:val="7FFF07C9"/>
    <w:rsid w:val="7FFF2A97"/>
    <w:rsid w:val="7FFFC781"/>
    <w:rsid w:val="7FFFCD13"/>
    <w:rsid w:val="7FFFDA7E"/>
    <w:rsid w:val="7FFFDA92"/>
    <w:rsid w:val="7FFFDE77"/>
    <w:rsid w:val="85FFE8CB"/>
    <w:rsid w:val="87EFB472"/>
    <w:rsid w:val="8B67EACD"/>
    <w:rsid w:val="8DBD60B9"/>
    <w:rsid w:val="8DCF21F2"/>
    <w:rsid w:val="8EFD9A01"/>
    <w:rsid w:val="927FC8A9"/>
    <w:rsid w:val="93BF0D5C"/>
    <w:rsid w:val="95E692AA"/>
    <w:rsid w:val="972E4393"/>
    <w:rsid w:val="97EB411B"/>
    <w:rsid w:val="97EFB541"/>
    <w:rsid w:val="97FF20A1"/>
    <w:rsid w:val="997F814F"/>
    <w:rsid w:val="9A3CB906"/>
    <w:rsid w:val="9B5E5FA1"/>
    <w:rsid w:val="9BDE5D50"/>
    <w:rsid w:val="9BE6FCE8"/>
    <w:rsid w:val="9BF57E3E"/>
    <w:rsid w:val="9BFF97D8"/>
    <w:rsid w:val="9C1EED78"/>
    <w:rsid w:val="9CEE262C"/>
    <w:rsid w:val="9D4B5CFF"/>
    <w:rsid w:val="9DEE0C8F"/>
    <w:rsid w:val="9DEFF5A3"/>
    <w:rsid w:val="9DF59616"/>
    <w:rsid w:val="9E5FFCD0"/>
    <w:rsid w:val="9EFB3DFA"/>
    <w:rsid w:val="9F9BF59C"/>
    <w:rsid w:val="9F9DD64A"/>
    <w:rsid w:val="9FE368A2"/>
    <w:rsid w:val="9FEE8CD9"/>
    <w:rsid w:val="9FF6C119"/>
    <w:rsid w:val="9FFCEB7A"/>
    <w:rsid w:val="A3BF0E1B"/>
    <w:rsid w:val="A4F7A632"/>
    <w:rsid w:val="A57F38BF"/>
    <w:rsid w:val="A5DB9A5E"/>
    <w:rsid w:val="A6FF756A"/>
    <w:rsid w:val="A7FD5D63"/>
    <w:rsid w:val="A8677756"/>
    <w:rsid w:val="A87755C7"/>
    <w:rsid w:val="AAB7FD65"/>
    <w:rsid w:val="AABF2FF5"/>
    <w:rsid w:val="ABCFAA41"/>
    <w:rsid w:val="ABF1C690"/>
    <w:rsid w:val="ABF3C3E1"/>
    <w:rsid w:val="ACC4020C"/>
    <w:rsid w:val="AE4A87C1"/>
    <w:rsid w:val="AE597B5C"/>
    <w:rsid w:val="AE7CB202"/>
    <w:rsid w:val="AE7FAA9A"/>
    <w:rsid w:val="AECFD485"/>
    <w:rsid w:val="AF7DC38B"/>
    <w:rsid w:val="AF8DFC9C"/>
    <w:rsid w:val="AFBFB3A3"/>
    <w:rsid w:val="AFDD3187"/>
    <w:rsid w:val="AFF2AA38"/>
    <w:rsid w:val="B177186C"/>
    <w:rsid w:val="B2DF0705"/>
    <w:rsid w:val="B3FBB9C5"/>
    <w:rsid w:val="B5DF34DB"/>
    <w:rsid w:val="B5F9B468"/>
    <w:rsid w:val="B67D2798"/>
    <w:rsid w:val="B67DCA5F"/>
    <w:rsid w:val="B6DAED02"/>
    <w:rsid w:val="B6F3EFD4"/>
    <w:rsid w:val="B7225FC7"/>
    <w:rsid w:val="B72E95A1"/>
    <w:rsid w:val="B7AF9467"/>
    <w:rsid w:val="B7DFB3D2"/>
    <w:rsid w:val="B7F912DA"/>
    <w:rsid w:val="B7FF6049"/>
    <w:rsid w:val="B93F8DA5"/>
    <w:rsid w:val="BA7B23C6"/>
    <w:rsid w:val="BA8FAA7C"/>
    <w:rsid w:val="BADEEEE5"/>
    <w:rsid w:val="BAEF50DE"/>
    <w:rsid w:val="BAF18789"/>
    <w:rsid w:val="BAFB0ADD"/>
    <w:rsid w:val="BAFB984B"/>
    <w:rsid w:val="BAFF3A6B"/>
    <w:rsid w:val="BB678DF0"/>
    <w:rsid w:val="BB772AC7"/>
    <w:rsid w:val="BBBF00A1"/>
    <w:rsid w:val="BBDF4692"/>
    <w:rsid w:val="BBFF23DE"/>
    <w:rsid w:val="BCAFC701"/>
    <w:rsid w:val="BD771003"/>
    <w:rsid w:val="BDAF939E"/>
    <w:rsid w:val="BDBA1772"/>
    <w:rsid w:val="BDF9D9BE"/>
    <w:rsid w:val="BDFBC7BF"/>
    <w:rsid w:val="BE6F7850"/>
    <w:rsid w:val="BE770B6D"/>
    <w:rsid w:val="BE78130C"/>
    <w:rsid w:val="BE7B7AAE"/>
    <w:rsid w:val="BE7BC951"/>
    <w:rsid w:val="BEAF3019"/>
    <w:rsid w:val="BEAF8058"/>
    <w:rsid w:val="BEDE125A"/>
    <w:rsid w:val="BEEE74C1"/>
    <w:rsid w:val="BEF34E12"/>
    <w:rsid w:val="BEFD8764"/>
    <w:rsid w:val="BEFF9F61"/>
    <w:rsid w:val="BF3E875D"/>
    <w:rsid w:val="BF52222D"/>
    <w:rsid w:val="BF5B09DD"/>
    <w:rsid w:val="BF73EBF9"/>
    <w:rsid w:val="BF832E27"/>
    <w:rsid w:val="BF877BEA"/>
    <w:rsid w:val="BFAF44BC"/>
    <w:rsid w:val="BFB3CBA5"/>
    <w:rsid w:val="BFB52D38"/>
    <w:rsid w:val="BFB9219C"/>
    <w:rsid w:val="BFB9C221"/>
    <w:rsid w:val="BFD78E37"/>
    <w:rsid w:val="BFDFF585"/>
    <w:rsid w:val="BFE7B15D"/>
    <w:rsid w:val="BFF799FA"/>
    <w:rsid w:val="BFF79D8C"/>
    <w:rsid w:val="BFF7A381"/>
    <w:rsid w:val="BFF7FA24"/>
    <w:rsid w:val="BFFB49A9"/>
    <w:rsid w:val="BFFD3116"/>
    <w:rsid w:val="BFFD9161"/>
    <w:rsid w:val="BFFDABF8"/>
    <w:rsid w:val="BFFE81BC"/>
    <w:rsid w:val="BFFF8575"/>
    <w:rsid w:val="BFFFA075"/>
    <w:rsid w:val="C3CB2353"/>
    <w:rsid w:val="C5FDF3FE"/>
    <w:rsid w:val="C77F7835"/>
    <w:rsid w:val="C7DF6F36"/>
    <w:rsid w:val="C7DFA64F"/>
    <w:rsid w:val="C7FE9C54"/>
    <w:rsid w:val="C7FFCDB4"/>
    <w:rsid w:val="C99FD463"/>
    <w:rsid w:val="CB7D6125"/>
    <w:rsid w:val="CB7FFDF8"/>
    <w:rsid w:val="CBF7BEF4"/>
    <w:rsid w:val="CBFBDE04"/>
    <w:rsid w:val="CBFF8C0B"/>
    <w:rsid w:val="CD5F9410"/>
    <w:rsid w:val="CEDB4374"/>
    <w:rsid w:val="CF6BCBC9"/>
    <w:rsid w:val="CF7EC76E"/>
    <w:rsid w:val="CFD7C500"/>
    <w:rsid w:val="CFDAE5FA"/>
    <w:rsid w:val="CFFBB240"/>
    <w:rsid w:val="CFFF41E6"/>
    <w:rsid w:val="CFFFD55A"/>
    <w:rsid w:val="CFFFD82C"/>
    <w:rsid w:val="D1FE86F6"/>
    <w:rsid w:val="D25BEDAE"/>
    <w:rsid w:val="D25FB195"/>
    <w:rsid w:val="D3F92193"/>
    <w:rsid w:val="D44FAF0C"/>
    <w:rsid w:val="D5EEF01B"/>
    <w:rsid w:val="D65B0CC8"/>
    <w:rsid w:val="D7CB65E9"/>
    <w:rsid w:val="D7EBE2CB"/>
    <w:rsid w:val="D91FA7BA"/>
    <w:rsid w:val="D9EFE620"/>
    <w:rsid w:val="DADB4284"/>
    <w:rsid w:val="DAFF93EF"/>
    <w:rsid w:val="DBB982AA"/>
    <w:rsid w:val="DBEFACA5"/>
    <w:rsid w:val="DBFE422E"/>
    <w:rsid w:val="DBFE916B"/>
    <w:rsid w:val="DCBF3B42"/>
    <w:rsid w:val="DCFB1516"/>
    <w:rsid w:val="DCFE0DA1"/>
    <w:rsid w:val="DD5BBBB2"/>
    <w:rsid w:val="DD8B4AEA"/>
    <w:rsid w:val="DDBF5AA1"/>
    <w:rsid w:val="DDEEB753"/>
    <w:rsid w:val="DDF5CE0F"/>
    <w:rsid w:val="DDFE7A7D"/>
    <w:rsid w:val="DDFF3734"/>
    <w:rsid w:val="DDFF6091"/>
    <w:rsid w:val="DE3BE312"/>
    <w:rsid w:val="DE57D81B"/>
    <w:rsid w:val="DEA98F82"/>
    <w:rsid w:val="DEACE223"/>
    <w:rsid w:val="DEEF59B2"/>
    <w:rsid w:val="DEF7D6A7"/>
    <w:rsid w:val="DF3DBE24"/>
    <w:rsid w:val="DF5E3391"/>
    <w:rsid w:val="DF5F61D4"/>
    <w:rsid w:val="DF6BA05A"/>
    <w:rsid w:val="DF6F5B03"/>
    <w:rsid w:val="DF7B5387"/>
    <w:rsid w:val="DF7E36D2"/>
    <w:rsid w:val="DF7FF832"/>
    <w:rsid w:val="DF8DE6A1"/>
    <w:rsid w:val="DF9FC44C"/>
    <w:rsid w:val="DFB2A00C"/>
    <w:rsid w:val="DFB70959"/>
    <w:rsid w:val="DFB92E05"/>
    <w:rsid w:val="DFB9D021"/>
    <w:rsid w:val="DFC68242"/>
    <w:rsid w:val="DFC78D72"/>
    <w:rsid w:val="DFDFF36F"/>
    <w:rsid w:val="DFEB9D51"/>
    <w:rsid w:val="DFEF1F5A"/>
    <w:rsid w:val="DFF37718"/>
    <w:rsid w:val="DFF67531"/>
    <w:rsid w:val="DFF75CA8"/>
    <w:rsid w:val="DFFDFF1A"/>
    <w:rsid w:val="DFFEF7EA"/>
    <w:rsid w:val="DFFF2A84"/>
    <w:rsid w:val="E2DD3191"/>
    <w:rsid w:val="E333D707"/>
    <w:rsid w:val="E5C9368B"/>
    <w:rsid w:val="E5DAD3F3"/>
    <w:rsid w:val="E5FF3092"/>
    <w:rsid w:val="E5FF81F5"/>
    <w:rsid w:val="E677AAFD"/>
    <w:rsid w:val="E69845F3"/>
    <w:rsid w:val="E6DF1B37"/>
    <w:rsid w:val="E6FFC7C2"/>
    <w:rsid w:val="E72C9CF3"/>
    <w:rsid w:val="E76FC3BD"/>
    <w:rsid w:val="E7BA6294"/>
    <w:rsid w:val="E7E6A838"/>
    <w:rsid w:val="E7ED18EA"/>
    <w:rsid w:val="E7F703EA"/>
    <w:rsid w:val="E7F78C5D"/>
    <w:rsid w:val="E8AFFC5C"/>
    <w:rsid w:val="E977C6B0"/>
    <w:rsid w:val="E97E091D"/>
    <w:rsid w:val="E9F71EFB"/>
    <w:rsid w:val="E9FE164D"/>
    <w:rsid w:val="E9FE80F6"/>
    <w:rsid w:val="EAABA0EE"/>
    <w:rsid w:val="EABF1038"/>
    <w:rsid w:val="EAD1B44C"/>
    <w:rsid w:val="EB638BA6"/>
    <w:rsid w:val="EB6D5AAA"/>
    <w:rsid w:val="EB737DE8"/>
    <w:rsid w:val="EB74E473"/>
    <w:rsid w:val="EBB72A17"/>
    <w:rsid w:val="EBB987CE"/>
    <w:rsid w:val="EBC7353A"/>
    <w:rsid w:val="EBCFD511"/>
    <w:rsid w:val="EBEF4F64"/>
    <w:rsid w:val="EBEF8486"/>
    <w:rsid w:val="EBEFDEAB"/>
    <w:rsid w:val="EBF5787D"/>
    <w:rsid w:val="EBFF757C"/>
    <w:rsid w:val="EBFF9388"/>
    <w:rsid w:val="EC6BFDA5"/>
    <w:rsid w:val="EDAFE772"/>
    <w:rsid w:val="EDF7C4D1"/>
    <w:rsid w:val="EDFFC232"/>
    <w:rsid w:val="EE7FCAE1"/>
    <w:rsid w:val="EE9E9B8B"/>
    <w:rsid w:val="EEBF5E7F"/>
    <w:rsid w:val="EF733DD5"/>
    <w:rsid w:val="EF76246D"/>
    <w:rsid w:val="EF7DAF2C"/>
    <w:rsid w:val="EF7F3B61"/>
    <w:rsid w:val="EF8DE592"/>
    <w:rsid w:val="EFAA10CE"/>
    <w:rsid w:val="EFB5D028"/>
    <w:rsid w:val="EFBBC180"/>
    <w:rsid w:val="EFBD4767"/>
    <w:rsid w:val="EFCFE7C0"/>
    <w:rsid w:val="EFDB16B2"/>
    <w:rsid w:val="EFDBB0C4"/>
    <w:rsid w:val="EFDBCCFA"/>
    <w:rsid w:val="EFDFA1C3"/>
    <w:rsid w:val="EFF56D2B"/>
    <w:rsid w:val="EFFABE64"/>
    <w:rsid w:val="EFFD2C64"/>
    <w:rsid w:val="EFFECF6B"/>
    <w:rsid w:val="EFFF7019"/>
    <w:rsid w:val="EFFF74E4"/>
    <w:rsid w:val="F0366EBC"/>
    <w:rsid w:val="F0B632D9"/>
    <w:rsid w:val="F29F1958"/>
    <w:rsid w:val="F2FD8981"/>
    <w:rsid w:val="F33FBF58"/>
    <w:rsid w:val="F35985C0"/>
    <w:rsid w:val="F35E42D6"/>
    <w:rsid w:val="F361938F"/>
    <w:rsid w:val="F36F677E"/>
    <w:rsid w:val="F3BF14E2"/>
    <w:rsid w:val="F3EFB8A0"/>
    <w:rsid w:val="F3FEC9F5"/>
    <w:rsid w:val="F3FFC59B"/>
    <w:rsid w:val="F3FFF47F"/>
    <w:rsid w:val="F41F4EC4"/>
    <w:rsid w:val="F47FEA67"/>
    <w:rsid w:val="F4EAEDCB"/>
    <w:rsid w:val="F4FDF3A7"/>
    <w:rsid w:val="F50130B8"/>
    <w:rsid w:val="F55DDC60"/>
    <w:rsid w:val="F5CCEF2C"/>
    <w:rsid w:val="F5EB0C53"/>
    <w:rsid w:val="F5FB0B14"/>
    <w:rsid w:val="F5FE7ED4"/>
    <w:rsid w:val="F6773122"/>
    <w:rsid w:val="F67DAA57"/>
    <w:rsid w:val="F69E5ED1"/>
    <w:rsid w:val="F6AD4C6F"/>
    <w:rsid w:val="F6FA33A2"/>
    <w:rsid w:val="F73BCFE8"/>
    <w:rsid w:val="F757E903"/>
    <w:rsid w:val="F7766A85"/>
    <w:rsid w:val="F77F1EFB"/>
    <w:rsid w:val="F79F09A0"/>
    <w:rsid w:val="F79F47B1"/>
    <w:rsid w:val="F7A60418"/>
    <w:rsid w:val="F7B5FBE6"/>
    <w:rsid w:val="F7B63BB9"/>
    <w:rsid w:val="F7B7CCF4"/>
    <w:rsid w:val="F7BEA1D9"/>
    <w:rsid w:val="F7BF283E"/>
    <w:rsid w:val="F7C984FD"/>
    <w:rsid w:val="F7E3E95C"/>
    <w:rsid w:val="F7EFA26A"/>
    <w:rsid w:val="F7EFEC5A"/>
    <w:rsid w:val="F7F94573"/>
    <w:rsid w:val="F7FC6204"/>
    <w:rsid w:val="F8AF1F09"/>
    <w:rsid w:val="F96DA0D6"/>
    <w:rsid w:val="F97F60E8"/>
    <w:rsid w:val="F9AB94A4"/>
    <w:rsid w:val="F9B95FB5"/>
    <w:rsid w:val="F9DF4332"/>
    <w:rsid w:val="F9E6A9E3"/>
    <w:rsid w:val="F9FD2E9E"/>
    <w:rsid w:val="F9FFBC40"/>
    <w:rsid w:val="FA7D83A8"/>
    <w:rsid w:val="FA7FD854"/>
    <w:rsid w:val="FAAE5E93"/>
    <w:rsid w:val="FAB170B1"/>
    <w:rsid w:val="FAB7714A"/>
    <w:rsid w:val="FADC5A6B"/>
    <w:rsid w:val="FADFC9A1"/>
    <w:rsid w:val="FAFD52F3"/>
    <w:rsid w:val="FB149DC6"/>
    <w:rsid w:val="FB3BD7B7"/>
    <w:rsid w:val="FB5BD31E"/>
    <w:rsid w:val="FB5ECB82"/>
    <w:rsid w:val="FB6E079A"/>
    <w:rsid w:val="FB7F9F87"/>
    <w:rsid w:val="FB9F8434"/>
    <w:rsid w:val="FBB21545"/>
    <w:rsid w:val="FBBD954C"/>
    <w:rsid w:val="FBDBB7D0"/>
    <w:rsid w:val="FBDD3D05"/>
    <w:rsid w:val="FBDF6058"/>
    <w:rsid w:val="FBE5C8D5"/>
    <w:rsid w:val="FBED08A4"/>
    <w:rsid w:val="FBEF3BC6"/>
    <w:rsid w:val="FBEFB1AE"/>
    <w:rsid w:val="FBF734CB"/>
    <w:rsid w:val="FBF78475"/>
    <w:rsid w:val="FBFA41F5"/>
    <w:rsid w:val="FBFDC943"/>
    <w:rsid w:val="FC3C9546"/>
    <w:rsid w:val="FC3FD049"/>
    <w:rsid w:val="FC5FBB7E"/>
    <w:rsid w:val="FC94827F"/>
    <w:rsid w:val="FCDEE158"/>
    <w:rsid w:val="FCFD4971"/>
    <w:rsid w:val="FCFEA592"/>
    <w:rsid w:val="FCFF5375"/>
    <w:rsid w:val="FD3D76D9"/>
    <w:rsid w:val="FD7B30A3"/>
    <w:rsid w:val="FD7BF745"/>
    <w:rsid w:val="FD7DCFE0"/>
    <w:rsid w:val="FD7E19D0"/>
    <w:rsid w:val="FD7E6F51"/>
    <w:rsid w:val="FD7F3774"/>
    <w:rsid w:val="FDAB5943"/>
    <w:rsid w:val="FDDE7D26"/>
    <w:rsid w:val="FDEE8673"/>
    <w:rsid w:val="FDEF2E47"/>
    <w:rsid w:val="FDF7E9EF"/>
    <w:rsid w:val="FDFD581C"/>
    <w:rsid w:val="FDFDBF85"/>
    <w:rsid w:val="FDFF0FFE"/>
    <w:rsid w:val="FDFFE8E1"/>
    <w:rsid w:val="FE3B27FF"/>
    <w:rsid w:val="FE734873"/>
    <w:rsid w:val="FE7DA273"/>
    <w:rsid w:val="FEAE535F"/>
    <w:rsid w:val="FEBF3C05"/>
    <w:rsid w:val="FECFB199"/>
    <w:rsid w:val="FECFC45A"/>
    <w:rsid w:val="FED53A4F"/>
    <w:rsid w:val="FEDEAA5C"/>
    <w:rsid w:val="FEDF0958"/>
    <w:rsid w:val="FEED6C9E"/>
    <w:rsid w:val="FEEFD312"/>
    <w:rsid w:val="FEFBCE98"/>
    <w:rsid w:val="FEFED016"/>
    <w:rsid w:val="FEFF08F4"/>
    <w:rsid w:val="FEFF94ED"/>
    <w:rsid w:val="FEFF9C92"/>
    <w:rsid w:val="FEFFE434"/>
    <w:rsid w:val="FF29D279"/>
    <w:rsid w:val="FF2C7AA7"/>
    <w:rsid w:val="FF3324AE"/>
    <w:rsid w:val="FF372846"/>
    <w:rsid w:val="FF3B408E"/>
    <w:rsid w:val="FF3F35AE"/>
    <w:rsid w:val="FF497386"/>
    <w:rsid w:val="FF5D1CFC"/>
    <w:rsid w:val="FF5EFEBB"/>
    <w:rsid w:val="FF5FDA5D"/>
    <w:rsid w:val="FF6FB015"/>
    <w:rsid w:val="FF76B28E"/>
    <w:rsid w:val="FF7BB10D"/>
    <w:rsid w:val="FF7F3578"/>
    <w:rsid w:val="FF7FBB0C"/>
    <w:rsid w:val="FF7FBB7E"/>
    <w:rsid w:val="FF87391E"/>
    <w:rsid w:val="FF8F9C45"/>
    <w:rsid w:val="FF970354"/>
    <w:rsid w:val="FF97F07C"/>
    <w:rsid w:val="FF9DB519"/>
    <w:rsid w:val="FF9E33F0"/>
    <w:rsid w:val="FF9EB720"/>
    <w:rsid w:val="FFA083BB"/>
    <w:rsid w:val="FFABD906"/>
    <w:rsid w:val="FFAD55FD"/>
    <w:rsid w:val="FFB50F87"/>
    <w:rsid w:val="FFB6F4C0"/>
    <w:rsid w:val="FFB77863"/>
    <w:rsid w:val="FFB7C9F0"/>
    <w:rsid w:val="FFBB58BA"/>
    <w:rsid w:val="FFBDCCA1"/>
    <w:rsid w:val="FFBE59D0"/>
    <w:rsid w:val="FFBF59C7"/>
    <w:rsid w:val="FFBF6BC9"/>
    <w:rsid w:val="FFBF6D1F"/>
    <w:rsid w:val="FFBF7B2E"/>
    <w:rsid w:val="FFC34432"/>
    <w:rsid w:val="FFC753F7"/>
    <w:rsid w:val="FFCEBFB2"/>
    <w:rsid w:val="FFCF6D59"/>
    <w:rsid w:val="FFCFC0A5"/>
    <w:rsid w:val="FFCFD595"/>
    <w:rsid w:val="FFD3735D"/>
    <w:rsid w:val="FFD3E2DD"/>
    <w:rsid w:val="FFD3EAE2"/>
    <w:rsid w:val="FFD9425A"/>
    <w:rsid w:val="FFD9CFFF"/>
    <w:rsid w:val="FFDDECBC"/>
    <w:rsid w:val="FFDEE454"/>
    <w:rsid w:val="FFDF1609"/>
    <w:rsid w:val="FFDF5C00"/>
    <w:rsid w:val="FFE76FF6"/>
    <w:rsid w:val="FFEB293F"/>
    <w:rsid w:val="FFEB89A4"/>
    <w:rsid w:val="FFEFDB2A"/>
    <w:rsid w:val="FFF60F11"/>
    <w:rsid w:val="FFF64363"/>
    <w:rsid w:val="FFF7B619"/>
    <w:rsid w:val="FFF8FE40"/>
    <w:rsid w:val="FFFADE5E"/>
    <w:rsid w:val="FFFAE842"/>
    <w:rsid w:val="FFFD24B4"/>
    <w:rsid w:val="FFFD4E5A"/>
    <w:rsid w:val="FFFDEA8B"/>
    <w:rsid w:val="FFFF0560"/>
    <w:rsid w:val="FFFF1909"/>
    <w:rsid w:val="FFFF4C47"/>
    <w:rsid w:val="FFFF9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autoSpaceDE w:val="0"/>
      <w:autoSpaceDN w:val="0"/>
      <w:spacing w:before="340" w:beforeLines="0" w:beforeAutospacing="0" w:after="330" w:afterLines="0" w:afterAutospacing="0" w:line="0" w:lineRule="atLeast"/>
      <w:jc w:val="left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autoSpaceDE w:val="0"/>
      <w:autoSpaceDN w:val="0"/>
      <w:spacing w:before="260" w:beforeLines="0" w:beforeAutospacing="0" w:after="260" w:afterLines="0" w:afterAutospacing="0" w:line="0" w:lineRule="atLeast"/>
      <w:ind w:leftChars="0"/>
      <w:jc w:val="left"/>
      <w:outlineLvl w:val="1"/>
    </w:pPr>
    <w:rPr>
      <w:rFonts w:ascii="DejaVu Sans" w:hAnsi="DejaVu Sans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字符"/>
    <w:basedOn w:val="9"/>
    <w:link w:val="2"/>
    <w:qFormat/>
    <w:uiPriority w:val="9"/>
    <w:rPr>
      <w:rFonts w:asciiTheme="minorAscii" w:hAnsiTheme="minorAscii" w:eastAsiaTheme="minorEastAsia"/>
      <w:b/>
      <w:kern w:val="44"/>
      <w:sz w:val="44"/>
    </w:rPr>
  </w:style>
  <w:style w:type="paragraph" w:customStyle="1" w:styleId="14">
    <w:name w:val="zudikn1"/>
    <w:basedOn w:val="1"/>
    <w:next w:val="1"/>
    <w:link w:val="21"/>
    <w:uiPriority w:val="0"/>
    <w:pPr>
      <w:spacing w:line="0" w:lineRule="atLeast"/>
      <w:jc w:val="left"/>
      <w:outlineLvl w:val="0"/>
    </w:pPr>
    <w:rPr>
      <w:b/>
      <w:sz w:val="44"/>
    </w:rPr>
  </w:style>
  <w:style w:type="paragraph" w:customStyle="1" w:styleId="15">
    <w:name w:val="zudikn2"/>
    <w:basedOn w:val="1"/>
    <w:next w:val="1"/>
    <w:link w:val="17"/>
    <w:uiPriority w:val="0"/>
    <w:pPr>
      <w:spacing w:line="0" w:lineRule="atLeast"/>
      <w:jc w:val="left"/>
      <w:outlineLvl w:val="1"/>
    </w:pPr>
    <w:rPr>
      <w:rFonts w:cs="宋体"/>
      <w:b/>
      <w:sz w:val="32"/>
    </w:rPr>
  </w:style>
  <w:style w:type="paragraph" w:customStyle="1" w:styleId="16">
    <w:name w:val="zudikn3"/>
    <w:basedOn w:val="1"/>
    <w:next w:val="1"/>
    <w:uiPriority w:val="0"/>
    <w:pPr>
      <w:spacing w:line="0" w:lineRule="atLeast"/>
      <w:jc w:val="left"/>
      <w:outlineLvl w:val="2"/>
    </w:pPr>
    <w:rPr>
      <w:b/>
      <w:sz w:val="28"/>
    </w:rPr>
  </w:style>
  <w:style w:type="character" w:customStyle="1" w:styleId="17">
    <w:name w:val="zudikn2 Char"/>
    <w:link w:val="15"/>
    <w:uiPriority w:val="0"/>
    <w:rPr>
      <w:rFonts w:cs="宋体" w:asciiTheme="minorAscii" w:hAnsiTheme="minorAscii" w:eastAsiaTheme="minorEastAsia"/>
      <w:b/>
      <w:sz w:val="32"/>
    </w:rPr>
  </w:style>
  <w:style w:type="paragraph" w:customStyle="1" w:styleId="18">
    <w:name w:val="zudikn4"/>
    <w:basedOn w:val="1"/>
    <w:next w:val="1"/>
    <w:uiPriority w:val="0"/>
    <w:pPr>
      <w:spacing w:line="0" w:lineRule="atLeast"/>
    </w:p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zudikn1 Char"/>
    <w:link w:val="14"/>
    <w:uiPriority w:val="0"/>
    <w:rPr>
      <w:rFonts w:asciiTheme="minorAscii" w:hAnsiTheme="minorAscii" w:eastAsiaTheme="minorEastAsia"/>
      <w:b/>
      <w:sz w:val="44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2018-07-27T06:14:00Z</dcterms:created>
  <dc:creator>zudikn</dc:creator>
  <cp:lastModifiedBy>zudikn</cp:lastModifiedBy>
  <dcterms:modified xsi:type="dcterms:W3CDTF">2018-07-26T13:33:00Z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