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AA0D" w14:textId="3F7F7096" w:rsidR="007D7FCD" w:rsidRPr="00274987" w:rsidRDefault="00F60864" w:rsidP="00F60864">
      <w:pPr>
        <w:pStyle w:val="Title"/>
        <w:rPr>
          <w:rFonts w:ascii="Lucida Console" w:hAnsi="Lucida Console"/>
        </w:rPr>
      </w:pPr>
      <w:r w:rsidRPr="00274987">
        <w:rPr>
          <w:rFonts w:ascii="Lucida Console" w:hAnsi="Lucida Console"/>
        </w:rPr>
        <w:t>OLTP vs OLAP</w:t>
      </w:r>
    </w:p>
    <w:p w14:paraId="082D0DFE" w14:textId="77777777" w:rsidR="001D10DB" w:rsidRPr="00274987" w:rsidRDefault="001D10DB" w:rsidP="001D10DB">
      <w:pPr>
        <w:rPr>
          <w:rFonts w:ascii="Lucida Console" w:hAnsi="Lucida Console"/>
        </w:rPr>
      </w:pPr>
    </w:p>
    <w:p w14:paraId="64B8B81D" w14:textId="4D145DAF" w:rsidR="001D10DB" w:rsidRPr="00274987" w:rsidRDefault="001D10DB" w:rsidP="001D10DB">
      <w:pPr>
        <w:rPr>
          <w:rFonts w:ascii="Lucida Console" w:hAnsi="Lucida Console"/>
        </w:rPr>
      </w:pPr>
      <w:r w:rsidRPr="00274987">
        <w:rPr>
          <w:rFonts w:ascii="Lucida Console" w:hAnsi="Lucida Console"/>
        </w:rPr>
        <w:t xml:space="preserve">OLTP </w:t>
      </w:r>
      <w:r w:rsidRPr="00274987">
        <w:rPr>
          <w:rFonts w:ascii="Lucida Console" w:hAnsi="Lucida Console"/>
        </w:rPr>
        <w:sym w:font="Wingdings" w:char="F0E0"/>
      </w:r>
      <w:r w:rsidRPr="00274987">
        <w:rPr>
          <w:rFonts w:ascii="Lucida Console" w:hAnsi="Lucida Console"/>
        </w:rPr>
        <w:t xml:space="preserve"> Online Transaction </w:t>
      </w:r>
      <w:r w:rsidRPr="00274987">
        <w:rPr>
          <w:rFonts w:ascii="Lucida Console" w:hAnsi="Lucida Console"/>
          <w:b/>
          <w:bCs/>
        </w:rPr>
        <w:t>Processing</w:t>
      </w:r>
      <w:r w:rsidRPr="00274987">
        <w:rPr>
          <w:rFonts w:ascii="Lucida Console" w:hAnsi="Lucida Console"/>
        </w:rPr>
        <w:t>.</w:t>
      </w:r>
    </w:p>
    <w:p w14:paraId="7FE07060" w14:textId="428E13AE" w:rsidR="00D456D9" w:rsidRPr="00274987" w:rsidRDefault="00D456D9" w:rsidP="001D10DB">
      <w:pPr>
        <w:rPr>
          <w:rFonts w:ascii="Lucida Console" w:hAnsi="Lucida Console"/>
        </w:rPr>
      </w:pPr>
      <w:r w:rsidRPr="00274987">
        <w:rPr>
          <w:rFonts w:ascii="Lucida Console" w:hAnsi="Lucida Console"/>
        </w:rPr>
        <w:t xml:space="preserve">OLAP </w:t>
      </w:r>
      <w:r w:rsidRPr="00274987">
        <w:rPr>
          <w:rFonts w:ascii="Lucida Console" w:hAnsi="Lucida Console"/>
        </w:rPr>
        <w:sym w:font="Wingdings" w:char="F0E0"/>
      </w:r>
      <w:r w:rsidRPr="00274987">
        <w:rPr>
          <w:rFonts w:ascii="Lucida Console" w:hAnsi="Lucida Console"/>
        </w:rPr>
        <w:t xml:space="preserve"> Online Analysis </w:t>
      </w:r>
      <w:r w:rsidRPr="00274987">
        <w:rPr>
          <w:rFonts w:ascii="Lucida Console" w:hAnsi="Lucida Console"/>
          <w:b/>
          <w:bCs/>
        </w:rPr>
        <w:t>Processing</w:t>
      </w:r>
      <w:r w:rsidRPr="00274987">
        <w:rPr>
          <w:rFonts w:ascii="Lucida Console" w:hAnsi="Lucida Console"/>
        </w:rPr>
        <w:t>.</w:t>
      </w:r>
    </w:p>
    <w:p w14:paraId="52FFAB10" w14:textId="77777777" w:rsidR="00060E15" w:rsidRPr="00274987" w:rsidRDefault="00060E15" w:rsidP="001D10DB">
      <w:pPr>
        <w:rPr>
          <w:rFonts w:ascii="Lucida Console" w:hAnsi="Lucida Console"/>
        </w:rPr>
      </w:pPr>
    </w:p>
    <w:p w14:paraId="3467B9F2" w14:textId="3CC1B0AE" w:rsidR="00060E15" w:rsidRPr="00274987" w:rsidRDefault="00060E15" w:rsidP="001D10DB">
      <w:pPr>
        <w:rPr>
          <w:rFonts w:ascii="Lucida Console" w:hAnsi="Lucida Console"/>
        </w:rPr>
      </w:pPr>
      <w:r w:rsidRPr="00274987">
        <w:rPr>
          <w:rFonts w:ascii="Lucida Console" w:hAnsi="Lucida Console"/>
        </w:rPr>
        <w:t>As we can see, they are terms used for processing (Processing Systems)</w:t>
      </w:r>
      <w:r w:rsidR="00E66E8C" w:rsidRPr="00274987">
        <w:rPr>
          <w:rFonts w:ascii="Lucida Console" w:hAnsi="Lucida Console"/>
        </w:rPr>
        <w:t>.</w:t>
      </w:r>
    </w:p>
    <w:p w14:paraId="2CF68D73" w14:textId="77777777" w:rsidR="00274987" w:rsidRPr="00274987" w:rsidRDefault="00274987" w:rsidP="001D10DB">
      <w:pPr>
        <w:rPr>
          <w:rFonts w:ascii="Lucida Console" w:hAnsi="Lucida Console"/>
        </w:rPr>
      </w:pPr>
    </w:p>
    <w:p w14:paraId="1B1C57AC" w14:textId="1C106030" w:rsidR="00274987" w:rsidRPr="00274987" w:rsidRDefault="00274987" w:rsidP="00274987">
      <w:pPr>
        <w:pStyle w:val="Heading2"/>
        <w:rPr>
          <w:rFonts w:ascii="Lucida Console" w:hAnsi="Lucida Console"/>
        </w:rPr>
      </w:pPr>
      <w:r w:rsidRPr="00274987">
        <w:rPr>
          <w:rFonts w:ascii="Lucida Console" w:hAnsi="Lucida Console"/>
        </w:rPr>
        <w:t>OLTP:</w:t>
      </w:r>
    </w:p>
    <w:p w14:paraId="299D6166" w14:textId="737B5EAB" w:rsidR="00274987" w:rsidRDefault="009B5574" w:rsidP="00274987">
      <w:pPr>
        <w:rPr>
          <w:rFonts w:ascii="Lucida Console" w:hAnsi="Lucida Console"/>
        </w:rPr>
      </w:pPr>
      <w:r>
        <w:rPr>
          <w:rFonts w:ascii="Lucida Console" w:hAnsi="Lucida Console"/>
        </w:rPr>
        <w:t>It is</w:t>
      </w:r>
      <w:r w:rsidR="009F277C">
        <w:rPr>
          <w:rFonts w:ascii="Lucida Console" w:hAnsi="Lucida Console"/>
        </w:rPr>
        <w:t xml:space="preserve"> used to manage </w:t>
      </w:r>
      <w:r w:rsidR="00966EC4">
        <w:rPr>
          <w:rFonts w:ascii="Lucida Console" w:hAnsi="Lucida Console"/>
        </w:rPr>
        <w:t>real</w:t>
      </w:r>
      <w:r w:rsidR="009F277C">
        <w:rPr>
          <w:rFonts w:ascii="Lucida Console" w:hAnsi="Lucida Console"/>
        </w:rPr>
        <w:t xml:space="preserve">-time and high-speed transactions to keep the transactions </w:t>
      </w:r>
      <w:r w:rsidR="00BE6A60">
        <w:rPr>
          <w:rFonts w:ascii="Lucida Console" w:hAnsi="Lucida Console"/>
        </w:rPr>
        <w:t>going</w:t>
      </w:r>
      <w:r w:rsidR="009F277C">
        <w:rPr>
          <w:rFonts w:ascii="Lucida Console" w:hAnsi="Lucida Console"/>
        </w:rPr>
        <w:t xml:space="preserve"> smoothly.</w:t>
      </w:r>
    </w:p>
    <w:p w14:paraId="29820AC0" w14:textId="77777777" w:rsidR="009F277C" w:rsidRDefault="009F277C" w:rsidP="00274987">
      <w:pPr>
        <w:rPr>
          <w:rFonts w:ascii="Lucida Console" w:hAnsi="Lucida Console"/>
        </w:rPr>
      </w:pPr>
    </w:p>
    <w:p w14:paraId="42DBA6E7" w14:textId="289F906A" w:rsidR="00966EC4" w:rsidRDefault="00966EC4" w:rsidP="00274987">
      <w:pPr>
        <w:rPr>
          <w:rFonts w:ascii="Lucida Console" w:hAnsi="Lucida Console"/>
        </w:rPr>
      </w:pPr>
      <w:r>
        <w:rPr>
          <w:rFonts w:ascii="Lucida Console" w:hAnsi="Lucida Console"/>
        </w:rPr>
        <w:t>To say it's an OLTP system</w:t>
      </w:r>
      <w:r w:rsidR="008D15D9">
        <w:rPr>
          <w:rFonts w:ascii="Lucida Console" w:hAnsi="Lucida Console"/>
        </w:rPr>
        <w:t>,</w:t>
      </w:r>
      <w:r>
        <w:rPr>
          <w:rFonts w:ascii="Lucida Console" w:hAnsi="Lucida Console"/>
        </w:rPr>
        <w:t xml:space="preserve"> we must achieve the following properties:</w:t>
      </w:r>
    </w:p>
    <w:p w14:paraId="64810725" w14:textId="016AD90F" w:rsidR="00966EC4" w:rsidRDefault="00966EC4" w:rsidP="00966EC4">
      <w:pPr>
        <w:pStyle w:val="ListParagraph"/>
        <w:numPr>
          <w:ilvl w:val="0"/>
          <w:numId w:val="5"/>
        </w:numPr>
        <w:rPr>
          <w:rFonts w:ascii="Lucida Console" w:hAnsi="Lucida Console"/>
        </w:rPr>
      </w:pPr>
      <w:r w:rsidRPr="00966EC4">
        <w:rPr>
          <w:rFonts w:ascii="Lucida Console" w:hAnsi="Lucida Console"/>
          <w:b/>
          <w:bCs/>
        </w:rPr>
        <w:t xml:space="preserve">Atomicity: </w:t>
      </w:r>
      <w:r w:rsidR="00BC4C0D">
        <w:rPr>
          <w:rFonts w:ascii="Lucida Console" w:hAnsi="Lucida Console"/>
        </w:rPr>
        <w:t>T</w:t>
      </w:r>
      <w:r w:rsidRPr="00966EC4">
        <w:rPr>
          <w:rFonts w:ascii="Lucida Console" w:hAnsi="Lucida Console"/>
        </w:rPr>
        <w:t>he system must transfer the entire amount or not</w:t>
      </w:r>
      <w:r w:rsidR="00D35488">
        <w:rPr>
          <w:rFonts w:ascii="Lucida Console" w:hAnsi="Lucida Console"/>
        </w:rPr>
        <w:t xml:space="preserve">. </w:t>
      </w:r>
      <w:r>
        <w:rPr>
          <w:rFonts w:ascii="Lucida Console" w:hAnsi="Lucida Console"/>
        </w:rPr>
        <w:t>B</w:t>
      </w:r>
      <w:r w:rsidRPr="00966EC4">
        <w:rPr>
          <w:rFonts w:ascii="Lucida Console" w:hAnsi="Lucida Console"/>
        </w:rPr>
        <w:t xml:space="preserve">oth debit and credit are </w:t>
      </w:r>
      <w:r w:rsidR="001F301E">
        <w:rPr>
          <w:rFonts w:ascii="Lucida Console" w:hAnsi="Lucida Console"/>
        </w:rPr>
        <w:t>successfully done</w:t>
      </w:r>
      <w:r w:rsidRPr="00966EC4">
        <w:rPr>
          <w:rFonts w:ascii="Lucida Console" w:hAnsi="Lucida Console"/>
        </w:rPr>
        <w:t>.</w:t>
      </w:r>
    </w:p>
    <w:p w14:paraId="3C6BA685" w14:textId="0D44C50B" w:rsidR="00966EC4" w:rsidRDefault="00547F84" w:rsidP="00547F84">
      <w:pPr>
        <w:pStyle w:val="ListParagraph"/>
        <w:numPr>
          <w:ilvl w:val="0"/>
          <w:numId w:val="5"/>
        </w:numPr>
        <w:rPr>
          <w:rFonts w:ascii="Lucida Console" w:hAnsi="Lucida Console"/>
        </w:rPr>
      </w:pPr>
      <w:r w:rsidRPr="00547F84">
        <w:rPr>
          <w:rFonts w:ascii="Lucida Console" w:hAnsi="Lucida Console"/>
          <w:b/>
          <w:bCs/>
        </w:rPr>
        <w:t>Consistency</w:t>
      </w:r>
      <w:r>
        <w:rPr>
          <w:rFonts w:ascii="Lucida Console" w:hAnsi="Lucida Console"/>
          <w:b/>
          <w:bCs/>
        </w:rPr>
        <w:t xml:space="preserve">: </w:t>
      </w:r>
      <w:r w:rsidR="00BC4C0D">
        <w:rPr>
          <w:rFonts w:ascii="Lucida Console" w:hAnsi="Lucida Console"/>
        </w:rPr>
        <w:t>T</w:t>
      </w:r>
      <w:r>
        <w:rPr>
          <w:rFonts w:ascii="Lucida Console" w:hAnsi="Lucida Console"/>
        </w:rPr>
        <w:t xml:space="preserve">he database must remain in a valid state; we </w:t>
      </w:r>
      <w:r w:rsidR="005E2FFA">
        <w:rPr>
          <w:rFonts w:ascii="Lucida Console" w:hAnsi="Lucida Console"/>
        </w:rPr>
        <w:t>cannot</w:t>
      </w:r>
      <w:r>
        <w:rPr>
          <w:rFonts w:ascii="Lucida Console" w:hAnsi="Lucida Console"/>
        </w:rPr>
        <w:t xml:space="preserve"> make the account balance negative. </w:t>
      </w:r>
    </w:p>
    <w:p w14:paraId="626860A9" w14:textId="4661D417" w:rsidR="00A47015" w:rsidRDefault="00A47015" w:rsidP="00547F84">
      <w:pPr>
        <w:pStyle w:val="ListParagraph"/>
        <w:numPr>
          <w:ilvl w:val="0"/>
          <w:numId w:val="5"/>
        </w:numPr>
        <w:rPr>
          <w:rFonts w:ascii="Lucida Console" w:hAnsi="Lucida Console"/>
        </w:rPr>
      </w:pPr>
      <w:r>
        <w:rPr>
          <w:rFonts w:ascii="Lucida Console" w:hAnsi="Lucida Console"/>
          <w:b/>
          <w:bCs/>
        </w:rPr>
        <w:t>Isolated:</w:t>
      </w:r>
      <w:r>
        <w:rPr>
          <w:rFonts w:ascii="Lucida Console" w:hAnsi="Lucida Console"/>
        </w:rPr>
        <w:t xml:space="preserve"> </w:t>
      </w:r>
      <w:r w:rsidR="00BC4C0D">
        <w:rPr>
          <w:rFonts w:ascii="Lucida Console" w:hAnsi="Lucida Console"/>
        </w:rPr>
        <w:t>I</w:t>
      </w:r>
      <w:r>
        <w:rPr>
          <w:rFonts w:ascii="Lucida Console" w:hAnsi="Lucida Console"/>
        </w:rPr>
        <w:t>f two people do the transaction</w:t>
      </w:r>
      <w:r w:rsidR="00FC4138">
        <w:rPr>
          <w:rFonts w:ascii="Lucida Console" w:hAnsi="Lucida Console"/>
        </w:rPr>
        <w:t>,</w:t>
      </w:r>
      <w:r>
        <w:rPr>
          <w:rFonts w:ascii="Lucida Console" w:hAnsi="Lucida Console"/>
        </w:rPr>
        <w:t xml:space="preserve"> </w:t>
      </w:r>
      <w:r w:rsidR="005E2FFA">
        <w:rPr>
          <w:rFonts w:ascii="Lucida Console" w:hAnsi="Lucida Console"/>
        </w:rPr>
        <w:t>let’s</w:t>
      </w:r>
      <w:r>
        <w:rPr>
          <w:rFonts w:ascii="Lucida Console" w:hAnsi="Lucida Console"/>
        </w:rPr>
        <w:t xml:space="preserve"> say they are buying something at the same time and </w:t>
      </w:r>
      <w:r w:rsidR="00FC4138">
        <w:rPr>
          <w:rFonts w:ascii="Lucida Console" w:hAnsi="Lucida Console"/>
        </w:rPr>
        <w:t xml:space="preserve">in the </w:t>
      </w:r>
      <w:r>
        <w:rPr>
          <w:rFonts w:ascii="Lucida Console" w:hAnsi="Lucida Console"/>
        </w:rPr>
        <w:t>same second</w:t>
      </w:r>
      <w:r w:rsidR="00FC4138">
        <w:rPr>
          <w:rFonts w:ascii="Lucida Console" w:hAnsi="Lucida Console"/>
        </w:rPr>
        <w:t>,</w:t>
      </w:r>
      <w:r>
        <w:rPr>
          <w:rFonts w:ascii="Lucida Console" w:hAnsi="Lucida Console"/>
        </w:rPr>
        <w:t xml:space="preserve"> </w:t>
      </w:r>
      <w:r w:rsidR="00FC4138">
        <w:rPr>
          <w:rFonts w:ascii="Lucida Console" w:hAnsi="Lucida Console"/>
        </w:rPr>
        <w:t>the system must make one person win and buy it, and the other one buy the other item</w:t>
      </w:r>
      <w:r w:rsidR="00DB2397">
        <w:rPr>
          <w:rFonts w:ascii="Lucida Console" w:hAnsi="Lucida Console"/>
        </w:rPr>
        <w:t>.</w:t>
      </w:r>
    </w:p>
    <w:p w14:paraId="7F777303" w14:textId="3B09807E" w:rsidR="00F42248" w:rsidRDefault="00F42248" w:rsidP="00F42248">
      <w:pPr>
        <w:pStyle w:val="ListParagraph"/>
        <w:numPr>
          <w:ilvl w:val="0"/>
          <w:numId w:val="5"/>
        </w:numPr>
        <w:rPr>
          <w:rFonts w:ascii="Lucida Console" w:hAnsi="Lucida Console"/>
        </w:rPr>
      </w:pPr>
      <w:r w:rsidRPr="00F42248">
        <w:rPr>
          <w:rFonts w:ascii="Lucida Console" w:hAnsi="Lucida Console"/>
          <w:b/>
          <w:bCs/>
        </w:rPr>
        <w:t>Durability</w:t>
      </w:r>
      <w:r>
        <w:rPr>
          <w:rFonts w:ascii="Lucida Console" w:hAnsi="Lucida Console"/>
          <w:b/>
          <w:bCs/>
        </w:rPr>
        <w:t xml:space="preserve">: </w:t>
      </w:r>
      <w:r w:rsidR="00BC4C0D">
        <w:rPr>
          <w:rFonts w:ascii="Lucida Console" w:hAnsi="Lucida Console"/>
        </w:rPr>
        <w:t>Once</w:t>
      </w:r>
      <w:r>
        <w:rPr>
          <w:rFonts w:ascii="Lucida Console" w:hAnsi="Lucida Console"/>
        </w:rPr>
        <w:t xml:space="preserve"> the money is transferred, we must save </w:t>
      </w:r>
      <w:r w:rsidR="00771A6B">
        <w:rPr>
          <w:rFonts w:ascii="Lucida Console" w:hAnsi="Lucida Console"/>
        </w:rPr>
        <w:t xml:space="preserve">it </w:t>
      </w:r>
      <w:r>
        <w:rPr>
          <w:rFonts w:ascii="Lucida Console" w:hAnsi="Lucida Console"/>
        </w:rPr>
        <w:t xml:space="preserve">in a log file or something to make </w:t>
      </w:r>
      <w:r w:rsidR="00771A6B">
        <w:rPr>
          <w:rFonts w:ascii="Lucida Console" w:hAnsi="Lucida Console"/>
        </w:rPr>
        <w:t xml:space="preserve">a </w:t>
      </w:r>
      <w:r>
        <w:rPr>
          <w:rFonts w:ascii="Lucida Console" w:hAnsi="Lucida Console"/>
        </w:rPr>
        <w:t>backup</w:t>
      </w:r>
      <w:r w:rsidR="00771A6B">
        <w:rPr>
          <w:rFonts w:ascii="Lucida Console" w:hAnsi="Lucida Console"/>
        </w:rPr>
        <w:t>.</w:t>
      </w:r>
    </w:p>
    <w:p w14:paraId="70DD3D6C" w14:textId="77777777" w:rsidR="00715FF5" w:rsidRDefault="00715FF5" w:rsidP="00715FF5">
      <w:pPr>
        <w:rPr>
          <w:rFonts w:ascii="Lucida Console" w:hAnsi="Lucida Console"/>
        </w:rPr>
      </w:pPr>
    </w:p>
    <w:p w14:paraId="34A93607" w14:textId="77777777" w:rsidR="00715FF5" w:rsidRDefault="00715FF5" w:rsidP="00715FF5">
      <w:pPr>
        <w:rPr>
          <w:rFonts w:ascii="Lucida Console" w:hAnsi="Lucida Console"/>
        </w:rPr>
      </w:pPr>
    </w:p>
    <w:p w14:paraId="59989B45" w14:textId="0F28247F" w:rsidR="00966EC4" w:rsidRDefault="00715FF5" w:rsidP="009A4237">
      <w:pPr>
        <w:pStyle w:val="Heading2"/>
        <w:rPr>
          <w:rFonts w:ascii="Lucida Console" w:hAnsi="Lucida Console"/>
        </w:rPr>
      </w:pPr>
      <w:r>
        <w:rPr>
          <w:rFonts w:ascii="Lucida Console" w:hAnsi="Lucida Console"/>
        </w:rPr>
        <w:t>OLAP:</w:t>
      </w:r>
    </w:p>
    <w:p w14:paraId="0F4F19AD" w14:textId="7690EB4C" w:rsidR="009A4237" w:rsidRPr="006D03A7" w:rsidRDefault="006D03A7" w:rsidP="009A4237">
      <w:pPr>
        <w:rPr>
          <w:rFonts w:ascii="Lucida Console" w:hAnsi="Lucida Console"/>
        </w:rPr>
      </w:pPr>
      <w:r w:rsidRPr="006D03A7">
        <w:rPr>
          <w:rFonts w:ascii="Lucida Console" w:hAnsi="Lucida Console"/>
        </w:rPr>
        <w:t>This type of sy</w:t>
      </w:r>
      <w:r>
        <w:rPr>
          <w:rFonts w:ascii="Lucida Console" w:hAnsi="Lucida Console"/>
        </w:rPr>
        <w:t xml:space="preserve">stem is designed to discover the results of the OLTP databases </w:t>
      </w:r>
    </w:p>
    <w:p w14:paraId="718AA454" w14:textId="77777777" w:rsidR="00274987" w:rsidRPr="00274987" w:rsidRDefault="00274987" w:rsidP="001D10DB">
      <w:pPr>
        <w:rPr>
          <w:rFonts w:ascii="Lucida Console" w:hAnsi="Lucida Console"/>
        </w:rPr>
      </w:pPr>
    </w:p>
    <w:sectPr w:rsidR="00274987" w:rsidRPr="00274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437F"/>
    <w:multiLevelType w:val="hybridMultilevel"/>
    <w:tmpl w:val="22A8F4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560B47"/>
    <w:multiLevelType w:val="hybridMultilevel"/>
    <w:tmpl w:val="22B86926"/>
    <w:lvl w:ilvl="0" w:tplc="93443A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55FA8"/>
    <w:multiLevelType w:val="hybridMultilevel"/>
    <w:tmpl w:val="346A19B6"/>
    <w:lvl w:ilvl="0" w:tplc="3AC875E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E3F45"/>
    <w:multiLevelType w:val="hybridMultilevel"/>
    <w:tmpl w:val="A978DC8C"/>
    <w:lvl w:ilvl="0" w:tplc="CC08C4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3F364A"/>
    <w:multiLevelType w:val="hybridMultilevel"/>
    <w:tmpl w:val="AB40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195120">
    <w:abstractNumId w:val="2"/>
  </w:num>
  <w:num w:numId="2" w16cid:durableId="1574387699">
    <w:abstractNumId w:val="0"/>
  </w:num>
  <w:num w:numId="3" w16cid:durableId="171143334">
    <w:abstractNumId w:val="3"/>
  </w:num>
  <w:num w:numId="4" w16cid:durableId="1518737040">
    <w:abstractNumId w:val="4"/>
  </w:num>
  <w:num w:numId="5" w16cid:durableId="14963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C9"/>
    <w:rsid w:val="00016773"/>
    <w:rsid w:val="00040A20"/>
    <w:rsid w:val="00060E15"/>
    <w:rsid w:val="000900DE"/>
    <w:rsid w:val="00151EE0"/>
    <w:rsid w:val="00175361"/>
    <w:rsid w:val="001A5B69"/>
    <w:rsid w:val="001C286F"/>
    <w:rsid w:val="001D10DB"/>
    <w:rsid w:val="001E27E1"/>
    <w:rsid w:val="001F301E"/>
    <w:rsid w:val="002023D8"/>
    <w:rsid w:val="002263F4"/>
    <w:rsid w:val="0026588C"/>
    <w:rsid w:val="00274987"/>
    <w:rsid w:val="002D22EF"/>
    <w:rsid w:val="002D63D3"/>
    <w:rsid w:val="002E6661"/>
    <w:rsid w:val="002E67C1"/>
    <w:rsid w:val="00310C67"/>
    <w:rsid w:val="00333C48"/>
    <w:rsid w:val="003F3CB6"/>
    <w:rsid w:val="00430ECA"/>
    <w:rsid w:val="00457250"/>
    <w:rsid w:val="0046667C"/>
    <w:rsid w:val="00476987"/>
    <w:rsid w:val="004905DF"/>
    <w:rsid w:val="0050602D"/>
    <w:rsid w:val="005121A5"/>
    <w:rsid w:val="00517C2D"/>
    <w:rsid w:val="00527483"/>
    <w:rsid w:val="00544321"/>
    <w:rsid w:val="00547F84"/>
    <w:rsid w:val="005509C8"/>
    <w:rsid w:val="005E0943"/>
    <w:rsid w:val="005E2FFA"/>
    <w:rsid w:val="00607DBA"/>
    <w:rsid w:val="00622D0B"/>
    <w:rsid w:val="006252DF"/>
    <w:rsid w:val="00670DE6"/>
    <w:rsid w:val="006D03A7"/>
    <w:rsid w:val="00715FF5"/>
    <w:rsid w:val="007608F3"/>
    <w:rsid w:val="00771A6B"/>
    <w:rsid w:val="007A271F"/>
    <w:rsid w:val="007D7FCD"/>
    <w:rsid w:val="008045F4"/>
    <w:rsid w:val="00811302"/>
    <w:rsid w:val="008548D0"/>
    <w:rsid w:val="008A0665"/>
    <w:rsid w:val="008B2C26"/>
    <w:rsid w:val="008D14A4"/>
    <w:rsid w:val="008D15D9"/>
    <w:rsid w:val="008F2868"/>
    <w:rsid w:val="00936963"/>
    <w:rsid w:val="00957C30"/>
    <w:rsid w:val="00966EC4"/>
    <w:rsid w:val="0098045B"/>
    <w:rsid w:val="00980948"/>
    <w:rsid w:val="00983FD9"/>
    <w:rsid w:val="009910B0"/>
    <w:rsid w:val="009A4237"/>
    <w:rsid w:val="009B5574"/>
    <w:rsid w:val="009D2157"/>
    <w:rsid w:val="009F277C"/>
    <w:rsid w:val="009F5F7D"/>
    <w:rsid w:val="00A26354"/>
    <w:rsid w:val="00A33A92"/>
    <w:rsid w:val="00A47015"/>
    <w:rsid w:val="00A8724B"/>
    <w:rsid w:val="00B02DB4"/>
    <w:rsid w:val="00B20138"/>
    <w:rsid w:val="00B27F01"/>
    <w:rsid w:val="00B36A95"/>
    <w:rsid w:val="00B43A6D"/>
    <w:rsid w:val="00BA4962"/>
    <w:rsid w:val="00BB10DC"/>
    <w:rsid w:val="00BB5354"/>
    <w:rsid w:val="00BC4C0D"/>
    <w:rsid w:val="00BE6A60"/>
    <w:rsid w:val="00C107A9"/>
    <w:rsid w:val="00C16CE5"/>
    <w:rsid w:val="00C3462D"/>
    <w:rsid w:val="00C44615"/>
    <w:rsid w:val="00C644AE"/>
    <w:rsid w:val="00C83294"/>
    <w:rsid w:val="00CB2295"/>
    <w:rsid w:val="00CD1103"/>
    <w:rsid w:val="00CD27EC"/>
    <w:rsid w:val="00D35488"/>
    <w:rsid w:val="00D456D9"/>
    <w:rsid w:val="00D47330"/>
    <w:rsid w:val="00D6713A"/>
    <w:rsid w:val="00D7746F"/>
    <w:rsid w:val="00DB2397"/>
    <w:rsid w:val="00DB472D"/>
    <w:rsid w:val="00DF2474"/>
    <w:rsid w:val="00E53658"/>
    <w:rsid w:val="00E66E8C"/>
    <w:rsid w:val="00E8260F"/>
    <w:rsid w:val="00E93099"/>
    <w:rsid w:val="00E93613"/>
    <w:rsid w:val="00EA09CD"/>
    <w:rsid w:val="00EB63C9"/>
    <w:rsid w:val="00EC6458"/>
    <w:rsid w:val="00ED6963"/>
    <w:rsid w:val="00F42248"/>
    <w:rsid w:val="00F53E19"/>
    <w:rsid w:val="00F60864"/>
    <w:rsid w:val="00F85A5E"/>
    <w:rsid w:val="00FA4893"/>
    <w:rsid w:val="00FC4138"/>
    <w:rsid w:val="00FE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1CCE"/>
  <w15:chartTrackingRefBased/>
  <w15:docId w15:val="{CC8C8A0F-914B-4B27-BEA4-F3AF9547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5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Al Zakwani</cp:lastModifiedBy>
  <cp:revision>143</cp:revision>
  <dcterms:created xsi:type="dcterms:W3CDTF">2026-02-04T05:27:00Z</dcterms:created>
  <dcterms:modified xsi:type="dcterms:W3CDTF">2026-02-05T03:19:00Z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7e18eb82-7137-4d7d-aa7e-c4ca245529a0</vt:lpwstr>
  </property>
</Properties>
</file>