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7E" w:rsidRPr="00D8347E" w:rsidRDefault="00D8347E" w:rsidP="00D8347E">
      <w:pPr>
        <w:shd w:val="clear" w:color="auto" w:fill="BFBFBF" w:themeFill="background1" w:themeFillShade="BF"/>
        <w:rPr>
          <w:b/>
        </w:rPr>
      </w:pPr>
      <w:bookmarkStart w:id="0" w:name="_GoBack"/>
      <w:bookmarkEnd w:id="0"/>
      <w:r w:rsidRPr="00D8347E">
        <w:rPr>
          <w:b/>
        </w:rPr>
        <w:t>Customizing</w:t>
      </w:r>
    </w:p>
    <w:p w:rsidR="00D8347E" w:rsidRPr="00D8347E" w:rsidRDefault="00D8347E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6150D70C" wp14:editId="0DB12D05">
            <wp:extent cx="2876550" cy="2314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354" r="46731" b="13407"/>
                    <a:stretch/>
                  </pic:blipFill>
                  <pic:spPr bwMode="auto"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47E" w:rsidRPr="00D8347E" w:rsidRDefault="00D8347E" w:rsidP="00D8347E">
      <w:pPr>
        <w:shd w:val="clear" w:color="auto" w:fill="BFBFBF" w:themeFill="background1" w:themeFillShade="BF"/>
        <w:rPr>
          <w:b/>
        </w:rPr>
      </w:pPr>
      <w:r>
        <w:rPr>
          <w:b/>
        </w:rPr>
        <w:t>Roles</w:t>
      </w:r>
    </w:p>
    <w:p w:rsidR="00D8347E" w:rsidRDefault="00D8347E">
      <w:r w:rsidRPr="00D8347E">
        <w:t>RS9999_MM-CC_LIBORDCOMP</w:t>
      </w:r>
    </w:p>
    <w:p w:rsidR="00D8347E" w:rsidRDefault="00D8347E">
      <w:r w:rsidRPr="00D8347E">
        <w:t>RS9999_LIBERPEDIDOJF</w:t>
      </w:r>
    </w:p>
    <w:p w:rsidR="00D8347E" w:rsidRDefault="00D8347E">
      <w:r w:rsidRPr="00D8347E">
        <w:rPr>
          <w:noProof/>
          <w:lang w:eastAsia="es-AR"/>
        </w:rPr>
        <w:lastRenderedPageBreak/>
        <w:drawing>
          <wp:inline distT="0" distB="0" distL="0" distR="0" wp14:anchorId="5106AF69" wp14:editId="32F3067A">
            <wp:extent cx="5400040" cy="26015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7E" w:rsidRPr="00BC16FA" w:rsidRDefault="00BC16FA" w:rsidP="00BC16FA">
      <w:pPr>
        <w:spacing w:after="0" w:line="240" w:lineRule="auto"/>
        <w:rPr>
          <w:u w:val="single"/>
        </w:rPr>
      </w:pPr>
      <w:r w:rsidRPr="00BC16FA">
        <w:rPr>
          <w:u w:val="single"/>
        </w:rPr>
        <w:t>Códigos de Liberación Actuales</w:t>
      </w:r>
    </w:p>
    <w:p w:rsidR="00BC16FA" w:rsidRDefault="00BC16FA" w:rsidP="00BC16FA">
      <w:pPr>
        <w:spacing w:after="0" w:line="240" w:lineRule="auto"/>
      </w:pPr>
    </w:p>
    <w:p w:rsidR="00BC16FA" w:rsidRPr="00BC16FA" w:rsidRDefault="00BC16FA" w:rsidP="00BC16FA">
      <w:pPr>
        <w:spacing w:after="0" w:line="240" w:lineRule="auto"/>
      </w:pPr>
      <w:r>
        <w:t xml:space="preserve">JT: Javier Lopez, </w:t>
      </w:r>
      <w:r w:rsidRPr="00BC16FA">
        <w:t>Miguel Traboscia</w:t>
      </w:r>
    </w:p>
    <w:p w:rsidR="00BC16FA" w:rsidRDefault="00451EC4">
      <w:r>
        <w:t xml:space="preserve">JF: Jorge Tavello </w:t>
      </w:r>
    </w:p>
    <w:p w:rsidR="00532213" w:rsidRDefault="00532213"/>
    <w:p w:rsidR="00532213" w:rsidRDefault="00532213"/>
    <w:p w:rsidR="00532213" w:rsidRDefault="00532213"/>
    <w:p w:rsidR="00532213" w:rsidRDefault="00532213"/>
    <w:p w:rsidR="00532213" w:rsidRDefault="00532213"/>
    <w:p w:rsidR="00532213" w:rsidRDefault="00532213"/>
    <w:p w:rsidR="008A5DB2" w:rsidRPr="00D8347E" w:rsidRDefault="00532213" w:rsidP="00D8347E">
      <w:pPr>
        <w:shd w:val="clear" w:color="auto" w:fill="BFBFBF" w:themeFill="background1" w:themeFillShade="BF"/>
        <w:rPr>
          <w:b/>
        </w:rPr>
      </w:pPr>
      <w:r>
        <w:rPr>
          <w:b/>
        </w:rPr>
        <w:t>E</w:t>
      </w:r>
      <w:r w:rsidR="008A5DB2" w:rsidRPr="00D8347E">
        <w:rPr>
          <w:b/>
        </w:rPr>
        <w:t xml:space="preserve">jemplo de estrategia 07 </w:t>
      </w:r>
    </w:p>
    <w:p w:rsidR="008A5DB2" w:rsidRDefault="008A5DB2">
      <w:r w:rsidRPr="008A5DB2">
        <w:rPr>
          <w:noProof/>
          <w:lang w:eastAsia="es-AR"/>
        </w:rPr>
        <w:drawing>
          <wp:inline distT="0" distB="0" distL="0" distR="0" wp14:anchorId="65A5F6C5" wp14:editId="2AF8D11D">
            <wp:extent cx="5400040" cy="35185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B2" w:rsidRDefault="008A5DB2">
      <w:r>
        <w:t>Estados de liberación para el mismo</w:t>
      </w:r>
    </w:p>
    <w:p w:rsidR="008A5DB2" w:rsidRDefault="008A5DB2">
      <w:r>
        <w:rPr>
          <w:noProof/>
          <w:lang w:eastAsia="es-AR"/>
        </w:rPr>
        <w:lastRenderedPageBreak/>
        <w:drawing>
          <wp:inline distT="0" distB="0" distL="0" distR="0" wp14:anchorId="39D90AA7" wp14:editId="1BE575B7">
            <wp:extent cx="3381375" cy="378960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830" cy="37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B2" w:rsidRDefault="008A5DB2"/>
    <w:p w:rsidR="008A5DB2" w:rsidRDefault="008A5DB2"/>
    <w:p w:rsidR="008A5DB2" w:rsidRDefault="008A5DB2"/>
    <w:p w:rsidR="008A5DB2" w:rsidRDefault="008A5DB2">
      <w:r>
        <w:t xml:space="preserve">Clasificación de valores </w:t>
      </w:r>
    </w:p>
    <w:p w:rsidR="008A5DB2" w:rsidRDefault="008A5DB2">
      <w:r>
        <w:lastRenderedPageBreak/>
        <w:t xml:space="preserve">(para grupo de compras 012 = </w:t>
      </w:r>
    </w:p>
    <w:p w:rsidR="008A5DB2" w:rsidRDefault="008A5DB2">
      <w:r>
        <w:rPr>
          <w:noProof/>
          <w:lang w:eastAsia="es-AR"/>
        </w:rPr>
        <w:drawing>
          <wp:inline distT="0" distB="0" distL="0" distR="0" wp14:anchorId="6C882574" wp14:editId="3E11BC0A">
            <wp:extent cx="3524250" cy="2654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100" r="72131" b="29943"/>
                    <a:stretch/>
                  </pic:blipFill>
                  <pic:spPr bwMode="auto">
                    <a:xfrm>
                      <a:off x="0" y="0"/>
                      <a:ext cx="3532368" cy="266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DB2" w:rsidRDefault="008A5DB2">
      <w:pPr>
        <w:rPr>
          <w:noProof/>
          <w:lang w:eastAsia="es-AR"/>
        </w:rPr>
      </w:pPr>
      <w:r>
        <w:rPr>
          <w:noProof/>
          <w:lang w:eastAsia="es-AR"/>
        </w:rPr>
        <w:t>Valores</w:t>
      </w:r>
    </w:p>
    <w:p w:rsidR="008A5DB2" w:rsidRDefault="008A5DB2">
      <w:pPr>
        <w:rPr>
          <w:noProof/>
          <w:lang w:eastAsia="es-AR"/>
        </w:rPr>
      </w:pPr>
    </w:p>
    <w:p w:rsidR="008A5DB2" w:rsidRDefault="008A5DB2">
      <w:r>
        <w:rPr>
          <w:noProof/>
          <w:lang w:eastAsia="es-AR"/>
        </w:rPr>
        <w:lastRenderedPageBreak/>
        <w:drawing>
          <wp:inline distT="0" distB="0" distL="0" distR="0" wp14:anchorId="42849DC9" wp14:editId="1DCABBCE">
            <wp:extent cx="232410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962" b="21466"/>
                    <a:stretch/>
                  </pic:blipFill>
                  <pic:spPr bwMode="auto">
                    <a:xfrm>
                      <a:off x="0" y="0"/>
                      <a:ext cx="23241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B2"/>
    <w:rsid w:val="001C4E89"/>
    <w:rsid w:val="00451EC4"/>
    <w:rsid w:val="00532213"/>
    <w:rsid w:val="008A5DB2"/>
    <w:rsid w:val="00930A55"/>
    <w:rsid w:val="009F48D6"/>
    <w:rsid w:val="00BC16FA"/>
    <w:rsid w:val="00D8347E"/>
    <w:rsid w:val="00E5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AE6785-09F3-4340-B15A-D30795FD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Etcheverry</dc:creator>
  <cp:keywords/>
  <dc:description/>
  <cp:lastModifiedBy>Nicolás Ortiz</cp:lastModifiedBy>
  <cp:revision>2</cp:revision>
  <dcterms:created xsi:type="dcterms:W3CDTF">2022-01-14T19:06:00Z</dcterms:created>
  <dcterms:modified xsi:type="dcterms:W3CDTF">2022-01-14T19:06:00Z</dcterms:modified>
</cp:coreProperties>
</file>