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w:body>
    <w:p w14:paraId="50A437DC" w14:textId="661D3CC4" w:rsidR="00054AA9" w:rsidRPr="003623BE" w:rsidRDefault="00054AA9" w:rsidP="00054AA9">
      <w:pPr>
        <w:pStyle w:val="Masthead"/>
        <w:jc w:val="center"/>
        <w:rPr>
          <w:rFonts w:asciiTheme="minorHAnsi" w:hAnsiTheme="minorHAnsi" w:cs="Arial"/>
          <w:b/>
          <w:color w:val="0D0D0D" w:themeColor="text1" w:themeTint="F2"/>
          <w:sz w:val="40"/>
          <w:szCs w:val="24"/>
          <w:lang w:val="es-CL"/>
        </w:rPr>
      </w:pPr>
      <w:r w:rsidRPr="003623BE">
        <w:rPr>
          <w:rFonts w:asciiTheme="minorHAnsi" w:hAnsiTheme="minorHAnsi" w:cs="Arial"/>
          <w:b/>
          <w:color w:val="0D0D0D" w:themeColor="text1" w:themeTint="F2"/>
          <w:sz w:val="40"/>
          <w:szCs w:val="24"/>
          <w:lang w:val="es-CL"/>
        </w:rPr>
        <w:t xml:space="preserve">Guía </w:t>
      </w:r>
      <w:proofErr w:type="spellStart"/>
      <w:r w:rsidRPr="003623BE">
        <w:rPr>
          <w:rFonts w:asciiTheme="minorHAnsi" w:hAnsiTheme="minorHAnsi" w:cs="Arial"/>
          <w:b/>
          <w:color w:val="0D0D0D" w:themeColor="text1" w:themeTint="F2"/>
          <w:sz w:val="40"/>
          <w:szCs w:val="24"/>
          <w:lang w:val="es-CL"/>
        </w:rPr>
        <w:t>ABPro</w:t>
      </w:r>
      <w:proofErr w:type="spellEnd"/>
      <w:r>
        <w:rPr>
          <w:rFonts w:asciiTheme="minorHAnsi" w:hAnsiTheme="minorHAnsi" w:cs="Arial"/>
          <w:b/>
          <w:color w:val="0D0D0D" w:themeColor="text1" w:themeTint="F2"/>
          <w:sz w:val="40"/>
          <w:szCs w:val="24"/>
          <w:lang w:val="es-CL"/>
        </w:rPr>
        <w:t xml:space="preserve"> </w:t>
      </w:r>
      <w:r w:rsidR="008D157A">
        <w:rPr>
          <w:rFonts w:asciiTheme="minorHAnsi" w:hAnsiTheme="minorHAnsi" w:cs="Arial"/>
          <w:b/>
          <w:color w:val="0D0D0D" w:themeColor="text1" w:themeTint="F2"/>
          <w:sz w:val="40"/>
          <w:szCs w:val="24"/>
          <w:lang w:val="es-CL"/>
        </w:rPr>
        <w:t>2</w:t>
      </w:r>
      <w:r w:rsidRPr="003623BE">
        <w:rPr>
          <w:rFonts w:asciiTheme="minorHAnsi" w:hAnsiTheme="minorHAnsi" w:cs="Arial"/>
          <w:b/>
          <w:color w:val="0D0D0D" w:themeColor="text1" w:themeTint="F2"/>
          <w:sz w:val="40"/>
          <w:szCs w:val="24"/>
          <w:lang w:val="es-CL"/>
        </w:rPr>
        <w:t xml:space="preserve">: </w:t>
      </w:r>
    </w:p>
    <w:p w14:paraId="1A8A1D49" w14:textId="24449BC3" w:rsidR="0052585A" w:rsidRDefault="00495107" w:rsidP="00495107">
      <w:pPr>
        <w:pStyle w:val="Masthead"/>
        <w:ind w:left="142"/>
        <w:jc w:val="center"/>
        <w:rPr>
          <w:rFonts w:asciiTheme="minorHAnsi" w:hAnsiTheme="minorHAnsi" w:cs="Arial"/>
          <w:b/>
          <w:color w:val="404040" w:themeColor="text1" w:themeTint="BF"/>
          <w:sz w:val="40"/>
          <w:szCs w:val="24"/>
          <w:lang w:val="es-CL"/>
        </w:rPr>
      </w:pPr>
      <w:r w:rsidRPr="00495107">
        <w:rPr>
          <w:rFonts w:asciiTheme="minorHAnsi" w:hAnsiTheme="minorHAnsi" w:cs="Arial"/>
          <w:b/>
          <w:color w:val="404040" w:themeColor="text1" w:themeTint="BF"/>
          <w:sz w:val="40"/>
          <w:szCs w:val="24"/>
          <w:lang w:val="es-CL"/>
        </w:rPr>
        <w:t xml:space="preserve">Informe de </w:t>
      </w:r>
      <w:bookmarkStart w:id="0" w:name="_Hlk135679731"/>
      <w:r w:rsidR="008D157A">
        <w:rPr>
          <w:rFonts w:asciiTheme="minorHAnsi" w:hAnsiTheme="minorHAnsi" w:cs="Arial"/>
          <w:b/>
          <w:color w:val="404040" w:themeColor="text1" w:themeTint="BF"/>
          <w:sz w:val="40"/>
          <w:szCs w:val="24"/>
          <w:lang w:val="es-CL"/>
        </w:rPr>
        <w:t>Desarrollo</w:t>
      </w:r>
      <w:bookmarkEnd w:id="0"/>
      <w:r w:rsidR="00A94F9F">
        <w:rPr>
          <w:rFonts w:asciiTheme="minorHAnsi" w:hAnsiTheme="minorHAnsi" w:cs="Arial"/>
          <w:b/>
          <w:color w:val="404040" w:themeColor="text1" w:themeTint="BF"/>
          <w:sz w:val="40"/>
          <w:szCs w:val="24"/>
          <w:lang w:val="es-CL"/>
        </w:rPr>
        <w:t xml:space="preserve"> y Solución Desarrollada</w:t>
      </w:r>
    </w:p>
    <w:p w14:paraId="3F9234CA" w14:textId="77777777" w:rsidR="00635E0C" w:rsidRPr="00E0151D" w:rsidRDefault="00635E0C" w:rsidP="00DD185C">
      <w:pPr>
        <w:pStyle w:val="Masthead"/>
        <w:spacing w:line="360" w:lineRule="auto"/>
        <w:rPr>
          <w:rFonts w:asciiTheme="minorHAnsi" w:hAnsiTheme="minorHAnsi" w:cs="Arial"/>
          <w:b/>
          <w:color w:val="404040" w:themeColor="text1" w:themeTint="BF"/>
          <w:sz w:val="24"/>
          <w:szCs w:val="24"/>
          <w:lang w:val="es-CL"/>
        </w:rPr>
      </w:pPr>
    </w:p>
    <w:p w14:paraId="39C948AD" w14:textId="77777777" w:rsidR="00E4291F" w:rsidRPr="00E0151D" w:rsidRDefault="00E4291F" w:rsidP="00450A44">
      <w:pPr>
        <w:pStyle w:val="Estilo3"/>
        <w:ind w:left="360"/>
        <w:rPr>
          <w:color w:val="404040" w:themeColor="text1" w:themeTint="BF"/>
          <w:sz w:val="22"/>
          <w:szCs w:val="22"/>
        </w:rPr>
      </w:pPr>
    </w:p>
    <w:p w14:paraId="79F5D5F5" w14:textId="3BFD1A19" w:rsidR="00944680" w:rsidRPr="005C1B67" w:rsidRDefault="00944680" w:rsidP="005C1B67">
      <w:pPr>
        <w:pStyle w:val="Prrafodelista"/>
        <w:numPr>
          <w:ilvl w:val="0"/>
          <w:numId w:val="43"/>
        </w:numPr>
        <w:spacing w:after="120"/>
        <w:rPr>
          <w:rFonts w:asciiTheme="minorHAnsi" w:hAnsiTheme="minorHAnsi" w:cstheme="minorHAnsi"/>
          <w:b/>
          <w:color w:val="404040" w:themeColor="text1" w:themeTint="BF"/>
          <w:sz w:val="36"/>
        </w:rPr>
      </w:pPr>
      <w:r w:rsidRPr="005C1B67">
        <w:rPr>
          <w:rFonts w:asciiTheme="minorHAnsi" w:hAnsiTheme="minorHAnsi" w:cstheme="minorHAnsi"/>
          <w:b/>
          <w:color w:val="404040" w:themeColor="text1" w:themeTint="BF"/>
          <w:sz w:val="36"/>
        </w:rPr>
        <w:t>Actividades</w:t>
      </w:r>
    </w:p>
    <w:p w14:paraId="671E1249" w14:textId="77777777" w:rsidR="001664F9" w:rsidRPr="00E0151D" w:rsidRDefault="001664F9" w:rsidP="00916D32">
      <w:pPr>
        <w:pStyle w:val="Estilo3"/>
        <w:spacing w:after="120"/>
        <w:rPr>
          <w:rFonts w:eastAsiaTheme="minorHAnsi" w:cs="Arial"/>
          <w:b/>
          <w:color w:val="404040" w:themeColor="text1" w:themeTint="BF"/>
          <w:sz w:val="28"/>
          <w:szCs w:val="24"/>
          <w:lang w:eastAsia="en-US" w:bidi="ar-SA"/>
        </w:rPr>
      </w:pPr>
    </w:p>
    <w:p w14:paraId="07B06525" w14:textId="12A8ADCB" w:rsidR="00944680" w:rsidRPr="00E0151D" w:rsidRDefault="00105509" w:rsidP="00DE2B53">
      <w:pPr>
        <w:pStyle w:val="Estilo3"/>
        <w:spacing w:after="120" w:line="360" w:lineRule="auto"/>
        <w:rPr>
          <w:rFonts w:eastAsiaTheme="minorHAnsi" w:cstheme="minorHAnsi"/>
          <w:b/>
          <w:color w:val="404040" w:themeColor="text1" w:themeTint="BF"/>
          <w:sz w:val="28"/>
          <w:szCs w:val="24"/>
          <w:lang w:eastAsia="en-US" w:bidi="ar-SA"/>
        </w:rPr>
      </w:pPr>
      <w:r>
        <w:rPr>
          <w:rFonts w:eastAsiaTheme="minorHAnsi" w:cstheme="minorHAnsi"/>
          <w:b/>
          <w:color w:val="404040" w:themeColor="text1" w:themeTint="BF"/>
          <w:sz w:val="28"/>
          <w:szCs w:val="24"/>
          <w:lang w:eastAsia="en-US" w:bidi="ar-SA"/>
        </w:rPr>
        <w:t>Actividad</w:t>
      </w:r>
      <w:r w:rsidR="00973F5B" w:rsidRPr="00E0151D">
        <w:rPr>
          <w:rFonts w:eastAsiaTheme="minorHAnsi" w:cstheme="minorHAnsi"/>
          <w:b/>
          <w:color w:val="404040" w:themeColor="text1" w:themeTint="BF"/>
          <w:sz w:val="28"/>
          <w:szCs w:val="24"/>
          <w:lang w:eastAsia="en-US" w:bidi="ar-SA"/>
        </w:rPr>
        <w:t xml:space="preserve"> 1: </w:t>
      </w:r>
      <w:r w:rsidR="00372A0D">
        <w:rPr>
          <w:rFonts w:eastAsiaTheme="minorHAnsi" w:cstheme="minorHAnsi"/>
          <w:b/>
          <w:color w:val="404040" w:themeColor="text1" w:themeTint="BF"/>
          <w:sz w:val="28"/>
          <w:szCs w:val="24"/>
          <w:lang w:eastAsia="en-US" w:bidi="ar-SA"/>
        </w:rPr>
        <w:t>Estudio de Factibilidades del Proyecto</w:t>
      </w:r>
      <w:r>
        <w:rPr>
          <w:rFonts w:eastAsiaTheme="minorHAnsi" w:cstheme="minorHAnsi"/>
          <w:b/>
          <w:color w:val="404040" w:themeColor="text1" w:themeTint="BF"/>
          <w:sz w:val="28"/>
          <w:szCs w:val="24"/>
          <w:lang w:eastAsia="en-US" w:bidi="ar-SA"/>
        </w:rPr>
        <w:t>.</w:t>
      </w:r>
    </w:p>
    <w:p w14:paraId="2D808F08" w14:textId="72ED2B73" w:rsidR="005C1B67" w:rsidRPr="00372A0D" w:rsidRDefault="00372A0D" w:rsidP="00372A0D">
      <w:pPr>
        <w:pStyle w:val="Prrafodelista"/>
        <w:numPr>
          <w:ilvl w:val="0"/>
          <w:numId w:val="47"/>
        </w:numPr>
        <w:shd w:val="clear" w:color="auto" w:fill="FFFFFF"/>
        <w:autoSpaceDE w:val="0"/>
        <w:autoSpaceDN w:val="0"/>
        <w:adjustRightInd w:val="0"/>
        <w:spacing w:after="120"/>
        <w:jc w:val="both"/>
        <w:rPr>
          <w:rFonts w:asciiTheme="minorHAnsi" w:hAnsiTheme="minorHAnsi"/>
          <w:color w:val="404040" w:themeColor="text1" w:themeTint="BF"/>
          <w:sz w:val="22"/>
          <w:szCs w:val="22"/>
        </w:rPr>
      </w:pPr>
      <w:r>
        <w:rPr>
          <w:rFonts w:asciiTheme="minorHAnsi" w:hAnsiTheme="minorHAnsi"/>
          <w:color w:val="404040" w:themeColor="text1" w:themeTint="BF"/>
          <w:sz w:val="22"/>
          <w:szCs w:val="22"/>
        </w:rPr>
        <w:t>Realizar el análisis de factibilidades de la propuesta de solución planteada.</w:t>
      </w:r>
    </w:p>
    <w:p w14:paraId="69A81424" w14:textId="77777777" w:rsidR="005C1B67" w:rsidRPr="005C1B67" w:rsidRDefault="005C1B67" w:rsidP="005C1B67">
      <w:pPr>
        <w:shd w:val="clear" w:color="auto" w:fill="FFFFFF"/>
        <w:autoSpaceDE w:val="0"/>
        <w:autoSpaceDN w:val="0"/>
        <w:adjustRightInd w:val="0"/>
        <w:spacing w:after="120"/>
        <w:jc w:val="both"/>
        <w:rPr>
          <w:rFonts w:asciiTheme="minorHAnsi" w:hAnsiTheme="minorHAnsi"/>
          <w:color w:val="404040" w:themeColor="text1" w:themeTint="BF"/>
          <w:sz w:val="22"/>
          <w:szCs w:val="22"/>
        </w:rPr>
      </w:pPr>
      <w:bookmarkStart w:id="1" w:name="_GoBack"/>
      <w:bookmarkEnd w:id="1"/>
    </w:p>
    <w:p w14:paraId="690FB38C" w14:textId="23BC5E1D" w:rsidR="005C1B67" w:rsidRPr="00FA4048" w:rsidRDefault="005C1B67" w:rsidP="005C1B67">
      <w:pPr>
        <w:shd w:val="clear" w:color="auto" w:fill="FFFFFF"/>
        <w:autoSpaceDE w:val="0"/>
        <w:autoSpaceDN w:val="0"/>
        <w:adjustRightInd w:val="0"/>
        <w:spacing w:after="120"/>
        <w:jc w:val="both"/>
        <w:rPr>
          <w:rFonts w:asciiTheme="minorHAnsi" w:eastAsiaTheme="minorHAnsi" w:hAnsiTheme="minorHAnsi" w:cstheme="minorHAnsi"/>
          <w:b/>
          <w:color w:val="404040" w:themeColor="text1" w:themeTint="BF"/>
          <w:sz w:val="28"/>
          <w:lang w:eastAsia="en-US" w:bidi="ar-SA"/>
        </w:rPr>
      </w:pPr>
      <w:r w:rsidRPr="00FA4048">
        <w:rPr>
          <w:rFonts w:asciiTheme="minorHAnsi" w:eastAsiaTheme="minorHAnsi" w:hAnsiTheme="minorHAnsi" w:cstheme="minorHAnsi"/>
          <w:b/>
          <w:color w:val="404040" w:themeColor="text1" w:themeTint="BF"/>
          <w:sz w:val="28"/>
          <w:lang w:eastAsia="en-US" w:bidi="ar-SA"/>
        </w:rPr>
        <w:t>Actividad</w:t>
      </w:r>
      <w:r w:rsidRPr="00E0151D">
        <w:rPr>
          <w:rFonts w:eastAsiaTheme="minorHAnsi" w:cstheme="minorHAnsi"/>
          <w:b/>
          <w:color w:val="404040" w:themeColor="text1" w:themeTint="BF"/>
          <w:sz w:val="28"/>
          <w:lang w:eastAsia="en-US" w:bidi="ar-SA"/>
        </w:rPr>
        <w:t xml:space="preserve"> </w:t>
      </w:r>
      <w:r>
        <w:rPr>
          <w:rFonts w:asciiTheme="minorHAnsi" w:eastAsiaTheme="minorHAnsi" w:hAnsiTheme="minorHAnsi" w:cstheme="minorHAnsi"/>
          <w:b/>
          <w:color w:val="404040" w:themeColor="text1" w:themeTint="BF"/>
          <w:sz w:val="28"/>
          <w:lang w:eastAsia="en-US" w:bidi="ar-SA"/>
        </w:rPr>
        <w:t>2</w:t>
      </w:r>
      <w:r w:rsidRPr="00FA4048">
        <w:rPr>
          <w:rFonts w:asciiTheme="minorHAnsi" w:eastAsiaTheme="minorHAnsi" w:hAnsiTheme="minorHAnsi" w:cstheme="minorHAnsi"/>
          <w:b/>
          <w:color w:val="404040" w:themeColor="text1" w:themeTint="BF"/>
          <w:sz w:val="28"/>
          <w:lang w:eastAsia="en-US" w:bidi="ar-SA"/>
        </w:rPr>
        <w:t>: Levantamiento de Requerimientos.</w:t>
      </w:r>
    </w:p>
    <w:p w14:paraId="1A68007E" w14:textId="3E8B3E23" w:rsidR="005C1B67" w:rsidRDefault="005C1B67" w:rsidP="005C1B67">
      <w:pPr>
        <w:pStyle w:val="Estilo3"/>
        <w:rPr>
          <w:rFonts w:eastAsiaTheme="minorHAnsi" w:cs="Arial"/>
          <w:b/>
          <w:color w:val="404040" w:themeColor="text1" w:themeTint="BF"/>
          <w:szCs w:val="24"/>
          <w:lang w:eastAsia="en-US" w:bidi="ar-SA"/>
        </w:rPr>
      </w:pPr>
      <w:r w:rsidRPr="00E0151D">
        <w:rPr>
          <w:rFonts w:eastAsiaTheme="minorHAnsi" w:cs="Arial"/>
          <w:b/>
          <w:color w:val="404040" w:themeColor="text1" w:themeTint="BF"/>
          <w:szCs w:val="24"/>
          <w:lang w:eastAsia="en-US" w:bidi="ar-SA"/>
        </w:rPr>
        <w:t xml:space="preserve">Paso </w:t>
      </w:r>
      <w:r>
        <w:rPr>
          <w:rFonts w:eastAsiaTheme="minorHAnsi" w:cs="Arial"/>
          <w:b/>
          <w:color w:val="404040" w:themeColor="text1" w:themeTint="BF"/>
          <w:szCs w:val="24"/>
          <w:lang w:eastAsia="en-US" w:bidi="ar-SA"/>
        </w:rPr>
        <w:t>2.1</w:t>
      </w:r>
      <w:r w:rsidRPr="00E0151D">
        <w:rPr>
          <w:rFonts w:eastAsiaTheme="minorHAnsi" w:cs="Arial"/>
          <w:b/>
          <w:color w:val="404040" w:themeColor="text1" w:themeTint="BF"/>
          <w:szCs w:val="24"/>
          <w:lang w:eastAsia="en-US" w:bidi="ar-SA"/>
        </w:rPr>
        <w:t xml:space="preserve">: </w:t>
      </w:r>
      <w:r>
        <w:rPr>
          <w:rFonts w:eastAsiaTheme="minorHAnsi" w:cs="Arial"/>
          <w:b/>
          <w:color w:val="404040" w:themeColor="text1" w:themeTint="BF"/>
          <w:szCs w:val="24"/>
          <w:lang w:eastAsia="en-US" w:bidi="ar-SA"/>
        </w:rPr>
        <w:t>Determinación de los Instrumentos de Levantamiento de Requerimientos</w:t>
      </w:r>
    </w:p>
    <w:p w14:paraId="22E79434" w14:textId="77777777" w:rsidR="005C1B67" w:rsidRPr="00E0151D" w:rsidRDefault="005C1B67" w:rsidP="005C1B67">
      <w:pPr>
        <w:pStyle w:val="Estilo3"/>
        <w:rPr>
          <w:rFonts w:eastAsiaTheme="minorHAnsi" w:cs="Arial"/>
          <w:b/>
          <w:color w:val="404040" w:themeColor="text1" w:themeTint="BF"/>
          <w:szCs w:val="24"/>
          <w:lang w:eastAsia="en-US" w:bidi="ar-SA"/>
        </w:rPr>
      </w:pPr>
    </w:p>
    <w:p w14:paraId="292D4BBC" w14:textId="77777777" w:rsidR="005C1B67" w:rsidRDefault="005C1B67" w:rsidP="005C1B67">
      <w:pPr>
        <w:pStyle w:val="Prrafodelista"/>
        <w:numPr>
          <w:ilvl w:val="0"/>
          <w:numId w:val="28"/>
        </w:numPr>
        <w:shd w:val="clear" w:color="auto" w:fill="FFFFFF"/>
        <w:autoSpaceDE w:val="0"/>
        <w:autoSpaceDN w:val="0"/>
        <w:adjustRightInd w:val="0"/>
        <w:spacing w:after="120"/>
        <w:ind w:left="426" w:hanging="426"/>
        <w:jc w:val="both"/>
        <w:rPr>
          <w:rFonts w:asciiTheme="minorHAnsi" w:hAnsiTheme="minorHAnsi"/>
          <w:color w:val="404040" w:themeColor="text1" w:themeTint="BF"/>
          <w:sz w:val="22"/>
          <w:szCs w:val="22"/>
        </w:rPr>
      </w:pPr>
      <w:r>
        <w:rPr>
          <w:rFonts w:asciiTheme="minorHAnsi" w:hAnsiTheme="minorHAnsi"/>
          <w:color w:val="404040" w:themeColor="text1" w:themeTint="BF"/>
          <w:sz w:val="22"/>
          <w:szCs w:val="22"/>
        </w:rPr>
        <w:t>Con el propósito de documentar las necesidades del cliente para el desarrollo de la solución informática, determinar qué artefactos serán considerados, tales como la entrevista, la observación, el estudio, la encuesta, grupos de discusión, lluvia de ideas, entre otros.</w:t>
      </w:r>
    </w:p>
    <w:p w14:paraId="49BF31A7" w14:textId="77777777" w:rsidR="005C1B67" w:rsidRDefault="005C1B67" w:rsidP="005C1B67">
      <w:pPr>
        <w:pStyle w:val="Prrafodelista"/>
        <w:shd w:val="clear" w:color="auto" w:fill="FFFFFF"/>
        <w:autoSpaceDE w:val="0"/>
        <w:autoSpaceDN w:val="0"/>
        <w:adjustRightInd w:val="0"/>
        <w:spacing w:after="120"/>
        <w:ind w:left="426"/>
        <w:jc w:val="both"/>
        <w:rPr>
          <w:rFonts w:asciiTheme="minorHAnsi" w:hAnsiTheme="minorHAnsi"/>
          <w:color w:val="404040" w:themeColor="text1" w:themeTint="BF"/>
          <w:sz w:val="22"/>
          <w:szCs w:val="22"/>
        </w:rPr>
      </w:pPr>
    </w:p>
    <w:p w14:paraId="46E0C303" w14:textId="480E59E6" w:rsidR="005C1B67" w:rsidRPr="002B30CE" w:rsidRDefault="005C1B67" w:rsidP="005C1B67">
      <w:pPr>
        <w:shd w:val="clear" w:color="auto" w:fill="FFFFFF"/>
        <w:autoSpaceDE w:val="0"/>
        <w:autoSpaceDN w:val="0"/>
        <w:adjustRightInd w:val="0"/>
        <w:spacing w:after="120"/>
        <w:jc w:val="both"/>
        <w:rPr>
          <w:rFonts w:asciiTheme="minorHAnsi" w:eastAsiaTheme="minorHAnsi" w:hAnsiTheme="minorHAnsi" w:cs="Arial"/>
          <w:b/>
          <w:color w:val="404040" w:themeColor="text1" w:themeTint="BF"/>
          <w:lang w:eastAsia="en-US" w:bidi="ar-SA"/>
        </w:rPr>
      </w:pPr>
      <w:r w:rsidRPr="002B30CE">
        <w:rPr>
          <w:rFonts w:asciiTheme="minorHAnsi" w:eastAsiaTheme="minorHAnsi" w:hAnsiTheme="minorHAnsi" w:cs="Arial"/>
          <w:b/>
          <w:color w:val="404040" w:themeColor="text1" w:themeTint="BF"/>
          <w:lang w:eastAsia="en-US" w:bidi="ar-SA"/>
        </w:rPr>
        <w:t xml:space="preserve">Paso </w:t>
      </w:r>
      <w:r>
        <w:rPr>
          <w:rFonts w:asciiTheme="minorHAnsi" w:eastAsiaTheme="minorHAnsi" w:hAnsiTheme="minorHAnsi" w:cs="Arial"/>
          <w:b/>
          <w:color w:val="404040" w:themeColor="text1" w:themeTint="BF"/>
          <w:lang w:eastAsia="en-US" w:bidi="ar-SA"/>
        </w:rPr>
        <w:t>2</w:t>
      </w:r>
      <w:r w:rsidRPr="002B30CE">
        <w:rPr>
          <w:rFonts w:asciiTheme="minorHAnsi" w:eastAsiaTheme="minorHAnsi" w:hAnsiTheme="minorHAnsi" w:cs="Arial"/>
          <w:b/>
          <w:color w:val="404040" w:themeColor="text1" w:themeTint="BF"/>
          <w:lang w:eastAsia="en-US" w:bidi="ar-SA"/>
        </w:rPr>
        <w:t>.</w:t>
      </w:r>
      <w:r>
        <w:rPr>
          <w:rFonts w:asciiTheme="minorHAnsi" w:eastAsiaTheme="minorHAnsi" w:hAnsiTheme="minorHAnsi" w:cs="Arial"/>
          <w:b/>
          <w:color w:val="404040" w:themeColor="text1" w:themeTint="BF"/>
          <w:lang w:eastAsia="en-US" w:bidi="ar-SA"/>
        </w:rPr>
        <w:t>2</w:t>
      </w:r>
      <w:r w:rsidRPr="002B30CE">
        <w:rPr>
          <w:rFonts w:asciiTheme="minorHAnsi" w:eastAsiaTheme="minorHAnsi" w:hAnsiTheme="minorHAnsi" w:cs="Arial"/>
          <w:b/>
          <w:color w:val="404040" w:themeColor="text1" w:themeTint="BF"/>
          <w:lang w:eastAsia="en-US" w:bidi="ar-SA"/>
        </w:rPr>
        <w:t>: D</w:t>
      </w:r>
      <w:r>
        <w:rPr>
          <w:rFonts w:asciiTheme="minorHAnsi" w:eastAsiaTheme="minorHAnsi" w:hAnsiTheme="minorHAnsi" w:cs="Arial"/>
          <w:b/>
          <w:color w:val="404040" w:themeColor="text1" w:themeTint="BF"/>
          <w:lang w:eastAsia="en-US" w:bidi="ar-SA"/>
        </w:rPr>
        <w:t>ocumentar los Requerimientos</w:t>
      </w:r>
    </w:p>
    <w:p w14:paraId="37A620C8" w14:textId="77777777" w:rsidR="005C1B67" w:rsidRDefault="005C1B67" w:rsidP="005C1B67">
      <w:pPr>
        <w:pStyle w:val="Prrafodelista"/>
        <w:numPr>
          <w:ilvl w:val="0"/>
          <w:numId w:val="28"/>
        </w:numPr>
        <w:shd w:val="clear" w:color="auto" w:fill="FFFFFF"/>
        <w:autoSpaceDE w:val="0"/>
        <w:autoSpaceDN w:val="0"/>
        <w:adjustRightInd w:val="0"/>
        <w:spacing w:after="120"/>
        <w:ind w:left="426" w:hanging="426"/>
        <w:jc w:val="both"/>
        <w:rPr>
          <w:rFonts w:asciiTheme="minorHAnsi" w:hAnsiTheme="minorHAnsi"/>
          <w:color w:val="404040" w:themeColor="text1" w:themeTint="BF"/>
          <w:sz w:val="22"/>
          <w:szCs w:val="22"/>
        </w:rPr>
      </w:pPr>
      <w:r>
        <w:rPr>
          <w:rFonts w:asciiTheme="minorHAnsi" w:hAnsiTheme="minorHAnsi"/>
          <w:color w:val="404040" w:themeColor="text1" w:themeTint="BF"/>
          <w:sz w:val="22"/>
          <w:szCs w:val="22"/>
        </w:rPr>
        <w:t>Documentar los requerimientos, ya sea siguiendo el estándar IEEE830 (métodos predictivos) o historias de usuario (métodos adaptativos).</w:t>
      </w:r>
    </w:p>
    <w:p w14:paraId="77BBE0EA" w14:textId="77777777" w:rsidR="005C1B67" w:rsidRDefault="005C1B67" w:rsidP="005C1B67">
      <w:pPr>
        <w:pStyle w:val="Prrafodelista"/>
        <w:shd w:val="clear" w:color="auto" w:fill="FFFFFF"/>
        <w:autoSpaceDE w:val="0"/>
        <w:autoSpaceDN w:val="0"/>
        <w:adjustRightInd w:val="0"/>
        <w:spacing w:after="120"/>
        <w:ind w:left="426"/>
        <w:jc w:val="both"/>
        <w:rPr>
          <w:rFonts w:asciiTheme="minorHAnsi" w:hAnsiTheme="minorHAnsi"/>
          <w:color w:val="404040" w:themeColor="text1" w:themeTint="BF"/>
          <w:sz w:val="22"/>
          <w:szCs w:val="22"/>
        </w:rPr>
      </w:pPr>
    </w:p>
    <w:p w14:paraId="3DDC5AA3" w14:textId="14F45384" w:rsidR="005C1B67" w:rsidRDefault="005C1B67" w:rsidP="005C1B67">
      <w:pPr>
        <w:jc w:val="both"/>
        <w:rPr>
          <w:rFonts w:asciiTheme="minorHAnsi" w:eastAsiaTheme="minorHAnsi" w:hAnsiTheme="minorHAnsi" w:cs="Arial"/>
          <w:b/>
          <w:color w:val="404040" w:themeColor="text1" w:themeTint="BF"/>
          <w:lang w:eastAsia="en-US" w:bidi="ar-SA"/>
        </w:rPr>
      </w:pPr>
      <w:r w:rsidRPr="00D04EA6">
        <w:rPr>
          <w:rFonts w:asciiTheme="minorHAnsi" w:eastAsiaTheme="minorHAnsi" w:hAnsiTheme="minorHAnsi" w:cs="Arial"/>
          <w:b/>
          <w:color w:val="404040" w:themeColor="text1" w:themeTint="BF"/>
          <w:lang w:eastAsia="en-US" w:bidi="ar-SA"/>
        </w:rPr>
        <w:t xml:space="preserve">Paso </w:t>
      </w:r>
      <w:r>
        <w:rPr>
          <w:rFonts w:asciiTheme="minorHAnsi" w:eastAsiaTheme="minorHAnsi" w:hAnsiTheme="minorHAnsi" w:cs="Arial"/>
          <w:b/>
          <w:color w:val="404040" w:themeColor="text1" w:themeTint="BF"/>
          <w:lang w:eastAsia="en-US" w:bidi="ar-SA"/>
        </w:rPr>
        <w:t>2.3</w:t>
      </w:r>
      <w:r w:rsidRPr="00D04EA6">
        <w:rPr>
          <w:rFonts w:asciiTheme="minorHAnsi" w:eastAsiaTheme="minorHAnsi" w:hAnsiTheme="minorHAnsi" w:cs="Arial"/>
          <w:b/>
          <w:color w:val="404040" w:themeColor="text1" w:themeTint="BF"/>
          <w:lang w:eastAsia="en-US" w:bidi="ar-SA"/>
        </w:rPr>
        <w:t xml:space="preserve">: </w:t>
      </w:r>
      <w:r>
        <w:rPr>
          <w:rFonts w:asciiTheme="minorHAnsi" w:eastAsiaTheme="minorHAnsi" w:hAnsiTheme="minorHAnsi" w:cs="Arial"/>
          <w:b/>
          <w:color w:val="404040" w:themeColor="text1" w:themeTint="BF"/>
          <w:lang w:eastAsia="en-US" w:bidi="ar-SA"/>
        </w:rPr>
        <w:t>Elaborar los casos de uso y diagrama de componentes</w:t>
      </w:r>
    </w:p>
    <w:p w14:paraId="498DF0D0" w14:textId="77777777" w:rsidR="005C1B67" w:rsidRPr="00984C0F" w:rsidRDefault="005C1B67" w:rsidP="005C1B67">
      <w:pPr>
        <w:jc w:val="both"/>
        <w:rPr>
          <w:rFonts w:asciiTheme="minorHAnsi" w:hAnsiTheme="minorHAnsi" w:cstheme="minorHAnsi"/>
          <w:b/>
          <w:bCs/>
          <w:color w:val="404040" w:themeColor="text1" w:themeTint="BF"/>
          <w:sz w:val="28"/>
          <w:szCs w:val="28"/>
        </w:rPr>
      </w:pPr>
    </w:p>
    <w:p w14:paraId="655C2DFB" w14:textId="77777777" w:rsidR="005C1B67" w:rsidRPr="005F10F0" w:rsidRDefault="005C1B67" w:rsidP="005C1B67">
      <w:pPr>
        <w:pStyle w:val="Prrafodelista"/>
        <w:numPr>
          <w:ilvl w:val="0"/>
          <w:numId w:val="33"/>
        </w:numPr>
        <w:ind w:left="426" w:hanging="426"/>
        <w:jc w:val="both"/>
        <w:rPr>
          <w:rFonts w:asciiTheme="minorHAnsi" w:hAnsiTheme="minorHAnsi" w:cstheme="minorHAnsi"/>
          <w:color w:val="404040" w:themeColor="text1" w:themeTint="BF"/>
          <w:sz w:val="22"/>
          <w:szCs w:val="22"/>
        </w:rPr>
      </w:pPr>
      <w:r>
        <w:rPr>
          <w:rFonts w:asciiTheme="minorHAnsi" w:hAnsiTheme="minorHAnsi" w:cstheme="minorHAnsi"/>
          <w:color w:val="404040" w:themeColor="text1" w:themeTint="BF"/>
          <w:sz w:val="22"/>
          <w:szCs w:val="22"/>
        </w:rPr>
        <w:t xml:space="preserve">Cada grupo de trabajo confecciona los casos de uso y el diagrama de componentes. Se sugiere utilizar herramientas como </w:t>
      </w:r>
      <w:proofErr w:type="spellStart"/>
      <w:r>
        <w:rPr>
          <w:rFonts w:asciiTheme="minorHAnsi" w:hAnsiTheme="minorHAnsi" w:cstheme="minorHAnsi"/>
          <w:color w:val="404040" w:themeColor="text1" w:themeTint="BF"/>
          <w:sz w:val="22"/>
          <w:szCs w:val="22"/>
        </w:rPr>
        <w:t>GitMind</w:t>
      </w:r>
      <w:proofErr w:type="spellEnd"/>
      <w:r>
        <w:rPr>
          <w:rFonts w:asciiTheme="minorHAnsi" w:hAnsiTheme="minorHAnsi" w:cstheme="minorHAnsi"/>
          <w:color w:val="404040" w:themeColor="text1" w:themeTint="BF"/>
          <w:sz w:val="22"/>
          <w:szCs w:val="22"/>
        </w:rPr>
        <w:t>, Visio u otra de acuerdo con orientaciones que entregue el docente de la asignatura.</w:t>
      </w:r>
    </w:p>
    <w:p w14:paraId="1C5CEEE5" w14:textId="77777777" w:rsidR="005C1B67" w:rsidRDefault="005C1B67" w:rsidP="005C1B67">
      <w:pPr>
        <w:jc w:val="both"/>
        <w:rPr>
          <w:rFonts w:asciiTheme="minorHAnsi" w:hAnsiTheme="minorHAnsi" w:cstheme="minorHAnsi"/>
          <w:color w:val="404040" w:themeColor="text1" w:themeTint="BF"/>
          <w:sz w:val="22"/>
          <w:szCs w:val="22"/>
        </w:rPr>
      </w:pPr>
    </w:p>
    <w:p w14:paraId="34459292" w14:textId="4199B42C" w:rsidR="005C1B67" w:rsidRDefault="005C1B67" w:rsidP="005C1B67">
      <w:pPr>
        <w:jc w:val="both"/>
        <w:rPr>
          <w:rFonts w:asciiTheme="minorHAnsi" w:eastAsiaTheme="minorHAnsi" w:hAnsiTheme="minorHAnsi" w:cs="Arial"/>
          <w:b/>
          <w:color w:val="404040" w:themeColor="text1" w:themeTint="BF"/>
          <w:lang w:eastAsia="en-US" w:bidi="ar-SA"/>
        </w:rPr>
      </w:pPr>
      <w:r w:rsidRPr="00D04EA6">
        <w:rPr>
          <w:rFonts w:asciiTheme="minorHAnsi" w:eastAsiaTheme="minorHAnsi" w:hAnsiTheme="minorHAnsi" w:cs="Arial"/>
          <w:b/>
          <w:color w:val="404040" w:themeColor="text1" w:themeTint="BF"/>
          <w:lang w:eastAsia="en-US" w:bidi="ar-SA"/>
        </w:rPr>
        <w:t xml:space="preserve">Paso </w:t>
      </w:r>
      <w:r>
        <w:rPr>
          <w:rFonts w:asciiTheme="minorHAnsi" w:eastAsiaTheme="minorHAnsi" w:hAnsiTheme="minorHAnsi" w:cs="Arial"/>
          <w:b/>
          <w:color w:val="404040" w:themeColor="text1" w:themeTint="BF"/>
          <w:lang w:eastAsia="en-US" w:bidi="ar-SA"/>
        </w:rPr>
        <w:t>2.4</w:t>
      </w:r>
      <w:r w:rsidRPr="00D04EA6">
        <w:rPr>
          <w:rFonts w:asciiTheme="minorHAnsi" w:eastAsiaTheme="minorHAnsi" w:hAnsiTheme="minorHAnsi" w:cs="Arial"/>
          <w:b/>
          <w:color w:val="404040" w:themeColor="text1" w:themeTint="BF"/>
          <w:lang w:eastAsia="en-US" w:bidi="ar-SA"/>
        </w:rPr>
        <w:t xml:space="preserve">: </w:t>
      </w:r>
      <w:r>
        <w:rPr>
          <w:rFonts w:asciiTheme="minorHAnsi" w:eastAsiaTheme="minorHAnsi" w:hAnsiTheme="minorHAnsi" w:cs="Arial"/>
          <w:b/>
          <w:color w:val="404040" w:themeColor="text1" w:themeTint="BF"/>
          <w:lang w:eastAsia="en-US" w:bidi="ar-SA"/>
        </w:rPr>
        <w:t>Elaborar el modelo de datos</w:t>
      </w:r>
    </w:p>
    <w:p w14:paraId="6C14BA89" w14:textId="77777777" w:rsidR="005C1B67" w:rsidRPr="00984C0F" w:rsidRDefault="005C1B67" w:rsidP="005C1B67">
      <w:pPr>
        <w:jc w:val="both"/>
        <w:rPr>
          <w:rFonts w:asciiTheme="minorHAnsi" w:hAnsiTheme="minorHAnsi" w:cstheme="minorHAnsi"/>
          <w:b/>
          <w:bCs/>
          <w:color w:val="404040" w:themeColor="text1" w:themeTint="BF"/>
          <w:sz w:val="28"/>
          <w:szCs w:val="28"/>
        </w:rPr>
      </w:pPr>
    </w:p>
    <w:p w14:paraId="72450F41" w14:textId="77777777" w:rsidR="005C1B67" w:rsidRDefault="005C1B67" w:rsidP="005C1B67">
      <w:pPr>
        <w:pStyle w:val="Prrafodelista"/>
        <w:numPr>
          <w:ilvl w:val="0"/>
          <w:numId w:val="33"/>
        </w:numPr>
        <w:ind w:left="426" w:hanging="426"/>
        <w:jc w:val="both"/>
        <w:rPr>
          <w:rFonts w:asciiTheme="minorHAnsi" w:hAnsiTheme="minorHAnsi" w:cstheme="minorHAnsi"/>
          <w:color w:val="404040" w:themeColor="text1" w:themeTint="BF"/>
          <w:sz w:val="22"/>
          <w:szCs w:val="22"/>
        </w:rPr>
      </w:pPr>
      <w:r>
        <w:rPr>
          <w:rFonts w:asciiTheme="minorHAnsi" w:hAnsiTheme="minorHAnsi" w:cstheme="minorHAnsi"/>
          <w:color w:val="404040" w:themeColor="text1" w:themeTint="BF"/>
          <w:sz w:val="22"/>
          <w:szCs w:val="22"/>
        </w:rPr>
        <w:t>Cada grupo de trabajo confecciona el respectivo Modelo de Datos del proyecto.</w:t>
      </w:r>
      <w:r w:rsidRPr="00A762EE">
        <w:rPr>
          <w:rFonts w:asciiTheme="minorHAnsi" w:hAnsiTheme="minorHAnsi" w:cstheme="minorHAnsi"/>
          <w:color w:val="404040" w:themeColor="text1" w:themeTint="BF"/>
          <w:sz w:val="22"/>
          <w:szCs w:val="22"/>
        </w:rPr>
        <w:t xml:space="preserve"> </w:t>
      </w:r>
      <w:r>
        <w:rPr>
          <w:rFonts w:asciiTheme="minorHAnsi" w:hAnsiTheme="minorHAnsi" w:cstheme="minorHAnsi"/>
          <w:color w:val="404040" w:themeColor="text1" w:themeTint="BF"/>
          <w:sz w:val="22"/>
          <w:szCs w:val="22"/>
        </w:rPr>
        <w:t xml:space="preserve">Se sugiere utilizar herramientas como </w:t>
      </w:r>
      <w:proofErr w:type="spellStart"/>
      <w:r>
        <w:rPr>
          <w:rFonts w:asciiTheme="minorHAnsi" w:hAnsiTheme="minorHAnsi" w:cstheme="minorHAnsi"/>
          <w:color w:val="404040" w:themeColor="text1" w:themeTint="BF"/>
          <w:sz w:val="22"/>
          <w:szCs w:val="22"/>
        </w:rPr>
        <w:t>GitMind</w:t>
      </w:r>
      <w:proofErr w:type="spellEnd"/>
      <w:r>
        <w:rPr>
          <w:rFonts w:asciiTheme="minorHAnsi" w:hAnsiTheme="minorHAnsi" w:cstheme="minorHAnsi"/>
          <w:color w:val="404040" w:themeColor="text1" w:themeTint="BF"/>
          <w:sz w:val="22"/>
          <w:szCs w:val="22"/>
        </w:rPr>
        <w:t>, Visio u otra de acuerdo con orientaciones que entregue el docente de la asignatura.</w:t>
      </w:r>
    </w:p>
    <w:p w14:paraId="1D32BEB4" w14:textId="37D88903" w:rsidR="005C1B67" w:rsidRPr="005C1B67" w:rsidRDefault="005C1B67" w:rsidP="005C1B67">
      <w:pPr>
        <w:jc w:val="both"/>
        <w:rPr>
          <w:rFonts w:asciiTheme="minorHAnsi" w:hAnsiTheme="minorHAnsi" w:cstheme="minorHAnsi"/>
          <w:color w:val="404040" w:themeColor="text1" w:themeTint="BF"/>
          <w:sz w:val="22"/>
          <w:szCs w:val="22"/>
        </w:rPr>
      </w:pPr>
    </w:p>
    <w:p w14:paraId="54255843" w14:textId="5D669355" w:rsidR="005C1B67" w:rsidRDefault="005C1B67" w:rsidP="005C1B67">
      <w:pPr>
        <w:jc w:val="both"/>
        <w:rPr>
          <w:rFonts w:asciiTheme="minorHAnsi" w:eastAsiaTheme="minorHAnsi" w:hAnsiTheme="minorHAnsi" w:cs="Arial"/>
          <w:b/>
          <w:color w:val="404040" w:themeColor="text1" w:themeTint="BF"/>
          <w:lang w:eastAsia="en-US" w:bidi="ar-SA"/>
        </w:rPr>
      </w:pPr>
      <w:r w:rsidRPr="00D04EA6">
        <w:rPr>
          <w:rFonts w:asciiTheme="minorHAnsi" w:eastAsiaTheme="minorHAnsi" w:hAnsiTheme="minorHAnsi" w:cs="Arial"/>
          <w:b/>
          <w:color w:val="404040" w:themeColor="text1" w:themeTint="BF"/>
          <w:lang w:eastAsia="en-US" w:bidi="ar-SA"/>
        </w:rPr>
        <w:t xml:space="preserve">Paso </w:t>
      </w:r>
      <w:r>
        <w:rPr>
          <w:rFonts w:asciiTheme="minorHAnsi" w:eastAsiaTheme="minorHAnsi" w:hAnsiTheme="minorHAnsi" w:cs="Arial"/>
          <w:b/>
          <w:color w:val="404040" w:themeColor="text1" w:themeTint="BF"/>
          <w:lang w:eastAsia="en-US" w:bidi="ar-SA"/>
        </w:rPr>
        <w:t>2.5</w:t>
      </w:r>
      <w:r w:rsidRPr="00D04EA6">
        <w:rPr>
          <w:rFonts w:asciiTheme="minorHAnsi" w:eastAsiaTheme="minorHAnsi" w:hAnsiTheme="minorHAnsi" w:cs="Arial"/>
          <w:b/>
          <w:color w:val="404040" w:themeColor="text1" w:themeTint="BF"/>
          <w:lang w:eastAsia="en-US" w:bidi="ar-SA"/>
        </w:rPr>
        <w:t xml:space="preserve">: </w:t>
      </w:r>
      <w:r>
        <w:rPr>
          <w:rFonts w:asciiTheme="minorHAnsi" w:eastAsiaTheme="minorHAnsi" w:hAnsiTheme="minorHAnsi" w:cs="Arial"/>
          <w:b/>
          <w:color w:val="404040" w:themeColor="text1" w:themeTint="BF"/>
          <w:lang w:eastAsia="en-US" w:bidi="ar-SA"/>
        </w:rPr>
        <w:t xml:space="preserve">Elaborar Mockups </w:t>
      </w:r>
    </w:p>
    <w:p w14:paraId="01C1B43A" w14:textId="77777777" w:rsidR="005C1B67" w:rsidRDefault="005C1B67" w:rsidP="005C1B67">
      <w:pPr>
        <w:jc w:val="both"/>
        <w:rPr>
          <w:rFonts w:asciiTheme="minorHAnsi" w:eastAsiaTheme="minorHAnsi" w:hAnsiTheme="minorHAnsi" w:cs="Arial"/>
          <w:b/>
          <w:color w:val="404040" w:themeColor="text1" w:themeTint="BF"/>
          <w:lang w:eastAsia="en-US" w:bidi="ar-SA"/>
        </w:rPr>
      </w:pPr>
    </w:p>
    <w:p w14:paraId="5006BA05" w14:textId="69B5583B" w:rsidR="005C1B67" w:rsidRPr="005C1B67" w:rsidRDefault="005C1B67" w:rsidP="005C1B67">
      <w:pPr>
        <w:pStyle w:val="Prrafodelista"/>
        <w:numPr>
          <w:ilvl w:val="0"/>
          <w:numId w:val="46"/>
        </w:numPr>
        <w:jc w:val="both"/>
        <w:rPr>
          <w:rFonts w:asciiTheme="minorHAnsi" w:eastAsiaTheme="minorHAnsi" w:hAnsiTheme="minorHAnsi" w:cs="Arial"/>
          <w:bCs/>
          <w:color w:val="404040" w:themeColor="text1" w:themeTint="BF"/>
          <w:sz w:val="22"/>
          <w:szCs w:val="22"/>
          <w:lang w:eastAsia="en-US" w:bidi="ar-SA"/>
        </w:rPr>
      </w:pPr>
      <w:r>
        <w:rPr>
          <w:rFonts w:asciiTheme="minorHAnsi" w:eastAsiaTheme="minorHAnsi" w:hAnsiTheme="minorHAnsi" w:cs="Arial"/>
          <w:bCs/>
          <w:color w:val="404040" w:themeColor="text1" w:themeTint="BF"/>
          <w:sz w:val="22"/>
          <w:szCs w:val="22"/>
          <w:lang w:eastAsia="en-US" w:bidi="ar-SA"/>
        </w:rPr>
        <w:t>Cada grupo debe elaborar los mockups representativos del sistema de acuerdo a los requerimientos obtenidos para la solución planteada.</w:t>
      </w:r>
    </w:p>
    <w:p w14:paraId="210D854A" w14:textId="77777777" w:rsidR="00172327" w:rsidRDefault="00172327" w:rsidP="00172327">
      <w:pPr>
        <w:shd w:val="clear" w:color="auto" w:fill="FFFFFF"/>
        <w:autoSpaceDE w:val="0"/>
        <w:autoSpaceDN w:val="0"/>
        <w:adjustRightInd w:val="0"/>
        <w:spacing w:after="120"/>
        <w:jc w:val="both"/>
        <w:rPr>
          <w:rFonts w:asciiTheme="minorHAnsi" w:hAnsiTheme="minorHAnsi"/>
          <w:color w:val="404040" w:themeColor="text1" w:themeTint="BF"/>
          <w:sz w:val="22"/>
          <w:szCs w:val="22"/>
        </w:rPr>
      </w:pPr>
    </w:p>
    <w:sectPr w:rsidR="00172327" w:rsidSect="001C146F">
      <w:headerReference w:type="default" r:id="rId11"/>
      <w:footerReference w:type="default" r:id="rId12"/>
      <w:type w:val="continuous"/>
      <w:pgSz w:w="12242" w:h="15842" w:code="1"/>
      <w:pgMar w:top="1701" w:right="851" w:bottom="1134" w:left="851"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F6436" w14:textId="77777777" w:rsidR="004C40BE" w:rsidRDefault="004C40BE">
      <w:pPr>
        <w:rPr>
          <w:lang w:val="es-ES"/>
        </w:rPr>
      </w:pPr>
      <w:r>
        <w:rPr>
          <w:lang w:val="es-ES"/>
        </w:rPr>
        <w:separator/>
      </w:r>
    </w:p>
  </w:endnote>
  <w:endnote w:type="continuationSeparator" w:id="0">
    <w:p w14:paraId="0DFFFE52" w14:textId="77777777" w:rsidR="004C40BE" w:rsidRDefault="004C40BE">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46886"/>
      <w:docPartObj>
        <w:docPartGallery w:val="Page Numbers (Bottom of Page)"/>
        <w:docPartUnique/>
      </w:docPartObj>
    </w:sdtPr>
    <w:sdtEndPr/>
    <w:sdtContent>
      <w:p w14:paraId="76CD4801" w14:textId="09B55F96" w:rsidR="00BE56B8" w:rsidRDefault="00BE56B8" w:rsidP="00BE56B8">
        <w:pPr>
          <w:pStyle w:val="Piedepgina"/>
          <w:jc w:val="center"/>
          <w:rPr>
            <w:rFonts w:asciiTheme="minorHAnsi" w:hAnsiTheme="minorHAnsi"/>
            <w:sz w:val="20"/>
          </w:rPr>
        </w:pPr>
      </w:p>
      <w:p w14:paraId="6D6E6ABE" w14:textId="0452D2DE" w:rsidR="00903040" w:rsidRPr="00CB78DC" w:rsidRDefault="00BE56B8" w:rsidP="00903040">
        <w:pPr>
          <w:pStyle w:val="Piedepgina"/>
          <w:jc w:val="center"/>
          <w:rPr>
            <w:rFonts w:asciiTheme="minorHAnsi" w:hAnsiTheme="minorHAnsi"/>
            <w:sz w:val="20"/>
          </w:rPr>
        </w:pPr>
        <w:r>
          <w:rPr>
            <w:rFonts w:asciiTheme="minorHAnsi" w:hAnsiTheme="minorHAnsi"/>
            <w:sz w:val="20"/>
          </w:rPr>
          <w:t>Primavera 202</w:t>
        </w:r>
        <w:r w:rsidR="00903040">
          <w:rPr>
            <w:rFonts w:asciiTheme="minorHAnsi" w:hAnsiTheme="minorHAnsi"/>
            <w:sz w:val="20"/>
          </w:rPr>
          <w:t>3</w:t>
        </w:r>
      </w:p>
      <w:p w14:paraId="4B6A75FD" w14:textId="3364B497" w:rsidR="00A96BDE" w:rsidRDefault="00ED3181" w:rsidP="009065A7">
        <w:pPr>
          <w:pStyle w:val="Piedepgina"/>
          <w:jc w:val="right"/>
        </w:pPr>
        <w:r w:rsidRPr="004C3522">
          <w:rPr>
            <w:rFonts w:asciiTheme="minorHAnsi" w:hAnsiTheme="minorHAnsi"/>
            <w:sz w:val="22"/>
            <w:szCs w:val="22"/>
          </w:rPr>
          <w:fldChar w:fldCharType="begin"/>
        </w:r>
        <w:r w:rsidR="00A96BDE" w:rsidRPr="004C3522">
          <w:rPr>
            <w:rFonts w:asciiTheme="minorHAnsi" w:hAnsiTheme="minorHAnsi"/>
            <w:sz w:val="22"/>
            <w:szCs w:val="22"/>
          </w:rPr>
          <w:instrText>PAGE   \* MERGEFORMAT</w:instrText>
        </w:r>
        <w:r w:rsidRPr="004C3522">
          <w:rPr>
            <w:rFonts w:asciiTheme="minorHAnsi" w:hAnsiTheme="minorHAnsi"/>
            <w:sz w:val="22"/>
            <w:szCs w:val="22"/>
          </w:rPr>
          <w:fldChar w:fldCharType="separate"/>
        </w:r>
        <w:r w:rsidR="00372A0D" w:rsidRPr="00372A0D">
          <w:rPr>
            <w:rFonts w:asciiTheme="minorHAnsi" w:hAnsiTheme="minorHAnsi"/>
            <w:noProof/>
            <w:sz w:val="22"/>
            <w:szCs w:val="22"/>
            <w:lang w:val="es-ES"/>
          </w:rPr>
          <w:t>1</w:t>
        </w:r>
        <w:r w:rsidRPr="004C3522">
          <w:rPr>
            <w:rFonts w:asciiTheme="minorHAnsi" w:hAnsiTheme="minorHAnsi"/>
            <w:sz w:val="22"/>
            <w:szCs w:val="22"/>
          </w:rPr>
          <w:fldChar w:fldCharType="end"/>
        </w:r>
      </w:p>
    </w:sdtContent>
  </w:sdt>
  <w:p w14:paraId="4E3D51B6" w14:textId="77777777" w:rsidR="00A96BDE" w:rsidRPr="009065A7" w:rsidRDefault="00474EB4" w:rsidP="009065A7">
    <w:pPr>
      <w:pStyle w:val="Piedepgina"/>
      <w:jc w:val="right"/>
    </w:pPr>
    <w:r>
      <w:rPr>
        <w:rFonts w:ascii="Corbel" w:hAnsi="Corbel"/>
        <w:noProof/>
        <w:sz w:val="28"/>
        <w:lang w:eastAsia="es-CL" w:bidi="ar-SA"/>
      </w:rPr>
      <mc:AlternateContent>
        <mc:Choice Requires="wps">
          <w:drawing>
            <wp:anchor distT="0" distB="0" distL="114300" distR="114300" simplePos="0" relativeHeight="251662336" behindDoc="0" locked="0" layoutInCell="1" allowOverlap="1" wp14:anchorId="06C5ECDB" wp14:editId="721C4C45">
              <wp:simplePos x="0" y="0"/>
              <wp:positionH relativeFrom="page">
                <wp:posOffset>-3810</wp:posOffset>
              </wp:positionH>
              <wp:positionV relativeFrom="page">
                <wp:posOffset>9770110</wp:posOffset>
              </wp:positionV>
              <wp:extent cx="7779385" cy="273050"/>
              <wp:effectExtent l="0" t="0" r="0" b="0"/>
              <wp:wrapNone/>
              <wp:docPr id="21"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359A77" id="21 Rectángulo" o:spid="_x0000_s1026" style="position:absolute;margin-left:-.3pt;margin-top:769.3pt;width:612.55pt;height: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bDqwIAAKI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" fillcolor="#e30513" stroked="f" strokeweight="2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94E72" w14:textId="77777777" w:rsidR="004C40BE" w:rsidRDefault="004C40BE">
      <w:pPr>
        <w:rPr>
          <w:lang w:val="es-ES"/>
        </w:rPr>
      </w:pPr>
      <w:r>
        <w:rPr>
          <w:lang w:val="es-ES"/>
        </w:rPr>
        <w:separator/>
      </w:r>
    </w:p>
  </w:footnote>
  <w:footnote w:type="continuationSeparator" w:id="0">
    <w:p w14:paraId="5107EDE1" w14:textId="77777777" w:rsidR="004C40BE" w:rsidRDefault="004C40BE">
      <w:pPr>
        <w:rPr>
          <w:lang w:val="es-ES"/>
        </w:rPr>
      </w:pPr>
      <w:r>
        <w:rPr>
          <w:lang w:val="es-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B5F10" w14:textId="77777777" w:rsidR="00A96BDE" w:rsidRDefault="00A96BDE">
    <w:pPr>
      <w:pStyle w:val="Encabezado"/>
    </w:pPr>
    <w:r w:rsidRPr="009065A7">
      <w:rPr>
        <w:noProof/>
        <w:lang w:eastAsia="es-CL" w:bidi="ar-SA"/>
      </w:rPr>
      <w:drawing>
        <wp:anchor distT="0" distB="0" distL="114300" distR="114300" simplePos="0" relativeHeight="251659264" behindDoc="0" locked="0" layoutInCell="1" allowOverlap="1" wp14:anchorId="1FE7C66E" wp14:editId="19B43A49">
          <wp:simplePos x="0" y="0"/>
          <wp:positionH relativeFrom="column">
            <wp:posOffset>3802380</wp:posOffset>
          </wp:positionH>
          <wp:positionV relativeFrom="page">
            <wp:posOffset>286385</wp:posOffset>
          </wp:positionV>
          <wp:extent cx="2992755" cy="398780"/>
          <wp:effectExtent l="0" t="0" r="0" b="127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r w:rsidR="00474EB4">
      <w:rPr>
        <w:rFonts w:eastAsiaTheme="minorHAnsi"/>
        <w:noProof/>
        <w:lang w:eastAsia="es-CL" w:bidi="ar-SA"/>
      </w:rPr>
      <mc:AlternateContent>
        <mc:Choice Requires="wps">
          <w:drawing>
            <wp:anchor distT="0" distB="0" distL="114300" distR="114300" simplePos="0" relativeHeight="251660288" behindDoc="1" locked="0" layoutInCell="1" allowOverlap="1" wp14:anchorId="322CD192" wp14:editId="7C7099B7">
              <wp:simplePos x="0" y="0"/>
              <wp:positionH relativeFrom="margin">
                <wp:posOffset>0</wp:posOffset>
              </wp:positionH>
              <wp:positionV relativeFrom="bottomMargin">
                <wp:posOffset>-8906510</wp:posOffset>
              </wp:positionV>
              <wp:extent cx="3419475" cy="401320"/>
              <wp:effectExtent l="0" t="0" r="0" b="0"/>
              <wp:wrapThrough wrapText="bothSides">
                <wp:wrapPolygon edited="0">
                  <wp:start x="361" y="0"/>
                  <wp:lineTo x="361" y="20062"/>
                  <wp:lineTo x="21179" y="20062"/>
                  <wp:lineTo x="21179" y="0"/>
                  <wp:lineTo x="361" y="0"/>
                </wp:wrapPolygon>
              </wp:wrapThrough>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01320"/>
                      </a:xfrm>
                      <a:prstGeom prst="rect">
                        <a:avLst/>
                      </a:prstGeom>
                      <a:noFill/>
                      <a:ln w="9525">
                        <a:noFill/>
                        <a:miter lim="800000"/>
                        <a:headEnd/>
                        <a:tailEnd/>
                      </a:ln>
                    </wps:spPr>
                    <wps:txbx>
                      <w:txbxContent>
                        <w:p w14:paraId="74FEA1BC" w14:textId="77777777" w:rsidR="00A96BDE" w:rsidRPr="000929F8" w:rsidRDefault="00A96BDE" w:rsidP="009065A7">
                          <w:pPr>
                            <w:ind w:right="2"/>
                            <w:jc w:val="center"/>
                            <w:rPr>
                              <w:rFonts w:ascii="Calibri" w:hAnsi="Calibri"/>
                              <w:color w:val="000000" w:themeColor="text1"/>
                              <w:sz w:val="20"/>
                              <w:szCs w:val="20"/>
                            </w:rPr>
                          </w:pPr>
                          <w:r>
                            <w:rPr>
                              <w:rFonts w:ascii="Calibri" w:hAnsi="Calibri"/>
                              <w:color w:val="000000" w:themeColor="text1"/>
                              <w:sz w:val="20"/>
                              <w:szCs w:val="20"/>
                            </w:rPr>
                            <w:t>Área Informática y Telecomunicaciones</w:t>
                          </w:r>
                        </w:p>
                        <w:p w14:paraId="678FA873" w14:textId="77777777" w:rsidR="00A96BDE" w:rsidRPr="000929F8" w:rsidRDefault="00A96BDE" w:rsidP="009065A7">
                          <w:pPr>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2CD192" id="_x0000_t202" coordsize="21600,21600" o:spt="202" path="m,l,21600r21600,l21600,xe">
              <v:stroke joinstyle="miter"/>
              <v:path gradientshapeok="t" o:connecttype="rect"/>
            </v:shapetype>
            <v:shape id="Cuadro de texto 1" o:spid="_x0000_s1026" type="#_x0000_t202" style="position:absolute;margin-left:0;margin-top:-701.3pt;width:269.25pt;height:31.6pt;z-index:-251656192;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" filled="f" stroked="f">
              <v:textbox style="mso-fit-shape-to-text:t">
                <w:txbxContent>
                  <w:p w14:paraId="74FEA1BC" w14:textId="77777777" w:rsidR="00A96BDE" w:rsidRPr="000929F8" w:rsidRDefault="00A96BDE" w:rsidP="009065A7">
                    <w:pPr>
                      <w:ind w:right="2"/>
                      <w:jc w:val="center"/>
                      <w:rPr>
                        <w:rFonts w:ascii="Calibri" w:hAnsi="Calibri"/>
                        <w:color w:val="000000" w:themeColor="text1"/>
                        <w:sz w:val="20"/>
                        <w:szCs w:val="20"/>
                      </w:rPr>
                    </w:pPr>
                    <w:r>
                      <w:rPr>
                        <w:rFonts w:ascii="Calibri" w:hAnsi="Calibri"/>
                        <w:color w:val="000000" w:themeColor="text1"/>
                        <w:sz w:val="20"/>
                        <w:szCs w:val="20"/>
                      </w:rPr>
                      <w:t>Área Informática y Telecomunicaciones</w:t>
                    </w:r>
                  </w:p>
                  <w:p w14:paraId="678FA873" w14:textId="77777777" w:rsidR="00A96BDE" w:rsidRPr="000929F8" w:rsidRDefault="00A96BDE" w:rsidP="009065A7">
                    <w:pPr>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85A"/>
    <w:multiLevelType w:val="hybridMultilevel"/>
    <w:tmpl w:val="702CD9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6C2CD0"/>
    <w:multiLevelType w:val="hybridMultilevel"/>
    <w:tmpl w:val="1F8A67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894324"/>
    <w:multiLevelType w:val="hybridMultilevel"/>
    <w:tmpl w:val="9B244F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4DA2AE9"/>
    <w:multiLevelType w:val="hybridMultilevel"/>
    <w:tmpl w:val="6AA256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6D129C"/>
    <w:multiLevelType w:val="hybridMultilevel"/>
    <w:tmpl w:val="C1F0A460"/>
    <w:lvl w:ilvl="0" w:tplc="35B27CF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D45753"/>
    <w:multiLevelType w:val="hybridMultilevel"/>
    <w:tmpl w:val="8BDE59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25A1D48"/>
    <w:multiLevelType w:val="hybridMultilevel"/>
    <w:tmpl w:val="9802FC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5815B9"/>
    <w:multiLevelType w:val="hybridMultilevel"/>
    <w:tmpl w:val="0E3464D4"/>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698523E"/>
    <w:multiLevelType w:val="hybridMultilevel"/>
    <w:tmpl w:val="CB2AB950"/>
    <w:lvl w:ilvl="0" w:tplc="97F66018">
      <w:start w:val="1"/>
      <w:numFmt w:val="lowerLetter"/>
      <w:lvlText w:val="%1."/>
      <w:lvlJc w:val="left"/>
      <w:pPr>
        <w:ind w:left="1080" w:hanging="360"/>
      </w:pPr>
      <w:rPr>
        <w:rFonts w:hint="default"/>
        <w:sz w:val="22"/>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74F29FD"/>
    <w:multiLevelType w:val="hybridMultilevel"/>
    <w:tmpl w:val="E1D424C0"/>
    <w:lvl w:ilvl="0" w:tplc="340A000F">
      <w:start w:val="1"/>
      <w:numFmt w:val="decimal"/>
      <w:lvlText w:val="%1."/>
      <w:lvlJc w:val="left"/>
      <w:pPr>
        <w:ind w:left="720" w:hanging="360"/>
      </w:pPr>
      <w:rPr>
        <w:rFonts w:hint="default"/>
      </w:rPr>
    </w:lvl>
    <w:lvl w:ilvl="1" w:tplc="1B1EABE6">
      <w:numFmt w:val="bullet"/>
      <w:lvlText w:val="•"/>
      <w:lvlJc w:val="left"/>
      <w:pPr>
        <w:ind w:left="5325" w:hanging="4245"/>
      </w:pPr>
      <w:rPr>
        <w:rFonts w:ascii="Calibri" w:eastAsiaTheme="minorHAnsi" w:hAnsi="Calibri" w:cs="Calibri"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C2078D6"/>
    <w:multiLevelType w:val="hybridMultilevel"/>
    <w:tmpl w:val="C57E0794"/>
    <w:lvl w:ilvl="0" w:tplc="830603BC">
      <w:start w:val="2"/>
      <w:numFmt w:val="upperRoman"/>
      <w:lvlText w:val="%1."/>
      <w:lvlJc w:val="left"/>
      <w:pPr>
        <w:ind w:left="720" w:hanging="720"/>
      </w:pPr>
      <w:rPr>
        <w:rFonts w:hint="default"/>
      </w:rPr>
    </w:lvl>
    <w:lvl w:ilvl="1" w:tplc="274E2A9A">
      <w:start w:val="1"/>
      <w:numFmt w:val="decimal"/>
      <w:lvlText w:val="%2."/>
      <w:lvlJc w:val="left"/>
      <w:pPr>
        <w:ind w:left="796" w:hanging="360"/>
      </w:pPr>
      <w:rPr>
        <w:rFonts w:hint="default"/>
      </w:rPr>
    </w:lvl>
    <w:lvl w:ilvl="2" w:tplc="340A001B" w:tentative="1">
      <w:start w:val="1"/>
      <w:numFmt w:val="lowerRoman"/>
      <w:lvlText w:val="%3."/>
      <w:lvlJc w:val="right"/>
      <w:pPr>
        <w:ind w:left="1516" w:hanging="180"/>
      </w:pPr>
    </w:lvl>
    <w:lvl w:ilvl="3" w:tplc="340A000F" w:tentative="1">
      <w:start w:val="1"/>
      <w:numFmt w:val="decimal"/>
      <w:lvlText w:val="%4."/>
      <w:lvlJc w:val="left"/>
      <w:pPr>
        <w:ind w:left="2236" w:hanging="360"/>
      </w:pPr>
    </w:lvl>
    <w:lvl w:ilvl="4" w:tplc="340A0019" w:tentative="1">
      <w:start w:val="1"/>
      <w:numFmt w:val="lowerLetter"/>
      <w:lvlText w:val="%5."/>
      <w:lvlJc w:val="left"/>
      <w:pPr>
        <w:ind w:left="2956" w:hanging="360"/>
      </w:pPr>
    </w:lvl>
    <w:lvl w:ilvl="5" w:tplc="340A001B" w:tentative="1">
      <w:start w:val="1"/>
      <w:numFmt w:val="lowerRoman"/>
      <w:lvlText w:val="%6."/>
      <w:lvlJc w:val="right"/>
      <w:pPr>
        <w:ind w:left="3676" w:hanging="180"/>
      </w:pPr>
    </w:lvl>
    <w:lvl w:ilvl="6" w:tplc="340A000F" w:tentative="1">
      <w:start w:val="1"/>
      <w:numFmt w:val="decimal"/>
      <w:lvlText w:val="%7."/>
      <w:lvlJc w:val="left"/>
      <w:pPr>
        <w:ind w:left="4396" w:hanging="360"/>
      </w:pPr>
    </w:lvl>
    <w:lvl w:ilvl="7" w:tplc="340A0019" w:tentative="1">
      <w:start w:val="1"/>
      <w:numFmt w:val="lowerLetter"/>
      <w:lvlText w:val="%8."/>
      <w:lvlJc w:val="left"/>
      <w:pPr>
        <w:ind w:left="5116" w:hanging="360"/>
      </w:pPr>
    </w:lvl>
    <w:lvl w:ilvl="8" w:tplc="340A001B" w:tentative="1">
      <w:start w:val="1"/>
      <w:numFmt w:val="lowerRoman"/>
      <w:lvlText w:val="%9."/>
      <w:lvlJc w:val="right"/>
      <w:pPr>
        <w:ind w:left="5836" w:hanging="180"/>
      </w:pPr>
    </w:lvl>
  </w:abstractNum>
  <w:abstractNum w:abstractNumId="11" w15:restartNumberingAfterBreak="0">
    <w:nsid w:val="2C5440E0"/>
    <w:multiLevelType w:val="hybridMultilevel"/>
    <w:tmpl w:val="095C5BAC"/>
    <w:lvl w:ilvl="0" w:tplc="340A000F">
      <w:start w:val="1"/>
      <w:numFmt w:val="decimal"/>
      <w:lvlText w:val="%1."/>
      <w:lvlJc w:val="left"/>
      <w:pPr>
        <w:ind w:left="360" w:hanging="360"/>
      </w:pPr>
      <w:rPr>
        <w:rFonts w:hint="default"/>
      </w:rPr>
    </w:lvl>
    <w:lvl w:ilvl="1" w:tplc="1B1EABE6">
      <w:numFmt w:val="bullet"/>
      <w:lvlText w:val="•"/>
      <w:lvlJc w:val="left"/>
      <w:pPr>
        <w:ind w:left="4965" w:hanging="4245"/>
      </w:pPr>
      <w:rPr>
        <w:rFonts w:ascii="Calibri" w:eastAsiaTheme="minorHAnsi"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29831A3"/>
    <w:multiLevelType w:val="hybridMultilevel"/>
    <w:tmpl w:val="FE36ED7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3F50E29"/>
    <w:multiLevelType w:val="hybridMultilevel"/>
    <w:tmpl w:val="0B18F38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5664B09"/>
    <w:multiLevelType w:val="hybridMultilevel"/>
    <w:tmpl w:val="DC28718C"/>
    <w:lvl w:ilvl="0" w:tplc="97F66018">
      <w:start w:val="1"/>
      <w:numFmt w:val="lowerLetter"/>
      <w:lvlText w:val="%1."/>
      <w:lvlJc w:val="left"/>
      <w:pPr>
        <w:ind w:left="720" w:hanging="360"/>
      </w:pPr>
      <w:rPr>
        <w:rFonts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9C3334C"/>
    <w:multiLevelType w:val="multilevel"/>
    <w:tmpl w:val="01F08F2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E0256"/>
    <w:multiLevelType w:val="hybridMultilevel"/>
    <w:tmpl w:val="B1B63C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49B3779"/>
    <w:multiLevelType w:val="hybridMultilevel"/>
    <w:tmpl w:val="1B029DF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44E66EEE"/>
    <w:multiLevelType w:val="hybridMultilevel"/>
    <w:tmpl w:val="42202A3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62C476E"/>
    <w:multiLevelType w:val="hybridMultilevel"/>
    <w:tmpl w:val="B8A8738A"/>
    <w:lvl w:ilvl="0" w:tplc="F61C1D5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A7E0996"/>
    <w:multiLevelType w:val="hybridMultilevel"/>
    <w:tmpl w:val="D61ED07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CD67263"/>
    <w:multiLevelType w:val="hybridMultilevel"/>
    <w:tmpl w:val="9B4C5C7A"/>
    <w:lvl w:ilvl="0" w:tplc="00E6D1BC">
      <w:start w:val="1"/>
      <w:numFmt w:val="bullet"/>
      <w:pStyle w:val="Listaconvietas"/>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F536DBB"/>
    <w:multiLevelType w:val="hybridMultilevel"/>
    <w:tmpl w:val="692402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2F0780F"/>
    <w:multiLevelType w:val="hybridMultilevel"/>
    <w:tmpl w:val="5AA6E934"/>
    <w:lvl w:ilvl="0" w:tplc="C5980E86">
      <w:start w:val="3"/>
      <w:numFmt w:val="upperRoman"/>
      <w:lvlText w:val="%1."/>
      <w:lvlJc w:val="left"/>
      <w:pPr>
        <w:ind w:left="720" w:hanging="720"/>
      </w:pPr>
      <w:rPr>
        <w:rFonts w:hint="default"/>
        <w:i w:val="0"/>
      </w:rPr>
    </w:lvl>
    <w:lvl w:ilvl="1" w:tplc="340A0019" w:tentative="1">
      <w:start w:val="1"/>
      <w:numFmt w:val="lowerLetter"/>
      <w:lvlText w:val="%2."/>
      <w:lvlJc w:val="left"/>
      <w:pPr>
        <w:ind w:left="-1254" w:hanging="360"/>
      </w:pPr>
    </w:lvl>
    <w:lvl w:ilvl="2" w:tplc="340A001B" w:tentative="1">
      <w:start w:val="1"/>
      <w:numFmt w:val="lowerRoman"/>
      <w:lvlText w:val="%3."/>
      <w:lvlJc w:val="right"/>
      <w:pPr>
        <w:ind w:left="-534" w:hanging="180"/>
      </w:pPr>
    </w:lvl>
    <w:lvl w:ilvl="3" w:tplc="340A000F" w:tentative="1">
      <w:start w:val="1"/>
      <w:numFmt w:val="decimal"/>
      <w:lvlText w:val="%4."/>
      <w:lvlJc w:val="left"/>
      <w:pPr>
        <w:ind w:left="186" w:hanging="360"/>
      </w:pPr>
    </w:lvl>
    <w:lvl w:ilvl="4" w:tplc="340A0019" w:tentative="1">
      <w:start w:val="1"/>
      <w:numFmt w:val="lowerLetter"/>
      <w:lvlText w:val="%5."/>
      <w:lvlJc w:val="left"/>
      <w:pPr>
        <w:ind w:left="906" w:hanging="360"/>
      </w:pPr>
    </w:lvl>
    <w:lvl w:ilvl="5" w:tplc="340A001B" w:tentative="1">
      <w:start w:val="1"/>
      <w:numFmt w:val="lowerRoman"/>
      <w:lvlText w:val="%6."/>
      <w:lvlJc w:val="right"/>
      <w:pPr>
        <w:ind w:left="1626" w:hanging="180"/>
      </w:pPr>
    </w:lvl>
    <w:lvl w:ilvl="6" w:tplc="340A000F" w:tentative="1">
      <w:start w:val="1"/>
      <w:numFmt w:val="decimal"/>
      <w:lvlText w:val="%7."/>
      <w:lvlJc w:val="left"/>
      <w:pPr>
        <w:ind w:left="2346" w:hanging="360"/>
      </w:pPr>
    </w:lvl>
    <w:lvl w:ilvl="7" w:tplc="340A0019" w:tentative="1">
      <w:start w:val="1"/>
      <w:numFmt w:val="lowerLetter"/>
      <w:lvlText w:val="%8."/>
      <w:lvlJc w:val="left"/>
      <w:pPr>
        <w:ind w:left="3066" w:hanging="360"/>
      </w:pPr>
    </w:lvl>
    <w:lvl w:ilvl="8" w:tplc="340A001B" w:tentative="1">
      <w:start w:val="1"/>
      <w:numFmt w:val="lowerRoman"/>
      <w:lvlText w:val="%9."/>
      <w:lvlJc w:val="right"/>
      <w:pPr>
        <w:ind w:left="3786" w:hanging="180"/>
      </w:pPr>
    </w:lvl>
  </w:abstractNum>
  <w:abstractNum w:abstractNumId="24" w15:restartNumberingAfterBreak="0">
    <w:nsid w:val="53E53871"/>
    <w:multiLevelType w:val="hybridMultilevel"/>
    <w:tmpl w:val="5C66183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4E351DD"/>
    <w:multiLevelType w:val="hybridMultilevel"/>
    <w:tmpl w:val="8A9C24F2"/>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15:restartNumberingAfterBreak="0">
    <w:nsid w:val="58C42005"/>
    <w:multiLevelType w:val="hybridMultilevel"/>
    <w:tmpl w:val="B016D9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95D07F6"/>
    <w:multiLevelType w:val="hybridMultilevel"/>
    <w:tmpl w:val="49FA5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ACB7A2B"/>
    <w:multiLevelType w:val="multilevel"/>
    <w:tmpl w:val="05980C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C3E6E40"/>
    <w:multiLevelType w:val="multilevel"/>
    <w:tmpl w:val="B5700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B313B"/>
    <w:multiLevelType w:val="hybridMultilevel"/>
    <w:tmpl w:val="1B029DF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5FB20682"/>
    <w:multiLevelType w:val="hybridMultilevel"/>
    <w:tmpl w:val="9C60C0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141472B"/>
    <w:multiLevelType w:val="hybridMultilevel"/>
    <w:tmpl w:val="0B66C188"/>
    <w:lvl w:ilvl="0" w:tplc="F0385A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63C5C26"/>
    <w:multiLevelType w:val="hybridMultilevel"/>
    <w:tmpl w:val="BC2A0FF0"/>
    <w:lvl w:ilvl="0" w:tplc="D1A09F52">
      <w:start w:val="1"/>
      <w:numFmt w:val="decimal"/>
      <w:lvlText w:val="%1."/>
      <w:lvlJc w:val="left"/>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8D331A4"/>
    <w:multiLevelType w:val="hybridMultilevel"/>
    <w:tmpl w:val="EED052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93A2641"/>
    <w:multiLevelType w:val="multilevel"/>
    <w:tmpl w:val="7B9E0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5D11EC"/>
    <w:multiLevelType w:val="hybridMultilevel"/>
    <w:tmpl w:val="AAD8CA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DA108EA"/>
    <w:multiLevelType w:val="multilevel"/>
    <w:tmpl w:val="05980C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F684598"/>
    <w:multiLevelType w:val="hybridMultilevel"/>
    <w:tmpl w:val="F454C2D0"/>
    <w:lvl w:ilvl="0" w:tplc="137E4AE0">
      <w:start w:val="2"/>
      <w:numFmt w:val="bullet"/>
      <w:lvlText w:val="-"/>
      <w:lvlJc w:val="left"/>
      <w:pPr>
        <w:ind w:left="720" w:hanging="360"/>
      </w:pPr>
      <w:rPr>
        <w:rFonts w:ascii="Calibri" w:eastAsia="Times New Roman"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2161782"/>
    <w:multiLevelType w:val="hybridMultilevel"/>
    <w:tmpl w:val="D92E4E72"/>
    <w:lvl w:ilvl="0" w:tplc="FF482398">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0" w15:restartNumberingAfterBreak="0">
    <w:nsid w:val="72B020FA"/>
    <w:multiLevelType w:val="hybridMultilevel"/>
    <w:tmpl w:val="E946E30C"/>
    <w:lvl w:ilvl="0" w:tplc="5822700C">
      <w:start w:val="1"/>
      <w:numFmt w:val="decimal"/>
      <w:lvlText w:val="%1."/>
      <w:lvlJc w:val="left"/>
      <w:pPr>
        <w:ind w:left="360" w:hanging="360"/>
      </w:pPr>
      <w:rPr>
        <w:rFonts w:ascii="Calibri" w:hAnsi="Calibri" w:hint="default"/>
        <w:caps w:val="0"/>
        <w:strike w:val="0"/>
        <w:dstrike w:val="0"/>
        <w:vanish w:val="0"/>
        <w:color w:val="595959" w:themeColor="text1" w:themeTint="A6"/>
        <w:sz w:val="20"/>
        <w:vertAlign w:val="baseline"/>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1" w15:restartNumberingAfterBreak="0">
    <w:nsid w:val="72FF674A"/>
    <w:multiLevelType w:val="hybridMultilevel"/>
    <w:tmpl w:val="BBF2A2BE"/>
    <w:lvl w:ilvl="0" w:tplc="97F66018">
      <w:start w:val="1"/>
      <w:numFmt w:val="lowerLetter"/>
      <w:lvlText w:val="%1."/>
      <w:lvlJc w:val="left"/>
      <w:pPr>
        <w:ind w:left="720" w:hanging="360"/>
      </w:pPr>
      <w:rPr>
        <w:rFonts w:hint="default"/>
        <w:sz w:val="22"/>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84E0CE3"/>
    <w:multiLevelType w:val="hybridMultilevel"/>
    <w:tmpl w:val="09B48EE4"/>
    <w:lvl w:ilvl="0" w:tplc="F0385A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A4161C4"/>
    <w:multiLevelType w:val="hybridMultilevel"/>
    <w:tmpl w:val="3CB2012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D230D47"/>
    <w:multiLevelType w:val="hybridMultilevel"/>
    <w:tmpl w:val="624460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E8E54A0"/>
    <w:multiLevelType w:val="hybridMultilevel"/>
    <w:tmpl w:val="42202A3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0"/>
  </w:num>
  <w:num w:numId="4">
    <w:abstractNumId w:val="39"/>
  </w:num>
  <w:num w:numId="5">
    <w:abstractNumId w:val="31"/>
  </w:num>
  <w:num w:numId="6">
    <w:abstractNumId w:val="23"/>
  </w:num>
  <w:num w:numId="7">
    <w:abstractNumId w:val="9"/>
  </w:num>
  <w:num w:numId="8">
    <w:abstractNumId w:val="25"/>
  </w:num>
  <w:num w:numId="9">
    <w:abstractNumId w:val="7"/>
  </w:num>
  <w:num w:numId="10">
    <w:abstractNumId w:val="28"/>
  </w:num>
  <w:num w:numId="11">
    <w:abstractNumId w:val="14"/>
  </w:num>
  <w:num w:numId="12">
    <w:abstractNumId w:val="30"/>
  </w:num>
  <w:num w:numId="13">
    <w:abstractNumId w:val="17"/>
  </w:num>
  <w:num w:numId="14">
    <w:abstractNumId w:val="0"/>
  </w:num>
  <w:num w:numId="15">
    <w:abstractNumId w:val="18"/>
  </w:num>
  <w:num w:numId="16">
    <w:abstractNumId w:val="11"/>
  </w:num>
  <w:num w:numId="17">
    <w:abstractNumId w:val="45"/>
  </w:num>
  <w:num w:numId="18">
    <w:abstractNumId w:val="43"/>
  </w:num>
  <w:num w:numId="19">
    <w:abstractNumId w:val="24"/>
  </w:num>
  <w:num w:numId="20">
    <w:abstractNumId w:val="15"/>
  </w:num>
  <w:num w:numId="21">
    <w:abstractNumId w:val="29"/>
  </w:num>
  <w:num w:numId="22">
    <w:abstractNumId w:val="35"/>
  </w:num>
  <w:num w:numId="23">
    <w:abstractNumId w:val="8"/>
  </w:num>
  <w:num w:numId="24">
    <w:abstractNumId w:val="37"/>
  </w:num>
  <w:num w:numId="25">
    <w:abstractNumId w:val="41"/>
  </w:num>
  <w:num w:numId="26">
    <w:abstractNumId w:val="40"/>
  </w:num>
  <w:num w:numId="27">
    <w:abstractNumId w:val="20"/>
  </w:num>
  <w:num w:numId="28">
    <w:abstractNumId w:val="1"/>
  </w:num>
  <w:num w:numId="29">
    <w:abstractNumId w:val="12"/>
  </w:num>
  <w:num w:numId="30">
    <w:abstractNumId w:val="33"/>
  </w:num>
  <w:num w:numId="31">
    <w:abstractNumId w:val="6"/>
  </w:num>
  <w:num w:numId="32">
    <w:abstractNumId w:val="38"/>
  </w:num>
  <w:num w:numId="33">
    <w:abstractNumId w:val="22"/>
  </w:num>
  <w:num w:numId="34">
    <w:abstractNumId w:val="2"/>
  </w:num>
  <w:num w:numId="35">
    <w:abstractNumId w:val="44"/>
  </w:num>
  <w:num w:numId="36">
    <w:abstractNumId w:val="3"/>
  </w:num>
  <w:num w:numId="37">
    <w:abstractNumId w:val="26"/>
  </w:num>
  <w:num w:numId="38">
    <w:abstractNumId w:val="16"/>
  </w:num>
  <w:num w:numId="39">
    <w:abstractNumId w:val="4"/>
  </w:num>
  <w:num w:numId="40">
    <w:abstractNumId w:val="21"/>
  </w:num>
  <w:num w:numId="41">
    <w:abstractNumId w:val="32"/>
  </w:num>
  <w:num w:numId="42">
    <w:abstractNumId w:val="42"/>
  </w:num>
  <w:num w:numId="43">
    <w:abstractNumId w:val="19"/>
  </w:num>
  <w:num w:numId="44">
    <w:abstractNumId w:val="36"/>
  </w:num>
  <w:num w:numId="45">
    <w:abstractNumId w:val="13"/>
  </w:num>
  <w:num w:numId="46">
    <w:abstractNumId w:val="34"/>
  </w:num>
  <w:num w:numId="4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characterSpacingControl w:val="doNotCompress"/>
  <w:hdr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27"/>
    <w:rsid w:val="00004A4C"/>
    <w:rsid w:val="00012FDF"/>
    <w:rsid w:val="00023DB7"/>
    <w:rsid w:val="00023FB2"/>
    <w:rsid w:val="0002573C"/>
    <w:rsid w:val="000306D1"/>
    <w:rsid w:val="00034AE8"/>
    <w:rsid w:val="000350CD"/>
    <w:rsid w:val="00036517"/>
    <w:rsid w:val="00040427"/>
    <w:rsid w:val="0004305E"/>
    <w:rsid w:val="00043165"/>
    <w:rsid w:val="000432F7"/>
    <w:rsid w:val="000462BA"/>
    <w:rsid w:val="00047D9B"/>
    <w:rsid w:val="00052337"/>
    <w:rsid w:val="00054AA9"/>
    <w:rsid w:val="000606F9"/>
    <w:rsid w:val="00062ADD"/>
    <w:rsid w:val="00071E92"/>
    <w:rsid w:val="00072B09"/>
    <w:rsid w:val="00072B68"/>
    <w:rsid w:val="000733A0"/>
    <w:rsid w:val="000739B3"/>
    <w:rsid w:val="000813E5"/>
    <w:rsid w:val="000817E4"/>
    <w:rsid w:val="000979B8"/>
    <w:rsid w:val="000A2CA4"/>
    <w:rsid w:val="000A2E63"/>
    <w:rsid w:val="000B3667"/>
    <w:rsid w:val="000B3D9B"/>
    <w:rsid w:val="000B764E"/>
    <w:rsid w:val="000D1D70"/>
    <w:rsid w:val="000D3575"/>
    <w:rsid w:val="000D6C20"/>
    <w:rsid w:val="000E128A"/>
    <w:rsid w:val="000E3F3F"/>
    <w:rsid w:val="000E4397"/>
    <w:rsid w:val="000E6BEC"/>
    <w:rsid w:val="000F16FD"/>
    <w:rsid w:val="000F4CC8"/>
    <w:rsid w:val="000F551D"/>
    <w:rsid w:val="00103B98"/>
    <w:rsid w:val="00103C87"/>
    <w:rsid w:val="0010424E"/>
    <w:rsid w:val="00105509"/>
    <w:rsid w:val="001059A4"/>
    <w:rsid w:val="001059F5"/>
    <w:rsid w:val="00107896"/>
    <w:rsid w:val="0011314F"/>
    <w:rsid w:val="0011688C"/>
    <w:rsid w:val="001211C0"/>
    <w:rsid w:val="00125455"/>
    <w:rsid w:val="00126315"/>
    <w:rsid w:val="00132C28"/>
    <w:rsid w:val="00132D2E"/>
    <w:rsid w:val="00132FB6"/>
    <w:rsid w:val="0013605E"/>
    <w:rsid w:val="00140DAA"/>
    <w:rsid w:val="0014245A"/>
    <w:rsid w:val="001433AB"/>
    <w:rsid w:val="00143598"/>
    <w:rsid w:val="00145E14"/>
    <w:rsid w:val="00147E8F"/>
    <w:rsid w:val="0015192B"/>
    <w:rsid w:val="001578F8"/>
    <w:rsid w:val="00162BD7"/>
    <w:rsid w:val="001631B4"/>
    <w:rsid w:val="00164754"/>
    <w:rsid w:val="001664F9"/>
    <w:rsid w:val="00167B65"/>
    <w:rsid w:val="00170A49"/>
    <w:rsid w:val="00171B35"/>
    <w:rsid w:val="00172327"/>
    <w:rsid w:val="001757BD"/>
    <w:rsid w:val="00180F71"/>
    <w:rsid w:val="0018125A"/>
    <w:rsid w:val="001819AF"/>
    <w:rsid w:val="001836C2"/>
    <w:rsid w:val="00191CBE"/>
    <w:rsid w:val="0019294E"/>
    <w:rsid w:val="00193739"/>
    <w:rsid w:val="001940CD"/>
    <w:rsid w:val="001969BC"/>
    <w:rsid w:val="001971DF"/>
    <w:rsid w:val="00197854"/>
    <w:rsid w:val="001A45EB"/>
    <w:rsid w:val="001A61FB"/>
    <w:rsid w:val="001A6CD4"/>
    <w:rsid w:val="001B2633"/>
    <w:rsid w:val="001B4819"/>
    <w:rsid w:val="001B55ED"/>
    <w:rsid w:val="001B7F7F"/>
    <w:rsid w:val="001C146F"/>
    <w:rsid w:val="001C3245"/>
    <w:rsid w:val="001C54A2"/>
    <w:rsid w:val="001C6C8C"/>
    <w:rsid w:val="001D3E18"/>
    <w:rsid w:val="001D4005"/>
    <w:rsid w:val="001D6278"/>
    <w:rsid w:val="001E2EA2"/>
    <w:rsid w:val="001E2F2A"/>
    <w:rsid w:val="001F2495"/>
    <w:rsid w:val="001F2E5B"/>
    <w:rsid w:val="001F673C"/>
    <w:rsid w:val="001F6DD0"/>
    <w:rsid w:val="00202620"/>
    <w:rsid w:val="00203253"/>
    <w:rsid w:val="00206A5B"/>
    <w:rsid w:val="00212484"/>
    <w:rsid w:val="00212EBC"/>
    <w:rsid w:val="00214769"/>
    <w:rsid w:val="002155A5"/>
    <w:rsid w:val="00215D12"/>
    <w:rsid w:val="00220FD6"/>
    <w:rsid w:val="00221A8A"/>
    <w:rsid w:val="00221E78"/>
    <w:rsid w:val="00232873"/>
    <w:rsid w:val="00232E1D"/>
    <w:rsid w:val="002338CB"/>
    <w:rsid w:val="002403BD"/>
    <w:rsid w:val="002421FA"/>
    <w:rsid w:val="0024641D"/>
    <w:rsid w:val="002478A6"/>
    <w:rsid w:val="00247E2C"/>
    <w:rsid w:val="00250EF1"/>
    <w:rsid w:val="0025233C"/>
    <w:rsid w:val="002524E2"/>
    <w:rsid w:val="00261C2F"/>
    <w:rsid w:val="00270A74"/>
    <w:rsid w:val="00271944"/>
    <w:rsid w:val="0027525A"/>
    <w:rsid w:val="002754A1"/>
    <w:rsid w:val="00275EA6"/>
    <w:rsid w:val="00276479"/>
    <w:rsid w:val="00276C9C"/>
    <w:rsid w:val="00277520"/>
    <w:rsid w:val="00280101"/>
    <w:rsid w:val="00281C27"/>
    <w:rsid w:val="00281C2D"/>
    <w:rsid w:val="00282589"/>
    <w:rsid w:val="00290A03"/>
    <w:rsid w:val="002A1E67"/>
    <w:rsid w:val="002A27CE"/>
    <w:rsid w:val="002A3E7A"/>
    <w:rsid w:val="002A510A"/>
    <w:rsid w:val="002A7986"/>
    <w:rsid w:val="002B01E0"/>
    <w:rsid w:val="002B30CE"/>
    <w:rsid w:val="002B5DE9"/>
    <w:rsid w:val="002B60FE"/>
    <w:rsid w:val="002C00F7"/>
    <w:rsid w:val="002C1DAC"/>
    <w:rsid w:val="002C2308"/>
    <w:rsid w:val="002D00B5"/>
    <w:rsid w:val="002D135F"/>
    <w:rsid w:val="002D15FB"/>
    <w:rsid w:val="002D2E42"/>
    <w:rsid w:val="002D3146"/>
    <w:rsid w:val="002D60C3"/>
    <w:rsid w:val="002D7558"/>
    <w:rsid w:val="002E25BE"/>
    <w:rsid w:val="002E3BC2"/>
    <w:rsid w:val="002E4798"/>
    <w:rsid w:val="002E6099"/>
    <w:rsid w:val="002F6712"/>
    <w:rsid w:val="00301FCF"/>
    <w:rsid w:val="00305970"/>
    <w:rsid w:val="00310513"/>
    <w:rsid w:val="00311DF0"/>
    <w:rsid w:val="00312D99"/>
    <w:rsid w:val="00316D40"/>
    <w:rsid w:val="0032287E"/>
    <w:rsid w:val="0032753A"/>
    <w:rsid w:val="00332DC3"/>
    <w:rsid w:val="003330E9"/>
    <w:rsid w:val="00334A80"/>
    <w:rsid w:val="0033750C"/>
    <w:rsid w:val="003422E9"/>
    <w:rsid w:val="00345190"/>
    <w:rsid w:val="00350B5C"/>
    <w:rsid w:val="00352243"/>
    <w:rsid w:val="00353783"/>
    <w:rsid w:val="003600BB"/>
    <w:rsid w:val="00366E29"/>
    <w:rsid w:val="0036715E"/>
    <w:rsid w:val="003710B2"/>
    <w:rsid w:val="003713B5"/>
    <w:rsid w:val="00372A0D"/>
    <w:rsid w:val="003772D7"/>
    <w:rsid w:val="003805EB"/>
    <w:rsid w:val="0038061A"/>
    <w:rsid w:val="00381F71"/>
    <w:rsid w:val="00382056"/>
    <w:rsid w:val="00382981"/>
    <w:rsid w:val="00383E43"/>
    <w:rsid w:val="00385899"/>
    <w:rsid w:val="003862F0"/>
    <w:rsid w:val="003872B0"/>
    <w:rsid w:val="00387E1B"/>
    <w:rsid w:val="00393CEC"/>
    <w:rsid w:val="00395068"/>
    <w:rsid w:val="003967B3"/>
    <w:rsid w:val="00397BC7"/>
    <w:rsid w:val="003A0C30"/>
    <w:rsid w:val="003A4A92"/>
    <w:rsid w:val="003B2B68"/>
    <w:rsid w:val="003B484B"/>
    <w:rsid w:val="003B6C08"/>
    <w:rsid w:val="003C02EA"/>
    <w:rsid w:val="003C1E05"/>
    <w:rsid w:val="003C535A"/>
    <w:rsid w:val="003C74DA"/>
    <w:rsid w:val="003D1E79"/>
    <w:rsid w:val="003D2BCD"/>
    <w:rsid w:val="003D323C"/>
    <w:rsid w:val="003D6A5D"/>
    <w:rsid w:val="003E2501"/>
    <w:rsid w:val="003E4F5A"/>
    <w:rsid w:val="003F27FA"/>
    <w:rsid w:val="003F4085"/>
    <w:rsid w:val="003F6632"/>
    <w:rsid w:val="003F6E37"/>
    <w:rsid w:val="003F7CDE"/>
    <w:rsid w:val="00401024"/>
    <w:rsid w:val="004020B7"/>
    <w:rsid w:val="0040247D"/>
    <w:rsid w:val="004053EC"/>
    <w:rsid w:val="00406248"/>
    <w:rsid w:val="00406559"/>
    <w:rsid w:val="00406B7D"/>
    <w:rsid w:val="00410E8C"/>
    <w:rsid w:val="004128D3"/>
    <w:rsid w:val="00413285"/>
    <w:rsid w:val="00416D93"/>
    <w:rsid w:val="00427F61"/>
    <w:rsid w:val="00431F28"/>
    <w:rsid w:val="0043691E"/>
    <w:rsid w:val="004400F9"/>
    <w:rsid w:val="0044048B"/>
    <w:rsid w:val="00441C53"/>
    <w:rsid w:val="00444C66"/>
    <w:rsid w:val="00450A44"/>
    <w:rsid w:val="00450D44"/>
    <w:rsid w:val="00452D2C"/>
    <w:rsid w:val="00454743"/>
    <w:rsid w:val="00454D4F"/>
    <w:rsid w:val="004564A4"/>
    <w:rsid w:val="00456922"/>
    <w:rsid w:val="00462AAC"/>
    <w:rsid w:val="00463C9C"/>
    <w:rsid w:val="00474EB4"/>
    <w:rsid w:val="004774A4"/>
    <w:rsid w:val="00487F0F"/>
    <w:rsid w:val="00490CE3"/>
    <w:rsid w:val="00493A3D"/>
    <w:rsid w:val="00494320"/>
    <w:rsid w:val="00494FC7"/>
    <w:rsid w:val="00495107"/>
    <w:rsid w:val="00495111"/>
    <w:rsid w:val="004951B8"/>
    <w:rsid w:val="0049706C"/>
    <w:rsid w:val="004A32D4"/>
    <w:rsid w:val="004A3628"/>
    <w:rsid w:val="004A4B85"/>
    <w:rsid w:val="004B0062"/>
    <w:rsid w:val="004B294E"/>
    <w:rsid w:val="004B32B8"/>
    <w:rsid w:val="004C23AB"/>
    <w:rsid w:val="004C3522"/>
    <w:rsid w:val="004C40BE"/>
    <w:rsid w:val="004C534B"/>
    <w:rsid w:val="004C58E3"/>
    <w:rsid w:val="004C7FBC"/>
    <w:rsid w:val="004D1CF5"/>
    <w:rsid w:val="004D1E1D"/>
    <w:rsid w:val="004D2CB1"/>
    <w:rsid w:val="004D60C5"/>
    <w:rsid w:val="004D619E"/>
    <w:rsid w:val="004E17CF"/>
    <w:rsid w:val="004E3FEE"/>
    <w:rsid w:val="004E4F6B"/>
    <w:rsid w:val="004E51C4"/>
    <w:rsid w:val="004F07C5"/>
    <w:rsid w:val="00501D71"/>
    <w:rsid w:val="00504AF2"/>
    <w:rsid w:val="00506125"/>
    <w:rsid w:val="00507556"/>
    <w:rsid w:val="00511F70"/>
    <w:rsid w:val="005122FA"/>
    <w:rsid w:val="00513C64"/>
    <w:rsid w:val="005159E9"/>
    <w:rsid w:val="0051616F"/>
    <w:rsid w:val="0052585A"/>
    <w:rsid w:val="00530FFB"/>
    <w:rsid w:val="00535C68"/>
    <w:rsid w:val="00543BEA"/>
    <w:rsid w:val="00543DDE"/>
    <w:rsid w:val="00546425"/>
    <w:rsid w:val="005466FF"/>
    <w:rsid w:val="00555A44"/>
    <w:rsid w:val="00560F3C"/>
    <w:rsid w:val="005627E4"/>
    <w:rsid w:val="00571EEC"/>
    <w:rsid w:val="00576C7C"/>
    <w:rsid w:val="00577C25"/>
    <w:rsid w:val="00583AAF"/>
    <w:rsid w:val="00583CC2"/>
    <w:rsid w:val="0058698E"/>
    <w:rsid w:val="0059157F"/>
    <w:rsid w:val="005A4B0A"/>
    <w:rsid w:val="005A5E0B"/>
    <w:rsid w:val="005B5B13"/>
    <w:rsid w:val="005B5C81"/>
    <w:rsid w:val="005C1B67"/>
    <w:rsid w:val="005C1D86"/>
    <w:rsid w:val="005C3354"/>
    <w:rsid w:val="005C55A6"/>
    <w:rsid w:val="005C7770"/>
    <w:rsid w:val="005C7C2E"/>
    <w:rsid w:val="005C7F3E"/>
    <w:rsid w:val="005D26A0"/>
    <w:rsid w:val="005D3E47"/>
    <w:rsid w:val="005D5F34"/>
    <w:rsid w:val="005D6556"/>
    <w:rsid w:val="005E134F"/>
    <w:rsid w:val="005E344F"/>
    <w:rsid w:val="005E3509"/>
    <w:rsid w:val="005E6B7B"/>
    <w:rsid w:val="005F10F0"/>
    <w:rsid w:val="005F7D3F"/>
    <w:rsid w:val="00603995"/>
    <w:rsid w:val="006066A0"/>
    <w:rsid w:val="00607AB5"/>
    <w:rsid w:val="00612125"/>
    <w:rsid w:val="00613D5E"/>
    <w:rsid w:val="0061402F"/>
    <w:rsid w:val="00615443"/>
    <w:rsid w:val="006162AC"/>
    <w:rsid w:val="00621095"/>
    <w:rsid w:val="006213BF"/>
    <w:rsid w:val="00626AED"/>
    <w:rsid w:val="006274E7"/>
    <w:rsid w:val="006322BE"/>
    <w:rsid w:val="00634034"/>
    <w:rsid w:val="00634EDD"/>
    <w:rsid w:val="00635E0C"/>
    <w:rsid w:val="00647FBF"/>
    <w:rsid w:val="0065201C"/>
    <w:rsid w:val="006530E6"/>
    <w:rsid w:val="006625EC"/>
    <w:rsid w:val="00664579"/>
    <w:rsid w:val="00665419"/>
    <w:rsid w:val="00670DF2"/>
    <w:rsid w:val="006716DA"/>
    <w:rsid w:val="00674026"/>
    <w:rsid w:val="00675FF9"/>
    <w:rsid w:val="00682766"/>
    <w:rsid w:val="00691947"/>
    <w:rsid w:val="00693540"/>
    <w:rsid w:val="006947A3"/>
    <w:rsid w:val="00694BB5"/>
    <w:rsid w:val="00695E05"/>
    <w:rsid w:val="006973DA"/>
    <w:rsid w:val="0069798B"/>
    <w:rsid w:val="006A053C"/>
    <w:rsid w:val="006A5E79"/>
    <w:rsid w:val="006B1A1A"/>
    <w:rsid w:val="006B1A58"/>
    <w:rsid w:val="006B28DD"/>
    <w:rsid w:val="006B356B"/>
    <w:rsid w:val="006B3EBB"/>
    <w:rsid w:val="006B54BB"/>
    <w:rsid w:val="006B5C7E"/>
    <w:rsid w:val="006B7590"/>
    <w:rsid w:val="006C3500"/>
    <w:rsid w:val="006C48EB"/>
    <w:rsid w:val="006D059C"/>
    <w:rsid w:val="006D10D3"/>
    <w:rsid w:val="006D18E0"/>
    <w:rsid w:val="006D4865"/>
    <w:rsid w:val="006D508A"/>
    <w:rsid w:val="006D577E"/>
    <w:rsid w:val="006E55B4"/>
    <w:rsid w:val="006E6352"/>
    <w:rsid w:val="006E65E4"/>
    <w:rsid w:val="00700B74"/>
    <w:rsid w:val="007105D8"/>
    <w:rsid w:val="007124D0"/>
    <w:rsid w:val="00713BCA"/>
    <w:rsid w:val="00715751"/>
    <w:rsid w:val="0071700D"/>
    <w:rsid w:val="007170ED"/>
    <w:rsid w:val="00725B44"/>
    <w:rsid w:val="00725DB6"/>
    <w:rsid w:val="007307C5"/>
    <w:rsid w:val="00731E5F"/>
    <w:rsid w:val="007328B9"/>
    <w:rsid w:val="007337CD"/>
    <w:rsid w:val="00743ADE"/>
    <w:rsid w:val="00754519"/>
    <w:rsid w:val="00760165"/>
    <w:rsid w:val="00760867"/>
    <w:rsid w:val="0076286C"/>
    <w:rsid w:val="00763271"/>
    <w:rsid w:val="00763DE1"/>
    <w:rsid w:val="00764615"/>
    <w:rsid w:val="00764D31"/>
    <w:rsid w:val="0076651F"/>
    <w:rsid w:val="0077235B"/>
    <w:rsid w:val="0077370C"/>
    <w:rsid w:val="00774929"/>
    <w:rsid w:val="0077644F"/>
    <w:rsid w:val="00781FDB"/>
    <w:rsid w:val="0078346B"/>
    <w:rsid w:val="00790227"/>
    <w:rsid w:val="00790EDF"/>
    <w:rsid w:val="007912DD"/>
    <w:rsid w:val="00794182"/>
    <w:rsid w:val="007A06AC"/>
    <w:rsid w:val="007A15DF"/>
    <w:rsid w:val="007A23C9"/>
    <w:rsid w:val="007A6388"/>
    <w:rsid w:val="007A6F6A"/>
    <w:rsid w:val="007B1D7B"/>
    <w:rsid w:val="007B3DF5"/>
    <w:rsid w:val="007B6FF6"/>
    <w:rsid w:val="007B732E"/>
    <w:rsid w:val="007C0B2E"/>
    <w:rsid w:val="007C27CE"/>
    <w:rsid w:val="007D09F1"/>
    <w:rsid w:val="007D3492"/>
    <w:rsid w:val="007D4626"/>
    <w:rsid w:val="007D788E"/>
    <w:rsid w:val="007E2062"/>
    <w:rsid w:val="007E2E9C"/>
    <w:rsid w:val="007E37B0"/>
    <w:rsid w:val="007E5CB5"/>
    <w:rsid w:val="007F12ED"/>
    <w:rsid w:val="007F1C75"/>
    <w:rsid w:val="007F2849"/>
    <w:rsid w:val="007F2A0E"/>
    <w:rsid w:val="007F78E6"/>
    <w:rsid w:val="007F7B2A"/>
    <w:rsid w:val="00803C81"/>
    <w:rsid w:val="00810091"/>
    <w:rsid w:val="008101D0"/>
    <w:rsid w:val="008112E0"/>
    <w:rsid w:val="00816C37"/>
    <w:rsid w:val="00816F10"/>
    <w:rsid w:val="00817036"/>
    <w:rsid w:val="00817FB3"/>
    <w:rsid w:val="0082063C"/>
    <w:rsid w:val="0082125D"/>
    <w:rsid w:val="00822FD6"/>
    <w:rsid w:val="00825C80"/>
    <w:rsid w:val="00830130"/>
    <w:rsid w:val="0083223E"/>
    <w:rsid w:val="00833A91"/>
    <w:rsid w:val="00835691"/>
    <w:rsid w:val="00835F43"/>
    <w:rsid w:val="00836284"/>
    <w:rsid w:val="0084005A"/>
    <w:rsid w:val="0084006C"/>
    <w:rsid w:val="0084026F"/>
    <w:rsid w:val="00840930"/>
    <w:rsid w:val="00844B17"/>
    <w:rsid w:val="00845189"/>
    <w:rsid w:val="008453D7"/>
    <w:rsid w:val="00845D2E"/>
    <w:rsid w:val="008475D8"/>
    <w:rsid w:val="0085165D"/>
    <w:rsid w:val="00854360"/>
    <w:rsid w:val="0086129E"/>
    <w:rsid w:val="00863D96"/>
    <w:rsid w:val="0087270E"/>
    <w:rsid w:val="00875228"/>
    <w:rsid w:val="008762CE"/>
    <w:rsid w:val="00876AED"/>
    <w:rsid w:val="0088269C"/>
    <w:rsid w:val="00885BD8"/>
    <w:rsid w:val="0088662A"/>
    <w:rsid w:val="008870AF"/>
    <w:rsid w:val="008874E3"/>
    <w:rsid w:val="00891681"/>
    <w:rsid w:val="00892A6E"/>
    <w:rsid w:val="0089749C"/>
    <w:rsid w:val="00897CD9"/>
    <w:rsid w:val="00897E76"/>
    <w:rsid w:val="008A30CA"/>
    <w:rsid w:val="008A36D9"/>
    <w:rsid w:val="008A5492"/>
    <w:rsid w:val="008A57EC"/>
    <w:rsid w:val="008B5471"/>
    <w:rsid w:val="008B5BF0"/>
    <w:rsid w:val="008B7AB4"/>
    <w:rsid w:val="008C1DAF"/>
    <w:rsid w:val="008C1FD4"/>
    <w:rsid w:val="008C1FF1"/>
    <w:rsid w:val="008C76BA"/>
    <w:rsid w:val="008D157A"/>
    <w:rsid w:val="008D6D64"/>
    <w:rsid w:val="008D7377"/>
    <w:rsid w:val="008E0C56"/>
    <w:rsid w:val="008E2095"/>
    <w:rsid w:val="008E2F80"/>
    <w:rsid w:val="008E31AE"/>
    <w:rsid w:val="008E46DA"/>
    <w:rsid w:val="008E5C75"/>
    <w:rsid w:val="008E63DE"/>
    <w:rsid w:val="00900EB5"/>
    <w:rsid w:val="00903040"/>
    <w:rsid w:val="00903D3B"/>
    <w:rsid w:val="009065A7"/>
    <w:rsid w:val="00911AFE"/>
    <w:rsid w:val="00913BC6"/>
    <w:rsid w:val="00913F7F"/>
    <w:rsid w:val="009165B0"/>
    <w:rsid w:val="00916D32"/>
    <w:rsid w:val="00927465"/>
    <w:rsid w:val="00932780"/>
    <w:rsid w:val="0093773A"/>
    <w:rsid w:val="00937D9A"/>
    <w:rsid w:val="00940911"/>
    <w:rsid w:val="0094291B"/>
    <w:rsid w:val="00942CB3"/>
    <w:rsid w:val="00944680"/>
    <w:rsid w:val="0094679E"/>
    <w:rsid w:val="00952A1B"/>
    <w:rsid w:val="00954FCD"/>
    <w:rsid w:val="009634E5"/>
    <w:rsid w:val="0096381D"/>
    <w:rsid w:val="00963C3A"/>
    <w:rsid w:val="00964765"/>
    <w:rsid w:val="00965A6B"/>
    <w:rsid w:val="00967DBD"/>
    <w:rsid w:val="00973F5B"/>
    <w:rsid w:val="00976227"/>
    <w:rsid w:val="00976C2B"/>
    <w:rsid w:val="00980D78"/>
    <w:rsid w:val="009829C4"/>
    <w:rsid w:val="00984C0F"/>
    <w:rsid w:val="009852B6"/>
    <w:rsid w:val="00986117"/>
    <w:rsid w:val="00986B63"/>
    <w:rsid w:val="00991C90"/>
    <w:rsid w:val="00996046"/>
    <w:rsid w:val="009960CA"/>
    <w:rsid w:val="0099762E"/>
    <w:rsid w:val="009977F8"/>
    <w:rsid w:val="009A1C40"/>
    <w:rsid w:val="009A54EB"/>
    <w:rsid w:val="009A5966"/>
    <w:rsid w:val="009A5DF0"/>
    <w:rsid w:val="009B1706"/>
    <w:rsid w:val="009C4007"/>
    <w:rsid w:val="009C5396"/>
    <w:rsid w:val="009C5625"/>
    <w:rsid w:val="009C653E"/>
    <w:rsid w:val="009D118B"/>
    <w:rsid w:val="009D1485"/>
    <w:rsid w:val="009D2231"/>
    <w:rsid w:val="009D485B"/>
    <w:rsid w:val="009D5C43"/>
    <w:rsid w:val="009D6939"/>
    <w:rsid w:val="009D6B4E"/>
    <w:rsid w:val="009E048C"/>
    <w:rsid w:val="009E14D9"/>
    <w:rsid w:val="009E1B8B"/>
    <w:rsid w:val="009E3069"/>
    <w:rsid w:val="009E4791"/>
    <w:rsid w:val="009F3FF1"/>
    <w:rsid w:val="00A0047F"/>
    <w:rsid w:val="00A029ED"/>
    <w:rsid w:val="00A04848"/>
    <w:rsid w:val="00A0676B"/>
    <w:rsid w:val="00A1168A"/>
    <w:rsid w:val="00A12602"/>
    <w:rsid w:val="00A13959"/>
    <w:rsid w:val="00A16ED4"/>
    <w:rsid w:val="00A17079"/>
    <w:rsid w:val="00A17221"/>
    <w:rsid w:val="00A2181E"/>
    <w:rsid w:val="00A254BB"/>
    <w:rsid w:val="00A26854"/>
    <w:rsid w:val="00A3067C"/>
    <w:rsid w:val="00A30BFA"/>
    <w:rsid w:val="00A34435"/>
    <w:rsid w:val="00A34AE4"/>
    <w:rsid w:val="00A3733A"/>
    <w:rsid w:val="00A41D53"/>
    <w:rsid w:val="00A42EA9"/>
    <w:rsid w:val="00A46DD3"/>
    <w:rsid w:val="00A51CCD"/>
    <w:rsid w:val="00A53801"/>
    <w:rsid w:val="00A53E45"/>
    <w:rsid w:val="00A5601F"/>
    <w:rsid w:val="00A5667D"/>
    <w:rsid w:val="00A571AB"/>
    <w:rsid w:val="00A576D5"/>
    <w:rsid w:val="00A62D54"/>
    <w:rsid w:val="00A65A60"/>
    <w:rsid w:val="00A70233"/>
    <w:rsid w:val="00A762EE"/>
    <w:rsid w:val="00A76DC2"/>
    <w:rsid w:val="00A76DEF"/>
    <w:rsid w:val="00A77F6B"/>
    <w:rsid w:val="00A82C54"/>
    <w:rsid w:val="00A84640"/>
    <w:rsid w:val="00A8768C"/>
    <w:rsid w:val="00A9270F"/>
    <w:rsid w:val="00A92D03"/>
    <w:rsid w:val="00A94F9F"/>
    <w:rsid w:val="00A95382"/>
    <w:rsid w:val="00A9585A"/>
    <w:rsid w:val="00A968B2"/>
    <w:rsid w:val="00A96BDE"/>
    <w:rsid w:val="00A97C31"/>
    <w:rsid w:val="00AA1F2B"/>
    <w:rsid w:val="00AA30C7"/>
    <w:rsid w:val="00AA3392"/>
    <w:rsid w:val="00AA3562"/>
    <w:rsid w:val="00AA4448"/>
    <w:rsid w:val="00AA4A83"/>
    <w:rsid w:val="00AA5514"/>
    <w:rsid w:val="00AA5A5B"/>
    <w:rsid w:val="00AB039C"/>
    <w:rsid w:val="00AB11D1"/>
    <w:rsid w:val="00AB3572"/>
    <w:rsid w:val="00AB5AB2"/>
    <w:rsid w:val="00AB6112"/>
    <w:rsid w:val="00AB6BD4"/>
    <w:rsid w:val="00AC01D1"/>
    <w:rsid w:val="00AC1262"/>
    <w:rsid w:val="00AC26DF"/>
    <w:rsid w:val="00AC4ACB"/>
    <w:rsid w:val="00AC4AE2"/>
    <w:rsid w:val="00AC515B"/>
    <w:rsid w:val="00AC5CCC"/>
    <w:rsid w:val="00AC6F68"/>
    <w:rsid w:val="00AD0BD7"/>
    <w:rsid w:val="00AD32B6"/>
    <w:rsid w:val="00AD3CF6"/>
    <w:rsid w:val="00AE00CE"/>
    <w:rsid w:val="00AE0A0F"/>
    <w:rsid w:val="00AE0D4F"/>
    <w:rsid w:val="00AE178F"/>
    <w:rsid w:val="00AE2265"/>
    <w:rsid w:val="00AE428F"/>
    <w:rsid w:val="00AE5CFA"/>
    <w:rsid w:val="00AF34E6"/>
    <w:rsid w:val="00AF394A"/>
    <w:rsid w:val="00AF39CF"/>
    <w:rsid w:val="00B00198"/>
    <w:rsid w:val="00B00320"/>
    <w:rsid w:val="00B01225"/>
    <w:rsid w:val="00B072D0"/>
    <w:rsid w:val="00B10FCB"/>
    <w:rsid w:val="00B121C4"/>
    <w:rsid w:val="00B14A67"/>
    <w:rsid w:val="00B16430"/>
    <w:rsid w:val="00B16D8C"/>
    <w:rsid w:val="00B1760C"/>
    <w:rsid w:val="00B23598"/>
    <w:rsid w:val="00B23613"/>
    <w:rsid w:val="00B23D39"/>
    <w:rsid w:val="00B270B5"/>
    <w:rsid w:val="00B27A22"/>
    <w:rsid w:val="00B27D39"/>
    <w:rsid w:val="00B31D02"/>
    <w:rsid w:val="00B34B70"/>
    <w:rsid w:val="00B4440F"/>
    <w:rsid w:val="00B464D6"/>
    <w:rsid w:val="00B621E7"/>
    <w:rsid w:val="00B63B59"/>
    <w:rsid w:val="00B64547"/>
    <w:rsid w:val="00B66C0A"/>
    <w:rsid w:val="00B7252E"/>
    <w:rsid w:val="00B72649"/>
    <w:rsid w:val="00B75A9B"/>
    <w:rsid w:val="00B775EC"/>
    <w:rsid w:val="00B77C7A"/>
    <w:rsid w:val="00B81CDE"/>
    <w:rsid w:val="00B825DD"/>
    <w:rsid w:val="00B82D6E"/>
    <w:rsid w:val="00B8383B"/>
    <w:rsid w:val="00B83C56"/>
    <w:rsid w:val="00B84DE9"/>
    <w:rsid w:val="00B87AA4"/>
    <w:rsid w:val="00B978B3"/>
    <w:rsid w:val="00BA3530"/>
    <w:rsid w:val="00BA39F3"/>
    <w:rsid w:val="00BA7B5B"/>
    <w:rsid w:val="00BB23FB"/>
    <w:rsid w:val="00BB6466"/>
    <w:rsid w:val="00BB6557"/>
    <w:rsid w:val="00BB7455"/>
    <w:rsid w:val="00BD2A49"/>
    <w:rsid w:val="00BD3155"/>
    <w:rsid w:val="00BD3513"/>
    <w:rsid w:val="00BD446E"/>
    <w:rsid w:val="00BD4AC8"/>
    <w:rsid w:val="00BD4F29"/>
    <w:rsid w:val="00BD5C6F"/>
    <w:rsid w:val="00BE56B8"/>
    <w:rsid w:val="00BE7653"/>
    <w:rsid w:val="00BE773C"/>
    <w:rsid w:val="00BF5B67"/>
    <w:rsid w:val="00BF6A08"/>
    <w:rsid w:val="00C01AF1"/>
    <w:rsid w:val="00C04035"/>
    <w:rsid w:val="00C06BEC"/>
    <w:rsid w:val="00C119FD"/>
    <w:rsid w:val="00C1209B"/>
    <w:rsid w:val="00C14468"/>
    <w:rsid w:val="00C204F6"/>
    <w:rsid w:val="00C222B0"/>
    <w:rsid w:val="00C2259E"/>
    <w:rsid w:val="00C24EC4"/>
    <w:rsid w:val="00C41F5B"/>
    <w:rsid w:val="00C50BAE"/>
    <w:rsid w:val="00C55A85"/>
    <w:rsid w:val="00C57F70"/>
    <w:rsid w:val="00C60448"/>
    <w:rsid w:val="00C622E1"/>
    <w:rsid w:val="00C65D69"/>
    <w:rsid w:val="00C705C4"/>
    <w:rsid w:val="00C70EAC"/>
    <w:rsid w:val="00C715AB"/>
    <w:rsid w:val="00C7198A"/>
    <w:rsid w:val="00C71F50"/>
    <w:rsid w:val="00C725E1"/>
    <w:rsid w:val="00C73F0A"/>
    <w:rsid w:val="00C74120"/>
    <w:rsid w:val="00C76977"/>
    <w:rsid w:val="00C80A62"/>
    <w:rsid w:val="00C82490"/>
    <w:rsid w:val="00C826DC"/>
    <w:rsid w:val="00C90403"/>
    <w:rsid w:val="00C910BB"/>
    <w:rsid w:val="00C95958"/>
    <w:rsid w:val="00CB16BB"/>
    <w:rsid w:val="00CB3333"/>
    <w:rsid w:val="00CB3560"/>
    <w:rsid w:val="00CB6A49"/>
    <w:rsid w:val="00CB78DC"/>
    <w:rsid w:val="00CC1503"/>
    <w:rsid w:val="00CC4B49"/>
    <w:rsid w:val="00CC4DA5"/>
    <w:rsid w:val="00CC6E15"/>
    <w:rsid w:val="00CD1BD0"/>
    <w:rsid w:val="00CE3A3D"/>
    <w:rsid w:val="00CE3E4E"/>
    <w:rsid w:val="00CE451C"/>
    <w:rsid w:val="00CE4E07"/>
    <w:rsid w:val="00CE6F98"/>
    <w:rsid w:val="00CF15EA"/>
    <w:rsid w:val="00CF46C6"/>
    <w:rsid w:val="00CF531D"/>
    <w:rsid w:val="00CF68F8"/>
    <w:rsid w:val="00D010B2"/>
    <w:rsid w:val="00D01183"/>
    <w:rsid w:val="00D04EA6"/>
    <w:rsid w:val="00D05440"/>
    <w:rsid w:val="00D070F9"/>
    <w:rsid w:val="00D07843"/>
    <w:rsid w:val="00D10834"/>
    <w:rsid w:val="00D16317"/>
    <w:rsid w:val="00D20E9A"/>
    <w:rsid w:val="00D2394D"/>
    <w:rsid w:val="00D249C2"/>
    <w:rsid w:val="00D25AEA"/>
    <w:rsid w:val="00D25F2A"/>
    <w:rsid w:val="00D33351"/>
    <w:rsid w:val="00D34169"/>
    <w:rsid w:val="00D37024"/>
    <w:rsid w:val="00D57511"/>
    <w:rsid w:val="00D64DF9"/>
    <w:rsid w:val="00D65228"/>
    <w:rsid w:val="00D678BB"/>
    <w:rsid w:val="00D70F8B"/>
    <w:rsid w:val="00D71311"/>
    <w:rsid w:val="00D763FD"/>
    <w:rsid w:val="00D80EE6"/>
    <w:rsid w:val="00D827FF"/>
    <w:rsid w:val="00D87449"/>
    <w:rsid w:val="00D9155D"/>
    <w:rsid w:val="00D94092"/>
    <w:rsid w:val="00D956FE"/>
    <w:rsid w:val="00D95A86"/>
    <w:rsid w:val="00D95C66"/>
    <w:rsid w:val="00DA1801"/>
    <w:rsid w:val="00DA7249"/>
    <w:rsid w:val="00DB07AB"/>
    <w:rsid w:val="00DB2ACA"/>
    <w:rsid w:val="00DB4581"/>
    <w:rsid w:val="00DB5EDC"/>
    <w:rsid w:val="00DB6E5E"/>
    <w:rsid w:val="00DB787A"/>
    <w:rsid w:val="00DC0328"/>
    <w:rsid w:val="00DC08E1"/>
    <w:rsid w:val="00DC1AAD"/>
    <w:rsid w:val="00DC5A11"/>
    <w:rsid w:val="00DC69F3"/>
    <w:rsid w:val="00DC6ABC"/>
    <w:rsid w:val="00DD185C"/>
    <w:rsid w:val="00DD1D15"/>
    <w:rsid w:val="00DD3094"/>
    <w:rsid w:val="00DE2B53"/>
    <w:rsid w:val="00E0151D"/>
    <w:rsid w:val="00E01770"/>
    <w:rsid w:val="00E02176"/>
    <w:rsid w:val="00E05685"/>
    <w:rsid w:val="00E11DC9"/>
    <w:rsid w:val="00E12EEF"/>
    <w:rsid w:val="00E13DAA"/>
    <w:rsid w:val="00E20D5B"/>
    <w:rsid w:val="00E20FF0"/>
    <w:rsid w:val="00E21FD7"/>
    <w:rsid w:val="00E24854"/>
    <w:rsid w:val="00E25737"/>
    <w:rsid w:val="00E275AD"/>
    <w:rsid w:val="00E317C5"/>
    <w:rsid w:val="00E32D32"/>
    <w:rsid w:val="00E4291F"/>
    <w:rsid w:val="00E42A10"/>
    <w:rsid w:val="00E453E8"/>
    <w:rsid w:val="00E47562"/>
    <w:rsid w:val="00E5018D"/>
    <w:rsid w:val="00E54905"/>
    <w:rsid w:val="00E55F9A"/>
    <w:rsid w:val="00E56AC7"/>
    <w:rsid w:val="00E57EBD"/>
    <w:rsid w:val="00E611D7"/>
    <w:rsid w:val="00E6138F"/>
    <w:rsid w:val="00E615C8"/>
    <w:rsid w:val="00E622A2"/>
    <w:rsid w:val="00E62943"/>
    <w:rsid w:val="00E62E31"/>
    <w:rsid w:val="00E63FDE"/>
    <w:rsid w:val="00E70559"/>
    <w:rsid w:val="00E70F17"/>
    <w:rsid w:val="00E70F64"/>
    <w:rsid w:val="00E71CFE"/>
    <w:rsid w:val="00E80B51"/>
    <w:rsid w:val="00E82F97"/>
    <w:rsid w:val="00E83748"/>
    <w:rsid w:val="00E84964"/>
    <w:rsid w:val="00E905DF"/>
    <w:rsid w:val="00E93E39"/>
    <w:rsid w:val="00E94354"/>
    <w:rsid w:val="00EA1188"/>
    <w:rsid w:val="00EA2357"/>
    <w:rsid w:val="00EA297B"/>
    <w:rsid w:val="00EA4BF9"/>
    <w:rsid w:val="00EB2537"/>
    <w:rsid w:val="00EB2730"/>
    <w:rsid w:val="00EB41CE"/>
    <w:rsid w:val="00EC00C0"/>
    <w:rsid w:val="00EC0156"/>
    <w:rsid w:val="00EC6E7D"/>
    <w:rsid w:val="00EC7DF9"/>
    <w:rsid w:val="00ED028D"/>
    <w:rsid w:val="00ED10E5"/>
    <w:rsid w:val="00ED19D8"/>
    <w:rsid w:val="00ED2BFA"/>
    <w:rsid w:val="00ED2D1C"/>
    <w:rsid w:val="00ED3181"/>
    <w:rsid w:val="00ED6650"/>
    <w:rsid w:val="00ED683B"/>
    <w:rsid w:val="00ED6B7C"/>
    <w:rsid w:val="00EE0FAC"/>
    <w:rsid w:val="00EE3294"/>
    <w:rsid w:val="00EE6FDA"/>
    <w:rsid w:val="00EE78DB"/>
    <w:rsid w:val="00EF08D7"/>
    <w:rsid w:val="00EF44D9"/>
    <w:rsid w:val="00EF7178"/>
    <w:rsid w:val="00F006B1"/>
    <w:rsid w:val="00F015CC"/>
    <w:rsid w:val="00F01A16"/>
    <w:rsid w:val="00F0529F"/>
    <w:rsid w:val="00F06C9E"/>
    <w:rsid w:val="00F071F0"/>
    <w:rsid w:val="00F22296"/>
    <w:rsid w:val="00F2235D"/>
    <w:rsid w:val="00F32B97"/>
    <w:rsid w:val="00F33BC9"/>
    <w:rsid w:val="00F33CA0"/>
    <w:rsid w:val="00F413B1"/>
    <w:rsid w:val="00F422BC"/>
    <w:rsid w:val="00F4428F"/>
    <w:rsid w:val="00F45786"/>
    <w:rsid w:val="00F5220F"/>
    <w:rsid w:val="00F60F86"/>
    <w:rsid w:val="00F61D5E"/>
    <w:rsid w:val="00F645CC"/>
    <w:rsid w:val="00F6714D"/>
    <w:rsid w:val="00F705F2"/>
    <w:rsid w:val="00F7314B"/>
    <w:rsid w:val="00F732C1"/>
    <w:rsid w:val="00F7341C"/>
    <w:rsid w:val="00F768DA"/>
    <w:rsid w:val="00F8763C"/>
    <w:rsid w:val="00F87C2F"/>
    <w:rsid w:val="00F90875"/>
    <w:rsid w:val="00F91E65"/>
    <w:rsid w:val="00F9239C"/>
    <w:rsid w:val="00FA4048"/>
    <w:rsid w:val="00FA4A20"/>
    <w:rsid w:val="00FA5264"/>
    <w:rsid w:val="00FB2CA0"/>
    <w:rsid w:val="00FB50D2"/>
    <w:rsid w:val="00FB6BFA"/>
    <w:rsid w:val="00FC3546"/>
    <w:rsid w:val="00FC4D47"/>
    <w:rsid w:val="00FC61EE"/>
    <w:rsid w:val="00FC6AF4"/>
    <w:rsid w:val="00FD1334"/>
    <w:rsid w:val="00FD1C02"/>
    <w:rsid w:val="00FD48D0"/>
    <w:rsid w:val="00FD6497"/>
    <w:rsid w:val="00FE3C8E"/>
    <w:rsid w:val="00FE4D47"/>
    <w:rsid w:val="00FE5963"/>
    <w:rsid w:val="00FF0CB6"/>
    <w:rsid w:val="00FF159D"/>
    <w:rsid w:val="00FF25E4"/>
    <w:rsid w:val="00FF268D"/>
    <w:rsid w:val="00FF6F97"/>
    <w:rsid w:val="00FF73E8"/>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14:docId w14:val="1050B93D"/>
  <w15:docId w15:val="{2ADB85CB-169C-4F2B-9CB8-7A120E35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B67"/>
    <w:rPr>
      <w:rFonts w:ascii="Century Gothic" w:hAnsi="Century Gothic" w:cs="Century Gothic"/>
      <w:color w:val="000000"/>
      <w:sz w:val="24"/>
      <w:szCs w:val="24"/>
      <w:lang w:val="es-CL" w:bidi="hi-IN"/>
    </w:rPr>
  </w:style>
  <w:style w:type="paragraph" w:styleId="Ttulo1">
    <w:name w:val="heading 1"/>
    <w:basedOn w:val="Normal"/>
    <w:next w:val="Normal"/>
    <w:link w:val="Ttulo1Car"/>
    <w:qFormat/>
    <w:rsid w:val="00406248"/>
    <w:pPr>
      <w:keepNext/>
      <w:outlineLvl w:val="0"/>
    </w:pPr>
    <w:rPr>
      <w:b/>
      <w:color w:val="3682A2"/>
      <w:sz w:val="32"/>
      <w:szCs w:val="32"/>
    </w:rPr>
  </w:style>
  <w:style w:type="paragraph" w:styleId="Ttulo2">
    <w:name w:val="heading 2"/>
    <w:basedOn w:val="Normal"/>
    <w:next w:val="Normal"/>
    <w:qFormat/>
    <w:rsid w:val="00406248"/>
    <w:pPr>
      <w:keepNext/>
      <w:spacing w:after="40"/>
      <w:outlineLvl w:val="1"/>
    </w:pPr>
    <w:rPr>
      <w:b/>
      <w:color w:val="336699"/>
      <w:sz w:val="32"/>
      <w:szCs w:val="32"/>
    </w:rPr>
  </w:style>
  <w:style w:type="paragraph" w:styleId="Ttulo3">
    <w:name w:val="heading 3"/>
    <w:basedOn w:val="Normal"/>
    <w:next w:val="Normal"/>
    <w:qFormat/>
    <w:rsid w:val="00406248"/>
    <w:pPr>
      <w:keepNext/>
      <w:outlineLvl w:val="2"/>
    </w:pPr>
    <w:rPr>
      <w:rFonts w:ascii="Palatino" w:hAnsi="Palatino" w:cs="Times New Roman"/>
      <w:color w:val="auto"/>
      <w:sz w:val="28"/>
      <w:szCs w:val="28"/>
    </w:rPr>
  </w:style>
  <w:style w:type="paragraph" w:styleId="Ttulo4">
    <w:name w:val="heading 4"/>
    <w:basedOn w:val="Normal"/>
    <w:next w:val="Normal"/>
    <w:qFormat/>
    <w:rsid w:val="00406248"/>
    <w:pPr>
      <w:keepNext/>
      <w:outlineLvl w:val="3"/>
    </w:pPr>
    <w:rPr>
      <w:rFonts w:ascii="Palatino" w:hAnsi="Palatino" w:cs="Times New Roman"/>
      <w:color w:val="auto"/>
    </w:rPr>
  </w:style>
  <w:style w:type="paragraph" w:styleId="Ttulo5">
    <w:name w:val="heading 5"/>
    <w:basedOn w:val="Normal"/>
    <w:next w:val="Normal"/>
    <w:qFormat/>
    <w:rsid w:val="00406248"/>
    <w:pPr>
      <w:spacing w:before="240" w:after="60"/>
      <w:outlineLvl w:val="4"/>
    </w:pPr>
    <w:rPr>
      <w:rFonts w:ascii="Comic Sans MS" w:hAnsi="Comic Sans MS" w:cs="Times New Roman"/>
      <w:color w:val="003300"/>
      <w:sz w:val="26"/>
      <w:szCs w:val="26"/>
    </w:rPr>
  </w:style>
  <w:style w:type="paragraph" w:styleId="Ttulo6">
    <w:name w:val="heading 6"/>
    <w:basedOn w:val="Normal"/>
    <w:next w:val="Normal"/>
    <w:qFormat/>
    <w:rsid w:val="00406248"/>
    <w:pPr>
      <w:spacing w:before="240" w:after="60"/>
      <w:outlineLvl w:val="5"/>
    </w:pPr>
    <w:rPr>
      <w:rFonts w:ascii="Times" w:hAnsi="Times" w:cs="Times"/>
      <w:b/>
      <w:color w:val="003300"/>
      <w:sz w:val="22"/>
      <w:szCs w:val="22"/>
    </w:rPr>
  </w:style>
  <w:style w:type="paragraph" w:styleId="Ttulo9">
    <w:name w:val="heading 9"/>
    <w:basedOn w:val="Normal"/>
    <w:next w:val="Normal"/>
    <w:qFormat/>
    <w:rsid w:val="00406248"/>
    <w:pPr>
      <w:keepNext/>
      <w:outlineLvl w:val="8"/>
    </w:pPr>
    <w:rPr>
      <w:i/>
      <w:color w:val="666633"/>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06248"/>
    <w:pPr>
      <w:tabs>
        <w:tab w:val="center" w:pos="4320"/>
        <w:tab w:val="right" w:pos="8640"/>
      </w:tabs>
    </w:pPr>
  </w:style>
  <w:style w:type="paragraph" w:styleId="Piedepgina">
    <w:name w:val="footer"/>
    <w:basedOn w:val="Normal"/>
    <w:link w:val="PiedepginaCar"/>
    <w:uiPriority w:val="99"/>
    <w:rsid w:val="00406248"/>
    <w:pPr>
      <w:tabs>
        <w:tab w:val="center" w:pos="4320"/>
        <w:tab w:val="right" w:pos="8640"/>
      </w:tabs>
    </w:pPr>
  </w:style>
  <w:style w:type="paragraph" w:styleId="Listaconvietas">
    <w:name w:val="List Bullet"/>
    <w:basedOn w:val="Normal"/>
    <w:rsid w:val="00406248"/>
    <w:pPr>
      <w:numPr>
        <w:numId w:val="1"/>
      </w:numPr>
    </w:pPr>
    <w:rPr>
      <w:sz w:val="20"/>
      <w:szCs w:val="20"/>
    </w:rPr>
  </w:style>
  <w:style w:type="character" w:customStyle="1" w:styleId="TextoindependienteCar">
    <w:name w:val="Texto independiente Car"/>
    <w:basedOn w:val="Fuentedeprrafopredeter"/>
    <w:link w:val="Textoindependiente"/>
    <w:locked/>
    <w:rsid w:val="00406248"/>
    <w:rPr>
      <w:rFonts w:ascii="Century Gothic" w:hAnsi="Century Gothic" w:cs="Century Gothic" w:hint="default"/>
      <w:sz w:val="17"/>
      <w:lang w:val="es-ES" w:eastAsia="es-ES" w:bidi="es-ES"/>
    </w:rPr>
  </w:style>
  <w:style w:type="paragraph" w:styleId="Textoindependiente">
    <w:name w:val="Body Text"/>
    <w:basedOn w:val="Normal"/>
    <w:link w:val="TextoindependienteCar"/>
    <w:rsid w:val="00406248"/>
    <w:pPr>
      <w:tabs>
        <w:tab w:val="left" w:pos="3326"/>
      </w:tabs>
      <w:spacing w:after="120" w:line="260" w:lineRule="atLeast"/>
      <w:jc w:val="both"/>
    </w:pPr>
    <w:rPr>
      <w:color w:val="auto"/>
      <w:sz w:val="17"/>
      <w:szCs w:val="17"/>
    </w:rPr>
  </w:style>
  <w:style w:type="paragraph" w:styleId="Textodeglobo">
    <w:name w:val="Balloon Text"/>
    <w:basedOn w:val="Normal"/>
    <w:semiHidden/>
    <w:rsid w:val="00406248"/>
    <w:rPr>
      <w:rFonts w:ascii="Tahoma" w:hAnsi="Tahoma" w:cs="Times New Roman"/>
      <w:sz w:val="16"/>
      <w:szCs w:val="16"/>
    </w:rPr>
  </w:style>
  <w:style w:type="paragraph" w:customStyle="1" w:styleId="TtulodeTDC1">
    <w:name w:val="Título de TDC1"/>
    <w:basedOn w:val="Normal"/>
    <w:rsid w:val="00406248"/>
    <w:pPr>
      <w:spacing w:before="60" w:after="120"/>
    </w:pPr>
    <w:rPr>
      <w:color w:val="3682A2"/>
      <w:sz w:val="22"/>
      <w:szCs w:val="22"/>
      <w:lang w:val="es-ES" w:bidi="es-ES"/>
    </w:rPr>
  </w:style>
  <w:style w:type="paragraph" w:customStyle="1" w:styleId="PageTitle">
    <w:name w:val="Page Title"/>
    <w:basedOn w:val="Normal"/>
    <w:rsid w:val="00406248"/>
    <w:pPr>
      <w:jc w:val="right"/>
    </w:pPr>
    <w:rPr>
      <w:b/>
      <w:caps/>
      <w:color w:val="FFFFFF"/>
      <w:sz w:val="18"/>
      <w:szCs w:val="18"/>
      <w:lang w:val="es-ES" w:bidi="es-ES"/>
    </w:rPr>
  </w:style>
  <w:style w:type="paragraph" w:customStyle="1" w:styleId="CaptionText">
    <w:name w:val="Caption Text"/>
    <w:basedOn w:val="Normal"/>
    <w:rsid w:val="00406248"/>
    <w:pPr>
      <w:spacing w:line="240" w:lineRule="atLeast"/>
    </w:pPr>
    <w:rPr>
      <w:i/>
      <w:color w:val="336699"/>
      <w:sz w:val="14"/>
      <w:szCs w:val="14"/>
      <w:lang w:val="es-ES" w:bidi="es-ES"/>
    </w:rPr>
  </w:style>
  <w:style w:type="character" w:customStyle="1" w:styleId="TOCNumberChar">
    <w:name w:val="TOC Number Char"/>
    <w:basedOn w:val="Fuentedeprrafopredeter"/>
    <w:link w:val="TOCNumber"/>
    <w:locked/>
    <w:rsid w:val="00406248"/>
    <w:rPr>
      <w:rFonts w:ascii="Century Gothic" w:hAnsi="Century Gothic" w:hint="default"/>
      <w:b/>
      <w:bCs w:val="0"/>
      <w:color w:val="000000"/>
      <w:sz w:val="18"/>
      <w:szCs w:val="24"/>
      <w:lang w:val="es-ES" w:eastAsia="es-ES" w:bidi="es-ES"/>
    </w:rPr>
  </w:style>
  <w:style w:type="paragraph" w:customStyle="1" w:styleId="TOCNumber">
    <w:name w:val="TOC Number"/>
    <w:basedOn w:val="Normal"/>
    <w:link w:val="TOCNumberChar"/>
    <w:rsid w:val="00406248"/>
    <w:pPr>
      <w:spacing w:before="60"/>
    </w:pPr>
    <w:rPr>
      <w:b/>
      <w:sz w:val="18"/>
      <w:szCs w:val="18"/>
      <w:lang w:val="es-ES" w:bidi="es-ES"/>
    </w:rPr>
  </w:style>
  <w:style w:type="paragraph" w:customStyle="1" w:styleId="Masthead">
    <w:name w:val="Masthead"/>
    <w:basedOn w:val="Normal"/>
    <w:rsid w:val="00406248"/>
    <w:pPr>
      <w:ind w:left="144"/>
    </w:pPr>
    <w:rPr>
      <w:color w:val="FFFFFF"/>
      <w:sz w:val="96"/>
      <w:szCs w:val="96"/>
      <w:lang w:val="es-ES" w:bidi="es-ES"/>
    </w:rPr>
  </w:style>
  <w:style w:type="paragraph" w:customStyle="1" w:styleId="VolumeandIssue">
    <w:name w:val="Volume and Issue"/>
    <w:basedOn w:val="Normal"/>
    <w:rsid w:val="00406248"/>
    <w:rPr>
      <w:b/>
      <w:caps/>
      <w:color w:val="FFFFFF"/>
      <w:spacing w:val="20"/>
      <w:sz w:val="18"/>
      <w:szCs w:val="18"/>
      <w:lang w:val="es-ES" w:bidi="es-ES"/>
    </w:rPr>
  </w:style>
  <w:style w:type="paragraph" w:customStyle="1" w:styleId="TOCText">
    <w:name w:val="TOC Text"/>
    <w:basedOn w:val="Normal"/>
    <w:rsid w:val="00406248"/>
    <w:pPr>
      <w:spacing w:before="60" w:after="60" w:line="320" w:lineRule="exact"/>
    </w:pPr>
    <w:rPr>
      <w:color w:val="auto"/>
      <w:sz w:val="16"/>
      <w:szCs w:val="16"/>
      <w:lang w:val="es-ES" w:bidi="es-ES"/>
    </w:rPr>
  </w:style>
  <w:style w:type="paragraph" w:customStyle="1" w:styleId="Pullquote">
    <w:name w:val="Pullquote"/>
    <w:basedOn w:val="Normal"/>
    <w:rsid w:val="00406248"/>
    <w:pPr>
      <w:pBdr>
        <w:top w:val="single" w:sz="6" w:space="1" w:color="336699"/>
        <w:bottom w:val="single" w:sz="6" w:space="1" w:color="336699"/>
      </w:pBdr>
      <w:spacing w:before="60" w:after="60" w:line="280" w:lineRule="exact"/>
      <w:ind w:left="58" w:right="58"/>
      <w:jc w:val="center"/>
    </w:pPr>
    <w:rPr>
      <w:i/>
      <w:color w:val="3682A2"/>
      <w:sz w:val="20"/>
      <w:szCs w:val="20"/>
      <w:lang w:val="es-ES" w:bidi="es-ES"/>
    </w:rPr>
  </w:style>
  <w:style w:type="paragraph" w:customStyle="1" w:styleId="Dates">
    <w:name w:val="Dates"/>
    <w:rsid w:val="00406248"/>
    <w:pPr>
      <w:jc w:val="center"/>
    </w:pPr>
    <w:rPr>
      <w:rFonts w:ascii="Trebuchet MS" w:hAnsi="Trebuchet MS" w:cs="Trebuchet MS"/>
      <w:sz w:val="18"/>
      <w:szCs w:val="18"/>
      <w:lang w:bidi="es-ES"/>
    </w:rPr>
  </w:style>
  <w:style w:type="paragraph" w:customStyle="1" w:styleId="Weekdays">
    <w:name w:val="Weekdays"/>
    <w:rsid w:val="00406248"/>
    <w:pPr>
      <w:jc w:val="center"/>
    </w:pPr>
    <w:rPr>
      <w:rFonts w:ascii="Trebuchet MS" w:hAnsi="Trebuchet MS" w:cs="Trebuchet MS"/>
      <w:b/>
      <w:color w:val="3682A2"/>
      <w:sz w:val="18"/>
      <w:szCs w:val="18"/>
      <w:lang w:bidi="es-ES"/>
    </w:rPr>
  </w:style>
  <w:style w:type="paragraph" w:customStyle="1" w:styleId="MonthNames">
    <w:name w:val="Month Names"/>
    <w:rsid w:val="00406248"/>
    <w:pPr>
      <w:tabs>
        <w:tab w:val="center" w:pos="707"/>
        <w:tab w:val="center" w:pos="812"/>
      </w:tabs>
      <w:jc w:val="center"/>
    </w:pPr>
    <w:rPr>
      <w:rFonts w:ascii="Century Gothic" w:hAnsi="Century Gothic" w:cs="Century Gothic"/>
      <w:b/>
      <w:bCs/>
      <w:caps/>
      <w:color w:val="FFFFFF"/>
      <w:sz w:val="18"/>
      <w:szCs w:val="18"/>
      <w:lang w:bidi="es-ES"/>
    </w:rPr>
  </w:style>
  <w:style w:type="paragraph" w:customStyle="1" w:styleId="DatesWeekend">
    <w:name w:val="Dates Weekend"/>
    <w:basedOn w:val="Dates"/>
    <w:rsid w:val="00406248"/>
    <w:rPr>
      <w:color w:val="000000"/>
    </w:rPr>
  </w:style>
  <w:style w:type="paragraph" w:customStyle="1" w:styleId="PageTitleLeft">
    <w:name w:val="Page Title Left"/>
    <w:basedOn w:val="PageTitle"/>
    <w:rsid w:val="00406248"/>
    <w:pPr>
      <w:jc w:val="left"/>
    </w:pPr>
  </w:style>
  <w:style w:type="paragraph" w:customStyle="1" w:styleId="PageNumberRight">
    <w:name w:val="Page Number Right"/>
    <w:basedOn w:val="Normal"/>
    <w:rsid w:val="00406248"/>
    <w:pPr>
      <w:jc w:val="right"/>
    </w:pPr>
    <w:rPr>
      <w:b/>
      <w:caps/>
      <w:color w:val="FFFFFF"/>
      <w:sz w:val="18"/>
      <w:szCs w:val="18"/>
      <w:lang w:val="es-ES" w:bidi="es-ES"/>
    </w:rPr>
  </w:style>
  <w:style w:type="paragraph" w:customStyle="1" w:styleId="NewsletterDate">
    <w:name w:val="Newsletter Date"/>
    <w:basedOn w:val="Normal"/>
    <w:rsid w:val="00406248"/>
    <w:rPr>
      <w:color w:val="3682A2"/>
      <w:sz w:val="22"/>
      <w:szCs w:val="22"/>
      <w:lang w:val="es-ES" w:bidi="es-ES"/>
    </w:rPr>
  </w:style>
  <w:style w:type="character" w:customStyle="1" w:styleId="EventsChar">
    <w:name w:val="Events Char"/>
    <w:basedOn w:val="TextoindependienteCar"/>
    <w:link w:val="Events"/>
    <w:locked/>
    <w:rsid w:val="00406248"/>
    <w:rPr>
      <w:rFonts w:ascii="Century Gothic" w:hAnsi="Century Gothic" w:cs="Century Gothic" w:hint="default"/>
      <w:b/>
      <w:bCs w:val="0"/>
      <w:sz w:val="17"/>
      <w:lang w:val="es-ES" w:eastAsia="es-ES" w:bidi="es-ES"/>
    </w:rPr>
  </w:style>
  <w:style w:type="paragraph" w:customStyle="1" w:styleId="Events">
    <w:name w:val="Events"/>
    <w:basedOn w:val="Textoindependiente"/>
    <w:link w:val="EventsChar"/>
    <w:rsid w:val="00406248"/>
    <w:rPr>
      <w:b/>
      <w:lang w:val="es-ES" w:bidi="es-ES"/>
    </w:rPr>
  </w:style>
  <w:style w:type="paragraph" w:customStyle="1" w:styleId="Space">
    <w:name w:val="Space"/>
    <w:basedOn w:val="Textoindependiente"/>
    <w:rsid w:val="00406248"/>
    <w:pPr>
      <w:spacing w:after="0" w:line="240" w:lineRule="auto"/>
    </w:pPr>
    <w:rPr>
      <w:sz w:val="12"/>
      <w:szCs w:val="12"/>
      <w:lang w:val="es-ES" w:bidi="es-ES"/>
    </w:rPr>
  </w:style>
  <w:style w:type="character" w:styleId="Nmerodepgina">
    <w:name w:val="page number"/>
    <w:rsid w:val="00406248"/>
    <w:rPr>
      <w:rFonts w:ascii="Century Gothic" w:hAnsi="Century Gothic" w:cs="Century Gothic" w:hint="default"/>
      <w:b/>
      <w:bCs w:val="0"/>
      <w:caps/>
      <w:strike w:val="0"/>
      <w:dstrike w:val="0"/>
      <w:color w:val="FFFFFF"/>
      <w:spacing w:val="0"/>
      <w:w w:val="100"/>
      <w:kern w:val="0"/>
      <w:position w:val="0"/>
      <w:sz w:val="18"/>
      <w:szCs w:val="18"/>
      <w:u w:val="none"/>
      <w:effect w:val="none"/>
      <w:vertAlign w:val="baseline"/>
    </w:rPr>
  </w:style>
  <w:style w:type="character" w:styleId="Hipervnculo">
    <w:name w:val="Hyperlink"/>
    <w:basedOn w:val="Fuentedeprrafopredeter"/>
    <w:uiPriority w:val="99"/>
    <w:rsid w:val="00790227"/>
    <w:rPr>
      <w:color w:val="6B9F25" w:themeColor="hyperlink"/>
      <w:u w:val="single"/>
    </w:rPr>
  </w:style>
  <w:style w:type="paragraph" w:styleId="Prrafodelista">
    <w:name w:val="List Paragraph"/>
    <w:basedOn w:val="Normal"/>
    <w:link w:val="PrrafodelistaCar"/>
    <w:uiPriority w:val="34"/>
    <w:qFormat/>
    <w:rsid w:val="003F6632"/>
    <w:pPr>
      <w:ind w:left="720"/>
      <w:contextualSpacing/>
    </w:pPr>
    <w:rPr>
      <w:rFonts w:cs="Mangal"/>
      <w:szCs w:val="21"/>
    </w:rPr>
  </w:style>
  <w:style w:type="character" w:customStyle="1" w:styleId="Ttulo1Car">
    <w:name w:val="Título 1 Car"/>
    <w:basedOn w:val="Fuentedeprrafopredeter"/>
    <w:link w:val="Ttulo1"/>
    <w:rsid w:val="00E71CFE"/>
    <w:rPr>
      <w:rFonts w:ascii="Century Gothic" w:hAnsi="Century Gothic" w:cs="Century Gothic"/>
      <w:b/>
      <w:color w:val="3682A2"/>
      <w:sz w:val="32"/>
      <w:szCs w:val="32"/>
      <w:lang w:val="en-US" w:bidi="hi-IN"/>
    </w:rPr>
  </w:style>
  <w:style w:type="paragraph" w:customStyle="1" w:styleId="Default">
    <w:name w:val="Default"/>
    <w:rsid w:val="007B3DF5"/>
    <w:pPr>
      <w:autoSpaceDE w:val="0"/>
      <w:autoSpaceDN w:val="0"/>
      <w:adjustRightInd w:val="0"/>
    </w:pPr>
    <w:rPr>
      <w:rFonts w:ascii="Arial" w:eastAsiaTheme="minorHAnsi" w:hAnsi="Arial" w:cs="Arial"/>
      <w:color w:val="000000"/>
      <w:sz w:val="24"/>
      <w:szCs w:val="24"/>
      <w:lang w:val="es-CL" w:eastAsia="en-US"/>
    </w:rPr>
  </w:style>
  <w:style w:type="table" w:styleId="Listaclara-nfasis2">
    <w:name w:val="Light List Accent 2"/>
    <w:basedOn w:val="Tablanormal"/>
    <w:uiPriority w:val="61"/>
    <w:rsid w:val="007B3DF5"/>
    <w:rPr>
      <w:rFonts w:asciiTheme="minorHAnsi" w:eastAsiaTheme="minorHAnsi" w:hAnsiTheme="minorHAnsi" w:cstheme="minorBidi"/>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amedia2-nfasis2">
    <w:name w:val="Medium List 2 Accent 2"/>
    <w:basedOn w:val="Tablanormal"/>
    <w:uiPriority w:val="66"/>
    <w:rsid w:val="00B4440F"/>
    <w:rPr>
      <w:rFonts w:asciiTheme="majorHAnsi" w:eastAsiaTheme="majorEastAsia" w:hAnsiTheme="majorHAnsi" w:cstheme="majorBidi"/>
      <w:color w:val="000000" w:themeColor="text1"/>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PiedepginaCar">
    <w:name w:val="Pie de página Car"/>
    <w:basedOn w:val="Fuentedeprrafopredeter"/>
    <w:link w:val="Piedepgina"/>
    <w:uiPriority w:val="99"/>
    <w:rsid w:val="005E6B7B"/>
    <w:rPr>
      <w:rFonts w:ascii="Century Gothic" w:hAnsi="Century Gothic" w:cs="Century Gothic"/>
      <w:color w:val="000000"/>
      <w:sz w:val="24"/>
      <w:szCs w:val="24"/>
      <w:lang w:val="en-US" w:bidi="hi-IN"/>
    </w:rPr>
  </w:style>
  <w:style w:type="character" w:styleId="Refdecomentario">
    <w:name w:val="annotation reference"/>
    <w:basedOn w:val="Fuentedeprrafopredeter"/>
    <w:semiHidden/>
    <w:unhideWhenUsed/>
    <w:rsid w:val="00EB41CE"/>
    <w:rPr>
      <w:sz w:val="16"/>
      <w:szCs w:val="16"/>
    </w:rPr>
  </w:style>
  <w:style w:type="paragraph" w:styleId="Textocomentario">
    <w:name w:val="annotation text"/>
    <w:basedOn w:val="Normal"/>
    <w:link w:val="TextocomentarioCar"/>
    <w:semiHidden/>
    <w:unhideWhenUsed/>
    <w:rsid w:val="00EB41CE"/>
    <w:rPr>
      <w:rFonts w:cs="Mangal"/>
      <w:sz w:val="20"/>
      <w:szCs w:val="18"/>
    </w:rPr>
  </w:style>
  <w:style w:type="character" w:customStyle="1" w:styleId="TextocomentarioCar">
    <w:name w:val="Texto comentario Car"/>
    <w:basedOn w:val="Fuentedeprrafopredeter"/>
    <w:link w:val="Textocomentario"/>
    <w:semiHidden/>
    <w:rsid w:val="00EB41CE"/>
    <w:rPr>
      <w:rFonts w:ascii="Century Gothic" w:hAnsi="Century Gothic" w:cs="Mangal"/>
      <w:color w:val="000000"/>
      <w:szCs w:val="18"/>
      <w:lang w:val="en-US" w:bidi="hi-IN"/>
    </w:rPr>
  </w:style>
  <w:style w:type="paragraph" w:styleId="Asuntodelcomentario">
    <w:name w:val="annotation subject"/>
    <w:basedOn w:val="Textocomentario"/>
    <w:next w:val="Textocomentario"/>
    <w:link w:val="AsuntodelcomentarioCar"/>
    <w:semiHidden/>
    <w:unhideWhenUsed/>
    <w:rsid w:val="00EB41CE"/>
    <w:rPr>
      <w:b/>
      <w:bCs/>
    </w:rPr>
  </w:style>
  <w:style w:type="character" w:customStyle="1" w:styleId="AsuntodelcomentarioCar">
    <w:name w:val="Asunto del comentario Car"/>
    <w:basedOn w:val="TextocomentarioCar"/>
    <w:link w:val="Asuntodelcomentario"/>
    <w:semiHidden/>
    <w:rsid w:val="00EB41CE"/>
    <w:rPr>
      <w:rFonts w:ascii="Century Gothic" w:hAnsi="Century Gothic" w:cs="Mangal"/>
      <w:b/>
      <w:bCs/>
      <w:color w:val="000000"/>
      <w:szCs w:val="18"/>
      <w:lang w:val="en-US" w:bidi="hi-IN"/>
    </w:rPr>
  </w:style>
  <w:style w:type="table" w:styleId="Tablaconcuadrcula">
    <w:name w:val="Table Grid"/>
    <w:basedOn w:val="Tablanormal"/>
    <w:uiPriority w:val="59"/>
    <w:rsid w:val="00A02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anormal"/>
    <w:uiPriority w:val="40"/>
    <w:rsid w:val="00A029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rsid w:val="00EE32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unhideWhenUsed/>
    <w:rsid w:val="00731E5F"/>
    <w:pPr>
      <w:spacing w:after="120" w:line="480" w:lineRule="auto"/>
    </w:pPr>
    <w:rPr>
      <w:rFonts w:cs="Mangal"/>
      <w:szCs w:val="21"/>
    </w:rPr>
  </w:style>
  <w:style w:type="character" w:customStyle="1" w:styleId="Textoindependiente2Car">
    <w:name w:val="Texto independiente 2 Car"/>
    <w:basedOn w:val="Fuentedeprrafopredeter"/>
    <w:link w:val="Textoindependiente2"/>
    <w:rsid w:val="00731E5F"/>
    <w:rPr>
      <w:rFonts w:ascii="Century Gothic" w:hAnsi="Century Gothic" w:cs="Mangal"/>
      <w:color w:val="000000"/>
      <w:sz w:val="24"/>
      <w:szCs w:val="21"/>
      <w:lang w:val="en-US" w:bidi="hi-IN"/>
    </w:rPr>
  </w:style>
  <w:style w:type="table" w:customStyle="1" w:styleId="Tablanormal11">
    <w:name w:val="Tabla normal 11"/>
    <w:basedOn w:val="Tablanormal"/>
    <w:uiPriority w:val="41"/>
    <w:rsid w:val="001812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71944"/>
    <w:rPr>
      <w:color w:val="808080"/>
    </w:rPr>
  </w:style>
  <w:style w:type="paragraph" w:customStyle="1" w:styleId="Estilo3">
    <w:name w:val="Estilo3"/>
    <w:basedOn w:val="Normal"/>
    <w:link w:val="Estilo3Car"/>
    <w:qFormat/>
    <w:rsid w:val="008A36D9"/>
    <w:pPr>
      <w:tabs>
        <w:tab w:val="left" w:pos="4242"/>
      </w:tabs>
      <w:jc w:val="both"/>
    </w:pPr>
    <w:rPr>
      <w:rFonts w:asciiTheme="minorHAnsi" w:hAnsiTheme="minorHAnsi"/>
      <w:color w:val="4C4C4C"/>
      <w:szCs w:val="36"/>
    </w:rPr>
  </w:style>
  <w:style w:type="character" w:customStyle="1" w:styleId="Estilo3Car">
    <w:name w:val="Estilo3 Car"/>
    <w:basedOn w:val="Fuentedeprrafopredeter"/>
    <w:link w:val="Estilo3"/>
    <w:rsid w:val="008A36D9"/>
    <w:rPr>
      <w:rFonts w:asciiTheme="minorHAnsi" w:hAnsiTheme="minorHAnsi" w:cs="Century Gothic"/>
      <w:color w:val="4C4C4C"/>
      <w:sz w:val="24"/>
      <w:szCs w:val="36"/>
      <w:lang w:val="en-US" w:bidi="hi-IN"/>
    </w:rPr>
  </w:style>
  <w:style w:type="table" w:customStyle="1" w:styleId="Cuadrculadetablaclara10">
    <w:name w:val="Cuadrícula de tabla clara1"/>
    <w:basedOn w:val="Tablanormal"/>
    <w:uiPriority w:val="40"/>
    <w:rsid w:val="00383E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C2259E"/>
    <w:pPr>
      <w:tabs>
        <w:tab w:val="left" w:pos="4242"/>
      </w:tabs>
    </w:pPr>
    <w:rPr>
      <w:rFonts w:asciiTheme="minorHAnsi" w:hAnsiTheme="minorHAnsi"/>
      <w:b/>
      <w:color w:val="4C4C4C"/>
      <w:sz w:val="36"/>
      <w:szCs w:val="32"/>
    </w:rPr>
  </w:style>
  <w:style w:type="character" w:customStyle="1" w:styleId="Estilo1Car">
    <w:name w:val="Estilo1 Car"/>
    <w:basedOn w:val="Fuentedeprrafopredeter"/>
    <w:link w:val="Estilo1"/>
    <w:rsid w:val="00C2259E"/>
    <w:rPr>
      <w:rFonts w:asciiTheme="minorHAnsi" w:hAnsiTheme="minorHAnsi" w:cs="Century Gothic"/>
      <w:b/>
      <w:color w:val="4C4C4C"/>
      <w:sz w:val="36"/>
      <w:szCs w:val="32"/>
      <w:lang w:val="en-US" w:bidi="hi-IN"/>
    </w:rPr>
  </w:style>
  <w:style w:type="table" w:customStyle="1" w:styleId="Cuadrculadetablaclara11">
    <w:name w:val="Cuadrícula de tabla clara11"/>
    <w:basedOn w:val="Tablanormal"/>
    <w:uiPriority w:val="40"/>
    <w:rsid w:val="00635E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ITULO1">
    <w:name w:val="TITULO 1"/>
    <w:basedOn w:val="Normal"/>
    <w:link w:val="TITULO1Car"/>
    <w:qFormat/>
    <w:rsid w:val="00635E0C"/>
    <w:pPr>
      <w:tabs>
        <w:tab w:val="left" w:pos="4242"/>
      </w:tabs>
      <w:spacing w:before="360" w:after="120"/>
    </w:pPr>
    <w:rPr>
      <w:rFonts w:asciiTheme="minorHAnsi" w:eastAsiaTheme="minorHAnsi" w:hAnsiTheme="minorHAnsi" w:cstheme="minorBidi"/>
      <w:b/>
      <w:color w:val="4C4C4C"/>
      <w:sz w:val="36"/>
      <w:szCs w:val="36"/>
      <w:lang w:eastAsia="en-US" w:bidi="ar-SA"/>
    </w:rPr>
  </w:style>
  <w:style w:type="character" w:customStyle="1" w:styleId="TITULO1Car">
    <w:name w:val="TITULO 1 Car"/>
    <w:basedOn w:val="Fuentedeprrafopredeter"/>
    <w:link w:val="TITULO1"/>
    <w:rsid w:val="00635E0C"/>
    <w:rPr>
      <w:rFonts w:asciiTheme="minorHAnsi" w:eastAsiaTheme="minorHAnsi" w:hAnsiTheme="minorHAnsi" w:cstheme="minorBidi"/>
      <w:b/>
      <w:color w:val="4C4C4C"/>
      <w:sz w:val="36"/>
      <w:szCs w:val="36"/>
      <w:lang w:val="es-CL" w:eastAsia="en-US"/>
    </w:rPr>
  </w:style>
  <w:style w:type="paragraph" w:styleId="Ttulo">
    <w:name w:val="Title"/>
    <w:basedOn w:val="Normal"/>
    <w:next w:val="Normal"/>
    <w:link w:val="TtuloCar"/>
    <w:qFormat/>
    <w:rsid w:val="00311DF0"/>
    <w:pPr>
      <w:contextualSpacing/>
    </w:pPr>
    <w:rPr>
      <w:rFonts w:asciiTheme="majorHAnsi" w:eastAsiaTheme="majorEastAsia" w:hAnsiTheme="majorHAnsi" w:cs="Mangal"/>
      <w:color w:val="auto"/>
      <w:spacing w:val="-10"/>
      <w:kern w:val="28"/>
      <w:sz w:val="56"/>
      <w:szCs w:val="50"/>
    </w:rPr>
  </w:style>
  <w:style w:type="character" w:customStyle="1" w:styleId="TtuloCar">
    <w:name w:val="Título Car"/>
    <w:basedOn w:val="Fuentedeprrafopredeter"/>
    <w:link w:val="Ttulo"/>
    <w:rsid w:val="00311DF0"/>
    <w:rPr>
      <w:rFonts w:asciiTheme="majorHAnsi" w:eastAsiaTheme="majorEastAsia" w:hAnsiTheme="majorHAnsi" w:cs="Mangal"/>
      <w:spacing w:val="-10"/>
      <w:kern w:val="28"/>
      <w:sz w:val="56"/>
      <w:szCs w:val="50"/>
      <w:lang w:val="en-US" w:bidi="hi-IN"/>
    </w:rPr>
  </w:style>
  <w:style w:type="paragraph" w:styleId="Subttulo">
    <w:name w:val="Subtitle"/>
    <w:basedOn w:val="Normal"/>
    <w:next w:val="Normal"/>
    <w:link w:val="SubttuloCar"/>
    <w:qFormat/>
    <w:rsid w:val="00311DF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rsid w:val="00311DF0"/>
    <w:rPr>
      <w:rFonts w:asciiTheme="minorHAnsi" w:eastAsiaTheme="minorEastAsia" w:hAnsiTheme="minorHAnsi" w:cs="Mangal"/>
      <w:color w:val="5A5A5A" w:themeColor="text1" w:themeTint="A5"/>
      <w:spacing w:val="15"/>
      <w:sz w:val="22"/>
      <w:lang w:val="en-US" w:bidi="hi-IN"/>
    </w:rPr>
  </w:style>
  <w:style w:type="character" w:styleId="Textoennegrita">
    <w:name w:val="Strong"/>
    <w:basedOn w:val="Fuentedeprrafopredeter"/>
    <w:qFormat/>
    <w:rsid w:val="00311DF0"/>
    <w:rPr>
      <w:b/>
      <w:bCs/>
    </w:rPr>
  </w:style>
  <w:style w:type="paragraph" w:customStyle="1" w:styleId="PARRAFO">
    <w:name w:val="PARRAFO"/>
    <w:basedOn w:val="Normal"/>
    <w:link w:val="PARRAFOCar"/>
    <w:qFormat/>
    <w:rsid w:val="00132D2E"/>
    <w:pPr>
      <w:tabs>
        <w:tab w:val="left" w:pos="4242"/>
      </w:tabs>
      <w:spacing w:after="240"/>
      <w:jc w:val="both"/>
    </w:pPr>
    <w:rPr>
      <w:rFonts w:asciiTheme="minorHAnsi" w:eastAsiaTheme="minorHAnsi" w:hAnsiTheme="minorHAnsi" w:cstheme="minorBidi"/>
      <w:color w:val="4C4C4C"/>
      <w:sz w:val="22"/>
      <w:szCs w:val="22"/>
      <w:lang w:val="es-ES" w:eastAsia="en-US" w:bidi="ar-SA"/>
    </w:rPr>
  </w:style>
  <w:style w:type="character" w:customStyle="1" w:styleId="PARRAFOCar">
    <w:name w:val="PARRAFO Car"/>
    <w:basedOn w:val="Fuentedeprrafopredeter"/>
    <w:link w:val="PARRAFO"/>
    <w:rsid w:val="00132D2E"/>
    <w:rPr>
      <w:rFonts w:asciiTheme="minorHAnsi" w:eastAsiaTheme="minorHAnsi" w:hAnsiTheme="minorHAnsi" w:cstheme="minorBidi"/>
      <w:color w:val="4C4C4C"/>
      <w:sz w:val="22"/>
      <w:szCs w:val="22"/>
      <w:lang w:eastAsia="en-US"/>
    </w:rPr>
  </w:style>
  <w:style w:type="paragraph" w:customStyle="1" w:styleId="BIBLIOGRAFA1">
    <w:name w:val="BIBLIOGRAFÍA 1"/>
    <w:basedOn w:val="PARRAFO"/>
    <w:uiPriority w:val="4"/>
    <w:qFormat/>
    <w:rsid w:val="00132D2E"/>
    <w:pPr>
      <w:ind w:left="1134" w:hanging="1134"/>
    </w:pPr>
  </w:style>
  <w:style w:type="character" w:customStyle="1" w:styleId="TextoindependienteCar1">
    <w:name w:val="Texto independiente Car1"/>
    <w:basedOn w:val="Fuentedeprrafopredeter"/>
    <w:uiPriority w:val="99"/>
    <w:semiHidden/>
    <w:rsid w:val="00555A44"/>
  </w:style>
  <w:style w:type="table" w:customStyle="1" w:styleId="Tabladecuadrcula1clara1">
    <w:name w:val="Tabla de cuadrícula 1 clara1"/>
    <w:basedOn w:val="Tablanormal"/>
    <w:uiPriority w:val="46"/>
    <w:rsid w:val="005627E4"/>
    <w:rPr>
      <w:rFonts w:asciiTheme="minorHAnsi" w:eastAsiaTheme="minorHAnsi" w:hAnsiTheme="minorHAnsi" w:cstheme="minorBidi"/>
      <w:sz w:val="22"/>
      <w:szCs w:val="22"/>
      <w:lang w:val="es-CL"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F61D5E"/>
    <w:rPr>
      <w:rFonts w:ascii="Century Gothic" w:hAnsi="Century Gothic" w:cs="Mangal"/>
      <w:color w:val="000000"/>
      <w:sz w:val="24"/>
      <w:szCs w:val="21"/>
      <w:lang w:val="en-US" w:bidi="hi-IN"/>
    </w:rPr>
  </w:style>
  <w:style w:type="character" w:customStyle="1" w:styleId="Mencinsinresolver1">
    <w:name w:val="Mención sin resolver1"/>
    <w:basedOn w:val="Fuentedeprrafopredeter"/>
    <w:uiPriority w:val="99"/>
    <w:semiHidden/>
    <w:unhideWhenUsed/>
    <w:rsid w:val="004A32D4"/>
    <w:rPr>
      <w:color w:val="605E5C"/>
      <w:shd w:val="clear" w:color="auto" w:fill="E1DFDD"/>
    </w:rPr>
  </w:style>
  <w:style w:type="table" w:customStyle="1" w:styleId="Tablaconcuadrcula1clara1">
    <w:name w:val="Tabla con cuadrícula 1 clara1"/>
    <w:basedOn w:val="Tablanormal"/>
    <w:uiPriority w:val="46"/>
    <w:rsid w:val="00817036"/>
    <w:rPr>
      <w:rFonts w:asciiTheme="minorHAnsi" w:eastAsiaTheme="minorHAnsi" w:hAnsiTheme="minorHAnsi" w:cstheme="minorBidi"/>
      <w:sz w:val="22"/>
      <w:szCs w:val="22"/>
      <w:lang w:val="es-CL"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8768C"/>
    <w:rPr>
      <w:rFonts w:asciiTheme="minorHAnsi" w:eastAsiaTheme="minorHAnsi" w:hAnsiTheme="minorHAnsi" w:cstheme="minorBidi"/>
      <w:sz w:val="22"/>
      <w:szCs w:val="22"/>
      <w:lang w:val="es-CL"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2054">
      <w:bodyDiv w:val="1"/>
      <w:marLeft w:val="0"/>
      <w:marRight w:val="0"/>
      <w:marTop w:val="0"/>
      <w:marBottom w:val="0"/>
      <w:divBdr>
        <w:top w:val="none" w:sz="0" w:space="0" w:color="auto"/>
        <w:left w:val="none" w:sz="0" w:space="0" w:color="auto"/>
        <w:bottom w:val="none" w:sz="0" w:space="0" w:color="auto"/>
        <w:right w:val="none" w:sz="0" w:space="0" w:color="auto"/>
      </w:divBdr>
    </w:div>
    <w:div w:id="421993696">
      <w:bodyDiv w:val="1"/>
      <w:marLeft w:val="0"/>
      <w:marRight w:val="0"/>
      <w:marTop w:val="0"/>
      <w:marBottom w:val="0"/>
      <w:divBdr>
        <w:top w:val="none" w:sz="0" w:space="0" w:color="auto"/>
        <w:left w:val="none" w:sz="0" w:space="0" w:color="auto"/>
        <w:bottom w:val="none" w:sz="0" w:space="0" w:color="auto"/>
        <w:right w:val="none" w:sz="0" w:space="0" w:color="auto"/>
      </w:divBdr>
    </w:div>
    <w:div w:id="422458496">
      <w:bodyDiv w:val="1"/>
      <w:marLeft w:val="0"/>
      <w:marRight w:val="0"/>
      <w:marTop w:val="0"/>
      <w:marBottom w:val="0"/>
      <w:divBdr>
        <w:top w:val="none" w:sz="0" w:space="0" w:color="auto"/>
        <w:left w:val="none" w:sz="0" w:space="0" w:color="auto"/>
        <w:bottom w:val="none" w:sz="0" w:space="0" w:color="auto"/>
        <w:right w:val="none" w:sz="0" w:space="0" w:color="auto"/>
      </w:divBdr>
      <w:divsChild>
        <w:div w:id="47995903">
          <w:marLeft w:val="1354"/>
          <w:marRight w:val="0"/>
          <w:marTop w:val="82"/>
          <w:marBottom w:val="0"/>
          <w:divBdr>
            <w:top w:val="none" w:sz="0" w:space="0" w:color="auto"/>
            <w:left w:val="none" w:sz="0" w:space="0" w:color="auto"/>
            <w:bottom w:val="none" w:sz="0" w:space="0" w:color="auto"/>
            <w:right w:val="none" w:sz="0" w:space="0" w:color="auto"/>
          </w:divBdr>
        </w:div>
        <w:div w:id="2124810965">
          <w:marLeft w:val="1354"/>
          <w:marRight w:val="0"/>
          <w:marTop w:val="82"/>
          <w:marBottom w:val="0"/>
          <w:divBdr>
            <w:top w:val="none" w:sz="0" w:space="0" w:color="auto"/>
            <w:left w:val="none" w:sz="0" w:space="0" w:color="auto"/>
            <w:bottom w:val="none" w:sz="0" w:space="0" w:color="auto"/>
            <w:right w:val="none" w:sz="0" w:space="0" w:color="auto"/>
          </w:divBdr>
        </w:div>
      </w:divsChild>
    </w:div>
    <w:div w:id="2008287631">
      <w:bodyDiv w:val="1"/>
      <w:marLeft w:val="0"/>
      <w:marRight w:val="0"/>
      <w:marTop w:val="0"/>
      <w:marBottom w:val="0"/>
      <w:divBdr>
        <w:top w:val="none" w:sz="0" w:space="0" w:color="auto"/>
        <w:left w:val="none" w:sz="0" w:space="0" w:color="auto"/>
        <w:bottom w:val="none" w:sz="0" w:space="0" w:color="auto"/>
        <w:right w:val="none" w:sz="0" w:space="0" w:color="auto"/>
      </w:divBdr>
      <w:divsChild>
        <w:div w:id="1436051199">
          <w:marLeft w:val="0"/>
          <w:marRight w:val="0"/>
          <w:marTop w:val="0"/>
          <w:marBottom w:val="0"/>
          <w:divBdr>
            <w:top w:val="none" w:sz="0" w:space="0" w:color="auto"/>
            <w:left w:val="none" w:sz="0" w:space="0" w:color="auto"/>
            <w:bottom w:val="none" w:sz="0" w:space="0" w:color="auto"/>
            <w:right w:val="none" w:sz="0" w:space="0" w:color="auto"/>
          </w:divBdr>
        </w:div>
        <w:div w:id="20035057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BDD80B2DF3B4A48BEFAF9D653F7AB76" ma:contentTypeVersion="13" ma:contentTypeDescription="Crear nuevo documento." ma:contentTypeScope="" ma:versionID="9509ec7f3de1e66e51146e5f96347c72">
  <xsd:schema xmlns:xsd="http://www.w3.org/2001/XMLSchema" xmlns:xs="http://www.w3.org/2001/XMLSchema" xmlns:p="http://schemas.microsoft.com/office/2006/metadata/properties" xmlns:ns2="761aade0-c56a-4bfb-a3f4-7c00d91f8fba" xmlns:ns3="a4651164-0f15-4d13-a36d-0ab7743e2aa9" targetNamespace="http://schemas.microsoft.com/office/2006/metadata/properties" ma:root="true" ma:fieldsID="ebe31a1f8491f28f3748b5847d2586fc" ns2:_="" ns3:_="">
    <xsd:import namespace="761aade0-c56a-4bfb-a3f4-7c00d91f8fba"/>
    <xsd:import namespace="a4651164-0f15-4d13-a36d-0ab7743e2a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aade0-c56a-4bfb-a3f4-7c00d91f8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651164-0f15-4d13-a36d-0ab7743e2aa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33a76d4-bc2f-4f6e-81f1-bf3274ab5108}" ma:internalName="TaxCatchAll" ma:showField="CatchAllData" ma:web="a4651164-0f15-4d13-a36d-0ab7743e2a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61aade0-c56a-4bfb-a3f4-7c00d91f8fba">
      <Terms xmlns="http://schemas.microsoft.com/office/infopath/2007/PartnerControls"/>
    </lcf76f155ced4ddcb4097134ff3c332f>
    <TaxCatchAll xmlns="a4651164-0f15-4d13-a36d-0ab7743e2aa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518E9-D2AD-41FE-982F-A66447E9086B}">
  <ds:schemaRefs>
    <ds:schemaRef ds:uri="http://schemas.microsoft.com/sharepoint/v3/contenttype/forms"/>
  </ds:schemaRefs>
</ds:datastoreItem>
</file>

<file path=customXml/itemProps2.xml><?xml version="1.0" encoding="utf-8"?>
<ds:datastoreItem xmlns:ds="http://schemas.openxmlformats.org/officeDocument/2006/customXml" ds:itemID="{6DF5B8E9-9288-4A92-88E3-49A1436B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aade0-c56a-4bfb-a3f4-7c00d91f8fba"/>
    <ds:schemaRef ds:uri="a4651164-0f15-4d13-a36d-0ab7743e2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AA215-FD2D-4D0B-9619-8EB51EEEFEFE}">
  <ds:schemaRefs>
    <ds:schemaRef ds:uri="http://schemas.microsoft.com/office/2006/metadata/properties"/>
    <ds:schemaRef ds:uri="http://schemas.microsoft.com/office/infopath/2007/PartnerControls"/>
    <ds:schemaRef ds:uri="761aade0-c56a-4bfb-a3f4-7c00d91f8fba"/>
    <ds:schemaRef ds:uri="a4651164-0f15-4d13-a36d-0ab7743e2aa9"/>
  </ds:schemaRefs>
</ds:datastoreItem>
</file>

<file path=customXml/itemProps4.xml><?xml version="1.0" encoding="utf-8"?>
<ds:datastoreItem xmlns:ds="http://schemas.openxmlformats.org/officeDocument/2006/customXml" ds:itemID="{B84FCFCC-9557-468E-B911-C6CF41EC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1246</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 Corporation</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JOSE ALFREDO JARA VERGARA</cp:lastModifiedBy>
  <cp:revision>3</cp:revision>
  <cp:lastPrinted>2016-06-30T20:25:00Z</cp:lastPrinted>
  <dcterms:created xsi:type="dcterms:W3CDTF">2023-09-26T13:09:00Z</dcterms:created>
  <dcterms:modified xsi:type="dcterms:W3CDTF">2023-09-26T21:39:00Z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TC060889443082</vt:lpwstr>
  </property>
  <property fmtid="{D5CDD505-2E9C-101B-9397-08002B2CF9AE}" pid="3" name="ContentTypeId">
    <vt:lpwstr>0x0101007BDD80B2DF3B4A48BEFAF9D653F7AB76</vt:lpwstr>
  </property>
</Properties>
</file>