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77" w:rsidRDefault="002B1E77">
      <w:pPr>
        <w:rPr>
          <w:rFonts w:ascii="Meiryo UI" w:eastAsia="Meiryo UI" w:hAnsi="Meiryo U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キャベール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2B1E77" w:rsidRDefault="00B039C7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モデリング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村上　恒平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越智、村上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3/17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</w:t>
            </w:r>
            <w:r>
              <w:rPr>
                <w:rFonts w:ascii="Meiryo UI" w:eastAsia="Meiryo UI" w:hAnsi="Meiryo UI" w:hint="eastAsia"/>
              </w:rPr>
              <w:t xml:space="preserve">　3月21日</w:t>
            </w:r>
          </w:p>
        </w:tc>
      </w:tr>
      <w:tr w:rsidR="00CC317C" w:rsidTr="001B6950">
        <w:trPr>
          <w:trHeight w:val="1260"/>
        </w:trPr>
        <w:tc>
          <w:tcPr>
            <w:tcW w:w="10456" w:type="dxa"/>
            <w:gridSpan w:val="4"/>
          </w:tcPr>
          <w:p w:rsidR="00CC317C" w:rsidRDefault="00CC317C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B039C7" w:rsidRDefault="00B039C7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主人公の部屋の内装の作成</w:t>
            </w:r>
          </w:p>
        </w:tc>
      </w:tr>
      <w:tr w:rsidR="001B6950" w:rsidTr="001B6950">
        <w:trPr>
          <w:trHeight w:val="6509"/>
        </w:trPr>
        <w:tc>
          <w:tcPr>
            <w:tcW w:w="10456" w:type="dxa"/>
            <w:gridSpan w:val="4"/>
          </w:tcPr>
          <w:p w:rsidR="001B6950" w:rsidRDefault="001B695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B039C7" w:rsidRDefault="00B039C7">
            <w:pPr>
              <w:rPr>
                <w:rFonts w:ascii="Meiryo UI" w:eastAsia="Meiryo UI" w:hAnsi="Meiryo UI" w:hint="eastAsia"/>
              </w:rPr>
            </w:pPr>
            <w:bookmarkStart w:id="0" w:name="_GoBack"/>
            <w:bookmarkEnd w:id="0"/>
          </w:p>
          <w:p w:rsidR="000617C7" w:rsidRDefault="00B039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セーブポイントになるもの（ベッドなど）</w:t>
            </w:r>
          </w:p>
          <w:p w:rsidR="00B039C7" w:rsidRPr="00B039C7" w:rsidRDefault="00B039C7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キッチン（料理画面に遷移するためのオブジェクト）</w:t>
            </w:r>
          </w:p>
          <w:p w:rsidR="00B039C7" w:rsidRPr="00B039C7" w:rsidRDefault="00B039C7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家具（タンスなど）</w:t>
            </w:r>
          </w:p>
        </w:tc>
      </w:tr>
    </w:tbl>
    <w:p w:rsidR="002B1E77" w:rsidRDefault="002B1E77">
      <w:pPr>
        <w:rPr>
          <w:rFonts w:ascii="Meiryo UI" w:eastAsia="Meiryo UI" w:hAnsi="Meiryo UI"/>
        </w:rPr>
      </w:pPr>
    </w:p>
    <w:p w:rsidR="00CC317C" w:rsidRDefault="00CC317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2017/○○/○○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□未完了</w:t>
            </w:r>
          </w:p>
        </w:tc>
      </w:tr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  <w:r w:rsidR="000617C7"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CC317C" w:rsidRPr="00CC317C" w:rsidTr="00383030">
        <w:trPr>
          <w:trHeight w:val="1931"/>
        </w:trPr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</w:p>
        </w:tc>
      </w:tr>
      <w:tr w:rsidR="00CC317C" w:rsidRPr="00CC317C" w:rsidTr="00CC317C">
        <w:trPr>
          <w:trHeight w:val="834"/>
        </w:trPr>
        <w:tc>
          <w:tcPr>
            <w:tcW w:w="10456" w:type="dxa"/>
          </w:tcPr>
          <w:p w:rsid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0617C7" w:rsidRPr="00CC317C" w:rsidRDefault="000617C7" w:rsidP="00F414B8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 xml:space="preserve">　2</w:t>
            </w:r>
            <w:r>
              <w:rPr>
                <w:rFonts w:ascii="Meiryo UI" w:eastAsia="Meiryo UI" w:hAnsi="Meiryo UI"/>
              </w:rPr>
              <w:t xml:space="preserve">017 </w:t>
            </w:r>
            <w:r>
              <w:rPr>
                <w:rFonts w:ascii="Meiryo UI" w:eastAsia="Meiryo UI" w:hAnsi="Meiryo UI" w:hint="eastAsia"/>
              </w:rPr>
              <w:t>3月21日</w:t>
            </w:r>
          </w:p>
        </w:tc>
      </w:tr>
      <w:tr w:rsidR="00383030" w:rsidRPr="00CC317C" w:rsidTr="00136CB1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383030" w:rsidRPr="002B1E77" w:rsidRDefault="00383030" w:rsidP="00383030">
      <w:pPr>
        <w:rPr>
          <w:rFonts w:ascii="Meiryo UI" w:eastAsia="Meiryo UI" w:hAnsi="Meiryo UI"/>
        </w:rPr>
      </w:pPr>
    </w:p>
    <w:p w:rsidR="001B6950" w:rsidRDefault="001B6950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※サンプル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ほげほげ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コンテンツ作成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一般的にはチームリーダー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○○　○○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2017/3/21(火)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2017/3/23(木)</w:t>
            </w:r>
          </w:p>
        </w:tc>
      </w:tr>
      <w:tr w:rsidR="001B6950" w:rsidTr="001B6950">
        <w:trPr>
          <w:trHeight w:val="977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アイテム表示用HUDで利用する画像作成。</w:t>
            </w:r>
          </w:p>
        </w:tc>
      </w:tr>
      <w:tr w:rsidR="001B6950" w:rsidRPr="001B6950" w:rsidTr="001B6950">
        <w:trPr>
          <w:trHeight w:val="6506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1B695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作成サイズ(縦×横)　　120px　×　120px</w:t>
            </w:r>
          </w:p>
          <w:p w:rsidR="00851FEF" w:rsidRDefault="00383030" w:rsidP="00851FEF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色数・フォーマット　8bitカラーPNG　アルファデータ込み</w:t>
            </w:r>
            <w:r w:rsidR="00851FEF">
              <w:rPr>
                <w:rFonts w:ascii="Meiryo UI" w:eastAsia="Meiryo UI" w:hAnsi="Meiryo UI" w:hint="eastAsia"/>
              </w:rPr>
              <w:t>：背景（アイテム、枠線だけ残す）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枚数　4枚</w:t>
            </w:r>
          </w:p>
          <w:p w:rsidR="00383030" w:rsidRDefault="00383030" w:rsidP="00383030">
            <w:pPr>
              <w:ind w:leftChars="149" w:left="313"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弓矢・剣(小)・剣(大)・斧</w:t>
            </w:r>
          </w:p>
          <w:p w:rsidR="00383030" w:rsidRP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383030" w:rsidP="0038303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詳細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画像の周囲は2pxアンチエイリアシング処理をした枠組みで囲む</w:t>
            </w:r>
            <w:r w:rsidR="00921EEA">
              <w:rPr>
                <w:rFonts w:ascii="Meiryo UI" w:eastAsia="Meiryo UI" w:hAnsi="Meiryo UI" w:hint="eastAsia"/>
              </w:rPr>
              <w:t>。枠の色はRGB 223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157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61</w:t>
            </w:r>
          </w:p>
          <w:p w:rsidR="00383030" w:rsidRPr="00383030" w:rsidRDefault="00921EEA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177165</wp:posOffset>
                      </wp:positionV>
                      <wp:extent cx="1104900" cy="1104900"/>
                      <wp:effectExtent l="19050" t="19050" r="19050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104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DF9D3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43FA8" id="正方形/長方形 1" o:spid="_x0000_s1026" style="position:absolute;left:0;text-align:left;margin-left:43.1pt;margin-top:13.95pt;width:87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" filled="f" strokecolor="#df9d3d" strokeweight="2.25pt"/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例</w:t>
            </w:r>
          </w:p>
        </w:tc>
      </w:tr>
    </w:tbl>
    <w:p w:rsidR="001B6950" w:rsidRDefault="001B6950" w:rsidP="001B6950">
      <w:pPr>
        <w:rPr>
          <w:rFonts w:ascii="Meiryo UI" w:eastAsia="Meiryo UI" w:hAnsi="Meiryo UI"/>
        </w:rPr>
      </w:pP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2017/3/23(木)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</w:t>
            </w:r>
            <w:r w:rsidR="00383030">
              <w:rPr>
                <w:rFonts w:ascii="Meiryo UI" w:eastAsia="Meiryo UI" w:hAnsi="Meiryo UI"/>
              </w:rPr>
              <w:t>☑</w:t>
            </w:r>
            <w:r>
              <w:rPr>
                <w:rFonts w:ascii="Meiryo UI" w:eastAsia="Meiryo UI" w:hAnsi="Meiryo UI"/>
              </w:rPr>
              <w:t>未完了</w:t>
            </w:r>
            <w:r w:rsidR="00383030">
              <w:rPr>
                <w:rFonts w:ascii="Meiryo UI" w:eastAsia="Meiryo UI" w:hAnsi="Meiryo UI"/>
              </w:rPr>
              <w:t xml:space="preserve">　</w:t>
            </w:r>
            <w:r w:rsidR="00383030"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="00383030"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</w:p>
        </w:tc>
      </w:tr>
      <w:tr w:rsidR="001B6950" w:rsidRPr="00CC317C" w:rsidTr="00136CB1">
        <w:trPr>
          <w:trHeight w:val="2348"/>
        </w:trPr>
        <w:tc>
          <w:tcPr>
            <w:tcW w:w="10456" w:type="dxa"/>
          </w:tcPr>
          <w:p w:rsidR="00383030" w:rsidRDefault="00383030" w:rsidP="00136CB1">
            <w:pPr>
              <w:rPr>
                <w:rFonts w:ascii="Meiryo UI" w:eastAsia="Meiryo UI" w:hAnsi="Meiryo UI"/>
              </w:rPr>
            </w:pPr>
          </w:p>
          <w:p w:rsidR="001B6950" w:rsidRDefault="00383030" w:rsidP="0038303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弓矢・斧　のアルファ設定ができていない</w:t>
            </w:r>
          </w:p>
          <w:p w:rsid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</w:p>
          <w:p w:rsidR="00383030" w:rsidRP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　夕方までには完成</w:t>
            </w:r>
          </w:p>
        </w:tc>
      </w:tr>
      <w:tr w:rsidR="001B6950" w:rsidRPr="00CC317C" w:rsidTr="00136CB1">
        <w:trPr>
          <w:trHeight w:val="834"/>
        </w:trPr>
        <w:tc>
          <w:tcPr>
            <w:tcW w:w="10456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2017/3/23 （木）　19：00</w:t>
            </w:r>
          </w:p>
        </w:tc>
      </w:tr>
      <w:tr w:rsidR="00383030" w:rsidRPr="00CC317C" w:rsidTr="00383030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CC317C" w:rsidRPr="002B1E77" w:rsidRDefault="00CC317C" w:rsidP="00CC317C">
      <w:pPr>
        <w:rPr>
          <w:rFonts w:ascii="Meiryo UI" w:eastAsia="Meiryo UI" w:hAnsi="Meiryo UI"/>
        </w:rPr>
      </w:pPr>
    </w:p>
    <w:sectPr w:rsidR="00CC317C" w:rsidRPr="002B1E77" w:rsidSect="002B1E77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CFC" w:rsidRDefault="00231CFC" w:rsidP="002B1E77">
      <w:r>
        <w:separator/>
      </w:r>
    </w:p>
  </w:endnote>
  <w:endnote w:type="continuationSeparator" w:id="0">
    <w:p w:rsidR="00231CFC" w:rsidRDefault="00231CFC" w:rsidP="002B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CFC" w:rsidRDefault="00231CFC" w:rsidP="002B1E77">
      <w:r>
        <w:separator/>
      </w:r>
    </w:p>
  </w:footnote>
  <w:footnote w:type="continuationSeparator" w:id="0">
    <w:p w:rsidR="00231CFC" w:rsidRDefault="00231CFC" w:rsidP="002B1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77" w:rsidRDefault="002B1E77" w:rsidP="002B1E77">
    <w:pPr>
      <w:pStyle w:val="a3"/>
      <w:tabs>
        <w:tab w:val="clear" w:pos="4252"/>
        <w:tab w:val="clear" w:pos="8504"/>
        <w:tab w:val="left" w:pos="2130"/>
      </w:tabs>
    </w:pPr>
    <w:r>
      <w:rPr>
        <w:rFonts w:ascii="Meiryo UI" w:eastAsia="Meiryo UI" w:hAnsi="Meiryo UI"/>
        <w:sz w:val="32"/>
      </w:rPr>
      <w:t>■</w:t>
    </w:r>
    <w:r w:rsidRPr="002B1E77">
      <w:rPr>
        <w:rFonts w:ascii="Meiryo UI" w:eastAsia="Meiryo UI" w:hAnsi="Meiryo UI"/>
        <w:sz w:val="32"/>
      </w:rPr>
      <w:t>ゲーム制作</w:t>
    </w:r>
    <w:r>
      <w:rPr>
        <w:rFonts w:ascii="Meiryo UI" w:eastAsia="Meiryo UI" w:hAnsi="Meiryo UI"/>
        <w:sz w:val="32"/>
      </w:rPr>
      <w:t xml:space="preserve">　</w:t>
    </w:r>
    <w:r w:rsidRPr="002B1E77">
      <w:rPr>
        <w:rFonts w:ascii="Meiryo UI" w:eastAsia="Meiryo UI" w:hAnsi="Meiryo UI"/>
        <w:sz w:val="32"/>
      </w:rPr>
      <w:t>作業指示書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77"/>
    <w:rsid w:val="000617C7"/>
    <w:rsid w:val="00072441"/>
    <w:rsid w:val="001870BF"/>
    <w:rsid w:val="001A4BC0"/>
    <w:rsid w:val="001B055F"/>
    <w:rsid w:val="001B6950"/>
    <w:rsid w:val="00231CFC"/>
    <w:rsid w:val="002B1E77"/>
    <w:rsid w:val="002E665E"/>
    <w:rsid w:val="00383030"/>
    <w:rsid w:val="00437550"/>
    <w:rsid w:val="00472256"/>
    <w:rsid w:val="00522140"/>
    <w:rsid w:val="0056097F"/>
    <w:rsid w:val="00593D60"/>
    <w:rsid w:val="005A2C12"/>
    <w:rsid w:val="005C0D2B"/>
    <w:rsid w:val="006831B6"/>
    <w:rsid w:val="007D435D"/>
    <w:rsid w:val="00851FEF"/>
    <w:rsid w:val="008A207B"/>
    <w:rsid w:val="00921EEA"/>
    <w:rsid w:val="00B039C7"/>
    <w:rsid w:val="00BB7D5E"/>
    <w:rsid w:val="00BE6F16"/>
    <w:rsid w:val="00C944E5"/>
    <w:rsid w:val="00CC317C"/>
    <w:rsid w:val="00F0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3DEE68"/>
  <w15:chartTrackingRefBased/>
  <w15:docId w15:val="{5EF4C877-EC8E-4F67-B643-CE205A83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1E77"/>
  </w:style>
  <w:style w:type="paragraph" w:styleId="a5">
    <w:name w:val="footer"/>
    <w:basedOn w:val="a"/>
    <w:link w:val="a6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1E77"/>
  </w:style>
  <w:style w:type="table" w:styleId="a7">
    <w:name w:val="Table Grid"/>
    <w:basedOn w:val="a1"/>
    <w:uiPriority w:val="39"/>
    <w:rsid w:val="002B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村上恒平</cp:lastModifiedBy>
  <cp:revision>2</cp:revision>
  <dcterms:created xsi:type="dcterms:W3CDTF">2017-03-17T06:30:00Z</dcterms:created>
  <dcterms:modified xsi:type="dcterms:W3CDTF">2017-03-17T06:30:00Z</dcterms:modified>
</cp:coreProperties>
</file>