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39" w:rsidRPr="000B4D80" w:rsidRDefault="000B4D80" w:rsidP="000B4D80">
      <w:pPr>
        <w:pStyle w:val="a3"/>
        <w:jc w:val="center"/>
        <w:rPr>
          <w:b/>
        </w:rPr>
      </w:pPr>
      <w:bookmarkStart w:id="0" w:name="_GoBack"/>
      <w:r w:rsidRPr="000B4D80">
        <w:rPr>
          <w:b/>
        </w:rPr>
        <w:t>Report</w:t>
      </w:r>
    </w:p>
    <w:p w:rsidR="000B4D80" w:rsidRPr="000B4D80" w:rsidRDefault="000B4D80" w:rsidP="000B4D80">
      <w:pPr>
        <w:pBdr>
          <w:bottom w:val="single" w:sz="12" w:space="1" w:color="auto"/>
        </w:pBdr>
        <w:bidi w:val="0"/>
      </w:pPr>
    </w:p>
    <w:p w:rsidR="000B4D80" w:rsidRPr="000B4D80" w:rsidRDefault="000B4D80" w:rsidP="000B4D80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Calibri" w:eastAsia="Times New Roman" w:hAnsi="Calibri" w:cs="Calibri"/>
          <w:b/>
          <w:bCs/>
          <w:sz w:val="44"/>
          <w:szCs w:val="44"/>
        </w:rPr>
        <w:t>Report school system</w:t>
      </w:r>
    </w:p>
    <w:p w:rsidR="000B4D80" w:rsidRPr="000B4D80" w:rsidRDefault="000B4D80" w:rsidP="000B4D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D80" w:rsidRPr="000B4D80" w:rsidRDefault="000B4D80" w:rsidP="000B4D80">
      <w:pPr>
        <w:bidi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Calibri" w:eastAsia="Times New Roman" w:hAnsi="Calibri" w:cs="Calibri"/>
          <w:b/>
          <w:bCs/>
          <w:sz w:val="44"/>
          <w:szCs w:val="44"/>
        </w:rPr>
        <w:t>------------------------------------------------------</w:t>
      </w:r>
    </w:p>
    <w:p w:rsidR="000B4D80" w:rsidRPr="000B4D80" w:rsidRDefault="000B4D80" w:rsidP="000B4D80">
      <w:pPr>
        <w:bidi w:val="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b/>
          <w:bCs/>
          <w:sz w:val="44"/>
          <w:szCs w:val="44"/>
        </w:rPr>
        <w:t>Best Devices</w:t>
      </w:r>
    </w:p>
    <w:p w:rsidR="000B4D80" w:rsidRPr="000B4D80" w:rsidRDefault="000B4D80" w:rsidP="000B4D80">
      <w:pPr>
        <w:numPr>
          <w:ilvl w:val="0"/>
          <w:numId w:val="1"/>
        </w:numPr>
        <w:bidi w:val="0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Servers: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B4D80" w:rsidRPr="000B4D80" w:rsidRDefault="000B4D80" w:rsidP="000B4D80">
      <w:pPr>
        <w:bidi w:val="0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Calibri" w:eastAsia="Times New Roman" w:hAnsi="Calibri" w:cs="Calibri"/>
          <w:sz w:val="24"/>
          <w:szCs w:val="24"/>
        </w:rPr>
        <w:t xml:space="preserve">For handling large amounts of students and teachers </w:t>
      </w:r>
      <w:proofErr w:type="gramStart"/>
      <w:r w:rsidRPr="000B4D80">
        <w:rPr>
          <w:rFonts w:ascii="Calibri" w:eastAsia="Times New Roman" w:hAnsi="Calibri" w:cs="Calibri"/>
          <w:sz w:val="24"/>
          <w:szCs w:val="24"/>
        </w:rPr>
        <w:t>data ,</w:t>
      </w:r>
      <w:proofErr w:type="gramEnd"/>
      <w:r w:rsidRPr="000B4D80">
        <w:rPr>
          <w:rFonts w:ascii="Calibri" w:eastAsia="Times New Roman" w:hAnsi="Calibri" w:cs="Calibri"/>
          <w:sz w:val="24"/>
          <w:szCs w:val="24"/>
        </w:rPr>
        <w:t xml:space="preserve"> powerful servers are essential. Consider options like Dell PowerEdge, HP ProLiant, or IBM Power Systems.</w:t>
      </w:r>
    </w:p>
    <w:p w:rsidR="000B4D80" w:rsidRPr="000B4D80" w:rsidRDefault="000B4D80" w:rsidP="000B4D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D80" w:rsidRPr="000B4D80" w:rsidRDefault="000B4D80" w:rsidP="000B4D80">
      <w:pPr>
        <w:numPr>
          <w:ilvl w:val="0"/>
          <w:numId w:val="2"/>
        </w:numPr>
        <w:bidi w:val="0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Workstations: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B4D80" w:rsidRPr="000B4D80" w:rsidRDefault="000B4D80" w:rsidP="000B4D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D80" w:rsidRPr="000B4D80" w:rsidRDefault="000B4D80" w:rsidP="000B4D80">
      <w:pPr>
        <w:bidi w:val="0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Calibri" w:eastAsia="Times New Roman" w:hAnsi="Calibri" w:cs="Calibri"/>
          <w:sz w:val="24"/>
          <w:szCs w:val="24"/>
        </w:rPr>
        <w:t>For teachers, students, and administrative staff, high-performance workstations are ideal. Brands like Dell Precision, HP Z, and Lenovo Think Station offer excellent options.</w:t>
      </w:r>
    </w:p>
    <w:p w:rsidR="000B4D80" w:rsidRPr="000B4D80" w:rsidRDefault="000B4D80" w:rsidP="000B4D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D80" w:rsidRPr="000B4D80" w:rsidRDefault="000B4D80" w:rsidP="000B4D80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Personal computers (PCs) : </w:t>
      </w:r>
    </w:p>
    <w:p w:rsidR="000B4D80" w:rsidRPr="000B4D80" w:rsidRDefault="000B4D80" w:rsidP="000B4D80">
      <w:pPr>
        <w:shd w:val="clear" w:color="auto" w:fill="FFFFFF"/>
        <w:bidi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4D80" w:rsidRPr="000B4D80" w:rsidRDefault="000B4D80" w:rsidP="000B4D80">
      <w:pPr>
        <w:shd w:val="clear" w:color="auto" w:fill="FFFFFF"/>
        <w:bidi w:val="0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Arial" w:eastAsia="Times New Roman" w:hAnsi="Arial" w:cs="Arial"/>
        </w:rPr>
        <w:t xml:space="preserve">Operating System: Windows 10 or higher or </w:t>
      </w:r>
      <w:proofErr w:type="spellStart"/>
      <w:r w:rsidRPr="000B4D80">
        <w:rPr>
          <w:rFonts w:ascii="Arial" w:eastAsia="Times New Roman" w:hAnsi="Arial" w:cs="Arial"/>
        </w:rPr>
        <w:t>macOS</w:t>
      </w:r>
      <w:proofErr w:type="spellEnd"/>
      <w:r w:rsidRPr="000B4D80">
        <w:rPr>
          <w:rFonts w:ascii="Arial" w:eastAsia="Times New Roman" w:hAnsi="Arial" w:cs="Arial"/>
        </w:rPr>
        <w:t xml:space="preserve"> 10.15 Catalina or higher.</w:t>
      </w:r>
    </w:p>
    <w:p w:rsidR="000B4D80" w:rsidRPr="000B4D80" w:rsidRDefault="000B4D80" w:rsidP="000B4D80">
      <w:pPr>
        <w:shd w:val="clear" w:color="auto" w:fill="FFFFFF"/>
        <w:bidi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Arial" w:eastAsia="Times New Roman" w:hAnsi="Arial" w:cs="Arial"/>
        </w:rPr>
        <w:t>            Portability: laptops (as opposed to desktop computers) strongly recommended.</w:t>
      </w:r>
    </w:p>
    <w:p w:rsidR="000B4D80" w:rsidRPr="000B4D80" w:rsidRDefault="000B4D80" w:rsidP="000B4D80">
      <w:pPr>
        <w:shd w:val="clear" w:color="auto" w:fill="FFFFFF"/>
        <w:bidi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Arial" w:eastAsia="Times New Roman" w:hAnsi="Arial" w:cs="Arial"/>
        </w:rPr>
        <w:t>Memory: minimum of 8GB RAM (16GB strongly recommended).</w:t>
      </w:r>
    </w:p>
    <w:p w:rsidR="000B4D80" w:rsidRPr="000B4D80" w:rsidRDefault="000B4D80" w:rsidP="000B4D80">
      <w:pPr>
        <w:shd w:val="clear" w:color="auto" w:fill="FFFFFF"/>
        <w:bidi w:val="0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Arial" w:eastAsia="Times New Roman" w:hAnsi="Arial" w:cs="Arial"/>
        </w:rPr>
        <w:t>Processor Speed: minimum of Intel Core i5 or equivalent.</w:t>
      </w:r>
    </w:p>
    <w:p w:rsidR="000B4D80" w:rsidRPr="000B4D80" w:rsidRDefault="000B4D80" w:rsidP="000B4D80">
      <w:pPr>
        <w:shd w:val="clear" w:color="auto" w:fill="FFFFFF"/>
        <w:bidi w:val="0"/>
        <w:spacing w:after="6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4D80" w:rsidRPr="000B4D80" w:rsidRDefault="000B4D80" w:rsidP="000B4D80">
      <w:pPr>
        <w:bidi w:val="0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B4D80">
        <w:rPr>
          <w:rFonts w:ascii="Calibri" w:eastAsia="Times New Roman" w:hAnsi="Calibri" w:cs="Calibri"/>
          <w:sz w:val="24"/>
          <w:szCs w:val="24"/>
        </w:rPr>
        <w:t>A comprehensive LMS handles tasks like cataloging, circulation, acquisitions, and reporting. Popular options include Koha, Evergreen, and Library Thing for Libraries.</w:t>
      </w:r>
    </w:p>
    <w:p w:rsidR="000B4D80" w:rsidRPr="000B4D80" w:rsidRDefault="000B4D80" w:rsidP="000B4D80">
      <w:pPr>
        <w:numPr>
          <w:ilvl w:val="0"/>
          <w:numId w:val="6"/>
        </w:numPr>
        <w:bidi w:val="0"/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  <w:r w:rsidRPr="000B4D80">
        <w:rPr>
          <w:rFonts w:ascii="Calibri" w:eastAsia="Times New Roman" w:hAnsi="Calibri" w:cs="Calibri"/>
          <w:b/>
          <w:bCs/>
          <w:sz w:val="32"/>
          <w:szCs w:val="32"/>
        </w:rPr>
        <w:t>Net support :</w:t>
      </w:r>
    </w:p>
    <w:p w:rsidR="000B4D80" w:rsidRPr="000B4D80" w:rsidRDefault="000B4D80" w:rsidP="000B4D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D80" w:rsidRPr="000B4D80" w:rsidRDefault="000B4D80" w:rsidP="000B4D80">
      <w:pPr>
        <w:numPr>
          <w:ilvl w:val="0"/>
          <w:numId w:val="7"/>
        </w:numPr>
        <w:bidi w:val="0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0B4D80">
        <w:rPr>
          <w:rFonts w:ascii="Calibri" w:eastAsia="Times New Roman" w:hAnsi="Calibri" w:cs="Calibri"/>
          <w:sz w:val="24"/>
          <w:szCs w:val="24"/>
        </w:rPr>
        <w:lastRenderedPageBreak/>
        <w:t>For screen sharing and good managing for computers that allows teachers to send the information to the student</w:t>
      </w:r>
    </w:p>
    <w:p w:rsidR="000B4D80" w:rsidRPr="000B4D80" w:rsidRDefault="000B4D80" w:rsidP="000B4D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D80" w:rsidRPr="000B4D80" w:rsidRDefault="000B4D80" w:rsidP="000B4D80">
      <w:pPr>
        <w:numPr>
          <w:ilvl w:val="0"/>
          <w:numId w:val="8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PowerSchool: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4D8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0B4D80">
        <w:rPr>
          <w:rFonts w:ascii="Times New Roman" w:eastAsia="Times New Roman" w:hAnsi="Times New Roman" w:cs="Times New Roman"/>
          <w:sz w:val="24"/>
          <w:szCs w:val="24"/>
        </w:rPr>
        <w:t>is a comprehensive solution that</w:t>
      </w:r>
      <w:proofErr w:type="gramEnd"/>
      <w:r w:rsidRPr="000B4D80">
        <w:rPr>
          <w:rFonts w:ascii="Times New Roman" w:eastAsia="Times New Roman" w:hAnsi="Times New Roman" w:cs="Times New Roman"/>
          <w:sz w:val="24"/>
          <w:szCs w:val="24"/>
        </w:rPr>
        <w:t xml:space="preserve"> includes features for student information management, attendance tracking, gradebook management, and more. It </w:t>
      </w:r>
      <w:proofErr w:type="gramStart"/>
      <w:r w:rsidRPr="000B4D80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0B4D80">
        <w:rPr>
          <w:rFonts w:ascii="Times New Roman" w:eastAsia="Times New Roman" w:hAnsi="Times New Roman" w:cs="Times New Roman"/>
          <w:sz w:val="24"/>
          <w:szCs w:val="24"/>
        </w:rPr>
        <w:t xml:space="preserve"> by over 40,000 schools worldwide.</w:t>
      </w:r>
    </w:p>
    <w:p w:rsidR="000B4D80" w:rsidRPr="000B4D80" w:rsidRDefault="000B4D80" w:rsidP="000B4D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sz w:val="24"/>
          <w:szCs w:val="24"/>
        </w:rPr>
        <w:br/>
      </w:r>
      <w:r w:rsidRPr="000B4D80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Skyward: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4D80">
        <w:rPr>
          <w:rFonts w:ascii="Times New Roman" w:eastAsia="Times New Roman" w:hAnsi="Times New Roman" w:cs="Times New Roman"/>
          <w:sz w:val="24"/>
          <w:szCs w:val="24"/>
        </w:rPr>
        <w:t xml:space="preserve">This solution </w:t>
      </w:r>
      <w:proofErr w:type="gramStart"/>
      <w:r w:rsidRPr="000B4D80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0B4D80">
        <w:rPr>
          <w:rFonts w:ascii="Times New Roman" w:eastAsia="Times New Roman" w:hAnsi="Times New Roman" w:cs="Times New Roman"/>
          <w:sz w:val="24"/>
          <w:szCs w:val="24"/>
        </w:rPr>
        <w:t xml:space="preserve"> by over 7,000 schools in the United States. It offers features for student information management, attendance tracking, </w:t>
      </w:r>
    </w:p>
    <w:p w:rsidR="000B4D80" w:rsidRPr="000B4D80" w:rsidRDefault="000B4D80" w:rsidP="000B4D80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b/>
          <w:bCs/>
          <w:sz w:val="44"/>
          <w:szCs w:val="44"/>
        </w:rPr>
        <w:t>Best Operating System:</w:t>
      </w:r>
    </w:p>
    <w:p w:rsidR="000B4D80" w:rsidRPr="000B4D80" w:rsidRDefault="000B4D80" w:rsidP="000B4D80">
      <w:pPr>
        <w:numPr>
          <w:ilvl w:val="0"/>
          <w:numId w:val="11"/>
        </w:numPr>
        <w:bidi w:val="0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Windows: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B4D80" w:rsidRPr="000B4D80" w:rsidRDefault="000B4D80" w:rsidP="000B4D80">
      <w:pPr>
        <w:bidi w:val="0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sz w:val="28"/>
          <w:szCs w:val="28"/>
        </w:rPr>
        <w:t>Windows is the most widely used operating system in libraries, offering a familiar interface and broad software compatibility.</w:t>
      </w:r>
    </w:p>
    <w:p w:rsidR="000B4D80" w:rsidRPr="000B4D80" w:rsidRDefault="000B4D80" w:rsidP="000B4D80">
      <w:pPr>
        <w:numPr>
          <w:ilvl w:val="0"/>
          <w:numId w:val="12"/>
        </w:numPr>
        <w:bidi w:val="0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Linux:</w:t>
      </w:r>
    </w:p>
    <w:p w:rsidR="000B4D80" w:rsidRPr="000B4D80" w:rsidRDefault="000B4D80" w:rsidP="000B4D80">
      <w:pPr>
        <w:bidi w:val="0"/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sz w:val="28"/>
          <w:szCs w:val="28"/>
        </w:rPr>
        <w:t xml:space="preserve"> Linux is a popular choice for servers due to its stability, security, and cost-effectiveness. Distributions like Ubuntu and CentOS </w:t>
      </w:r>
      <w:proofErr w:type="gramStart"/>
      <w:r w:rsidRPr="000B4D80">
        <w:rPr>
          <w:rFonts w:ascii="Times New Roman" w:eastAsia="Times New Roman" w:hAnsi="Times New Roman" w:cs="Times New Roman"/>
          <w:sz w:val="28"/>
          <w:szCs w:val="28"/>
        </w:rPr>
        <w:t>are commonly used</w:t>
      </w:r>
      <w:proofErr w:type="gramEnd"/>
      <w:r w:rsidRPr="000B4D80">
        <w:rPr>
          <w:rFonts w:ascii="Times New Roman" w:eastAsia="Times New Roman" w:hAnsi="Times New Roman" w:cs="Times New Roman"/>
          <w:sz w:val="28"/>
          <w:szCs w:val="28"/>
        </w:rPr>
        <w:t xml:space="preserve"> in libraries.</w:t>
      </w:r>
    </w:p>
    <w:p w:rsidR="000B4D80" w:rsidRPr="000B4D80" w:rsidRDefault="000B4D80" w:rsidP="000B4D80">
      <w:pPr>
        <w:bidi w:val="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b/>
          <w:bCs/>
          <w:sz w:val="44"/>
          <w:szCs w:val="44"/>
        </w:rPr>
        <w:t>Suitable Programming Languages</w:t>
      </w:r>
    </w:p>
    <w:p w:rsidR="000B4D80" w:rsidRPr="000B4D80" w:rsidRDefault="000B4D80" w:rsidP="000B4D80">
      <w:pPr>
        <w:numPr>
          <w:ilvl w:val="0"/>
          <w:numId w:val="14"/>
        </w:numPr>
        <w:bidi w:val="0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Python: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4D80">
        <w:rPr>
          <w:rFonts w:ascii="Times New Roman" w:eastAsia="Times New Roman" w:hAnsi="Times New Roman" w:cs="Times New Roman"/>
          <w:sz w:val="28"/>
          <w:szCs w:val="28"/>
        </w:rPr>
        <w:t xml:space="preserve">A versatile language </w:t>
      </w:r>
      <w:proofErr w:type="gramStart"/>
      <w:r w:rsidRPr="000B4D80">
        <w:rPr>
          <w:rFonts w:ascii="Times New Roman" w:eastAsia="Times New Roman" w:hAnsi="Times New Roman" w:cs="Times New Roman"/>
          <w:sz w:val="28"/>
          <w:szCs w:val="28"/>
        </w:rPr>
        <w:t>well-suited</w:t>
      </w:r>
      <w:proofErr w:type="gramEnd"/>
      <w:r w:rsidRPr="000B4D80">
        <w:rPr>
          <w:rFonts w:ascii="Times New Roman" w:eastAsia="Times New Roman" w:hAnsi="Times New Roman" w:cs="Times New Roman"/>
          <w:sz w:val="28"/>
          <w:szCs w:val="28"/>
        </w:rPr>
        <w:t xml:space="preserve"> for developing web applications, data analysis, and automation tasks.</w:t>
      </w:r>
    </w:p>
    <w:p w:rsidR="000B4D80" w:rsidRPr="000B4D80" w:rsidRDefault="000B4D80" w:rsidP="000B4D80">
      <w:pPr>
        <w:numPr>
          <w:ilvl w:val="0"/>
          <w:numId w:val="14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Java: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4D80">
        <w:rPr>
          <w:rFonts w:ascii="Times New Roman" w:eastAsia="Times New Roman" w:hAnsi="Times New Roman" w:cs="Times New Roman"/>
          <w:sz w:val="28"/>
          <w:szCs w:val="28"/>
        </w:rPr>
        <w:t>A popular language for developing enterprise-level applications, including library software.</w:t>
      </w:r>
    </w:p>
    <w:p w:rsidR="000B4D80" w:rsidRPr="000B4D80" w:rsidRDefault="000B4D80" w:rsidP="000B4D80">
      <w:pPr>
        <w:numPr>
          <w:ilvl w:val="0"/>
          <w:numId w:val="14"/>
        </w:numPr>
        <w:bidi w:val="0"/>
        <w:spacing w:after="28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C#: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4D80">
        <w:rPr>
          <w:rFonts w:ascii="Times New Roman" w:eastAsia="Times New Roman" w:hAnsi="Times New Roman" w:cs="Times New Roman"/>
          <w:sz w:val="28"/>
          <w:szCs w:val="28"/>
        </w:rPr>
        <w:t>A good choice for developing desktop applications and web services.</w:t>
      </w:r>
    </w:p>
    <w:p w:rsidR="000B4D80" w:rsidRPr="000B4D80" w:rsidRDefault="000B4D80" w:rsidP="000B4D80">
      <w:pPr>
        <w:numPr>
          <w:ilvl w:val="0"/>
          <w:numId w:val="15"/>
        </w:numPr>
        <w:bidi w:val="0"/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B4D80">
        <w:rPr>
          <w:rFonts w:ascii="Times New Roman" w:eastAsia="Times New Roman" w:hAnsi="Times New Roman" w:cs="Times New Roman"/>
          <w:b/>
          <w:bCs/>
          <w:sz w:val="32"/>
          <w:szCs w:val="32"/>
        </w:rPr>
        <w:t>JavaScript:</w:t>
      </w:r>
      <w:r w:rsidRPr="000B4D8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4D80">
        <w:rPr>
          <w:rFonts w:ascii="Times New Roman" w:eastAsia="Times New Roman" w:hAnsi="Times New Roman" w:cs="Times New Roman"/>
          <w:sz w:val="28"/>
          <w:szCs w:val="28"/>
        </w:rPr>
        <w:t>Essential for developing web interfaces and user interactions.</w:t>
      </w:r>
    </w:p>
    <w:p w:rsidR="000B4D80" w:rsidRPr="000B4D80" w:rsidRDefault="000B4D80" w:rsidP="000B4D80">
      <w:pPr>
        <w:bidi w:val="0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D80">
        <w:rPr>
          <w:rFonts w:ascii="Times New Roman" w:eastAsia="Times New Roman" w:hAnsi="Times New Roman" w:cs="Times New Roman"/>
          <w:b/>
          <w:bCs/>
          <w:sz w:val="40"/>
          <w:szCs w:val="40"/>
        </w:rPr>
        <w:t>Note:</w:t>
      </w:r>
      <w:r w:rsidRPr="000B4D8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0B4D80">
        <w:rPr>
          <w:rFonts w:ascii="Times New Roman" w:eastAsia="Times New Roman" w:hAnsi="Times New Roman" w:cs="Times New Roman"/>
          <w:sz w:val="28"/>
          <w:szCs w:val="28"/>
        </w:rPr>
        <w:t xml:space="preserve">The specific choice of devices, software, operating systems, and programming languages will depend on your school’s size, budget, and specific requirements. </w:t>
      </w:r>
      <w:proofErr w:type="gramStart"/>
      <w:r w:rsidRPr="000B4D80">
        <w:rPr>
          <w:rFonts w:ascii="Times New Roman" w:eastAsia="Times New Roman" w:hAnsi="Times New Roman" w:cs="Times New Roman"/>
          <w:sz w:val="28"/>
          <w:szCs w:val="28"/>
        </w:rPr>
        <w:t>It's</w:t>
      </w:r>
      <w:proofErr w:type="gramEnd"/>
      <w:r w:rsidRPr="000B4D80">
        <w:rPr>
          <w:rFonts w:ascii="Times New Roman" w:eastAsia="Times New Roman" w:hAnsi="Times New Roman" w:cs="Times New Roman"/>
          <w:sz w:val="28"/>
          <w:szCs w:val="28"/>
        </w:rPr>
        <w:t xml:space="preserve"> recommended to consult with school technology experts to determine the best solutions for your organization.</w:t>
      </w:r>
    </w:p>
    <w:bookmarkEnd w:id="0"/>
    <w:p w:rsidR="000B4D80" w:rsidRPr="000B4D80" w:rsidRDefault="000B4D80" w:rsidP="000B4D80">
      <w:pPr>
        <w:bidi w:val="0"/>
      </w:pPr>
    </w:p>
    <w:sectPr w:rsidR="000B4D80" w:rsidRPr="000B4D80" w:rsidSect="00C37C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5341"/>
    <w:multiLevelType w:val="multilevel"/>
    <w:tmpl w:val="44E4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20DD7"/>
    <w:multiLevelType w:val="multilevel"/>
    <w:tmpl w:val="364A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7400C"/>
    <w:multiLevelType w:val="multilevel"/>
    <w:tmpl w:val="8432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66F60"/>
    <w:multiLevelType w:val="multilevel"/>
    <w:tmpl w:val="ED46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16993"/>
    <w:multiLevelType w:val="multilevel"/>
    <w:tmpl w:val="E0BA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35CFF"/>
    <w:multiLevelType w:val="multilevel"/>
    <w:tmpl w:val="E92E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63E92"/>
    <w:multiLevelType w:val="multilevel"/>
    <w:tmpl w:val="761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72123"/>
    <w:multiLevelType w:val="multilevel"/>
    <w:tmpl w:val="CE6E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93860"/>
    <w:multiLevelType w:val="multilevel"/>
    <w:tmpl w:val="19C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45B97"/>
    <w:multiLevelType w:val="multilevel"/>
    <w:tmpl w:val="D4D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D7136"/>
    <w:multiLevelType w:val="multilevel"/>
    <w:tmpl w:val="E92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57DCD"/>
    <w:multiLevelType w:val="multilevel"/>
    <w:tmpl w:val="EDAC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F7009"/>
    <w:multiLevelType w:val="multilevel"/>
    <w:tmpl w:val="C10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A1C03"/>
    <w:multiLevelType w:val="multilevel"/>
    <w:tmpl w:val="B29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1538B"/>
    <w:multiLevelType w:val="multilevel"/>
    <w:tmpl w:val="A3F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9"/>
  </w:num>
  <w:num w:numId="5">
    <w:abstractNumId w:val="13"/>
  </w:num>
  <w:num w:numId="6">
    <w:abstractNumId w:val="14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  <w:num w:numId="12">
    <w:abstractNumId w:val="6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9F"/>
    <w:rsid w:val="000B4D80"/>
    <w:rsid w:val="0023129F"/>
    <w:rsid w:val="00994039"/>
    <w:rsid w:val="00C3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085"/>
  <w15:chartTrackingRefBased/>
  <w15:docId w15:val="{649AE7CD-E8DE-4C95-845D-CA749E12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4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B4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Normal (Web)"/>
    <w:basedOn w:val="a"/>
    <w:uiPriority w:val="99"/>
    <w:semiHidden/>
    <w:unhideWhenUsed/>
    <w:rsid w:val="000B4D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</dc:creator>
  <cp:keywords/>
  <dc:description/>
  <cp:lastModifiedBy>Osama </cp:lastModifiedBy>
  <cp:revision>2</cp:revision>
  <dcterms:created xsi:type="dcterms:W3CDTF">2024-11-18T02:37:00Z</dcterms:created>
  <dcterms:modified xsi:type="dcterms:W3CDTF">2024-11-18T02:40:00Z</dcterms:modified>
</cp:coreProperties>
</file>