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1A33053E" w:rsidR="00395514" w:rsidRDefault="00E157A3" w:rsidP="002A295B">
            <w:pPr>
              <w:jc w:val="center"/>
            </w:pPr>
            <w:r>
              <w:t>Internet Banking System</w:t>
            </w:r>
          </w:p>
        </w:tc>
        <w:tc>
          <w:tcPr>
            <w:tcW w:w="3117" w:type="dxa"/>
          </w:tcPr>
          <w:p w14:paraId="242F15E6" w14:textId="4BAD08B3" w:rsidR="00395514" w:rsidRDefault="00E157A3" w:rsidP="002A295B">
            <w:pPr>
              <w:jc w:val="center"/>
            </w:pPr>
            <w:r>
              <w:t>Osama Sayed</w:t>
            </w:r>
          </w:p>
        </w:tc>
        <w:tc>
          <w:tcPr>
            <w:tcW w:w="3117" w:type="dxa"/>
          </w:tcPr>
          <w:p w14:paraId="3D67D89E" w14:textId="7D614CD4" w:rsidR="00395514" w:rsidRDefault="002A295B" w:rsidP="002A295B">
            <w:pPr>
              <w:jc w:val="center"/>
            </w:pPr>
            <w:r>
              <w:t>[Date completed or revised]</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7CDC1A09" w:rsidR="00A07DAD" w:rsidRDefault="00E157A3" w:rsidP="00FB5C1D">
            <w:r w:rsidRPr="00E157A3">
              <w:t>The internet banking system is relevant everywhere where banking exists. All banks will favor an online banking system over the traditional banking systems as it has more features and provides faster transaction methods.</w:t>
            </w:r>
          </w:p>
        </w:tc>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1"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1"/>
      <w:tr w:rsidR="00506293" w14:paraId="60550902" w14:textId="77777777" w:rsidTr="00A542C6">
        <w:tc>
          <w:tcPr>
            <w:tcW w:w="4675" w:type="dxa"/>
          </w:tcPr>
          <w:p w14:paraId="55205B60"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 xml:space="preserve">Design </w:t>
            </w:r>
          </w:p>
          <w:p w14:paraId="555E4DE3" w14:textId="1139E21D"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9B42FB">
              <w:rPr>
                <w:rFonts w:ascii="Times New Roman" w:hAnsi="Times New Roman"/>
                <w:color w:val="000000"/>
                <w:sz w:val="24"/>
                <w:szCs w:val="24"/>
              </w:rPr>
              <w:t xml:space="preserve">for register, </w:t>
            </w:r>
            <w:proofErr w:type="gramStart"/>
            <w:r w:rsidR="009B42FB">
              <w:rPr>
                <w:rFonts w:ascii="Times New Roman" w:hAnsi="Times New Roman"/>
                <w:color w:val="000000"/>
                <w:sz w:val="24"/>
                <w:szCs w:val="24"/>
              </w:rPr>
              <w:t>login</w:t>
            </w:r>
            <w:proofErr w:type="gramEnd"/>
            <w:r w:rsidR="009B42FB">
              <w:rPr>
                <w:rFonts w:ascii="Times New Roman" w:hAnsi="Times New Roman"/>
                <w:color w:val="000000"/>
                <w:sz w:val="24"/>
                <w:szCs w:val="24"/>
              </w:rPr>
              <w:t xml:space="preserve"> and money transactions</w:t>
            </w:r>
            <w:r w:rsidRPr="005021D0">
              <w:rPr>
                <w:rFonts w:ascii="Times New Roman" w:hAnsi="Times New Roman"/>
                <w:color w:val="000000"/>
                <w:sz w:val="24"/>
                <w:szCs w:val="24"/>
              </w:rPr>
              <w:t>–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06E974E4" w:rsidR="00506293" w:rsidRDefault="009B42FB"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 xml:space="preserve">Register </w:t>
            </w:r>
            <w:r w:rsidR="00506293" w:rsidRPr="005021D0">
              <w:rPr>
                <w:rFonts w:ascii="Times New Roman" w:hAnsi="Times New Roman"/>
                <w:color w:val="000000"/>
                <w:sz w:val="24"/>
                <w:szCs w:val="24"/>
              </w:rPr>
              <w:t xml:space="preserve">capability – allow customers to </w:t>
            </w:r>
            <w:r>
              <w:rPr>
                <w:rFonts w:ascii="Times New Roman" w:hAnsi="Times New Roman"/>
                <w:color w:val="000000"/>
                <w:sz w:val="24"/>
                <w:szCs w:val="24"/>
              </w:rPr>
              <w:t>register to the website</w:t>
            </w:r>
            <w:r w:rsidR="00452D8F">
              <w:rPr>
                <w:rFonts w:ascii="Times New Roman" w:hAnsi="Times New Roman"/>
                <w:color w:val="000000"/>
                <w:sz w:val="24"/>
                <w:szCs w:val="24"/>
              </w:rPr>
              <w:t xml:space="preserve"> with unique ID</w:t>
            </w:r>
            <w:r>
              <w:rPr>
                <w:rFonts w:ascii="Times New Roman" w:hAnsi="Times New Roman"/>
                <w:color w:val="000000"/>
                <w:sz w:val="24"/>
                <w:szCs w:val="24"/>
              </w:rPr>
              <w:t>.</w:t>
            </w:r>
          </w:p>
          <w:p w14:paraId="490F4CB3" w14:textId="7D9BE434" w:rsidR="009B42FB" w:rsidRDefault="009B42FB"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Login capability – allow customers to login to the website.</w:t>
            </w:r>
          </w:p>
          <w:p w14:paraId="608E8C36" w14:textId="60531B1B" w:rsidR="009B42FB" w:rsidRPr="005021D0" w:rsidRDefault="009B42FB"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Transactions capability – customers transact money limited to 20000</w:t>
            </w:r>
            <w:r w:rsidR="00452D8F">
              <w:rPr>
                <w:rFonts w:ascii="Times New Roman" w:hAnsi="Times New Roman"/>
                <w:color w:val="000000"/>
                <w:sz w:val="24"/>
                <w:szCs w:val="24"/>
              </w:rPr>
              <w:t xml:space="preserve"> pounds per transaction.</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58C280A9"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514050D" w14:textId="3A707ABA" w:rsidR="004607EE" w:rsidRDefault="000A6380" w:rsidP="00DC50D3">
            <w:pPr>
              <w:numPr>
                <w:ilvl w:val="0"/>
                <w:numId w:val="7"/>
              </w:numPr>
              <w:jc w:val="both"/>
              <w:rPr>
                <w:rFonts w:ascii="Times New Roman" w:hAnsi="Times New Roman"/>
                <w:color w:val="000000"/>
                <w:sz w:val="24"/>
                <w:szCs w:val="24"/>
              </w:rPr>
            </w:pPr>
            <w:r>
              <w:rPr>
                <w:rFonts w:ascii="Times New Roman" w:hAnsi="Times New Roman"/>
                <w:color w:val="000000"/>
                <w:sz w:val="24"/>
                <w:szCs w:val="24"/>
              </w:rPr>
              <w:t>Ability to register to the system with another Bank account</w:t>
            </w:r>
            <w:r w:rsidR="004607EE">
              <w:rPr>
                <w:rFonts w:ascii="Times New Roman" w:hAnsi="Times New Roman"/>
                <w:color w:val="000000"/>
                <w:sz w:val="24"/>
                <w:szCs w:val="24"/>
              </w:rPr>
              <w:t>.</w:t>
            </w:r>
          </w:p>
          <w:p w14:paraId="134E652B" w14:textId="7D7837B0" w:rsidR="004607EE" w:rsidRDefault="000A6380" w:rsidP="000A6380">
            <w:pPr>
              <w:numPr>
                <w:ilvl w:val="0"/>
                <w:numId w:val="7"/>
              </w:numPr>
              <w:rPr>
                <w:rFonts w:ascii="Times New Roman" w:hAnsi="Times New Roman"/>
                <w:color w:val="000000"/>
                <w:sz w:val="24"/>
                <w:szCs w:val="24"/>
              </w:rPr>
            </w:pPr>
            <w:r>
              <w:rPr>
                <w:rFonts w:ascii="Times New Roman" w:hAnsi="Times New Roman"/>
                <w:color w:val="000000"/>
                <w:sz w:val="24"/>
                <w:szCs w:val="24"/>
              </w:rPr>
              <w:t>confirmation method for registration.</w:t>
            </w:r>
          </w:p>
          <w:p w14:paraId="29E54B7A" w14:textId="43E6F9A8" w:rsidR="000A6380" w:rsidRDefault="000A6380" w:rsidP="000A6380">
            <w:pPr>
              <w:numPr>
                <w:ilvl w:val="0"/>
                <w:numId w:val="7"/>
              </w:numPr>
              <w:rPr>
                <w:rFonts w:ascii="Times New Roman" w:hAnsi="Times New Roman"/>
                <w:color w:val="000000"/>
                <w:sz w:val="24"/>
                <w:szCs w:val="24"/>
              </w:rPr>
            </w:pPr>
            <w:r>
              <w:rPr>
                <w:rFonts w:ascii="Times New Roman" w:hAnsi="Times New Roman"/>
                <w:color w:val="000000"/>
                <w:sz w:val="24"/>
                <w:szCs w:val="24"/>
              </w:rPr>
              <w:t xml:space="preserve"> specific user session time.</w:t>
            </w:r>
          </w:p>
          <w:p w14:paraId="2BCDD160" w14:textId="46EBD40B" w:rsidR="000A6380" w:rsidRDefault="00C47755" w:rsidP="000A6380">
            <w:pPr>
              <w:numPr>
                <w:ilvl w:val="0"/>
                <w:numId w:val="7"/>
              </w:numPr>
              <w:rPr>
                <w:rFonts w:ascii="Times New Roman" w:hAnsi="Times New Roman"/>
                <w:color w:val="000000"/>
                <w:sz w:val="24"/>
                <w:szCs w:val="24"/>
              </w:rPr>
            </w:pPr>
            <w:r>
              <w:rPr>
                <w:rFonts w:ascii="Times New Roman" w:hAnsi="Times New Roman"/>
                <w:color w:val="000000"/>
                <w:sz w:val="24"/>
                <w:szCs w:val="24"/>
              </w:rPr>
              <w:t>Limit for transaction per day.</w:t>
            </w:r>
          </w:p>
          <w:p w14:paraId="60327B97" w14:textId="25839F84" w:rsidR="00C47755" w:rsidRDefault="00C47755" w:rsidP="000A6380">
            <w:pPr>
              <w:numPr>
                <w:ilvl w:val="0"/>
                <w:numId w:val="7"/>
              </w:numPr>
              <w:rPr>
                <w:rFonts w:ascii="Times New Roman" w:hAnsi="Times New Roman"/>
                <w:color w:val="000000"/>
                <w:sz w:val="24"/>
                <w:szCs w:val="24"/>
              </w:rPr>
            </w:pPr>
            <w:r>
              <w:rPr>
                <w:rFonts w:ascii="Times New Roman" w:hAnsi="Times New Roman"/>
                <w:color w:val="000000"/>
                <w:sz w:val="24"/>
                <w:szCs w:val="24"/>
              </w:rPr>
              <w:t>Financial plan.</w:t>
            </w:r>
          </w:p>
          <w:p w14:paraId="458B52CF" w14:textId="37FD79A4" w:rsidR="00C47755" w:rsidRDefault="00C47755" w:rsidP="000A6380">
            <w:pPr>
              <w:numPr>
                <w:ilvl w:val="0"/>
                <w:numId w:val="7"/>
              </w:numPr>
              <w:rPr>
                <w:rFonts w:ascii="Times New Roman" w:hAnsi="Times New Roman"/>
                <w:color w:val="000000"/>
                <w:sz w:val="24"/>
                <w:szCs w:val="24"/>
              </w:rPr>
            </w:pPr>
            <w:r>
              <w:rPr>
                <w:rFonts w:ascii="Times New Roman" w:hAnsi="Times New Roman"/>
                <w:color w:val="000000"/>
                <w:sz w:val="24"/>
                <w:szCs w:val="24"/>
              </w:rPr>
              <w:t>Bank loans.</w:t>
            </w:r>
          </w:p>
          <w:p w14:paraId="12305F93" w14:textId="77777777" w:rsidR="00C47755" w:rsidRDefault="00C47755" w:rsidP="00C47755">
            <w:pPr>
              <w:ind w:left="720"/>
              <w:rPr>
                <w:rFonts w:ascii="Times New Roman" w:hAnsi="Times New Roman"/>
                <w:color w:val="000000"/>
                <w:sz w:val="24"/>
                <w:szCs w:val="24"/>
              </w:rPr>
            </w:pPr>
          </w:p>
          <w:p w14:paraId="393C18F6" w14:textId="77777777" w:rsidR="004607EE" w:rsidRPr="005021D0" w:rsidRDefault="004607EE" w:rsidP="004607EE">
            <w:pPr>
              <w:jc w:val="both"/>
              <w:rPr>
                <w:rFonts w:ascii="Times New Roman" w:hAnsi="Times New Roman"/>
                <w:color w:val="000000"/>
                <w:sz w:val="24"/>
                <w:szCs w:val="24"/>
              </w:rPr>
            </w:pP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Default="00CC25A3" w:rsidP="002F028C"/>
          <w:p w14:paraId="17DA2453" w14:textId="03D41743" w:rsidR="000624AA" w:rsidRPr="002F028C" w:rsidRDefault="000624AA" w:rsidP="002F028C">
            <w:r w:rsidRPr="002F028C">
              <w:rPr>
                <w:b/>
                <w:bCs/>
              </w:rPr>
              <w:t>Launch dates</w:t>
            </w:r>
            <w:r>
              <w:t>:</w:t>
            </w:r>
            <w:r w:rsidR="002F028C">
              <w:t xml:space="preserve">  </w:t>
            </w:r>
            <w:r w:rsidR="00B06213">
              <w:rPr>
                <w:rFonts w:cstheme="minorHAnsi"/>
              </w:rPr>
              <w:t>15</w:t>
            </w:r>
            <w:r w:rsidRPr="002F028C">
              <w:rPr>
                <w:rFonts w:cstheme="minorHAnsi"/>
              </w:rPr>
              <w:t>/05/2022</w:t>
            </w:r>
          </w:p>
          <w:p w14:paraId="029884D3" w14:textId="77777777" w:rsidR="000624AA" w:rsidRDefault="000624AA" w:rsidP="000624AA">
            <w:pPr>
              <w:jc w:val="both"/>
              <w:rPr>
                <w:rFonts w:cstheme="minorHAnsi"/>
              </w:rPr>
            </w:pPr>
          </w:p>
          <w:p w14:paraId="6B909E99" w14:textId="3BB549F4" w:rsidR="000624AA" w:rsidRPr="002F028C" w:rsidRDefault="000624AA" w:rsidP="000624AA">
            <w:pPr>
              <w:jc w:val="both"/>
              <w:rPr>
                <w:rFonts w:cstheme="minorHAnsi"/>
                <w:b/>
                <w:bCs/>
              </w:rPr>
            </w:pPr>
            <w:r w:rsidRPr="002F028C">
              <w:rPr>
                <w:rFonts w:cstheme="minorHAnsi"/>
                <w:b/>
                <w:bCs/>
              </w:rPr>
              <w:t>Better customer satisfaction:</w:t>
            </w:r>
          </w:p>
          <w:p w14:paraId="464D2904" w14:textId="4AC4EEB3" w:rsidR="002F028C" w:rsidRDefault="002F028C" w:rsidP="002F028C">
            <w:pPr>
              <w:rPr>
                <w:lang w:bidi="ar-EG"/>
              </w:rPr>
            </w:pPr>
            <w:r>
              <w:rPr>
                <w:lang w:bidi="ar-EG"/>
              </w:rPr>
              <w:t>Providing easier access to b</w:t>
            </w:r>
            <w:r w:rsidR="00E157A3">
              <w:rPr>
                <w:lang w:bidi="ar-EG"/>
              </w:rPr>
              <w:t>ank</w:t>
            </w:r>
            <w:r>
              <w:rPr>
                <w:lang w:bidi="ar-EG"/>
              </w:rPr>
              <w:t xml:space="preserve"> system and being available 24/7.</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05233D67" w14:textId="788D737E" w:rsidR="00E157A3" w:rsidRPr="00E157A3" w:rsidRDefault="00E157A3" w:rsidP="00E157A3">
            <w:pPr>
              <w:ind w:right="900"/>
              <w:rPr>
                <w:rFonts w:cstheme="minorHAnsi"/>
              </w:rPr>
            </w:pPr>
            <w:r w:rsidRPr="00E157A3">
              <w:rPr>
                <w:rFonts w:cstheme="minorHAnsi"/>
              </w:rPr>
              <w:t>•    Web Application</w:t>
            </w:r>
            <w:r w:rsidRPr="00E157A3">
              <w:rPr>
                <w:rFonts w:cstheme="minorHAnsi"/>
              </w:rPr>
              <w:br/>
              <w:t>•    Project Plan</w:t>
            </w:r>
            <w:r w:rsidRPr="00E157A3">
              <w:rPr>
                <w:rFonts w:cstheme="minorHAnsi"/>
              </w:rPr>
              <w:br/>
              <w:t>•    Project Report</w:t>
            </w:r>
            <w:r w:rsidRPr="00E157A3">
              <w:rPr>
                <w:rFonts w:cstheme="minorHAnsi"/>
              </w:rPr>
              <w:br/>
              <w:t>•    Testing Plan</w:t>
            </w:r>
            <w:r w:rsidRPr="00E157A3">
              <w:rPr>
                <w:rFonts w:cstheme="minorHAnsi"/>
              </w:rPr>
              <w:br/>
              <w:t>•    SRS (Software requirements Specification)</w:t>
            </w:r>
            <w:r w:rsidRPr="00E157A3">
              <w:rPr>
                <w:rFonts w:cstheme="minorHAnsi"/>
              </w:rPr>
              <w:br/>
              <w:t>•    RTM (Traceability matrixes)</w:t>
            </w:r>
            <w:r w:rsidRPr="00E157A3">
              <w:rPr>
                <w:rFonts w:cstheme="minorHAnsi"/>
              </w:rPr>
              <w:br/>
              <w:t>•    Project high level Design</w:t>
            </w:r>
            <w:r w:rsidRPr="00E157A3">
              <w:rPr>
                <w:rFonts w:cstheme="minorHAnsi"/>
              </w:rPr>
              <w:br/>
              <w:t>•    Project Low level design</w:t>
            </w:r>
            <w:r w:rsidRPr="00E157A3">
              <w:rPr>
                <w:rFonts w:cstheme="minorHAnsi"/>
              </w:rPr>
              <w:br/>
              <w:t>•    SIQ (Sample in Question)</w:t>
            </w:r>
          </w:p>
          <w:p w14:paraId="33F757E2" w14:textId="77777777" w:rsidR="00E157A3" w:rsidRPr="00E157A3" w:rsidRDefault="00E157A3" w:rsidP="00E157A3">
            <w:pPr>
              <w:ind w:right="900"/>
              <w:rPr>
                <w:rFonts w:cstheme="minorHAnsi"/>
              </w:rPr>
            </w:pPr>
            <w:r w:rsidRPr="00E157A3">
              <w:rPr>
                <w:rFonts w:cstheme="minorHAnsi"/>
              </w:rPr>
              <w:t>•    User Manual</w:t>
            </w:r>
          </w:p>
          <w:p w14:paraId="4D8B0C0F" w14:textId="2C20E5F9" w:rsidR="00190C6C" w:rsidRDefault="00190C6C" w:rsidP="00B06213"/>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14:paraId="2EFAD668" w14:textId="77777777" w:rsidTr="00A542C6">
        <w:tc>
          <w:tcPr>
            <w:tcW w:w="9350" w:type="dxa"/>
          </w:tcPr>
          <w:p w14:paraId="4EB46643" w14:textId="3EC638F2" w:rsidR="0044487C" w:rsidRPr="00226A01" w:rsidRDefault="0044487C" w:rsidP="0044487C">
            <w:pPr>
              <w:pStyle w:val="NormalWeb"/>
              <w:numPr>
                <w:ilvl w:val="0"/>
                <w:numId w:val="10"/>
              </w:numPr>
              <w:spacing w:before="0" w:beforeAutospacing="0" w:after="0" w:afterAutospacing="0"/>
              <w:rPr>
                <w:rFonts w:asciiTheme="minorHAnsi" w:hAnsiTheme="minorHAnsi" w:cstheme="minorHAnsi"/>
              </w:rPr>
            </w:pPr>
            <w:r w:rsidRPr="00226A01">
              <w:rPr>
                <w:rFonts w:asciiTheme="minorHAnsi" w:hAnsiTheme="minorHAnsi" w:cstheme="minorHAnsi"/>
                <w:color w:val="000000"/>
                <w:sz w:val="22"/>
                <w:szCs w:val="22"/>
              </w:rPr>
              <w:t xml:space="preserve">Merging </w:t>
            </w:r>
            <w:r w:rsidR="00344D22" w:rsidRPr="00226A01">
              <w:rPr>
                <w:rFonts w:asciiTheme="minorHAnsi" w:hAnsiTheme="minorHAnsi" w:cstheme="minorHAnsi"/>
                <w:color w:val="000000"/>
                <w:sz w:val="22"/>
                <w:szCs w:val="22"/>
              </w:rPr>
              <w:t>Website with the Bank System</w:t>
            </w:r>
            <w:r w:rsidRPr="00226A01">
              <w:rPr>
                <w:rFonts w:asciiTheme="minorHAnsi" w:hAnsiTheme="minorHAnsi" w:cstheme="minorHAnsi"/>
                <w:color w:val="000000"/>
                <w:sz w:val="22"/>
                <w:szCs w:val="22"/>
              </w:rPr>
              <w:t>.</w:t>
            </w:r>
          </w:p>
          <w:p w14:paraId="79C3E896" w14:textId="07061191" w:rsidR="0044487C" w:rsidRPr="000E082A" w:rsidRDefault="00344D22" w:rsidP="0044487C">
            <w:pPr>
              <w:pStyle w:val="NormalWeb"/>
              <w:numPr>
                <w:ilvl w:val="0"/>
                <w:numId w:val="10"/>
              </w:numPr>
              <w:spacing w:before="0" w:beforeAutospacing="0" w:after="0" w:afterAutospacing="0"/>
              <w:rPr>
                <w:rFonts w:asciiTheme="minorHAnsi" w:hAnsiTheme="minorHAnsi" w:cstheme="minorHAnsi"/>
                <w:sz w:val="22"/>
                <w:szCs w:val="22"/>
              </w:rPr>
            </w:pPr>
            <w:r w:rsidRPr="000E082A">
              <w:rPr>
                <w:rFonts w:asciiTheme="minorHAnsi" w:hAnsiTheme="minorHAnsi" w:cstheme="minorHAnsi"/>
                <w:sz w:val="22"/>
                <w:szCs w:val="22"/>
              </w:rPr>
              <w:t>Make sure all transactions are applied su</w:t>
            </w:r>
            <w:r w:rsidR="00EC71AD" w:rsidRPr="000E082A">
              <w:rPr>
                <w:rFonts w:asciiTheme="minorHAnsi" w:hAnsiTheme="minorHAnsi" w:cstheme="minorHAnsi"/>
                <w:sz w:val="22"/>
                <w:szCs w:val="22"/>
              </w:rPr>
              <w:t>cc</w:t>
            </w:r>
            <w:r w:rsidRPr="000E082A">
              <w:rPr>
                <w:rFonts w:asciiTheme="minorHAnsi" w:hAnsiTheme="minorHAnsi" w:cstheme="minorHAnsi"/>
                <w:sz w:val="22"/>
                <w:szCs w:val="22"/>
              </w:rPr>
              <w:t>e</w:t>
            </w:r>
            <w:r w:rsidR="00EC71AD" w:rsidRPr="000E082A">
              <w:rPr>
                <w:rFonts w:asciiTheme="minorHAnsi" w:hAnsiTheme="minorHAnsi" w:cstheme="minorHAnsi"/>
                <w:sz w:val="22"/>
                <w:szCs w:val="22"/>
              </w:rPr>
              <w:t>ss</w:t>
            </w:r>
            <w:r w:rsidRPr="000E082A">
              <w:rPr>
                <w:rFonts w:asciiTheme="minorHAnsi" w:hAnsiTheme="minorHAnsi" w:cstheme="minorHAnsi"/>
                <w:sz w:val="22"/>
                <w:szCs w:val="22"/>
              </w:rPr>
              <w:t>fully.</w:t>
            </w:r>
          </w:p>
          <w:p w14:paraId="69FC8C5C" w14:textId="0D3516FE" w:rsidR="0044487C" w:rsidRPr="00226A01" w:rsidRDefault="00EC71AD" w:rsidP="0044487C">
            <w:pPr>
              <w:pStyle w:val="NormalWeb"/>
              <w:numPr>
                <w:ilvl w:val="0"/>
                <w:numId w:val="10"/>
              </w:numPr>
              <w:spacing w:before="0" w:beforeAutospacing="0" w:after="0" w:afterAutospacing="0"/>
              <w:rPr>
                <w:rFonts w:asciiTheme="minorHAnsi" w:hAnsiTheme="minorHAnsi" w:cstheme="minorHAnsi"/>
                <w:sz w:val="22"/>
                <w:szCs w:val="22"/>
              </w:rPr>
            </w:pPr>
            <w:r w:rsidRPr="00226A01">
              <w:rPr>
                <w:rFonts w:asciiTheme="minorHAnsi" w:hAnsiTheme="minorHAnsi" w:cstheme="minorHAnsi"/>
                <w:color w:val="000000"/>
                <w:sz w:val="22"/>
                <w:szCs w:val="22"/>
              </w:rPr>
              <w:t>Confirmation</w:t>
            </w:r>
            <w:r w:rsidR="0044487C" w:rsidRPr="00226A01">
              <w:rPr>
                <w:rFonts w:asciiTheme="minorHAnsi" w:hAnsiTheme="minorHAnsi" w:cstheme="minorHAnsi"/>
                <w:color w:val="000000"/>
                <w:sz w:val="22"/>
                <w:szCs w:val="22"/>
              </w:rPr>
              <w:t xml:space="preserve"> Method</w:t>
            </w:r>
            <w:r w:rsidRPr="00226A01">
              <w:rPr>
                <w:rFonts w:asciiTheme="minorHAnsi" w:hAnsiTheme="minorHAnsi" w:cstheme="minorHAnsi"/>
                <w:color w:val="000000"/>
                <w:sz w:val="22"/>
                <w:szCs w:val="22"/>
              </w:rPr>
              <w:t xml:space="preserve"> for Registration</w:t>
            </w:r>
            <w:r w:rsidR="0044487C" w:rsidRPr="00226A01">
              <w:rPr>
                <w:rFonts w:asciiTheme="minorHAnsi" w:hAnsiTheme="minorHAnsi" w:cstheme="minorHAnsi"/>
                <w:color w:val="000000"/>
                <w:sz w:val="22"/>
                <w:szCs w:val="22"/>
              </w:rPr>
              <w:t xml:space="preserve"> will not be available in the first release of the project.</w:t>
            </w:r>
          </w:p>
          <w:p w14:paraId="48BFB862" w14:textId="5E0CD8A4" w:rsidR="00EC71AD" w:rsidRPr="00226A01" w:rsidRDefault="000B55C2" w:rsidP="0044487C">
            <w:pPr>
              <w:pStyle w:val="NormalWeb"/>
              <w:numPr>
                <w:ilvl w:val="0"/>
                <w:numId w:val="10"/>
              </w:numPr>
              <w:spacing w:before="0" w:beforeAutospacing="0" w:after="0" w:afterAutospacing="0"/>
              <w:rPr>
                <w:rFonts w:asciiTheme="minorHAnsi" w:hAnsiTheme="minorHAnsi" w:cstheme="minorHAnsi"/>
                <w:sz w:val="22"/>
                <w:szCs w:val="22"/>
              </w:rPr>
            </w:pPr>
            <w:r w:rsidRPr="00226A01">
              <w:rPr>
                <w:rFonts w:asciiTheme="minorHAnsi" w:hAnsiTheme="minorHAnsi" w:cstheme="minorHAnsi"/>
                <w:sz w:val="22"/>
                <w:szCs w:val="22"/>
              </w:rPr>
              <w:t>The constrains for transaction will not be available in the first re</w:t>
            </w:r>
            <w:r w:rsidR="00226A01" w:rsidRPr="00226A01">
              <w:rPr>
                <w:rFonts w:asciiTheme="minorHAnsi" w:hAnsiTheme="minorHAnsi" w:cstheme="minorHAnsi"/>
                <w:sz w:val="22"/>
                <w:szCs w:val="22"/>
              </w:rPr>
              <w:t>lease of the project.</w:t>
            </w:r>
          </w:p>
          <w:p w14:paraId="11135D9C" w14:textId="6661BD9F" w:rsidR="00190C6C" w:rsidRDefault="00190C6C" w:rsidP="00A542C6"/>
        </w:tc>
      </w:tr>
    </w:tbl>
    <w:p w14:paraId="674A0FA5" w14:textId="3A527003" w:rsidR="002A535A" w:rsidRDefault="002A535A"/>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769719C3" w14:textId="77777777" w:rsidR="00344D22"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As this system is an online web-based application so a PC with a good internet connection will be needed for this system.</w:t>
            </w:r>
          </w:p>
          <w:p w14:paraId="1DC439AA" w14:textId="77777777" w:rsidR="00344D22"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Pr>
                <w:rFonts w:ascii="Arial" w:eastAsia="Arial" w:hAnsi="Arial" w:cs="Arial"/>
                <w:color w:val="000000" w:themeColor="text1"/>
                <w:sz w:val="18"/>
                <w:szCs w:val="18"/>
              </w:rPr>
              <w:t>Unique user ID.</w:t>
            </w:r>
          </w:p>
          <w:p w14:paraId="0BE4F0EC" w14:textId="77777777" w:rsidR="00344D22" w:rsidRPr="00966EF0"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Pr>
                <w:rFonts w:ascii="Arial" w:eastAsia="Arial" w:hAnsi="Arial" w:cs="Arial"/>
                <w:color w:val="000000" w:themeColor="text1"/>
                <w:sz w:val="18"/>
                <w:szCs w:val="18"/>
              </w:rPr>
              <w:t>Admin features needed.</w:t>
            </w:r>
          </w:p>
          <w:p w14:paraId="68FB501E" w14:textId="77777777" w:rsidR="00344D22" w:rsidRPr="00966EF0"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System should be user friendly and easy to understand.</w:t>
            </w:r>
          </w:p>
          <w:p w14:paraId="0C3D8C8F" w14:textId="77777777" w:rsidR="00344D22" w:rsidRPr="00966EF0"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 time constraint for internet banking system is four weeks.</w:t>
            </w:r>
          </w:p>
          <w:p w14:paraId="3045EE84" w14:textId="77777777" w:rsidR="00344D22" w:rsidRPr="00966EF0"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 security protocol is http.</w:t>
            </w:r>
          </w:p>
          <w:p w14:paraId="05DC0A02" w14:textId="77777777" w:rsidR="00344D22" w:rsidRPr="00966EF0" w:rsidRDefault="00344D22" w:rsidP="00344D22">
            <w:pPr>
              <w:pStyle w:val="ListParagraph"/>
              <w:numPr>
                <w:ilvl w:val="0"/>
                <w:numId w:val="11"/>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There are no constraints or language requirements for tools or databases to be used.</w:t>
            </w:r>
          </w:p>
          <w:p w14:paraId="2E5F144F" w14:textId="07018229" w:rsidR="00093B6D" w:rsidRPr="000624AA" w:rsidRDefault="00093B6D" w:rsidP="00344D22">
            <w:pPr>
              <w:pStyle w:val="ListParagraph"/>
              <w:jc w:val="both"/>
              <w:rPr>
                <w:rFonts w:cstheme="minorHAnsi"/>
              </w:rPr>
            </w:pP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006DBD2F" w:rsidR="00BD3B14" w:rsidRPr="004F0BF1" w:rsidRDefault="00C47755" w:rsidP="006220BE">
            <w:pPr>
              <w:jc w:val="both"/>
              <w:rPr>
                <w:rFonts w:cstheme="minorHAnsi"/>
              </w:rPr>
            </w:pPr>
            <w:r w:rsidRPr="00E157A3">
              <w:t xml:space="preserve">The scope of this project includes all development activities of the internet banking system. The internet banking system is a web-based system that offers clients access to multiple banking services through their banking accounts such as doing </w:t>
            </w:r>
            <w:proofErr w:type="gramStart"/>
            <w:r w:rsidRPr="00E157A3">
              <w:t>transactions, and</w:t>
            </w:r>
            <w:proofErr w:type="gramEnd"/>
            <w:r w:rsidRPr="00E157A3">
              <w:t xml:space="preserve"> viewing their previous transactions. The internet banking system allows clients to pay their bills online and transfer money in a secure and time saving manner.</w:t>
            </w:r>
          </w:p>
        </w:tc>
      </w:tr>
    </w:tbl>
    <w:p w14:paraId="1177CC70" w14:textId="77777777" w:rsidR="00FB5C1D" w:rsidRDefault="00FB5C1D"/>
    <w:tbl>
      <w:tblPr>
        <w:tblStyle w:val="TableGrid"/>
        <w:tblW w:w="9359" w:type="dxa"/>
        <w:tblLook w:val="04A0" w:firstRow="1" w:lastRow="0" w:firstColumn="1" w:lastColumn="0" w:noHBand="0" w:noVBand="1"/>
      </w:tblPr>
      <w:tblGrid>
        <w:gridCol w:w="9359"/>
      </w:tblGrid>
      <w:tr w:rsidR="00DC05A2" w14:paraId="175FDADC" w14:textId="77777777" w:rsidTr="00F13F5B">
        <w:trPr>
          <w:trHeight w:val="265"/>
        </w:trPr>
        <w:tc>
          <w:tcPr>
            <w:tcW w:w="9359"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3F5DC8" w14:paraId="0C5464C4" w14:textId="77777777" w:rsidTr="00F13F5B">
        <w:trPr>
          <w:trHeight w:val="247"/>
        </w:trPr>
        <w:tc>
          <w:tcPr>
            <w:tcW w:w="9359" w:type="dxa"/>
          </w:tcPr>
          <w:p w14:paraId="061C722A" w14:textId="5EFF6C4E" w:rsidR="003F5DC8" w:rsidRPr="004F0BF1" w:rsidRDefault="003F5DC8" w:rsidP="003F5DC8">
            <w:pPr>
              <w:tabs>
                <w:tab w:val="left" w:pos="3192"/>
              </w:tabs>
              <w:textAlignment w:val="baseline"/>
              <w:rPr>
                <w:rFonts w:cstheme="minorHAnsi"/>
              </w:rPr>
            </w:pPr>
            <w:r w:rsidRPr="006220BE">
              <w:rPr>
                <w:rFonts w:cstheme="minorHAnsi"/>
                <w:b/>
                <w:bCs/>
              </w:rPr>
              <w:t>Programming Language</w:t>
            </w:r>
            <w:r w:rsidRPr="004F0BF1">
              <w:rPr>
                <w:rFonts w:cstheme="minorHAnsi"/>
              </w:rPr>
              <w:t>: C#</w:t>
            </w:r>
          </w:p>
        </w:tc>
      </w:tr>
      <w:tr w:rsidR="003F5DC8" w14:paraId="05C249CF" w14:textId="77777777" w:rsidTr="00F13F5B">
        <w:trPr>
          <w:trHeight w:val="247"/>
        </w:trPr>
        <w:tc>
          <w:tcPr>
            <w:tcW w:w="9359" w:type="dxa"/>
          </w:tcPr>
          <w:p w14:paraId="535BD9E0" w14:textId="24CC14C4" w:rsidR="003F5DC8" w:rsidRPr="004F0BF1" w:rsidRDefault="003F5DC8" w:rsidP="003F5DC8">
            <w:pPr>
              <w:rPr>
                <w:rFonts w:cstheme="minorHAnsi"/>
              </w:rPr>
            </w:pPr>
            <w:r w:rsidRPr="006220BE">
              <w:rPr>
                <w:rFonts w:eastAsia="Times New Roman" w:cstheme="minorHAnsi"/>
                <w:b/>
                <w:bCs/>
              </w:rPr>
              <w:t>Operating System</w:t>
            </w:r>
            <w:r w:rsidRPr="004F0BF1">
              <w:rPr>
                <w:rFonts w:eastAsia="Times New Roman" w:cstheme="minorHAnsi"/>
              </w:rPr>
              <w:t xml:space="preserve">: </w:t>
            </w:r>
            <w:proofErr w:type="gramStart"/>
            <w:r w:rsidR="00F13F5B">
              <w:rPr>
                <w:rFonts w:eastAsia="Times New Roman" w:cstheme="minorHAnsi"/>
              </w:rPr>
              <w:t>Windows ,</w:t>
            </w:r>
            <w:proofErr w:type="gramEnd"/>
            <w:r w:rsidR="00F13F5B">
              <w:rPr>
                <w:rFonts w:eastAsia="Times New Roman" w:cstheme="minorHAnsi"/>
              </w:rPr>
              <w:t xml:space="preserve"> Linux</w:t>
            </w:r>
          </w:p>
        </w:tc>
      </w:tr>
      <w:tr w:rsidR="003F5DC8" w14:paraId="2F332738" w14:textId="77777777" w:rsidTr="00F13F5B">
        <w:trPr>
          <w:trHeight w:val="247"/>
        </w:trPr>
        <w:tc>
          <w:tcPr>
            <w:tcW w:w="9359" w:type="dxa"/>
          </w:tcPr>
          <w:p w14:paraId="7C003661" w14:textId="2E8BBA04" w:rsidR="003F5DC8" w:rsidRPr="004F0BF1" w:rsidRDefault="003F5DC8" w:rsidP="003F5DC8">
            <w:pPr>
              <w:textAlignment w:val="baseline"/>
              <w:rPr>
                <w:rFonts w:eastAsia="Times New Roman" w:cstheme="minorHAnsi"/>
                <w:color w:val="000000"/>
              </w:rPr>
            </w:pPr>
            <w:r w:rsidRPr="006220BE">
              <w:rPr>
                <w:rFonts w:eastAsia="Times New Roman" w:cstheme="minorHAnsi"/>
                <w:b/>
                <w:bCs/>
                <w:color w:val="000000"/>
              </w:rPr>
              <w:t>Recommended Conf</w:t>
            </w:r>
            <w:r w:rsidRPr="004F0BF1">
              <w:rPr>
                <w:rFonts w:eastAsia="Times New Roman" w:cstheme="minorHAnsi"/>
                <w:color w:val="000000"/>
              </w:rPr>
              <w:t xml:space="preserve">.: </w:t>
            </w:r>
            <w:r w:rsidR="00F13F5B">
              <w:rPr>
                <w:rFonts w:eastAsia="Times New Roman" w:cstheme="minorHAnsi"/>
                <w:color w:val="000000"/>
              </w:rPr>
              <w:t>4</w:t>
            </w:r>
            <w:r w:rsidRPr="004F0BF1">
              <w:rPr>
                <w:rFonts w:eastAsia="Times New Roman" w:cstheme="minorHAnsi"/>
                <w:color w:val="000000"/>
              </w:rPr>
              <w:t xml:space="preserve"> </w:t>
            </w:r>
            <w:r w:rsidR="00F13F5B">
              <w:rPr>
                <w:rFonts w:eastAsia="Times New Roman" w:cstheme="minorHAnsi"/>
                <w:color w:val="000000"/>
              </w:rPr>
              <w:t>G</w:t>
            </w:r>
            <w:r w:rsidRPr="004F0BF1">
              <w:rPr>
                <w:rFonts w:eastAsia="Times New Roman" w:cstheme="minorHAnsi"/>
                <w:color w:val="000000"/>
              </w:rPr>
              <w:t>B RAM, or higher,</w:t>
            </w:r>
            <w:r w:rsidR="00F13F5B">
              <w:rPr>
                <w:rFonts w:eastAsia="Times New Roman" w:cstheme="minorHAnsi"/>
                <w:color w:val="000000"/>
              </w:rPr>
              <w:t>500</w:t>
            </w:r>
            <w:r w:rsidRPr="004F0BF1">
              <w:rPr>
                <w:rFonts w:eastAsia="Times New Roman" w:cstheme="minorHAnsi"/>
                <w:color w:val="000000"/>
              </w:rPr>
              <w:t xml:space="preserve"> MB Hard-disk space</w:t>
            </w:r>
          </w:p>
        </w:tc>
      </w:tr>
    </w:tbl>
    <w:p w14:paraId="0934A8C0" w14:textId="77777777" w:rsidR="00DC05A2" w:rsidRDefault="00DC05A2"/>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40EF" w14:textId="77777777" w:rsidR="00B75219" w:rsidRDefault="00B75219" w:rsidP="00395514">
      <w:pPr>
        <w:spacing w:after="0" w:line="240" w:lineRule="auto"/>
      </w:pPr>
      <w:r>
        <w:separator/>
      </w:r>
    </w:p>
  </w:endnote>
  <w:endnote w:type="continuationSeparator" w:id="0">
    <w:p w14:paraId="3B501370" w14:textId="77777777" w:rsidR="00B75219" w:rsidRDefault="00B75219"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D9B2" w14:textId="77777777" w:rsidR="00B75219" w:rsidRDefault="00B75219" w:rsidP="00395514">
      <w:pPr>
        <w:spacing w:after="0" w:line="240" w:lineRule="auto"/>
      </w:pPr>
      <w:r>
        <w:separator/>
      </w:r>
    </w:p>
  </w:footnote>
  <w:footnote w:type="continuationSeparator" w:id="0">
    <w:p w14:paraId="5068A783" w14:textId="77777777" w:rsidR="00B75219" w:rsidRDefault="00B75219" w:rsidP="0039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20F1D"/>
    <w:multiLevelType w:val="hybridMultilevel"/>
    <w:tmpl w:val="1F986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503657">
    <w:abstractNumId w:val="0"/>
  </w:num>
  <w:num w:numId="2" w16cid:durableId="874998320">
    <w:abstractNumId w:val="3"/>
  </w:num>
  <w:num w:numId="3" w16cid:durableId="1615475260">
    <w:abstractNumId w:val="4"/>
  </w:num>
  <w:num w:numId="4" w16cid:durableId="1386680486">
    <w:abstractNumId w:val="6"/>
  </w:num>
  <w:num w:numId="5" w16cid:durableId="2014799649">
    <w:abstractNumId w:val="9"/>
  </w:num>
  <w:num w:numId="6" w16cid:durableId="121462647">
    <w:abstractNumId w:val="10"/>
  </w:num>
  <w:num w:numId="7" w16cid:durableId="602498930">
    <w:abstractNumId w:val="2"/>
  </w:num>
  <w:num w:numId="8" w16cid:durableId="1052584601">
    <w:abstractNumId w:val="5"/>
  </w:num>
  <w:num w:numId="9" w16cid:durableId="1430009390">
    <w:abstractNumId w:val="7"/>
  </w:num>
  <w:num w:numId="10" w16cid:durableId="419372763">
    <w:abstractNumId w:val="8"/>
  </w:num>
  <w:num w:numId="11" w16cid:durableId="132693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09"/>
    <w:rsid w:val="00031DE7"/>
    <w:rsid w:val="00054D02"/>
    <w:rsid w:val="000624AA"/>
    <w:rsid w:val="00093B6D"/>
    <w:rsid w:val="000A6380"/>
    <w:rsid w:val="000B55C2"/>
    <w:rsid w:val="000E082A"/>
    <w:rsid w:val="00190C6C"/>
    <w:rsid w:val="001E5BFB"/>
    <w:rsid w:val="001F0C34"/>
    <w:rsid w:val="00226A01"/>
    <w:rsid w:val="00244852"/>
    <w:rsid w:val="002553BA"/>
    <w:rsid w:val="00270849"/>
    <w:rsid w:val="002A295B"/>
    <w:rsid w:val="002A535A"/>
    <w:rsid w:val="002F028C"/>
    <w:rsid w:val="00344D22"/>
    <w:rsid w:val="00395514"/>
    <w:rsid w:val="003F5DC8"/>
    <w:rsid w:val="0044487C"/>
    <w:rsid w:val="00452D8F"/>
    <w:rsid w:val="004607EE"/>
    <w:rsid w:val="004F0BF1"/>
    <w:rsid w:val="00506293"/>
    <w:rsid w:val="00547809"/>
    <w:rsid w:val="005C2580"/>
    <w:rsid w:val="006220BE"/>
    <w:rsid w:val="006B5BE7"/>
    <w:rsid w:val="006C1503"/>
    <w:rsid w:val="006D5693"/>
    <w:rsid w:val="006F7603"/>
    <w:rsid w:val="007D7FA2"/>
    <w:rsid w:val="00846017"/>
    <w:rsid w:val="00900444"/>
    <w:rsid w:val="009B42FB"/>
    <w:rsid w:val="00A07DAD"/>
    <w:rsid w:val="00AB6A69"/>
    <w:rsid w:val="00AE5B42"/>
    <w:rsid w:val="00B06213"/>
    <w:rsid w:val="00B75219"/>
    <w:rsid w:val="00BC782A"/>
    <w:rsid w:val="00BD3B14"/>
    <w:rsid w:val="00C301B6"/>
    <w:rsid w:val="00C34AC1"/>
    <w:rsid w:val="00C47755"/>
    <w:rsid w:val="00CC25A3"/>
    <w:rsid w:val="00DA65CE"/>
    <w:rsid w:val="00DC05A2"/>
    <w:rsid w:val="00DC26B4"/>
    <w:rsid w:val="00DC50D3"/>
    <w:rsid w:val="00E157A3"/>
    <w:rsid w:val="00EA1F8A"/>
    <w:rsid w:val="00EC71AD"/>
    <w:rsid w:val="00F13F5B"/>
    <w:rsid w:val="00FB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EE950-96AA-4683-9ADC-B6C67E0B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Aya Shaban</cp:lastModifiedBy>
  <cp:revision>5</cp:revision>
  <dcterms:created xsi:type="dcterms:W3CDTF">2022-04-15T13:47:00Z</dcterms:created>
  <dcterms:modified xsi:type="dcterms:W3CDTF">2022-04-15T17:38:00Z</dcterms:modified>
</cp:coreProperties>
</file>