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FD2B" w14:textId="4E116E24" w:rsidR="00C47BD3" w:rsidRDefault="00C47BD3"/>
    <w:p w14:paraId="0DBB306D" w14:textId="6BC7C6E5" w:rsidR="0065474F" w:rsidRDefault="0065474F">
      <w:pPr>
        <w:rPr>
          <w:rFonts w:ascii="Verdana" w:hAnsi="Verdana"/>
          <w:color w:val="000000"/>
          <w:sz w:val="23"/>
          <w:szCs w:val="23"/>
          <w:shd w:val="clear" w:color="auto" w:fill="D4EDDA"/>
        </w:rPr>
      </w:pPr>
      <w:r w:rsidRPr="008821AF">
        <w:rPr>
          <w:rFonts w:ascii="Verdana" w:hAnsi="Verdana"/>
          <w:color w:val="000000"/>
          <w:sz w:val="23"/>
          <w:szCs w:val="23"/>
          <w:shd w:val="clear" w:color="auto" w:fill="D4EDDA"/>
        </w:rPr>
        <w:t>SQL is a standard language for storing, manipulating and retrieving data in databases</w:t>
      </w:r>
    </w:p>
    <w:p w14:paraId="1154546D" w14:textId="77777777" w:rsidR="0065474F" w:rsidRPr="0065474F" w:rsidRDefault="0065474F" w:rsidP="0065474F">
      <w:pPr>
        <w:shd w:val="clear" w:color="auto" w:fill="FFFFFF"/>
        <w:spacing w:before="150" w:after="150" w:line="240" w:lineRule="auto"/>
        <w:outlineLvl w:val="1"/>
        <w:rPr>
          <w:rFonts w:ascii="Segoe UI" w:eastAsia="Times New Roman" w:hAnsi="Segoe UI" w:cs="Segoe UI"/>
          <w:color w:val="000000"/>
          <w:sz w:val="48"/>
          <w:szCs w:val="48"/>
        </w:rPr>
      </w:pPr>
      <w:r w:rsidRPr="0065474F">
        <w:rPr>
          <w:rFonts w:ascii="Segoe UI" w:eastAsia="Times New Roman" w:hAnsi="Segoe UI" w:cs="Segoe UI"/>
          <w:color w:val="000000"/>
          <w:sz w:val="48"/>
          <w:szCs w:val="48"/>
        </w:rPr>
        <w:t>What is SQL?</w:t>
      </w:r>
    </w:p>
    <w:p w14:paraId="6B37A1AD" w14:textId="77777777" w:rsidR="0065474F" w:rsidRPr="0065474F" w:rsidRDefault="0065474F" w:rsidP="006547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stands for Structured Query Language</w:t>
      </w:r>
    </w:p>
    <w:p w14:paraId="5FE766D5" w14:textId="11F0D420" w:rsidR="0065474F" w:rsidRPr="0065474F" w:rsidRDefault="0065474F" w:rsidP="006547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lets you access and manipulate databases</w:t>
      </w:r>
    </w:p>
    <w:p w14:paraId="472D4F1F" w14:textId="532224B7" w:rsidR="0065474F" w:rsidRPr="0065474F" w:rsidRDefault="0065474F" w:rsidP="006547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Segoe UI" w:eastAsia="Times New Roman" w:hAnsi="Segoe UI" w:cs="Segoe UI"/>
          <w:color w:val="000000"/>
          <w:sz w:val="48"/>
          <w:szCs w:val="48"/>
        </w:rPr>
        <w:t>What Can SQL do?</w:t>
      </w:r>
    </w:p>
    <w:p w14:paraId="30412823"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execute queries against a database</w:t>
      </w:r>
    </w:p>
    <w:p w14:paraId="4EAD9251"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retrieve data from a database</w:t>
      </w:r>
    </w:p>
    <w:p w14:paraId="73D311D4"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insert records in a database</w:t>
      </w:r>
    </w:p>
    <w:p w14:paraId="035FDB25"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update records in a database</w:t>
      </w:r>
    </w:p>
    <w:p w14:paraId="0F66C7ED"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delete records from a database</w:t>
      </w:r>
    </w:p>
    <w:p w14:paraId="75108C63"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create new databases</w:t>
      </w:r>
    </w:p>
    <w:p w14:paraId="16E6A223"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create new tables in a database</w:t>
      </w:r>
    </w:p>
    <w:p w14:paraId="28E6C90C"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create stored procedures in a database</w:t>
      </w:r>
    </w:p>
    <w:p w14:paraId="38BB8AE8"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create views in a database</w:t>
      </w:r>
    </w:p>
    <w:p w14:paraId="0DCCACF1" w14:textId="77777777" w:rsidR="0065474F" w:rsidRPr="0065474F" w:rsidRDefault="0065474F" w:rsidP="006547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474F">
        <w:rPr>
          <w:rFonts w:ascii="Verdana" w:eastAsia="Times New Roman" w:hAnsi="Verdana" w:cs="Times New Roman"/>
          <w:color w:val="000000"/>
          <w:sz w:val="23"/>
          <w:szCs w:val="23"/>
        </w:rPr>
        <w:t>SQL can set permissions on tables, procedures, and views</w:t>
      </w:r>
    </w:p>
    <w:p w14:paraId="231B5ACF" w14:textId="77777777" w:rsidR="0065474F" w:rsidRDefault="0065474F" w:rsidP="006547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RDBMS</w:t>
      </w:r>
    </w:p>
    <w:p w14:paraId="474633C6" w14:textId="77777777" w:rsidR="00685D3E" w:rsidRDefault="0065474F" w:rsidP="006547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stands for Relational Database Management System.</w:t>
      </w:r>
    </w:p>
    <w:p w14:paraId="640149F1" w14:textId="786EA1E8" w:rsidR="0065474F" w:rsidRDefault="0065474F" w:rsidP="006547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14:paraId="207E9591" w14:textId="77777777" w:rsidR="0065474F" w:rsidRDefault="0065474F" w:rsidP="006547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in RDBMS is stored in database objects called tables. A table is a collection of related data entries and it consists of columns and rows</w:t>
      </w:r>
    </w:p>
    <w:p w14:paraId="255B9526" w14:textId="77777777" w:rsidR="00685D3E" w:rsidRDefault="00685D3E" w:rsidP="00685D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Keep in Mind That...</w:t>
      </w:r>
    </w:p>
    <w:p w14:paraId="45758A67" w14:textId="77777777" w:rsidR="00685D3E" w:rsidRDefault="00685D3E" w:rsidP="00685D3E">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SQL keywords are NOT case sensitive: select is the same as SELECT</w:t>
      </w:r>
    </w:p>
    <w:p w14:paraId="6FDF2DF4" w14:textId="77777777" w:rsidR="00685D3E" w:rsidRDefault="00685D3E" w:rsidP="00685D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Semicolon after SQL Statements?</w:t>
      </w:r>
    </w:p>
    <w:p w14:paraId="5FF2D6E2" w14:textId="77777777" w:rsidR="00685D3E" w:rsidRDefault="00685D3E" w:rsidP="00685D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database systems require a semicolon at the end of each SQL statement.</w:t>
      </w:r>
    </w:p>
    <w:p w14:paraId="022A9604" w14:textId="77777777" w:rsidR="00685D3E" w:rsidRDefault="00685D3E" w:rsidP="00685D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Semicolon is the standard way to separate each SQL statement in database systems that allow more than one SQL statement to be executed in the same call to the server.</w:t>
      </w:r>
    </w:p>
    <w:p w14:paraId="1B77E6E8" w14:textId="77777777" w:rsidR="00685D3E" w:rsidRDefault="00685D3E" w:rsidP="00685D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SELECT Syntax</w:t>
      </w:r>
    </w:p>
    <w:p w14:paraId="61E21FE8" w14:textId="77777777" w:rsidR="00685D3E" w:rsidRDefault="00685D3E" w:rsidP="00685D3E">
      <w:pPr>
        <w:shd w:val="clear" w:color="auto" w:fill="FFFFFF"/>
        <w:rPr>
          <w:rFonts w:ascii="Consolas" w:hAnsi="Consolas" w:cs="Times New Roman"/>
          <w:color w:val="000000"/>
          <w:sz w:val="23"/>
          <w:szCs w:val="23"/>
        </w:rPr>
      </w:pPr>
      <w:r w:rsidRPr="008821AF">
        <w:rPr>
          <w:rStyle w:val="sqlkeywordcolor"/>
          <w:rFonts w:ascii="Consolas" w:hAnsi="Consolas"/>
          <w:color w:val="0000CD"/>
          <w:sz w:val="23"/>
          <w:szCs w:val="23"/>
        </w:rPr>
        <w:t>SELECT</w:t>
      </w:r>
      <w:r w:rsidRPr="008821AF">
        <w:rPr>
          <w:rStyle w:val="sqlcolor"/>
          <w:rFonts w:ascii="Consolas" w:hAnsi="Consolas"/>
          <w:color w:val="000000"/>
          <w:sz w:val="23"/>
          <w:szCs w:val="23"/>
        </w:rPr>
        <w:t> </w:t>
      </w:r>
      <w:r w:rsidRPr="008821AF">
        <w:rPr>
          <w:rStyle w:val="Emphasis"/>
          <w:rFonts w:ascii="Consolas" w:hAnsi="Consolas"/>
          <w:color w:val="000000"/>
          <w:sz w:val="23"/>
          <w:szCs w:val="23"/>
        </w:rPr>
        <w:t>column1</w:t>
      </w:r>
      <w:r w:rsidRPr="008821AF">
        <w:rPr>
          <w:rStyle w:val="sqlcolor"/>
          <w:rFonts w:ascii="Consolas" w:hAnsi="Consolas"/>
          <w:color w:val="000000"/>
          <w:sz w:val="23"/>
          <w:szCs w:val="23"/>
        </w:rPr>
        <w:t>,</w:t>
      </w:r>
      <w:r w:rsidRPr="008821AF">
        <w:rPr>
          <w:rStyle w:val="Emphasis"/>
          <w:rFonts w:ascii="Consolas" w:hAnsi="Consolas"/>
          <w:color w:val="000000"/>
          <w:sz w:val="23"/>
          <w:szCs w:val="23"/>
        </w:rPr>
        <w:t> column2, ...</w:t>
      </w:r>
      <w:r w:rsidRPr="008821AF">
        <w:rPr>
          <w:rFonts w:ascii="Consolas" w:hAnsi="Consolas"/>
          <w:color w:val="000000"/>
          <w:sz w:val="23"/>
          <w:szCs w:val="23"/>
        </w:rPr>
        <w:br/>
      </w:r>
      <w:r w:rsidRPr="008821AF">
        <w:rPr>
          <w:rStyle w:val="sqlkeywordcolor"/>
          <w:rFonts w:ascii="Consolas" w:hAnsi="Consolas"/>
          <w:color w:val="0000CD"/>
          <w:sz w:val="23"/>
          <w:szCs w:val="23"/>
        </w:rPr>
        <w:t>FROM</w:t>
      </w:r>
      <w:r w:rsidRPr="008821AF">
        <w:rPr>
          <w:rStyle w:val="sqlcolor"/>
          <w:rFonts w:ascii="Consolas" w:hAnsi="Consolas"/>
          <w:color w:val="000000"/>
          <w:sz w:val="23"/>
          <w:szCs w:val="23"/>
        </w:rPr>
        <w:t> </w:t>
      </w:r>
      <w:proofErr w:type="spellStart"/>
      <w:r w:rsidRPr="008821AF">
        <w:rPr>
          <w:rStyle w:val="Emphasis"/>
          <w:rFonts w:ascii="Consolas" w:hAnsi="Consolas"/>
          <w:color w:val="000000"/>
          <w:sz w:val="23"/>
          <w:szCs w:val="23"/>
        </w:rPr>
        <w:t>table_name</w:t>
      </w:r>
      <w:proofErr w:type="spellEnd"/>
      <w:r w:rsidRPr="008821AF">
        <w:rPr>
          <w:rStyle w:val="sqlcolor"/>
          <w:rFonts w:ascii="Consolas" w:hAnsi="Consolas"/>
          <w:color w:val="000000"/>
          <w:sz w:val="23"/>
          <w:szCs w:val="23"/>
        </w:rPr>
        <w:t>;</w:t>
      </w:r>
    </w:p>
    <w:p w14:paraId="6A2633DA" w14:textId="6BEC92AF" w:rsidR="0065474F" w:rsidRDefault="00685D3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6DC4323E" w14:textId="1FCED519" w:rsidR="00685D3E" w:rsidRDefault="00685D3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620138EF" w14:textId="77777777" w:rsidR="00685D3E" w:rsidRDefault="00685D3E" w:rsidP="00685D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DISTINCT Syntax</w:t>
      </w:r>
    </w:p>
    <w:p w14:paraId="63F20236" w14:textId="77777777" w:rsidR="00685D3E" w:rsidRDefault="00685D3E" w:rsidP="00685D3E">
      <w:pPr>
        <w:shd w:val="clear" w:color="auto" w:fill="FFFFFF"/>
        <w:rPr>
          <w:rFonts w:ascii="Consolas" w:hAnsi="Consolas" w:cs="Times New Roman"/>
          <w:color w:val="000000"/>
          <w:sz w:val="23"/>
          <w:szCs w:val="23"/>
        </w:rPr>
      </w:pPr>
      <w:r w:rsidRPr="008821AF">
        <w:rPr>
          <w:rStyle w:val="sqlkeywordcolor"/>
          <w:rFonts w:ascii="Consolas" w:hAnsi="Consolas"/>
          <w:color w:val="0000CD"/>
          <w:sz w:val="23"/>
          <w:szCs w:val="23"/>
        </w:rPr>
        <w:t>SELECT</w:t>
      </w:r>
      <w:r w:rsidRPr="008821AF">
        <w:rPr>
          <w:rStyle w:val="sqlcolor"/>
          <w:rFonts w:ascii="Consolas" w:hAnsi="Consolas"/>
          <w:color w:val="000000"/>
          <w:sz w:val="23"/>
          <w:szCs w:val="23"/>
        </w:rPr>
        <w:t> </w:t>
      </w:r>
      <w:r w:rsidRPr="008821AF">
        <w:rPr>
          <w:rStyle w:val="sqlkeywordcolor"/>
          <w:rFonts w:ascii="Consolas" w:hAnsi="Consolas"/>
          <w:color w:val="0000CD"/>
          <w:sz w:val="23"/>
          <w:szCs w:val="23"/>
        </w:rPr>
        <w:t>DISTINCT</w:t>
      </w:r>
      <w:r w:rsidRPr="008821AF">
        <w:rPr>
          <w:rStyle w:val="sqlcolor"/>
          <w:rFonts w:ascii="Consolas" w:hAnsi="Consolas"/>
          <w:color w:val="000000"/>
          <w:sz w:val="23"/>
          <w:szCs w:val="23"/>
        </w:rPr>
        <w:t> </w:t>
      </w:r>
      <w:r w:rsidRPr="008821AF">
        <w:rPr>
          <w:rStyle w:val="Emphasis"/>
          <w:rFonts w:ascii="Consolas" w:hAnsi="Consolas"/>
          <w:color w:val="000000"/>
          <w:sz w:val="23"/>
          <w:szCs w:val="23"/>
        </w:rPr>
        <w:t>column1</w:t>
      </w:r>
      <w:r w:rsidRPr="008821AF">
        <w:rPr>
          <w:rStyle w:val="sqlcolor"/>
          <w:rFonts w:ascii="Consolas" w:hAnsi="Consolas"/>
          <w:color w:val="000000"/>
          <w:sz w:val="23"/>
          <w:szCs w:val="23"/>
        </w:rPr>
        <w:t>,</w:t>
      </w:r>
      <w:r w:rsidRPr="008821AF">
        <w:rPr>
          <w:rStyle w:val="Emphasis"/>
          <w:rFonts w:ascii="Consolas" w:hAnsi="Consolas"/>
          <w:color w:val="000000"/>
          <w:sz w:val="23"/>
          <w:szCs w:val="23"/>
        </w:rPr>
        <w:t> column2, ...</w:t>
      </w:r>
      <w:r w:rsidRPr="008821AF">
        <w:rPr>
          <w:rFonts w:ascii="Consolas" w:hAnsi="Consolas"/>
          <w:color w:val="000000"/>
          <w:sz w:val="23"/>
          <w:szCs w:val="23"/>
        </w:rPr>
        <w:br/>
      </w:r>
      <w:r w:rsidRPr="008821AF">
        <w:rPr>
          <w:rStyle w:val="sqlkeywordcolor"/>
          <w:rFonts w:ascii="Consolas" w:hAnsi="Consolas"/>
          <w:color w:val="0000CD"/>
          <w:sz w:val="23"/>
          <w:szCs w:val="23"/>
        </w:rPr>
        <w:t>FROM</w:t>
      </w:r>
      <w:r w:rsidRPr="008821AF">
        <w:rPr>
          <w:rStyle w:val="sqlcolor"/>
          <w:rFonts w:ascii="Consolas" w:hAnsi="Consolas"/>
          <w:color w:val="000000"/>
          <w:sz w:val="23"/>
          <w:szCs w:val="23"/>
        </w:rPr>
        <w:t> </w:t>
      </w:r>
      <w:proofErr w:type="spellStart"/>
      <w:r w:rsidRPr="008821AF">
        <w:rPr>
          <w:rStyle w:val="Emphasis"/>
          <w:rFonts w:ascii="Consolas" w:hAnsi="Consolas"/>
          <w:color w:val="000000"/>
          <w:sz w:val="23"/>
          <w:szCs w:val="23"/>
        </w:rPr>
        <w:t>table_name</w:t>
      </w:r>
      <w:proofErr w:type="spellEnd"/>
      <w:r w:rsidRPr="008821AF">
        <w:rPr>
          <w:rStyle w:val="sqlcolor"/>
          <w:rFonts w:ascii="Consolas" w:hAnsi="Consolas"/>
          <w:color w:val="000000"/>
          <w:sz w:val="23"/>
          <w:szCs w:val="23"/>
        </w:rPr>
        <w:t>;</w:t>
      </w:r>
    </w:p>
    <w:p w14:paraId="5CD1DA86" w14:textId="768537B3" w:rsidR="00685D3E" w:rsidRDefault="00685D3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642888FC" w14:textId="77777777" w:rsidR="00685D3E" w:rsidRDefault="00685D3E" w:rsidP="00685D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WHERE Syntax</w:t>
      </w:r>
    </w:p>
    <w:p w14:paraId="021C2AB4" w14:textId="0D9EF83C" w:rsidR="00685D3E" w:rsidRDefault="00685D3E" w:rsidP="00685D3E">
      <w:pPr>
        <w:shd w:val="clear" w:color="auto" w:fill="FFFFFF"/>
        <w:rPr>
          <w:rStyle w:val="sqlcolor"/>
          <w:rFonts w:ascii="Consolas" w:hAnsi="Consolas"/>
          <w:color w:val="000000"/>
          <w:sz w:val="23"/>
          <w:szCs w:val="23"/>
        </w:rPr>
      </w:pPr>
      <w:r w:rsidRPr="008821AF">
        <w:rPr>
          <w:rStyle w:val="sqlkeywordcolor"/>
          <w:rFonts w:ascii="Consolas" w:hAnsi="Consolas"/>
          <w:color w:val="0000CD"/>
          <w:sz w:val="23"/>
          <w:szCs w:val="23"/>
        </w:rPr>
        <w:t>SELECT</w:t>
      </w:r>
      <w:r w:rsidRPr="008821AF">
        <w:rPr>
          <w:rStyle w:val="sqlcolor"/>
          <w:rFonts w:ascii="Consolas" w:hAnsi="Consolas"/>
          <w:color w:val="000000"/>
          <w:sz w:val="23"/>
          <w:szCs w:val="23"/>
        </w:rPr>
        <w:t> </w:t>
      </w:r>
      <w:r w:rsidRPr="008821AF">
        <w:rPr>
          <w:rStyle w:val="Emphasis"/>
          <w:rFonts w:ascii="Consolas" w:hAnsi="Consolas"/>
          <w:color w:val="000000"/>
          <w:sz w:val="23"/>
          <w:szCs w:val="23"/>
        </w:rPr>
        <w:t>column1</w:t>
      </w:r>
      <w:r w:rsidRPr="008821AF">
        <w:rPr>
          <w:rStyle w:val="sqlcolor"/>
          <w:rFonts w:ascii="Consolas" w:hAnsi="Consolas"/>
          <w:color w:val="000000"/>
          <w:sz w:val="23"/>
          <w:szCs w:val="23"/>
        </w:rPr>
        <w:t>,</w:t>
      </w:r>
      <w:r w:rsidRPr="008821AF">
        <w:rPr>
          <w:rStyle w:val="Emphasis"/>
          <w:rFonts w:ascii="Consolas" w:hAnsi="Consolas"/>
          <w:color w:val="000000"/>
          <w:sz w:val="23"/>
          <w:szCs w:val="23"/>
        </w:rPr>
        <w:t> column2, ...</w:t>
      </w:r>
      <w:r w:rsidRPr="008821AF">
        <w:rPr>
          <w:rFonts w:ascii="Consolas" w:hAnsi="Consolas"/>
          <w:color w:val="000000"/>
          <w:sz w:val="23"/>
          <w:szCs w:val="23"/>
        </w:rPr>
        <w:br/>
      </w:r>
      <w:r w:rsidRPr="008821AF">
        <w:rPr>
          <w:rStyle w:val="sqlkeywordcolor"/>
          <w:rFonts w:ascii="Consolas" w:hAnsi="Consolas"/>
          <w:color w:val="0000CD"/>
          <w:sz w:val="23"/>
          <w:szCs w:val="23"/>
        </w:rPr>
        <w:t>FROM</w:t>
      </w:r>
      <w:r w:rsidRPr="008821AF">
        <w:rPr>
          <w:rStyle w:val="sqlcolor"/>
          <w:rFonts w:ascii="Consolas" w:hAnsi="Consolas"/>
          <w:color w:val="000000"/>
          <w:sz w:val="23"/>
          <w:szCs w:val="23"/>
        </w:rPr>
        <w:t> </w:t>
      </w:r>
      <w:proofErr w:type="spellStart"/>
      <w:r w:rsidRPr="008821AF">
        <w:rPr>
          <w:rStyle w:val="Emphasis"/>
          <w:rFonts w:ascii="Consolas" w:hAnsi="Consolas"/>
          <w:color w:val="000000"/>
          <w:sz w:val="23"/>
          <w:szCs w:val="23"/>
        </w:rPr>
        <w:t>table_name</w:t>
      </w:r>
      <w:proofErr w:type="spellEnd"/>
      <w:r w:rsidRPr="008821AF">
        <w:rPr>
          <w:rFonts w:ascii="Consolas" w:hAnsi="Consolas"/>
          <w:color w:val="000000"/>
          <w:sz w:val="23"/>
          <w:szCs w:val="23"/>
        </w:rPr>
        <w:br/>
      </w:r>
      <w:r w:rsidRPr="008821AF">
        <w:rPr>
          <w:rStyle w:val="sqlkeywordcolor"/>
          <w:rFonts w:ascii="Consolas" w:hAnsi="Consolas"/>
          <w:color w:val="0000CD"/>
          <w:sz w:val="23"/>
          <w:szCs w:val="23"/>
        </w:rPr>
        <w:t>WHERE</w:t>
      </w:r>
      <w:r w:rsidRPr="008821AF">
        <w:rPr>
          <w:rStyle w:val="sqlcolor"/>
          <w:rFonts w:ascii="Consolas" w:hAnsi="Consolas"/>
          <w:color w:val="000000"/>
          <w:sz w:val="23"/>
          <w:szCs w:val="23"/>
        </w:rPr>
        <w:t> </w:t>
      </w:r>
      <w:r w:rsidRPr="008821AF">
        <w:rPr>
          <w:rStyle w:val="Emphasis"/>
          <w:rFonts w:ascii="Consolas" w:hAnsi="Consolas"/>
          <w:color w:val="000000"/>
          <w:sz w:val="23"/>
          <w:szCs w:val="23"/>
        </w:rPr>
        <w:t>condition</w:t>
      </w:r>
      <w:r w:rsidRPr="008821AF">
        <w:rPr>
          <w:rStyle w:val="sqlcolor"/>
          <w:rFonts w:ascii="Consolas" w:hAnsi="Consolas"/>
          <w:color w:val="000000"/>
          <w:sz w:val="23"/>
          <w:szCs w:val="23"/>
        </w:rPr>
        <w:t>;</w:t>
      </w:r>
    </w:p>
    <w:p w14:paraId="26A5DC29" w14:textId="79F9F347" w:rsidR="00685D3E" w:rsidRPr="00685D3E" w:rsidRDefault="00685D3E" w:rsidP="00685D3E">
      <w:pPr>
        <w:shd w:val="clear" w:color="auto" w:fill="FFFFFF"/>
        <w:rPr>
          <w:rFonts w:ascii="Consolas" w:hAnsi="Consolas" w:cs="Times New Roman"/>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14:paraId="6671D921" w14:textId="77777777" w:rsidR="00685D3E" w:rsidRDefault="00685D3E" w:rsidP="00685D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AND Syntax</w:t>
      </w:r>
    </w:p>
    <w:p w14:paraId="38A3A387" w14:textId="4B2C9AAF" w:rsidR="00685D3E" w:rsidRDefault="00685D3E" w:rsidP="00685D3E">
      <w:pPr>
        <w:shd w:val="clear" w:color="auto" w:fill="FFFFFF"/>
        <w:rPr>
          <w:rStyle w:val="sqlcolor"/>
          <w:rFonts w:ascii="Consolas" w:hAnsi="Consolas"/>
          <w:color w:val="000000"/>
          <w:sz w:val="23"/>
          <w:szCs w:val="23"/>
        </w:rPr>
      </w:pPr>
      <w:r w:rsidRPr="00685D3E">
        <w:rPr>
          <w:rStyle w:val="sqlkeywordcolor"/>
          <w:rFonts w:ascii="Consolas" w:hAnsi="Consolas"/>
          <w:color w:val="0000CD"/>
          <w:sz w:val="23"/>
          <w:szCs w:val="23"/>
        </w:rPr>
        <w:t>SELECT</w:t>
      </w:r>
      <w:r w:rsidRPr="00685D3E">
        <w:rPr>
          <w:rStyle w:val="sqlcolor"/>
          <w:rFonts w:ascii="Consolas" w:hAnsi="Consolas"/>
          <w:color w:val="000000"/>
          <w:sz w:val="23"/>
          <w:szCs w:val="23"/>
        </w:rPr>
        <w:t> </w:t>
      </w:r>
      <w:r w:rsidRPr="00685D3E">
        <w:rPr>
          <w:rStyle w:val="Emphasis"/>
          <w:rFonts w:ascii="Consolas" w:hAnsi="Consolas"/>
          <w:color w:val="000000"/>
          <w:sz w:val="23"/>
          <w:szCs w:val="23"/>
        </w:rPr>
        <w:t>column1</w:t>
      </w:r>
      <w:r w:rsidRPr="00685D3E">
        <w:rPr>
          <w:rStyle w:val="sqlcolor"/>
          <w:rFonts w:ascii="Consolas" w:hAnsi="Consolas"/>
          <w:color w:val="000000"/>
          <w:sz w:val="23"/>
          <w:szCs w:val="23"/>
        </w:rPr>
        <w:t>,</w:t>
      </w:r>
      <w:r w:rsidRPr="00685D3E">
        <w:rPr>
          <w:rStyle w:val="Emphasis"/>
          <w:rFonts w:ascii="Consolas" w:hAnsi="Consolas"/>
          <w:color w:val="000000"/>
          <w:sz w:val="23"/>
          <w:szCs w:val="23"/>
        </w:rPr>
        <w:t> column2, ...</w:t>
      </w:r>
      <w:r w:rsidRPr="00685D3E">
        <w:rPr>
          <w:rFonts w:ascii="Consolas" w:hAnsi="Consolas"/>
          <w:color w:val="000000"/>
          <w:sz w:val="23"/>
          <w:szCs w:val="23"/>
        </w:rPr>
        <w:br/>
      </w:r>
      <w:r w:rsidRPr="00685D3E">
        <w:rPr>
          <w:rStyle w:val="sqlkeywordcolor"/>
          <w:rFonts w:ascii="Consolas" w:hAnsi="Consolas"/>
          <w:color w:val="0000CD"/>
          <w:sz w:val="23"/>
          <w:szCs w:val="23"/>
        </w:rPr>
        <w:t>FROM</w:t>
      </w:r>
      <w:r w:rsidRPr="00685D3E">
        <w:rPr>
          <w:rStyle w:val="sqlcolor"/>
          <w:rFonts w:ascii="Consolas" w:hAnsi="Consolas"/>
          <w:color w:val="000000"/>
          <w:sz w:val="23"/>
          <w:szCs w:val="23"/>
        </w:rPr>
        <w:t> </w:t>
      </w:r>
      <w:proofErr w:type="spellStart"/>
      <w:r w:rsidRPr="00685D3E">
        <w:rPr>
          <w:rStyle w:val="Emphasis"/>
          <w:rFonts w:ascii="Consolas" w:hAnsi="Consolas"/>
          <w:color w:val="000000"/>
          <w:sz w:val="23"/>
          <w:szCs w:val="23"/>
        </w:rPr>
        <w:t>table_name</w:t>
      </w:r>
      <w:proofErr w:type="spellEnd"/>
      <w:r w:rsidRPr="00685D3E">
        <w:rPr>
          <w:rFonts w:ascii="Consolas" w:hAnsi="Consolas"/>
          <w:color w:val="000000"/>
          <w:sz w:val="23"/>
          <w:szCs w:val="23"/>
        </w:rPr>
        <w:br/>
      </w:r>
      <w:r w:rsidRPr="00685D3E">
        <w:rPr>
          <w:rStyle w:val="sqlkeywordcolor"/>
          <w:rFonts w:ascii="Consolas" w:hAnsi="Consolas"/>
          <w:color w:val="0000CD"/>
          <w:sz w:val="23"/>
          <w:szCs w:val="23"/>
        </w:rPr>
        <w:t>WHERE</w:t>
      </w:r>
      <w:r w:rsidRPr="00685D3E">
        <w:rPr>
          <w:rStyle w:val="sqlcolor"/>
          <w:rFonts w:ascii="Consolas" w:hAnsi="Consolas"/>
          <w:color w:val="000000"/>
          <w:sz w:val="23"/>
          <w:szCs w:val="23"/>
        </w:rPr>
        <w:t> </w:t>
      </w:r>
      <w:r w:rsidRPr="00685D3E">
        <w:rPr>
          <w:rStyle w:val="Emphasis"/>
          <w:rFonts w:ascii="Consolas" w:hAnsi="Consolas"/>
          <w:color w:val="000000"/>
          <w:sz w:val="23"/>
          <w:szCs w:val="23"/>
        </w:rPr>
        <w:t>condition1</w:t>
      </w:r>
      <w:r w:rsidRPr="00685D3E">
        <w:rPr>
          <w:rStyle w:val="sqlcolor"/>
          <w:rFonts w:ascii="Consolas" w:hAnsi="Consolas"/>
          <w:color w:val="000000"/>
          <w:sz w:val="23"/>
          <w:szCs w:val="23"/>
        </w:rPr>
        <w:t> </w:t>
      </w:r>
      <w:r w:rsidRPr="00685D3E">
        <w:rPr>
          <w:rStyle w:val="sqlkeywordcolor"/>
          <w:rFonts w:ascii="Consolas" w:hAnsi="Consolas"/>
          <w:color w:val="0000CD"/>
          <w:sz w:val="23"/>
          <w:szCs w:val="23"/>
        </w:rPr>
        <w:t>AND</w:t>
      </w:r>
      <w:r w:rsidRPr="00685D3E">
        <w:rPr>
          <w:rStyle w:val="sqlcolor"/>
          <w:rFonts w:ascii="Consolas" w:hAnsi="Consolas"/>
          <w:color w:val="000000"/>
          <w:sz w:val="23"/>
          <w:szCs w:val="23"/>
        </w:rPr>
        <w:t> </w:t>
      </w:r>
      <w:r w:rsidRPr="00685D3E">
        <w:rPr>
          <w:rStyle w:val="Emphasis"/>
          <w:rFonts w:ascii="Consolas" w:hAnsi="Consolas"/>
          <w:color w:val="000000"/>
          <w:sz w:val="23"/>
          <w:szCs w:val="23"/>
        </w:rPr>
        <w:t>condition2</w:t>
      </w:r>
      <w:r w:rsidRPr="00685D3E">
        <w:rPr>
          <w:rStyle w:val="sqlcolor"/>
          <w:rFonts w:ascii="Consolas" w:hAnsi="Consolas"/>
          <w:color w:val="000000"/>
          <w:sz w:val="23"/>
          <w:szCs w:val="23"/>
        </w:rPr>
        <w:t> </w:t>
      </w:r>
      <w:r w:rsidRPr="00685D3E">
        <w:rPr>
          <w:rStyle w:val="sqlkeywordcolor"/>
          <w:rFonts w:ascii="Consolas" w:hAnsi="Consolas"/>
          <w:color w:val="0000CD"/>
          <w:sz w:val="23"/>
          <w:szCs w:val="23"/>
        </w:rPr>
        <w:t>AND</w:t>
      </w:r>
      <w:r w:rsidRPr="00685D3E">
        <w:rPr>
          <w:rStyle w:val="sqlcolor"/>
          <w:rFonts w:ascii="Consolas" w:hAnsi="Consolas"/>
          <w:color w:val="000000"/>
          <w:sz w:val="23"/>
          <w:szCs w:val="23"/>
        </w:rPr>
        <w:t> </w:t>
      </w:r>
      <w:r w:rsidRPr="00685D3E">
        <w:rPr>
          <w:rStyle w:val="Emphasis"/>
          <w:rFonts w:ascii="Consolas" w:hAnsi="Consolas"/>
          <w:color w:val="000000"/>
          <w:sz w:val="23"/>
          <w:szCs w:val="23"/>
        </w:rPr>
        <w:t>condition3 ...</w:t>
      </w:r>
      <w:r w:rsidRPr="00685D3E">
        <w:rPr>
          <w:rStyle w:val="sqlcolor"/>
          <w:rFonts w:ascii="Consolas" w:hAnsi="Consolas"/>
          <w:color w:val="000000"/>
          <w:sz w:val="23"/>
          <w:szCs w:val="23"/>
        </w:rPr>
        <w:t>;</w:t>
      </w:r>
    </w:p>
    <w:p w14:paraId="0936F801" w14:textId="7F285405" w:rsidR="0009603D" w:rsidRDefault="0009603D" w:rsidP="00685D3E">
      <w:pPr>
        <w:shd w:val="clear" w:color="auto" w:fill="FFFFFF"/>
        <w:rPr>
          <w:rStyle w:val="sqlcolor"/>
          <w:rFonts w:ascii="Consolas" w:hAnsi="Consolas"/>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w:t>
      </w:r>
    </w:p>
    <w:p w14:paraId="36C26F3F" w14:textId="77777777" w:rsidR="00685D3E" w:rsidRDefault="00685D3E" w:rsidP="00685D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 Syntax</w:t>
      </w:r>
    </w:p>
    <w:p w14:paraId="5C32A3A5" w14:textId="492C4BBC" w:rsidR="00685D3E" w:rsidRDefault="00685D3E" w:rsidP="00685D3E">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14:paraId="43625851" w14:textId="70829297" w:rsidR="0009603D" w:rsidRDefault="0009603D" w:rsidP="00685D3E">
      <w:pPr>
        <w:shd w:val="clear" w:color="auto" w:fill="FFFFFF"/>
        <w:rPr>
          <w:rFonts w:ascii="Consolas" w:hAnsi="Consolas" w:cs="Times New Roman"/>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'München'</w:t>
      </w:r>
      <w:r>
        <w:rPr>
          <w:rFonts w:ascii="Consolas" w:hAnsi="Consolas"/>
          <w:color w:val="000000"/>
          <w:sz w:val="23"/>
          <w:szCs w:val="23"/>
          <w:shd w:val="clear" w:color="auto" w:fill="FFFFFF"/>
        </w:rPr>
        <w:t>;</w:t>
      </w:r>
    </w:p>
    <w:p w14:paraId="1DBCD007" w14:textId="77777777" w:rsidR="00685D3E" w:rsidRDefault="00685D3E" w:rsidP="00685D3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NOT Syntax</w:t>
      </w:r>
    </w:p>
    <w:p w14:paraId="6F856346" w14:textId="5C3E93AE" w:rsidR="00685D3E" w:rsidRDefault="00685D3E" w:rsidP="00685D3E">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7B4588B" w14:textId="4EA97478" w:rsidR="0009603D" w:rsidRDefault="0009603D" w:rsidP="00685D3E">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w:t>
      </w:r>
    </w:p>
    <w:p w14:paraId="74D76555" w14:textId="77777777" w:rsidR="0009603D" w:rsidRDefault="0009603D" w:rsidP="000960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Combining AND, OR and NOT</w:t>
      </w:r>
    </w:p>
    <w:p w14:paraId="7A88EDA0" w14:textId="77777777" w:rsidR="0009603D" w:rsidRDefault="0009603D" w:rsidP="0009603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r>
        <w:rPr>
          <w:rStyle w:val="sqlcolor"/>
          <w:rFonts w:ascii="Consolas" w:hAnsi="Consolas"/>
          <w:color w:val="000000"/>
          <w:sz w:val="23"/>
          <w:szCs w:val="23"/>
        </w:rPr>
        <w:t>);</w:t>
      </w:r>
    </w:p>
    <w:p w14:paraId="7787DD41" w14:textId="77777777" w:rsidR="0009603D" w:rsidRDefault="0009603D" w:rsidP="0009603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'USA'</w:t>
      </w:r>
      <w:r>
        <w:rPr>
          <w:rStyle w:val="sqlcolor"/>
          <w:rFonts w:ascii="Consolas" w:hAnsi="Consolas"/>
          <w:color w:val="000000"/>
          <w:sz w:val="23"/>
          <w:szCs w:val="23"/>
        </w:rPr>
        <w:t>;</w:t>
      </w:r>
    </w:p>
    <w:p w14:paraId="234AD9AC" w14:textId="77777777" w:rsidR="0009603D" w:rsidRDefault="0009603D" w:rsidP="0009603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 BY Syntax</w:t>
      </w:r>
    </w:p>
    <w:p w14:paraId="098D69DD" w14:textId="77777777" w:rsidR="0009603D" w:rsidRDefault="0009603D" w:rsidP="0009603D">
      <w:pPr>
        <w:shd w:val="clear" w:color="auto" w:fill="FFFFFF"/>
        <w:rPr>
          <w:rFonts w:ascii="Consolas" w:hAnsi="Consolas" w:cs="Times New Roman"/>
          <w:color w:val="000000"/>
          <w:sz w:val="23"/>
          <w:szCs w:val="23"/>
        </w:rPr>
      </w:pPr>
      <w:r w:rsidRPr="008821AF">
        <w:rPr>
          <w:rStyle w:val="sqlkeywordcolor"/>
          <w:rFonts w:ascii="Consolas" w:hAnsi="Consolas"/>
          <w:color w:val="0000CD"/>
          <w:sz w:val="23"/>
          <w:szCs w:val="23"/>
        </w:rPr>
        <w:t>SELECT</w:t>
      </w:r>
      <w:r w:rsidRPr="008821AF">
        <w:rPr>
          <w:rStyle w:val="sqlcolor"/>
          <w:rFonts w:ascii="Consolas" w:hAnsi="Consolas"/>
          <w:color w:val="000000"/>
          <w:sz w:val="23"/>
          <w:szCs w:val="23"/>
        </w:rPr>
        <w:t> </w:t>
      </w:r>
      <w:r w:rsidRPr="008821AF">
        <w:rPr>
          <w:rStyle w:val="Emphasis"/>
          <w:rFonts w:ascii="Consolas" w:hAnsi="Consolas"/>
          <w:color w:val="000000"/>
          <w:sz w:val="23"/>
          <w:szCs w:val="23"/>
        </w:rPr>
        <w:t>column1</w:t>
      </w:r>
      <w:r w:rsidRPr="008821AF">
        <w:rPr>
          <w:rStyle w:val="sqlcolor"/>
          <w:rFonts w:ascii="Consolas" w:hAnsi="Consolas"/>
          <w:color w:val="000000"/>
          <w:sz w:val="23"/>
          <w:szCs w:val="23"/>
        </w:rPr>
        <w:t>,</w:t>
      </w:r>
      <w:r w:rsidRPr="008821AF">
        <w:rPr>
          <w:rStyle w:val="Emphasis"/>
          <w:rFonts w:ascii="Consolas" w:hAnsi="Consolas"/>
          <w:color w:val="000000"/>
          <w:sz w:val="23"/>
          <w:szCs w:val="23"/>
        </w:rPr>
        <w:t> column2, ...</w:t>
      </w:r>
      <w:r w:rsidRPr="008821AF">
        <w:rPr>
          <w:rFonts w:ascii="Consolas" w:hAnsi="Consolas"/>
          <w:color w:val="000000"/>
          <w:sz w:val="23"/>
          <w:szCs w:val="23"/>
        </w:rPr>
        <w:br/>
      </w:r>
      <w:r w:rsidRPr="008821AF">
        <w:rPr>
          <w:rStyle w:val="sqlkeywordcolor"/>
          <w:rFonts w:ascii="Consolas" w:hAnsi="Consolas"/>
          <w:color w:val="0000CD"/>
          <w:sz w:val="23"/>
          <w:szCs w:val="23"/>
        </w:rPr>
        <w:t>FROM</w:t>
      </w:r>
      <w:r w:rsidRPr="008821AF">
        <w:rPr>
          <w:rStyle w:val="sqlcolor"/>
          <w:rFonts w:ascii="Consolas" w:hAnsi="Consolas"/>
          <w:color w:val="000000"/>
          <w:sz w:val="23"/>
          <w:szCs w:val="23"/>
        </w:rPr>
        <w:t> </w:t>
      </w:r>
      <w:proofErr w:type="spellStart"/>
      <w:r w:rsidRPr="008821AF">
        <w:rPr>
          <w:rStyle w:val="Emphasis"/>
          <w:rFonts w:ascii="Consolas" w:hAnsi="Consolas"/>
          <w:color w:val="000000"/>
          <w:sz w:val="23"/>
          <w:szCs w:val="23"/>
        </w:rPr>
        <w:t>table_name</w:t>
      </w:r>
      <w:proofErr w:type="spellEnd"/>
      <w:r w:rsidRPr="008821AF">
        <w:rPr>
          <w:rFonts w:ascii="Consolas" w:hAnsi="Consolas"/>
          <w:color w:val="000000"/>
          <w:sz w:val="23"/>
          <w:szCs w:val="23"/>
        </w:rPr>
        <w:br/>
      </w:r>
      <w:r w:rsidRPr="008821AF">
        <w:rPr>
          <w:rStyle w:val="sqlkeywordcolor"/>
          <w:rFonts w:ascii="Consolas" w:hAnsi="Consolas"/>
          <w:color w:val="0000CD"/>
          <w:sz w:val="23"/>
          <w:szCs w:val="23"/>
        </w:rPr>
        <w:t>ORDER</w:t>
      </w:r>
      <w:r w:rsidRPr="008821AF">
        <w:rPr>
          <w:rStyle w:val="sqlcolor"/>
          <w:rFonts w:ascii="Consolas" w:hAnsi="Consolas"/>
          <w:color w:val="000000"/>
          <w:sz w:val="23"/>
          <w:szCs w:val="23"/>
        </w:rPr>
        <w:t> </w:t>
      </w:r>
      <w:r w:rsidRPr="008821AF">
        <w:rPr>
          <w:rStyle w:val="sqlkeywordcolor"/>
          <w:rFonts w:ascii="Consolas" w:hAnsi="Consolas"/>
          <w:color w:val="0000CD"/>
          <w:sz w:val="23"/>
          <w:szCs w:val="23"/>
        </w:rPr>
        <w:t>BY</w:t>
      </w:r>
      <w:r w:rsidRPr="008821AF">
        <w:rPr>
          <w:rStyle w:val="sqlcolor"/>
          <w:rFonts w:ascii="Consolas" w:hAnsi="Consolas"/>
          <w:color w:val="000000"/>
          <w:sz w:val="23"/>
          <w:szCs w:val="23"/>
        </w:rPr>
        <w:t> </w:t>
      </w:r>
      <w:r w:rsidRPr="008821AF">
        <w:rPr>
          <w:rStyle w:val="Emphasis"/>
          <w:rFonts w:ascii="Consolas" w:hAnsi="Consolas"/>
          <w:color w:val="000000"/>
          <w:sz w:val="23"/>
          <w:szCs w:val="23"/>
        </w:rPr>
        <w:t>column1, column2, ... </w:t>
      </w:r>
      <w:r w:rsidRPr="008821AF">
        <w:rPr>
          <w:rStyle w:val="sqlkeywordcolor"/>
          <w:rFonts w:ascii="Consolas" w:hAnsi="Consolas"/>
          <w:color w:val="0000CD"/>
          <w:sz w:val="23"/>
          <w:szCs w:val="23"/>
        </w:rPr>
        <w:t>ASC</w:t>
      </w:r>
      <w:r w:rsidRPr="008821AF">
        <w:rPr>
          <w:rStyle w:val="sqlcolor"/>
          <w:rFonts w:ascii="Consolas" w:hAnsi="Consolas"/>
          <w:color w:val="000000"/>
          <w:sz w:val="23"/>
          <w:szCs w:val="23"/>
        </w:rPr>
        <w:t>|</w:t>
      </w:r>
      <w:r w:rsidRPr="008821AF">
        <w:rPr>
          <w:rStyle w:val="sqlkeywordcolor"/>
          <w:rFonts w:ascii="Consolas" w:hAnsi="Consolas"/>
          <w:color w:val="0000CD"/>
          <w:sz w:val="23"/>
          <w:szCs w:val="23"/>
        </w:rPr>
        <w:t>DESC</w:t>
      </w:r>
      <w:r w:rsidRPr="008821AF">
        <w:rPr>
          <w:rStyle w:val="sqlcolor"/>
          <w:rFonts w:ascii="Consolas" w:hAnsi="Consolas"/>
          <w:color w:val="000000"/>
          <w:sz w:val="23"/>
          <w:szCs w:val="23"/>
        </w:rPr>
        <w:t>;</w:t>
      </w:r>
    </w:p>
    <w:p w14:paraId="6FB6CEC0" w14:textId="61E3F0D9" w:rsidR="00685D3E" w:rsidRDefault="0009603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06BC6CEA" w14:textId="77777777" w:rsidR="0009603D" w:rsidRDefault="0009603D" w:rsidP="000960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w:t>
      </w:r>
    </w:p>
    <w:p w14:paraId="009BA873" w14:textId="74D71E4A" w:rsidR="0009603D" w:rsidRDefault="0009603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
    <w:p w14:paraId="4E1CD997" w14:textId="77777777" w:rsidR="0009603D" w:rsidRDefault="0009603D" w:rsidP="0009603D">
      <w:pPr>
        <w:pStyle w:val="Heading3"/>
        <w:shd w:val="clear" w:color="auto" w:fill="FFFFFF"/>
        <w:spacing w:before="150" w:after="150"/>
        <w:rPr>
          <w:rFonts w:ascii="Segoe UI" w:hAnsi="Segoe UI" w:cs="Segoe UI"/>
          <w:b/>
          <w:bCs/>
          <w:color w:val="000000"/>
          <w:sz w:val="36"/>
          <w:szCs w:val="36"/>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r w:rsidRPr="0009603D">
        <w:rPr>
          <w:rFonts w:ascii="Segoe UI" w:hAnsi="Segoe UI" w:cs="Segoe UI"/>
          <w:b/>
          <w:bCs/>
          <w:color w:val="000000"/>
          <w:sz w:val="36"/>
          <w:szCs w:val="36"/>
        </w:rPr>
        <w:t xml:space="preserve"> </w:t>
      </w:r>
    </w:p>
    <w:p w14:paraId="1247A1D8" w14:textId="65F2D3B8" w:rsidR="0009603D" w:rsidRDefault="0009603D" w:rsidP="0009603D">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INSERT INTO Syntax</w:t>
      </w:r>
    </w:p>
    <w:p w14:paraId="2FB12BF6" w14:textId="46E0A6D9" w:rsidR="0009603D" w:rsidRDefault="0009603D" w:rsidP="0009603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3221CB68" w14:textId="77777777" w:rsidR="0009603D" w:rsidRDefault="0009603D" w:rsidP="0009603D">
      <w:pPr>
        <w:rPr>
          <w:rFonts w:ascii="Verdana" w:hAnsi="Verdana"/>
          <w:color w:val="000000"/>
          <w:sz w:val="23"/>
          <w:szCs w:val="23"/>
          <w:shd w:val="clear" w:color="auto" w:fill="FFFFFF"/>
        </w:rPr>
      </w:pPr>
      <w:r>
        <w:rPr>
          <w:rFonts w:ascii="Verdana" w:hAnsi="Verdana"/>
          <w:color w:val="000000"/>
          <w:sz w:val="23"/>
          <w:szCs w:val="23"/>
          <w:shd w:val="clear" w:color="auto" w:fill="FFFFFF"/>
        </w:rPr>
        <w:t>If you are adding values for all the columns of the table, you do not need to specify the column names in the SQL query. However, make sure the order of the values is in the same order as the columns in the table.</w:t>
      </w:r>
    </w:p>
    <w:p w14:paraId="336DB25E" w14:textId="4E085E98" w:rsidR="0009603D" w:rsidRPr="0009603D" w:rsidRDefault="0009603D" w:rsidP="0009603D">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4B098CF0" w14:textId="77777777" w:rsidR="000076CE" w:rsidRPr="000076CE" w:rsidRDefault="000076CE" w:rsidP="000076CE">
      <w:pPr>
        <w:shd w:val="clear" w:color="auto" w:fill="FFFFFF"/>
        <w:spacing w:after="0" w:line="240" w:lineRule="auto"/>
        <w:rPr>
          <w:rFonts w:ascii="Consolas" w:eastAsia="Times New Roman" w:hAnsi="Consolas" w:cs="Times New Roman"/>
          <w:color w:val="000000"/>
          <w:sz w:val="23"/>
          <w:szCs w:val="23"/>
        </w:rPr>
      </w:pPr>
      <w:r w:rsidRPr="000076CE">
        <w:rPr>
          <w:rFonts w:ascii="Consolas" w:eastAsia="Times New Roman" w:hAnsi="Consolas" w:cs="Times New Roman"/>
          <w:color w:val="0000CD"/>
          <w:sz w:val="23"/>
          <w:szCs w:val="23"/>
        </w:rPr>
        <w:t>INSERT</w:t>
      </w:r>
      <w:r w:rsidRPr="000076CE">
        <w:rPr>
          <w:rFonts w:ascii="Consolas" w:eastAsia="Times New Roman" w:hAnsi="Consolas" w:cs="Times New Roman"/>
          <w:color w:val="000000"/>
          <w:sz w:val="23"/>
          <w:szCs w:val="23"/>
        </w:rPr>
        <w:t> </w:t>
      </w:r>
      <w:r w:rsidRPr="000076CE">
        <w:rPr>
          <w:rFonts w:ascii="Consolas" w:eastAsia="Times New Roman" w:hAnsi="Consolas" w:cs="Times New Roman"/>
          <w:color w:val="0000CD"/>
          <w:sz w:val="23"/>
          <w:szCs w:val="23"/>
        </w:rPr>
        <w:t>INTO</w:t>
      </w:r>
      <w:r w:rsidRPr="000076CE">
        <w:rPr>
          <w:rFonts w:ascii="Consolas" w:eastAsia="Times New Roman" w:hAnsi="Consolas" w:cs="Times New Roman"/>
          <w:color w:val="000000"/>
          <w:sz w:val="23"/>
          <w:szCs w:val="23"/>
        </w:rPr>
        <w:t> Customers (</w:t>
      </w:r>
      <w:proofErr w:type="spellStart"/>
      <w:r w:rsidRPr="000076CE">
        <w:rPr>
          <w:rFonts w:ascii="Consolas" w:eastAsia="Times New Roman" w:hAnsi="Consolas" w:cs="Times New Roman"/>
          <w:color w:val="000000"/>
          <w:sz w:val="23"/>
          <w:szCs w:val="23"/>
        </w:rPr>
        <w:t>CustomerName</w:t>
      </w:r>
      <w:proofErr w:type="spellEnd"/>
      <w:r w:rsidRPr="000076CE">
        <w:rPr>
          <w:rFonts w:ascii="Consolas" w:eastAsia="Times New Roman" w:hAnsi="Consolas" w:cs="Times New Roman"/>
          <w:color w:val="000000"/>
          <w:sz w:val="23"/>
          <w:szCs w:val="23"/>
        </w:rPr>
        <w:t>, City, Country)</w:t>
      </w:r>
      <w:r w:rsidRPr="000076CE">
        <w:rPr>
          <w:rFonts w:ascii="Consolas" w:eastAsia="Times New Roman" w:hAnsi="Consolas" w:cs="Times New Roman"/>
          <w:color w:val="000000"/>
          <w:sz w:val="23"/>
          <w:szCs w:val="23"/>
        </w:rPr>
        <w:br/>
      </w:r>
      <w:r w:rsidRPr="000076CE">
        <w:rPr>
          <w:rFonts w:ascii="Consolas" w:eastAsia="Times New Roman" w:hAnsi="Consolas" w:cs="Times New Roman"/>
          <w:color w:val="0000CD"/>
          <w:sz w:val="23"/>
          <w:szCs w:val="23"/>
        </w:rPr>
        <w:t>VALUES</w:t>
      </w:r>
      <w:r w:rsidRPr="000076CE">
        <w:rPr>
          <w:rFonts w:ascii="Consolas" w:eastAsia="Times New Roman" w:hAnsi="Consolas" w:cs="Times New Roman"/>
          <w:color w:val="000000"/>
          <w:sz w:val="23"/>
          <w:szCs w:val="23"/>
        </w:rPr>
        <w:t> (</w:t>
      </w:r>
      <w:r w:rsidRPr="000076CE">
        <w:rPr>
          <w:rFonts w:ascii="Consolas" w:eastAsia="Times New Roman" w:hAnsi="Consolas" w:cs="Times New Roman"/>
          <w:color w:val="A52A2A"/>
          <w:sz w:val="23"/>
          <w:szCs w:val="23"/>
        </w:rPr>
        <w:t>'Cardinal'</w:t>
      </w:r>
      <w:r w:rsidRPr="000076CE">
        <w:rPr>
          <w:rFonts w:ascii="Consolas" w:eastAsia="Times New Roman" w:hAnsi="Consolas" w:cs="Times New Roman"/>
          <w:color w:val="000000"/>
          <w:sz w:val="23"/>
          <w:szCs w:val="23"/>
        </w:rPr>
        <w:t>, </w:t>
      </w:r>
      <w:r w:rsidRPr="000076CE">
        <w:rPr>
          <w:rFonts w:ascii="Consolas" w:eastAsia="Times New Roman" w:hAnsi="Consolas" w:cs="Times New Roman"/>
          <w:color w:val="A52A2A"/>
          <w:sz w:val="23"/>
          <w:szCs w:val="23"/>
        </w:rPr>
        <w:t>'Stavanger'</w:t>
      </w:r>
      <w:r w:rsidRPr="000076CE">
        <w:rPr>
          <w:rFonts w:ascii="Consolas" w:eastAsia="Times New Roman" w:hAnsi="Consolas" w:cs="Times New Roman"/>
          <w:color w:val="000000"/>
          <w:sz w:val="23"/>
          <w:szCs w:val="23"/>
        </w:rPr>
        <w:t>, </w:t>
      </w:r>
      <w:r w:rsidRPr="000076CE">
        <w:rPr>
          <w:rFonts w:ascii="Consolas" w:eastAsia="Times New Roman" w:hAnsi="Consolas" w:cs="Times New Roman"/>
          <w:color w:val="A52A2A"/>
          <w:sz w:val="23"/>
          <w:szCs w:val="23"/>
        </w:rPr>
        <w:t>'Norway'</w:t>
      </w:r>
      <w:r w:rsidRPr="000076CE">
        <w:rPr>
          <w:rFonts w:ascii="Consolas" w:eastAsia="Times New Roman" w:hAnsi="Consolas" w:cs="Times New Roman"/>
          <w:color w:val="000000"/>
          <w:sz w:val="23"/>
          <w:szCs w:val="23"/>
        </w:rPr>
        <w:t>);</w:t>
      </w:r>
    </w:p>
    <w:p w14:paraId="26C76174" w14:textId="77777777" w:rsidR="000076CE" w:rsidRDefault="000076CE" w:rsidP="000076C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14:paraId="49F26306" w14:textId="77777777" w:rsidR="000076CE" w:rsidRDefault="000076CE" w:rsidP="000076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14:paraId="5225F114" w14:textId="77777777" w:rsidR="008821AF" w:rsidRDefault="008821AF" w:rsidP="000076CE">
      <w:pPr>
        <w:pStyle w:val="Heading3"/>
        <w:shd w:val="clear" w:color="auto" w:fill="FFFFFF"/>
        <w:spacing w:before="150" w:after="150"/>
        <w:rPr>
          <w:rFonts w:ascii="Segoe UI" w:hAnsi="Segoe UI" w:cs="Segoe UI"/>
          <w:b/>
          <w:bCs/>
          <w:color w:val="000000"/>
          <w:sz w:val="36"/>
          <w:szCs w:val="36"/>
        </w:rPr>
        <w:sectPr w:rsidR="008821AF" w:rsidSect="0065474F">
          <w:pgSz w:w="12240" w:h="15840"/>
          <w:pgMar w:top="720" w:right="720" w:bottom="720" w:left="720" w:header="720" w:footer="720" w:gutter="0"/>
          <w:cols w:space="720"/>
          <w:docGrid w:linePitch="360"/>
        </w:sectPr>
      </w:pPr>
    </w:p>
    <w:p w14:paraId="614B1DB7" w14:textId="1A7D40A6" w:rsidR="000076CE" w:rsidRDefault="000076CE" w:rsidP="000076C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NULL Syntax</w:t>
      </w:r>
    </w:p>
    <w:p w14:paraId="19BFD3BE" w14:textId="77777777" w:rsidR="000076CE" w:rsidRDefault="000076CE" w:rsidP="000076C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35028E20" w14:textId="77777777" w:rsidR="000076CE" w:rsidRDefault="000076CE" w:rsidP="000076C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IS NOT NULL Syntax</w:t>
      </w:r>
    </w:p>
    <w:p w14:paraId="3E133013" w14:textId="77777777" w:rsidR="000076CE" w:rsidRDefault="000076CE" w:rsidP="000076C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1AA63828" w14:textId="77777777" w:rsidR="008821AF" w:rsidRDefault="008821AF" w:rsidP="000076CE">
      <w:pPr>
        <w:pStyle w:val="Heading3"/>
        <w:shd w:val="clear" w:color="auto" w:fill="FFFFFF"/>
        <w:spacing w:before="150" w:after="150"/>
        <w:rPr>
          <w:rFonts w:ascii="Segoe UI" w:hAnsi="Segoe UI" w:cs="Segoe UI"/>
          <w:b/>
          <w:bCs/>
          <w:color w:val="000000"/>
          <w:sz w:val="36"/>
          <w:szCs w:val="36"/>
        </w:rPr>
        <w:sectPr w:rsidR="008821AF" w:rsidSect="008821AF">
          <w:type w:val="continuous"/>
          <w:pgSz w:w="12240" w:h="15840"/>
          <w:pgMar w:top="720" w:right="720" w:bottom="720" w:left="720" w:header="720" w:footer="720" w:gutter="0"/>
          <w:cols w:space="720"/>
          <w:docGrid w:linePitch="360"/>
        </w:sectPr>
      </w:pPr>
    </w:p>
    <w:p w14:paraId="78928E7B" w14:textId="149E5EC4" w:rsidR="000076CE" w:rsidRDefault="000076CE" w:rsidP="000076C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14:paraId="2970F78D" w14:textId="77777777" w:rsidR="000076CE" w:rsidRDefault="000076CE" w:rsidP="000076C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BB1FA62" w14:textId="3CD97FB1" w:rsidR="0009603D" w:rsidRDefault="00A019B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p>
    <w:p w14:paraId="6E640373" w14:textId="77777777" w:rsidR="00A019BE" w:rsidRDefault="00A019BE" w:rsidP="00A019B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DELETE Syntax</w:t>
      </w:r>
    </w:p>
    <w:p w14:paraId="0DE534A3" w14:textId="77777777" w:rsidR="00A019BE" w:rsidRDefault="00A019BE" w:rsidP="00A019B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A0A71D5" w14:textId="3DBDC089" w:rsidR="006432F9" w:rsidRDefault="006432F9" w:rsidP="006432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TOP Clause</w:t>
      </w:r>
    </w:p>
    <w:p w14:paraId="33901E8A" w14:textId="5FF409E3" w:rsidR="006432F9" w:rsidRDefault="006432F9" w:rsidP="006432F9">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Strong"/>
          <w:rFonts w:ascii="Verdana" w:hAnsi="Verdana"/>
          <w:color w:val="000000"/>
          <w:sz w:val="23"/>
          <w:szCs w:val="23"/>
          <w:shd w:val="clear" w:color="auto" w:fill="FFFFFF"/>
        </w:rPr>
        <w:t>MySQL Syntax:</w:t>
      </w:r>
    </w:p>
    <w:p w14:paraId="7F048576" w14:textId="302C3523" w:rsidR="00A019BE" w:rsidRDefault="00A019B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number</w:t>
      </w:r>
      <w:r>
        <w:rPr>
          <w:rFonts w:ascii="Consolas" w:hAnsi="Consolas"/>
          <w:color w:val="000000"/>
          <w:sz w:val="23"/>
          <w:szCs w:val="23"/>
          <w:shd w:val="clear" w:color="auto" w:fill="FFFFFF"/>
        </w:rPr>
        <w:t>;</w:t>
      </w:r>
    </w:p>
    <w:p w14:paraId="7CBCC985" w14:textId="77777777" w:rsidR="006432F9" w:rsidRDefault="006432F9" w:rsidP="006432F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MIN() Syntax</w:t>
      </w:r>
    </w:p>
    <w:p w14:paraId="718BEDBF" w14:textId="77777777" w:rsidR="006432F9" w:rsidRDefault="006432F9" w:rsidP="006432F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02CB119" w14:textId="77777777" w:rsidR="006432F9" w:rsidRDefault="006432F9" w:rsidP="006432F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MAX() Syntax</w:t>
      </w:r>
    </w:p>
    <w:p w14:paraId="6D92D788" w14:textId="77777777" w:rsidR="006432F9" w:rsidRDefault="006432F9" w:rsidP="006432F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DA8233D" w14:textId="77777777" w:rsidR="006432F9" w:rsidRDefault="006432F9" w:rsidP="006432F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COUNT() Syntax</w:t>
      </w:r>
    </w:p>
    <w:p w14:paraId="365CCFAD" w14:textId="77777777" w:rsidR="006432F9" w:rsidRDefault="006432F9" w:rsidP="006432F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197E4B5" w14:textId="77777777" w:rsidR="006432F9" w:rsidRDefault="006432F9" w:rsidP="006432F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AVG() Syntax</w:t>
      </w:r>
    </w:p>
    <w:p w14:paraId="5B2DCAD2" w14:textId="77777777" w:rsidR="006432F9" w:rsidRDefault="006432F9" w:rsidP="006432F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06CAB6AE" w14:textId="77777777" w:rsidR="006432F9" w:rsidRDefault="006432F9" w:rsidP="006432F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SUM() Syntax</w:t>
      </w:r>
    </w:p>
    <w:p w14:paraId="29CEE344" w14:textId="77777777" w:rsidR="006432F9" w:rsidRDefault="006432F9" w:rsidP="006432F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D28FBF6" w14:textId="77777777" w:rsidR="004651D8" w:rsidRDefault="004651D8" w:rsidP="004651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LIKE Operator</w:t>
      </w:r>
    </w:p>
    <w:p w14:paraId="4856CAEF"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LIKE operator is used in a WHERE clause to search for a specified pattern in a column.</w:t>
      </w:r>
    </w:p>
    <w:p w14:paraId="44B40000"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LIKE operator:</w:t>
      </w:r>
    </w:p>
    <w:p w14:paraId="4870DD49" w14:textId="77777777" w:rsidR="004651D8" w:rsidRDefault="004651D8" w:rsidP="004651D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14:paraId="2CE618D4" w14:textId="77777777" w:rsidR="004651D8" w:rsidRDefault="004651D8" w:rsidP="004651D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p w14:paraId="171B071F" w14:textId="77777777" w:rsidR="004651D8" w:rsidRDefault="004651D8" w:rsidP="004651D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LIKE Syntax</w:t>
      </w:r>
    </w:p>
    <w:p w14:paraId="02ED0084" w14:textId="77777777" w:rsidR="004651D8" w:rsidRDefault="004651D8" w:rsidP="004651D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Emphasis"/>
          <w:rFonts w:ascii="Consolas" w:hAnsi="Consolas"/>
          <w:color w:val="000000"/>
          <w:sz w:val="23"/>
          <w:szCs w:val="23"/>
        </w:rPr>
        <w:t>pattern</w:t>
      </w:r>
      <w:r>
        <w:rPr>
          <w:rStyle w:val="sqlcolor"/>
          <w:rFonts w:ascii="Consolas" w:hAnsi="Consolas"/>
          <w:color w:val="000000"/>
          <w:sz w:val="23"/>
          <w:szCs w:val="23"/>
        </w:rPr>
        <w:t>;</w:t>
      </w:r>
    </w:p>
    <w:tbl>
      <w:tblPr>
        <w:tblW w:w="98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00"/>
        <w:gridCol w:w="6178"/>
      </w:tblGrid>
      <w:tr w:rsidR="004651D8" w:rsidRPr="004651D8" w14:paraId="2E730877" w14:textId="77777777" w:rsidTr="004651D8">
        <w:tc>
          <w:tcPr>
            <w:tcW w:w="0" w:type="auto"/>
            <w:shd w:val="clear" w:color="auto" w:fill="FFFFFF"/>
            <w:tcMar>
              <w:top w:w="120" w:type="dxa"/>
              <w:left w:w="240" w:type="dxa"/>
              <w:bottom w:w="120" w:type="dxa"/>
              <w:right w:w="120" w:type="dxa"/>
            </w:tcMar>
            <w:hideMark/>
          </w:tcPr>
          <w:p w14:paraId="5E3C1F7E" w14:textId="77777777" w:rsidR="004651D8" w:rsidRPr="004651D8" w:rsidRDefault="004651D8" w:rsidP="004651D8">
            <w:pPr>
              <w:spacing w:before="300" w:after="300" w:line="240" w:lineRule="auto"/>
              <w:rPr>
                <w:rFonts w:ascii="Verdana" w:eastAsia="Times New Roman" w:hAnsi="Verdana" w:cs="Times New Roman"/>
                <w:b/>
                <w:bCs/>
                <w:color w:val="000000"/>
                <w:sz w:val="23"/>
                <w:szCs w:val="23"/>
              </w:rPr>
            </w:pPr>
            <w:r w:rsidRPr="004651D8">
              <w:rPr>
                <w:rFonts w:ascii="Verdana" w:eastAsia="Times New Roman" w:hAnsi="Verdana" w:cs="Times New Roman"/>
                <w:b/>
                <w:bCs/>
                <w:color w:val="000000"/>
                <w:sz w:val="23"/>
                <w:szCs w:val="23"/>
              </w:rPr>
              <w:t>LIKE Operator</w:t>
            </w:r>
          </w:p>
        </w:tc>
        <w:tc>
          <w:tcPr>
            <w:tcW w:w="0" w:type="auto"/>
            <w:shd w:val="clear" w:color="auto" w:fill="FFFFFF"/>
            <w:tcMar>
              <w:top w:w="120" w:type="dxa"/>
              <w:left w:w="120" w:type="dxa"/>
              <w:bottom w:w="120" w:type="dxa"/>
              <w:right w:w="120" w:type="dxa"/>
            </w:tcMar>
            <w:hideMark/>
          </w:tcPr>
          <w:p w14:paraId="43910B80" w14:textId="77777777" w:rsidR="004651D8" w:rsidRPr="004651D8" w:rsidRDefault="004651D8" w:rsidP="004651D8">
            <w:pPr>
              <w:spacing w:before="300" w:after="300" w:line="240" w:lineRule="auto"/>
              <w:rPr>
                <w:rFonts w:ascii="Verdana" w:eastAsia="Times New Roman" w:hAnsi="Verdana" w:cs="Times New Roman"/>
                <w:b/>
                <w:bCs/>
                <w:color w:val="000000"/>
                <w:sz w:val="23"/>
                <w:szCs w:val="23"/>
              </w:rPr>
            </w:pPr>
            <w:r w:rsidRPr="004651D8">
              <w:rPr>
                <w:rFonts w:ascii="Verdana" w:eastAsia="Times New Roman" w:hAnsi="Verdana" w:cs="Times New Roman"/>
                <w:b/>
                <w:bCs/>
                <w:color w:val="000000"/>
                <w:sz w:val="23"/>
                <w:szCs w:val="23"/>
              </w:rPr>
              <w:t>Description</w:t>
            </w:r>
          </w:p>
        </w:tc>
      </w:tr>
      <w:tr w:rsidR="004651D8" w:rsidRPr="004651D8" w14:paraId="6E560B57" w14:textId="77777777" w:rsidTr="004651D8">
        <w:tc>
          <w:tcPr>
            <w:tcW w:w="0" w:type="auto"/>
            <w:shd w:val="clear" w:color="auto" w:fill="F1F1F1"/>
            <w:tcMar>
              <w:top w:w="120" w:type="dxa"/>
              <w:left w:w="240" w:type="dxa"/>
              <w:bottom w:w="120" w:type="dxa"/>
              <w:right w:w="120" w:type="dxa"/>
            </w:tcMar>
            <w:hideMark/>
          </w:tcPr>
          <w:p w14:paraId="0E188457"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 xml:space="preserve">WHERE </w:t>
            </w:r>
            <w:proofErr w:type="spellStart"/>
            <w:r w:rsidRPr="004651D8">
              <w:rPr>
                <w:rFonts w:ascii="Verdana" w:eastAsia="Times New Roman" w:hAnsi="Verdana" w:cs="Times New Roman"/>
                <w:color w:val="000000"/>
                <w:sz w:val="23"/>
                <w:szCs w:val="23"/>
              </w:rPr>
              <w:t>CustomerName</w:t>
            </w:r>
            <w:proofErr w:type="spellEnd"/>
            <w:r w:rsidRPr="004651D8">
              <w:rPr>
                <w:rFonts w:ascii="Verdana" w:eastAsia="Times New Roman" w:hAnsi="Verdana" w:cs="Times New Roman"/>
                <w:color w:val="000000"/>
                <w:sz w:val="23"/>
                <w:szCs w:val="23"/>
              </w:rPr>
              <w:t xml:space="preserve"> LIKE 'a%'</w:t>
            </w:r>
          </w:p>
        </w:tc>
        <w:tc>
          <w:tcPr>
            <w:tcW w:w="0" w:type="auto"/>
            <w:shd w:val="clear" w:color="auto" w:fill="F1F1F1"/>
            <w:tcMar>
              <w:top w:w="120" w:type="dxa"/>
              <w:left w:w="120" w:type="dxa"/>
              <w:bottom w:w="120" w:type="dxa"/>
              <w:right w:w="120" w:type="dxa"/>
            </w:tcMar>
            <w:hideMark/>
          </w:tcPr>
          <w:p w14:paraId="5D99BF8A"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start with "a"</w:t>
            </w:r>
          </w:p>
        </w:tc>
      </w:tr>
      <w:tr w:rsidR="004651D8" w:rsidRPr="004651D8" w14:paraId="057571E1" w14:textId="77777777" w:rsidTr="004651D8">
        <w:tc>
          <w:tcPr>
            <w:tcW w:w="0" w:type="auto"/>
            <w:shd w:val="clear" w:color="auto" w:fill="FFFFFF"/>
            <w:tcMar>
              <w:top w:w="120" w:type="dxa"/>
              <w:left w:w="240" w:type="dxa"/>
              <w:bottom w:w="120" w:type="dxa"/>
              <w:right w:w="120" w:type="dxa"/>
            </w:tcMar>
            <w:hideMark/>
          </w:tcPr>
          <w:p w14:paraId="75FDEC42"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 xml:space="preserve">WHERE </w:t>
            </w:r>
            <w:proofErr w:type="spellStart"/>
            <w:r w:rsidRPr="004651D8">
              <w:rPr>
                <w:rFonts w:ascii="Verdana" w:eastAsia="Times New Roman" w:hAnsi="Verdana" w:cs="Times New Roman"/>
                <w:color w:val="000000"/>
                <w:sz w:val="23"/>
                <w:szCs w:val="23"/>
              </w:rPr>
              <w:t>CustomerName</w:t>
            </w:r>
            <w:proofErr w:type="spellEnd"/>
            <w:r w:rsidRPr="004651D8">
              <w:rPr>
                <w:rFonts w:ascii="Verdana" w:eastAsia="Times New Roman" w:hAnsi="Verdana" w:cs="Times New Roman"/>
                <w:color w:val="000000"/>
                <w:sz w:val="23"/>
                <w:szCs w:val="23"/>
              </w:rPr>
              <w:t xml:space="preserve"> LIKE '%a'</w:t>
            </w:r>
          </w:p>
        </w:tc>
        <w:tc>
          <w:tcPr>
            <w:tcW w:w="0" w:type="auto"/>
            <w:shd w:val="clear" w:color="auto" w:fill="FFFFFF"/>
            <w:tcMar>
              <w:top w:w="120" w:type="dxa"/>
              <w:left w:w="120" w:type="dxa"/>
              <w:bottom w:w="120" w:type="dxa"/>
              <w:right w:w="120" w:type="dxa"/>
            </w:tcMar>
            <w:hideMark/>
          </w:tcPr>
          <w:p w14:paraId="295D904C"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end with "a"</w:t>
            </w:r>
          </w:p>
        </w:tc>
      </w:tr>
      <w:tr w:rsidR="004651D8" w:rsidRPr="004651D8" w14:paraId="04108C3B" w14:textId="77777777" w:rsidTr="004651D8">
        <w:tc>
          <w:tcPr>
            <w:tcW w:w="0" w:type="auto"/>
            <w:shd w:val="clear" w:color="auto" w:fill="F1F1F1"/>
            <w:tcMar>
              <w:top w:w="120" w:type="dxa"/>
              <w:left w:w="240" w:type="dxa"/>
              <w:bottom w:w="120" w:type="dxa"/>
              <w:right w:w="120" w:type="dxa"/>
            </w:tcMar>
            <w:hideMark/>
          </w:tcPr>
          <w:p w14:paraId="059E760C"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 xml:space="preserve">WHERE </w:t>
            </w:r>
            <w:proofErr w:type="spellStart"/>
            <w:r w:rsidRPr="004651D8">
              <w:rPr>
                <w:rFonts w:ascii="Verdana" w:eastAsia="Times New Roman" w:hAnsi="Verdana" w:cs="Times New Roman"/>
                <w:color w:val="000000"/>
                <w:sz w:val="23"/>
                <w:szCs w:val="23"/>
              </w:rPr>
              <w:t>CustomerName</w:t>
            </w:r>
            <w:proofErr w:type="spellEnd"/>
            <w:r w:rsidRPr="004651D8">
              <w:rPr>
                <w:rFonts w:ascii="Verdana" w:eastAsia="Times New Roman" w:hAnsi="Verdana" w:cs="Times New Roman"/>
                <w:color w:val="000000"/>
                <w:sz w:val="23"/>
                <w:szCs w:val="23"/>
              </w:rPr>
              <w:t xml:space="preserve"> LIKE '%or%'</w:t>
            </w:r>
          </w:p>
        </w:tc>
        <w:tc>
          <w:tcPr>
            <w:tcW w:w="0" w:type="auto"/>
            <w:shd w:val="clear" w:color="auto" w:fill="F1F1F1"/>
            <w:tcMar>
              <w:top w:w="120" w:type="dxa"/>
              <w:left w:w="120" w:type="dxa"/>
              <w:bottom w:w="120" w:type="dxa"/>
              <w:right w:w="120" w:type="dxa"/>
            </w:tcMar>
            <w:hideMark/>
          </w:tcPr>
          <w:p w14:paraId="2B234B68"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have "or" in any position</w:t>
            </w:r>
          </w:p>
        </w:tc>
      </w:tr>
      <w:tr w:rsidR="004651D8" w:rsidRPr="004651D8" w14:paraId="6A260FA2" w14:textId="77777777" w:rsidTr="004651D8">
        <w:tc>
          <w:tcPr>
            <w:tcW w:w="0" w:type="auto"/>
            <w:shd w:val="clear" w:color="auto" w:fill="FFFFFF"/>
            <w:tcMar>
              <w:top w:w="120" w:type="dxa"/>
              <w:left w:w="240" w:type="dxa"/>
              <w:bottom w:w="120" w:type="dxa"/>
              <w:right w:w="120" w:type="dxa"/>
            </w:tcMar>
            <w:hideMark/>
          </w:tcPr>
          <w:p w14:paraId="09E076CC"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lastRenderedPageBreak/>
              <w:t xml:space="preserve">WHERE </w:t>
            </w:r>
            <w:proofErr w:type="spellStart"/>
            <w:r w:rsidRPr="004651D8">
              <w:rPr>
                <w:rFonts w:ascii="Verdana" w:eastAsia="Times New Roman" w:hAnsi="Verdana" w:cs="Times New Roman"/>
                <w:color w:val="000000"/>
                <w:sz w:val="23"/>
                <w:szCs w:val="23"/>
              </w:rPr>
              <w:t>CustomerName</w:t>
            </w:r>
            <w:proofErr w:type="spellEnd"/>
            <w:r w:rsidRPr="004651D8">
              <w:rPr>
                <w:rFonts w:ascii="Verdana" w:eastAsia="Times New Roman" w:hAnsi="Verdana" w:cs="Times New Roman"/>
                <w:color w:val="000000"/>
                <w:sz w:val="23"/>
                <w:szCs w:val="23"/>
              </w:rPr>
              <w:t xml:space="preserve"> LIKE '_r%'</w:t>
            </w:r>
          </w:p>
        </w:tc>
        <w:tc>
          <w:tcPr>
            <w:tcW w:w="0" w:type="auto"/>
            <w:shd w:val="clear" w:color="auto" w:fill="FFFFFF"/>
            <w:tcMar>
              <w:top w:w="120" w:type="dxa"/>
              <w:left w:w="120" w:type="dxa"/>
              <w:bottom w:w="120" w:type="dxa"/>
              <w:right w:w="120" w:type="dxa"/>
            </w:tcMar>
            <w:hideMark/>
          </w:tcPr>
          <w:p w14:paraId="033A2EE7"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have "r" in the second position</w:t>
            </w:r>
          </w:p>
        </w:tc>
      </w:tr>
      <w:tr w:rsidR="004651D8" w:rsidRPr="004651D8" w14:paraId="612E372C" w14:textId="77777777" w:rsidTr="004651D8">
        <w:tc>
          <w:tcPr>
            <w:tcW w:w="0" w:type="auto"/>
            <w:shd w:val="clear" w:color="auto" w:fill="F1F1F1"/>
            <w:tcMar>
              <w:top w:w="120" w:type="dxa"/>
              <w:left w:w="240" w:type="dxa"/>
              <w:bottom w:w="120" w:type="dxa"/>
              <w:right w:w="120" w:type="dxa"/>
            </w:tcMar>
            <w:hideMark/>
          </w:tcPr>
          <w:p w14:paraId="5132B124"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 xml:space="preserve">WHERE </w:t>
            </w:r>
            <w:proofErr w:type="spellStart"/>
            <w:r w:rsidRPr="004651D8">
              <w:rPr>
                <w:rFonts w:ascii="Verdana" w:eastAsia="Times New Roman" w:hAnsi="Verdana" w:cs="Times New Roman"/>
                <w:color w:val="000000"/>
                <w:sz w:val="23"/>
                <w:szCs w:val="23"/>
              </w:rPr>
              <w:t>CustomerName</w:t>
            </w:r>
            <w:proofErr w:type="spellEnd"/>
            <w:r w:rsidRPr="004651D8">
              <w:rPr>
                <w:rFonts w:ascii="Verdana" w:eastAsia="Times New Roman" w:hAnsi="Verdana" w:cs="Times New Roman"/>
                <w:color w:val="000000"/>
                <w:sz w:val="23"/>
                <w:szCs w:val="23"/>
              </w:rPr>
              <w:t xml:space="preserve"> LIKE 'a_%'</w:t>
            </w:r>
          </w:p>
        </w:tc>
        <w:tc>
          <w:tcPr>
            <w:tcW w:w="0" w:type="auto"/>
            <w:shd w:val="clear" w:color="auto" w:fill="F1F1F1"/>
            <w:tcMar>
              <w:top w:w="120" w:type="dxa"/>
              <w:left w:w="120" w:type="dxa"/>
              <w:bottom w:w="120" w:type="dxa"/>
              <w:right w:w="120" w:type="dxa"/>
            </w:tcMar>
            <w:hideMark/>
          </w:tcPr>
          <w:p w14:paraId="20C28327"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start with "a" and are at least 2 characters in length</w:t>
            </w:r>
          </w:p>
        </w:tc>
      </w:tr>
      <w:tr w:rsidR="004651D8" w:rsidRPr="004651D8" w14:paraId="18D1A862" w14:textId="77777777" w:rsidTr="004651D8">
        <w:tc>
          <w:tcPr>
            <w:tcW w:w="0" w:type="auto"/>
            <w:shd w:val="clear" w:color="auto" w:fill="FFFFFF"/>
            <w:tcMar>
              <w:top w:w="120" w:type="dxa"/>
              <w:left w:w="240" w:type="dxa"/>
              <w:bottom w:w="120" w:type="dxa"/>
              <w:right w:w="120" w:type="dxa"/>
            </w:tcMar>
            <w:hideMark/>
          </w:tcPr>
          <w:p w14:paraId="4507822E"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 xml:space="preserve">WHERE </w:t>
            </w:r>
            <w:proofErr w:type="spellStart"/>
            <w:r w:rsidRPr="004651D8">
              <w:rPr>
                <w:rFonts w:ascii="Verdana" w:eastAsia="Times New Roman" w:hAnsi="Verdana" w:cs="Times New Roman"/>
                <w:color w:val="000000"/>
                <w:sz w:val="23"/>
                <w:szCs w:val="23"/>
              </w:rPr>
              <w:t>CustomerName</w:t>
            </w:r>
            <w:proofErr w:type="spellEnd"/>
            <w:r w:rsidRPr="004651D8">
              <w:rPr>
                <w:rFonts w:ascii="Verdana" w:eastAsia="Times New Roman" w:hAnsi="Verdana" w:cs="Times New Roman"/>
                <w:color w:val="000000"/>
                <w:sz w:val="23"/>
                <w:szCs w:val="23"/>
              </w:rPr>
              <w:t xml:space="preserve"> LIKE 'a__%'</w:t>
            </w:r>
          </w:p>
        </w:tc>
        <w:tc>
          <w:tcPr>
            <w:tcW w:w="0" w:type="auto"/>
            <w:shd w:val="clear" w:color="auto" w:fill="FFFFFF"/>
            <w:tcMar>
              <w:top w:w="120" w:type="dxa"/>
              <w:left w:w="120" w:type="dxa"/>
              <w:bottom w:w="120" w:type="dxa"/>
              <w:right w:w="120" w:type="dxa"/>
            </w:tcMar>
            <w:hideMark/>
          </w:tcPr>
          <w:p w14:paraId="4C19E777"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start with "a" and are at least 3 characters in length</w:t>
            </w:r>
          </w:p>
        </w:tc>
      </w:tr>
      <w:tr w:rsidR="004651D8" w:rsidRPr="004651D8" w14:paraId="5D6924AE" w14:textId="77777777" w:rsidTr="004651D8">
        <w:tc>
          <w:tcPr>
            <w:tcW w:w="0" w:type="auto"/>
            <w:shd w:val="clear" w:color="auto" w:fill="F1F1F1"/>
            <w:tcMar>
              <w:top w:w="120" w:type="dxa"/>
              <w:left w:w="240" w:type="dxa"/>
              <w:bottom w:w="120" w:type="dxa"/>
              <w:right w:w="120" w:type="dxa"/>
            </w:tcMar>
            <w:hideMark/>
          </w:tcPr>
          <w:p w14:paraId="3E357D83"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 xml:space="preserve">WHERE </w:t>
            </w:r>
            <w:proofErr w:type="spellStart"/>
            <w:r w:rsidRPr="004651D8">
              <w:rPr>
                <w:rFonts w:ascii="Verdana" w:eastAsia="Times New Roman" w:hAnsi="Verdana" w:cs="Times New Roman"/>
                <w:color w:val="000000"/>
                <w:sz w:val="23"/>
                <w:szCs w:val="23"/>
              </w:rPr>
              <w:t>ContactName</w:t>
            </w:r>
            <w:proofErr w:type="spellEnd"/>
            <w:r w:rsidRPr="004651D8">
              <w:rPr>
                <w:rFonts w:ascii="Verdana" w:eastAsia="Times New Roman" w:hAnsi="Verdana" w:cs="Times New Roman"/>
                <w:color w:val="000000"/>
                <w:sz w:val="23"/>
                <w:szCs w:val="23"/>
              </w:rPr>
              <w:t xml:space="preserve"> LIKE '</w:t>
            </w:r>
            <w:proofErr w:type="spellStart"/>
            <w:r w:rsidRPr="004651D8">
              <w:rPr>
                <w:rFonts w:ascii="Verdana" w:eastAsia="Times New Roman" w:hAnsi="Verdana" w:cs="Times New Roman"/>
                <w:color w:val="000000"/>
                <w:sz w:val="23"/>
                <w:szCs w:val="23"/>
              </w:rPr>
              <w:t>a%o</w:t>
            </w:r>
            <w:proofErr w:type="spellEnd"/>
            <w:r w:rsidRPr="004651D8">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251CD020" w14:textId="77777777" w:rsidR="004651D8" w:rsidRPr="004651D8" w:rsidRDefault="004651D8" w:rsidP="004651D8">
            <w:pPr>
              <w:spacing w:before="300" w:after="300" w:line="240" w:lineRule="auto"/>
              <w:rPr>
                <w:rFonts w:ascii="Verdana" w:eastAsia="Times New Roman" w:hAnsi="Verdana" w:cs="Times New Roman"/>
                <w:color w:val="000000"/>
                <w:sz w:val="23"/>
                <w:szCs w:val="23"/>
              </w:rPr>
            </w:pPr>
            <w:r w:rsidRPr="004651D8">
              <w:rPr>
                <w:rFonts w:ascii="Verdana" w:eastAsia="Times New Roman" w:hAnsi="Verdana" w:cs="Times New Roman"/>
                <w:color w:val="000000"/>
                <w:sz w:val="23"/>
                <w:szCs w:val="23"/>
              </w:rPr>
              <w:t>Finds any values that start with "a" and ends with "o"</w:t>
            </w:r>
          </w:p>
        </w:tc>
      </w:tr>
    </w:tbl>
    <w:p w14:paraId="6BFD6124" w14:textId="77777777" w:rsidR="004651D8" w:rsidRDefault="004651D8" w:rsidP="004651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Wildcard Characters</w:t>
      </w:r>
    </w:p>
    <w:p w14:paraId="72848F65"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14:paraId="627E167E" w14:textId="577FC5C4"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LIKE operator. The LIKE operator is used in a WHERE clause to search for a specified pattern in a column.</w:t>
      </w:r>
    </w:p>
    <w:p w14:paraId="3AED219B"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14:paraId="43397870" w14:textId="0ECE4180" w:rsidR="004651D8" w:rsidRDefault="004651D8" w:rsidP="004651D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bsp</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14:paraId="0979A231"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 "b", or "c":</w:t>
      </w:r>
    </w:p>
    <w:p w14:paraId="069FE085" w14:textId="3E750397" w:rsidR="004651D8" w:rsidRDefault="004651D8" w:rsidP="004651D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'[a-c]%'</w:t>
      </w:r>
      <w:r>
        <w:rPr>
          <w:rStyle w:val="sqlcolor"/>
          <w:rFonts w:ascii="Consolas" w:hAnsi="Consolas"/>
          <w:color w:val="000000"/>
          <w:sz w:val="23"/>
          <w:szCs w:val="23"/>
        </w:rPr>
        <w:t>;</w:t>
      </w:r>
    </w:p>
    <w:p w14:paraId="34A5E6F4" w14:textId="77777777" w:rsidR="004651D8" w:rsidRDefault="004651D8" w:rsidP="004651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 Operator</w:t>
      </w:r>
    </w:p>
    <w:p w14:paraId="5B99E8D1"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 operator allows you to specify multiple values in a WHERE clause.</w:t>
      </w:r>
    </w:p>
    <w:p w14:paraId="3A859363"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 operator is a shorthand for multiple OR conditions.</w:t>
      </w:r>
    </w:p>
    <w:p w14:paraId="3174014D" w14:textId="77777777" w:rsidR="004651D8" w:rsidRDefault="004651D8" w:rsidP="004651D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IN Syntax</w:t>
      </w:r>
    </w:p>
    <w:p w14:paraId="4A62B3A0" w14:textId="77777777" w:rsidR="004651D8" w:rsidRDefault="004651D8" w:rsidP="004651D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
    <w:p w14:paraId="4791D3FF" w14:textId="77777777" w:rsidR="004651D8" w:rsidRDefault="004651D8" w:rsidP="00465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407EB36E" w14:textId="77777777" w:rsidR="004651D8" w:rsidRDefault="004651D8" w:rsidP="004651D8">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i/>
          <w:iCs/>
          <w:color w:val="0000CD"/>
          <w:sz w:val="23"/>
          <w:szCs w:val="23"/>
        </w:rPr>
        <w:t>SELECT</w:t>
      </w:r>
      <w:r>
        <w:rPr>
          <w:rStyle w:val="Emphasis"/>
          <w:rFonts w:ascii="Consolas" w:hAnsi="Consolas"/>
          <w:color w:val="000000"/>
          <w:sz w:val="23"/>
          <w:szCs w:val="23"/>
        </w:rPr>
        <w:t> STATEMENT</w:t>
      </w:r>
      <w:r>
        <w:rPr>
          <w:rStyle w:val="sqlcolor"/>
          <w:rFonts w:ascii="Consolas" w:hAnsi="Consolas"/>
          <w:color w:val="000000"/>
          <w:sz w:val="23"/>
          <w:szCs w:val="23"/>
        </w:rPr>
        <w:t>);</w:t>
      </w:r>
    </w:p>
    <w:p w14:paraId="2A179751" w14:textId="08A038FA" w:rsidR="004651D8" w:rsidRDefault="007279EB" w:rsidP="004651D8">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p>
    <w:p w14:paraId="6D080274" w14:textId="77777777" w:rsidR="00046874" w:rsidRDefault="00046874" w:rsidP="000468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14:paraId="67530B8F" w14:textId="77777777" w:rsidR="00046874" w:rsidRDefault="00046874" w:rsidP="000468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77EF4AAE" w14:textId="77777777" w:rsidR="00046874" w:rsidRDefault="00046874" w:rsidP="000468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3210FE55" w14:textId="77777777" w:rsidR="00046874" w:rsidRDefault="00046874" w:rsidP="000468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BETWEEN Syntax</w:t>
      </w:r>
    </w:p>
    <w:p w14:paraId="50F9C5F0" w14:textId="77777777" w:rsidR="00046874" w:rsidRDefault="00046874" w:rsidP="0004687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22015192" w14:textId="77777777" w:rsidR="00046874" w:rsidRPr="00046874" w:rsidRDefault="00046874" w:rsidP="00046874">
      <w:pPr>
        <w:shd w:val="clear" w:color="auto" w:fill="FFFFFF"/>
        <w:spacing w:after="0" w:line="240" w:lineRule="auto"/>
        <w:rPr>
          <w:rFonts w:ascii="Consolas" w:eastAsia="Times New Roman" w:hAnsi="Consolas" w:cs="Times New Roman"/>
          <w:color w:val="000000"/>
          <w:sz w:val="23"/>
          <w:szCs w:val="23"/>
        </w:rPr>
      </w:pPr>
      <w:r w:rsidRPr="00046874">
        <w:rPr>
          <w:rFonts w:ascii="Consolas" w:eastAsia="Times New Roman" w:hAnsi="Consolas" w:cs="Times New Roman"/>
          <w:color w:val="0000CD"/>
          <w:sz w:val="23"/>
          <w:szCs w:val="23"/>
        </w:rPr>
        <w:t>SELECT</w:t>
      </w:r>
      <w:r w:rsidRPr="00046874">
        <w:rPr>
          <w:rFonts w:ascii="Consolas" w:eastAsia="Times New Roman" w:hAnsi="Consolas" w:cs="Times New Roman"/>
          <w:color w:val="000000"/>
          <w:sz w:val="23"/>
          <w:szCs w:val="23"/>
        </w:rPr>
        <w:t> * </w:t>
      </w:r>
      <w:r w:rsidRPr="00046874">
        <w:rPr>
          <w:rFonts w:ascii="Consolas" w:eastAsia="Times New Roman" w:hAnsi="Consolas" w:cs="Times New Roman"/>
          <w:color w:val="0000CD"/>
          <w:sz w:val="23"/>
          <w:szCs w:val="23"/>
        </w:rPr>
        <w:t>FROM</w:t>
      </w:r>
      <w:r w:rsidRPr="00046874">
        <w:rPr>
          <w:rFonts w:ascii="Consolas" w:eastAsia="Times New Roman" w:hAnsi="Consolas" w:cs="Times New Roman"/>
          <w:color w:val="000000"/>
          <w:sz w:val="23"/>
          <w:szCs w:val="23"/>
        </w:rPr>
        <w:t> Products</w:t>
      </w:r>
      <w:r w:rsidRPr="00046874">
        <w:rPr>
          <w:rFonts w:ascii="Consolas" w:eastAsia="Times New Roman" w:hAnsi="Consolas" w:cs="Times New Roman"/>
          <w:color w:val="000000"/>
          <w:sz w:val="23"/>
          <w:szCs w:val="23"/>
        </w:rPr>
        <w:br/>
      </w:r>
      <w:r w:rsidRPr="00046874">
        <w:rPr>
          <w:rFonts w:ascii="Consolas" w:eastAsia="Times New Roman" w:hAnsi="Consolas" w:cs="Times New Roman"/>
          <w:color w:val="0000CD"/>
          <w:sz w:val="23"/>
          <w:szCs w:val="23"/>
        </w:rPr>
        <w:t>WHERE</w:t>
      </w:r>
      <w:r w:rsidRPr="00046874">
        <w:rPr>
          <w:rFonts w:ascii="Consolas" w:eastAsia="Times New Roman" w:hAnsi="Consolas" w:cs="Times New Roman"/>
          <w:color w:val="000000"/>
          <w:sz w:val="23"/>
          <w:szCs w:val="23"/>
        </w:rPr>
        <w:t> Price </w:t>
      </w:r>
      <w:r w:rsidRPr="00046874">
        <w:rPr>
          <w:rFonts w:ascii="Consolas" w:eastAsia="Times New Roman" w:hAnsi="Consolas" w:cs="Times New Roman"/>
          <w:color w:val="0000CD"/>
          <w:sz w:val="23"/>
          <w:szCs w:val="23"/>
        </w:rPr>
        <w:t>NOT</w:t>
      </w:r>
      <w:r w:rsidRPr="00046874">
        <w:rPr>
          <w:rFonts w:ascii="Consolas" w:eastAsia="Times New Roman" w:hAnsi="Consolas" w:cs="Times New Roman"/>
          <w:color w:val="000000"/>
          <w:sz w:val="23"/>
          <w:szCs w:val="23"/>
        </w:rPr>
        <w:t> </w:t>
      </w:r>
      <w:r w:rsidRPr="00046874">
        <w:rPr>
          <w:rFonts w:ascii="Consolas" w:eastAsia="Times New Roman" w:hAnsi="Consolas" w:cs="Times New Roman"/>
          <w:color w:val="0000CD"/>
          <w:sz w:val="23"/>
          <w:szCs w:val="23"/>
        </w:rPr>
        <w:t>BETWEEN</w:t>
      </w:r>
      <w:r w:rsidRPr="00046874">
        <w:rPr>
          <w:rFonts w:ascii="Consolas" w:eastAsia="Times New Roman" w:hAnsi="Consolas" w:cs="Times New Roman"/>
          <w:color w:val="000000"/>
          <w:sz w:val="23"/>
          <w:szCs w:val="23"/>
        </w:rPr>
        <w:t> 10 </w:t>
      </w:r>
      <w:r w:rsidRPr="00046874">
        <w:rPr>
          <w:rFonts w:ascii="Consolas" w:eastAsia="Times New Roman" w:hAnsi="Consolas" w:cs="Times New Roman"/>
          <w:color w:val="0000CD"/>
          <w:sz w:val="23"/>
          <w:szCs w:val="23"/>
        </w:rPr>
        <w:t>AND</w:t>
      </w:r>
      <w:r w:rsidRPr="00046874">
        <w:rPr>
          <w:rFonts w:ascii="Consolas" w:eastAsia="Times New Roman" w:hAnsi="Consolas" w:cs="Times New Roman"/>
          <w:color w:val="000000"/>
          <w:sz w:val="23"/>
          <w:szCs w:val="23"/>
        </w:rPr>
        <w:t> 20;</w:t>
      </w:r>
    </w:p>
    <w:p w14:paraId="2AFF5A3B" w14:textId="38719D98" w:rsidR="006432F9" w:rsidRDefault="006432F9">
      <w:pPr>
        <w:rPr>
          <w:rFonts w:ascii="Verdana" w:eastAsia="Times New Roman" w:hAnsi="Verdana" w:cs="Times New Roman"/>
          <w:color w:val="000000"/>
          <w:sz w:val="23"/>
          <w:szCs w:val="23"/>
        </w:rPr>
      </w:pPr>
    </w:p>
    <w:p w14:paraId="0D959958" w14:textId="71610A4A" w:rsidR="00046874" w:rsidRDefault="0004687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20</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CategoryID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w:t>
      </w:r>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14:paraId="1213F763" w14:textId="32D4A47B" w:rsidR="00046874" w:rsidRDefault="0004687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ProductName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'Carnarvon Tigers'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'Mozzarella di Giovanni'</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ProductName;</w:t>
      </w:r>
    </w:p>
    <w:p w14:paraId="0084E328" w14:textId="77777777" w:rsidR="00046874" w:rsidRDefault="00046874" w:rsidP="000468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14:paraId="050B16A7" w14:textId="77777777" w:rsidR="00046874" w:rsidRDefault="00046874" w:rsidP="000468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1570C316" w14:textId="77777777" w:rsidR="00046874" w:rsidRDefault="00046874" w:rsidP="000468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21F8EDBB" w14:textId="77777777" w:rsidR="00046874" w:rsidRDefault="00046874" w:rsidP="000468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the query.</w:t>
      </w:r>
    </w:p>
    <w:p w14:paraId="65C4E51F" w14:textId="77777777" w:rsidR="00046874" w:rsidRDefault="00046874" w:rsidP="000468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Alias Column Syntax</w:t>
      </w:r>
    </w:p>
    <w:p w14:paraId="4D96BF89" w14:textId="62565AA5" w:rsidR="00046874" w:rsidRDefault="00046874" w:rsidP="00046874">
      <w:pPr>
        <w:shd w:val="clear" w:color="auto" w:fill="FFFFFF"/>
        <w:rPr>
          <w:rStyle w:val="Emphasis"/>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14:paraId="29350C12" w14:textId="77777777" w:rsidR="008821AF" w:rsidRDefault="008821AF" w:rsidP="008821AF">
      <w:pPr>
        <w:rPr>
          <w:rFonts w:ascii="Verdana" w:hAnsi="Verdana"/>
          <w:color w:val="000000"/>
          <w:sz w:val="23"/>
          <w:szCs w:val="23"/>
          <w:shd w:val="clear" w:color="auto" w:fill="FFFFFF"/>
        </w:rPr>
      </w:pPr>
      <w:r>
        <w:rPr>
          <w:rFonts w:ascii="Verdana" w:hAnsi="Verdana"/>
          <w:color w:val="000000"/>
          <w:sz w:val="23"/>
          <w:szCs w:val="23"/>
          <w:shd w:val="clear" w:color="auto" w:fill="FFFFFF"/>
        </w:rPr>
        <w:t>It requires double quotation marks or square brackets if the alias name contains spaces:</w:t>
      </w:r>
    </w:p>
    <w:p w14:paraId="731CCE00" w14:textId="77777777" w:rsidR="008821AF" w:rsidRDefault="008821AF" w:rsidP="008821AF">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xml:space="preserve"> Customer,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[Contact Person]</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25E04EA0" w14:textId="33A404AC" w:rsidR="008821AF" w:rsidRPr="008821AF" w:rsidRDefault="008821AF" w:rsidP="008821AF">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Address + </w:t>
      </w:r>
      <w:r>
        <w:rPr>
          <w:rStyle w:val="sqlstringcolor"/>
          <w:rFonts w:ascii="Consolas" w:hAnsi="Consolas"/>
          <w:color w:val="A52A2A"/>
          <w:sz w:val="23"/>
          <w:szCs w:val="23"/>
          <w:shd w:val="clear" w:color="auto" w:fill="FFFFFF"/>
        </w:rPr>
        <w:t>',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 '</w:t>
      </w:r>
      <w:r>
        <w:rPr>
          <w:rFonts w:ascii="Consolas" w:hAnsi="Consolas"/>
          <w:color w:val="000000"/>
          <w:sz w:val="23"/>
          <w:szCs w:val="23"/>
          <w:shd w:val="clear" w:color="auto" w:fill="FFFFFF"/>
        </w:rPr>
        <w:t> + City + </w:t>
      </w:r>
      <w:r>
        <w:rPr>
          <w:rStyle w:val="sqlstringcolor"/>
          <w:rFonts w:ascii="Consolas" w:hAnsi="Consolas"/>
          <w:color w:val="A52A2A"/>
          <w:sz w:val="23"/>
          <w:szCs w:val="23"/>
          <w:shd w:val="clear" w:color="auto" w:fill="FFFFFF"/>
        </w:rPr>
        <w:t>', '</w:t>
      </w:r>
      <w:r>
        <w:rPr>
          <w:rFonts w:ascii="Consolas" w:hAnsi="Consolas"/>
          <w:color w:val="000000"/>
          <w:sz w:val="23"/>
          <w:szCs w:val="23"/>
          <w:shd w:val="clear" w:color="auto" w:fill="FFFFFF"/>
        </w:rPr>
        <w:t> + Country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094A24E0" w14:textId="77777777" w:rsidR="00046874" w:rsidRDefault="00046874" w:rsidP="000468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Table Syntax</w:t>
      </w:r>
    </w:p>
    <w:p w14:paraId="7C755AF2" w14:textId="365405DD" w:rsidR="00046874" w:rsidRDefault="00046874" w:rsidP="00046874">
      <w:pPr>
        <w:shd w:val="clear" w:color="auto" w:fill="FFFFFF"/>
        <w:rPr>
          <w:rStyle w:val="Emphasis"/>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5071BEC9" w14:textId="49E355A4" w:rsidR="008821AF" w:rsidRDefault="008821AF" w:rsidP="0004687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o.OrderDate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c.CustomerName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 Orders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o</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'Around the Horn'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o.CustomerID</w:t>
      </w:r>
      <w:proofErr w:type="spellEnd"/>
      <w:r>
        <w:rPr>
          <w:rFonts w:ascii="Consolas" w:hAnsi="Consolas"/>
          <w:color w:val="000000"/>
          <w:sz w:val="23"/>
          <w:szCs w:val="23"/>
          <w:shd w:val="clear" w:color="auto" w:fill="FFFFFF"/>
        </w:rPr>
        <w:t>;</w:t>
      </w:r>
    </w:p>
    <w:p w14:paraId="35736BBB" w14:textId="77777777" w:rsidR="008821AF" w:rsidRPr="008821AF" w:rsidRDefault="008821AF" w:rsidP="008821AF">
      <w:pPr>
        <w:shd w:val="clear" w:color="auto" w:fill="FFFFFF"/>
        <w:spacing w:before="288" w:after="288" w:line="240" w:lineRule="auto"/>
        <w:rPr>
          <w:rFonts w:ascii="Verdana" w:eastAsia="Times New Roman" w:hAnsi="Verdana" w:cs="Times New Roman"/>
          <w:color w:val="000000"/>
          <w:sz w:val="23"/>
          <w:szCs w:val="23"/>
        </w:rPr>
      </w:pPr>
      <w:r w:rsidRPr="008821AF">
        <w:rPr>
          <w:rFonts w:ascii="Verdana" w:eastAsia="Times New Roman" w:hAnsi="Verdana" w:cs="Times New Roman"/>
          <w:color w:val="000000"/>
          <w:sz w:val="23"/>
          <w:szCs w:val="23"/>
        </w:rPr>
        <w:t>Aliases can be useful when:</w:t>
      </w:r>
    </w:p>
    <w:p w14:paraId="27F8C0A6" w14:textId="77777777" w:rsidR="008821AF" w:rsidRPr="008821AF" w:rsidRDefault="008821AF" w:rsidP="008821A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21AF">
        <w:rPr>
          <w:rFonts w:ascii="Verdana" w:eastAsia="Times New Roman" w:hAnsi="Verdana" w:cs="Times New Roman"/>
          <w:color w:val="000000"/>
          <w:sz w:val="23"/>
          <w:szCs w:val="23"/>
        </w:rPr>
        <w:t>There are more than one table involved in a query</w:t>
      </w:r>
    </w:p>
    <w:p w14:paraId="0D03605F" w14:textId="77777777" w:rsidR="008821AF" w:rsidRPr="008821AF" w:rsidRDefault="008821AF" w:rsidP="008821A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21AF">
        <w:rPr>
          <w:rFonts w:ascii="Verdana" w:eastAsia="Times New Roman" w:hAnsi="Verdana" w:cs="Times New Roman"/>
          <w:color w:val="000000"/>
          <w:sz w:val="23"/>
          <w:szCs w:val="23"/>
        </w:rPr>
        <w:t>Functions are used in the query</w:t>
      </w:r>
    </w:p>
    <w:p w14:paraId="5594DB9A" w14:textId="77777777" w:rsidR="008821AF" w:rsidRPr="008821AF" w:rsidRDefault="008821AF" w:rsidP="008821A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21AF">
        <w:rPr>
          <w:rFonts w:ascii="Verdana" w:eastAsia="Times New Roman" w:hAnsi="Verdana" w:cs="Times New Roman"/>
          <w:color w:val="000000"/>
          <w:sz w:val="23"/>
          <w:szCs w:val="23"/>
        </w:rPr>
        <w:t>Column names are big or not very readable</w:t>
      </w:r>
    </w:p>
    <w:p w14:paraId="4AB97A89" w14:textId="77777777" w:rsidR="008821AF" w:rsidRPr="008821AF" w:rsidRDefault="008821AF" w:rsidP="008821A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21AF">
        <w:rPr>
          <w:rFonts w:ascii="Verdana" w:eastAsia="Times New Roman" w:hAnsi="Verdana" w:cs="Times New Roman"/>
          <w:color w:val="000000"/>
          <w:sz w:val="23"/>
          <w:szCs w:val="23"/>
        </w:rPr>
        <w:t>Two or more columns are combined together</w:t>
      </w:r>
    </w:p>
    <w:p w14:paraId="539B392A" w14:textId="77777777" w:rsidR="008821AF" w:rsidRDefault="008821AF" w:rsidP="008821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JOIN</w:t>
      </w:r>
    </w:p>
    <w:p w14:paraId="04ECDE39" w14:textId="77777777" w:rsidR="008821AF" w:rsidRDefault="008821AF" w:rsidP="008821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JOIN clause is used to combine rows from two or more tables, based on a related column between them.</w:t>
      </w:r>
    </w:p>
    <w:p w14:paraId="3141D6AF" w14:textId="77777777" w:rsidR="008821AF" w:rsidRDefault="008821AF" w:rsidP="008821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Types of SQL JOINs</w:t>
      </w:r>
    </w:p>
    <w:p w14:paraId="45D5B5B1" w14:textId="77777777" w:rsidR="008821AF" w:rsidRDefault="008821AF" w:rsidP="008821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types of the JOINs in SQL:</w:t>
      </w:r>
    </w:p>
    <w:p w14:paraId="32A81108" w14:textId="77777777" w:rsidR="008821AF" w:rsidRDefault="008821AF" w:rsidP="008821A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14:paraId="74A22F8D" w14:textId="77777777" w:rsidR="008821AF" w:rsidRDefault="008821AF" w:rsidP="008821A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Returns all records from the left table, and the matched records from the right table</w:t>
      </w:r>
    </w:p>
    <w:p w14:paraId="0D0737A6" w14:textId="77777777" w:rsidR="008821AF" w:rsidRDefault="008821AF" w:rsidP="008821A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Returns all records from the right table, and the matched records from the left table</w:t>
      </w:r>
    </w:p>
    <w:p w14:paraId="68EEA5DB" w14:textId="77777777" w:rsidR="008821AF" w:rsidRDefault="008821AF" w:rsidP="008821A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Returns all records when there is a match in either left or right table</w:t>
      </w:r>
    </w:p>
    <w:p w14:paraId="184A9228" w14:textId="77777777" w:rsidR="008821AF" w:rsidRDefault="008821AF" w:rsidP="008821AF">
      <w:pPr>
        <w:pStyle w:val="NormalWeb"/>
        <w:shd w:val="clear" w:color="auto" w:fill="FFFFFF"/>
        <w:spacing w:before="288" w:beforeAutospacing="0" w:after="288" w:afterAutospacing="0"/>
        <w:rPr>
          <w:rFonts w:ascii="Verdana" w:hAnsi="Verdana"/>
          <w:color w:val="000000"/>
          <w:sz w:val="23"/>
          <w:szCs w:val="23"/>
        </w:rPr>
      </w:pPr>
      <w:r>
        <w:rPr>
          <w:rFonts w:ascii="Consolas" w:hAnsi="Consolas"/>
          <w:noProof/>
          <w:color w:val="000000"/>
          <w:sz w:val="23"/>
          <w:szCs w:val="23"/>
        </w:rPr>
        <w:lastRenderedPageBreak/>
        <w:drawing>
          <wp:inline distT="0" distB="0" distL="0" distR="0" wp14:anchorId="3D0C75A1" wp14:editId="408AC8C2">
            <wp:extent cx="685800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391150"/>
                    </a:xfrm>
                    <a:prstGeom prst="rect">
                      <a:avLst/>
                    </a:prstGeom>
                    <a:noFill/>
                    <a:ln>
                      <a:noFill/>
                    </a:ln>
                  </pic:spPr>
                </pic:pic>
              </a:graphicData>
            </a:graphic>
          </wp:inline>
        </w:drawing>
      </w:r>
      <w:r w:rsidRPr="008821AF">
        <w:rPr>
          <w:rFonts w:ascii="Verdana" w:hAnsi="Verdana"/>
          <w:color w:val="000000"/>
          <w:sz w:val="23"/>
          <w:szCs w:val="23"/>
        </w:rPr>
        <w:t xml:space="preserve"> </w:t>
      </w:r>
    </w:p>
    <w:p w14:paraId="35B2F5C5" w14:textId="26E0937B" w:rsidR="008821AF" w:rsidRDefault="008821AF" w:rsidP="008821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w:t>
      </w:r>
    </w:p>
    <w:p w14:paraId="4CD50F43" w14:textId="7080CD22" w:rsidR="008821AF" w:rsidRDefault="008821AF" w:rsidP="008821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p w14:paraId="4070C16E" w14:textId="77777777" w:rsidR="008821AF" w:rsidRDefault="008821AF" w:rsidP="008821AF">
      <w:pPr>
        <w:pStyle w:val="Heading3"/>
        <w:shd w:val="clear" w:color="auto" w:fill="FFFFFF"/>
        <w:spacing w:before="150" w:after="150"/>
        <w:rPr>
          <w:rFonts w:ascii="Segoe UI" w:hAnsi="Segoe UI" w:cs="Segoe UI"/>
          <w:b/>
          <w:bCs/>
          <w:color w:val="000000"/>
          <w:sz w:val="36"/>
          <w:szCs w:val="36"/>
        </w:rPr>
        <w:sectPr w:rsidR="008821AF" w:rsidSect="008821AF">
          <w:type w:val="continuous"/>
          <w:pgSz w:w="12240" w:h="15840"/>
          <w:pgMar w:top="720" w:right="720" w:bottom="720" w:left="720" w:header="720" w:footer="720" w:gutter="0"/>
          <w:cols w:space="720"/>
          <w:docGrid w:linePitch="360"/>
        </w:sectPr>
      </w:pPr>
    </w:p>
    <w:p w14:paraId="24B7638B" w14:textId="026038D4" w:rsidR="008821AF" w:rsidRDefault="008821AF" w:rsidP="008821A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INNER JOIN Syntax</w:t>
      </w:r>
    </w:p>
    <w:p w14:paraId="2A729C0C" w14:textId="73252285" w:rsidR="008821AF" w:rsidRDefault="008821AF" w:rsidP="008821AF">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270E38C9" w14:textId="43DBA07A" w:rsidR="008821AF" w:rsidRDefault="008821AF" w:rsidP="00046874">
      <w:pPr>
        <w:shd w:val="clear" w:color="auto" w:fill="FFFFFF"/>
        <w:rPr>
          <w:rFonts w:ascii="Consolas" w:hAnsi="Consolas" w:cs="Times New Roman"/>
          <w:color w:val="000000"/>
          <w:sz w:val="23"/>
          <w:szCs w:val="23"/>
        </w:rPr>
        <w:sectPr w:rsidR="008821AF" w:rsidSect="004615A5">
          <w:type w:val="continuous"/>
          <w:pgSz w:w="12240" w:h="15840"/>
          <w:pgMar w:top="720" w:right="720" w:bottom="720" w:left="720" w:header="720" w:footer="720" w:gutter="0"/>
          <w:cols w:num="2" w:space="720" w:equalWidth="0">
            <w:col w:w="6960" w:space="720"/>
            <w:col w:w="3120"/>
          </w:cols>
          <w:docGrid w:linePitch="360"/>
        </w:sectPr>
      </w:pPr>
      <w:r>
        <w:rPr>
          <w:noProof/>
        </w:rPr>
        <w:drawing>
          <wp:inline distT="0" distB="0" distL="0" distR="0" wp14:anchorId="6549BBBA" wp14:editId="69C222D5">
            <wp:extent cx="1778679" cy="1292773"/>
            <wp:effectExtent l="0" t="0" r="0" b="317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7850" cy="1299439"/>
                    </a:xfrm>
                    <a:prstGeom prst="rect">
                      <a:avLst/>
                    </a:prstGeom>
                    <a:noFill/>
                    <a:ln>
                      <a:noFill/>
                    </a:ln>
                  </pic:spPr>
                </pic:pic>
              </a:graphicData>
            </a:graphic>
          </wp:inline>
        </w:drawing>
      </w:r>
    </w:p>
    <w:p w14:paraId="5CBB3AE2" w14:textId="77777777" w:rsidR="004615A5" w:rsidRDefault="004615A5" w:rsidP="00046874">
      <w:pPr>
        <w:shd w:val="clear" w:color="auto" w:fill="FFFFFF"/>
        <w:rPr>
          <w:rFonts w:ascii="Consolas" w:hAnsi="Consolas" w:cs="Times New Roman"/>
          <w:color w:val="000000"/>
          <w:sz w:val="23"/>
          <w:szCs w:val="23"/>
        </w:rPr>
        <w:sectPr w:rsidR="004615A5" w:rsidSect="008821AF">
          <w:type w:val="continuous"/>
          <w:pgSz w:w="12240" w:h="15840"/>
          <w:pgMar w:top="720" w:right="720" w:bottom="720" w:left="720" w:header="720" w:footer="720" w:gutter="0"/>
          <w:cols w:space="720"/>
          <w:docGrid w:linePitch="360"/>
        </w:sectPr>
      </w:pPr>
    </w:p>
    <w:p w14:paraId="5F21C608" w14:textId="48B93020" w:rsidR="008821AF" w:rsidRDefault="008821AF" w:rsidP="0004687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14:paraId="037827AD" w14:textId="6E39CD22" w:rsidR="008821AF" w:rsidRDefault="008821AF" w:rsidP="00046874">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INNER JOIN keyword selects all rows from both tables as long as there is a match between the columns. </w:t>
      </w:r>
    </w:p>
    <w:p w14:paraId="1FD54672" w14:textId="77777777" w:rsidR="004615A5" w:rsidRDefault="004615A5" w:rsidP="004615A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Three Tables</w:t>
      </w:r>
    </w:p>
    <w:p w14:paraId="5ADEEBCB" w14:textId="4E84710C" w:rsidR="004615A5" w:rsidRDefault="008821AF" w:rsidP="0004687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Shippers.ShipperName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Orders.ShipperID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Shippers.ShipperID</w:t>
      </w:r>
      <w:proofErr w:type="spellEnd"/>
      <w:r>
        <w:rPr>
          <w:rFonts w:ascii="Consolas" w:hAnsi="Consolas"/>
          <w:color w:val="000000"/>
          <w:sz w:val="23"/>
          <w:szCs w:val="23"/>
          <w:shd w:val="clear" w:color="auto" w:fill="FFFFFF"/>
        </w:rPr>
        <w:t>)</w:t>
      </w:r>
      <w:r w:rsidR="004615A5">
        <w:rPr>
          <w:rFonts w:ascii="Consolas" w:hAnsi="Consolas"/>
          <w:color w:val="000000"/>
          <w:sz w:val="23"/>
          <w:szCs w:val="23"/>
          <w:shd w:val="clear" w:color="auto" w:fill="FFFFFF"/>
        </w:rPr>
        <w:t>;</w:t>
      </w:r>
    </w:p>
    <w:p w14:paraId="21210698" w14:textId="78ADBAF4" w:rsidR="004615A5" w:rsidRDefault="004615A5" w:rsidP="004615A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w:t>
      </w:r>
    </w:p>
    <w:p w14:paraId="0B06B835" w14:textId="77777777" w:rsidR="004615A5" w:rsidRDefault="004615A5" w:rsidP="004615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14:paraId="38E996F0" w14:textId="77777777" w:rsidR="004615A5" w:rsidRDefault="004615A5" w:rsidP="004615A5">
      <w:pPr>
        <w:pStyle w:val="Heading3"/>
        <w:shd w:val="clear" w:color="auto" w:fill="FFFFFF"/>
        <w:spacing w:before="150" w:after="150"/>
        <w:rPr>
          <w:rFonts w:ascii="Segoe UI" w:hAnsi="Segoe UI" w:cs="Segoe UI"/>
          <w:b/>
          <w:bCs/>
          <w:color w:val="000000"/>
          <w:sz w:val="36"/>
          <w:szCs w:val="36"/>
        </w:rPr>
        <w:sectPr w:rsidR="004615A5" w:rsidSect="008821AF">
          <w:type w:val="continuous"/>
          <w:pgSz w:w="12240" w:h="15840"/>
          <w:pgMar w:top="720" w:right="720" w:bottom="720" w:left="720" w:header="720" w:footer="720" w:gutter="0"/>
          <w:cols w:space="720"/>
          <w:docGrid w:linePitch="360"/>
        </w:sectPr>
      </w:pPr>
    </w:p>
    <w:p w14:paraId="1BD58B91" w14:textId="15CEC85F" w:rsidR="004615A5" w:rsidRDefault="004615A5" w:rsidP="004615A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14:paraId="0EFBD0F0" w14:textId="77777777" w:rsidR="004615A5" w:rsidRDefault="004615A5" w:rsidP="004615A5">
      <w:pPr>
        <w:shd w:val="clear" w:color="auto" w:fill="FFFFFF"/>
        <w:rPr>
          <w:rStyle w:val="sqlkeywordcolor"/>
          <w:rFonts w:ascii="Consolas" w:hAnsi="Consolas"/>
          <w:color w:val="0000CD"/>
          <w:sz w:val="23"/>
          <w:szCs w:val="23"/>
        </w:rPr>
        <w:sectPr w:rsidR="004615A5" w:rsidSect="004615A5">
          <w:type w:val="continuous"/>
          <w:pgSz w:w="12240" w:h="15840"/>
          <w:pgMar w:top="720" w:right="720" w:bottom="720" w:left="720" w:header="720" w:footer="720" w:gutter="0"/>
          <w:cols w:num="2" w:space="720" w:equalWidth="0">
            <w:col w:w="6960" w:space="720"/>
            <w:col w:w="3120"/>
          </w:cols>
          <w:docGrid w:linePitch="360"/>
        </w:sectPr>
      </w:pPr>
    </w:p>
    <w:p w14:paraId="386CC947" w14:textId="4072881A" w:rsidR="004615A5" w:rsidRDefault="004615A5" w:rsidP="004615A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096F06BC" w14:textId="77777777" w:rsidR="004615A5" w:rsidRDefault="004615A5" w:rsidP="004615A5">
      <w:pPr>
        <w:shd w:val="clear" w:color="auto" w:fill="FFFFFF"/>
        <w:rPr>
          <w:rFonts w:ascii="Verdana" w:hAnsi="Verdana"/>
          <w:b/>
          <w:bCs/>
          <w:color w:val="000000"/>
          <w:sz w:val="23"/>
          <w:szCs w:val="23"/>
          <w:shd w:val="clear" w:color="auto" w:fill="FFFFFF"/>
        </w:rPr>
      </w:pPr>
    </w:p>
    <w:p w14:paraId="04DC2916" w14:textId="05BB9C7C" w:rsidR="004615A5" w:rsidRDefault="004615A5" w:rsidP="004615A5">
      <w:pPr>
        <w:shd w:val="clear" w:color="auto" w:fill="FFFFFF"/>
        <w:rPr>
          <w:rStyle w:val="sqlcolor"/>
          <w:rFonts w:ascii="Consolas" w:hAnsi="Consolas"/>
          <w:color w:val="000000"/>
          <w:sz w:val="23"/>
          <w:szCs w:val="23"/>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In some databases LEFT JOIN is called LEFT OUTER JOIN.</w:t>
      </w:r>
    </w:p>
    <w:p w14:paraId="11116089" w14:textId="2FC52016" w:rsidR="004615A5" w:rsidRPr="004615A5" w:rsidRDefault="004615A5" w:rsidP="004615A5">
      <w:pPr>
        <w:shd w:val="clear" w:color="auto" w:fill="FFFFFF"/>
        <w:rPr>
          <w:rFonts w:ascii="Consolas" w:hAnsi="Consolas"/>
          <w:color w:val="000000"/>
          <w:sz w:val="23"/>
          <w:szCs w:val="23"/>
        </w:rPr>
        <w:sectPr w:rsidR="004615A5" w:rsidRPr="004615A5" w:rsidSect="004615A5">
          <w:type w:val="continuous"/>
          <w:pgSz w:w="12240" w:h="15840"/>
          <w:pgMar w:top="720" w:right="720" w:bottom="720" w:left="720" w:header="720" w:footer="720" w:gutter="0"/>
          <w:cols w:num="2" w:space="720" w:equalWidth="0">
            <w:col w:w="6960" w:space="720"/>
            <w:col w:w="3120"/>
          </w:cols>
          <w:docGrid w:linePitch="360"/>
        </w:sectPr>
      </w:pPr>
      <w:r w:rsidRPr="004615A5">
        <w:t xml:space="preserve"> </w:t>
      </w:r>
      <w:r>
        <w:rPr>
          <w:noProof/>
        </w:rPr>
        <w:drawing>
          <wp:inline distT="0" distB="0" distL="0" distR="0" wp14:anchorId="4AD32C6F" wp14:editId="5E116E5B">
            <wp:extent cx="1896745" cy="1378585"/>
            <wp:effectExtent l="0" t="0" r="8255" b="0"/>
            <wp:docPr id="5"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378585"/>
                    </a:xfrm>
                    <a:prstGeom prst="rect">
                      <a:avLst/>
                    </a:prstGeom>
                    <a:noFill/>
                    <a:ln>
                      <a:noFill/>
                    </a:ln>
                  </pic:spPr>
                </pic:pic>
              </a:graphicData>
            </a:graphic>
          </wp:inline>
        </w:drawing>
      </w:r>
    </w:p>
    <w:p w14:paraId="74241086" w14:textId="77777777" w:rsidR="004615A5" w:rsidRDefault="004615A5" w:rsidP="00046874">
      <w:pPr>
        <w:shd w:val="clear" w:color="auto" w:fill="FFFFFF"/>
        <w:rPr>
          <w:rStyle w:val="sqlkeywordcolor"/>
          <w:rFonts w:ascii="Consolas" w:hAnsi="Consolas"/>
          <w:color w:val="0000CD"/>
          <w:sz w:val="23"/>
          <w:szCs w:val="23"/>
          <w:shd w:val="clear" w:color="auto" w:fill="FFFFFF"/>
        </w:rPr>
        <w:sectPr w:rsidR="004615A5" w:rsidSect="004615A5">
          <w:type w:val="continuous"/>
          <w:pgSz w:w="12240" w:h="15840"/>
          <w:pgMar w:top="720" w:right="720" w:bottom="720" w:left="720" w:header="720" w:footer="720" w:gutter="0"/>
          <w:cols w:space="720"/>
          <w:docGrid w:linePitch="360"/>
        </w:sectPr>
      </w:pPr>
    </w:p>
    <w:p w14:paraId="2BF18E60" w14:textId="73CF5606" w:rsidR="004615A5" w:rsidRDefault="004615A5" w:rsidP="00046874">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14:paraId="7FAD1050" w14:textId="62700E1C" w:rsidR="004615A5" w:rsidRDefault="004615A5" w:rsidP="004615A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w:t>
      </w:r>
    </w:p>
    <w:p w14:paraId="2D57C6BF" w14:textId="77777777" w:rsidR="004615A5" w:rsidRDefault="004615A5" w:rsidP="004615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14:paraId="7066789A" w14:textId="77777777" w:rsidR="004615A5" w:rsidRDefault="004615A5" w:rsidP="004615A5">
      <w:pPr>
        <w:pStyle w:val="Heading3"/>
        <w:shd w:val="clear" w:color="auto" w:fill="FFFFFF"/>
        <w:spacing w:before="150" w:after="150"/>
        <w:rPr>
          <w:rFonts w:ascii="Segoe UI" w:hAnsi="Segoe UI" w:cs="Segoe UI"/>
          <w:b/>
          <w:bCs/>
          <w:color w:val="000000"/>
          <w:sz w:val="36"/>
          <w:szCs w:val="36"/>
        </w:rPr>
        <w:sectPr w:rsidR="004615A5" w:rsidSect="008821AF">
          <w:type w:val="continuous"/>
          <w:pgSz w:w="12240" w:h="15840"/>
          <w:pgMar w:top="720" w:right="720" w:bottom="720" w:left="720" w:header="720" w:footer="720" w:gutter="0"/>
          <w:cols w:space="720"/>
          <w:docGrid w:linePitch="360"/>
        </w:sectPr>
      </w:pPr>
    </w:p>
    <w:p w14:paraId="1B7066A1" w14:textId="17B40668" w:rsidR="004615A5" w:rsidRDefault="004615A5" w:rsidP="004615A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14:paraId="21921B6C" w14:textId="03620AEE" w:rsidR="004615A5" w:rsidRDefault="004615A5"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6349FB84" w14:textId="77777777" w:rsidR="004615A5" w:rsidRDefault="004615A5" w:rsidP="004615A5">
      <w:pPr>
        <w:shd w:val="clear" w:color="auto" w:fill="FFFFFF"/>
        <w:rPr>
          <w:rFonts w:ascii="Consolas" w:hAnsi="Consolas"/>
          <w:color w:val="000000"/>
          <w:sz w:val="23"/>
          <w:szCs w:val="23"/>
          <w:shd w:val="clear" w:color="auto" w:fill="FFFFFF"/>
        </w:rPr>
      </w:pPr>
    </w:p>
    <w:p w14:paraId="39DA1496" w14:textId="0AA1E194" w:rsidR="004615A5" w:rsidRDefault="004615A5" w:rsidP="004615A5">
      <w:pPr>
        <w:shd w:val="clear" w:color="auto" w:fill="FFFFFF"/>
        <w:rPr>
          <w:rFonts w:ascii="Consolas" w:hAnsi="Consolas" w:cs="Times New Roman"/>
          <w:color w:val="000000"/>
          <w:sz w:val="23"/>
          <w:szCs w:val="23"/>
        </w:rPr>
      </w:pPr>
      <w:r>
        <w:rPr>
          <w:noProof/>
        </w:rPr>
        <w:drawing>
          <wp:inline distT="0" distB="0" distL="0" distR="0" wp14:anchorId="4D78CA73" wp14:editId="6AA57DB5">
            <wp:extent cx="1896745" cy="1378585"/>
            <wp:effectExtent l="0" t="0" r="8255"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745" cy="1378585"/>
                    </a:xfrm>
                    <a:prstGeom prst="rect">
                      <a:avLst/>
                    </a:prstGeom>
                    <a:noFill/>
                    <a:ln>
                      <a:noFill/>
                    </a:ln>
                  </pic:spPr>
                </pic:pic>
              </a:graphicData>
            </a:graphic>
          </wp:inline>
        </w:drawing>
      </w:r>
    </w:p>
    <w:p w14:paraId="2A570B58" w14:textId="77777777" w:rsidR="004615A5" w:rsidRDefault="004615A5" w:rsidP="004615A5">
      <w:pPr>
        <w:pStyle w:val="NormalWeb"/>
        <w:shd w:val="clear" w:color="auto" w:fill="FFFFFF"/>
        <w:spacing w:before="288" w:beforeAutospacing="0" w:after="288" w:afterAutospacing="0"/>
        <w:rPr>
          <w:rFonts w:ascii="Verdana" w:hAnsi="Verdana"/>
          <w:b/>
          <w:bCs/>
          <w:color w:val="000000"/>
          <w:sz w:val="23"/>
          <w:szCs w:val="23"/>
        </w:rPr>
        <w:sectPr w:rsidR="004615A5" w:rsidSect="004615A5">
          <w:type w:val="continuous"/>
          <w:pgSz w:w="12240" w:h="15840"/>
          <w:pgMar w:top="720" w:right="720" w:bottom="720" w:left="720" w:header="720" w:footer="720" w:gutter="0"/>
          <w:cols w:num="2" w:space="720" w:equalWidth="0">
            <w:col w:w="6960" w:space="720"/>
            <w:col w:w="3120"/>
          </w:cols>
          <w:docGrid w:linePitch="360"/>
        </w:sectPr>
      </w:pPr>
    </w:p>
    <w:p w14:paraId="6520C74A" w14:textId="4E543484" w:rsidR="004615A5" w:rsidRPr="004615A5" w:rsidRDefault="004615A5" w:rsidP="004615A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In some databases RIGHT JOIN is called RIGHT OUTER JOIN.</w:t>
      </w:r>
    </w:p>
    <w:p w14:paraId="45F93C92" w14:textId="77777777" w:rsidR="004615A5" w:rsidRDefault="004615A5"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Employees.LastName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Employees.FirstName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w:t>
      </w:r>
    </w:p>
    <w:p w14:paraId="0FF5F708" w14:textId="77777777" w:rsidR="004615A5" w:rsidRDefault="004615A5" w:rsidP="004615A5">
      <w:pPr>
        <w:shd w:val="clear" w:color="auto" w:fill="FFFFFF"/>
        <w:rPr>
          <w:rFonts w:ascii="Consolas" w:hAnsi="Consolas"/>
          <w:color w:val="000000"/>
          <w:sz w:val="23"/>
          <w:szCs w:val="23"/>
          <w:shd w:val="clear" w:color="auto" w:fill="FFFFFF"/>
        </w:rPr>
      </w:pPr>
    </w:p>
    <w:p w14:paraId="36866716" w14:textId="053BEEFF" w:rsidR="004615A5" w:rsidRDefault="004615A5" w:rsidP="004615A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w:t>
      </w:r>
    </w:p>
    <w:p w14:paraId="5D2D8A03" w14:textId="77777777" w:rsidR="004615A5" w:rsidRDefault="004615A5" w:rsidP="004615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14:paraId="371478D2" w14:textId="77777777" w:rsidR="004615A5" w:rsidRDefault="004615A5" w:rsidP="004615A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14:paraId="276BE110" w14:textId="77777777" w:rsidR="004615A5" w:rsidRDefault="004615A5" w:rsidP="004615A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14:paraId="164F070D" w14:textId="77777777" w:rsidR="00212704" w:rsidRDefault="00212704" w:rsidP="004615A5">
      <w:pPr>
        <w:pStyle w:val="Heading3"/>
        <w:shd w:val="clear" w:color="auto" w:fill="FFFFFF"/>
        <w:spacing w:before="150" w:after="150"/>
        <w:rPr>
          <w:rFonts w:ascii="Segoe UI" w:hAnsi="Segoe UI" w:cs="Segoe UI"/>
          <w:b/>
          <w:bCs/>
          <w:color w:val="000000"/>
          <w:sz w:val="36"/>
          <w:szCs w:val="36"/>
        </w:rPr>
        <w:sectPr w:rsidR="00212704" w:rsidSect="004615A5">
          <w:type w:val="continuous"/>
          <w:pgSz w:w="12240" w:h="15840"/>
          <w:pgMar w:top="720" w:right="720" w:bottom="720" w:left="720" w:header="720" w:footer="720" w:gutter="0"/>
          <w:cols w:space="720"/>
          <w:docGrid w:linePitch="360"/>
        </w:sectPr>
      </w:pPr>
    </w:p>
    <w:p w14:paraId="70A5F54E" w14:textId="4816307D" w:rsidR="004615A5" w:rsidRDefault="004615A5" w:rsidP="004615A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FULL OUTER JOIN Syntax</w:t>
      </w:r>
    </w:p>
    <w:p w14:paraId="29C0B104" w14:textId="77777777" w:rsidR="004615A5" w:rsidRDefault="004615A5" w:rsidP="004615A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8BCFD84" w14:textId="77777777" w:rsidR="004615A5" w:rsidRDefault="004615A5" w:rsidP="004615A5">
      <w:pPr>
        <w:shd w:val="clear" w:color="auto" w:fill="FFFFFF"/>
        <w:rPr>
          <w:rFonts w:ascii="Consolas" w:hAnsi="Consolas" w:cs="Times New Roman"/>
          <w:color w:val="000000"/>
          <w:sz w:val="23"/>
          <w:szCs w:val="23"/>
        </w:rPr>
      </w:pPr>
    </w:p>
    <w:p w14:paraId="0531B89C" w14:textId="686D6706" w:rsidR="00212704" w:rsidRDefault="00212704" w:rsidP="004615A5">
      <w:pPr>
        <w:shd w:val="clear" w:color="auto" w:fill="FFFFFF"/>
        <w:rPr>
          <w:rFonts w:ascii="Consolas" w:hAnsi="Consolas" w:cs="Times New Roman"/>
          <w:color w:val="000000"/>
          <w:sz w:val="23"/>
          <w:szCs w:val="23"/>
        </w:rPr>
        <w:sectPr w:rsidR="00212704" w:rsidSect="00212704">
          <w:type w:val="continuous"/>
          <w:pgSz w:w="12240" w:h="15840"/>
          <w:pgMar w:top="720" w:right="720" w:bottom="720" w:left="720" w:header="720" w:footer="720" w:gutter="0"/>
          <w:cols w:num="2" w:space="720" w:equalWidth="0">
            <w:col w:w="6960" w:space="720"/>
            <w:col w:w="3120"/>
          </w:cols>
          <w:docGrid w:linePitch="360"/>
        </w:sectPr>
      </w:pPr>
      <w:r>
        <w:rPr>
          <w:noProof/>
        </w:rPr>
        <w:drawing>
          <wp:inline distT="0" distB="0" distL="0" distR="0" wp14:anchorId="4CCD03DD" wp14:editId="3A68FAE1">
            <wp:extent cx="1907540" cy="1387475"/>
            <wp:effectExtent l="0" t="0" r="0" b="3175"/>
            <wp:docPr id="6" name="Picture 6"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7540" cy="1387475"/>
                    </a:xfrm>
                    <a:prstGeom prst="rect">
                      <a:avLst/>
                    </a:prstGeom>
                    <a:noFill/>
                    <a:ln>
                      <a:noFill/>
                    </a:ln>
                  </pic:spPr>
                </pic:pic>
              </a:graphicData>
            </a:graphic>
          </wp:inline>
        </w:drawing>
      </w:r>
    </w:p>
    <w:p w14:paraId="3219D980" w14:textId="77777777" w:rsidR="00212704" w:rsidRDefault="00212704" w:rsidP="004615A5">
      <w:pPr>
        <w:shd w:val="clear" w:color="auto" w:fill="FFFFFF"/>
        <w:rPr>
          <w:rFonts w:ascii="Consolas" w:hAnsi="Consolas" w:cs="Times New Roman"/>
          <w:color w:val="000000"/>
          <w:sz w:val="23"/>
          <w:szCs w:val="23"/>
        </w:rPr>
        <w:sectPr w:rsidR="00212704" w:rsidSect="004615A5">
          <w:type w:val="continuous"/>
          <w:pgSz w:w="12240" w:h="15840"/>
          <w:pgMar w:top="720" w:right="720" w:bottom="720" w:left="720" w:header="720" w:footer="720" w:gutter="0"/>
          <w:cols w:num="2" w:space="720" w:equalWidth="0">
            <w:col w:w="6960" w:space="720"/>
            <w:col w:w="3120"/>
          </w:cols>
          <w:docGrid w:linePitch="360"/>
        </w:sectPr>
      </w:pPr>
    </w:p>
    <w:p w14:paraId="7F57A9ED" w14:textId="5AE8429F" w:rsidR="004615A5" w:rsidRDefault="00212704"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Fonts w:ascii="Consolas" w:hAnsi="Consolas"/>
          <w:color w:val="000000"/>
          <w:sz w:val="23"/>
          <w:szCs w:val="23"/>
          <w:shd w:val="clear" w:color="auto" w:fill="FFFFFF"/>
        </w:rPr>
        <w:t>ORDER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14:paraId="44D4D162" w14:textId="77777777" w:rsidR="00212704" w:rsidRDefault="00212704" w:rsidP="002127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14:paraId="33717CD0" w14:textId="77777777" w:rsidR="00212704" w:rsidRDefault="00212704" w:rsidP="002127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14:paraId="23CDF3BB" w14:textId="77777777" w:rsidR="00212704" w:rsidRDefault="00212704" w:rsidP="00212704">
      <w:pPr>
        <w:pStyle w:val="Heading3"/>
        <w:shd w:val="clear" w:color="auto" w:fill="FFFFFF"/>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Self JOIN</w:t>
      </w:r>
      <w:proofErr w:type="spellEnd"/>
      <w:r>
        <w:rPr>
          <w:rFonts w:ascii="Segoe UI" w:hAnsi="Segoe UI" w:cs="Segoe UI"/>
          <w:b/>
          <w:bCs/>
          <w:color w:val="000000"/>
          <w:sz w:val="36"/>
          <w:szCs w:val="36"/>
        </w:rPr>
        <w:t xml:space="preserve"> Syntax</w:t>
      </w:r>
    </w:p>
    <w:p w14:paraId="2F0C214E" w14:textId="77777777" w:rsidR="00212704" w:rsidRDefault="00212704" w:rsidP="0021270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B50A73B" w14:textId="4DFD086B" w:rsidR="00212704" w:rsidRDefault="00212704"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xml:space="preserve"> CustomerName1, </w:t>
      </w:r>
      <w:proofErr w:type="spellStart"/>
      <w:r>
        <w:rPr>
          <w:rFonts w:ascii="Consolas" w:hAnsi="Consolas"/>
          <w:color w:val="000000"/>
          <w:sz w:val="23"/>
          <w:szCs w:val="23"/>
          <w:shd w:val="clear" w:color="auto" w:fill="FFFFFF"/>
        </w:rPr>
        <w:t>B.CustomerName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CustomerName2,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A, Customers B</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A.CustomerID</w:t>
      </w:r>
      <w:proofErr w:type="spellEnd"/>
      <w:r>
        <w:rPr>
          <w:rFonts w:ascii="Consolas" w:hAnsi="Consolas"/>
          <w:color w:val="000000"/>
          <w:sz w:val="23"/>
          <w:szCs w:val="23"/>
          <w:shd w:val="clear" w:color="auto" w:fill="FFFFFF"/>
        </w:rPr>
        <w:t xml:space="preserve"> &lt;&gt; </w:t>
      </w:r>
      <w:proofErr w:type="spellStart"/>
      <w:r>
        <w:rPr>
          <w:rFonts w:ascii="Consolas" w:hAnsi="Consolas"/>
          <w:color w:val="000000"/>
          <w:sz w:val="23"/>
          <w:szCs w:val="23"/>
          <w:shd w:val="clear" w:color="auto" w:fill="FFFFFF"/>
        </w:rPr>
        <w:t>B.CustomerID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B.City</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shd w:val="clear" w:color="auto" w:fill="FFFFFF"/>
        </w:rPr>
        <w:t>;</w:t>
      </w:r>
    </w:p>
    <w:p w14:paraId="69824BA2" w14:textId="77777777" w:rsidR="00CD529B" w:rsidRDefault="00CD529B" w:rsidP="00CD52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CREATE VIEW Statement</w:t>
      </w:r>
    </w:p>
    <w:p w14:paraId="469C81C8" w14:textId="77777777" w:rsidR="00CD529B" w:rsidRDefault="00CD529B" w:rsidP="00CD52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7D2BC020" w14:textId="77777777" w:rsidR="00CD529B" w:rsidRDefault="00CD529B" w:rsidP="00CD52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1276901A" w14:textId="77777777" w:rsidR="00CD529B" w:rsidRDefault="00CD529B" w:rsidP="00CD52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7F38D99E" w14:textId="2D711740" w:rsidR="00CD529B" w:rsidRDefault="00CD529B"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[Products Above Average Price]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Price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&gt;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AVG(Price)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6695AAAB" w14:textId="219A2D0F" w:rsidR="00CD529B" w:rsidRDefault="00CD529B"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REPLACE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City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p w14:paraId="32BF67F3" w14:textId="27170375" w:rsidR="00CD529B" w:rsidRDefault="00CD529B" w:rsidP="004615A5">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w:t>
      </w:r>
    </w:p>
    <w:p w14:paraId="139E36D0" w14:textId="53F39F7D" w:rsidR="00352A5D" w:rsidRDefault="00352A5D" w:rsidP="004615A5">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w:t>
      </w:r>
    </w:p>
    <w:p w14:paraId="443A65BD" w14:textId="1AFAC0D1" w:rsidR="001068B9" w:rsidRDefault="001068B9" w:rsidP="004615A5">
      <w:pPr>
        <w:shd w:val="clear" w:color="auto" w:fill="FFFFFF"/>
        <w:rPr>
          <w:rFonts w:ascii="Consolas" w:hAnsi="Consolas"/>
          <w:color w:val="000000"/>
          <w:sz w:val="23"/>
          <w:szCs w:val="23"/>
          <w:shd w:val="clear" w:color="auto" w:fill="FFFFFF"/>
        </w:rPr>
      </w:pPr>
    </w:p>
    <w:p w14:paraId="775351FD" w14:textId="5007E555" w:rsidR="00352A5D" w:rsidRPr="00352A5D" w:rsidRDefault="00352A5D" w:rsidP="00352A5D">
      <w:pPr>
        <w:shd w:val="clear" w:color="auto" w:fill="FFFFFF"/>
        <w:spacing w:after="0" w:line="240" w:lineRule="auto"/>
        <w:textAlignment w:val="baseline"/>
        <w:rPr>
          <w:rFonts w:ascii="Arial" w:eastAsia="Times New Roman" w:hAnsi="Arial" w:cs="Arial"/>
          <w:color w:val="40424E"/>
          <w:spacing w:val="2"/>
          <w:sz w:val="28"/>
          <w:szCs w:val="28"/>
        </w:rPr>
      </w:pPr>
      <w:r>
        <w:rPr>
          <w:rFonts w:ascii="Arial" w:eastAsia="Times New Roman" w:hAnsi="Arial" w:cs="Arial"/>
          <w:b/>
          <w:bCs/>
          <w:color w:val="40424E"/>
          <w:spacing w:val="2"/>
          <w:sz w:val="28"/>
          <w:szCs w:val="28"/>
          <w:bdr w:val="none" w:sz="0" w:space="0" w:color="auto" w:frame="1"/>
        </w:rPr>
        <w:t>T</w:t>
      </w:r>
      <w:r w:rsidRPr="00352A5D">
        <w:rPr>
          <w:rFonts w:ascii="Arial" w:eastAsia="Times New Roman" w:hAnsi="Arial" w:cs="Arial"/>
          <w:b/>
          <w:bCs/>
          <w:color w:val="40424E"/>
          <w:spacing w:val="2"/>
          <w:sz w:val="28"/>
          <w:szCs w:val="28"/>
          <w:bdr w:val="none" w:sz="0" w:space="0" w:color="auto" w:frame="1"/>
        </w:rPr>
        <w:t>rigger:</w:t>
      </w:r>
      <w:r w:rsidRPr="00352A5D">
        <w:rPr>
          <w:rFonts w:ascii="Arial" w:eastAsia="Times New Roman" w:hAnsi="Arial" w:cs="Arial"/>
          <w:color w:val="40424E"/>
          <w:spacing w:val="2"/>
          <w:sz w:val="28"/>
          <w:szCs w:val="28"/>
        </w:rPr>
        <w:t> A trigger is a stored procedure in database which automatically invokes whenever a special event in the database occurs. For example, a trigger can be invoked when a row is inserted into a specified table or when certain table columns are being updated.</w:t>
      </w:r>
    </w:p>
    <w:p w14:paraId="527D3F82" w14:textId="77777777" w:rsidR="00352A5D" w:rsidRPr="00352A5D" w:rsidRDefault="00352A5D" w:rsidP="00352A5D">
      <w:pPr>
        <w:shd w:val="clear" w:color="auto" w:fill="FFFFFF"/>
        <w:spacing w:after="0" w:line="240" w:lineRule="auto"/>
        <w:textAlignment w:val="baseline"/>
        <w:rPr>
          <w:rFonts w:ascii="Arial" w:eastAsia="Times New Roman" w:hAnsi="Arial" w:cs="Arial"/>
          <w:color w:val="40424E"/>
          <w:spacing w:val="2"/>
          <w:sz w:val="28"/>
          <w:szCs w:val="28"/>
        </w:rPr>
      </w:pPr>
      <w:r w:rsidRPr="00352A5D">
        <w:rPr>
          <w:rFonts w:ascii="Arial" w:eastAsia="Times New Roman" w:hAnsi="Arial" w:cs="Arial"/>
          <w:b/>
          <w:bCs/>
          <w:color w:val="40424E"/>
          <w:spacing w:val="2"/>
          <w:sz w:val="28"/>
          <w:szCs w:val="28"/>
          <w:bdr w:val="none" w:sz="0" w:space="0" w:color="auto" w:frame="1"/>
        </w:rPr>
        <w:t>Syntax:</w:t>
      </w:r>
    </w:p>
    <w:p w14:paraId="29FA4DF2" w14:textId="77777777" w:rsidR="00352A5D" w:rsidRPr="00352A5D" w:rsidRDefault="00352A5D" w:rsidP="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52A5D">
        <w:rPr>
          <w:rFonts w:ascii="Consolas" w:eastAsia="Times New Roman" w:hAnsi="Consolas" w:cs="Courier New"/>
          <w:spacing w:val="2"/>
          <w:sz w:val="24"/>
          <w:szCs w:val="24"/>
        </w:rPr>
        <w:t>create trigger [</w:t>
      </w:r>
      <w:proofErr w:type="spellStart"/>
      <w:r w:rsidRPr="00352A5D">
        <w:rPr>
          <w:rFonts w:ascii="Consolas" w:eastAsia="Times New Roman" w:hAnsi="Consolas" w:cs="Courier New"/>
          <w:spacing w:val="2"/>
          <w:sz w:val="24"/>
          <w:szCs w:val="24"/>
        </w:rPr>
        <w:t>trigger_name</w:t>
      </w:r>
      <w:proofErr w:type="spellEnd"/>
      <w:r w:rsidRPr="00352A5D">
        <w:rPr>
          <w:rFonts w:ascii="Consolas" w:eastAsia="Times New Roman" w:hAnsi="Consolas" w:cs="Courier New"/>
          <w:spacing w:val="2"/>
          <w:sz w:val="24"/>
          <w:szCs w:val="24"/>
        </w:rPr>
        <w:t xml:space="preserve">] </w:t>
      </w:r>
    </w:p>
    <w:p w14:paraId="028D1017" w14:textId="77777777" w:rsidR="00352A5D" w:rsidRPr="00352A5D" w:rsidRDefault="00352A5D" w:rsidP="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52A5D">
        <w:rPr>
          <w:rFonts w:ascii="Consolas" w:eastAsia="Times New Roman" w:hAnsi="Consolas" w:cs="Courier New"/>
          <w:spacing w:val="2"/>
          <w:sz w:val="24"/>
          <w:szCs w:val="24"/>
        </w:rPr>
        <w:t xml:space="preserve">[before | after]  </w:t>
      </w:r>
    </w:p>
    <w:p w14:paraId="78AEE74B" w14:textId="77777777" w:rsidR="00352A5D" w:rsidRPr="00352A5D" w:rsidRDefault="00352A5D" w:rsidP="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52A5D">
        <w:rPr>
          <w:rFonts w:ascii="Consolas" w:eastAsia="Times New Roman" w:hAnsi="Consolas" w:cs="Courier New"/>
          <w:spacing w:val="2"/>
          <w:sz w:val="24"/>
          <w:szCs w:val="24"/>
        </w:rPr>
        <w:t xml:space="preserve">{insert | update | delete}  </w:t>
      </w:r>
    </w:p>
    <w:p w14:paraId="68EC1724" w14:textId="77777777" w:rsidR="00352A5D" w:rsidRPr="00352A5D" w:rsidRDefault="00352A5D" w:rsidP="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52A5D">
        <w:rPr>
          <w:rFonts w:ascii="Consolas" w:eastAsia="Times New Roman" w:hAnsi="Consolas" w:cs="Courier New"/>
          <w:spacing w:val="2"/>
          <w:sz w:val="24"/>
          <w:szCs w:val="24"/>
        </w:rPr>
        <w:t>on [</w:t>
      </w:r>
      <w:proofErr w:type="spellStart"/>
      <w:r w:rsidRPr="00352A5D">
        <w:rPr>
          <w:rFonts w:ascii="Consolas" w:eastAsia="Times New Roman" w:hAnsi="Consolas" w:cs="Courier New"/>
          <w:spacing w:val="2"/>
          <w:sz w:val="24"/>
          <w:szCs w:val="24"/>
        </w:rPr>
        <w:t>table_name</w:t>
      </w:r>
      <w:proofErr w:type="spellEnd"/>
      <w:r w:rsidRPr="00352A5D">
        <w:rPr>
          <w:rFonts w:ascii="Consolas" w:eastAsia="Times New Roman" w:hAnsi="Consolas" w:cs="Courier New"/>
          <w:spacing w:val="2"/>
          <w:sz w:val="24"/>
          <w:szCs w:val="24"/>
        </w:rPr>
        <w:t xml:space="preserve">]  </w:t>
      </w:r>
    </w:p>
    <w:p w14:paraId="4440AA67" w14:textId="77777777" w:rsidR="00352A5D" w:rsidRPr="00352A5D" w:rsidRDefault="00352A5D" w:rsidP="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52A5D">
        <w:rPr>
          <w:rFonts w:ascii="Consolas" w:eastAsia="Times New Roman" w:hAnsi="Consolas" w:cs="Courier New"/>
          <w:spacing w:val="2"/>
          <w:sz w:val="24"/>
          <w:szCs w:val="24"/>
        </w:rPr>
        <w:t xml:space="preserve">[for each row]  </w:t>
      </w:r>
    </w:p>
    <w:p w14:paraId="7FD60196" w14:textId="77777777" w:rsidR="00352A5D" w:rsidRPr="00352A5D" w:rsidRDefault="00352A5D" w:rsidP="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52A5D">
        <w:rPr>
          <w:rFonts w:ascii="Consolas" w:eastAsia="Times New Roman" w:hAnsi="Consolas" w:cs="Courier New"/>
          <w:spacing w:val="2"/>
          <w:sz w:val="24"/>
          <w:szCs w:val="24"/>
        </w:rPr>
        <w:t>[</w:t>
      </w:r>
      <w:proofErr w:type="spellStart"/>
      <w:r w:rsidRPr="00352A5D">
        <w:rPr>
          <w:rFonts w:ascii="Consolas" w:eastAsia="Times New Roman" w:hAnsi="Consolas" w:cs="Courier New"/>
          <w:spacing w:val="2"/>
          <w:sz w:val="24"/>
          <w:szCs w:val="24"/>
        </w:rPr>
        <w:t>trigger_body</w:t>
      </w:r>
      <w:proofErr w:type="spellEnd"/>
      <w:r w:rsidRPr="00352A5D">
        <w:rPr>
          <w:rFonts w:ascii="Consolas" w:eastAsia="Times New Roman" w:hAnsi="Consolas" w:cs="Courier New"/>
          <w:spacing w:val="2"/>
          <w:sz w:val="24"/>
          <w:szCs w:val="24"/>
        </w:rPr>
        <w:t xml:space="preserve">] </w:t>
      </w:r>
    </w:p>
    <w:p w14:paraId="08417DCF" w14:textId="3E404307" w:rsidR="00352A5D" w:rsidRPr="00145768" w:rsidRDefault="00145768" w:rsidP="004615A5">
      <w:pPr>
        <w:shd w:val="clear" w:color="auto" w:fill="FFFFFF"/>
        <w:rPr>
          <w:b/>
          <w:bCs/>
          <w:sz w:val="24"/>
          <w:szCs w:val="24"/>
        </w:rPr>
      </w:pPr>
      <w:r w:rsidRPr="00145768">
        <w:rPr>
          <w:b/>
          <w:bCs/>
          <w:sz w:val="24"/>
          <w:szCs w:val="24"/>
        </w:rPr>
        <w:t>Authentication and authorization</w:t>
      </w:r>
    </w:p>
    <w:p w14:paraId="42584600" w14:textId="72F9EB2A" w:rsidR="00145768" w:rsidRDefault="00145768" w:rsidP="004615A5">
      <w:pPr>
        <w:shd w:val="clear" w:color="auto" w:fill="FFFFFF"/>
        <w:rPr>
          <w:rFonts w:ascii="Arial" w:hAnsi="Arial" w:cs="Arial"/>
          <w:color w:val="202124"/>
          <w:shd w:val="clear" w:color="auto" w:fill="FFFFFF"/>
        </w:rPr>
      </w:pPr>
      <w:r>
        <w:rPr>
          <w:rFonts w:ascii="Arial" w:hAnsi="Arial" w:cs="Arial"/>
          <w:color w:val="202124"/>
          <w:shd w:val="clear" w:color="auto" w:fill="FFFFFF"/>
        </w:rPr>
        <w:t>A fundamental step in securing a </w:t>
      </w:r>
      <w:r>
        <w:rPr>
          <w:rFonts w:ascii="Arial" w:hAnsi="Arial" w:cs="Arial"/>
          <w:b/>
          <w:bCs/>
          <w:color w:val="202124"/>
          <w:shd w:val="clear" w:color="auto" w:fill="FFFFFF"/>
        </w:rPr>
        <w:t>database</w:t>
      </w:r>
      <w:r>
        <w:rPr>
          <w:rFonts w:ascii="Arial" w:hAnsi="Arial" w:cs="Arial"/>
          <w:color w:val="202124"/>
          <w:shd w:val="clear" w:color="auto" w:fill="FFFFFF"/>
        </w:rPr>
        <w:t> system is validating the identity of the user who is accessing the </w:t>
      </w:r>
      <w:r>
        <w:rPr>
          <w:rFonts w:ascii="Arial" w:hAnsi="Arial" w:cs="Arial"/>
          <w:b/>
          <w:bCs/>
          <w:color w:val="202124"/>
          <w:shd w:val="clear" w:color="auto" w:fill="FFFFFF"/>
        </w:rPr>
        <w:t>database</w:t>
      </w:r>
      <w:r>
        <w:rPr>
          <w:rFonts w:ascii="Arial" w:hAnsi="Arial" w:cs="Arial"/>
          <w:color w:val="202124"/>
          <w:shd w:val="clear" w:color="auto" w:fill="FFFFFF"/>
        </w:rPr>
        <w:t> (</w:t>
      </w:r>
      <w:r>
        <w:rPr>
          <w:rFonts w:ascii="Arial" w:hAnsi="Arial" w:cs="Arial"/>
          <w:b/>
          <w:bCs/>
          <w:color w:val="202124"/>
          <w:shd w:val="clear" w:color="auto" w:fill="FFFFFF"/>
        </w:rPr>
        <w:t>authentication</w:t>
      </w:r>
      <w:r>
        <w:rPr>
          <w:rFonts w:ascii="Arial" w:hAnsi="Arial" w:cs="Arial"/>
          <w:color w:val="202124"/>
          <w:shd w:val="clear" w:color="auto" w:fill="FFFFFF"/>
        </w:rPr>
        <w:t>) and controlling what operations they can perform (</w:t>
      </w:r>
      <w:r>
        <w:rPr>
          <w:rFonts w:ascii="Arial" w:hAnsi="Arial" w:cs="Arial"/>
          <w:b/>
          <w:bCs/>
          <w:color w:val="202124"/>
          <w:shd w:val="clear" w:color="auto" w:fill="FFFFFF"/>
        </w:rPr>
        <w:t>authorization</w:t>
      </w:r>
      <w:r>
        <w:rPr>
          <w:rFonts w:ascii="Arial" w:hAnsi="Arial" w:cs="Arial"/>
          <w:color w:val="202124"/>
          <w:shd w:val="clear" w:color="auto" w:fill="FFFFFF"/>
        </w:rPr>
        <w:t>). A strong </w:t>
      </w:r>
      <w:r>
        <w:rPr>
          <w:rFonts w:ascii="Arial" w:hAnsi="Arial" w:cs="Arial"/>
          <w:b/>
          <w:bCs/>
          <w:color w:val="202124"/>
          <w:shd w:val="clear" w:color="auto" w:fill="FFFFFF"/>
        </w:rPr>
        <w:t>authentication and authorization</w:t>
      </w:r>
      <w:r>
        <w:rPr>
          <w:rFonts w:ascii="Arial" w:hAnsi="Arial" w:cs="Arial"/>
          <w:color w:val="202124"/>
          <w:shd w:val="clear" w:color="auto" w:fill="FFFFFF"/>
        </w:rPr>
        <w:t> strategy helps protect the users and their data from attackers.</w:t>
      </w:r>
    </w:p>
    <w:p w14:paraId="78BFA476" w14:textId="5DF967A3" w:rsidR="006D7382" w:rsidRDefault="006D7382" w:rsidP="004615A5">
      <w:pPr>
        <w:shd w:val="clear" w:color="auto" w:fill="FFFFFF"/>
        <w:rPr>
          <w:rFonts w:ascii="Arial" w:hAnsi="Arial" w:cs="Arial"/>
          <w:color w:val="202124"/>
          <w:shd w:val="clear" w:color="auto" w:fill="FFFFFF"/>
        </w:rPr>
      </w:pPr>
    </w:p>
    <w:p w14:paraId="4409C3BD" w14:textId="679E2AD1" w:rsidR="006D7382" w:rsidRDefault="006D7382" w:rsidP="004615A5">
      <w:pPr>
        <w:shd w:val="clear" w:color="auto" w:fill="FFFFFF"/>
        <w:rPr>
          <w:rFonts w:ascii="Arial" w:hAnsi="Arial" w:cs="Arial"/>
          <w:color w:val="202124"/>
          <w:shd w:val="clear" w:color="auto" w:fill="FFFFFF"/>
        </w:rPr>
      </w:pPr>
      <w:r>
        <w:rPr>
          <w:noProof/>
        </w:rPr>
        <w:lastRenderedPageBreak/>
        <w:drawing>
          <wp:inline distT="0" distB="0" distL="0" distR="0" wp14:anchorId="64218468" wp14:editId="1C042F7A">
            <wp:extent cx="5949315" cy="1911985"/>
            <wp:effectExtent l="0" t="0" r="0" b="0"/>
            <wp:docPr id="3" name="Picture 3" descr="3rd highest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rd highest sal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1911985"/>
                    </a:xfrm>
                    <a:prstGeom prst="rect">
                      <a:avLst/>
                    </a:prstGeom>
                    <a:noFill/>
                    <a:ln>
                      <a:noFill/>
                    </a:ln>
                  </pic:spPr>
                </pic:pic>
              </a:graphicData>
            </a:graphic>
          </wp:inline>
        </w:drawing>
      </w:r>
    </w:p>
    <w:p w14:paraId="02ED7A28" w14:textId="77777777" w:rsidR="006D7382" w:rsidRPr="006D7382" w:rsidRDefault="006D7382" w:rsidP="006D7382">
      <w:pPr>
        <w:rPr>
          <w:rFonts w:ascii="Trebuchet MS" w:hAnsi="Trebuchet MS"/>
          <w:b/>
          <w:bCs/>
          <w:color w:val="000000"/>
          <w:shd w:val="clear" w:color="auto" w:fill="FFFFFF"/>
        </w:rPr>
      </w:pPr>
      <w:r w:rsidRPr="006D7382">
        <w:rPr>
          <w:rFonts w:ascii="Trebuchet MS" w:hAnsi="Trebuchet MS"/>
          <w:b/>
          <w:bCs/>
          <w:color w:val="000000"/>
          <w:shd w:val="clear" w:color="auto" w:fill="FFFFFF"/>
        </w:rPr>
        <w:t>Nth highest salary in MySQL using LIMIT clause:</w:t>
      </w:r>
    </w:p>
    <w:p w14:paraId="5D1CFBCE" w14:textId="39DD896A" w:rsidR="006D7382" w:rsidRDefault="006D7382" w:rsidP="006D7382">
      <w:pPr>
        <w:rPr>
          <w:rFonts w:ascii="Consolas" w:hAnsi="Consolas"/>
          <w:color w:val="000000"/>
        </w:rPr>
      </w:pPr>
      <w:r>
        <w:rPr>
          <w:rFonts w:ascii="Trebuchet MS" w:hAnsi="Trebuchet MS"/>
          <w:color w:val="000000"/>
        </w:rPr>
        <w:br/>
      </w:r>
      <w:r>
        <w:rPr>
          <w:rFonts w:ascii="Consolas" w:hAnsi="Consolas"/>
          <w:color w:val="2060A0"/>
        </w:rPr>
        <w:t>SELECT</w:t>
      </w:r>
      <w:r>
        <w:rPr>
          <w:rFonts w:ascii="Consolas" w:hAnsi="Consolas"/>
          <w:color w:val="000000"/>
        </w:rPr>
        <w:t xml:space="preserve"> salary </w:t>
      </w:r>
      <w:r>
        <w:rPr>
          <w:rFonts w:ascii="Consolas" w:hAnsi="Consolas"/>
          <w:color w:val="2060A0"/>
        </w:rPr>
        <w:t>FROM</w:t>
      </w:r>
      <w:r>
        <w:rPr>
          <w:rFonts w:ascii="Consolas" w:hAnsi="Consolas"/>
          <w:color w:val="000000"/>
        </w:rPr>
        <w:t xml:space="preserve"> Employee  </w:t>
      </w:r>
    </w:p>
    <w:p w14:paraId="425690BF" w14:textId="77777777" w:rsidR="006D7382" w:rsidRDefault="006D7382" w:rsidP="006D7382">
      <w:pPr>
        <w:rPr>
          <w:rFonts w:ascii="Consolas" w:hAnsi="Consolas"/>
          <w:color w:val="000000"/>
        </w:rPr>
      </w:pPr>
      <w:r>
        <w:rPr>
          <w:rFonts w:ascii="Consolas" w:hAnsi="Consolas"/>
          <w:color w:val="2060A0"/>
        </w:rPr>
        <w:t>ORDER BY</w:t>
      </w:r>
      <w:r>
        <w:rPr>
          <w:rFonts w:ascii="Consolas" w:hAnsi="Consolas"/>
          <w:color w:val="000000"/>
        </w:rPr>
        <w:t xml:space="preserve"> Salary </w:t>
      </w:r>
      <w:r>
        <w:rPr>
          <w:rFonts w:ascii="Consolas" w:hAnsi="Consolas"/>
          <w:color w:val="2060A0"/>
        </w:rPr>
        <w:t>DESC</w:t>
      </w:r>
      <w:r>
        <w:rPr>
          <w:rFonts w:ascii="Consolas" w:hAnsi="Consolas"/>
          <w:color w:val="000000"/>
        </w:rPr>
        <w:t xml:space="preserve"> </w:t>
      </w:r>
    </w:p>
    <w:p w14:paraId="1A687A4E" w14:textId="3BF50892" w:rsidR="006D7382" w:rsidRPr="006D7382" w:rsidRDefault="006D7382" w:rsidP="006D7382">
      <w:r>
        <w:rPr>
          <w:rFonts w:ascii="Consolas" w:hAnsi="Consolas"/>
          <w:color w:val="2060A0"/>
        </w:rPr>
        <w:t>LIMIT</w:t>
      </w:r>
      <w:r>
        <w:rPr>
          <w:rFonts w:ascii="Consolas" w:hAnsi="Consolas"/>
          <w:color w:val="000000"/>
        </w:rPr>
        <w:t xml:space="preserve"> n</w:t>
      </w:r>
      <w:r>
        <w:rPr>
          <w:rFonts w:ascii="Consolas" w:hAnsi="Consolas"/>
          <w:color w:val="2060A0"/>
        </w:rPr>
        <w:t>-</w:t>
      </w:r>
      <w:r>
        <w:rPr>
          <w:rFonts w:ascii="Consolas" w:hAnsi="Consolas"/>
          <w:color w:val="0080A0"/>
        </w:rPr>
        <w:t>1</w:t>
      </w:r>
      <w:r>
        <w:rPr>
          <w:rFonts w:ascii="Consolas" w:hAnsi="Consolas"/>
          <w:color w:val="000000"/>
        </w:rPr>
        <w:t>,</w:t>
      </w:r>
      <w:r>
        <w:rPr>
          <w:rFonts w:ascii="Consolas" w:hAnsi="Consolas"/>
          <w:color w:val="0080A0"/>
        </w:rPr>
        <w:t>1</w:t>
      </w:r>
    </w:p>
    <w:p w14:paraId="5416B615" w14:textId="6B74116B" w:rsidR="006D7382" w:rsidRPr="006D7382" w:rsidRDefault="006D7382" w:rsidP="006D7382">
      <w:pPr>
        <w:shd w:val="clear" w:color="auto" w:fill="FFFFFF"/>
        <w:spacing w:after="100" w:afterAutospacing="1" w:line="240" w:lineRule="auto"/>
        <w:textAlignment w:val="baseline"/>
        <w:rPr>
          <w:rFonts w:ascii="Arial" w:eastAsia="Times New Roman" w:hAnsi="Arial" w:cs="Arial"/>
          <w:b/>
          <w:bCs/>
          <w:color w:val="242729"/>
          <w:sz w:val="23"/>
          <w:szCs w:val="23"/>
        </w:rPr>
      </w:pPr>
      <w:r w:rsidRPr="006D7382">
        <w:rPr>
          <w:rFonts w:ascii="Arial" w:eastAsia="Times New Roman" w:hAnsi="Arial" w:cs="Arial"/>
          <w:b/>
          <w:bCs/>
          <w:color w:val="242729"/>
          <w:sz w:val="23"/>
          <w:szCs w:val="23"/>
        </w:rPr>
        <w:t>Top Keyword:</w:t>
      </w:r>
    </w:p>
    <w:p w14:paraId="065429C3"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D7382">
        <w:rPr>
          <w:rFonts w:ascii="inherit" w:eastAsia="Times New Roman" w:hAnsi="inherit" w:cs="Courier New"/>
          <w:sz w:val="20"/>
          <w:szCs w:val="20"/>
          <w:bdr w:val="none" w:sz="0" w:space="0" w:color="auto" w:frame="1"/>
        </w:rPr>
        <w:t>SELECT TOP 1 salary</w:t>
      </w:r>
    </w:p>
    <w:p w14:paraId="65D2C10E"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D7382">
        <w:rPr>
          <w:rFonts w:ascii="inherit" w:eastAsia="Times New Roman" w:hAnsi="inherit" w:cs="Courier New"/>
          <w:sz w:val="20"/>
          <w:szCs w:val="20"/>
          <w:bdr w:val="none" w:sz="0" w:space="0" w:color="auto" w:frame="1"/>
        </w:rPr>
        <w:t>FROM (</w:t>
      </w:r>
    </w:p>
    <w:p w14:paraId="61451E29"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D7382">
        <w:rPr>
          <w:rFonts w:ascii="inherit" w:eastAsia="Times New Roman" w:hAnsi="inherit" w:cs="Courier New"/>
          <w:sz w:val="20"/>
          <w:szCs w:val="20"/>
          <w:bdr w:val="none" w:sz="0" w:space="0" w:color="auto" w:frame="1"/>
        </w:rPr>
        <w:t xml:space="preserve">      SELECT DISTINCT TOP n salary</w:t>
      </w:r>
    </w:p>
    <w:p w14:paraId="33A2F033"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D7382">
        <w:rPr>
          <w:rFonts w:ascii="inherit" w:eastAsia="Times New Roman" w:hAnsi="inherit" w:cs="Courier New"/>
          <w:sz w:val="20"/>
          <w:szCs w:val="20"/>
          <w:bdr w:val="none" w:sz="0" w:space="0" w:color="auto" w:frame="1"/>
        </w:rPr>
        <w:t xml:space="preserve">      FROM employee</w:t>
      </w:r>
    </w:p>
    <w:p w14:paraId="0CE59E2F"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D7382">
        <w:rPr>
          <w:rFonts w:ascii="inherit" w:eastAsia="Times New Roman" w:hAnsi="inherit" w:cs="Courier New"/>
          <w:sz w:val="20"/>
          <w:szCs w:val="20"/>
          <w:bdr w:val="none" w:sz="0" w:space="0" w:color="auto" w:frame="1"/>
        </w:rPr>
        <w:t xml:space="preserve">      ORDER BY salary DESC</w:t>
      </w:r>
    </w:p>
    <w:p w14:paraId="5FF239C1"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D7382">
        <w:rPr>
          <w:rFonts w:ascii="inherit" w:eastAsia="Times New Roman" w:hAnsi="inherit" w:cs="Courier New"/>
          <w:sz w:val="20"/>
          <w:szCs w:val="20"/>
          <w:bdr w:val="none" w:sz="0" w:space="0" w:color="auto" w:frame="1"/>
        </w:rPr>
        <w:t xml:space="preserve">      ) a</w:t>
      </w:r>
    </w:p>
    <w:p w14:paraId="6A9E824B" w14:textId="77777777" w:rsidR="006D7382" w:rsidRPr="006D7382" w:rsidRDefault="006D7382" w:rsidP="006D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6D7382">
        <w:rPr>
          <w:rFonts w:ascii="inherit" w:eastAsia="Times New Roman" w:hAnsi="inherit" w:cs="Courier New"/>
          <w:sz w:val="20"/>
          <w:szCs w:val="20"/>
          <w:bdr w:val="none" w:sz="0" w:space="0" w:color="auto" w:frame="1"/>
        </w:rPr>
        <w:t>ORDER BY salary</w:t>
      </w:r>
    </w:p>
    <w:p w14:paraId="2B364A37" w14:textId="52AE112F" w:rsidR="006D7382" w:rsidRDefault="006D7382" w:rsidP="006D7382">
      <w:pPr>
        <w:shd w:val="clear" w:color="auto" w:fill="FFFFFF"/>
        <w:rPr>
          <w:rFonts w:ascii="Consolas" w:hAnsi="Consolas" w:cs="Times New Roman"/>
          <w:color w:val="000000"/>
          <w:sz w:val="23"/>
          <w:szCs w:val="23"/>
        </w:rPr>
      </w:pPr>
    </w:p>
    <w:p w14:paraId="7AD60AA4" w14:textId="01DB88E8" w:rsidR="00E97CB5" w:rsidRDefault="00E97CB5" w:rsidP="006D7382">
      <w:pPr>
        <w:shd w:val="clear" w:color="auto" w:fill="FFFFFF"/>
        <w:rPr>
          <w:rFonts w:ascii="Arial" w:hAnsi="Arial" w:cs="Arial"/>
          <w:color w:val="40424E"/>
          <w:spacing w:val="2"/>
          <w:sz w:val="26"/>
          <w:szCs w:val="26"/>
          <w:shd w:val="clear" w:color="auto" w:fill="FFFFFF"/>
        </w:rPr>
      </w:pPr>
      <w:r>
        <w:rPr>
          <w:rFonts w:ascii="Arial" w:hAnsi="Arial" w:cs="Arial"/>
          <w:b/>
          <w:bCs/>
          <w:color w:val="40424E"/>
          <w:spacing w:val="2"/>
          <w:sz w:val="26"/>
          <w:szCs w:val="26"/>
          <w:bdr w:val="none" w:sz="0" w:space="0" w:color="auto" w:frame="1"/>
          <w:shd w:val="clear" w:color="auto" w:fill="FFFFFF"/>
        </w:rPr>
        <w:t>Normalization</w:t>
      </w:r>
      <w:r>
        <w:rPr>
          <w:rFonts w:ascii="Arial" w:hAnsi="Arial" w:cs="Arial"/>
          <w:color w:val="40424E"/>
          <w:spacing w:val="2"/>
          <w:sz w:val="26"/>
          <w:szCs w:val="26"/>
          <w:shd w:val="clear" w:color="auto" w:fill="FFFFFF"/>
        </w:rPr>
        <w:t> is the process of minimizing </w:t>
      </w:r>
      <w:r>
        <w:rPr>
          <w:rFonts w:ascii="Arial" w:hAnsi="Arial" w:cs="Arial"/>
          <w:b/>
          <w:bCs/>
          <w:color w:val="40424E"/>
          <w:spacing w:val="2"/>
          <w:sz w:val="26"/>
          <w:szCs w:val="26"/>
          <w:bdr w:val="none" w:sz="0" w:space="0" w:color="auto" w:frame="1"/>
          <w:shd w:val="clear" w:color="auto" w:fill="FFFFFF"/>
        </w:rPr>
        <w:t>redundancy</w:t>
      </w:r>
      <w:r>
        <w:rPr>
          <w:rFonts w:ascii="Arial" w:hAnsi="Arial" w:cs="Arial"/>
          <w:color w:val="40424E"/>
          <w:spacing w:val="2"/>
          <w:sz w:val="26"/>
          <w:szCs w:val="26"/>
          <w:shd w:val="clear" w:color="auto" w:fill="FFFFFF"/>
        </w:rPr>
        <w:t xml:space="preserve"> from a relation or set of relations. Redundancy in relation may cause insertion, deletion and </w:t>
      </w:r>
      <w:proofErr w:type="spellStart"/>
      <w:r>
        <w:rPr>
          <w:rFonts w:ascii="Arial" w:hAnsi="Arial" w:cs="Arial"/>
          <w:color w:val="40424E"/>
          <w:spacing w:val="2"/>
          <w:sz w:val="26"/>
          <w:szCs w:val="26"/>
          <w:shd w:val="clear" w:color="auto" w:fill="FFFFFF"/>
        </w:rPr>
        <w:t>updation</w:t>
      </w:r>
      <w:proofErr w:type="spellEnd"/>
      <w:r>
        <w:rPr>
          <w:rFonts w:ascii="Arial" w:hAnsi="Arial" w:cs="Arial"/>
          <w:color w:val="40424E"/>
          <w:spacing w:val="2"/>
          <w:sz w:val="26"/>
          <w:szCs w:val="26"/>
          <w:shd w:val="clear" w:color="auto" w:fill="FFFFFF"/>
        </w:rPr>
        <w:t xml:space="preserve"> anomalies. So, it helps to minimize the redundancy in relations. </w:t>
      </w:r>
      <w:r>
        <w:rPr>
          <w:rFonts w:ascii="Arial" w:hAnsi="Arial" w:cs="Arial"/>
          <w:b/>
          <w:bCs/>
          <w:color w:val="40424E"/>
          <w:spacing w:val="2"/>
          <w:sz w:val="26"/>
          <w:szCs w:val="26"/>
          <w:bdr w:val="none" w:sz="0" w:space="0" w:color="auto" w:frame="1"/>
          <w:shd w:val="clear" w:color="auto" w:fill="FFFFFF"/>
        </w:rPr>
        <w:t>Normal forms</w:t>
      </w:r>
      <w:r>
        <w:rPr>
          <w:rFonts w:ascii="Arial" w:hAnsi="Arial" w:cs="Arial"/>
          <w:color w:val="40424E"/>
          <w:spacing w:val="2"/>
          <w:sz w:val="26"/>
          <w:szCs w:val="26"/>
          <w:shd w:val="clear" w:color="auto" w:fill="FFFFFF"/>
        </w:rPr>
        <w:t> are used to eliminate or reduce redundancy in database tables.</w:t>
      </w:r>
    </w:p>
    <w:p w14:paraId="16892F06" w14:textId="77777777" w:rsidR="00A04E50" w:rsidRPr="00A04E50" w:rsidRDefault="00A04E50" w:rsidP="00A04E5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rPr>
      </w:pPr>
      <w:r w:rsidRPr="00A04E50">
        <w:rPr>
          <w:rFonts w:ascii="Source Sans Pro" w:eastAsia="Times New Roman" w:hAnsi="Source Sans Pro" w:cs="Times New Roman"/>
          <w:b/>
          <w:bCs/>
          <w:color w:val="222222"/>
          <w:sz w:val="32"/>
          <w:szCs w:val="32"/>
        </w:rPr>
        <w:t>Database Normal Forms</w:t>
      </w:r>
    </w:p>
    <w:p w14:paraId="27DDB5B9" w14:textId="77777777" w:rsidR="00A04E50" w:rsidRPr="00A04E50" w:rsidRDefault="00A04E50" w:rsidP="00A04E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Here is a list of Normal Forms</w:t>
      </w:r>
    </w:p>
    <w:p w14:paraId="7F914B0D"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1NF (First Normal Form)</w:t>
      </w:r>
    </w:p>
    <w:p w14:paraId="03F9318E"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2NF (Second Normal Form)</w:t>
      </w:r>
    </w:p>
    <w:p w14:paraId="09EEC392"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3NF (Third Normal Form)</w:t>
      </w:r>
    </w:p>
    <w:p w14:paraId="27D1673F"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BCNF (Boyce-Codd Normal Form)</w:t>
      </w:r>
    </w:p>
    <w:p w14:paraId="2772A000"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4NF (Fourth Normal Form)</w:t>
      </w:r>
    </w:p>
    <w:p w14:paraId="7370D7BE"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5NF (Fifth Normal Form)</w:t>
      </w:r>
    </w:p>
    <w:p w14:paraId="4B11999F" w14:textId="77777777" w:rsidR="00A04E50" w:rsidRPr="00A04E50" w:rsidRDefault="00A04E50" w:rsidP="00A04E5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04E50">
        <w:rPr>
          <w:rFonts w:ascii="Source Sans Pro" w:eastAsia="Times New Roman" w:hAnsi="Source Sans Pro" w:cs="Times New Roman"/>
          <w:color w:val="222222"/>
          <w:sz w:val="27"/>
          <w:szCs w:val="27"/>
        </w:rPr>
        <w:t>6NF (Sixth Normal Form)</w:t>
      </w:r>
    </w:p>
    <w:p w14:paraId="5E1FEBF8" w14:textId="6DFB57D8" w:rsidR="00A04E50" w:rsidRDefault="00A04E50" w:rsidP="006D7382">
      <w:pPr>
        <w:shd w:val="clear" w:color="auto" w:fill="FFFFFF"/>
        <w:rPr>
          <w:rFonts w:ascii="Consolas" w:hAnsi="Consolas" w:cs="Times New Roman"/>
          <w:color w:val="000000"/>
          <w:sz w:val="23"/>
          <w:szCs w:val="23"/>
        </w:rPr>
      </w:pPr>
      <w:r>
        <w:rPr>
          <w:noProof/>
        </w:rPr>
        <w:lastRenderedPageBreak/>
        <w:drawing>
          <wp:inline distT="0" distB="0" distL="0" distR="0" wp14:anchorId="7E305D89" wp14:editId="4B8467FE">
            <wp:extent cx="4607626" cy="1626321"/>
            <wp:effectExtent l="0" t="0" r="2540" b="0"/>
            <wp:docPr id="7" name="Picture 7"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rmalization? 1NF, 2NF, 3NF &amp; BCNF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846" cy="1644047"/>
                    </a:xfrm>
                    <a:prstGeom prst="rect">
                      <a:avLst/>
                    </a:prstGeom>
                    <a:noFill/>
                    <a:ln>
                      <a:noFill/>
                    </a:ln>
                  </pic:spPr>
                </pic:pic>
              </a:graphicData>
            </a:graphic>
          </wp:inline>
        </w:drawing>
      </w:r>
    </w:p>
    <w:p w14:paraId="0D07D2E6" w14:textId="77777777" w:rsidR="00CB0939" w:rsidRPr="00CB0939" w:rsidRDefault="00CB0939" w:rsidP="00CB09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rPr>
      </w:pPr>
      <w:r w:rsidRPr="00CB0939">
        <w:rPr>
          <w:rFonts w:ascii="Source Sans Pro" w:eastAsia="Times New Roman" w:hAnsi="Source Sans Pro" w:cs="Times New Roman"/>
          <w:b/>
          <w:bCs/>
          <w:color w:val="222222"/>
          <w:sz w:val="32"/>
          <w:szCs w:val="32"/>
        </w:rPr>
        <w:t>1NF (First Normal Form) Rules</w:t>
      </w:r>
    </w:p>
    <w:p w14:paraId="00327376" w14:textId="77777777" w:rsidR="00CB0939" w:rsidRPr="00CB0939" w:rsidRDefault="00CB0939" w:rsidP="00CB093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0939">
        <w:rPr>
          <w:rFonts w:ascii="Source Sans Pro" w:eastAsia="Times New Roman" w:hAnsi="Source Sans Pro" w:cs="Times New Roman"/>
          <w:color w:val="222222"/>
          <w:sz w:val="27"/>
          <w:szCs w:val="27"/>
        </w:rPr>
        <w:t>Each table cell should contain a single value.</w:t>
      </w:r>
    </w:p>
    <w:p w14:paraId="2A84284C" w14:textId="77777777" w:rsidR="00CB0939" w:rsidRPr="00CB0939" w:rsidRDefault="00CB0939" w:rsidP="00CB093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0939">
        <w:rPr>
          <w:rFonts w:ascii="Source Sans Pro" w:eastAsia="Times New Roman" w:hAnsi="Source Sans Pro" w:cs="Times New Roman"/>
          <w:color w:val="222222"/>
          <w:sz w:val="27"/>
          <w:szCs w:val="27"/>
        </w:rPr>
        <w:t>Each record needs to be unique.</w:t>
      </w:r>
    </w:p>
    <w:p w14:paraId="5E65F313" w14:textId="78CFE428" w:rsidR="00CB0939" w:rsidRDefault="00CB0939" w:rsidP="006D7382">
      <w:pPr>
        <w:shd w:val="clear" w:color="auto" w:fill="FFFFFF"/>
        <w:rPr>
          <w:rFonts w:ascii="Consolas" w:hAnsi="Consolas" w:cs="Times New Roman"/>
          <w:color w:val="000000"/>
          <w:sz w:val="23"/>
          <w:szCs w:val="23"/>
        </w:rPr>
      </w:pPr>
      <w:r>
        <w:rPr>
          <w:noProof/>
        </w:rPr>
        <w:drawing>
          <wp:inline distT="0" distB="0" distL="0" distR="0" wp14:anchorId="03A9BC81" wp14:editId="020CFBE1">
            <wp:extent cx="4324350" cy="1706517"/>
            <wp:effectExtent l="0" t="0" r="0" b="8255"/>
            <wp:docPr id="8" name="Picture 8"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ormalization? 1NF, 2NF, 3NF &amp; BCNF with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559" cy="1715281"/>
                    </a:xfrm>
                    <a:prstGeom prst="rect">
                      <a:avLst/>
                    </a:prstGeom>
                    <a:noFill/>
                    <a:ln>
                      <a:noFill/>
                    </a:ln>
                  </pic:spPr>
                </pic:pic>
              </a:graphicData>
            </a:graphic>
          </wp:inline>
        </w:drawing>
      </w:r>
    </w:p>
    <w:p w14:paraId="6F770A72" w14:textId="77777777" w:rsidR="00184782" w:rsidRPr="00184782" w:rsidRDefault="00184782" w:rsidP="00184782">
      <w:pPr>
        <w:pStyle w:val="Heading2"/>
        <w:shd w:val="clear" w:color="auto" w:fill="FFFFFF"/>
        <w:spacing w:line="372" w:lineRule="atLeast"/>
        <w:rPr>
          <w:rFonts w:ascii="Source Sans Pro" w:hAnsi="Source Sans Pro"/>
          <w:color w:val="222222"/>
          <w:sz w:val="32"/>
          <w:szCs w:val="32"/>
        </w:rPr>
      </w:pPr>
      <w:r w:rsidRPr="00184782">
        <w:rPr>
          <w:rFonts w:ascii="Source Sans Pro" w:hAnsi="Source Sans Pro"/>
          <w:color w:val="222222"/>
          <w:sz w:val="32"/>
          <w:szCs w:val="32"/>
        </w:rPr>
        <w:t>What is a KEY?</w:t>
      </w:r>
    </w:p>
    <w:p w14:paraId="44D8B8AA" w14:textId="77777777"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KEY is a value used to identify a record in a table uniquely. A KEY could be a single column or combination of multiple columns</w:t>
      </w:r>
    </w:p>
    <w:p w14:paraId="49313856" w14:textId="004B0846"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Note: Columns in a table that are NOT used to identify a record uniquely are called non-key columns.</w:t>
      </w:r>
    </w:p>
    <w:p w14:paraId="7957CDD9" w14:textId="3FF93168" w:rsidR="00184782" w:rsidRPr="00184782" w:rsidRDefault="00184782" w:rsidP="00184782">
      <w:pPr>
        <w:pStyle w:val="Heading4"/>
        <w:shd w:val="clear" w:color="auto" w:fill="FFFFFF"/>
        <w:spacing w:line="252" w:lineRule="atLeast"/>
        <w:rPr>
          <w:rFonts w:ascii="Source Sans Pro" w:hAnsi="Source Sans Pro"/>
          <w:b/>
          <w:bCs/>
          <w:i w:val="0"/>
          <w:iCs w:val="0"/>
          <w:color w:val="222222"/>
          <w:sz w:val="30"/>
          <w:szCs w:val="30"/>
        </w:rPr>
      </w:pPr>
      <w:r w:rsidRPr="00184782">
        <w:rPr>
          <w:rFonts w:ascii="Source Sans Pro" w:hAnsi="Source Sans Pro"/>
          <w:b/>
          <w:bCs/>
          <w:i w:val="0"/>
          <w:iCs w:val="0"/>
          <w:color w:val="222222"/>
          <w:sz w:val="30"/>
          <w:szCs w:val="30"/>
        </w:rPr>
        <w:t>What is a Primary Key?</w:t>
      </w:r>
    </w:p>
    <w:p w14:paraId="3881072D" w14:textId="77777777"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primary is a single column value used to identify a database record uniquely.</w:t>
      </w:r>
    </w:p>
    <w:p w14:paraId="48FD213D" w14:textId="77777777"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has following attributes</w:t>
      </w:r>
    </w:p>
    <w:p w14:paraId="31F0FD79" w14:textId="77777777" w:rsidR="00184782" w:rsidRDefault="00184782" w:rsidP="00184782">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primary key cannot be NULL</w:t>
      </w:r>
    </w:p>
    <w:p w14:paraId="0538DC68" w14:textId="77777777" w:rsidR="00184782" w:rsidRDefault="00184782" w:rsidP="00184782">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primary key value must be unique</w:t>
      </w:r>
    </w:p>
    <w:p w14:paraId="716C4643" w14:textId="77777777" w:rsidR="00184782" w:rsidRDefault="00184782" w:rsidP="00184782">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primary key values should rarely be changed</w:t>
      </w:r>
    </w:p>
    <w:p w14:paraId="61D0794A" w14:textId="77777777" w:rsidR="00184782" w:rsidRDefault="00184782" w:rsidP="00184782">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primary key must be given a value when a new record is inserted.</w:t>
      </w:r>
    </w:p>
    <w:p w14:paraId="5D389C7F" w14:textId="77777777" w:rsidR="00184782" w:rsidRDefault="00184782" w:rsidP="0018478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Composite Key?</w:t>
      </w:r>
    </w:p>
    <w:p w14:paraId="5FD89F95" w14:textId="77777777"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 composite key is a primary key composed of multiple columns used to identify a record uniquely</w:t>
      </w:r>
    </w:p>
    <w:p w14:paraId="0A003E03" w14:textId="77777777" w:rsidR="00184782" w:rsidRDefault="00184782" w:rsidP="0018478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2NF (Second Normal Form) Rules</w:t>
      </w:r>
    </w:p>
    <w:p w14:paraId="4657BDCD" w14:textId="77777777" w:rsidR="00184782" w:rsidRDefault="00184782" w:rsidP="00184782">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Rule 1- Be in 1NF</w:t>
      </w:r>
    </w:p>
    <w:p w14:paraId="2F192A9B" w14:textId="77777777" w:rsidR="00184782" w:rsidRDefault="00184782" w:rsidP="00184782">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Rule 2- Single Column Primary Key</w:t>
      </w:r>
    </w:p>
    <w:p w14:paraId="32C7F112" w14:textId="2FB773EE" w:rsidR="00184782" w:rsidRPr="00184782" w:rsidRDefault="00184782" w:rsidP="00184782">
      <w:pPr>
        <w:pStyle w:val="NormalWeb"/>
        <w:shd w:val="clear" w:color="auto" w:fill="FFFFFF"/>
        <w:rPr>
          <w:rStyle w:val="Hyperlink"/>
          <w:rFonts w:ascii="Source Sans Pro" w:hAnsi="Source Sans Pro"/>
          <w:color w:val="222222"/>
          <w:sz w:val="27"/>
          <w:szCs w:val="27"/>
          <w:u w:val="none"/>
        </w:rPr>
      </w:pPr>
      <w:r>
        <w:rPr>
          <w:rFonts w:ascii="Source Sans Pro" w:hAnsi="Source Sans Pro"/>
          <w:color w:val="222222"/>
          <w:sz w:val="27"/>
          <w:szCs w:val="27"/>
        </w:rPr>
        <w:t>It is clear that we can't move forward to make our simple database in 2</w:t>
      </w:r>
      <w:r>
        <w:rPr>
          <w:rFonts w:ascii="Source Sans Pro" w:hAnsi="Source Sans Pro"/>
          <w:color w:val="222222"/>
          <w:sz w:val="27"/>
          <w:szCs w:val="27"/>
          <w:vertAlign w:val="superscript"/>
        </w:rPr>
        <w:t>nd</w:t>
      </w:r>
      <w:r>
        <w:rPr>
          <w:rFonts w:ascii="Source Sans Pro" w:hAnsi="Source Sans Pro"/>
          <w:color w:val="222222"/>
          <w:sz w:val="27"/>
          <w:szCs w:val="27"/>
        </w:rPr>
        <w:t> Normalization form unless we partition the table above.</w:t>
      </w:r>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"https://www.guru99.com/images/Table2.png" </w:instrText>
      </w:r>
      <w:r>
        <w:rPr>
          <w:rFonts w:ascii="Source Sans Pro" w:hAnsi="Source Sans Pro"/>
          <w:color w:val="222222"/>
          <w:sz w:val="27"/>
          <w:szCs w:val="27"/>
        </w:rPr>
        <w:fldChar w:fldCharType="separate"/>
      </w:r>
    </w:p>
    <w:p w14:paraId="25901106" w14:textId="37918069" w:rsidR="00184782" w:rsidRPr="00184782" w:rsidRDefault="00184782" w:rsidP="00184782">
      <w:pPr>
        <w:rPr>
          <w:rStyle w:val="Hyperlink"/>
          <w:rFonts w:ascii="Times New Roman" w:hAnsi="Times New Roman"/>
          <w:color w:val="auto"/>
          <w:sz w:val="24"/>
          <w:szCs w:val="24"/>
          <w:u w:val="none"/>
        </w:rPr>
      </w:pPr>
      <w:r>
        <w:rPr>
          <w:noProof/>
          <w:color w:val="04B8E6"/>
        </w:rPr>
        <w:drawing>
          <wp:inline distT="0" distB="0" distL="0" distR="0" wp14:anchorId="091DCFE4" wp14:editId="12FE19BE">
            <wp:extent cx="5464199" cy="723331"/>
            <wp:effectExtent l="0" t="0" r="3175" b="635"/>
            <wp:docPr id="11" name="Picture 11" descr="What is Normalization? 1NF, 2NF, 3NF &amp; BCNF with Examp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rmalization? 1NF, 2NF, 3NF &amp; BCNF with Exampl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859" cy="733479"/>
                    </a:xfrm>
                    <a:prstGeom prst="rect">
                      <a:avLst/>
                    </a:prstGeom>
                    <a:noFill/>
                    <a:ln>
                      <a:noFill/>
                    </a:ln>
                  </pic:spPr>
                </pic:pic>
              </a:graphicData>
            </a:graphic>
          </wp:inline>
        </w:drawing>
      </w:r>
      <w:r>
        <w:rPr>
          <w:rFonts w:ascii="Source Sans Pro" w:hAnsi="Source Sans Pro"/>
          <w:color w:val="222222"/>
          <w:sz w:val="27"/>
          <w:szCs w:val="27"/>
        </w:rPr>
        <w:fldChar w:fldCharType="end"/>
      </w:r>
      <w:r>
        <w:rPr>
          <w:rFonts w:ascii="Source Sans Pro" w:hAnsi="Source Sans Pro"/>
          <w:color w:val="222222"/>
          <w:sz w:val="27"/>
          <w:szCs w:val="27"/>
        </w:rPr>
        <w:t xml:space="preserve">  Table 1</w:t>
      </w:r>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"https://www.guru99.com/images/Table1.png" </w:instrText>
      </w:r>
      <w:r>
        <w:rPr>
          <w:rFonts w:ascii="Source Sans Pro" w:hAnsi="Source Sans Pro"/>
          <w:color w:val="222222"/>
          <w:sz w:val="27"/>
          <w:szCs w:val="27"/>
        </w:rPr>
        <w:fldChar w:fldCharType="separate"/>
      </w:r>
    </w:p>
    <w:p w14:paraId="3ACA2D08" w14:textId="3F33D8EF" w:rsidR="00184782" w:rsidRPr="00184782" w:rsidRDefault="00184782" w:rsidP="00184782">
      <w:pPr>
        <w:rPr>
          <w:rFonts w:ascii="Times New Roman" w:hAnsi="Times New Roman"/>
          <w:sz w:val="24"/>
          <w:szCs w:val="24"/>
        </w:rPr>
      </w:pPr>
      <w:r>
        <w:rPr>
          <w:noProof/>
          <w:color w:val="04B8E6"/>
        </w:rPr>
        <w:drawing>
          <wp:inline distT="0" distB="0" distL="0" distR="0" wp14:anchorId="57BD089C" wp14:editId="5CBD5294">
            <wp:extent cx="3505200" cy="1114425"/>
            <wp:effectExtent l="0" t="0" r="0" b="9525"/>
            <wp:docPr id="10" name="Picture 10" descr="What is Normalization? 1NF, 2NF, 3NF &amp; BCNF with Exampl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Normalization? 1NF, 2NF, 3NF &amp; BCNF with Exampl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r>
        <w:rPr>
          <w:rFonts w:ascii="Source Sans Pro" w:hAnsi="Source Sans Pro"/>
          <w:color w:val="222222"/>
          <w:sz w:val="27"/>
          <w:szCs w:val="27"/>
        </w:rPr>
        <w:fldChar w:fldCharType="end"/>
      </w:r>
      <w:r>
        <w:rPr>
          <w:rFonts w:ascii="Source Sans Pro" w:hAnsi="Source Sans Pro"/>
          <w:color w:val="222222"/>
          <w:sz w:val="27"/>
          <w:szCs w:val="27"/>
        </w:rPr>
        <w:t xml:space="preserve">   Table 2</w:t>
      </w:r>
    </w:p>
    <w:p w14:paraId="792E6033" w14:textId="77777777"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have divided our 1NF table into two tables viz. Table 1 and Table2. Table 1 contains member information. Table 2 contains information on movies rented.</w:t>
      </w:r>
    </w:p>
    <w:p w14:paraId="032D6BA2" w14:textId="77777777" w:rsidR="00184782" w:rsidRDefault="00184782" w:rsidP="0018478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We have introduced a new column called </w:t>
      </w:r>
      <w:proofErr w:type="spellStart"/>
      <w:r>
        <w:rPr>
          <w:rFonts w:ascii="Source Sans Pro" w:hAnsi="Source Sans Pro"/>
          <w:color w:val="222222"/>
          <w:sz w:val="27"/>
          <w:szCs w:val="27"/>
        </w:rPr>
        <w:t>Membership_id</w:t>
      </w:r>
      <w:proofErr w:type="spellEnd"/>
      <w:r>
        <w:rPr>
          <w:rFonts w:ascii="Source Sans Pro" w:hAnsi="Source Sans Pro"/>
          <w:color w:val="222222"/>
          <w:sz w:val="27"/>
          <w:szCs w:val="27"/>
        </w:rPr>
        <w:t xml:space="preserve"> which is the primary key for table 1. Records can be uniquely identified in Table 1 using membership id</w:t>
      </w:r>
    </w:p>
    <w:p w14:paraId="59890E6A" w14:textId="77777777" w:rsidR="00184782" w:rsidRDefault="00184782" w:rsidP="00184782">
      <w:pPr>
        <w:pStyle w:val="NormalWeb"/>
        <w:shd w:val="clear" w:color="auto" w:fill="FFFFFF"/>
        <w:rPr>
          <w:rFonts w:ascii="Source Sans Pro" w:hAnsi="Source Sans Pro"/>
          <w:color w:val="222222"/>
          <w:sz w:val="27"/>
          <w:szCs w:val="27"/>
        </w:rPr>
      </w:pPr>
    </w:p>
    <w:p w14:paraId="6B3344CB" w14:textId="77777777" w:rsidR="00184782" w:rsidRDefault="00184782" w:rsidP="0018478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Database - Foreign Key</w:t>
      </w:r>
    </w:p>
    <w:p w14:paraId="485300E5" w14:textId="77777777" w:rsidR="00F65879" w:rsidRDefault="00184782" w:rsidP="00F6587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Table 2, </w:t>
      </w:r>
      <w:proofErr w:type="spellStart"/>
      <w:r>
        <w:rPr>
          <w:rFonts w:ascii="Source Sans Pro" w:hAnsi="Source Sans Pro"/>
          <w:color w:val="222222"/>
          <w:sz w:val="27"/>
          <w:szCs w:val="27"/>
        </w:rPr>
        <w:t>Membership_ID</w:t>
      </w:r>
      <w:proofErr w:type="spellEnd"/>
      <w:r>
        <w:rPr>
          <w:rFonts w:ascii="Source Sans Pro" w:hAnsi="Source Sans Pro"/>
          <w:color w:val="222222"/>
          <w:sz w:val="27"/>
          <w:szCs w:val="27"/>
        </w:rPr>
        <w:t xml:space="preserve"> is the Foreign Key</w:t>
      </w:r>
    </w:p>
    <w:p w14:paraId="58DA65E0" w14:textId="5905A335" w:rsidR="00184782" w:rsidRPr="00184782" w:rsidRDefault="00184782" w:rsidP="00F6587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w:t>
      </w:r>
      <w:r w:rsidRPr="00184782">
        <w:rPr>
          <w:rFonts w:ascii="Source Sans Pro" w:hAnsi="Source Sans Pro"/>
          <w:color w:val="222222"/>
          <w:sz w:val="27"/>
          <w:szCs w:val="27"/>
        </w:rPr>
        <w:t>oreign Key references the primary key of another Table! It helps connect your Tables</w:t>
      </w:r>
    </w:p>
    <w:p w14:paraId="4D833251" w14:textId="77777777" w:rsidR="00184782" w:rsidRPr="00184782" w:rsidRDefault="00184782" w:rsidP="0018478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84782">
        <w:rPr>
          <w:rFonts w:ascii="Source Sans Pro" w:eastAsia="Times New Roman" w:hAnsi="Source Sans Pro" w:cs="Times New Roman"/>
          <w:color w:val="222222"/>
          <w:sz w:val="27"/>
          <w:szCs w:val="27"/>
        </w:rPr>
        <w:t>A foreign key can have a different name from its primary key</w:t>
      </w:r>
    </w:p>
    <w:p w14:paraId="3D2E3580" w14:textId="77777777" w:rsidR="00184782" w:rsidRPr="00184782" w:rsidRDefault="00184782" w:rsidP="0018478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84782">
        <w:rPr>
          <w:rFonts w:ascii="Source Sans Pro" w:eastAsia="Times New Roman" w:hAnsi="Source Sans Pro" w:cs="Times New Roman"/>
          <w:color w:val="222222"/>
          <w:sz w:val="27"/>
          <w:szCs w:val="27"/>
        </w:rPr>
        <w:t>It ensures rows in one table have corresponding rows in another</w:t>
      </w:r>
    </w:p>
    <w:p w14:paraId="30C754CE" w14:textId="77777777" w:rsidR="00184782" w:rsidRPr="00184782" w:rsidRDefault="00184782" w:rsidP="0018478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84782">
        <w:rPr>
          <w:rFonts w:ascii="Source Sans Pro" w:eastAsia="Times New Roman" w:hAnsi="Source Sans Pro" w:cs="Times New Roman"/>
          <w:color w:val="222222"/>
          <w:sz w:val="27"/>
          <w:szCs w:val="27"/>
        </w:rPr>
        <w:t>Unlike the Primary key, they do not have to be unique. Most often they aren't</w:t>
      </w:r>
    </w:p>
    <w:p w14:paraId="6A0D2C7D" w14:textId="77777777" w:rsidR="00184782" w:rsidRPr="00184782" w:rsidRDefault="00184782" w:rsidP="0018478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84782">
        <w:rPr>
          <w:rFonts w:ascii="Source Sans Pro" w:eastAsia="Times New Roman" w:hAnsi="Source Sans Pro" w:cs="Times New Roman"/>
          <w:color w:val="222222"/>
          <w:sz w:val="27"/>
          <w:szCs w:val="27"/>
        </w:rPr>
        <w:t>Foreign keys can be null even though primary keys can not </w:t>
      </w:r>
    </w:p>
    <w:p w14:paraId="5A70C83E" w14:textId="46AED535" w:rsidR="00184782" w:rsidRDefault="00F65879" w:rsidP="006D7382">
      <w:pPr>
        <w:shd w:val="clear" w:color="auto" w:fill="FFFFFF"/>
        <w:rPr>
          <w:rFonts w:ascii="Consolas" w:hAnsi="Consolas" w:cs="Times New Roman"/>
          <w:color w:val="000000"/>
          <w:sz w:val="23"/>
          <w:szCs w:val="23"/>
        </w:rPr>
      </w:pPr>
      <w:r>
        <w:rPr>
          <w:noProof/>
        </w:rPr>
        <w:lastRenderedPageBreak/>
        <w:drawing>
          <wp:inline distT="0" distB="0" distL="0" distR="0" wp14:anchorId="005C87F6" wp14:editId="016DA028">
            <wp:extent cx="4763069" cy="2508969"/>
            <wp:effectExtent l="0" t="0" r="0" b="0"/>
            <wp:docPr id="13" name="Picture 13"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Normalization? 1NF, 2NF, 3NF &amp; BCNF with Examp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440" cy="2540243"/>
                    </a:xfrm>
                    <a:prstGeom prst="rect">
                      <a:avLst/>
                    </a:prstGeom>
                    <a:noFill/>
                    <a:ln>
                      <a:noFill/>
                    </a:ln>
                  </pic:spPr>
                </pic:pic>
              </a:graphicData>
            </a:graphic>
          </wp:inline>
        </w:drawing>
      </w:r>
    </w:p>
    <w:p w14:paraId="3C36250D" w14:textId="5CDA14C0" w:rsidR="00F0069B" w:rsidRDefault="00F0069B" w:rsidP="006D7382">
      <w:pPr>
        <w:shd w:val="clear" w:color="auto" w:fill="FFFFFF"/>
        <w:rPr>
          <w:rFonts w:ascii="Consolas" w:hAnsi="Consolas" w:cs="Times New Roman"/>
          <w:color w:val="000000"/>
          <w:sz w:val="23"/>
          <w:szCs w:val="23"/>
        </w:rPr>
      </w:pPr>
      <w:r>
        <w:rPr>
          <w:rFonts w:ascii="Source Sans Pro" w:hAnsi="Source Sans Pro"/>
          <w:color w:val="222222"/>
          <w:sz w:val="27"/>
          <w:szCs w:val="27"/>
          <w:shd w:val="clear" w:color="auto" w:fill="FFFFFF"/>
        </w:rPr>
        <w:t>You will only be able to insert values into your foreign key that exist in the unique key in the parent table. This helps in referential integrity. </w:t>
      </w:r>
    </w:p>
    <w:p w14:paraId="2300E4B9" w14:textId="355AE10B" w:rsidR="00F65879" w:rsidRDefault="00F0069B" w:rsidP="006D7382">
      <w:pPr>
        <w:shd w:val="clear" w:color="auto" w:fill="FFFFFF"/>
        <w:rPr>
          <w:rFonts w:ascii="Consolas" w:hAnsi="Consolas" w:cs="Times New Roman"/>
          <w:color w:val="000000"/>
          <w:sz w:val="23"/>
          <w:szCs w:val="23"/>
        </w:rPr>
      </w:pPr>
      <w:r>
        <w:rPr>
          <w:noProof/>
        </w:rPr>
        <w:drawing>
          <wp:inline distT="0" distB="0" distL="0" distR="0" wp14:anchorId="0CAD37EA" wp14:editId="6BEEE407">
            <wp:extent cx="4619297" cy="2048038"/>
            <wp:effectExtent l="0" t="0" r="0" b="0"/>
            <wp:docPr id="14" name="Picture 14"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ormalization? 1NF, 2NF, 3NF &amp; BCNF with Examp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0462" cy="2057422"/>
                    </a:xfrm>
                    <a:prstGeom prst="rect">
                      <a:avLst/>
                    </a:prstGeom>
                    <a:noFill/>
                    <a:ln>
                      <a:noFill/>
                    </a:ln>
                  </pic:spPr>
                </pic:pic>
              </a:graphicData>
            </a:graphic>
          </wp:inline>
        </w:drawing>
      </w:r>
    </w:p>
    <w:p w14:paraId="34D29ADA" w14:textId="77777777" w:rsidR="00F0069B" w:rsidRDefault="00F0069B" w:rsidP="00F0069B">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are transitive functional dependencies?</w:t>
      </w:r>
    </w:p>
    <w:p w14:paraId="0E8B70D2" w14:textId="77777777" w:rsidR="00F0069B" w:rsidRDefault="00F0069B" w:rsidP="00F0069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transitive </w:t>
      </w:r>
      <w:hyperlink r:id="rId20" w:history="1">
        <w:r>
          <w:rPr>
            <w:rStyle w:val="Hyperlink"/>
            <w:rFonts w:ascii="Source Sans Pro" w:hAnsi="Source Sans Pro"/>
            <w:color w:val="04B8E6"/>
            <w:sz w:val="27"/>
            <w:szCs w:val="27"/>
          </w:rPr>
          <w:t>functional dependency</w:t>
        </w:r>
      </w:hyperlink>
      <w:r>
        <w:rPr>
          <w:rFonts w:ascii="Source Sans Pro" w:hAnsi="Source Sans Pro"/>
          <w:color w:val="222222"/>
          <w:sz w:val="27"/>
          <w:szCs w:val="27"/>
        </w:rPr>
        <w:t> is when changing a non-key column, might cause any of the other non-key columns to change</w:t>
      </w:r>
    </w:p>
    <w:p w14:paraId="1673D0AE" w14:textId="77777777" w:rsidR="00F0069B" w:rsidRDefault="00F0069B" w:rsidP="00F0069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Consider the table 1. Changing the non-key column Full Name may change Salutation.</w:t>
      </w:r>
    </w:p>
    <w:p w14:paraId="0C1F3D1B" w14:textId="77777777" w:rsidR="00F0069B" w:rsidRDefault="00F0069B" w:rsidP="00F0069B">
      <w:pPr>
        <w:pStyle w:val="NormalWeb"/>
        <w:shd w:val="clear" w:color="auto" w:fill="FFFFFF"/>
        <w:jc w:val="center"/>
        <w:rPr>
          <w:rFonts w:ascii="Source Sans Pro" w:hAnsi="Source Sans Pro"/>
          <w:b/>
          <w:bCs/>
          <w:color w:val="222222"/>
          <w:sz w:val="39"/>
          <w:szCs w:val="39"/>
        </w:rPr>
      </w:pPr>
      <w:r>
        <w:rPr>
          <w:rFonts w:ascii="Source Sans Pro" w:hAnsi="Source Sans Pro"/>
          <w:noProof/>
          <w:color w:val="04B8E6"/>
          <w:sz w:val="27"/>
          <w:szCs w:val="27"/>
        </w:rPr>
        <w:drawing>
          <wp:inline distT="0" distB="0" distL="0" distR="0" wp14:anchorId="10C6C725" wp14:editId="37D3F7CE">
            <wp:extent cx="6195695" cy="1119505"/>
            <wp:effectExtent l="0" t="0" r="0" b="4445"/>
            <wp:docPr id="15" name="Picture 15" descr="What is Normalization? 1NF, 2NF, 3NF &amp; BCNF with Exampl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Normalization? 1NF, 2NF, 3NF &amp; BCNF with Exampl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5695" cy="1119505"/>
                    </a:xfrm>
                    <a:prstGeom prst="rect">
                      <a:avLst/>
                    </a:prstGeom>
                    <a:noFill/>
                    <a:ln>
                      <a:noFill/>
                    </a:ln>
                  </pic:spPr>
                </pic:pic>
              </a:graphicData>
            </a:graphic>
          </wp:inline>
        </w:drawing>
      </w:r>
    </w:p>
    <w:p w14:paraId="6E94A332" w14:textId="4DCEA866" w:rsidR="00F0069B" w:rsidRPr="00F0069B" w:rsidRDefault="00F0069B" w:rsidP="00F0069B">
      <w:pPr>
        <w:pStyle w:val="NormalWeb"/>
        <w:shd w:val="clear" w:color="auto" w:fill="FFFFFF"/>
        <w:rPr>
          <w:rFonts w:ascii="Source Sans Pro" w:hAnsi="Source Sans Pro"/>
          <w:color w:val="222222"/>
          <w:sz w:val="27"/>
          <w:szCs w:val="27"/>
        </w:rPr>
      </w:pPr>
      <w:r w:rsidRPr="00F0069B">
        <w:rPr>
          <w:rFonts w:ascii="Source Sans Pro" w:hAnsi="Source Sans Pro"/>
          <w:b/>
          <w:bCs/>
          <w:color w:val="222222"/>
          <w:sz w:val="39"/>
          <w:szCs w:val="39"/>
        </w:rPr>
        <w:t>3NF (Third Normal Form) Rules</w:t>
      </w:r>
    </w:p>
    <w:p w14:paraId="5745AC86" w14:textId="77777777" w:rsidR="00F0069B" w:rsidRPr="00F0069B" w:rsidRDefault="00F0069B" w:rsidP="00F0069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0069B">
        <w:rPr>
          <w:rFonts w:ascii="Source Sans Pro" w:eastAsia="Times New Roman" w:hAnsi="Source Sans Pro" w:cs="Times New Roman"/>
          <w:color w:val="222222"/>
          <w:sz w:val="27"/>
          <w:szCs w:val="27"/>
        </w:rPr>
        <w:t>Rule 1- Be in 2NF</w:t>
      </w:r>
    </w:p>
    <w:p w14:paraId="26F87828" w14:textId="77777777" w:rsidR="00F0069B" w:rsidRPr="00F0069B" w:rsidRDefault="00F0069B" w:rsidP="00F0069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0069B">
        <w:rPr>
          <w:rFonts w:ascii="Source Sans Pro" w:eastAsia="Times New Roman" w:hAnsi="Source Sans Pro" w:cs="Times New Roman"/>
          <w:color w:val="222222"/>
          <w:sz w:val="27"/>
          <w:szCs w:val="27"/>
        </w:rPr>
        <w:t>Rule 2- Has no transitive functional dependencies</w:t>
      </w:r>
    </w:p>
    <w:p w14:paraId="74E10D7A" w14:textId="77777777" w:rsidR="007A21D4" w:rsidRDefault="007A21D4" w:rsidP="007A21D4">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lastRenderedPageBreak/>
        <w:t>3NF Example</w:t>
      </w:r>
    </w:p>
    <w:p w14:paraId="78CEEC8A" w14:textId="77777777" w:rsidR="007A21D4" w:rsidRDefault="007A21D4" w:rsidP="007A21D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Below is a 3NF example in SQL database:</w:t>
      </w:r>
    </w:p>
    <w:p w14:paraId="47AC8434" w14:textId="275EDF29" w:rsidR="007A21D4" w:rsidRPr="0096003D" w:rsidRDefault="007A21D4" w:rsidP="0096003D">
      <w:pPr>
        <w:pStyle w:val="NormalWeb"/>
        <w:shd w:val="clear" w:color="auto" w:fill="FFFFFF"/>
        <w:rPr>
          <w:color w:val="04B8E6"/>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"https://www.guru99.com/images/2NFTable1.png" </w:instrText>
      </w:r>
      <w:r>
        <w:rPr>
          <w:rFonts w:ascii="Source Sans Pro" w:hAnsi="Source Sans Pro"/>
          <w:color w:val="222222"/>
          <w:sz w:val="27"/>
          <w:szCs w:val="27"/>
        </w:rPr>
        <w:fldChar w:fldCharType="separate"/>
      </w:r>
      <w:r>
        <w:rPr>
          <w:noProof/>
          <w:color w:val="04B8E6"/>
        </w:rPr>
        <w:drawing>
          <wp:inline distT="0" distB="0" distL="0" distR="0" wp14:anchorId="2B60420C" wp14:editId="5BC72B50">
            <wp:extent cx="5092262" cy="684867"/>
            <wp:effectExtent l="0" t="0" r="0" b="1270"/>
            <wp:docPr id="18" name="Picture 18" descr="What is Normalization? 1NF, 2NF, 3NF &amp; BCNF with Exampl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Normalization? 1NF, 2NF, 3NF &amp; BCNF with Exampl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3752" cy="689102"/>
                    </a:xfrm>
                    <a:prstGeom prst="rect">
                      <a:avLst/>
                    </a:prstGeom>
                    <a:noFill/>
                    <a:ln>
                      <a:noFill/>
                    </a:ln>
                  </pic:spPr>
                </pic:pic>
              </a:graphicData>
            </a:graphic>
          </wp:inline>
        </w:drawing>
      </w:r>
      <w:r w:rsidR="0096003D">
        <w:rPr>
          <w:color w:val="04B8E6"/>
        </w:rPr>
        <w:tab/>
      </w:r>
      <w:r>
        <w:rPr>
          <w:color w:val="04B8E6"/>
        </w:rPr>
        <w:t>TABLE 1</w:t>
      </w:r>
    </w:p>
    <w:p w14:paraId="07B987FE" w14:textId="2F248714" w:rsidR="007A21D4" w:rsidRPr="0096003D" w:rsidRDefault="007A21D4" w:rsidP="0096003D">
      <w:r>
        <w:rPr>
          <w:rFonts w:ascii="Source Sans Pro" w:hAnsi="Source Sans Pro"/>
          <w:color w:val="222222"/>
          <w:sz w:val="27"/>
          <w:szCs w:val="27"/>
        </w:rPr>
        <w:fldChar w:fldCharType="end"/>
      </w:r>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"https://www.guru99.com/images/2NFTable2.png" </w:instrText>
      </w:r>
      <w:r>
        <w:rPr>
          <w:rFonts w:ascii="Source Sans Pro" w:hAnsi="Source Sans Pro"/>
          <w:color w:val="222222"/>
          <w:sz w:val="27"/>
          <w:szCs w:val="27"/>
        </w:rPr>
        <w:fldChar w:fldCharType="separate"/>
      </w:r>
      <w:r>
        <w:rPr>
          <w:noProof/>
          <w:color w:val="04B8E6"/>
        </w:rPr>
        <w:drawing>
          <wp:inline distT="0" distB="0" distL="0" distR="0" wp14:anchorId="26D27F9B" wp14:editId="1AE7E1AC">
            <wp:extent cx="3500120" cy="1119505"/>
            <wp:effectExtent l="0" t="0" r="5080" b="4445"/>
            <wp:docPr id="17" name="Picture 17" descr="What is Normalization? 1NF, 2NF, 3NF &amp; BCNF with Exampl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Normalization? 1NF, 2NF, 3NF &amp; BCNF with Exampl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0120" cy="1119505"/>
                    </a:xfrm>
                    <a:prstGeom prst="rect">
                      <a:avLst/>
                    </a:prstGeom>
                    <a:noFill/>
                    <a:ln>
                      <a:noFill/>
                    </a:ln>
                  </pic:spPr>
                </pic:pic>
              </a:graphicData>
            </a:graphic>
          </wp:inline>
        </w:drawing>
      </w:r>
      <w:r w:rsidR="0096003D">
        <w:rPr>
          <w:color w:val="04B8E6"/>
        </w:rPr>
        <w:tab/>
      </w:r>
      <w:r>
        <w:rPr>
          <w:color w:val="04B8E6"/>
        </w:rPr>
        <w:t>Table 2</w:t>
      </w:r>
    </w:p>
    <w:p w14:paraId="14ED3284" w14:textId="1CDEEC86" w:rsidR="007A21D4" w:rsidRPr="0096003D" w:rsidRDefault="007A21D4" w:rsidP="0096003D">
      <w:r>
        <w:rPr>
          <w:rFonts w:ascii="Source Sans Pro" w:hAnsi="Source Sans Pro"/>
          <w:color w:val="222222"/>
          <w:sz w:val="27"/>
          <w:szCs w:val="27"/>
        </w:rPr>
        <w:fldChar w:fldCharType="end"/>
      </w:r>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"https://www.guru99.com/images/2NFTable3.png" </w:instrText>
      </w:r>
      <w:r>
        <w:rPr>
          <w:rFonts w:ascii="Source Sans Pro" w:hAnsi="Source Sans Pro"/>
          <w:color w:val="222222"/>
          <w:sz w:val="27"/>
          <w:szCs w:val="27"/>
        </w:rPr>
        <w:fldChar w:fldCharType="separate"/>
      </w:r>
      <w:r>
        <w:rPr>
          <w:noProof/>
          <w:color w:val="0000FF"/>
        </w:rPr>
        <w:drawing>
          <wp:inline distT="0" distB="0" distL="0" distR="0" wp14:anchorId="74762E74" wp14:editId="6E135E32">
            <wp:extent cx="2806065" cy="930275"/>
            <wp:effectExtent l="0" t="0" r="0" b="3175"/>
            <wp:docPr id="16" name="Picture 16" descr="What is Normalization? 1NF, 2NF, 3NF &amp; BCNF with Exampl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Normalization? 1NF, 2NF, 3NF &amp; BCNF with Exampl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065" cy="930275"/>
                    </a:xfrm>
                    <a:prstGeom prst="rect">
                      <a:avLst/>
                    </a:prstGeom>
                    <a:noFill/>
                    <a:ln>
                      <a:noFill/>
                    </a:ln>
                  </pic:spPr>
                </pic:pic>
              </a:graphicData>
            </a:graphic>
          </wp:inline>
        </w:drawing>
      </w:r>
      <w:r w:rsidR="0096003D">
        <w:rPr>
          <w:color w:val="0000FF"/>
        </w:rPr>
        <w:tab/>
      </w:r>
      <w:r>
        <w:rPr>
          <w:color w:val="0000FF"/>
        </w:rPr>
        <w:t>Table 3</w:t>
      </w:r>
    </w:p>
    <w:p w14:paraId="6DE45018" w14:textId="77777777" w:rsidR="0096003D" w:rsidRDefault="007A21D4" w:rsidP="009600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fldChar w:fldCharType="end"/>
      </w:r>
      <w:r w:rsidR="0096003D" w:rsidRPr="0096003D">
        <w:rPr>
          <w:rFonts w:ascii="Source Sans Pro" w:hAnsi="Source Sans Pro"/>
          <w:color w:val="222222"/>
          <w:sz w:val="27"/>
          <w:szCs w:val="27"/>
        </w:rPr>
        <w:t>We have again divided our tables and created a new table which stores Salutations. </w:t>
      </w:r>
    </w:p>
    <w:p w14:paraId="28F810F1" w14:textId="6AE18CF8" w:rsidR="0096003D" w:rsidRDefault="0096003D" w:rsidP="0096003D">
      <w:pPr>
        <w:pStyle w:val="NormalWeb"/>
        <w:shd w:val="clear" w:color="auto" w:fill="FFFFFF"/>
        <w:rPr>
          <w:rFonts w:ascii="Source Sans Pro" w:hAnsi="Source Sans Pro"/>
          <w:color w:val="222222"/>
          <w:sz w:val="27"/>
          <w:szCs w:val="27"/>
        </w:rPr>
      </w:pPr>
      <w:r w:rsidRPr="0096003D">
        <w:rPr>
          <w:rFonts w:ascii="Source Sans Pro" w:hAnsi="Source Sans Pro"/>
          <w:color w:val="222222"/>
          <w:sz w:val="27"/>
          <w:szCs w:val="27"/>
        </w:rPr>
        <w:t>There are no transitive functional dependencies, and hence our table is in 3NF</w:t>
      </w:r>
    </w:p>
    <w:p w14:paraId="54454292" w14:textId="77777777" w:rsidR="0096003D" w:rsidRDefault="0096003D" w:rsidP="0096003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BCNF (Boyce-Codd Normal Form)</w:t>
      </w:r>
    </w:p>
    <w:p w14:paraId="0017C165" w14:textId="77777777" w:rsidR="0096003D" w:rsidRDefault="0096003D" w:rsidP="009600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Even when a database is in 3</w:t>
      </w:r>
      <w:r>
        <w:rPr>
          <w:rFonts w:ascii="Source Sans Pro" w:hAnsi="Source Sans Pro"/>
          <w:color w:val="222222"/>
          <w:sz w:val="27"/>
          <w:szCs w:val="27"/>
          <w:vertAlign w:val="superscript"/>
        </w:rPr>
        <w:t>rd</w:t>
      </w:r>
      <w:r>
        <w:rPr>
          <w:rFonts w:ascii="Source Sans Pro" w:hAnsi="Source Sans Pro"/>
          <w:color w:val="222222"/>
          <w:sz w:val="27"/>
          <w:szCs w:val="27"/>
        </w:rPr>
        <w:t> Normal Form, still there would be anomalies resulted if it has more than one </w:t>
      </w:r>
      <w:r>
        <w:rPr>
          <w:rStyle w:val="Strong"/>
          <w:rFonts w:ascii="Source Sans Pro" w:hAnsi="Source Sans Pro"/>
          <w:color w:val="222222"/>
          <w:sz w:val="27"/>
          <w:szCs w:val="27"/>
        </w:rPr>
        <w:t>Candidate </w:t>
      </w:r>
      <w:r>
        <w:rPr>
          <w:rFonts w:ascii="Source Sans Pro" w:hAnsi="Source Sans Pro"/>
          <w:color w:val="222222"/>
          <w:sz w:val="27"/>
          <w:szCs w:val="27"/>
        </w:rPr>
        <w:t>Key.</w:t>
      </w:r>
    </w:p>
    <w:p w14:paraId="69EA07CB" w14:textId="7C17D722" w:rsidR="0096003D" w:rsidRPr="0096003D" w:rsidRDefault="0096003D" w:rsidP="009600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Sometimes is BCNF is also referred as </w:t>
      </w:r>
      <w:r>
        <w:rPr>
          <w:rStyle w:val="Strong"/>
          <w:rFonts w:ascii="Source Sans Pro" w:hAnsi="Source Sans Pro"/>
          <w:color w:val="222222"/>
          <w:sz w:val="27"/>
          <w:szCs w:val="27"/>
        </w:rPr>
        <w:t>3.5 Normal Form.</w:t>
      </w:r>
    </w:p>
    <w:p w14:paraId="0E03A4A2" w14:textId="77777777" w:rsidR="00F92EF4" w:rsidRDefault="00F92EF4" w:rsidP="00F92EF4">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a Database Transaction?</w:t>
      </w:r>
    </w:p>
    <w:p w14:paraId="7A782DEC" w14:textId="552232E1" w:rsidR="00F0069B" w:rsidRDefault="00F92EF4" w:rsidP="00C6790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hAnsi="Source Sans Pro"/>
          <w:color w:val="222222"/>
          <w:sz w:val="27"/>
          <w:szCs w:val="27"/>
        </w:rPr>
        <w:t>Database Transaction</w:t>
      </w:r>
      <w:r>
        <w:rPr>
          <w:rFonts w:ascii="Source Sans Pro" w:hAnsi="Source Sans Pro"/>
          <w:color w:val="222222"/>
          <w:sz w:val="27"/>
          <w:szCs w:val="27"/>
        </w:rPr>
        <w:t> is a logical unit of processing in a DBMS which entails one or more database access operation. In a nutshell, database transactions represent real-world events of any enterprise.</w:t>
      </w:r>
    </w:p>
    <w:p w14:paraId="1C06BC08" w14:textId="7ABE4A15" w:rsidR="00714FEC" w:rsidRDefault="00714FEC" w:rsidP="00C67905">
      <w:pPr>
        <w:pStyle w:val="NormalWeb"/>
        <w:shd w:val="clear" w:color="auto" w:fill="FFFFFF"/>
        <w:rPr>
          <w:rFonts w:ascii="Arial" w:hAnsi="Arial" w:cs="Arial"/>
          <w:color w:val="000000"/>
          <w:shd w:val="clear" w:color="auto" w:fill="FFFFFF"/>
        </w:rPr>
      </w:pPr>
      <w:r>
        <w:rPr>
          <w:rFonts w:ascii="Arial" w:hAnsi="Arial" w:cs="Arial"/>
          <w:color w:val="000000"/>
          <w:shd w:val="clear" w:color="auto" w:fill="FFFFFF"/>
        </w:rPr>
        <w:t>A transaction can be defined as a group of tasks. A single task is the minimum processing unit which cannot be divided further.</w:t>
      </w:r>
    </w:p>
    <w:p w14:paraId="374122E9" w14:textId="77777777" w:rsidR="00714FEC" w:rsidRPr="006C4740" w:rsidRDefault="00714FEC" w:rsidP="00714FEC">
      <w:pPr>
        <w:pStyle w:val="Heading2"/>
        <w:rPr>
          <w:rFonts w:ascii="Arial" w:hAnsi="Arial" w:cs="Arial"/>
          <w:sz w:val="35"/>
          <w:szCs w:val="35"/>
        </w:rPr>
      </w:pPr>
      <w:r w:rsidRPr="006C4740">
        <w:rPr>
          <w:rFonts w:ascii="Arial" w:hAnsi="Arial" w:cs="Arial"/>
          <w:sz w:val="35"/>
          <w:szCs w:val="35"/>
        </w:rPr>
        <w:t>ACID Properties</w:t>
      </w:r>
    </w:p>
    <w:p w14:paraId="58E5150B" w14:textId="77777777" w:rsidR="00714FEC" w:rsidRDefault="00714FEC" w:rsidP="00714F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A transaction is a very small unit of a program and it may contain several </w:t>
      </w:r>
      <w:proofErr w:type="spellStart"/>
      <w:r>
        <w:rPr>
          <w:rFonts w:ascii="Arial" w:hAnsi="Arial" w:cs="Arial"/>
          <w:color w:val="000000"/>
        </w:rPr>
        <w:t>lowlevel</w:t>
      </w:r>
      <w:proofErr w:type="spellEnd"/>
      <w:r>
        <w:rPr>
          <w:rFonts w:ascii="Arial" w:hAnsi="Arial" w:cs="Arial"/>
          <w:color w:val="000000"/>
        </w:rPr>
        <w:t xml:space="preserve"> tasks. A transaction in a database system must maintain </w:t>
      </w:r>
      <w:r>
        <w:rPr>
          <w:rFonts w:ascii="Arial" w:hAnsi="Arial" w:cs="Arial"/>
          <w:b/>
          <w:bCs/>
          <w:color w:val="000000"/>
        </w:rPr>
        <w:t>A</w:t>
      </w:r>
      <w:r>
        <w:rPr>
          <w:rFonts w:ascii="Arial" w:hAnsi="Arial" w:cs="Arial"/>
          <w:color w:val="000000"/>
        </w:rPr>
        <w:t>tomicity, </w:t>
      </w:r>
      <w:r>
        <w:rPr>
          <w:rFonts w:ascii="Arial" w:hAnsi="Arial" w:cs="Arial"/>
          <w:b/>
          <w:bCs/>
          <w:color w:val="000000"/>
        </w:rPr>
        <w:t>C</w:t>
      </w:r>
      <w:r>
        <w:rPr>
          <w:rFonts w:ascii="Arial" w:hAnsi="Arial" w:cs="Arial"/>
          <w:color w:val="000000"/>
        </w:rPr>
        <w:t>onsistency, </w:t>
      </w:r>
      <w:r>
        <w:rPr>
          <w:rFonts w:ascii="Arial" w:hAnsi="Arial" w:cs="Arial"/>
          <w:b/>
          <w:bCs/>
          <w:color w:val="000000"/>
        </w:rPr>
        <w:t>I</w:t>
      </w:r>
      <w:r>
        <w:rPr>
          <w:rFonts w:ascii="Arial" w:hAnsi="Arial" w:cs="Arial"/>
          <w:color w:val="000000"/>
        </w:rPr>
        <w:t>solation, and </w:t>
      </w:r>
      <w:r>
        <w:rPr>
          <w:rFonts w:ascii="Arial" w:hAnsi="Arial" w:cs="Arial"/>
          <w:b/>
          <w:bCs/>
          <w:color w:val="000000"/>
        </w:rPr>
        <w:t>D</w:t>
      </w:r>
      <w:r>
        <w:rPr>
          <w:rFonts w:ascii="Arial" w:hAnsi="Arial" w:cs="Arial"/>
          <w:color w:val="000000"/>
        </w:rPr>
        <w:t>urability − commonly known as ACID properties − in order to ensure accuracy, completeness, and data integrity.</w:t>
      </w:r>
    </w:p>
    <w:p w14:paraId="67651D03" w14:textId="77777777" w:rsidR="00714FEC" w:rsidRDefault="00714FEC" w:rsidP="00714FEC">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b/>
          <w:bCs/>
          <w:color w:val="000000"/>
        </w:rPr>
        <w:t>Atomicity</w:t>
      </w:r>
      <w:r>
        <w:rPr>
          <w:rFonts w:ascii="Arial" w:hAnsi="Arial" w:cs="Arial"/>
          <w:color w:val="000000"/>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14:paraId="2D16EA03" w14:textId="77777777" w:rsidR="00714FEC" w:rsidRDefault="00714FEC" w:rsidP="00714FEC">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b/>
          <w:bCs/>
          <w:color w:val="000000"/>
        </w:rPr>
        <w:t>Consistency</w:t>
      </w:r>
      <w:r>
        <w:rPr>
          <w:rFonts w:ascii="Arial" w:hAnsi="Arial" w:cs="Arial"/>
          <w:color w:val="000000"/>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631C3A79" w14:textId="77777777" w:rsidR="00714FEC" w:rsidRDefault="00714FEC" w:rsidP="00714FEC">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b/>
          <w:bCs/>
          <w:color w:val="000000"/>
        </w:rPr>
        <w:t>Durability</w:t>
      </w:r>
      <w:r>
        <w:rPr>
          <w:rFonts w:ascii="Arial" w:hAnsi="Arial" w:cs="Arial"/>
          <w:color w:val="000000"/>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4CFC1570" w14:textId="77777777" w:rsidR="00714FEC" w:rsidRDefault="00714FEC" w:rsidP="00714FEC">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b/>
          <w:bCs/>
          <w:color w:val="000000"/>
        </w:rPr>
        <w:t>Isolation</w:t>
      </w:r>
      <w:r>
        <w:rPr>
          <w:rFonts w:ascii="Arial" w:hAnsi="Arial" w:cs="Arial"/>
          <w:color w:val="000000"/>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14:paraId="712CFF49" w14:textId="365E4205" w:rsidR="00714FEC" w:rsidRDefault="00A61C49" w:rsidP="00C67905">
      <w:pPr>
        <w:pStyle w:val="NormalWeb"/>
        <w:shd w:val="clear" w:color="auto" w:fill="FFFFFF"/>
        <w:rPr>
          <w:rFonts w:ascii="Source Sans Pro" w:hAnsi="Source Sans Pro"/>
          <w:color w:val="222222"/>
          <w:sz w:val="27"/>
          <w:szCs w:val="27"/>
        </w:rPr>
      </w:pPr>
      <w:hyperlink r:id="rId29" w:history="1">
        <w:r w:rsidR="001A5A7B" w:rsidRPr="00187219">
          <w:rPr>
            <w:rStyle w:val="Hyperlink"/>
            <w:rFonts w:ascii="Source Sans Pro" w:hAnsi="Source Sans Pro"/>
            <w:sz w:val="27"/>
            <w:szCs w:val="27"/>
          </w:rPr>
          <w:t>https://www.w3schools.com/sql/sql_injection.asp</w:t>
        </w:r>
      </w:hyperlink>
    </w:p>
    <w:p w14:paraId="1D8A33AF" w14:textId="77777777" w:rsidR="00E553DC" w:rsidRPr="00E553DC" w:rsidRDefault="00E553DC" w:rsidP="00E553DC">
      <w:pPr>
        <w:shd w:val="clear" w:color="auto" w:fill="FFFFFF"/>
        <w:textAlignment w:val="baseline"/>
        <w:rPr>
          <w:rFonts w:ascii="Arial" w:hAnsi="Arial" w:cs="Arial"/>
          <w:color w:val="273239"/>
          <w:sz w:val="40"/>
          <w:szCs w:val="40"/>
        </w:rPr>
      </w:pPr>
      <w:r w:rsidRPr="00E553DC">
        <w:rPr>
          <w:rFonts w:ascii="Arial" w:hAnsi="Arial" w:cs="Arial"/>
          <w:color w:val="273239"/>
          <w:sz w:val="40"/>
          <w:szCs w:val="40"/>
        </w:rPr>
        <w:t>Aggregate functions in SQL</w:t>
      </w:r>
    </w:p>
    <w:p w14:paraId="528146AC" w14:textId="1E7CFF1E" w:rsidR="00E553DC" w:rsidRPr="00D2014A" w:rsidRDefault="00E553DC" w:rsidP="00E553DC">
      <w:pPr>
        <w:pStyle w:val="NormalWeb"/>
        <w:shd w:val="clear" w:color="auto" w:fill="FFFFFF"/>
        <w:spacing w:before="0" w:beforeAutospacing="0" w:after="150" w:afterAutospacing="0"/>
        <w:textAlignment w:val="baseline"/>
        <w:rPr>
          <w:rFonts w:ascii="var(--font-din)" w:hAnsi="var(--font-din)"/>
          <w:color w:val="40424E"/>
        </w:rPr>
      </w:pPr>
      <w:r w:rsidRPr="00E553DC">
        <w:rPr>
          <w:rFonts w:ascii="var(--font-din)" w:hAnsi="var(--font-din)"/>
          <w:color w:val="40424E"/>
        </w:rPr>
        <w:t>In database management an aggregate function is a function where the values of multiple rows are grouped together as input on certain criteria to form a single value of more significant meaning.</w:t>
      </w:r>
    </w:p>
    <w:p w14:paraId="44812866" w14:textId="77777777" w:rsidR="00E553DC" w:rsidRDefault="00E553DC" w:rsidP="00E553DC">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Various Aggregate Functions</w:t>
      </w:r>
    </w:p>
    <w:p w14:paraId="49C81F49" w14:textId="3D9E5C9A" w:rsidR="00E553DC" w:rsidRDefault="00E553DC" w:rsidP="00E553DC">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1) Count() 2) Sum() 3) Avg() 4) Min() 5) Max()</w:t>
      </w:r>
    </w:p>
    <w:p w14:paraId="3475421F" w14:textId="77777777" w:rsidR="00512ED8" w:rsidRDefault="00512ED8" w:rsidP="00512ED8">
      <w:pPr>
        <w:shd w:val="clear" w:color="auto" w:fill="FFFFFF"/>
        <w:textAlignment w:val="baseline"/>
        <w:rPr>
          <w:rFonts w:ascii="Arial" w:hAnsi="Arial" w:cs="Arial"/>
          <w:color w:val="273239"/>
          <w:sz w:val="48"/>
          <w:szCs w:val="48"/>
        </w:rPr>
      </w:pPr>
      <w:r>
        <w:rPr>
          <w:rFonts w:ascii="Arial" w:hAnsi="Arial" w:cs="Arial"/>
          <w:color w:val="273239"/>
          <w:sz w:val="48"/>
          <w:szCs w:val="48"/>
        </w:rPr>
        <w:t>Difference between DELETE, DROP and TRUNCATE</w:t>
      </w:r>
    </w:p>
    <w:p w14:paraId="4BE83D02" w14:textId="77777777" w:rsidR="00512ED8" w:rsidRDefault="00512ED8" w:rsidP="00512ED8">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b/>
          <w:bCs/>
          <w:color w:val="40424E"/>
          <w:sz w:val="26"/>
          <w:szCs w:val="26"/>
          <w:bdr w:val="none" w:sz="0" w:space="0" w:color="auto" w:frame="1"/>
        </w:rPr>
        <w:t>1. DELETE :</w:t>
      </w:r>
      <w:r>
        <w:rPr>
          <w:rFonts w:ascii="var(--font-din)" w:hAnsi="var(--font-din)"/>
          <w:color w:val="40424E"/>
          <w:sz w:val="26"/>
          <w:szCs w:val="26"/>
        </w:rPr>
        <w:br/>
        <w:t>Basically, it is a </w:t>
      </w:r>
      <w:hyperlink r:id="rId30" w:tgtFrame="_blank" w:history="1">
        <w:r>
          <w:rPr>
            <w:rStyle w:val="Hyperlink"/>
            <w:rFonts w:ascii="var(--font-din)" w:eastAsiaTheme="majorEastAsia" w:hAnsi="var(--font-din)"/>
            <w:sz w:val="26"/>
            <w:szCs w:val="26"/>
            <w:bdr w:val="none" w:sz="0" w:space="0" w:color="auto" w:frame="1"/>
          </w:rPr>
          <w:t>Data Manipulation Language Command (DML)</w:t>
        </w:r>
      </w:hyperlink>
      <w:r>
        <w:rPr>
          <w:rFonts w:ascii="var(--font-din)" w:hAnsi="var(--font-din)"/>
          <w:color w:val="40424E"/>
          <w:sz w:val="26"/>
          <w:szCs w:val="26"/>
        </w:rPr>
        <w:t>. It is use to delete the one or more tuples of a table. With the help of “DELETE” command we can either delete all the rows in one go or can delete row one by one. i.e., we can use it as per the requirement or the condition using Where clause. It is comparatively slower than TRUNCATE cmd.</w:t>
      </w:r>
    </w:p>
    <w:p w14:paraId="27794F31" w14:textId="77777777" w:rsidR="00512ED8" w:rsidRDefault="00512ED8" w:rsidP="00512ED8">
      <w:pPr>
        <w:numPr>
          <w:ilvl w:val="0"/>
          <w:numId w:val="16"/>
        </w:numPr>
        <w:shd w:val="clear" w:color="auto" w:fill="FFFFFF"/>
        <w:spacing w:after="0" w:line="240" w:lineRule="auto"/>
        <w:ind w:left="1080"/>
        <w:textAlignment w:val="baseline"/>
        <w:rPr>
          <w:rFonts w:ascii="var(--font-din)" w:hAnsi="var(--font-din)"/>
          <w:color w:val="40424E"/>
          <w:sz w:val="26"/>
          <w:szCs w:val="26"/>
        </w:rPr>
      </w:pPr>
      <w:r>
        <w:rPr>
          <w:rFonts w:ascii="var(--font-din)" w:hAnsi="var(--font-din)"/>
          <w:b/>
          <w:bCs/>
          <w:color w:val="40424E"/>
          <w:sz w:val="26"/>
          <w:szCs w:val="26"/>
          <w:bdr w:val="none" w:sz="0" w:space="0" w:color="auto" w:frame="1"/>
        </w:rPr>
        <w:t>SYNTAX –</w:t>
      </w:r>
      <w:r>
        <w:rPr>
          <w:rFonts w:ascii="var(--font-din)" w:hAnsi="var(--font-din)"/>
          <w:color w:val="40424E"/>
          <w:sz w:val="26"/>
          <w:szCs w:val="26"/>
        </w:rPr>
        <w:br/>
        <w:t>If we want to delete all the rows of the table:</w:t>
      </w:r>
    </w:p>
    <w:p w14:paraId="73DFDFFE" w14:textId="77777777" w:rsidR="00512ED8" w:rsidRDefault="00512ED8" w:rsidP="00512ED8">
      <w:pPr>
        <w:pStyle w:val="HTMLPreformatted"/>
        <w:shd w:val="clear" w:color="auto" w:fill="FFFFFF"/>
        <w:spacing w:after="150"/>
        <w:ind w:left="1080"/>
        <w:textAlignment w:val="baseline"/>
        <w:rPr>
          <w:rFonts w:ascii="Consolas" w:hAnsi="Consolas"/>
          <w:color w:val="40424E"/>
          <w:sz w:val="24"/>
          <w:szCs w:val="24"/>
        </w:rPr>
      </w:pPr>
      <w:r>
        <w:rPr>
          <w:rFonts w:ascii="Consolas" w:hAnsi="Consolas"/>
          <w:color w:val="40424E"/>
          <w:sz w:val="24"/>
          <w:szCs w:val="24"/>
        </w:rPr>
        <w:t xml:space="preserve">DELETE from ; </w:t>
      </w:r>
    </w:p>
    <w:p w14:paraId="6EA10144" w14:textId="77777777" w:rsidR="00512ED8" w:rsidRDefault="00512ED8" w:rsidP="00512ED8">
      <w:pPr>
        <w:numPr>
          <w:ilvl w:val="0"/>
          <w:numId w:val="16"/>
        </w:numPr>
        <w:shd w:val="clear" w:color="auto" w:fill="FFFFFF"/>
        <w:spacing w:after="0" w:line="240" w:lineRule="auto"/>
        <w:ind w:left="1080"/>
        <w:textAlignment w:val="baseline"/>
        <w:rPr>
          <w:rFonts w:ascii="var(--font-din)" w:hAnsi="var(--font-din)"/>
          <w:color w:val="40424E"/>
          <w:sz w:val="26"/>
          <w:szCs w:val="26"/>
        </w:rPr>
      </w:pPr>
      <w:r>
        <w:rPr>
          <w:rFonts w:ascii="var(--font-din)" w:hAnsi="var(--font-din)"/>
          <w:b/>
          <w:bCs/>
          <w:color w:val="40424E"/>
          <w:sz w:val="26"/>
          <w:szCs w:val="26"/>
          <w:bdr w:val="none" w:sz="0" w:space="0" w:color="auto" w:frame="1"/>
        </w:rPr>
        <w:t>SYNTAX –</w:t>
      </w:r>
      <w:r>
        <w:rPr>
          <w:rFonts w:ascii="var(--font-din)" w:hAnsi="var(--font-din)"/>
          <w:color w:val="40424E"/>
          <w:sz w:val="26"/>
          <w:szCs w:val="26"/>
        </w:rPr>
        <w:br/>
        <w:t>If we want to delete the row of the table as per the condition then we use WHERE clause,</w:t>
      </w:r>
    </w:p>
    <w:p w14:paraId="31BA806B" w14:textId="77777777" w:rsidR="00512ED8" w:rsidRDefault="00512ED8" w:rsidP="00512ED8">
      <w:pPr>
        <w:pStyle w:val="HTMLPreformatted"/>
        <w:shd w:val="clear" w:color="auto" w:fill="FFFFFF"/>
        <w:spacing w:after="150"/>
        <w:ind w:left="1080"/>
        <w:textAlignment w:val="baseline"/>
        <w:rPr>
          <w:rFonts w:ascii="Consolas" w:hAnsi="Consolas"/>
          <w:color w:val="40424E"/>
          <w:sz w:val="24"/>
          <w:szCs w:val="24"/>
        </w:rPr>
      </w:pPr>
      <w:r>
        <w:rPr>
          <w:rFonts w:ascii="Consolas" w:hAnsi="Consolas"/>
          <w:color w:val="40424E"/>
          <w:sz w:val="24"/>
          <w:szCs w:val="24"/>
        </w:rPr>
        <w:t xml:space="preserve">DELETE from  WHERE  ; </w:t>
      </w:r>
    </w:p>
    <w:p w14:paraId="5ADD664E" w14:textId="77777777" w:rsidR="00512ED8" w:rsidRDefault="00512ED8" w:rsidP="00512ED8">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b/>
          <w:bCs/>
          <w:color w:val="40424E"/>
          <w:sz w:val="26"/>
          <w:szCs w:val="26"/>
          <w:bdr w:val="none" w:sz="0" w:space="0" w:color="auto" w:frame="1"/>
        </w:rPr>
        <w:lastRenderedPageBreak/>
        <w:t>Note –</w:t>
      </w:r>
      <w:r>
        <w:rPr>
          <w:rFonts w:ascii="var(--font-din)" w:hAnsi="var(--font-din)"/>
          <w:color w:val="40424E"/>
          <w:sz w:val="26"/>
          <w:szCs w:val="26"/>
        </w:rPr>
        <w:br/>
        <w:t>Here we can use the “ROLLBACK” command to restore the tuple.</w:t>
      </w:r>
    </w:p>
    <w:p w14:paraId="7AAAAB94" w14:textId="77777777" w:rsidR="00512ED8" w:rsidRDefault="00512ED8" w:rsidP="00512ED8">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b/>
          <w:bCs/>
          <w:color w:val="40424E"/>
          <w:sz w:val="26"/>
          <w:szCs w:val="26"/>
          <w:bdr w:val="none" w:sz="0" w:space="0" w:color="auto" w:frame="1"/>
        </w:rPr>
        <w:t>2. DROP :</w:t>
      </w:r>
      <w:r>
        <w:rPr>
          <w:rFonts w:ascii="var(--font-din)" w:hAnsi="var(--font-din)"/>
          <w:color w:val="40424E"/>
          <w:sz w:val="26"/>
          <w:szCs w:val="26"/>
        </w:rPr>
        <w:br/>
        <w:t>It is a Data Definition Language Command (DDL). It is use to drop the whole table. With the help of “DROP” command we can drop (delete) the whole structure in one go i.e. it removes the named elements of the schema. By using this command the existence of the whole table is finished or say lost.</w:t>
      </w:r>
    </w:p>
    <w:p w14:paraId="1CDE943A" w14:textId="77777777" w:rsidR="00512ED8" w:rsidRPr="00512ED8" w:rsidRDefault="00512ED8" w:rsidP="00512ED8">
      <w:pPr>
        <w:numPr>
          <w:ilvl w:val="0"/>
          <w:numId w:val="17"/>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512ED8">
        <w:rPr>
          <w:rFonts w:ascii="Arial" w:eastAsia="Times New Roman" w:hAnsi="Arial" w:cs="Arial"/>
          <w:b/>
          <w:bCs/>
          <w:color w:val="40424E"/>
          <w:spacing w:val="2"/>
          <w:sz w:val="26"/>
          <w:szCs w:val="26"/>
          <w:bdr w:val="none" w:sz="0" w:space="0" w:color="auto" w:frame="1"/>
        </w:rPr>
        <w:t>SYNTAX –</w:t>
      </w:r>
      <w:r w:rsidRPr="00512ED8">
        <w:rPr>
          <w:rFonts w:ascii="Arial" w:eastAsia="Times New Roman" w:hAnsi="Arial" w:cs="Arial"/>
          <w:color w:val="40424E"/>
          <w:spacing w:val="2"/>
          <w:sz w:val="26"/>
          <w:szCs w:val="26"/>
        </w:rPr>
        <w:br/>
        <w:t>If we want to drop the table:</w:t>
      </w:r>
    </w:p>
    <w:p w14:paraId="21E9489E" w14:textId="77777777" w:rsidR="00512ED8" w:rsidRPr="00512ED8" w:rsidRDefault="00512ED8" w:rsidP="00512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40424E"/>
          <w:spacing w:val="2"/>
          <w:sz w:val="24"/>
          <w:szCs w:val="24"/>
        </w:rPr>
      </w:pPr>
      <w:r w:rsidRPr="00512ED8">
        <w:rPr>
          <w:rFonts w:ascii="Consolas" w:eastAsia="Times New Roman" w:hAnsi="Consolas" w:cs="Courier New"/>
          <w:color w:val="40424E"/>
          <w:spacing w:val="2"/>
          <w:sz w:val="24"/>
          <w:szCs w:val="24"/>
        </w:rPr>
        <w:t xml:space="preserve">DROP table ;  </w:t>
      </w:r>
    </w:p>
    <w:p w14:paraId="0D939D2F" w14:textId="77777777" w:rsidR="00512ED8" w:rsidRPr="00512ED8" w:rsidRDefault="00512ED8" w:rsidP="00512ED8">
      <w:pPr>
        <w:shd w:val="clear" w:color="auto" w:fill="FFFFFF"/>
        <w:spacing w:after="0" w:line="240" w:lineRule="auto"/>
        <w:textAlignment w:val="baseline"/>
        <w:rPr>
          <w:rFonts w:ascii="Arial" w:eastAsia="Times New Roman" w:hAnsi="Arial" w:cs="Arial"/>
          <w:color w:val="40424E"/>
          <w:spacing w:val="2"/>
          <w:sz w:val="26"/>
          <w:szCs w:val="26"/>
        </w:rPr>
      </w:pPr>
      <w:r w:rsidRPr="00512ED8">
        <w:rPr>
          <w:rFonts w:ascii="Arial" w:eastAsia="Times New Roman" w:hAnsi="Arial" w:cs="Arial"/>
          <w:b/>
          <w:bCs/>
          <w:color w:val="40424E"/>
          <w:spacing w:val="2"/>
          <w:sz w:val="26"/>
          <w:szCs w:val="26"/>
          <w:bdr w:val="none" w:sz="0" w:space="0" w:color="auto" w:frame="1"/>
        </w:rPr>
        <w:t>Note –</w:t>
      </w:r>
      <w:r w:rsidRPr="00512ED8">
        <w:rPr>
          <w:rFonts w:ascii="Arial" w:eastAsia="Times New Roman" w:hAnsi="Arial" w:cs="Arial"/>
          <w:color w:val="40424E"/>
          <w:spacing w:val="2"/>
          <w:sz w:val="26"/>
          <w:szCs w:val="26"/>
        </w:rPr>
        <w:br/>
        <w:t>Here we can’t restore the table by using the “ROLLBACK” command.</w:t>
      </w:r>
    </w:p>
    <w:p w14:paraId="7301C7FF" w14:textId="77777777" w:rsidR="00512ED8" w:rsidRPr="00512ED8" w:rsidRDefault="00512ED8" w:rsidP="00512ED8">
      <w:pPr>
        <w:shd w:val="clear" w:color="auto" w:fill="FFFFFF"/>
        <w:spacing w:after="0" w:line="240" w:lineRule="auto"/>
        <w:textAlignment w:val="baseline"/>
        <w:rPr>
          <w:rFonts w:ascii="Arial" w:eastAsia="Times New Roman" w:hAnsi="Arial" w:cs="Arial"/>
          <w:color w:val="40424E"/>
          <w:spacing w:val="2"/>
          <w:sz w:val="26"/>
          <w:szCs w:val="26"/>
        </w:rPr>
      </w:pPr>
      <w:r w:rsidRPr="00512ED8">
        <w:rPr>
          <w:rFonts w:ascii="Arial" w:eastAsia="Times New Roman" w:hAnsi="Arial" w:cs="Arial"/>
          <w:b/>
          <w:bCs/>
          <w:color w:val="40424E"/>
          <w:spacing w:val="2"/>
          <w:sz w:val="26"/>
          <w:szCs w:val="26"/>
          <w:bdr w:val="none" w:sz="0" w:space="0" w:color="auto" w:frame="1"/>
        </w:rPr>
        <w:t>3. TRUNCATE :</w:t>
      </w:r>
      <w:r w:rsidRPr="00512ED8">
        <w:rPr>
          <w:rFonts w:ascii="Arial" w:eastAsia="Times New Roman" w:hAnsi="Arial" w:cs="Arial"/>
          <w:color w:val="40424E"/>
          <w:spacing w:val="2"/>
          <w:sz w:val="26"/>
          <w:szCs w:val="26"/>
        </w:rPr>
        <w:br/>
        <w:t xml:space="preserve">It is also a Data Definition Language Command (DDL). It is use to delete all the rows of a relation (table) in one go. With the help of “TRUNCATE” command we can’t delete the single row as here WHERE clause is not used. By using this command the existence of all the rows of the table is lost. It is comparatively faster than delete command as it deletes all the rows </w:t>
      </w:r>
      <w:proofErr w:type="spellStart"/>
      <w:r w:rsidRPr="00512ED8">
        <w:rPr>
          <w:rFonts w:ascii="Arial" w:eastAsia="Times New Roman" w:hAnsi="Arial" w:cs="Arial"/>
          <w:color w:val="40424E"/>
          <w:spacing w:val="2"/>
          <w:sz w:val="26"/>
          <w:szCs w:val="26"/>
        </w:rPr>
        <w:t>fastly</w:t>
      </w:r>
      <w:proofErr w:type="spellEnd"/>
      <w:r w:rsidRPr="00512ED8">
        <w:rPr>
          <w:rFonts w:ascii="Arial" w:eastAsia="Times New Roman" w:hAnsi="Arial" w:cs="Arial"/>
          <w:color w:val="40424E"/>
          <w:spacing w:val="2"/>
          <w:sz w:val="26"/>
          <w:szCs w:val="26"/>
        </w:rPr>
        <w:t>.</w:t>
      </w:r>
    </w:p>
    <w:p w14:paraId="26627D1F" w14:textId="77777777" w:rsidR="00512ED8" w:rsidRPr="00512ED8" w:rsidRDefault="00512ED8" w:rsidP="00512ED8">
      <w:pPr>
        <w:numPr>
          <w:ilvl w:val="0"/>
          <w:numId w:val="18"/>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512ED8">
        <w:rPr>
          <w:rFonts w:ascii="Arial" w:eastAsia="Times New Roman" w:hAnsi="Arial" w:cs="Arial"/>
          <w:b/>
          <w:bCs/>
          <w:color w:val="40424E"/>
          <w:spacing w:val="2"/>
          <w:sz w:val="26"/>
          <w:szCs w:val="26"/>
          <w:bdr w:val="none" w:sz="0" w:space="0" w:color="auto" w:frame="1"/>
        </w:rPr>
        <w:t>SYNTAX –</w:t>
      </w:r>
      <w:r w:rsidRPr="00512ED8">
        <w:rPr>
          <w:rFonts w:ascii="Arial" w:eastAsia="Times New Roman" w:hAnsi="Arial" w:cs="Arial"/>
          <w:color w:val="40424E"/>
          <w:spacing w:val="2"/>
          <w:sz w:val="26"/>
          <w:szCs w:val="26"/>
        </w:rPr>
        <w:br/>
        <w:t>If we want to use truncate :</w:t>
      </w:r>
    </w:p>
    <w:p w14:paraId="2B66CEED" w14:textId="77777777" w:rsidR="00512ED8" w:rsidRPr="00512ED8" w:rsidRDefault="00512ED8" w:rsidP="00512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40424E"/>
          <w:spacing w:val="2"/>
          <w:sz w:val="24"/>
          <w:szCs w:val="24"/>
        </w:rPr>
      </w:pPr>
      <w:r w:rsidRPr="00512ED8">
        <w:rPr>
          <w:rFonts w:ascii="Consolas" w:eastAsia="Times New Roman" w:hAnsi="Consolas" w:cs="Courier New"/>
          <w:color w:val="40424E"/>
          <w:spacing w:val="2"/>
          <w:sz w:val="24"/>
          <w:szCs w:val="24"/>
        </w:rPr>
        <w:t xml:space="preserve">TRUNCATE  ;  </w:t>
      </w:r>
    </w:p>
    <w:p w14:paraId="221D2A93" w14:textId="77777777" w:rsidR="00512ED8" w:rsidRPr="00512ED8" w:rsidRDefault="00512ED8" w:rsidP="00512ED8">
      <w:pPr>
        <w:shd w:val="clear" w:color="auto" w:fill="FFFFFF"/>
        <w:spacing w:after="0" w:line="240" w:lineRule="auto"/>
        <w:textAlignment w:val="baseline"/>
        <w:rPr>
          <w:rFonts w:ascii="Arial" w:eastAsia="Times New Roman" w:hAnsi="Arial" w:cs="Arial"/>
          <w:color w:val="40424E"/>
          <w:spacing w:val="2"/>
          <w:sz w:val="26"/>
          <w:szCs w:val="26"/>
        </w:rPr>
      </w:pPr>
      <w:r w:rsidRPr="00512ED8">
        <w:rPr>
          <w:rFonts w:ascii="Arial" w:eastAsia="Times New Roman" w:hAnsi="Arial" w:cs="Arial"/>
          <w:b/>
          <w:bCs/>
          <w:color w:val="40424E"/>
          <w:spacing w:val="2"/>
          <w:sz w:val="26"/>
          <w:szCs w:val="26"/>
          <w:bdr w:val="none" w:sz="0" w:space="0" w:color="auto" w:frame="1"/>
        </w:rPr>
        <w:t>Note –</w:t>
      </w:r>
      <w:r w:rsidRPr="00512ED8">
        <w:rPr>
          <w:rFonts w:ascii="Arial" w:eastAsia="Times New Roman" w:hAnsi="Arial" w:cs="Arial"/>
          <w:color w:val="40424E"/>
          <w:spacing w:val="2"/>
          <w:sz w:val="26"/>
          <w:szCs w:val="26"/>
        </w:rPr>
        <w:br/>
        <w:t>Here we can’t restore the tuples of the table by using the “ROLLBACK” command</w:t>
      </w:r>
    </w:p>
    <w:p w14:paraId="5914591F" w14:textId="45F3B686" w:rsidR="001A5A7B" w:rsidRDefault="00A61C49" w:rsidP="00C67905">
      <w:pPr>
        <w:pStyle w:val="NormalWeb"/>
        <w:shd w:val="clear" w:color="auto" w:fill="FFFFFF"/>
        <w:rPr>
          <w:rStyle w:val="Hyperlink"/>
          <w:rFonts w:ascii="Source Sans Pro" w:hAnsi="Source Sans Pro"/>
          <w:sz w:val="27"/>
          <w:szCs w:val="27"/>
        </w:rPr>
      </w:pPr>
      <w:hyperlink r:id="rId31" w:history="1">
        <w:r w:rsidR="00BC2225" w:rsidRPr="00DC6023">
          <w:rPr>
            <w:rStyle w:val="Hyperlink"/>
            <w:rFonts w:ascii="Source Sans Pro" w:hAnsi="Source Sans Pro"/>
            <w:sz w:val="27"/>
            <w:szCs w:val="27"/>
          </w:rPr>
          <w:t>https://www.c-sharpcorner.com/blogs/difference-between-truncate-delete-and-drop-in-sql-server1</w:t>
        </w:r>
      </w:hyperlink>
    </w:p>
    <w:p w14:paraId="31AE04F4" w14:textId="03140DDB" w:rsidR="00FB2792" w:rsidRDefault="00FB2792" w:rsidP="00C67905">
      <w:pPr>
        <w:pStyle w:val="NormalWeb"/>
        <w:shd w:val="clear" w:color="auto" w:fill="FFFFFF"/>
        <w:rPr>
          <w:rFonts w:ascii="Source Sans Pro" w:hAnsi="Source Sans Pro"/>
          <w:color w:val="222222"/>
          <w:sz w:val="27"/>
          <w:szCs w:val="27"/>
        </w:rPr>
      </w:pPr>
      <w:r>
        <w:rPr>
          <w:rFonts w:ascii="Segoe UI" w:hAnsi="Segoe UI" w:cs="Segoe UI"/>
          <w:color w:val="282829"/>
          <w:sz w:val="23"/>
          <w:szCs w:val="23"/>
          <w:shd w:val="clear" w:color="auto" w:fill="FFFFFF"/>
        </w:rPr>
        <w:t>TRUNCATE is a DDL command, DELETE is a DML command. This is because TRUNCATE actually drops &amp; re-creates the table, and resets the table’s metadata (this is why TRUNCATE does not support a WHERE clause). If the table has an auto-increment primary key, it will be reset</w:t>
      </w:r>
    </w:p>
    <w:p w14:paraId="3B6B0006" w14:textId="360DEA9D" w:rsidR="00F60FDD" w:rsidRDefault="00F60FDD" w:rsidP="00F60FDD">
      <w:pPr>
        <w:pStyle w:val="NormalWeb"/>
        <w:shd w:val="clear" w:color="auto" w:fill="FFFFFF"/>
        <w:spacing w:before="0" w:beforeAutospacing="0"/>
        <w:textAlignment w:val="baseline"/>
        <w:rPr>
          <w:rFonts w:ascii="Arial" w:hAnsi="Arial" w:cs="Arial"/>
          <w:sz w:val="23"/>
          <w:szCs w:val="23"/>
        </w:rPr>
      </w:pPr>
      <w:r w:rsidRPr="00F60FDD">
        <w:rPr>
          <w:rFonts w:ascii="Arial" w:hAnsi="Arial" w:cs="Arial"/>
          <w:sz w:val="23"/>
          <w:szCs w:val="23"/>
        </w:rPr>
        <w:t>A view is a virtual table. A view consists of rows and columns just like a table. The difference between a view and a table is that views are definitions built on top of other tables (or views), and do not hold data themselves. If data is changing in the underlying table, the same change is reflected in the view. A view can be built on top of a single table or multiple tables. It can also be built on top of another view. In the SQL Create View page, we will see how a view can be built.</w:t>
      </w:r>
    </w:p>
    <w:p w14:paraId="4EEE4D12" w14:textId="073A432D" w:rsidR="00D533B4" w:rsidRPr="00F60FDD" w:rsidRDefault="00D533B4" w:rsidP="00F60FDD">
      <w:pPr>
        <w:pStyle w:val="NormalWeb"/>
        <w:shd w:val="clear" w:color="auto" w:fill="FFFFFF"/>
        <w:spacing w:before="0" w:beforeAutospacing="0"/>
        <w:textAlignment w:val="baseline"/>
        <w:rPr>
          <w:rFonts w:ascii="Arial" w:hAnsi="Arial" w:cs="Arial"/>
          <w:sz w:val="23"/>
          <w:szCs w:val="23"/>
        </w:rPr>
      </w:pPr>
      <w:r>
        <w:rPr>
          <w:rFonts w:ascii="Arial" w:hAnsi="Arial" w:cs="Arial"/>
          <w:b/>
          <w:bCs/>
          <w:color w:val="202124"/>
          <w:shd w:val="clear" w:color="auto" w:fill="FFFFFF"/>
        </w:rPr>
        <w:t>Views</w:t>
      </w:r>
      <w:r>
        <w:rPr>
          <w:rFonts w:ascii="Arial" w:hAnsi="Arial" w:cs="Arial"/>
          <w:color w:val="202124"/>
          <w:shd w:val="clear" w:color="auto" w:fill="FFFFFF"/>
        </w:rPr>
        <w:t> can provide </w:t>
      </w:r>
      <w:r>
        <w:rPr>
          <w:rFonts w:ascii="Arial" w:hAnsi="Arial" w:cs="Arial"/>
          <w:b/>
          <w:bCs/>
          <w:color w:val="202124"/>
          <w:shd w:val="clear" w:color="auto" w:fill="FFFFFF"/>
        </w:rPr>
        <w:t>advantages</w:t>
      </w:r>
      <w:r>
        <w:rPr>
          <w:rFonts w:ascii="Arial" w:hAnsi="Arial" w:cs="Arial"/>
          <w:color w:val="202124"/>
          <w:shd w:val="clear" w:color="auto" w:fill="FFFFFF"/>
        </w:rPr>
        <w:t> over tables: </w:t>
      </w:r>
      <w:r>
        <w:rPr>
          <w:rFonts w:ascii="Arial" w:hAnsi="Arial" w:cs="Arial"/>
          <w:b/>
          <w:bCs/>
          <w:color w:val="202124"/>
          <w:shd w:val="clear" w:color="auto" w:fill="FFFFFF"/>
        </w:rPr>
        <w:t>Views</w:t>
      </w:r>
      <w:r>
        <w:rPr>
          <w:rFonts w:ascii="Arial" w:hAnsi="Arial" w:cs="Arial"/>
          <w:color w:val="202124"/>
          <w:shd w:val="clear" w:color="auto" w:fill="FFFFFF"/>
        </w:rPr>
        <w:t> can represent a subset of the data contained in a table. Consequently, a </w:t>
      </w:r>
      <w:r>
        <w:rPr>
          <w:rFonts w:ascii="Arial" w:hAnsi="Arial" w:cs="Arial"/>
          <w:b/>
          <w:bCs/>
          <w:color w:val="202124"/>
          <w:shd w:val="clear" w:color="auto" w:fill="FFFFFF"/>
        </w:rPr>
        <w:t>view</w:t>
      </w:r>
      <w:r>
        <w:rPr>
          <w:rFonts w:ascii="Arial" w:hAnsi="Arial" w:cs="Arial"/>
          <w:color w:val="202124"/>
          <w:shd w:val="clear" w:color="auto" w:fill="FFFFFF"/>
        </w:rPr>
        <w:t> can limit the degree of exposure of the underlying tables to the outer world: a given user may have permission to query the </w:t>
      </w:r>
      <w:r>
        <w:rPr>
          <w:rFonts w:ascii="Arial" w:hAnsi="Arial" w:cs="Arial"/>
          <w:b/>
          <w:bCs/>
          <w:color w:val="202124"/>
          <w:shd w:val="clear" w:color="auto" w:fill="FFFFFF"/>
        </w:rPr>
        <w:t>view</w:t>
      </w:r>
      <w:r>
        <w:rPr>
          <w:rFonts w:ascii="Arial" w:hAnsi="Arial" w:cs="Arial"/>
          <w:color w:val="202124"/>
          <w:shd w:val="clear" w:color="auto" w:fill="FFFFFF"/>
        </w:rPr>
        <w:t>, while denied access to the rest of the base table.</w:t>
      </w:r>
    </w:p>
    <w:p w14:paraId="12ECBDA0" w14:textId="77777777" w:rsidR="00F60FDD" w:rsidRPr="00F60FDD" w:rsidRDefault="00F60FDD" w:rsidP="00F60FDD">
      <w:pPr>
        <w:pStyle w:val="NormalWeb"/>
        <w:shd w:val="clear" w:color="auto" w:fill="FFFFFF"/>
        <w:spacing w:before="0" w:beforeAutospacing="0"/>
        <w:textAlignment w:val="baseline"/>
        <w:rPr>
          <w:rFonts w:ascii="Arial" w:hAnsi="Arial" w:cs="Arial"/>
          <w:sz w:val="23"/>
          <w:szCs w:val="23"/>
        </w:rPr>
      </w:pPr>
      <w:r w:rsidRPr="00F60FDD">
        <w:rPr>
          <w:rFonts w:ascii="Arial" w:hAnsi="Arial" w:cs="Arial"/>
          <w:sz w:val="23"/>
          <w:szCs w:val="23"/>
        </w:rPr>
        <w:t>Views offer the following advantages:</w:t>
      </w:r>
    </w:p>
    <w:p w14:paraId="1F3355A1" w14:textId="77777777" w:rsidR="00F60FDD" w:rsidRPr="00F60FDD" w:rsidRDefault="00F60FDD" w:rsidP="00F60FDD">
      <w:pPr>
        <w:pStyle w:val="NormalWeb"/>
        <w:numPr>
          <w:ilvl w:val="0"/>
          <w:numId w:val="19"/>
        </w:numPr>
        <w:shd w:val="clear" w:color="auto" w:fill="FFFFFF"/>
        <w:spacing w:before="0" w:beforeAutospacing="0" w:after="0" w:afterAutospacing="0"/>
        <w:ind w:left="1170"/>
        <w:textAlignment w:val="baseline"/>
        <w:rPr>
          <w:rFonts w:ascii="inherit" w:hAnsi="inherit" w:cs="Arial"/>
          <w:sz w:val="23"/>
          <w:szCs w:val="23"/>
        </w:rPr>
      </w:pPr>
      <w:r w:rsidRPr="00F60FDD">
        <w:rPr>
          <w:rFonts w:ascii="inherit" w:hAnsi="inherit" w:cs="Arial"/>
          <w:sz w:val="23"/>
          <w:szCs w:val="23"/>
        </w:rPr>
        <w:t>Ease of use: A view hides the complexity of the database tables from end users. Essentially we can think of views as a layer of abstraction on top of the database tables.</w:t>
      </w:r>
    </w:p>
    <w:p w14:paraId="0F68C54D" w14:textId="77777777" w:rsidR="00F60FDD" w:rsidRPr="00F60FDD" w:rsidRDefault="00F60FDD" w:rsidP="00F60FDD">
      <w:pPr>
        <w:pStyle w:val="NormalWeb"/>
        <w:numPr>
          <w:ilvl w:val="0"/>
          <w:numId w:val="19"/>
        </w:numPr>
        <w:shd w:val="clear" w:color="auto" w:fill="FFFFFF"/>
        <w:spacing w:before="0" w:beforeAutospacing="0" w:after="0" w:afterAutospacing="0"/>
        <w:ind w:left="1170"/>
        <w:textAlignment w:val="baseline"/>
        <w:rPr>
          <w:rFonts w:ascii="inherit" w:hAnsi="inherit" w:cs="Arial"/>
          <w:sz w:val="23"/>
          <w:szCs w:val="23"/>
        </w:rPr>
      </w:pPr>
      <w:r w:rsidRPr="00F60FDD">
        <w:rPr>
          <w:rFonts w:ascii="inherit" w:hAnsi="inherit" w:cs="Arial"/>
          <w:sz w:val="23"/>
          <w:szCs w:val="23"/>
        </w:rPr>
        <w:t>Space savings: Views takes very little space to store, since they do not store actual data.</w:t>
      </w:r>
    </w:p>
    <w:p w14:paraId="4165DD36" w14:textId="198ED981" w:rsidR="00F60FDD" w:rsidRDefault="00F60FDD" w:rsidP="00F60FDD">
      <w:pPr>
        <w:pStyle w:val="NormalWeb"/>
        <w:numPr>
          <w:ilvl w:val="0"/>
          <w:numId w:val="19"/>
        </w:numPr>
        <w:shd w:val="clear" w:color="auto" w:fill="FFFFFF"/>
        <w:spacing w:before="0" w:beforeAutospacing="0" w:after="0" w:afterAutospacing="0"/>
        <w:ind w:left="1170"/>
        <w:textAlignment w:val="baseline"/>
        <w:rPr>
          <w:rFonts w:ascii="inherit" w:hAnsi="inherit" w:cs="Arial"/>
          <w:sz w:val="23"/>
          <w:szCs w:val="23"/>
        </w:rPr>
      </w:pPr>
      <w:r w:rsidRPr="00F60FDD">
        <w:rPr>
          <w:rFonts w:ascii="inherit" w:hAnsi="inherit" w:cs="Arial"/>
          <w:sz w:val="23"/>
          <w:szCs w:val="23"/>
        </w:rPr>
        <w:lastRenderedPageBreak/>
        <w:t>Additional data security: Views can include only certain columns in the table so that only the non-sensitive columns are included and exposed to the end user. In addition, some databases allow views to have different security settings, thus hiding sensitive data from prying eyes.</w:t>
      </w:r>
    </w:p>
    <w:p w14:paraId="183AFB8A" w14:textId="77777777" w:rsidR="00EF1E89" w:rsidRDefault="00EF1E89" w:rsidP="00EF1E89">
      <w:pPr>
        <w:pStyle w:val="NormalWeb"/>
        <w:shd w:val="clear" w:color="auto" w:fill="FFFFFF"/>
        <w:spacing w:before="0" w:beforeAutospacing="0" w:after="0" w:afterAutospacing="0"/>
        <w:ind w:left="1170"/>
        <w:textAlignment w:val="baseline"/>
        <w:rPr>
          <w:rFonts w:ascii="inherit" w:hAnsi="inherit" w:cs="Arial"/>
          <w:sz w:val="23"/>
          <w:szCs w:val="23"/>
        </w:rPr>
      </w:pPr>
    </w:p>
    <w:p w14:paraId="5F87B3A0" w14:textId="4137431F" w:rsidR="009D46D7" w:rsidRDefault="009D46D7" w:rsidP="00EF1E89">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Advantages of views</w:t>
      </w:r>
    </w:p>
    <w:p w14:paraId="0016C805" w14:textId="77777777" w:rsidR="00EF1E89" w:rsidRPr="009D46D7" w:rsidRDefault="00EF1E89" w:rsidP="00EF1E89">
      <w:pPr>
        <w:shd w:val="clear" w:color="auto" w:fill="FFFFFF"/>
        <w:spacing w:after="0" w:line="240" w:lineRule="auto"/>
        <w:ind w:left="360"/>
        <w:rPr>
          <w:rFonts w:ascii="Arial" w:eastAsia="Times New Roman" w:hAnsi="Arial" w:cs="Arial"/>
          <w:color w:val="212121"/>
          <w:sz w:val="24"/>
          <w:szCs w:val="24"/>
        </w:rPr>
      </w:pPr>
    </w:p>
    <w:p w14:paraId="2CB6A5FB" w14:textId="1EB439A9"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Security</w:t>
      </w:r>
    </w:p>
    <w:p w14:paraId="760A60AD"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Each user can be given permission to access the database only through a small set of views that contain the specific data the user is authorized to see, thus restricting the user's access to stored data</w:t>
      </w:r>
    </w:p>
    <w:p w14:paraId="072BCC87"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07613FDA" w14:textId="1B006246"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Query Simplicity</w:t>
      </w:r>
    </w:p>
    <w:p w14:paraId="38DB336F"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A view can draw data from several different tables and present it as a single table, turning multi-table queries into single-table queries against the view.</w:t>
      </w:r>
    </w:p>
    <w:p w14:paraId="4C510DBA"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7BE45D6E" w14:textId="78C6CEF3"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Structural simplicity</w:t>
      </w:r>
    </w:p>
    <w:p w14:paraId="02E14804"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Views can give a user a "personalized" view of the database structure, presenting the database as a set of virtual tables that make sense for that user.</w:t>
      </w:r>
    </w:p>
    <w:p w14:paraId="17946918"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33907492" w14:textId="4FE55D28"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Consistenc</w:t>
      </w:r>
      <w:r>
        <w:rPr>
          <w:rFonts w:ascii="Arial" w:eastAsia="Times New Roman" w:hAnsi="Arial" w:cs="Arial"/>
          <w:b/>
          <w:bCs/>
          <w:color w:val="212121"/>
          <w:sz w:val="24"/>
          <w:szCs w:val="24"/>
        </w:rPr>
        <w:t>y</w:t>
      </w:r>
    </w:p>
    <w:p w14:paraId="47D4CE05"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A view can present a consistent, unchanged image of the structure of the database, even if the underlying source tables are split, restructured, or renamed.</w:t>
      </w:r>
    </w:p>
    <w:p w14:paraId="49F06C82"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64D5E05F" w14:textId="2D339BE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Data Integrity</w:t>
      </w:r>
    </w:p>
    <w:p w14:paraId="7C0D815D"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If data is accessed and entered through a view, the DBMS can automatically check the data to ensure that it meets the specified integrity constraints.</w:t>
      </w:r>
    </w:p>
    <w:p w14:paraId="2D28B95C"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6FE9C908" w14:textId="2FF0B4A0"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Logical data independence.</w:t>
      </w:r>
    </w:p>
    <w:p w14:paraId="76D2394E"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 View can make the application and database tables to a certain extent independent. If there is no view, the application must be based on a table. With the view, the program can be established in view of above, to view the program with a database table to be separated.</w:t>
      </w:r>
    </w:p>
    <w:p w14:paraId="79ED59D9"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219CC50E"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Disadvantages of views</w:t>
      </w:r>
    </w:p>
    <w:p w14:paraId="1640813B"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7CCE36E3" w14:textId="404E3172"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Performance</w:t>
      </w:r>
    </w:p>
    <w:p w14:paraId="0E1CAFEF"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Views create the appearance of a table, but the DBMS must still translate queries against the view into queries against the underlying source tables. If the view is defined by a complex, multi-table query then simple queries on the views may take considerable time.</w:t>
      </w:r>
    </w:p>
    <w:p w14:paraId="7D9614E6"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p>
    <w:p w14:paraId="5A8674FA" w14:textId="12CBBBA8"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b/>
          <w:bCs/>
          <w:color w:val="212121"/>
          <w:sz w:val="24"/>
          <w:szCs w:val="24"/>
        </w:rPr>
        <w:t>Update restrictions</w:t>
      </w:r>
    </w:p>
    <w:p w14:paraId="7342915B" w14:textId="77777777" w:rsidR="009D46D7" w:rsidRPr="009D46D7" w:rsidRDefault="009D46D7" w:rsidP="009D46D7">
      <w:pPr>
        <w:shd w:val="clear" w:color="auto" w:fill="FFFFFF"/>
        <w:spacing w:after="0" w:line="240" w:lineRule="auto"/>
        <w:ind w:left="360"/>
        <w:rPr>
          <w:rFonts w:ascii="Arial" w:eastAsia="Times New Roman" w:hAnsi="Arial" w:cs="Arial"/>
          <w:color w:val="212121"/>
          <w:sz w:val="24"/>
          <w:szCs w:val="24"/>
        </w:rPr>
      </w:pPr>
      <w:r w:rsidRPr="009D46D7">
        <w:rPr>
          <w:rFonts w:ascii="Arial" w:eastAsia="Times New Roman" w:hAnsi="Arial" w:cs="Arial"/>
          <w:color w:val="212121"/>
          <w:sz w:val="24"/>
          <w:szCs w:val="24"/>
        </w:rPr>
        <w:t>When a user tries to update rows of a view, the DBMS must translate the request into an update on rows of the underlying source tables. This is possible for simple views, but more complex views are often restricted to read-only.</w:t>
      </w:r>
    </w:p>
    <w:p w14:paraId="02DB8FB4" w14:textId="77777777" w:rsidR="009D46D7" w:rsidRPr="00F60FDD" w:rsidRDefault="009D46D7" w:rsidP="009D46D7">
      <w:pPr>
        <w:pStyle w:val="NormalWeb"/>
        <w:shd w:val="clear" w:color="auto" w:fill="FFFFFF"/>
        <w:spacing w:before="0" w:beforeAutospacing="0" w:after="0" w:afterAutospacing="0"/>
        <w:textAlignment w:val="baseline"/>
        <w:rPr>
          <w:rFonts w:ascii="inherit" w:hAnsi="inherit" w:cs="Arial"/>
          <w:sz w:val="23"/>
          <w:szCs w:val="23"/>
        </w:rPr>
      </w:pPr>
    </w:p>
    <w:p w14:paraId="16E4BC70" w14:textId="77777777" w:rsidR="005D79AB" w:rsidRDefault="005D79AB" w:rsidP="005D79AB">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Indexing?</w:t>
      </w:r>
    </w:p>
    <w:p w14:paraId="601DD5B9" w14:textId="77777777" w:rsidR="005D79AB" w:rsidRDefault="005D79AB" w:rsidP="005D79AB">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Indexing</w:t>
      </w:r>
      <w:r>
        <w:rPr>
          <w:rFonts w:ascii="Source Sans Pro" w:hAnsi="Source Sans Pro"/>
          <w:color w:val="222222"/>
          <w:sz w:val="27"/>
          <w:szCs w:val="27"/>
        </w:rPr>
        <w:t xml:space="preserve"> is a data structure technique which allows you to quickly retrieve records from a database file. An Index is a small table having only two columns. The first column comprises a </w:t>
      </w:r>
      <w:r>
        <w:rPr>
          <w:rFonts w:ascii="Source Sans Pro" w:hAnsi="Source Sans Pro"/>
          <w:color w:val="222222"/>
          <w:sz w:val="27"/>
          <w:szCs w:val="27"/>
        </w:rPr>
        <w:lastRenderedPageBreak/>
        <w:t>copy of the primary or candidate key of a table. Its second column contains a set of </w:t>
      </w:r>
      <w:hyperlink r:id="rId32" w:history="1">
        <w:r>
          <w:rPr>
            <w:rStyle w:val="Hyperlink"/>
            <w:rFonts w:ascii="Source Sans Pro" w:hAnsi="Source Sans Pro"/>
            <w:color w:val="04B8E6"/>
            <w:sz w:val="27"/>
            <w:szCs w:val="27"/>
          </w:rPr>
          <w:t>pointers</w:t>
        </w:r>
      </w:hyperlink>
      <w:r>
        <w:rPr>
          <w:rFonts w:ascii="Source Sans Pro" w:hAnsi="Source Sans Pro"/>
          <w:color w:val="222222"/>
          <w:sz w:val="27"/>
          <w:szCs w:val="27"/>
        </w:rPr>
        <w:t> for holding the address of the disk block where that specific key value stored.</w:t>
      </w:r>
    </w:p>
    <w:p w14:paraId="739D0D85" w14:textId="77777777" w:rsidR="005D79AB" w:rsidRDefault="005D79AB" w:rsidP="005D79A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 index -</w:t>
      </w:r>
    </w:p>
    <w:p w14:paraId="6B1C960F" w14:textId="77777777" w:rsidR="005D79AB" w:rsidRDefault="005D79AB" w:rsidP="005D79AB">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Takes a search key as input</w:t>
      </w:r>
    </w:p>
    <w:p w14:paraId="42B5A945" w14:textId="77777777" w:rsidR="005D79AB" w:rsidRDefault="005D79AB" w:rsidP="005D79AB">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Efficiently returns a collection of matching records.</w:t>
      </w:r>
    </w:p>
    <w:p w14:paraId="7E47EB66" w14:textId="281822CF" w:rsidR="00BC2225" w:rsidRDefault="00A61C49" w:rsidP="00C67905">
      <w:pPr>
        <w:pStyle w:val="NormalWeb"/>
        <w:shd w:val="clear" w:color="auto" w:fill="FFFFFF"/>
        <w:rPr>
          <w:rFonts w:ascii="Source Sans Pro" w:hAnsi="Source Sans Pro"/>
          <w:color w:val="222222"/>
          <w:sz w:val="27"/>
          <w:szCs w:val="27"/>
        </w:rPr>
      </w:pPr>
      <w:hyperlink r:id="rId33" w:history="1">
        <w:r w:rsidR="00097A8E" w:rsidRPr="00DC6023">
          <w:rPr>
            <w:rStyle w:val="Hyperlink"/>
            <w:rFonts w:ascii="Source Sans Pro" w:hAnsi="Source Sans Pro"/>
            <w:sz w:val="27"/>
            <w:szCs w:val="27"/>
          </w:rPr>
          <w:t>https://www.guru99.com/indexing-in-database.html</w:t>
        </w:r>
      </w:hyperlink>
    </w:p>
    <w:p w14:paraId="649274CD" w14:textId="03691DEA" w:rsidR="00097A8E" w:rsidRDefault="00097A8E" w:rsidP="00C67905">
      <w:pPr>
        <w:pStyle w:val="NormalWeb"/>
        <w:shd w:val="clear" w:color="auto" w:fill="FFFFFF"/>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good</w:t>
      </w:r>
      <w:r>
        <w:rPr>
          <w:rFonts w:ascii="Arial" w:hAnsi="Arial" w:cs="Arial"/>
          <w:color w:val="202124"/>
          <w:shd w:val="clear" w:color="auto" w:fill="FFFFFF"/>
        </w:rPr>
        <w:t> thing in </w:t>
      </w:r>
      <w:r>
        <w:rPr>
          <w:rFonts w:ascii="Arial" w:hAnsi="Arial" w:cs="Arial"/>
          <w:b/>
          <w:bCs/>
          <w:color w:val="202124"/>
          <w:shd w:val="clear" w:color="auto" w:fill="FFFFFF"/>
        </w:rPr>
        <w:t>sub-queries</w:t>
      </w:r>
      <w:r>
        <w:rPr>
          <w:rFonts w:ascii="Arial" w:hAnsi="Arial" w:cs="Arial"/>
          <w:color w:val="202124"/>
          <w:shd w:val="clear" w:color="auto" w:fill="FFFFFF"/>
        </w:rPr>
        <w:t> is that they are more readable than </w:t>
      </w:r>
      <w:r>
        <w:rPr>
          <w:rFonts w:ascii="Arial" w:hAnsi="Arial" w:cs="Arial"/>
          <w:b/>
          <w:bCs/>
          <w:color w:val="202124"/>
          <w:shd w:val="clear" w:color="auto" w:fill="FFFFFF"/>
        </w:rPr>
        <w:t>JOIN</w:t>
      </w:r>
      <w:r>
        <w:rPr>
          <w:rFonts w:ascii="Arial" w:hAnsi="Arial" w:cs="Arial"/>
          <w:color w:val="202124"/>
          <w:shd w:val="clear" w:color="auto" w:fill="FFFFFF"/>
        </w:rPr>
        <w:t> s: that's why most new SQL people prefer them; it is the easy way; but when it comes to </w:t>
      </w:r>
      <w:r>
        <w:rPr>
          <w:rFonts w:ascii="Arial" w:hAnsi="Arial" w:cs="Arial"/>
          <w:b/>
          <w:bCs/>
          <w:color w:val="202124"/>
          <w:shd w:val="clear" w:color="auto" w:fill="FFFFFF"/>
        </w:rPr>
        <w:t>performance</w:t>
      </w:r>
      <w:r>
        <w:rPr>
          <w:rFonts w:ascii="Arial" w:hAnsi="Arial" w:cs="Arial"/>
          <w:color w:val="202124"/>
          <w:shd w:val="clear" w:color="auto" w:fill="FFFFFF"/>
        </w:rPr>
        <w:t>, </w:t>
      </w:r>
      <w:r>
        <w:rPr>
          <w:rFonts w:ascii="Arial" w:hAnsi="Arial" w:cs="Arial"/>
          <w:b/>
          <w:bCs/>
          <w:color w:val="202124"/>
          <w:shd w:val="clear" w:color="auto" w:fill="FFFFFF"/>
        </w:rPr>
        <w:t>JOINS</w:t>
      </w:r>
      <w:r>
        <w:rPr>
          <w:rFonts w:ascii="Arial" w:hAnsi="Arial" w:cs="Arial"/>
          <w:color w:val="202124"/>
          <w:shd w:val="clear" w:color="auto" w:fill="FFFFFF"/>
        </w:rPr>
        <w:t> are </w:t>
      </w:r>
      <w:r>
        <w:rPr>
          <w:rFonts w:ascii="Arial" w:hAnsi="Arial" w:cs="Arial"/>
          <w:b/>
          <w:bCs/>
          <w:color w:val="202124"/>
          <w:shd w:val="clear" w:color="auto" w:fill="FFFFFF"/>
        </w:rPr>
        <w:t>better</w:t>
      </w:r>
      <w:r>
        <w:rPr>
          <w:rFonts w:ascii="Arial" w:hAnsi="Arial" w:cs="Arial"/>
          <w:color w:val="202124"/>
          <w:shd w:val="clear" w:color="auto" w:fill="FFFFFF"/>
        </w:rPr>
        <w:t> in most cases even though they are not hard to read too.</w:t>
      </w:r>
    </w:p>
    <w:p w14:paraId="72AD3B20" w14:textId="52D09D2F" w:rsidR="00097A8E" w:rsidRDefault="00097A8E" w:rsidP="00C67905">
      <w:pPr>
        <w:pStyle w:val="NormalWeb"/>
        <w:shd w:val="clear" w:color="auto" w:fill="FFFFFF"/>
        <w:rPr>
          <w:rFonts w:ascii="Arial" w:hAnsi="Arial" w:cs="Arial"/>
          <w:color w:val="202124"/>
          <w:shd w:val="clear" w:color="auto" w:fill="FFFFFF"/>
        </w:rPr>
      </w:pPr>
      <w:r>
        <w:rPr>
          <w:rFonts w:ascii="Arial" w:hAnsi="Arial" w:cs="Arial"/>
          <w:color w:val="202124"/>
          <w:shd w:val="clear" w:color="auto" w:fill="FFFFFF"/>
        </w:rPr>
        <w:t>The advantage of a </w:t>
      </w:r>
      <w:r>
        <w:rPr>
          <w:rFonts w:ascii="Arial" w:hAnsi="Arial" w:cs="Arial"/>
          <w:b/>
          <w:bCs/>
          <w:color w:val="202124"/>
          <w:shd w:val="clear" w:color="auto" w:fill="FFFFFF"/>
        </w:rPr>
        <w:t>join</w:t>
      </w:r>
      <w:r>
        <w:rPr>
          <w:rFonts w:ascii="Arial" w:hAnsi="Arial" w:cs="Arial"/>
          <w:color w:val="202124"/>
          <w:shd w:val="clear" w:color="auto" w:fill="FFFFFF"/>
        </w:rPr>
        <w:t> includes that it executes </w:t>
      </w:r>
      <w:r>
        <w:rPr>
          <w:rFonts w:ascii="Arial" w:hAnsi="Arial" w:cs="Arial"/>
          <w:b/>
          <w:bCs/>
          <w:color w:val="202124"/>
          <w:shd w:val="clear" w:color="auto" w:fill="FFFFFF"/>
        </w:rPr>
        <w:t>faster</w:t>
      </w:r>
      <w:r>
        <w:rPr>
          <w:rFonts w:ascii="Arial" w:hAnsi="Arial" w:cs="Arial"/>
          <w:color w:val="202124"/>
          <w:shd w:val="clear" w:color="auto" w:fill="FFFFFF"/>
        </w:rPr>
        <w:t>. The retrieval time of the query using </w:t>
      </w:r>
      <w:r>
        <w:rPr>
          <w:rFonts w:ascii="Arial" w:hAnsi="Arial" w:cs="Arial"/>
          <w:b/>
          <w:bCs/>
          <w:color w:val="202124"/>
          <w:shd w:val="clear" w:color="auto" w:fill="FFFFFF"/>
        </w:rPr>
        <w:t>joins</w:t>
      </w:r>
      <w:r>
        <w:rPr>
          <w:rFonts w:ascii="Arial" w:hAnsi="Arial" w:cs="Arial"/>
          <w:color w:val="202124"/>
          <w:shd w:val="clear" w:color="auto" w:fill="FFFFFF"/>
        </w:rPr>
        <w:t> almost always will be </w:t>
      </w:r>
      <w:r>
        <w:rPr>
          <w:rFonts w:ascii="Arial" w:hAnsi="Arial" w:cs="Arial"/>
          <w:b/>
          <w:bCs/>
          <w:color w:val="202124"/>
          <w:shd w:val="clear" w:color="auto" w:fill="FFFFFF"/>
        </w:rPr>
        <w:t>faster</w:t>
      </w:r>
      <w:r>
        <w:rPr>
          <w:rFonts w:ascii="Arial" w:hAnsi="Arial" w:cs="Arial"/>
          <w:color w:val="202124"/>
          <w:shd w:val="clear" w:color="auto" w:fill="FFFFFF"/>
        </w:rPr>
        <w:t> than that of a </w:t>
      </w:r>
      <w:r>
        <w:rPr>
          <w:rFonts w:ascii="Arial" w:hAnsi="Arial" w:cs="Arial"/>
          <w:b/>
          <w:bCs/>
          <w:color w:val="202124"/>
          <w:shd w:val="clear" w:color="auto" w:fill="FFFFFF"/>
        </w:rPr>
        <w:t>subquery</w:t>
      </w:r>
      <w:r>
        <w:rPr>
          <w:rFonts w:ascii="Arial" w:hAnsi="Arial" w:cs="Arial"/>
          <w:color w:val="202124"/>
          <w:shd w:val="clear" w:color="auto" w:fill="FFFFFF"/>
        </w:rPr>
        <w:t>. By using </w:t>
      </w:r>
      <w:r>
        <w:rPr>
          <w:rFonts w:ascii="Arial" w:hAnsi="Arial" w:cs="Arial"/>
          <w:b/>
          <w:bCs/>
          <w:color w:val="202124"/>
          <w:shd w:val="clear" w:color="auto" w:fill="FFFFFF"/>
        </w:rPr>
        <w:t>joins</w:t>
      </w:r>
      <w:r>
        <w:rPr>
          <w:rFonts w:ascii="Arial" w:hAnsi="Arial" w:cs="Arial"/>
          <w:color w:val="202124"/>
          <w:shd w:val="clear" w:color="auto" w:fill="FFFFFF"/>
        </w:rPr>
        <w:t>, you can maximize the calculation burden on the database i.e., instead of multiple queries using one </w:t>
      </w:r>
      <w:r>
        <w:rPr>
          <w:rFonts w:ascii="Arial" w:hAnsi="Arial" w:cs="Arial"/>
          <w:b/>
          <w:bCs/>
          <w:color w:val="202124"/>
          <w:shd w:val="clear" w:color="auto" w:fill="FFFFFF"/>
        </w:rPr>
        <w:t>join</w:t>
      </w:r>
      <w:r>
        <w:rPr>
          <w:rFonts w:ascii="Arial" w:hAnsi="Arial" w:cs="Arial"/>
          <w:color w:val="202124"/>
          <w:shd w:val="clear" w:color="auto" w:fill="FFFFFF"/>
        </w:rPr>
        <w:t> query.</w:t>
      </w:r>
    </w:p>
    <w:p w14:paraId="282AF209" w14:textId="4DAECC0C" w:rsidR="00533382" w:rsidRDefault="001E643C" w:rsidP="00C6790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Like functions in programming languages, SQL Server user-defined functions are routines that accept parameters, perform an action, such as a complex calculation, and return the result of that action as a value. The return value can either be a single scalar value or a result set.</w:t>
      </w:r>
    </w:p>
    <w:p w14:paraId="68E055D0" w14:textId="77777777" w:rsidR="00CD29E4" w:rsidRDefault="00CD29E4" w:rsidP="00CD29E4">
      <w:pPr>
        <w:pStyle w:val="Heading3"/>
        <w:shd w:val="clear" w:color="auto" w:fill="FFFFFF"/>
        <w:spacing w:before="360" w:after="360"/>
        <w:textAlignment w:val="baseline"/>
        <w:rPr>
          <w:rFonts w:ascii="Arial" w:hAnsi="Arial" w:cs="Arial"/>
          <w:color w:val="40424E"/>
          <w:spacing w:val="2"/>
          <w:sz w:val="26"/>
          <w:szCs w:val="26"/>
        </w:rPr>
      </w:pPr>
      <w:r>
        <w:rPr>
          <w:rFonts w:ascii="Arial" w:hAnsi="Arial" w:cs="Arial"/>
          <w:color w:val="40424E"/>
          <w:spacing w:val="2"/>
          <w:sz w:val="26"/>
          <w:szCs w:val="26"/>
        </w:rPr>
        <w:t>Is NoSQL faster than SQL?</w:t>
      </w:r>
    </w:p>
    <w:p w14:paraId="0148F9BD" w14:textId="77777777" w:rsidR="00CD29E4" w:rsidRDefault="00CD29E4" w:rsidP="00CD29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In general, NoSQL is not faster than SQL just as SQL is not faster than NoSQL. For those that didn’t get that statement, it means that speed as a factor for SQL and NoSQL databases depends on the context.</w:t>
      </w:r>
    </w:p>
    <w:p w14:paraId="67A16DB9" w14:textId="77777777" w:rsidR="00CD29E4" w:rsidRDefault="00CD29E4" w:rsidP="00CD29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SQL databases are normalized databases where the data is broken down into various logical tables to avoid data redundancy and data duplication. In this scenario, SQL databases are faster than their NoSQL counterparts for joins, queries, updates, etc.</w:t>
      </w:r>
    </w:p>
    <w:p w14:paraId="36FB368A" w14:textId="6D1BE741" w:rsidR="00CD29E4" w:rsidRDefault="00CD29E4" w:rsidP="00CD29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On the other hand, NoSQL databases are specifically designed for unstructured data which can be document-oriented, column-oriented, graph-based, etc. In this case, a particular data entity is stored together and not partitioned.</w:t>
      </w:r>
      <w:r w:rsidR="0033522D">
        <w:rPr>
          <w:rFonts w:ascii="Arial" w:hAnsi="Arial" w:cs="Arial"/>
          <w:color w:val="40424E"/>
          <w:spacing w:val="2"/>
          <w:sz w:val="26"/>
          <w:szCs w:val="26"/>
        </w:rPr>
        <w:t xml:space="preserve"> </w:t>
      </w:r>
      <w:r>
        <w:rPr>
          <w:rFonts w:ascii="Arial" w:hAnsi="Arial" w:cs="Arial"/>
          <w:color w:val="40424E"/>
          <w:spacing w:val="2"/>
          <w:sz w:val="26"/>
          <w:szCs w:val="26"/>
        </w:rPr>
        <w:t>So</w:t>
      </w:r>
      <w:r w:rsidR="0033522D">
        <w:rPr>
          <w:rFonts w:ascii="Arial" w:hAnsi="Arial" w:cs="Arial"/>
          <w:color w:val="40424E"/>
          <w:spacing w:val="2"/>
          <w:sz w:val="26"/>
          <w:szCs w:val="26"/>
        </w:rPr>
        <w:t>,</w:t>
      </w:r>
      <w:r>
        <w:rPr>
          <w:rFonts w:ascii="Arial" w:hAnsi="Arial" w:cs="Arial"/>
          <w:color w:val="40424E"/>
          <w:spacing w:val="2"/>
          <w:sz w:val="26"/>
          <w:szCs w:val="26"/>
        </w:rPr>
        <w:t xml:space="preserve"> performing read or write operations on a single data entity is faster for NoSQL databases as compared to SQL databases.</w:t>
      </w:r>
    </w:p>
    <w:p w14:paraId="17F1C88E" w14:textId="77777777" w:rsidR="0008027F" w:rsidRPr="0008027F" w:rsidRDefault="0008027F" w:rsidP="0008027F">
      <w:pPr>
        <w:shd w:val="clear" w:color="auto" w:fill="FFFFFF"/>
        <w:spacing w:after="0" w:line="240" w:lineRule="auto"/>
        <w:textAlignment w:val="baseline"/>
        <w:rPr>
          <w:rFonts w:ascii="Arial" w:eastAsia="Times New Roman" w:hAnsi="Arial" w:cs="Arial"/>
          <w:color w:val="40424E"/>
          <w:spacing w:val="2"/>
          <w:sz w:val="26"/>
          <w:szCs w:val="26"/>
        </w:rPr>
      </w:pPr>
      <w:r w:rsidRPr="0008027F">
        <w:rPr>
          <w:rFonts w:ascii="Arial" w:eastAsia="Times New Roman" w:hAnsi="Arial" w:cs="Arial"/>
          <w:b/>
          <w:bCs/>
          <w:color w:val="40424E"/>
          <w:spacing w:val="2"/>
          <w:sz w:val="26"/>
          <w:szCs w:val="26"/>
          <w:bdr w:val="none" w:sz="0" w:space="0" w:color="auto" w:frame="1"/>
        </w:rPr>
        <w:t>Key highlights on SQL vs NoSQL:</w:t>
      </w:r>
      <w:r w:rsidRPr="0008027F">
        <w:rPr>
          <w:rFonts w:ascii="Arial" w:eastAsia="Times New Roman" w:hAnsi="Arial" w:cs="Arial"/>
          <w:color w:val="40424E"/>
          <w:spacing w:val="2"/>
          <w:sz w:val="26"/>
          <w:szCs w:val="26"/>
        </w:rPr>
        <w:t> </w:t>
      </w:r>
    </w:p>
    <w:p w14:paraId="31A7B0DA" w14:textId="77777777" w:rsidR="0008027F" w:rsidRPr="0008027F" w:rsidRDefault="0008027F" w:rsidP="0008027F">
      <w:pPr>
        <w:shd w:val="clear" w:color="auto" w:fill="FFFFFF"/>
        <w:spacing w:after="150" w:line="240" w:lineRule="auto"/>
        <w:textAlignment w:val="baseline"/>
        <w:rPr>
          <w:rFonts w:ascii="Arial" w:eastAsia="Times New Roman" w:hAnsi="Arial" w:cs="Arial"/>
          <w:color w:val="40424E"/>
          <w:spacing w:val="2"/>
          <w:sz w:val="26"/>
          <w:szCs w:val="26"/>
        </w:rPr>
      </w:pPr>
      <w:r w:rsidRPr="0008027F">
        <w:rPr>
          <w:rFonts w:ascii="Arial" w:eastAsia="Times New Roman" w:hAnsi="Arial" w:cs="Arial"/>
          <w:color w:val="40424E"/>
          <w:spacing w:val="2"/>
          <w:sz w:val="26"/>
          <w:szCs w:val="26"/>
        </w:rPr>
        <w:t> </w:t>
      </w:r>
    </w:p>
    <w:tbl>
      <w:tblPr>
        <w:tblStyle w:val="GridTable4-Accent1"/>
        <w:tblW w:w="0" w:type="auto"/>
        <w:tblLook w:val="04A0" w:firstRow="1" w:lastRow="0" w:firstColumn="1" w:lastColumn="0" w:noHBand="0" w:noVBand="1"/>
      </w:tblPr>
      <w:tblGrid>
        <w:gridCol w:w="5485"/>
        <w:gridCol w:w="5305"/>
      </w:tblGrid>
      <w:tr w:rsidR="0008027F" w:rsidRPr="00EF1E89" w14:paraId="4AE19039" w14:textId="77777777" w:rsidTr="00116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hideMark/>
          </w:tcPr>
          <w:p w14:paraId="093856B1" w14:textId="77777777" w:rsidR="0008027F" w:rsidRPr="00EF1E89" w:rsidRDefault="0008027F" w:rsidP="0008027F">
            <w:pPr>
              <w:rPr>
                <w:rFonts w:asciiTheme="majorHAnsi" w:eastAsia="Times New Roman" w:hAnsiTheme="majorHAnsi" w:cstheme="majorHAnsi"/>
                <w:b w:val="0"/>
                <w:bCs w:val="0"/>
                <w:sz w:val="28"/>
                <w:szCs w:val="28"/>
              </w:rPr>
            </w:pPr>
            <w:r w:rsidRPr="00EF1E89">
              <w:rPr>
                <w:rFonts w:asciiTheme="majorHAnsi" w:eastAsia="Times New Roman" w:hAnsiTheme="majorHAnsi" w:cstheme="majorHAnsi"/>
                <w:b w:val="0"/>
                <w:bCs w:val="0"/>
                <w:sz w:val="28"/>
                <w:szCs w:val="28"/>
              </w:rPr>
              <w:t>SQL</w:t>
            </w:r>
          </w:p>
        </w:tc>
        <w:tc>
          <w:tcPr>
            <w:tcW w:w="5305" w:type="dxa"/>
            <w:hideMark/>
          </w:tcPr>
          <w:p w14:paraId="51628051" w14:textId="77777777" w:rsidR="0008027F" w:rsidRPr="00EF1E89" w:rsidRDefault="0008027F" w:rsidP="0008027F">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8"/>
                <w:szCs w:val="28"/>
              </w:rPr>
            </w:pPr>
            <w:r w:rsidRPr="00EF1E89">
              <w:rPr>
                <w:rFonts w:asciiTheme="majorHAnsi" w:eastAsia="Times New Roman" w:hAnsiTheme="majorHAnsi" w:cstheme="majorHAnsi"/>
                <w:b w:val="0"/>
                <w:bCs w:val="0"/>
                <w:sz w:val="28"/>
                <w:szCs w:val="28"/>
              </w:rPr>
              <w:t>NoSQL</w:t>
            </w:r>
          </w:p>
        </w:tc>
      </w:tr>
      <w:tr w:rsidR="0008027F" w:rsidRPr="00EF1E89" w14:paraId="27E9113B" w14:textId="77777777" w:rsidTr="0011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hideMark/>
          </w:tcPr>
          <w:p w14:paraId="4A66AAA8" w14:textId="77777777" w:rsidR="0008027F" w:rsidRPr="00EF1E89" w:rsidRDefault="0008027F" w:rsidP="0008027F">
            <w:pPr>
              <w:rPr>
                <w:rFonts w:asciiTheme="majorHAnsi" w:eastAsia="Times New Roman" w:hAnsiTheme="majorHAnsi" w:cstheme="majorHAnsi"/>
                <w:b w:val="0"/>
                <w:bCs w:val="0"/>
                <w:sz w:val="25"/>
                <w:szCs w:val="25"/>
              </w:rPr>
            </w:pPr>
            <w:r w:rsidRPr="00EF1E89">
              <w:rPr>
                <w:rFonts w:asciiTheme="majorHAnsi" w:eastAsia="Times New Roman" w:hAnsiTheme="majorHAnsi" w:cstheme="majorHAnsi"/>
                <w:b w:val="0"/>
                <w:bCs w:val="0"/>
                <w:sz w:val="25"/>
                <w:szCs w:val="25"/>
              </w:rPr>
              <w:t>RELATIONAL DATABASE MANAGEMENT SYSTEM (RDBMS)</w:t>
            </w:r>
          </w:p>
        </w:tc>
        <w:tc>
          <w:tcPr>
            <w:tcW w:w="5305" w:type="dxa"/>
            <w:hideMark/>
          </w:tcPr>
          <w:p w14:paraId="5FADC19A" w14:textId="77777777" w:rsidR="0008027F" w:rsidRPr="00EF1E89" w:rsidRDefault="0008027F" w:rsidP="000802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5"/>
                <w:szCs w:val="25"/>
              </w:rPr>
            </w:pPr>
            <w:r w:rsidRPr="00EF1E89">
              <w:rPr>
                <w:rFonts w:asciiTheme="majorHAnsi" w:eastAsia="Times New Roman" w:hAnsiTheme="majorHAnsi" w:cstheme="majorHAnsi"/>
                <w:sz w:val="25"/>
                <w:szCs w:val="25"/>
              </w:rPr>
              <w:t>Non-relational or distributed database system.</w:t>
            </w:r>
          </w:p>
        </w:tc>
      </w:tr>
      <w:tr w:rsidR="0008027F" w:rsidRPr="00EF1E89" w14:paraId="19756AF7" w14:textId="77777777" w:rsidTr="00116A7C">
        <w:tc>
          <w:tcPr>
            <w:cnfStyle w:val="001000000000" w:firstRow="0" w:lastRow="0" w:firstColumn="1" w:lastColumn="0" w:oddVBand="0" w:evenVBand="0" w:oddHBand="0" w:evenHBand="0" w:firstRowFirstColumn="0" w:firstRowLastColumn="0" w:lastRowFirstColumn="0" w:lastRowLastColumn="0"/>
            <w:tcW w:w="5485" w:type="dxa"/>
            <w:hideMark/>
          </w:tcPr>
          <w:p w14:paraId="3346C792" w14:textId="77777777" w:rsidR="0008027F" w:rsidRPr="00EF1E89" w:rsidRDefault="0008027F" w:rsidP="0008027F">
            <w:pPr>
              <w:rPr>
                <w:rFonts w:asciiTheme="majorHAnsi" w:eastAsia="Times New Roman" w:hAnsiTheme="majorHAnsi" w:cstheme="majorHAnsi"/>
                <w:b w:val="0"/>
                <w:bCs w:val="0"/>
                <w:sz w:val="25"/>
                <w:szCs w:val="25"/>
              </w:rPr>
            </w:pPr>
            <w:r w:rsidRPr="00EF1E89">
              <w:rPr>
                <w:rFonts w:asciiTheme="majorHAnsi" w:eastAsia="Times New Roman" w:hAnsiTheme="majorHAnsi" w:cstheme="majorHAnsi"/>
                <w:b w:val="0"/>
                <w:bCs w:val="0"/>
                <w:sz w:val="25"/>
                <w:szCs w:val="25"/>
              </w:rPr>
              <w:t>These databases have fixed or static or predefined schema</w:t>
            </w:r>
          </w:p>
        </w:tc>
        <w:tc>
          <w:tcPr>
            <w:tcW w:w="5305" w:type="dxa"/>
            <w:hideMark/>
          </w:tcPr>
          <w:p w14:paraId="3D62FC4A" w14:textId="77777777" w:rsidR="0008027F" w:rsidRPr="00EF1E89" w:rsidRDefault="0008027F" w:rsidP="0008027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5"/>
                <w:szCs w:val="25"/>
              </w:rPr>
            </w:pPr>
            <w:r w:rsidRPr="00EF1E89">
              <w:rPr>
                <w:rFonts w:asciiTheme="majorHAnsi" w:eastAsia="Times New Roman" w:hAnsiTheme="majorHAnsi" w:cstheme="majorHAnsi"/>
                <w:sz w:val="25"/>
                <w:szCs w:val="25"/>
              </w:rPr>
              <w:t xml:space="preserve">They have </w:t>
            </w:r>
            <w:proofErr w:type="spellStart"/>
            <w:r w:rsidRPr="00EF1E89">
              <w:rPr>
                <w:rFonts w:asciiTheme="majorHAnsi" w:eastAsia="Times New Roman" w:hAnsiTheme="majorHAnsi" w:cstheme="majorHAnsi"/>
                <w:sz w:val="25"/>
                <w:szCs w:val="25"/>
              </w:rPr>
              <w:t>have</w:t>
            </w:r>
            <w:proofErr w:type="spellEnd"/>
            <w:r w:rsidRPr="00EF1E89">
              <w:rPr>
                <w:rFonts w:asciiTheme="majorHAnsi" w:eastAsia="Times New Roman" w:hAnsiTheme="majorHAnsi" w:cstheme="majorHAnsi"/>
                <w:sz w:val="25"/>
                <w:szCs w:val="25"/>
              </w:rPr>
              <w:t xml:space="preserve"> dynamic schema</w:t>
            </w:r>
          </w:p>
        </w:tc>
      </w:tr>
      <w:tr w:rsidR="0008027F" w:rsidRPr="00EF1E89" w14:paraId="09BDF329" w14:textId="77777777" w:rsidTr="0011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hideMark/>
          </w:tcPr>
          <w:p w14:paraId="48955587" w14:textId="77777777" w:rsidR="0008027F" w:rsidRPr="00EF1E89" w:rsidRDefault="0008027F" w:rsidP="0008027F">
            <w:pPr>
              <w:rPr>
                <w:rFonts w:asciiTheme="majorHAnsi" w:eastAsia="Times New Roman" w:hAnsiTheme="majorHAnsi" w:cstheme="majorHAnsi"/>
                <w:b w:val="0"/>
                <w:bCs w:val="0"/>
                <w:sz w:val="25"/>
                <w:szCs w:val="25"/>
              </w:rPr>
            </w:pPr>
            <w:r w:rsidRPr="00EF1E89">
              <w:rPr>
                <w:rFonts w:asciiTheme="majorHAnsi" w:eastAsia="Times New Roman" w:hAnsiTheme="majorHAnsi" w:cstheme="majorHAnsi"/>
                <w:b w:val="0"/>
                <w:bCs w:val="0"/>
                <w:sz w:val="25"/>
                <w:szCs w:val="25"/>
              </w:rPr>
              <w:t>These databases are not suited for hierarchical data storage.</w:t>
            </w:r>
          </w:p>
        </w:tc>
        <w:tc>
          <w:tcPr>
            <w:tcW w:w="5305" w:type="dxa"/>
            <w:hideMark/>
          </w:tcPr>
          <w:p w14:paraId="23FF070B" w14:textId="77777777" w:rsidR="0008027F" w:rsidRPr="00EF1E89" w:rsidRDefault="0008027F" w:rsidP="000802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5"/>
                <w:szCs w:val="25"/>
              </w:rPr>
            </w:pPr>
            <w:r w:rsidRPr="00EF1E89">
              <w:rPr>
                <w:rFonts w:asciiTheme="majorHAnsi" w:eastAsia="Times New Roman" w:hAnsiTheme="majorHAnsi" w:cstheme="majorHAnsi"/>
                <w:sz w:val="25"/>
                <w:szCs w:val="25"/>
              </w:rPr>
              <w:t>These databases are best suited for hierarchical data storage.</w:t>
            </w:r>
          </w:p>
        </w:tc>
      </w:tr>
      <w:tr w:rsidR="0008027F" w:rsidRPr="00EF1E89" w14:paraId="6389A1B4" w14:textId="77777777" w:rsidTr="00116A7C">
        <w:tc>
          <w:tcPr>
            <w:cnfStyle w:val="001000000000" w:firstRow="0" w:lastRow="0" w:firstColumn="1" w:lastColumn="0" w:oddVBand="0" w:evenVBand="0" w:oddHBand="0" w:evenHBand="0" w:firstRowFirstColumn="0" w:firstRowLastColumn="0" w:lastRowFirstColumn="0" w:lastRowLastColumn="0"/>
            <w:tcW w:w="5485" w:type="dxa"/>
            <w:hideMark/>
          </w:tcPr>
          <w:p w14:paraId="57262E48" w14:textId="77777777" w:rsidR="0008027F" w:rsidRPr="00EF1E89" w:rsidRDefault="0008027F" w:rsidP="0008027F">
            <w:pPr>
              <w:rPr>
                <w:rFonts w:asciiTheme="majorHAnsi" w:eastAsia="Times New Roman" w:hAnsiTheme="majorHAnsi" w:cstheme="majorHAnsi"/>
                <w:b w:val="0"/>
                <w:bCs w:val="0"/>
                <w:sz w:val="25"/>
                <w:szCs w:val="25"/>
              </w:rPr>
            </w:pPr>
            <w:r w:rsidRPr="00EF1E89">
              <w:rPr>
                <w:rFonts w:asciiTheme="majorHAnsi" w:eastAsia="Times New Roman" w:hAnsiTheme="majorHAnsi" w:cstheme="majorHAnsi"/>
                <w:b w:val="0"/>
                <w:bCs w:val="0"/>
                <w:sz w:val="25"/>
                <w:szCs w:val="25"/>
              </w:rPr>
              <w:lastRenderedPageBreak/>
              <w:t>These databases are best suited for complex queries</w:t>
            </w:r>
          </w:p>
        </w:tc>
        <w:tc>
          <w:tcPr>
            <w:tcW w:w="5305" w:type="dxa"/>
            <w:hideMark/>
          </w:tcPr>
          <w:p w14:paraId="6ECA5772" w14:textId="77777777" w:rsidR="0008027F" w:rsidRPr="00EF1E89" w:rsidRDefault="0008027F" w:rsidP="0008027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5"/>
                <w:szCs w:val="25"/>
              </w:rPr>
            </w:pPr>
            <w:r w:rsidRPr="00EF1E89">
              <w:rPr>
                <w:rFonts w:asciiTheme="majorHAnsi" w:eastAsia="Times New Roman" w:hAnsiTheme="majorHAnsi" w:cstheme="majorHAnsi"/>
                <w:sz w:val="25"/>
                <w:szCs w:val="25"/>
              </w:rPr>
              <w:t>These databases are not so good for complex queries</w:t>
            </w:r>
          </w:p>
        </w:tc>
      </w:tr>
      <w:tr w:rsidR="0008027F" w:rsidRPr="00EF1E89" w14:paraId="43C0C656" w14:textId="77777777" w:rsidTr="0011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hideMark/>
          </w:tcPr>
          <w:p w14:paraId="320D68CF" w14:textId="77777777" w:rsidR="0008027F" w:rsidRPr="00EF1E89" w:rsidRDefault="0008027F" w:rsidP="0008027F">
            <w:pPr>
              <w:rPr>
                <w:rFonts w:asciiTheme="majorHAnsi" w:eastAsia="Times New Roman" w:hAnsiTheme="majorHAnsi" w:cstheme="majorHAnsi"/>
                <w:b w:val="0"/>
                <w:bCs w:val="0"/>
                <w:sz w:val="25"/>
                <w:szCs w:val="25"/>
              </w:rPr>
            </w:pPr>
            <w:r w:rsidRPr="00EF1E89">
              <w:rPr>
                <w:rFonts w:asciiTheme="majorHAnsi" w:eastAsia="Times New Roman" w:hAnsiTheme="majorHAnsi" w:cstheme="majorHAnsi"/>
                <w:b w:val="0"/>
                <w:bCs w:val="0"/>
                <w:sz w:val="25"/>
                <w:szCs w:val="25"/>
              </w:rPr>
              <w:t>Vertically Scalable</w:t>
            </w:r>
          </w:p>
        </w:tc>
        <w:tc>
          <w:tcPr>
            <w:tcW w:w="5305" w:type="dxa"/>
            <w:hideMark/>
          </w:tcPr>
          <w:p w14:paraId="477A8EB0" w14:textId="77777777" w:rsidR="0008027F" w:rsidRPr="00EF1E89" w:rsidRDefault="0008027F" w:rsidP="0008027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5"/>
                <w:szCs w:val="25"/>
              </w:rPr>
            </w:pPr>
            <w:r w:rsidRPr="00EF1E89">
              <w:rPr>
                <w:rFonts w:asciiTheme="majorHAnsi" w:eastAsia="Times New Roman" w:hAnsiTheme="majorHAnsi" w:cstheme="majorHAnsi"/>
                <w:sz w:val="25"/>
                <w:szCs w:val="25"/>
              </w:rPr>
              <w:t>Horizontally scalable</w:t>
            </w:r>
          </w:p>
        </w:tc>
      </w:tr>
      <w:tr w:rsidR="0008027F" w:rsidRPr="00EF1E89" w14:paraId="40BA48F0" w14:textId="77777777" w:rsidTr="00116A7C">
        <w:tc>
          <w:tcPr>
            <w:cnfStyle w:val="001000000000" w:firstRow="0" w:lastRow="0" w:firstColumn="1" w:lastColumn="0" w:oddVBand="0" w:evenVBand="0" w:oddHBand="0" w:evenHBand="0" w:firstRowFirstColumn="0" w:firstRowLastColumn="0" w:lastRowFirstColumn="0" w:lastRowLastColumn="0"/>
            <w:tcW w:w="5485" w:type="dxa"/>
            <w:hideMark/>
          </w:tcPr>
          <w:p w14:paraId="5585A742" w14:textId="77777777" w:rsidR="0008027F" w:rsidRPr="00EF1E89" w:rsidRDefault="0008027F" w:rsidP="0008027F">
            <w:pPr>
              <w:rPr>
                <w:rFonts w:asciiTheme="majorHAnsi" w:eastAsia="Times New Roman" w:hAnsiTheme="majorHAnsi" w:cstheme="majorHAnsi"/>
                <w:b w:val="0"/>
                <w:bCs w:val="0"/>
                <w:sz w:val="25"/>
                <w:szCs w:val="25"/>
              </w:rPr>
            </w:pPr>
            <w:r w:rsidRPr="00EF1E89">
              <w:rPr>
                <w:rFonts w:asciiTheme="majorHAnsi" w:eastAsia="Times New Roman" w:hAnsiTheme="majorHAnsi" w:cstheme="majorHAnsi"/>
                <w:b w:val="0"/>
                <w:bCs w:val="0"/>
                <w:sz w:val="25"/>
                <w:szCs w:val="25"/>
              </w:rPr>
              <w:t>Follows ACID property</w:t>
            </w:r>
          </w:p>
        </w:tc>
        <w:tc>
          <w:tcPr>
            <w:tcW w:w="5305" w:type="dxa"/>
            <w:hideMark/>
          </w:tcPr>
          <w:p w14:paraId="036E7CE6" w14:textId="77777777" w:rsidR="0008027F" w:rsidRPr="00EF1E89" w:rsidRDefault="0008027F" w:rsidP="0008027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5"/>
                <w:szCs w:val="25"/>
              </w:rPr>
            </w:pPr>
            <w:r w:rsidRPr="00EF1E89">
              <w:rPr>
                <w:rFonts w:asciiTheme="majorHAnsi" w:eastAsia="Times New Roman" w:hAnsiTheme="majorHAnsi" w:cstheme="majorHAnsi"/>
                <w:sz w:val="25"/>
                <w:szCs w:val="25"/>
              </w:rPr>
              <w:t>Follows CAP(consistency, availability, partition tolerance)</w:t>
            </w:r>
          </w:p>
        </w:tc>
      </w:tr>
    </w:tbl>
    <w:p w14:paraId="3D8716F9" w14:textId="4777D350" w:rsidR="00156C39" w:rsidRPr="00454E57" w:rsidRDefault="00156C39" w:rsidP="00454E57">
      <w:pPr>
        <w:pStyle w:val="NormalWeb"/>
        <w:shd w:val="clear" w:color="auto" w:fill="FFFFFF"/>
        <w:jc w:val="center"/>
        <w:rPr>
          <w:rFonts w:ascii="Arial-BoldMT" w:hAnsi="Arial-BoldMT" w:cs="Arial-BoldMT"/>
          <w:b/>
          <w:bCs/>
          <w:sz w:val="30"/>
          <w:szCs w:val="30"/>
          <w:u w:val="single"/>
        </w:rPr>
      </w:pPr>
      <w:r w:rsidRPr="00454E57">
        <w:rPr>
          <w:rFonts w:ascii="Arial-BoldMT" w:hAnsi="Arial-BoldMT" w:cs="Arial-BoldMT"/>
          <w:b/>
          <w:bCs/>
          <w:sz w:val="30"/>
          <w:szCs w:val="30"/>
          <w:u w:val="single"/>
        </w:rPr>
        <w:t>Keys in Database</w:t>
      </w:r>
    </w:p>
    <w:p w14:paraId="065E3222" w14:textId="5AF27E0D" w:rsidR="00156C39" w:rsidRPr="00DA5B92" w:rsidRDefault="00DA5B92"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Primary Key</w:t>
      </w:r>
      <w:r w:rsidRPr="00DA5B92">
        <w:rPr>
          <w:rFonts w:ascii="Arial" w:hAnsi="Arial" w:cs="Arial"/>
          <w:color w:val="212121"/>
          <w:sz w:val="24"/>
          <w:szCs w:val="24"/>
        </w:rPr>
        <w:br/>
      </w:r>
      <w:r w:rsidRPr="00DA5B92">
        <w:rPr>
          <w:rFonts w:ascii="Arial" w:hAnsi="Arial" w:cs="Arial"/>
          <w:color w:val="212121"/>
          <w:sz w:val="24"/>
          <w:szCs w:val="24"/>
          <w:shd w:val="clear" w:color="auto" w:fill="FFFFFF"/>
        </w:rPr>
        <w:t xml:space="preserve">A Primary key uniquely identifies each record in a table and must never be the same for the 2 records. Primary key is a set of one or more fields (columns) of a table that uniquely identify a record in database table. A table can have only one primary key and one candidate key can select as a primary key. The primary key should be chosen such that its attributes are never or rarely changed, for example, we can’t select </w:t>
      </w:r>
      <w:proofErr w:type="spellStart"/>
      <w:r w:rsidRPr="00DA5B92">
        <w:rPr>
          <w:rFonts w:ascii="Arial" w:hAnsi="Arial" w:cs="Arial"/>
          <w:color w:val="212121"/>
          <w:sz w:val="24"/>
          <w:szCs w:val="24"/>
          <w:shd w:val="clear" w:color="auto" w:fill="FFFFFF"/>
        </w:rPr>
        <w:t>Student_Id</w:t>
      </w:r>
      <w:proofErr w:type="spellEnd"/>
      <w:r w:rsidRPr="00DA5B92">
        <w:rPr>
          <w:rFonts w:ascii="Arial" w:hAnsi="Arial" w:cs="Arial"/>
          <w:color w:val="212121"/>
          <w:sz w:val="24"/>
          <w:szCs w:val="24"/>
          <w:shd w:val="clear" w:color="auto" w:fill="FFFFFF"/>
        </w:rPr>
        <w:t xml:space="preserve"> field as a primary key because in some case </w:t>
      </w:r>
      <w:proofErr w:type="spellStart"/>
      <w:r w:rsidRPr="00DA5B92">
        <w:rPr>
          <w:rFonts w:ascii="Arial" w:hAnsi="Arial" w:cs="Arial"/>
          <w:color w:val="212121"/>
          <w:sz w:val="24"/>
          <w:szCs w:val="24"/>
          <w:shd w:val="clear" w:color="auto" w:fill="FFFFFF"/>
        </w:rPr>
        <w:t>Student_Id</w:t>
      </w:r>
      <w:proofErr w:type="spellEnd"/>
      <w:r w:rsidRPr="00DA5B92">
        <w:rPr>
          <w:rFonts w:ascii="Arial" w:hAnsi="Arial" w:cs="Arial"/>
          <w:color w:val="212121"/>
          <w:sz w:val="24"/>
          <w:szCs w:val="24"/>
          <w:shd w:val="clear" w:color="auto" w:fill="FFFFFF"/>
        </w:rPr>
        <w:t xml:space="preserve"> of student may be changed.</w:t>
      </w:r>
    </w:p>
    <w:p w14:paraId="13C5D3BD" w14:textId="77777777" w:rsidR="00DA5B92" w:rsidRPr="00DA5B92" w:rsidRDefault="00DA5B92" w:rsidP="00156C39">
      <w:pPr>
        <w:autoSpaceDE w:val="0"/>
        <w:autoSpaceDN w:val="0"/>
        <w:adjustRightInd w:val="0"/>
        <w:spacing w:after="0" w:line="240" w:lineRule="auto"/>
        <w:rPr>
          <w:rStyle w:val="Strong"/>
          <w:rFonts w:ascii="Arial" w:hAnsi="Arial" w:cs="Arial"/>
          <w:color w:val="212121"/>
          <w:sz w:val="24"/>
          <w:szCs w:val="24"/>
          <w:shd w:val="clear" w:color="auto" w:fill="FFFFFF"/>
        </w:rPr>
      </w:pPr>
    </w:p>
    <w:p w14:paraId="69BBE3B2" w14:textId="23DA9855" w:rsidR="00156C39" w:rsidRPr="00DA5B92" w:rsidRDefault="00156C39"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Candidate Key</w:t>
      </w:r>
      <w:r w:rsidRPr="00DA5B92">
        <w:rPr>
          <w:rFonts w:ascii="Arial" w:hAnsi="Arial" w:cs="Arial"/>
          <w:color w:val="212121"/>
          <w:sz w:val="24"/>
          <w:szCs w:val="24"/>
        </w:rPr>
        <w:br/>
      </w:r>
      <w:r w:rsidRPr="00DA5B92">
        <w:rPr>
          <w:rFonts w:ascii="Arial" w:hAnsi="Arial" w:cs="Arial"/>
          <w:color w:val="212121"/>
          <w:sz w:val="24"/>
          <w:szCs w:val="24"/>
          <w:shd w:val="clear" w:color="auto" w:fill="FFFFFF"/>
        </w:rPr>
        <w:t>A Candidate key is an attribute or set of attributes that uniquely identifies a record. Among the set of candidate, one candidate key is chosen as Primary Key. So a table can have multiple candidate key but each table can have maximum one primary key.</w:t>
      </w:r>
    </w:p>
    <w:p w14:paraId="600EE4BF" w14:textId="77777777" w:rsidR="00156C39" w:rsidRPr="00DA5B92" w:rsidRDefault="00156C39" w:rsidP="00156C39">
      <w:pPr>
        <w:autoSpaceDE w:val="0"/>
        <w:autoSpaceDN w:val="0"/>
        <w:adjustRightInd w:val="0"/>
        <w:spacing w:after="0" w:line="240" w:lineRule="auto"/>
        <w:rPr>
          <w:rFonts w:ascii="Arial" w:hAnsi="Arial" w:cs="Arial"/>
          <w:color w:val="212121"/>
          <w:sz w:val="24"/>
          <w:szCs w:val="24"/>
          <w:shd w:val="clear" w:color="auto" w:fill="FFFFFF"/>
        </w:rPr>
      </w:pPr>
    </w:p>
    <w:p w14:paraId="6D56FB2D" w14:textId="1412C607" w:rsidR="00156C39" w:rsidRPr="00DA5B92" w:rsidRDefault="00156C39"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Alternate Key</w:t>
      </w:r>
      <w:r w:rsidRPr="00DA5B92">
        <w:rPr>
          <w:rFonts w:ascii="Arial" w:hAnsi="Arial" w:cs="Arial"/>
          <w:color w:val="212121"/>
          <w:sz w:val="24"/>
          <w:szCs w:val="24"/>
        </w:rPr>
        <w:br/>
      </w:r>
      <w:r w:rsidRPr="00DA5B92">
        <w:rPr>
          <w:rFonts w:ascii="Arial" w:hAnsi="Arial" w:cs="Arial"/>
          <w:color w:val="212121"/>
          <w:sz w:val="24"/>
          <w:szCs w:val="24"/>
          <w:shd w:val="clear" w:color="auto" w:fill="FFFFFF"/>
        </w:rPr>
        <w:t>Alternate keys are candidate keys that are not selected as primary key. Alternate key can also work as a primary key. Alternate key is also called “</w:t>
      </w:r>
      <w:r w:rsidRPr="00DA5B92">
        <w:rPr>
          <w:rStyle w:val="Strong"/>
          <w:rFonts w:ascii="Arial" w:hAnsi="Arial" w:cs="Arial"/>
          <w:color w:val="212121"/>
          <w:sz w:val="24"/>
          <w:szCs w:val="24"/>
          <w:shd w:val="clear" w:color="auto" w:fill="FFFFFF"/>
        </w:rPr>
        <w:t>Secondary Key</w:t>
      </w:r>
      <w:r w:rsidRPr="00DA5B92">
        <w:rPr>
          <w:rFonts w:ascii="Arial" w:hAnsi="Arial" w:cs="Arial"/>
          <w:color w:val="212121"/>
          <w:sz w:val="24"/>
          <w:szCs w:val="24"/>
          <w:shd w:val="clear" w:color="auto" w:fill="FFFFFF"/>
        </w:rPr>
        <w:t>”.</w:t>
      </w:r>
    </w:p>
    <w:p w14:paraId="49714F08" w14:textId="77777777" w:rsidR="00DA5B92" w:rsidRPr="00DA5B92" w:rsidRDefault="00DA5B92" w:rsidP="00156C39">
      <w:pPr>
        <w:autoSpaceDE w:val="0"/>
        <w:autoSpaceDN w:val="0"/>
        <w:adjustRightInd w:val="0"/>
        <w:spacing w:after="0" w:line="240" w:lineRule="auto"/>
        <w:rPr>
          <w:rStyle w:val="Strong"/>
          <w:rFonts w:ascii="Arial" w:hAnsi="Arial" w:cs="Arial"/>
          <w:color w:val="212121"/>
          <w:sz w:val="24"/>
          <w:szCs w:val="24"/>
          <w:shd w:val="clear" w:color="auto" w:fill="FFFFFF"/>
        </w:rPr>
      </w:pPr>
    </w:p>
    <w:p w14:paraId="21AC6D79" w14:textId="2F43C985" w:rsidR="00DA5B92" w:rsidRPr="00DA5B92" w:rsidRDefault="00DA5B92"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Composite Key</w:t>
      </w:r>
      <w:r w:rsidRPr="00DA5B92">
        <w:rPr>
          <w:rFonts w:ascii="Arial" w:hAnsi="Arial" w:cs="Arial"/>
          <w:color w:val="212121"/>
          <w:sz w:val="24"/>
          <w:szCs w:val="24"/>
        </w:rPr>
        <w:br/>
      </w:r>
      <w:r w:rsidRPr="00DA5B92">
        <w:rPr>
          <w:rFonts w:ascii="Arial" w:hAnsi="Arial" w:cs="Arial"/>
          <w:color w:val="212121"/>
          <w:sz w:val="24"/>
          <w:szCs w:val="24"/>
          <w:shd w:val="clear" w:color="auto" w:fill="FFFFFF"/>
        </w:rPr>
        <w:t>Composite key is a combination of more than one attributes that can be used to uniquely identity each record. It is also known as “Compound” key. A composite key may be a candidate or primary key.</w:t>
      </w:r>
    </w:p>
    <w:p w14:paraId="7B7B3B85" w14:textId="77777777" w:rsidR="00DA5B92" w:rsidRPr="00DA5B92" w:rsidRDefault="00DA5B92" w:rsidP="00156C39">
      <w:pPr>
        <w:autoSpaceDE w:val="0"/>
        <w:autoSpaceDN w:val="0"/>
        <w:adjustRightInd w:val="0"/>
        <w:spacing w:after="0" w:line="240" w:lineRule="auto"/>
        <w:rPr>
          <w:rStyle w:val="Strong"/>
          <w:rFonts w:ascii="Arial" w:hAnsi="Arial" w:cs="Arial"/>
          <w:color w:val="212121"/>
          <w:sz w:val="24"/>
          <w:szCs w:val="24"/>
          <w:shd w:val="clear" w:color="auto" w:fill="FFFFFF"/>
        </w:rPr>
      </w:pPr>
    </w:p>
    <w:p w14:paraId="39BC759E" w14:textId="5696B806" w:rsidR="00DA5B92" w:rsidRPr="00DA5B92" w:rsidRDefault="00DA5B92"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Foreign Keys</w:t>
      </w:r>
      <w:r w:rsidRPr="00DA5B92">
        <w:rPr>
          <w:rFonts w:ascii="Arial" w:hAnsi="Arial" w:cs="Arial"/>
          <w:color w:val="212121"/>
          <w:sz w:val="24"/>
          <w:szCs w:val="24"/>
        </w:rPr>
        <w:br/>
      </w:r>
      <w:r w:rsidRPr="00DA5B92">
        <w:rPr>
          <w:rFonts w:ascii="Arial" w:hAnsi="Arial" w:cs="Arial"/>
          <w:color w:val="212121"/>
          <w:sz w:val="24"/>
          <w:szCs w:val="24"/>
          <w:shd w:val="clear" w:color="auto" w:fill="FFFFFF"/>
        </w:rPr>
        <w:t>Foreign key is used to generate the relationship between the tables. Foreign Key is a field in database table that is Primary key in another table. A foreign key can accept null and duplicate value.</w:t>
      </w:r>
    </w:p>
    <w:p w14:paraId="0F89AE4E" w14:textId="77777777" w:rsidR="00DA5B92" w:rsidRPr="00DA5B92" w:rsidRDefault="00DA5B92" w:rsidP="00156C39">
      <w:pPr>
        <w:autoSpaceDE w:val="0"/>
        <w:autoSpaceDN w:val="0"/>
        <w:adjustRightInd w:val="0"/>
        <w:spacing w:after="0" w:line="240" w:lineRule="auto"/>
        <w:rPr>
          <w:rStyle w:val="Strong"/>
          <w:rFonts w:ascii="Arial" w:hAnsi="Arial" w:cs="Arial"/>
          <w:color w:val="212121"/>
          <w:sz w:val="24"/>
          <w:szCs w:val="24"/>
          <w:shd w:val="clear" w:color="auto" w:fill="FFFFFF"/>
        </w:rPr>
      </w:pPr>
    </w:p>
    <w:p w14:paraId="2D4E2447" w14:textId="77777777" w:rsidR="00454E57" w:rsidRDefault="00DA5B92" w:rsidP="00156C39">
      <w:pPr>
        <w:autoSpaceDE w:val="0"/>
        <w:autoSpaceDN w:val="0"/>
        <w:adjustRightInd w:val="0"/>
        <w:spacing w:after="0" w:line="240" w:lineRule="auto"/>
        <w:rPr>
          <w:rFonts w:ascii="Arial" w:hAnsi="Arial" w:cs="Arial"/>
          <w:b/>
          <w:bCs/>
          <w:color w:val="212121"/>
          <w:sz w:val="24"/>
          <w:szCs w:val="24"/>
          <w:shd w:val="clear" w:color="auto" w:fill="FFFFFF"/>
        </w:rPr>
      </w:pPr>
      <w:r w:rsidRPr="00DA5B92">
        <w:rPr>
          <w:rStyle w:val="Strong"/>
          <w:rFonts w:ascii="Arial" w:hAnsi="Arial" w:cs="Arial"/>
          <w:color w:val="212121"/>
          <w:sz w:val="24"/>
          <w:szCs w:val="24"/>
          <w:shd w:val="clear" w:color="auto" w:fill="FFFFFF"/>
        </w:rPr>
        <w:t>Super Key</w:t>
      </w:r>
    </w:p>
    <w:p w14:paraId="320F16E2" w14:textId="097A0970" w:rsidR="00DA5B92" w:rsidRPr="00DA5B92" w:rsidRDefault="00454E57" w:rsidP="00156C39">
      <w:pPr>
        <w:autoSpaceDE w:val="0"/>
        <w:autoSpaceDN w:val="0"/>
        <w:adjustRightInd w:val="0"/>
        <w:spacing w:after="0" w:line="240" w:lineRule="auto"/>
        <w:rPr>
          <w:rFonts w:ascii="Arial" w:hAnsi="Arial" w:cs="Arial"/>
          <w:color w:val="212121"/>
          <w:sz w:val="24"/>
          <w:szCs w:val="24"/>
          <w:shd w:val="clear" w:color="auto" w:fill="FFFFFF"/>
        </w:rPr>
      </w:pPr>
      <w:r>
        <w:rPr>
          <w:rFonts w:ascii="Verdana" w:hAnsi="Verdana"/>
          <w:color w:val="000000"/>
          <w:sz w:val="21"/>
          <w:szCs w:val="21"/>
          <w:shd w:val="clear" w:color="auto" w:fill="FFFFFF"/>
        </w:rPr>
        <w:t>Super key is a set of an attribute which can uniquely identify a tuple. Super key is a superset of a candidate key.</w:t>
      </w:r>
      <w:r w:rsidR="00DA5B92" w:rsidRPr="00DA5B92">
        <w:rPr>
          <w:rFonts w:ascii="Arial" w:hAnsi="Arial" w:cs="Arial"/>
          <w:color w:val="212121"/>
          <w:sz w:val="24"/>
          <w:szCs w:val="24"/>
        </w:rPr>
        <w:br/>
      </w:r>
      <w:r w:rsidR="00DA5B92" w:rsidRPr="00DA5B92">
        <w:rPr>
          <w:rFonts w:ascii="Arial" w:hAnsi="Arial" w:cs="Arial"/>
          <w:color w:val="212121"/>
          <w:sz w:val="24"/>
          <w:szCs w:val="24"/>
          <w:shd w:val="clear" w:color="auto" w:fill="FFFFFF"/>
        </w:rPr>
        <w:t>Super key is a set of one or more than one keys that can be used to uniquely identify the record in table. A Super key for an entity is a set of one or more attributes whose combined value uniquely identifies the entity in the entity set. A super key is a combine form of Primary Key, Alternate key and Unique key and Primary Key, Unique Key and Alternate Key are subset of super key. A Super Key is simply a non-minimal Candidate Key, that is to say one with additional columns not strictly required to ensure uniqueness of the row. A super key can have a single column.</w:t>
      </w:r>
    </w:p>
    <w:p w14:paraId="15FB52BA" w14:textId="77777777" w:rsidR="00DA5B92" w:rsidRPr="00DA5B92" w:rsidRDefault="00DA5B92" w:rsidP="00156C39">
      <w:pPr>
        <w:autoSpaceDE w:val="0"/>
        <w:autoSpaceDN w:val="0"/>
        <w:adjustRightInd w:val="0"/>
        <w:spacing w:after="0" w:line="240" w:lineRule="auto"/>
        <w:rPr>
          <w:rStyle w:val="Strong"/>
          <w:rFonts w:ascii="Arial" w:hAnsi="Arial" w:cs="Arial"/>
          <w:color w:val="212121"/>
          <w:sz w:val="24"/>
          <w:szCs w:val="24"/>
          <w:shd w:val="clear" w:color="auto" w:fill="FFFFFF"/>
        </w:rPr>
      </w:pPr>
    </w:p>
    <w:p w14:paraId="1479B4E9" w14:textId="330C1A3F" w:rsidR="00DA5B92" w:rsidRPr="00DA5B92" w:rsidRDefault="00DA5B92"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Natural Keys</w:t>
      </w:r>
      <w:r w:rsidRPr="00DA5B92">
        <w:rPr>
          <w:rFonts w:ascii="Arial" w:hAnsi="Arial" w:cs="Arial"/>
          <w:b/>
          <w:bCs/>
          <w:color w:val="212121"/>
          <w:sz w:val="24"/>
          <w:szCs w:val="24"/>
          <w:shd w:val="clear" w:color="auto" w:fill="FFFFFF"/>
        </w:rPr>
        <w:br/>
      </w:r>
      <w:r w:rsidRPr="00DA5B92">
        <w:rPr>
          <w:rFonts w:ascii="Arial" w:hAnsi="Arial" w:cs="Arial"/>
          <w:color w:val="212121"/>
          <w:sz w:val="24"/>
          <w:szCs w:val="24"/>
        </w:rPr>
        <w:br/>
      </w:r>
      <w:r w:rsidRPr="00DA5B92">
        <w:rPr>
          <w:rFonts w:ascii="Arial" w:hAnsi="Arial" w:cs="Arial"/>
          <w:color w:val="212121"/>
          <w:sz w:val="24"/>
          <w:szCs w:val="24"/>
          <w:shd w:val="clear" w:color="auto" w:fill="FFFFFF"/>
        </w:rPr>
        <w:t xml:space="preserve">A natural key is a key composed of columns that actually have a logical relationship to other columns within a table. For example, if we use </w:t>
      </w:r>
      <w:proofErr w:type="spellStart"/>
      <w:r w:rsidRPr="00DA5B92">
        <w:rPr>
          <w:rFonts w:ascii="Arial" w:hAnsi="Arial" w:cs="Arial"/>
          <w:color w:val="212121"/>
          <w:sz w:val="24"/>
          <w:szCs w:val="24"/>
          <w:shd w:val="clear" w:color="auto" w:fill="FFFFFF"/>
        </w:rPr>
        <w:t>Student_Id</w:t>
      </w:r>
      <w:proofErr w:type="spellEnd"/>
      <w:r w:rsidRPr="00DA5B92">
        <w:rPr>
          <w:rFonts w:ascii="Arial" w:hAnsi="Arial" w:cs="Arial"/>
          <w:color w:val="212121"/>
          <w:sz w:val="24"/>
          <w:szCs w:val="24"/>
          <w:shd w:val="clear" w:color="auto" w:fill="FFFFFF"/>
        </w:rPr>
        <w:t xml:space="preserve">, </w:t>
      </w:r>
      <w:proofErr w:type="spellStart"/>
      <w:r w:rsidRPr="00DA5B92">
        <w:rPr>
          <w:rFonts w:ascii="Arial" w:hAnsi="Arial" w:cs="Arial"/>
          <w:color w:val="212121"/>
          <w:sz w:val="24"/>
          <w:szCs w:val="24"/>
          <w:shd w:val="clear" w:color="auto" w:fill="FFFFFF"/>
        </w:rPr>
        <w:t>Student_Name</w:t>
      </w:r>
      <w:proofErr w:type="spellEnd"/>
      <w:r w:rsidRPr="00DA5B92">
        <w:rPr>
          <w:rFonts w:ascii="Arial" w:hAnsi="Arial" w:cs="Arial"/>
          <w:color w:val="212121"/>
          <w:sz w:val="24"/>
          <w:szCs w:val="24"/>
          <w:shd w:val="clear" w:color="auto" w:fill="FFFFFF"/>
        </w:rPr>
        <w:t xml:space="preserve"> and </w:t>
      </w:r>
      <w:proofErr w:type="spellStart"/>
      <w:r w:rsidRPr="00DA5B92">
        <w:rPr>
          <w:rFonts w:ascii="Arial" w:hAnsi="Arial" w:cs="Arial"/>
          <w:color w:val="212121"/>
          <w:sz w:val="24"/>
          <w:szCs w:val="24"/>
          <w:shd w:val="clear" w:color="auto" w:fill="FFFFFF"/>
        </w:rPr>
        <w:t>Father_Name</w:t>
      </w:r>
      <w:proofErr w:type="spellEnd"/>
      <w:r w:rsidRPr="00DA5B92">
        <w:rPr>
          <w:rFonts w:ascii="Arial" w:hAnsi="Arial" w:cs="Arial"/>
          <w:color w:val="212121"/>
          <w:sz w:val="24"/>
          <w:szCs w:val="24"/>
          <w:shd w:val="clear" w:color="auto" w:fill="FFFFFF"/>
        </w:rPr>
        <w:t xml:space="preserve"> columns to form a key then it would be “Natural Key” because there is definitely a relationship between these columns and other columns that exist in table. Natural keys are often called “Business Key” or “Domain Key”.</w:t>
      </w:r>
      <w:r w:rsidRPr="00DA5B92">
        <w:rPr>
          <w:rFonts w:ascii="Arial" w:hAnsi="Arial" w:cs="Arial"/>
          <w:color w:val="212121"/>
          <w:sz w:val="24"/>
          <w:szCs w:val="24"/>
        </w:rPr>
        <w:br/>
      </w:r>
      <w:r w:rsidRPr="00DA5B92">
        <w:rPr>
          <w:rFonts w:ascii="Arial" w:hAnsi="Arial" w:cs="Arial"/>
          <w:color w:val="212121"/>
          <w:sz w:val="24"/>
          <w:szCs w:val="24"/>
        </w:rPr>
        <w:br/>
      </w:r>
      <w:r w:rsidRPr="00DA5B92">
        <w:rPr>
          <w:rStyle w:val="Strong"/>
          <w:rFonts w:ascii="Arial" w:hAnsi="Arial" w:cs="Arial"/>
          <w:color w:val="212121"/>
          <w:sz w:val="24"/>
          <w:szCs w:val="24"/>
          <w:shd w:val="clear" w:color="auto" w:fill="FFFFFF"/>
        </w:rPr>
        <w:lastRenderedPageBreak/>
        <w:t>Surrogate Key</w:t>
      </w:r>
      <w:r w:rsidRPr="00DA5B92">
        <w:rPr>
          <w:rFonts w:ascii="Arial" w:hAnsi="Arial" w:cs="Arial"/>
          <w:b/>
          <w:bCs/>
          <w:color w:val="212121"/>
          <w:sz w:val="24"/>
          <w:szCs w:val="24"/>
          <w:shd w:val="clear" w:color="auto" w:fill="FFFFFF"/>
        </w:rPr>
        <w:br/>
      </w:r>
      <w:r w:rsidRPr="00DA5B92">
        <w:rPr>
          <w:rFonts w:ascii="Arial" w:hAnsi="Arial" w:cs="Arial"/>
          <w:color w:val="212121"/>
          <w:sz w:val="24"/>
          <w:szCs w:val="24"/>
        </w:rPr>
        <w:br/>
      </w:r>
      <w:r w:rsidRPr="00DA5B92">
        <w:rPr>
          <w:rFonts w:ascii="Arial" w:hAnsi="Arial" w:cs="Arial"/>
          <w:color w:val="212121"/>
          <w:sz w:val="24"/>
          <w:szCs w:val="24"/>
          <w:shd w:val="clear" w:color="auto" w:fill="FFFFFF"/>
        </w:rPr>
        <w:t>Surrogate key is an artificial key that is used to uniquely identify the record in table. For example, in SQL Server or Sybase database system contain an artificial key that is known as “</w:t>
      </w:r>
      <w:r w:rsidRPr="00DA5B92">
        <w:rPr>
          <w:rStyle w:val="Strong"/>
          <w:rFonts w:ascii="Arial" w:hAnsi="Arial" w:cs="Arial"/>
          <w:color w:val="212121"/>
          <w:sz w:val="24"/>
          <w:szCs w:val="24"/>
          <w:shd w:val="clear" w:color="auto" w:fill="FFFFFF"/>
        </w:rPr>
        <w:t>Identity</w:t>
      </w:r>
      <w:r w:rsidRPr="00DA5B92">
        <w:rPr>
          <w:rFonts w:ascii="Arial" w:hAnsi="Arial" w:cs="Arial"/>
          <w:color w:val="212121"/>
          <w:sz w:val="24"/>
          <w:szCs w:val="24"/>
          <w:shd w:val="clear" w:color="auto" w:fill="FFFFFF"/>
        </w:rPr>
        <w:t>”. Surrogate keys are just simple sequential number. Surrogate keys are only used to act as a primary key.</w:t>
      </w:r>
    </w:p>
    <w:p w14:paraId="4655FF92" w14:textId="6C3A4C91" w:rsidR="00DA5B92" w:rsidRPr="00DA5B92" w:rsidRDefault="00DA5B92" w:rsidP="00156C39">
      <w:pPr>
        <w:autoSpaceDE w:val="0"/>
        <w:autoSpaceDN w:val="0"/>
        <w:adjustRightInd w:val="0"/>
        <w:spacing w:after="0" w:line="240" w:lineRule="auto"/>
        <w:rPr>
          <w:rFonts w:ascii="Arial" w:hAnsi="Arial" w:cs="Arial"/>
          <w:color w:val="212121"/>
          <w:sz w:val="24"/>
          <w:szCs w:val="24"/>
          <w:shd w:val="clear" w:color="auto" w:fill="FFFFFF"/>
        </w:rPr>
      </w:pPr>
    </w:p>
    <w:p w14:paraId="1398504A" w14:textId="29C8C476" w:rsidR="00DA5B92" w:rsidRDefault="00DA5B92" w:rsidP="00156C39">
      <w:pPr>
        <w:autoSpaceDE w:val="0"/>
        <w:autoSpaceDN w:val="0"/>
        <w:adjustRightInd w:val="0"/>
        <w:spacing w:after="0" w:line="240" w:lineRule="auto"/>
        <w:rPr>
          <w:rFonts w:ascii="Arial" w:hAnsi="Arial" w:cs="Arial"/>
          <w:color w:val="212121"/>
          <w:sz w:val="24"/>
          <w:szCs w:val="24"/>
          <w:shd w:val="clear" w:color="auto" w:fill="FFFFFF"/>
        </w:rPr>
      </w:pPr>
      <w:r w:rsidRPr="00DA5B92">
        <w:rPr>
          <w:rStyle w:val="Strong"/>
          <w:rFonts w:ascii="Arial" w:hAnsi="Arial" w:cs="Arial"/>
          <w:color w:val="212121"/>
          <w:sz w:val="24"/>
          <w:szCs w:val="24"/>
          <w:shd w:val="clear" w:color="auto" w:fill="FFFFFF"/>
        </w:rPr>
        <w:t>Minimal Super Key</w:t>
      </w:r>
      <w:r w:rsidRPr="00DA5B92">
        <w:rPr>
          <w:rFonts w:ascii="Arial" w:hAnsi="Arial" w:cs="Arial"/>
          <w:b/>
          <w:bCs/>
          <w:color w:val="212121"/>
          <w:sz w:val="24"/>
          <w:szCs w:val="24"/>
          <w:shd w:val="clear" w:color="auto" w:fill="FFFFFF"/>
        </w:rPr>
        <w:br/>
      </w:r>
      <w:r w:rsidRPr="00DA5B92">
        <w:rPr>
          <w:rFonts w:ascii="Arial" w:hAnsi="Arial" w:cs="Arial"/>
          <w:color w:val="212121"/>
          <w:sz w:val="24"/>
          <w:szCs w:val="24"/>
        </w:rPr>
        <w:br/>
      </w:r>
      <w:r w:rsidRPr="00DA5B92">
        <w:rPr>
          <w:rFonts w:ascii="Arial" w:hAnsi="Arial" w:cs="Arial"/>
          <w:color w:val="212121"/>
          <w:sz w:val="24"/>
          <w:szCs w:val="24"/>
          <w:shd w:val="clear" w:color="auto" w:fill="FFFFFF"/>
        </w:rPr>
        <w:t>A minimal super key is a minimum set of columns that can be used to uniquely identify a row. In other words the minimum number of columns that can be combined to give a unique value for every row in the table.</w:t>
      </w:r>
    </w:p>
    <w:p w14:paraId="1625B43E" w14:textId="3F806C0A" w:rsidR="00454E57" w:rsidRDefault="00454E57" w:rsidP="00156C39">
      <w:pPr>
        <w:autoSpaceDE w:val="0"/>
        <w:autoSpaceDN w:val="0"/>
        <w:adjustRightInd w:val="0"/>
        <w:spacing w:after="0" w:line="240" w:lineRule="auto"/>
        <w:rPr>
          <w:rFonts w:ascii="Arial" w:hAnsi="Arial" w:cs="Arial"/>
          <w:color w:val="212121"/>
          <w:sz w:val="24"/>
          <w:szCs w:val="24"/>
          <w:shd w:val="clear" w:color="auto" w:fill="FFFFFF"/>
        </w:rPr>
      </w:pPr>
    </w:p>
    <w:p w14:paraId="3CBD9A58" w14:textId="60706E52" w:rsidR="00454E57" w:rsidRPr="00155AFA" w:rsidRDefault="00454E57" w:rsidP="00454E57">
      <w:pPr>
        <w:pStyle w:val="ListParagraph"/>
        <w:numPr>
          <w:ilvl w:val="0"/>
          <w:numId w:val="21"/>
        </w:numPr>
        <w:autoSpaceDE w:val="0"/>
        <w:autoSpaceDN w:val="0"/>
        <w:adjustRightInd w:val="0"/>
        <w:spacing w:after="0" w:line="240" w:lineRule="auto"/>
        <w:rPr>
          <w:rFonts w:ascii="ArialMT" w:eastAsia="ArialMT" w:hAnsi="Arial-BoldMT" w:cs="ArialMT"/>
          <w:color w:val="222222"/>
          <w:sz w:val="29"/>
          <w:szCs w:val="29"/>
        </w:rPr>
      </w:pPr>
      <w:r w:rsidRPr="00454E57">
        <w:rPr>
          <w:rFonts w:ascii="Arial" w:hAnsi="Arial" w:cs="Arial"/>
          <w:color w:val="202124"/>
          <w:shd w:val="clear" w:color="auto" w:fill="FFFFFF"/>
        </w:rPr>
        <w:t>A </w:t>
      </w:r>
      <w:r w:rsidRPr="00454E57">
        <w:rPr>
          <w:rFonts w:ascii="Arial" w:hAnsi="Arial" w:cs="Arial"/>
          <w:b/>
          <w:bCs/>
          <w:color w:val="202124"/>
          <w:shd w:val="clear" w:color="auto" w:fill="FFFFFF"/>
        </w:rPr>
        <w:t>super key</w:t>
      </w:r>
      <w:r w:rsidRPr="00454E57">
        <w:rPr>
          <w:rFonts w:ascii="Arial" w:hAnsi="Arial" w:cs="Arial"/>
          <w:color w:val="202124"/>
          <w:shd w:val="clear" w:color="auto" w:fill="FFFFFF"/>
        </w:rPr>
        <w:t> uniquely identifies a row. It could be made up of one column or many. A </w:t>
      </w:r>
      <w:r w:rsidRPr="00454E57">
        <w:rPr>
          <w:rFonts w:ascii="Arial" w:hAnsi="Arial" w:cs="Arial"/>
          <w:b/>
          <w:bCs/>
          <w:color w:val="202124"/>
          <w:shd w:val="clear" w:color="auto" w:fill="FFFFFF"/>
        </w:rPr>
        <w:t>composite key</w:t>
      </w:r>
      <w:r w:rsidRPr="00454E57">
        <w:rPr>
          <w:rFonts w:ascii="Arial" w:hAnsi="Arial" w:cs="Arial"/>
          <w:color w:val="202124"/>
          <w:shd w:val="clear" w:color="auto" w:fill="FFFFFF"/>
        </w:rPr>
        <w:t> is a </w:t>
      </w:r>
      <w:r w:rsidRPr="00454E57">
        <w:rPr>
          <w:rFonts w:ascii="Arial" w:hAnsi="Arial" w:cs="Arial"/>
          <w:b/>
          <w:bCs/>
          <w:color w:val="202124"/>
          <w:shd w:val="clear" w:color="auto" w:fill="FFFFFF"/>
        </w:rPr>
        <w:t>key</w:t>
      </w:r>
      <w:r w:rsidRPr="00454E57">
        <w:rPr>
          <w:rFonts w:ascii="Arial" w:hAnsi="Arial" w:cs="Arial"/>
          <w:color w:val="202124"/>
          <w:shd w:val="clear" w:color="auto" w:fill="FFFFFF"/>
        </w:rPr>
        <w:t> made of more than one column. If a </w:t>
      </w:r>
      <w:r w:rsidRPr="00454E57">
        <w:rPr>
          <w:rFonts w:ascii="Arial" w:hAnsi="Arial" w:cs="Arial"/>
          <w:b/>
          <w:bCs/>
          <w:color w:val="202124"/>
          <w:shd w:val="clear" w:color="auto" w:fill="FFFFFF"/>
        </w:rPr>
        <w:t>Super Key</w:t>
      </w:r>
      <w:r w:rsidRPr="00454E57">
        <w:rPr>
          <w:rFonts w:ascii="Arial" w:hAnsi="Arial" w:cs="Arial"/>
          <w:color w:val="202124"/>
          <w:shd w:val="clear" w:color="auto" w:fill="FFFFFF"/>
        </w:rPr>
        <w:t> is made of more than one column it is also a </w:t>
      </w:r>
      <w:r w:rsidRPr="00454E57">
        <w:rPr>
          <w:rFonts w:ascii="Arial" w:hAnsi="Arial" w:cs="Arial"/>
          <w:b/>
          <w:bCs/>
          <w:color w:val="202124"/>
          <w:shd w:val="clear" w:color="auto" w:fill="FFFFFF"/>
        </w:rPr>
        <w:t>composite</w:t>
      </w:r>
      <w:r w:rsidRPr="00454E57">
        <w:rPr>
          <w:rFonts w:ascii="Arial" w:hAnsi="Arial" w:cs="Arial"/>
          <w:color w:val="202124"/>
          <w:shd w:val="clear" w:color="auto" w:fill="FFFFFF"/>
        </w:rPr>
        <w:t>.</w:t>
      </w:r>
    </w:p>
    <w:p w14:paraId="54452A56" w14:textId="4C672519" w:rsidR="00155AFA" w:rsidRDefault="00155AFA" w:rsidP="00155AFA">
      <w:pPr>
        <w:autoSpaceDE w:val="0"/>
        <w:autoSpaceDN w:val="0"/>
        <w:adjustRightInd w:val="0"/>
        <w:spacing w:after="0" w:line="240" w:lineRule="auto"/>
      </w:pPr>
      <w:r>
        <w:rPr>
          <w:noProof/>
        </w:rPr>
        <mc:AlternateContent>
          <mc:Choice Requires="wps">
            <w:drawing>
              <wp:inline distT="0" distB="0" distL="0" distR="0" wp14:anchorId="4182EC6F" wp14:editId="3009E1A8">
                <wp:extent cx="300355" cy="300355"/>
                <wp:effectExtent l="0" t="0" r="0" b="0"/>
                <wp:docPr id="9" name="Rectangle 9" descr="Super, Alternate, Candidate, Primary, Composite, Foreign Key in DBMS |  T4Tutorial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71E4C047" id="Rectangle 9" o:spid="_x0000_s1026" alt="Super, Alternate, Candidate, Primary, Composite, Foreign Key in DBMS |  T4Tutorials.com"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" filled="f" stroked="f">
                <o:lock v:ext="edit" aspectratio="t"/>
                <w10:anchorlock/>
              </v:rect>
            </w:pict>
          </mc:Fallback>
        </mc:AlternateContent>
      </w:r>
      <w:r w:rsidRPr="00155AFA">
        <w:t xml:space="preserve"> </w:t>
      </w:r>
      <w:r>
        <w:rPr>
          <w:noProof/>
        </w:rPr>
        <w:drawing>
          <wp:inline distT="0" distB="0" distL="0" distR="0" wp14:anchorId="24B1D7BD" wp14:editId="75DD7890">
            <wp:extent cx="3831021" cy="1600342"/>
            <wp:effectExtent l="0" t="0" r="0" b="0"/>
            <wp:docPr id="12" name="Picture 12" descr="DBMS Keys: Candidate, Super, Primary, Foreig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Keys: Candidate, Super, Primary, Foreign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2417" cy="1609280"/>
                    </a:xfrm>
                    <a:prstGeom prst="rect">
                      <a:avLst/>
                    </a:prstGeom>
                    <a:noFill/>
                    <a:ln>
                      <a:noFill/>
                    </a:ln>
                  </pic:spPr>
                </pic:pic>
              </a:graphicData>
            </a:graphic>
          </wp:inline>
        </w:drawing>
      </w:r>
    </w:p>
    <w:p w14:paraId="2B9B910B" w14:textId="77777777" w:rsidR="00BF170F" w:rsidRDefault="00155AFA" w:rsidP="00BF170F">
      <w:pPr>
        <w:shd w:val="clear" w:color="auto" w:fill="FFFFFF"/>
        <w:rPr>
          <w:rStyle w:val="Heading2Char"/>
          <w:rFonts w:ascii="Arial" w:eastAsiaTheme="majorEastAsia" w:hAnsi="Arial" w:cs="Arial"/>
          <w:b w:val="0"/>
          <w:bCs w:val="0"/>
          <w:color w:val="202124"/>
        </w:rPr>
      </w:pPr>
      <w:r>
        <w:rPr>
          <w:noProof/>
        </w:rPr>
        <mc:AlternateContent>
          <mc:Choice Requires="wps">
            <w:drawing>
              <wp:inline distT="0" distB="0" distL="0" distR="0" wp14:anchorId="192842BC" wp14:editId="3367A030">
                <wp:extent cx="299720" cy="299720"/>
                <wp:effectExtent l="0" t="0" r="0" b="0"/>
                <wp:docPr id="19" name="Rectangle 19" descr="Super, Alternate, Candidate, Primary, Composite, Foreign Key in DBMS |  T4Tutorial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1A53511F" id="Rectangle 19" o:spid="_x0000_s1026" alt="Super, Alternate, Candidate, Primary, Composite, Foreign Key in DBMS |  T4Tutorials.com"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" filled="f" stroked="f">
                <o:lock v:ext="edit" aspectratio="t"/>
                <w10:anchorlock/>
              </v:rect>
            </w:pict>
          </mc:Fallback>
        </mc:AlternateContent>
      </w:r>
      <w:r w:rsidR="00BF170F" w:rsidRPr="00BF170F">
        <w:rPr>
          <w:rStyle w:val="Heading2Char"/>
          <w:rFonts w:ascii="Arial" w:eastAsiaTheme="majorEastAsia" w:hAnsi="Arial" w:cs="Arial"/>
          <w:b w:val="0"/>
          <w:bCs w:val="0"/>
          <w:color w:val="202124"/>
        </w:rPr>
        <w:t xml:space="preserve"> </w:t>
      </w:r>
    </w:p>
    <w:p w14:paraId="74CA216F" w14:textId="28785682" w:rsidR="00BF170F" w:rsidRPr="00BF170F" w:rsidRDefault="00BF170F" w:rsidP="00BF170F">
      <w:pPr>
        <w:shd w:val="clear" w:color="auto" w:fill="FFFFFF"/>
        <w:rPr>
          <w:rFonts w:ascii="Arial" w:eastAsia="Times New Roman" w:hAnsi="Arial" w:cs="Arial"/>
          <w:color w:val="202124"/>
          <w:sz w:val="21"/>
          <w:szCs w:val="21"/>
        </w:rPr>
      </w:pPr>
      <w:r w:rsidRPr="00BF170F">
        <w:rPr>
          <w:rFonts w:ascii="Arial" w:eastAsia="Times New Roman" w:hAnsi="Arial" w:cs="Arial"/>
          <w:b/>
          <w:bCs/>
          <w:color w:val="202124"/>
          <w:sz w:val="24"/>
          <w:szCs w:val="24"/>
        </w:rPr>
        <w:t>Anomalies</w:t>
      </w:r>
      <w:r w:rsidRPr="00BF170F">
        <w:rPr>
          <w:rFonts w:ascii="Arial" w:eastAsia="Times New Roman" w:hAnsi="Arial" w:cs="Arial"/>
          <w:color w:val="202124"/>
          <w:sz w:val="24"/>
          <w:szCs w:val="24"/>
        </w:rPr>
        <w:t> are problems that can occur in poorly planned, un-normalised </w:t>
      </w:r>
      <w:r w:rsidRPr="00BF170F">
        <w:rPr>
          <w:rFonts w:ascii="Arial" w:eastAsia="Times New Roman" w:hAnsi="Arial" w:cs="Arial"/>
          <w:b/>
          <w:bCs/>
          <w:color w:val="202124"/>
          <w:sz w:val="24"/>
          <w:szCs w:val="24"/>
        </w:rPr>
        <w:t>databases</w:t>
      </w:r>
      <w:r w:rsidRPr="00BF170F">
        <w:rPr>
          <w:rFonts w:ascii="Arial" w:eastAsia="Times New Roman" w:hAnsi="Arial" w:cs="Arial"/>
          <w:color w:val="202124"/>
          <w:sz w:val="24"/>
          <w:szCs w:val="24"/>
        </w:rPr>
        <w:t> where all the data is stored in one table (a flat-file </w:t>
      </w:r>
      <w:r w:rsidRPr="00BF170F">
        <w:rPr>
          <w:rFonts w:ascii="Arial" w:eastAsia="Times New Roman" w:hAnsi="Arial" w:cs="Arial"/>
          <w:b/>
          <w:bCs/>
          <w:color w:val="202124"/>
          <w:sz w:val="24"/>
          <w:szCs w:val="24"/>
        </w:rPr>
        <w:t>database</w:t>
      </w:r>
      <w:r w:rsidRPr="00BF170F">
        <w:rPr>
          <w:rFonts w:ascii="Arial" w:eastAsia="Times New Roman" w:hAnsi="Arial" w:cs="Arial"/>
          <w:color w:val="202124"/>
          <w:sz w:val="24"/>
          <w:szCs w:val="24"/>
        </w:rPr>
        <w:t>). Insertion </w:t>
      </w:r>
      <w:r w:rsidRPr="00BF170F">
        <w:rPr>
          <w:rFonts w:ascii="Arial" w:eastAsia="Times New Roman" w:hAnsi="Arial" w:cs="Arial"/>
          <w:b/>
          <w:bCs/>
          <w:color w:val="202124"/>
          <w:sz w:val="24"/>
          <w:szCs w:val="24"/>
        </w:rPr>
        <w:t>Anomaly</w:t>
      </w:r>
      <w:r w:rsidRPr="00BF170F">
        <w:rPr>
          <w:rFonts w:ascii="Arial" w:eastAsia="Times New Roman" w:hAnsi="Arial" w:cs="Arial"/>
          <w:color w:val="202124"/>
          <w:sz w:val="24"/>
          <w:szCs w:val="24"/>
        </w:rPr>
        <w:t> - The nature of a </w:t>
      </w:r>
      <w:r w:rsidRPr="00BF170F">
        <w:rPr>
          <w:rFonts w:ascii="Arial" w:eastAsia="Times New Roman" w:hAnsi="Arial" w:cs="Arial"/>
          <w:b/>
          <w:bCs/>
          <w:color w:val="202124"/>
          <w:sz w:val="24"/>
          <w:szCs w:val="24"/>
        </w:rPr>
        <w:t>database</w:t>
      </w:r>
      <w:r w:rsidRPr="00BF170F">
        <w:rPr>
          <w:rFonts w:ascii="Arial" w:eastAsia="Times New Roman" w:hAnsi="Arial" w:cs="Arial"/>
          <w:color w:val="202124"/>
          <w:sz w:val="24"/>
          <w:szCs w:val="24"/>
        </w:rPr>
        <w:t> may be such that it is not possible to add a required piece of data unless another piece of unavailable data is also added.</w:t>
      </w:r>
    </w:p>
    <w:p w14:paraId="692762FD" w14:textId="77777777" w:rsidR="00BF170F" w:rsidRPr="00BF170F" w:rsidRDefault="00BF170F" w:rsidP="00BF170F">
      <w:pPr>
        <w:shd w:val="clear" w:color="auto" w:fill="FFFFFF"/>
        <w:spacing w:before="100" w:beforeAutospacing="1" w:after="100" w:afterAutospacing="1" w:line="240" w:lineRule="auto"/>
        <w:rPr>
          <w:rFonts w:ascii="Arial" w:eastAsia="Times New Roman" w:hAnsi="Arial" w:cs="Arial"/>
          <w:color w:val="333333"/>
          <w:sz w:val="20"/>
          <w:szCs w:val="20"/>
        </w:rPr>
      </w:pPr>
      <w:r w:rsidRPr="00BF170F">
        <w:rPr>
          <w:rFonts w:ascii="Arial" w:eastAsia="Times New Roman" w:hAnsi="Arial" w:cs="Arial"/>
          <w:b/>
          <w:bCs/>
          <w:color w:val="990000"/>
          <w:sz w:val="18"/>
          <w:szCs w:val="18"/>
        </w:rPr>
        <w:t>Insertion Anomaly</w:t>
      </w:r>
      <w:r w:rsidRPr="00BF170F">
        <w:rPr>
          <w:rFonts w:ascii="Arial" w:eastAsia="Times New Roman" w:hAnsi="Arial" w:cs="Arial"/>
          <w:color w:val="333333"/>
          <w:sz w:val="20"/>
          <w:szCs w:val="20"/>
        </w:rPr>
        <w:t> - The nature of a database may be such that it is not possible to add a required piece of data unless another piece of unavailable data is also added. E.g. A library database that cannot store the details of a new member until that member has taken out a book.</w:t>
      </w:r>
    </w:p>
    <w:p w14:paraId="69381B33" w14:textId="77777777" w:rsidR="00BF170F" w:rsidRDefault="00BF170F" w:rsidP="00BF170F">
      <w:pPr>
        <w:shd w:val="clear" w:color="auto" w:fill="FFFFFF"/>
        <w:spacing w:before="100" w:beforeAutospacing="1" w:after="100" w:afterAutospacing="1" w:line="240" w:lineRule="auto"/>
        <w:rPr>
          <w:rFonts w:ascii="Arial" w:eastAsia="Times New Roman" w:hAnsi="Arial" w:cs="Arial"/>
          <w:color w:val="333333"/>
          <w:sz w:val="20"/>
          <w:szCs w:val="20"/>
        </w:rPr>
      </w:pPr>
      <w:r w:rsidRPr="00BF170F">
        <w:rPr>
          <w:rFonts w:ascii="Arial" w:eastAsia="Times New Roman" w:hAnsi="Arial" w:cs="Arial"/>
          <w:b/>
          <w:bCs/>
          <w:color w:val="990000"/>
          <w:sz w:val="18"/>
          <w:szCs w:val="18"/>
        </w:rPr>
        <w:t>Deletion Anomaly</w:t>
      </w:r>
      <w:r w:rsidRPr="00BF170F">
        <w:rPr>
          <w:rFonts w:ascii="Arial" w:eastAsia="Times New Roman" w:hAnsi="Arial" w:cs="Arial"/>
          <w:color w:val="333333"/>
          <w:sz w:val="20"/>
          <w:szCs w:val="20"/>
        </w:rPr>
        <w:t> - A record of data can legitimately be deleted from a database, and the deletion can result in the deletion of the only instance of other, required data, E.g. Deleting a book loan from a library member can remove all details of the particular book from the database such as the author, book title etc.</w:t>
      </w:r>
    </w:p>
    <w:p w14:paraId="70248488" w14:textId="5878FDE3" w:rsidR="00BF170F" w:rsidRDefault="00BF170F" w:rsidP="00BF170F">
      <w:pPr>
        <w:shd w:val="clear" w:color="auto" w:fill="FFFFFF"/>
        <w:spacing w:before="100" w:beforeAutospacing="1" w:after="100" w:afterAutospacing="1" w:line="240" w:lineRule="auto"/>
        <w:rPr>
          <w:rFonts w:ascii="Arial" w:eastAsia="Times New Roman" w:hAnsi="Arial" w:cs="Arial"/>
          <w:color w:val="333333"/>
          <w:sz w:val="20"/>
          <w:szCs w:val="20"/>
        </w:rPr>
      </w:pPr>
      <w:r w:rsidRPr="00BF170F">
        <w:rPr>
          <w:rFonts w:ascii="Arial" w:eastAsia="Times New Roman" w:hAnsi="Arial" w:cs="Arial"/>
          <w:b/>
          <w:bCs/>
          <w:color w:val="990000"/>
          <w:sz w:val="18"/>
          <w:szCs w:val="18"/>
        </w:rPr>
        <w:t>Modification Anomaly</w:t>
      </w:r>
      <w:r w:rsidRPr="00BF170F">
        <w:rPr>
          <w:rFonts w:ascii="Arial" w:eastAsia="Times New Roman" w:hAnsi="Arial" w:cs="Arial"/>
          <w:color w:val="333333"/>
          <w:sz w:val="20"/>
          <w:szCs w:val="20"/>
        </w:rPr>
        <w:t> - Incorrect data may have to be changed, which could involve many records having to be changed, leading to the possibility of some changes being made incorrectly</w:t>
      </w:r>
    </w:p>
    <w:p w14:paraId="6F8DABE2" w14:textId="77777777" w:rsidR="00BF170F" w:rsidRPr="00BF170F" w:rsidRDefault="00BF170F" w:rsidP="00BF170F">
      <w:pPr>
        <w:shd w:val="clear" w:color="auto" w:fill="FFFFFF"/>
        <w:spacing w:after="150" w:line="240" w:lineRule="auto"/>
        <w:textAlignment w:val="baseline"/>
        <w:rPr>
          <w:rFonts w:ascii="Arial" w:eastAsia="Times New Roman" w:hAnsi="Arial" w:cs="Arial"/>
          <w:color w:val="40424E"/>
          <w:spacing w:val="2"/>
          <w:sz w:val="26"/>
          <w:szCs w:val="26"/>
        </w:rPr>
      </w:pPr>
      <w:r w:rsidRPr="00BF170F">
        <w:rPr>
          <w:rFonts w:ascii="Arial" w:eastAsia="Times New Roman" w:hAnsi="Arial" w:cs="Arial"/>
          <w:color w:val="40424E"/>
          <w:spacing w:val="2"/>
          <w:sz w:val="26"/>
          <w:szCs w:val="26"/>
        </w:rPr>
        <w:t>Structured Query Language(SQL) as we all know is the database language by the use of which we can perform certain operations on the existing database and also we can use this language to create a database. SQL uses certain commands like Create, Drop, Insert etc. to carry out the required tasks.</w:t>
      </w:r>
    </w:p>
    <w:p w14:paraId="2907F24B" w14:textId="77777777" w:rsidR="00BF170F" w:rsidRPr="00BF170F" w:rsidRDefault="00BF170F" w:rsidP="00BF170F">
      <w:pPr>
        <w:shd w:val="clear" w:color="auto" w:fill="FFFFFF"/>
        <w:spacing w:after="150" w:line="240" w:lineRule="auto"/>
        <w:textAlignment w:val="baseline"/>
        <w:rPr>
          <w:rFonts w:ascii="Arial" w:eastAsia="Times New Roman" w:hAnsi="Arial" w:cs="Arial"/>
          <w:color w:val="40424E"/>
          <w:spacing w:val="2"/>
          <w:sz w:val="26"/>
          <w:szCs w:val="26"/>
        </w:rPr>
      </w:pPr>
      <w:r w:rsidRPr="00BF170F">
        <w:rPr>
          <w:rFonts w:ascii="Arial" w:eastAsia="Times New Roman" w:hAnsi="Arial" w:cs="Arial"/>
          <w:color w:val="40424E"/>
          <w:spacing w:val="2"/>
          <w:sz w:val="26"/>
          <w:szCs w:val="26"/>
        </w:rPr>
        <w:t>These SQL commands are mainly categorized into four categories as:</w:t>
      </w:r>
    </w:p>
    <w:p w14:paraId="30E6DE05" w14:textId="77777777" w:rsidR="00BF170F" w:rsidRPr="00BF170F" w:rsidRDefault="00BF170F" w:rsidP="00BF170F">
      <w:pPr>
        <w:numPr>
          <w:ilvl w:val="0"/>
          <w:numId w:val="2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F170F">
        <w:rPr>
          <w:rFonts w:ascii="Arial" w:eastAsia="Times New Roman" w:hAnsi="Arial" w:cs="Arial"/>
          <w:color w:val="40424E"/>
          <w:spacing w:val="2"/>
          <w:sz w:val="26"/>
          <w:szCs w:val="26"/>
        </w:rPr>
        <w:t>DDL – Data Definition Language</w:t>
      </w:r>
    </w:p>
    <w:p w14:paraId="23E03731" w14:textId="77777777" w:rsidR="00BF170F" w:rsidRPr="00BF170F" w:rsidRDefault="00BF170F" w:rsidP="00BF170F">
      <w:pPr>
        <w:numPr>
          <w:ilvl w:val="0"/>
          <w:numId w:val="22"/>
        </w:numPr>
        <w:shd w:val="clear" w:color="auto" w:fill="FFFFFF"/>
        <w:spacing w:after="0" w:line="240" w:lineRule="auto"/>
        <w:ind w:left="1080"/>
        <w:textAlignment w:val="baseline"/>
        <w:rPr>
          <w:rFonts w:ascii="Arial" w:eastAsia="Times New Roman" w:hAnsi="Arial" w:cs="Arial"/>
          <w:color w:val="40424E"/>
          <w:spacing w:val="2"/>
          <w:sz w:val="26"/>
          <w:szCs w:val="26"/>
        </w:rPr>
      </w:pPr>
      <w:proofErr w:type="spellStart"/>
      <w:r w:rsidRPr="00BF170F">
        <w:rPr>
          <w:rFonts w:ascii="Arial" w:eastAsia="Times New Roman" w:hAnsi="Arial" w:cs="Arial"/>
          <w:color w:val="40424E"/>
          <w:spacing w:val="2"/>
          <w:sz w:val="26"/>
          <w:szCs w:val="26"/>
        </w:rPr>
        <w:t>DQl</w:t>
      </w:r>
      <w:proofErr w:type="spellEnd"/>
      <w:r w:rsidRPr="00BF170F">
        <w:rPr>
          <w:rFonts w:ascii="Arial" w:eastAsia="Times New Roman" w:hAnsi="Arial" w:cs="Arial"/>
          <w:color w:val="40424E"/>
          <w:spacing w:val="2"/>
          <w:sz w:val="26"/>
          <w:szCs w:val="26"/>
        </w:rPr>
        <w:t xml:space="preserve"> – Data Query Language</w:t>
      </w:r>
    </w:p>
    <w:p w14:paraId="6BB21051" w14:textId="77777777" w:rsidR="00BF170F" w:rsidRPr="00BF170F" w:rsidRDefault="00BF170F" w:rsidP="00BF170F">
      <w:pPr>
        <w:numPr>
          <w:ilvl w:val="0"/>
          <w:numId w:val="2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F170F">
        <w:rPr>
          <w:rFonts w:ascii="Arial" w:eastAsia="Times New Roman" w:hAnsi="Arial" w:cs="Arial"/>
          <w:color w:val="40424E"/>
          <w:spacing w:val="2"/>
          <w:sz w:val="26"/>
          <w:szCs w:val="26"/>
        </w:rPr>
        <w:lastRenderedPageBreak/>
        <w:t>DML – Data Manipulation Language</w:t>
      </w:r>
    </w:p>
    <w:p w14:paraId="2928D223" w14:textId="77777777" w:rsidR="00BF170F" w:rsidRPr="00BF170F" w:rsidRDefault="00BF170F" w:rsidP="00BF170F">
      <w:pPr>
        <w:numPr>
          <w:ilvl w:val="0"/>
          <w:numId w:val="2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F170F">
        <w:rPr>
          <w:rFonts w:ascii="Arial" w:eastAsia="Times New Roman" w:hAnsi="Arial" w:cs="Arial"/>
          <w:color w:val="40424E"/>
          <w:spacing w:val="2"/>
          <w:sz w:val="26"/>
          <w:szCs w:val="26"/>
        </w:rPr>
        <w:t>DCL – Data Control Language</w:t>
      </w:r>
    </w:p>
    <w:p w14:paraId="1E1252F9" w14:textId="77777777" w:rsidR="00BF170F" w:rsidRPr="00BF170F" w:rsidRDefault="00BF170F" w:rsidP="00BF170F">
      <w:pPr>
        <w:shd w:val="clear" w:color="auto" w:fill="FFFFFF"/>
        <w:spacing w:after="0" w:line="240" w:lineRule="auto"/>
        <w:textAlignment w:val="baseline"/>
        <w:rPr>
          <w:rFonts w:ascii="Arial" w:eastAsia="Times New Roman" w:hAnsi="Arial" w:cs="Arial"/>
          <w:color w:val="40424E"/>
          <w:spacing w:val="2"/>
          <w:sz w:val="26"/>
          <w:szCs w:val="26"/>
        </w:rPr>
      </w:pPr>
      <w:r w:rsidRPr="00BF170F">
        <w:rPr>
          <w:rFonts w:ascii="Arial" w:eastAsia="Times New Roman" w:hAnsi="Arial" w:cs="Arial"/>
          <w:color w:val="40424E"/>
          <w:spacing w:val="2"/>
          <w:sz w:val="26"/>
          <w:szCs w:val="26"/>
        </w:rPr>
        <w:t>Though many resources claim there to be another category of SQL clauses </w:t>
      </w:r>
      <w:r w:rsidRPr="00BF170F">
        <w:rPr>
          <w:rFonts w:ascii="Arial" w:eastAsia="Times New Roman" w:hAnsi="Arial" w:cs="Arial"/>
          <w:b/>
          <w:bCs/>
          <w:color w:val="40424E"/>
          <w:spacing w:val="2"/>
          <w:sz w:val="26"/>
          <w:szCs w:val="26"/>
          <w:bdr w:val="none" w:sz="0" w:space="0" w:color="auto" w:frame="1"/>
        </w:rPr>
        <w:t>TCL – Transaction Control Language</w:t>
      </w:r>
      <w:r w:rsidRPr="00BF170F">
        <w:rPr>
          <w:rFonts w:ascii="Arial" w:eastAsia="Times New Roman" w:hAnsi="Arial" w:cs="Arial"/>
          <w:color w:val="40424E"/>
          <w:spacing w:val="2"/>
          <w:sz w:val="26"/>
          <w:szCs w:val="26"/>
        </w:rPr>
        <w:t>. So we will see in detail about TCL as well.</w:t>
      </w:r>
    </w:p>
    <w:p w14:paraId="34B0C79B" w14:textId="77777777" w:rsidR="00BF170F" w:rsidRDefault="00BF170F" w:rsidP="00BF170F">
      <w:pPr>
        <w:shd w:val="clear" w:color="auto" w:fill="FFFFFF"/>
        <w:spacing w:before="100" w:beforeAutospacing="1" w:after="100" w:afterAutospacing="1" w:line="240" w:lineRule="auto"/>
        <w:rPr>
          <w:rFonts w:ascii="Arial" w:eastAsia="Times New Roman" w:hAnsi="Arial" w:cs="Arial"/>
          <w:color w:val="333333"/>
          <w:sz w:val="20"/>
          <w:szCs w:val="20"/>
        </w:rPr>
      </w:pPr>
    </w:p>
    <w:p w14:paraId="5BD0672C" w14:textId="6A476957" w:rsidR="00BF170F" w:rsidRPr="00BF170F" w:rsidRDefault="00BF170F" w:rsidP="00BF170F">
      <w:pPr>
        <w:shd w:val="clear" w:color="auto" w:fill="FFFFFF"/>
        <w:spacing w:before="100" w:beforeAutospacing="1" w:after="100" w:afterAutospacing="1" w:line="240" w:lineRule="auto"/>
        <w:rPr>
          <w:rFonts w:ascii="Arial" w:eastAsia="Times New Roman" w:hAnsi="Arial" w:cs="Arial"/>
          <w:color w:val="333333"/>
          <w:sz w:val="20"/>
          <w:szCs w:val="20"/>
        </w:rPr>
      </w:pPr>
      <w:r>
        <w:rPr>
          <w:noProof/>
        </w:rPr>
        <w:drawing>
          <wp:inline distT="0" distB="0" distL="0" distR="0" wp14:anchorId="102CA136" wp14:editId="0DC4F509">
            <wp:extent cx="4269180" cy="3687702"/>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69180" cy="3687702"/>
                    </a:xfrm>
                    <a:prstGeom prst="rect">
                      <a:avLst/>
                    </a:prstGeom>
                    <a:noFill/>
                    <a:ln>
                      <a:noFill/>
                    </a:ln>
                  </pic:spPr>
                </pic:pic>
              </a:graphicData>
            </a:graphic>
          </wp:inline>
        </w:drawing>
      </w:r>
    </w:p>
    <w:p w14:paraId="3C9BEDE7" w14:textId="77777777" w:rsidR="00BF170F" w:rsidRDefault="00BF170F" w:rsidP="00BF170F">
      <w:pPr>
        <w:numPr>
          <w:ilvl w:val="0"/>
          <w:numId w:val="25"/>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DDL(Data Definition Language) : </w:t>
      </w:r>
      <w:r>
        <w:rPr>
          <w:rFonts w:ascii="Arial" w:hAnsi="Arial" w:cs="Arial"/>
          <w:color w:val="40424E"/>
          <w:spacing w:val="2"/>
          <w:sz w:val="26"/>
          <w:szCs w:val="26"/>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450288E4" w14:textId="77777777" w:rsidR="00BF170F" w:rsidRDefault="00BF170F" w:rsidP="00BF170F">
      <w:pPr>
        <w:pStyle w:val="NormalWeb"/>
        <w:shd w:val="clear" w:color="auto" w:fill="FFFFFF"/>
        <w:spacing w:before="0" w:beforeAutospacing="0" w:after="0" w:afterAutospacing="0"/>
        <w:ind w:left="1080"/>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Examples of DDL commands:</w:t>
      </w:r>
    </w:p>
    <w:p w14:paraId="0D4A6D32"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36" w:history="1">
        <w:r w:rsidR="00BF170F">
          <w:rPr>
            <w:rStyle w:val="Hyperlink"/>
            <w:rFonts w:ascii="Arial" w:hAnsi="Arial" w:cs="Arial"/>
            <w:spacing w:val="2"/>
            <w:sz w:val="26"/>
            <w:szCs w:val="26"/>
            <w:bdr w:val="none" w:sz="0" w:space="0" w:color="auto" w:frame="1"/>
          </w:rPr>
          <w:t>CREATE</w:t>
        </w:r>
      </w:hyperlink>
      <w:r w:rsidR="00BF170F">
        <w:rPr>
          <w:rFonts w:ascii="Arial" w:hAnsi="Arial" w:cs="Arial"/>
          <w:color w:val="40424E"/>
          <w:spacing w:val="2"/>
          <w:sz w:val="26"/>
          <w:szCs w:val="26"/>
        </w:rPr>
        <w:t> – is used to create the database or its objects (like table, index, function, views, store procedure and triggers).</w:t>
      </w:r>
    </w:p>
    <w:p w14:paraId="7B4BCCE2"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37" w:history="1">
        <w:r w:rsidR="00BF170F">
          <w:rPr>
            <w:rStyle w:val="Hyperlink"/>
            <w:rFonts w:ascii="Arial" w:hAnsi="Arial" w:cs="Arial"/>
            <w:spacing w:val="2"/>
            <w:sz w:val="26"/>
            <w:szCs w:val="26"/>
            <w:bdr w:val="none" w:sz="0" w:space="0" w:color="auto" w:frame="1"/>
          </w:rPr>
          <w:t>DROP</w:t>
        </w:r>
      </w:hyperlink>
      <w:r w:rsidR="00BF170F">
        <w:rPr>
          <w:rFonts w:ascii="Arial" w:hAnsi="Arial" w:cs="Arial"/>
          <w:color w:val="40424E"/>
          <w:spacing w:val="2"/>
          <w:sz w:val="26"/>
          <w:szCs w:val="26"/>
        </w:rPr>
        <w:t> – is used to delete objects from the database.</w:t>
      </w:r>
    </w:p>
    <w:p w14:paraId="2600035F"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38" w:history="1">
        <w:r w:rsidR="00BF170F">
          <w:rPr>
            <w:rStyle w:val="Hyperlink"/>
            <w:rFonts w:ascii="Arial" w:hAnsi="Arial" w:cs="Arial"/>
            <w:spacing w:val="2"/>
            <w:sz w:val="26"/>
            <w:szCs w:val="26"/>
            <w:bdr w:val="none" w:sz="0" w:space="0" w:color="auto" w:frame="1"/>
          </w:rPr>
          <w:t>ALTER</w:t>
        </w:r>
      </w:hyperlink>
      <w:r w:rsidR="00BF170F">
        <w:rPr>
          <w:rFonts w:ascii="Arial" w:hAnsi="Arial" w:cs="Arial"/>
          <w:color w:val="40424E"/>
          <w:spacing w:val="2"/>
          <w:sz w:val="26"/>
          <w:szCs w:val="26"/>
        </w:rPr>
        <w:t>-is used to alter the structure of the database.</w:t>
      </w:r>
    </w:p>
    <w:p w14:paraId="698E245B"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39" w:history="1">
        <w:r w:rsidR="00BF170F">
          <w:rPr>
            <w:rStyle w:val="Hyperlink"/>
            <w:rFonts w:ascii="Arial" w:hAnsi="Arial" w:cs="Arial"/>
            <w:spacing w:val="2"/>
            <w:sz w:val="26"/>
            <w:szCs w:val="26"/>
            <w:bdr w:val="none" w:sz="0" w:space="0" w:color="auto" w:frame="1"/>
          </w:rPr>
          <w:t>TRUNCATE</w:t>
        </w:r>
      </w:hyperlink>
      <w:r w:rsidR="00BF170F">
        <w:rPr>
          <w:rFonts w:ascii="Arial" w:hAnsi="Arial" w:cs="Arial"/>
          <w:color w:val="40424E"/>
          <w:spacing w:val="2"/>
          <w:sz w:val="26"/>
          <w:szCs w:val="26"/>
        </w:rPr>
        <w:t>–is used to remove all records from a table, including all spaces allocated for the records are removed.</w:t>
      </w:r>
    </w:p>
    <w:p w14:paraId="0D15B6E4"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0" w:history="1">
        <w:r w:rsidR="00BF170F">
          <w:rPr>
            <w:rStyle w:val="Hyperlink"/>
            <w:rFonts w:ascii="Arial" w:hAnsi="Arial" w:cs="Arial"/>
            <w:spacing w:val="2"/>
            <w:sz w:val="26"/>
            <w:szCs w:val="26"/>
            <w:bdr w:val="none" w:sz="0" w:space="0" w:color="auto" w:frame="1"/>
          </w:rPr>
          <w:t>COMMENT</w:t>
        </w:r>
      </w:hyperlink>
      <w:r w:rsidR="00BF170F">
        <w:rPr>
          <w:rFonts w:ascii="Arial" w:hAnsi="Arial" w:cs="Arial"/>
          <w:color w:val="40424E"/>
          <w:spacing w:val="2"/>
          <w:sz w:val="26"/>
          <w:szCs w:val="26"/>
        </w:rPr>
        <w:t> –is used to add comments to the data dictionary.</w:t>
      </w:r>
    </w:p>
    <w:p w14:paraId="1515F7A9"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1" w:history="1">
        <w:r w:rsidR="00BF170F">
          <w:rPr>
            <w:rStyle w:val="Hyperlink"/>
            <w:rFonts w:ascii="Arial" w:hAnsi="Arial" w:cs="Arial"/>
            <w:spacing w:val="2"/>
            <w:sz w:val="26"/>
            <w:szCs w:val="26"/>
            <w:bdr w:val="none" w:sz="0" w:space="0" w:color="auto" w:frame="1"/>
          </w:rPr>
          <w:t>RENAME </w:t>
        </w:r>
      </w:hyperlink>
      <w:r w:rsidR="00BF170F">
        <w:rPr>
          <w:rFonts w:ascii="Arial" w:hAnsi="Arial" w:cs="Arial"/>
          <w:color w:val="40424E"/>
          <w:spacing w:val="2"/>
          <w:sz w:val="26"/>
          <w:szCs w:val="26"/>
        </w:rPr>
        <w:t>–is used to rename an object existing in the database.</w:t>
      </w:r>
    </w:p>
    <w:p w14:paraId="06CAD608" w14:textId="77777777" w:rsidR="00BF170F" w:rsidRDefault="00BF170F" w:rsidP="00BF170F">
      <w:pPr>
        <w:pStyle w:val="NormalWeb"/>
        <w:numPr>
          <w:ilvl w:val="0"/>
          <w:numId w:val="25"/>
        </w:numPr>
        <w:shd w:val="clear" w:color="auto" w:fill="FFFFFF"/>
        <w:spacing w:before="0" w:beforeAutospacing="0" w:after="0" w:afterAutospacing="0"/>
        <w:ind w:left="1080"/>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DQL (Data Query Language) :</w:t>
      </w:r>
    </w:p>
    <w:p w14:paraId="2E8196E5" w14:textId="77777777" w:rsidR="00BF170F" w:rsidRDefault="00BF170F" w:rsidP="00BF170F">
      <w:pPr>
        <w:pStyle w:val="NormalWeb"/>
        <w:shd w:val="clear" w:color="auto" w:fill="FFFFFF"/>
        <w:spacing w:before="0" w:beforeAutospacing="0" w:after="150" w:afterAutospacing="0"/>
        <w:ind w:left="1080"/>
        <w:textAlignment w:val="baseline"/>
        <w:rPr>
          <w:rFonts w:ascii="Arial" w:hAnsi="Arial" w:cs="Arial"/>
          <w:color w:val="40424E"/>
          <w:spacing w:val="2"/>
          <w:sz w:val="26"/>
          <w:szCs w:val="26"/>
        </w:rPr>
      </w:pPr>
      <w:r>
        <w:rPr>
          <w:rFonts w:ascii="Arial" w:hAnsi="Arial" w:cs="Arial"/>
          <w:color w:val="40424E"/>
          <w:spacing w:val="2"/>
          <w:sz w:val="26"/>
          <w:szCs w:val="26"/>
        </w:rPr>
        <w:t>DML statements are used for performing queries on the data within schema objects. The purpose of DQL Command is to get some schema relation based on the query passed to it.</w:t>
      </w:r>
    </w:p>
    <w:p w14:paraId="3C86AC8D" w14:textId="77777777" w:rsidR="00BF170F" w:rsidRDefault="00BF170F" w:rsidP="00BF170F">
      <w:pPr>
        <w:pStyle w:val="NormalWeb"/>
        <w:shd w:val="clear" w:color="auto" w:fill="FFFFFF"/>
        <w:spacing w:before="0" w:beforeAutospacing="0" w:after="0" w:afterAutospacing="0"/>
        <w:ind w:left="1080"/>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Example of DQL:</w:t>
      </w:r>
    </w:p>
    <w:p w14:paraId="15968381"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2" w:history="1">
        <w:r w:rsidR="00BF170F">
          <w:rPr>
            <w:rStyle w:val="Hyperlink"/>
            <w:rFonts w:ascii="Arial" w:hAnsi="Arial" w:cs="Arial"/>
            <w:spacing w:val="2"/>
            <w:sz w:val="26"/>
            <w:szCs w:val="26"/>
            <w:bdr w:val="none" w:sz="0" w:space="0" w:color="auto" w:frame="1"/>
          </w:rPr>
          <w:t>SELECT</w:t>
        </w:r>
      </w:hyperlink>
      <w:r w:rsidR="00BF170F">
        <w:rPr>
          <w:rFonts w:ascii="Arial" w:hAnsi="Arial" w:cs="Arial"/>
          <w:color w:val="40424E"/>
          <w:spacing w:val="2"/>
          <w:sz w:val="26"/>
          <w:szCs w:val="26"/>
        </w:rPr>
        <w:t> – is used to retrieve data from the a database.</w:t>
      </w:r>
    </w:p>
    <w:p w14:paraId="4A3F9D04" w14:textId="77777777" w:rsidR="00BF170F" w:rsidRDefault="00BF170F" w:rsidP="00BF170F">
      <w:pPr>
        <w:numPr>
          <w:ilvl w:val="0"/>
          <w:numId w:val="25"/>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lastRenderedPageBreak/>
        <w:t>DML(Data Manipulation Language) : </w:t>
      </w:r>
      <w:r>
        <w:rPr>
          <w:rFonts w:ascii="Arial" w:hAnsi="Arial" w:cs="Arial"/>
          <w:color w:val="40424E"/>
          <w:spacing w:val="2"/>
          <w:sz w:val="26"/>
          <w:szCs w:val="26"/>
        </w:rPr>
        <w:t>The SQL commands that deals with the manipulation of data present in the database belong to DML or Data Manipulation Language and this includes most of the SQL statements.</w:t>
      </w:r>
    </w:p>
    <w:p w14:paraId="0577824A" w14:textId="77777777" w:rsidR="00BF170F" w:rsidRDefault="00BF170F" w:rsidP="00BF170F">
      <w:pPr>
        <w:pStyle w:val="NormalWeb"/>
        <w:shd w:val="clear" w:color="auto" w:fill="FFFFFF"/>
        <w:spacing w:before="0" w:beforeAutospacing="0" w:after="0" w:afterAutospacing="0"/>
        <w:ind w:left="1080"/>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Examples of DML:</w:t>
      </w:r>
    </w:p>
    <w:p w14:paraId="54CE1092"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3" w:history="1">
        <w:r w:rsidR="00BF170F">
          <w:rPr>
            <w:rStyle w:val="Hyperlink"/>
            <w:rFonts w:ascii="Arial" w:hAnsi="Arial" w:cs="Arial"/>
            <w:spacing w:val="2"/>
            <w:sz w:val="26"/>
            <w:szCs w:val="26"/>
            <w:bdr w:val="none" w:sz="0" w:space="0" w:color="auto" w:frame="1"/>
          </w:rPr>
          <w:t>INSERT</w:t>
        </w:r>
      </w:hyperlink>
      <w:r w:rsidR="00BF170F">
        <w:rPr>
          <w:rFonts w:ascii="Arial" w:hAnsi="Arial" w:cs="Arial"/>
          <w:color w:val="40424E"/>
          <w:spacing w:val="2"/>
          <w:sz w:val="26"/>
          <w:szCs w:val="26"/>
        </w:rPr>
        <w:t> – is used to insert data into a table.</w:t>
      </w:r>
    </w:p>
    <w:p w14:paraId="005E9A05"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4" w:history="1">
        <w:r w:rsidR="00BF170F">
          <w:rPr>
            <w:rStyle w:val="Hyperlink"/>
            <w:rFonts w:ascii="Arial" w:hAnsi="Arial" w:cs="Arial"/>
            <w:spacing w:val="2"/>
            <w:sz w:val="26"/>
            <w:szCs w:val="26"/>
            <w:bdr w:val="none" w:sz="0" w:space="0" w:color="auto" w:frame="1"/>
          </w:rPr>
          <w:t>UPDATE</w:t>
        </w:r>
      </w:hyperlink>
      <w:r w:rsidR="00BF170F">
        <w:rPr>
          <w:rFonts w:ascii="Arial" w:hAnsi="Arial" w:cs="Arial"/>
          <w:color w:val="40424E"/>
          <w:spacing w:val="2"/>
          <w:sz w:val="26"/>
          <w:szCs w:val="26"/>
        </w:rPr>
        <w:t> – is used to update existing data within a table.</w:t>
      </w:r>
    </w:p>
    <w:p w14:paraId="48475149"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5" w:history="1">
        <w:r w:rsidR="00BF170F">
          <w:rPr>
            <w:rStyle w:val="Hyperlink"/>
            <w:rFonts w:ascii="Arial" w:hAnsi="Arial" w:cs="Arial"/>
            <w:spacing w:val="2"/>
            <w:sz w:val="26"/>
            <w:szCs w:val="26"/>
            <w:bdr w:val="none" w:sz="0" w:space="0" w:color="auto" w:frame="1"/>
          </w:rPr>
          <w:t>DELETE</w:t>
        </w:r>
      </w:hyperlink>
      <w:r w:rsidR="00BF170F">
        <w:rPr>
          <w:rFonts w:ascii="Arial" w:hAnsi="Arial" w:cs="Arial"/>
          <w:color w:val="40424E"/>
          <w:spacing w:val="2"/>
          <w:sz w:val="26"/>
          <w:szCs w:val="26"/>
        </w:rPr>
        <w:t> – is used to delete records from a database table.</w:t>
      </w:r>
    </w:p>
    <w:p w14:paraId="73064272" w14:textId="77777777" w:rsidR="00BF170F" w:rsidRDefault="00BF170F" w:rsidP="00BF170F">
      <w:pPr>
        <w:numPr>
          <w:ilvl w:val="0"/>
          <w:numId w:val="25"/>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DCL(Data Control Language) : </w:t>
      </w:r>
      <w:r>
        <w:rPr>
          <w:rFonts w:ascii="Arial" w:hAnsi="Arial" w:cs="Arial"/>
          <w:color w:val="40424E"/>
          <w:spacing w:val="2"/>
          <w:sz w:val="26"/>
          <w:szCs w:val="26"/>
        </w:rPr>
        <w:t>DCL includes commands such as GRANT and REVOKE which mainly deals with the rights, permissions and other controls of the database system.</w:t>
      </w:r>
    </w:p>
    <w:p w14:paraId="52301157" w14:textId="77777777" w:rsidR="00BF170F" w:rsidRDefault="00BF170F" w:rsidP="00BF170F">
      <w:pPr>
        <w:pStyle w:val="NormalWeb"/>
        <w:shd w:val="clear" w:color="auto" w:fill="FFFFFF"/>
        <w:spacing w:before="0" w:beforeAutospacing="0" w:after="0" w:afterAutospacing="0"/>
        <w:ind w:left="1080"/>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Examples of DCL commands:</w:t>
      </w:r>
    </w:p>
    <w:p w14:paraId="19160F40" w14:textId="77777777" w:rsidR="00BF170F" w:rsidRDefault="00BF170F"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GRANT</w:t>
      </w:r>
      <w:r>
        <w:rPr>
          <w:rFonts w:ascii="Arial" w:hAnsi="Arial" w:cs="Arial"/>
          <w:color w:val="40424E"/>
          <w:spacing w:val="2"/>
          <w:sz w:val="26"/>
          <w:szCs w:val="26"/>
        </w:rPr>
        <w:t>-gives user’s access privileges to database.</w:t>
      </w:r>
    </w:p>
    <w:p w14:paraId="7E53B927" w14:textId="77777777" w:rsidR="00BF170F" w:rsidRDefault="00BF170F"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REVOKE</w:t>
      </w:r>
      <w:r>
        <w:rPr>
          <w:rFonts w:ascii="Arial" w:hAnsi="Arial" w:cs="Arial"/>
          <w:color w:val="40424E"/>
          <w:spacing w:val="2"/>
          <w:sz w:val="26"/>
          <w:szCs w:val="26"/>
        </w:rPr>
        <w:t>-withdraw user’s access privileges given by using the GRANT command.</w:t>
      </w:r>
    </w:p>
    <w:p w14:paraId="6CF30221" w14:textId="77777777" w:rsidR="00BF170F" w:rsidRDefault="00BF170F" w:rsidP="00BF170F">
      <w:pPr>
        <w:numPr>
          <w:ilvl w:val="0"/>
          <w:numId w:val="25"/>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TCL(transaction Control Language) : </w:t>
      </w:r>
      <w:r>
        <w:rPr>
          <w:rFonts w:ascii="Arial" w:hAnsi="Arial" w:cs="Arial"/>
          <w:color w:val="40424E"/>
          <w:spacing w:val="2"/>
          <w:sz w:val="26"/>
          <w:szCs w:val="26"/>
        </w:rPr>
        <w:t>TCL commands deals with the </w:t>
      </w:r>
      <w:hyperlink r:id="rId46" w:history="1">
        <w:r>
          <w:rPr>
            <w:rStyle w:val="Hyperlink"/>
            <w:rFonts w:ascii="Arial" w:hAnsi="Arial" w:cs="Arial"/>
            <w:spacing w:val="2"/>
            <w:sz w:val="26"/>
            <w:szCs w:val="26"/>
            <w:bdr w:val="none" w:sz="0" w:space="0" w:color="auto" w:frame="1"/>
          </w:rPr>
          <w:t>transaction within the database</w:t>
        </w:r>
      </w:hyperlink>
      <w:r>
        <w:rPr>
          <w:rFonts w:ascii="Arial" w:hAnsi="Arial" w:cs="Arial"/>
          <w:color w:val="40424E"/>
          <w:spacing w:val="2"/>
          <w:sz w:val="26"/>
          <w:szCs w:val="26"/>
        </w:rPr>
        <w:t>.</w:t>
      </w:r>
    </w:p>
    <w:p w14:paraId="41A59AA8" w14:textId="77777777" w:rsidR="00BF170F" w:rsidRDefault="00BF170F" w:rsidP="00BF170F">
      <w:pPr>
        <w:pStyle w:val="NormalWeb"/>
        <w:shd w:val="clear" w:color="auto" w:fill="FFFFFF"/>
        <w:spacing w:before="0" w:beforeAutospacing="0" w:after="0" w:afterAutospacing="0"/>
        <w:ind w:left="1080"/>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Examples of TCL commands:</w:t>
      </w:r>
    </w:p>
    <w:p w14:paraId="092B03D0" w14:textId="77777777" w:rsidR="00BF170F" w:rsidRDefault="00BF170F"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COMMIT</w:t>
      </w:r>
      <w:r>
        <w:rPr>
          <w:rFonts w:ascii="Arial" w:hAnsi="Arial" w:cs="Arial"/>
          <w:color w:val="40424E"/>
          <w:spacing w:val="2"/>
          <w:sz w:val="26"/>
          <w:szCs w:val="26"/>
        </w:rPr>
        <w:t>– commits a Transaction.</w:t>
      </w:r>
    </w:p>
    <w:p w14:paraId="523E01CD" w14:textId="77777777" w:rsidR="00BF170F" w:rsidRDefault="00A61C49"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hyperlink r:id="rId47" w:history="1">
        <w:r w:rsidR="00BF170F">
          <w:rPr>
            <w:rStyle w:val="Hyperlink"/>
            <w:rFonts w:ascii="Arial" w:hAnsi="Arial" w:cs="Arial"/>
            <w:spacing w:val="2"/>
            <w:sz w:val="26"/>
            <w:szCs w:val="26"/>
            <w:bdr w:val="none" w:sz="0" w:space="0" w:color="auto" w:frame="1"/>
          </w:rPr>
          <w:t>ROLLBACK</w:t>
        </w:r>
      </w:hyperlink>
      <w:r w:rsidR="00BF170F">
        <w:rPr>
          <w:rFonts w:ascii="Arial" w:hAnsi="Arial" w:cs="Arial"/>
          <w:color w:val="40424E"/>
          <w:spacing w:val="2"/>
          <w:sz w:val="26"/>
          <w:szCs w:val="26"/>
        </w:rPr>
        <w:t>– rollbacks a transaction in case of any error occurs.</w:t>
      </w:r>
    </w:p>
    <w:p w14:paraId="2FD7FB00" w14:textId="77777777" w:rsidR="00BF170F" w:rsidRDefault="00BF170F"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SAVEPOINT</w:t>
      </w:r>
      <w:r>
        <w:rPr>
          <w:rFonts w:ascii="Arial" w:hAnsi="Arial" w:cs="Arial"/>
          <w:color w:val="40424E"/>
          <w:spacing w:val="2"/>
          <w:sz w:val="26"/>
          <w:szCs w:val="26"/>
        </w:rPr>
        <w:t xml:space="preserve">–sets a </w:t>
      </w:r>
      <w:proofErr w:type="spellStart"/>
      <w:r>
        <w:rPr>
          <w:rFonts w:ascii="Arial" w:hAnsi="Arial" w:cs="Arial"/>
          <w:color w:val="40424E"/>
          <w:spacing w:val="2"/>
          <w:sz w:val="26"/>
          <w:szCs w:val="26"/>
        </w:rPr>
        <w:t>savepoint</w:t>
      </w:r>
      <w:proofErr w:type="spellEnd"/>
      <w:r>
        <w:rPr>
          <w:rFonts w:ascii="Arial" w:hAnsi="Arial" w:cs="Arial"/>
          <w:color w:val="40424E"/>
          <w:spacing w:val="2"/>
          <w:sz w:val="26"/>
          <w:szCs w:val="26"/>
        </w:rPr>
        <w:t xml:space="preserve"> within a transaction.</w:t>
      </w:r>
    </w:p>
    <w:p w14:paraId="0BC50D90" w14:textId="77777777" w:rsidR="00BF170F" w:rsidRDefault="00BF170F" w:rsidP="00BF170F">
      <w:pPr>
        <w:numPr>
          <w:ilvl w:val="1"/>
          <w:numId w:val="25"/>
        </w:numPr>
        <w:shd w:val="clear" w:color="auto" w:fill="FFFFFF"/>
        <w:spacing w:after="0" w:line="240" w:lineRule="auto"/>
        <w:ind w:left="216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SET TRANSACTION</w:t>
      </w:r>
      <w:r>
        <w:rPr>
          <w:rFonts w:ascii="Arial" w:hAnsi="Arial" w:cs="Arial"/>
          <w:color w:val="40424E"/>
          <w:spacing w:val="2"/>
          <w:sz w:val="26"/>
          <w:szCs w:val="26"/>
        </w:rPr>
        <w:t>–specify characteristics for the transaction.</w:t>
      </w:r>
    </w:p>
    <w:p w14:paraId="2C07026E" w14:textId="21A609A2" w:rsidR="00155AFA" w:rsidRDefault="00155AFA" w:rsidP="00BF170F">
      <w:pPr>
        <w:shd w:val="clear" w:color="auto" w:fill="FFFFFF"/>
        <w:spacing w:after="0" w:line="240" w:lineRule="auto"/>
        <w:textAlignment w:val="baseline"/>
        <w:rPr>
          <w:rFonts w:ascii="ArialMT" w:eastAsia="ArialMT" w:hAnsi="Arial-BoldMT" w:cs="ArialMT"/>
          <w:color w:val="222222"/>
          <w:sz w:val="29"/>
          <w:szCs w:val="29"/>
        </w:rPr>
      </w:pPr>
    </w:p>
    <w:p w14:paraId="79CC47CA" w14:textId="678DE296" w:rsidR="00BF170F" w:rsidRDefault="00A61C49" w:rsidP="00BF170F">
      <w:pPr>
        <w:shd w:val="clear" w:color="auto" w:fill="FFFFFF"/>
        <w:spacing w:after="0" w:line="240" w:lineRule="auto"/>
        <w:textAlignment w:val="baseline"/>
        <w:rPr>
          <w:rFonts w:ascii="Arial" w:hAnsi="Arial" w:cs="Arial"/>
          <w:color w:val="40424E"/>
          <w:spacing w:val="2"/>
          <w:sz w:val="26"/>
          <w:szCs w:val="26"/>
          <w:shd w:val="clear" w:color="auto" w:fill="FFFFFF"/>
        </w:rPr>
      </w:pPr>
      <w:hyperlink r:id="rId48" w:tgtFrame="_blank" w:history="1">
        <w:r w:rsidR="00BF170F">
          <w:rPr>
            <w:rStyle w:val="Hyperlink"/>
            <w:rFonts w:ascii="Arial" w:hAnsi="Arial" w:cs="Arial"/>
            <w:spacing w:val="2"/>
            <w:sz w:val="26"/>
            <w:szCs w:val="26"/>
            <w:bdr w:val="none" w:sz="0" w:space="0" w:color="auto" w:frame="1"/>
            <w:shd w:val="clear" w:color="auto" w:fill="FFFFFF"/>
          </w:rPr>
          <w:t>COMMIT</w:t>
        </w:r>
      </w:hyperlink>
      <w:r w:rsidR="00BF170F">
        <w:rPr>
          <w:rFonts w:ascii="Arial" w:hAnsi="Arial" w:cs="Arial"/>
          <w:b/>
          <w:bCs/>
          <w:color w:val="40424E"/>
          <w:spacing w:val="2"/>
          <w:sz w:val="26"/>
          <w:szCs w:val="26"/>
          <w:bdr w:val="none" w:sz="0" w:space="0" w:color="auto" w:frame="1"/>
          <w:shd w:val="clear" w:color="auto" w:fill="FFFFFF"/>
        </w:rPr>
        <w:t> :</w:t>
      </w:r>
      <w:r w:rsidR="00BF170F">
        <w:rPr>
          <w:rFonts w:ascii="Arial" w:hAnsi="Arial" w:cs="Arial"/>
          <w:color w:val="40424E"/>
          <w:spacing w:val="2"/>
          <w:sz w:val="26"/>
          <w:szCs w:val="26"/>
        </w:rPr>
        <w:br/>
      </w:r>
      <w:r w:rsidR="00BF170F">
        <w:rPr>
          <w:rFonts w:ascii="Arial" w:hAnsi="Arial" w:cs="Arial"/>
          <w:color w:val="40424E"/>
          <w:spacing w:val="2"/>
          <w:sz w:val="26"/>
          <w:szCs w:val="26"/>
          <w:shd w:val="clear" w:color="auto" w:fill="FFFFFF"/>
        </w:rPr>
        <w:t>COMMIT in SQL is a transaction control language which is used to permanently save the changes done in the transaction in tables/databases. The database cannot regain its previous state after the execution of it.</w:t>
      </w:r>
    </w:p>
    <w:p w14:paraId="493A876F" w14:textId="656A793A" w:rsidR="00BF170F" w:rsidRDefault="00BF170F" w:rsidP="00BF170F">
      <w:pPr>
        <w:shd w:val="clear" w:color="auto" w:fill="FFFFFF"/>
        <w:spacing w:after="0" w:line="240" w:lineRule="auto"/>
        <w:textAlignment w:val="baseline"/>
        <w:rPr>
          <w:rFonts w:ascii="Arial" w:hAnsi="Arial" w:cs="Arial"/>
          <w:color w:val="40424E"/>
          <w:spacing w:val="2"/>
          <w:sz w:val="26"/>
          <w:szCs w:val="26"/>
          <w:shd w:val="clear" w:color="auto" w:fill="FFFFFF"/>
        </w:rPr>
      </w:pPr>
    </w:p>
    <w:p w14:paraId="40B97FFC" w14:textId="59261F79" w:rsidR="00BF170F" w:rsidRDefault="00116A7C" w:rsidP="00BF170F">
      <w:pPr>
        <w:shd w:val="clear" w:color="auto" w:fill="FFFFFF"/>
        <w:spacing w:after="0" w:line="240" w:lineRule="auto"/>
        <w:textAlignment w:val="baseline"/>
        <w:rPr>
          <w:rFonts w:ascii="Arial" w:hAnsi="Arial" w:cs="Arial"/>
          <w:color w:val="40424E"/>
          <w:spacing w:val="2"/>
          <w:sz w:val="26"/>
          <w:szCs w:val="26"/>
          <w:shd w:val="clear" w:color="auto" w:fill="FFFFFF"/>
        </w:rPr>
      </w:pPr>
      <w:r>
        <w:rPr>
          <w:rFonts w:ascii="Arial" w:hAnsi="Arial" w:cs="Arial"/>
          <w:b/>
          <w:bCs/>
          <w:color w:val="40424E"/>
          <w:spacing w:val="2"/>
          <w:sz w:val="26"/>
          <w:szCs w:val="26"/>
          <w:u w:val="single"/>
          <w:bdr w:val="none" w:sz="0" w:space="0" w:color="auto" w:frame="1"/>
          <w:shd w:val="clear" w:color="auto" w:fill="FFFFFF"/>
        </w:rPr>
        <w:t>ROLLBACK</w:t>
      </w:r>
      <w:r>
        <w:rPr>
          <w:rFonts w:ascii="Arial" w:hAnsi="Arial" w:cs="Arial"/>
          <w:b/>
          <w:bCs/>
          <w:color w:val="40424E"/>
          <w:spacing w:val="2"/>
          <w:sz w:val="26"/>
          <w:szCs w:val="26"/>
          <w:bdr w:val="none" w:sz="0" w:space="0" w:color="auto" w:frame="1"/>
          <w:shd w:val="clear" w:color="auto" w:fill="FFFFFF"/>
        </w:rPr>
        <w:t> :</w:t>
      </w:r>
      <w:r>
        <w:rPr>
          <w:rFonts w:ascii="Arial" w:hAnsi="Arial" w:cs="Arial"/>
          <w:color w:val="40424E"/>
          <w:spacing w:val="2"/>
          <w:sz w:val="26"/>
          <w:szCs w:val="26"/>
        </w:rPr>
        <w:br/>
      </w:r>
      <w:r>
        <w:rPr>
          <w:rFonts w:ascii="Arial" w:hAnsi="Arial" w:cs="Arial"/>
          <w:color w:val="40424E"/>
          <w:spacing w:val="2"/>
          <w:sz w:val="26"/>
          <w:szCs w:val="26"/>
          <w:shd w:val="clear" w:color="auto" w:fill="FFFFFF"/>
        </w:rPr>
        <w:t>ROLLBACK in SQL is a transactional control language which is used to undo the transactions that have not been saved in database. The command is only be used to undo changes since the last COMMIT.</w:t>
      </w:r>
    </w:p>
    <w:p w14:paraId="26924877" w14:textId="54F2B919" w:rsidR="00116A7C" w:rsidRDefault="00116A7C" w:rsidP="00BF170F">
      <w:pPr>
        <w:shd w:val="clear" w:color="auto" w:fill="FFFFFF"/>
        <w:spacing w:after="0" w:line="240" w:lineRule="auto"/>
        <w:textAlignment w:val="baseline"/>
        <w:rPr>
          <w:rFonts w:ascii="Arial" w:hAnsi="Arial" w:cs="Arial"/>
          <w:color w:val="40424E"/>
          <w:spacing w:val="2"/>
          <w:sz w:val="26"/>
          <w:szCs w:val="26"/>
          <w:shd w:val="clear" w:color="auto" w:fill="FFFFFF"/>
        </w:rPr>
      </w:pPr>
    </w:p>
    <w:p w14:paraId="2F953B58" w14:textId="77777777" w:rsidR="00116A7C" w:rsidRPr="00116A7C" w:rsidRDefault="00116A7C" w:rsidP="00116A7C">
      <w:pPr>
        <w:shd w:val="clear" w:color="auto" w:fill="FFFFFF"/>
        <w:spacing w:after="0" w:line="240" w:lineRule="auto"/>
        <w:textAlignment w:val="baseline"/>
        <w:rPr>
          <w:rFonts w:ascii="Arial" w:eastAsia="Times New Roman" w:hAnsi="Arial" w:cs="Arial"/>
          <w:color w:val="40424E"/>
          <w:spacing w:val="2"/>
          <w:sz w:val="26"/>
          <w:szCs w:val="26"/>
        </w:rPr>
      </w:pPr>
      <w:r w:rsidRPr="00116A7C">
        <w:rPr>
          <w:rFonts w:ascii="Arial" w:eastAsia="Times New Roman" w:hAnsi="Arial" w:cs="Arial"/>
          <w:b/>
          <w:bCs/>
          <w:color w:val="40424E"/>
          <w:spacing w:val="2"/>
          <w:sz w:val="26"/>
          <w:szCs w:val="26"/>
          <w:bdr w:val="none" w:sz="0" w:space="0" w:color="auto" w:frame="1"/>
        </w:rPr>
        <w:t>Difference between COMMIT and ROLLBACK :</w:t>
      </w:r>
    </w:p>
    <w:tbl>
      <w:tblPr>
        <w:tblStyle w:val="GridTable4-Accent1"/>
        <w:tblW w:w="10385" w:type="dxa"/>
        <w:tblLook w:val="04A0" w:firstRow="1" w:lastRow="0" w:firstColumn="1" w:lastColumn="0" w:noHBand="0" w:noVBand="1"/>
      </w:tblPr>
      <w:tblGrid>
        <w:gridCol w:w="5665"/>
        <w:gridCol w:w="4720"/>
      </w:tblGrid>
      <w:tr w:rsidR="00116A7C" w:rsidRPr="00116A7C" w14:paraId="44B4178C" w14:textId="77777777" w:rsidTr="00116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26794" w14:textId="77777777" w:rsidR="00116A7C" w:rsidRPr="00116A7C" w:rsidRDefault="00116A7C" w:rsidP="00116A7C">
            <w:pPr>
              <w:rPr>
                <w:rFonts w:ascii="Times New Roman" w:eastAsia="Times New Roman" w:hAnsi="Times New Roman" w:cs="Times New Roman"/>
                <w:sz w:val="28"/>
                <w:szCs w:val="28"/>
              </w:rPr>
            </w:pPr>
            <w:r w:rsidRPr="00116A7C">
              <w:rPr>
                <w:rFonts w:ascii="Times New Roman" w:eastAsia="Times New Roman" w:hAnsi="Times New Roman" w:cs="Times New Roman"/>
                <w:sz w:val="28"/>
                <w:szCs w:val="28"/>
              </w:rPr>
              <w:t>COMMIT</w:t>
            </w:r>
          </w:p>
        </w:tc>
        <w:tc>
          <w:tcPr>
            <w:tcW w:w="0" w:type="auto"/>
            <w:hideMark/>
          </w:tcPr>
          <w:p w14:paraId="5C1C4C9D" w14:textId="77777777" w:rsidR="00116A7C" w:rsidRPr="00116A7C" w:rsidRDefault="00116A7C" w:rsidP="00116A7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116A7C">
              <w:rPr>
                <w:rFonts w:ascii="Times New Roman" w:eastAsia="Times New Roman" w:hAnsi="Times New Roman" w:cs="Times New Roman"/>
                <w:sz w:val="28"/>
                <w:szCs w:val="28"/>
              </w:rPr>
              <w:t>ROLLBACK</w:t>
            </w:r>
          </w:p>
        </w:tc>
      </w:tr>
      <w:tr w:rsidR="00116A7C" w:rsidRPr="00116A7C" w14:paraId="4DFFB429" w14:textId="77777777" w:rsidTr="0011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F84102" w14:textId="77777777" w:rsidR="00116A7C" w:rsidRPr="00116A7C" w:rsidRDefault="00116A7C" w:rsidP="00116A7C">
            <w:pPr>
              <w:rPr>
                <w:rFonts w:ascii="Times New Roman" w:eastAsia="Times New Roman" w:hAnsi="Times New Roman" w:cs="Times New Roman"/>
                <w:sz w:val="25"/>
                <w:szCs w:val="25"/>
              </w:rPr>
            </w:pPr>
            <w:r w:rsidRPr="00116A7C">
              <w:rPr>
                <w:rFonts w:ascii="Times New Roman" w:eastAsia="Times New Roman" w:hAnsi="Times New Roman" w:cs="Times New Roman"/>
                <w:sz w:val="25"/>
                <w:szCs w:val="25"/>
              </w:rPr>
              <w:t>COMMIT permanently saves the changes made by current transaction.</w:t>
            </w:r>
          </w:p>
        </w:tc>
        <w:tc>
          <w:tcPr>
            <w:tcW w:w="0" w:type="auto"/>
            <w:hideMark/>
          </w:tcPr>
          <w:p w14:paraId="0DE2B9D4" w14:textId="77777777" w:rsidR="00116A7C" w:rsidRPr="00116A7C" w:rsidRDefault="00116A7C" w:rsidP="00116A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116A7C">
              <w:rPr>
                <w:rFonts w:ascii="Times New Roman" w:eastAsia="Times New Roman" w:hAnsi="Times New Roman" w:cs="Times New Roman"/>
                <w:sz w:val="25"/>
                <w:szCs w:val="25"/>
              </w:rPr>
              <w:t>ROLLBACK undo the changes made by current transaction.</w:t>
            </w:r>
          </w:p>
        </w:tc>
      </w:tr>
      <w:tr w:rsidR="00116A7C" w:rsidRPr="00116A7C" w14:paraId="2817F11C" w14:textId="77777777" w:rsidTr="00116A7C">
        <w:tc>
          <w:tcPr>
            <w:cnfStyle w:val="001000000000" w:firstRow="0" w:lastRow="0" w:firstColumn="1" w:lastColumn="0" w:oddVBand="0" w:evenVBand="0" w:oddHBand="0" w:evenHBand="0" w:firstRowFirstColumn="0" w:firstRowLastColumn="0" w:lastRowFirstColumn="0" w:lastRowLastColumn="0"/>
            <w:tcW w:w="0" w:type="auto"/>
            <w:hideMark/>
          </w:tcPr>
          <w:p w14:paraId="65AF60EF" w14:textId="77777777" w:rsidR="00116A7C" w:rsidRPr="00116A7C" w:rsidRDefault="00116A7C" w:rsidP="00116A7C">
            <w:pPr>
              <w:rPr>
                <w:rFonts w:ascii="Times New Roman" w:eastAsia="Times New Roman" w:hAnsi="Times New Roman" w:cs="Times New Roman"/>
                <w:sz w:val="25"/>
                <w:szCs w:val="25"/>
              </w:rPr>
            </w:pPr>
            <w:r w:rsidRPr="00116A7C">
              <w:rPr>
                <w:rFonts w:ascii="Times New Roman" w:eastAsia="Times New Roman" w:hAnsi="Times New Roman" w:cs="Times New Roman"/>
                <w:sz w:val="25"/>
                <w:szCs w:val="25"/>
              </w:rPr>
              <w:t xml:space="preserve">Transaction </w:t>
            </w:r>
            <w:proofErr w:type="spellStart"/>
            <w:r w:rsidRPr="00116A7C">
              <w:rPr>
                <w:rFonts w:ascii="Times New Roman" w:eastAsia="Times New Roman" w:hAnsi="Times New Roman" w:cs="Times New Roman"/>
                <w:sz w:val="25"/>
                <w:szCs w:val="25"/>
              </w:rPr>
              <w:t>can not</w:t>
            </w:r>
            <w:proofErr w:type="spellEnd"/>
            <w:r w:rsidRPr="00116A7C">
              <w:rPr>
                <w:rFonts w:ascii="Times New Roman" w:eastAsia="Times New Roman" w:hAnsi="Times New Roman" w:cs="Times New Roman"/>
                <w:sz w:val="25"/>
                <w:szCs w:val="25"/>
              </w:rPr>
              <w:t xml:space="preserve"> undo changes after COMMIT execution.</w:t>
            </w:r>
          </w:p>
        </w:tc>
        <w:tc>
          <w:tcPr>
            <w:tcW w:w="0" w:type="auto"/>
            <w:hideMark/>
          </w:tcPr>
          <w:p w14:paraId="14269B13" w14:textId="77777777" w:rsidR="00116A7C" w:rsidRPr="00116A7C" w:rsidRDefault="00116A7C" w:rsidP="00116A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rPr>
            </w:pPr>
            <w:r w:rsidRPr="00116A7C">
              <w:rPr>
                <w:rFonts w:ascii="Times New Roman" w:eastAsia="Times New Roman" w:hAnsi="Times New Roman" w:cs="Times New Roman"/>
                <w:sz w:val="25"/>
                <w:szCs w:val="25"/>
              </w:rPr>
              <w:t>Transaction reaches its previous state after ROLLBACK.</w:t>
            </w:r>
          </w:p>
        </w:tc>
      </w:tr>
      <w:tr w:rsidR="00116A7C" w:rsidRPr="00116A7C" w14:paraId="5B6E274C" w14:textId="77777777" w:rsidTr="0011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898468" w14:textId="77777777" w:rsidR="00116A7C" w:rsidRPr="00116A7C" w:rsidRDefault="00116A7C" w:rsidP="00116A7C">
            <w:pPr>
              <w:rPr>
                <w:rFonts w:ascii="Times New Roman" w:eastAsia="Times New Roman" w:hAnsi="Times New Roman" w:cs="Times New Roman"/>
                <w:sz w:val="25"/>
                <w:szCs w:val="25"/>
              </w:rPr>
            </w:pPr>
            <w:r w:rsidRPr="00116A7C">
              <w:rPr>
                <w:rFonts w:ascii="Times New Roman" w:eastAsia="Times New Roman" w:hAnsi="Times New Roman" w:cs="Times New Roman"/>
                <w:sz w:val="25"/>
                <w:szCs w:val="25"/>
              </w:rPr>
              <w:t>When transaction is successful, COMMIT is applied.</w:t>
            </w:r>
          </w:p>
        </w:tc>
        <w:tc>
          <w:tcPr>
            <w:tcW w:w="0" w:type="auto"/>
            <w:hideMark/>
          </w:tcPr>
          <w:p w14:paraId="6BA95D53" w14:textId="77777777" w:rsidR="00116A7C" w:rsidRPr="00116A7C" w:rsidRDefault="00116A7C" w:rsidP="00116A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116A7C">
              <w:rPr>
                <w:rFonts w:ascii="Times New Roman" w:eastAsia="Times New Roman" w:hAnsi="Times New Roman" w:cs="Times New Roman"/>
                <w:sz w:val="25"/>
                <w:szCs w:val="25"/>
              </w:rPr>
              <w:t>When transaction is aborted, ROLLBACK occurs.</w:t>
            </w:r>
          </w:p>
        </w:tc>
      </w:tr>
    </w:tbl>
    <w:p w14:paraId="7EB3D2F0" w14:textId="3BF474D4" w:rsidR="00116A7C" w:rsidRDefault="00116A7C" w:rsidP="00BF170F">
      <w:pPr>
        <w:shd w:val="clear" w:color="auto" w:fill="FFFFFF"/>
        <w:spacing w:after="0" w:line="240" w:lineRule="auto"/>
        <w:textAlignment w:val="baseline"/>
        <w:rPr>
          <w:rFonts w:ascii="ArialMT" w:eastAsia="ArialMT" w:hAnsi="Arial-BoldMT" w:cs="ArialMT"/>
          <w:color w:val="222222"/>
          <w:sz w:val="29"/>
          <w:szCs w:val="29"/>
        </w:rPr>
      </w:pPr>
    </w:p>
    <w:p w14:paraId="2C32C960" w14:textId="44C8C2D4" w:rsidR="00116A7C" w:rsidRDefault="00116A7C" w:rsidP="00BF170F">
      <w:pPr>
        <w:shd w:val="clear" w:color="auto" w:fill="FFFFFF"/>
        <w:spacing w:after="0" w:line="240" w:lineRule="auto"/>
        <w:textAlignment w:val="baseline"/>
        <w:rPr>
          <w:rFonts w:ascii="ArialMT" w:eastAsia="ArialMT" w:hAnsi="Arial-BoldMT" w:cs="ArialMT"/>
          <w:color w:val="222222"/>
          <w:sz w:val="29"/>
          <w:szCs w:val="29"/>
        </w:rPr>
      </w:pPr>
    </w:p>
    <w:p w14:paraId="4982FC23"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b/>
          <w:bCs/>
          <w:color w:val="333333"/>
          <w:sz w:val="20"/>
          <w:szCs w:val="20"/>
          <w:bdr w:val="none" w:sz="0" w:space="0" w:color="auto" w:frame="1"/>
          <w:lang w:val="en-PK" w:eastAsia="en-PK"/>
        </w:rPr>
        <w:t>COMMIT Command:</w:t>
      </w:r>
    </w:p>
    <w:p w14:paraId="410FA980"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A COMMIT is a database command used in transaction management to save all changes made to the transaction as final. Once Commit is applied the transaction can never be reverted. The syntax for commit is COMMIT;</w:t>
      </w:r>
    </w:p>
    <w:p w14:paraId="10E664BA"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b/>
          <w:bCs/>
          <w:color w:val="333333"/>
          <w:sz w:val="20"/>
          <w:szCs w:val="20"/>
          <w:bdr w:val="none" w:sz="0" w:space="0" w:color="auto" w:frame="1"/>
          <w:lang w:val="en-PK" w:eastAsia="en-PK"/>
        </w:rPr>
        <w:t>Example:</w:t>
      </w:r>
    </w:p>
    <w:p w14:paraId="71B2E326"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SQL&gt; DELETE FROM STUDENTS</w:t>
      </w:r>
    </w:p>
    <w:p w14:paraId="76C10FC1"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 xml:space="preserve">WHERE </w:t>
      </w:r>
      <w:proofErr w:type="spellStart"/>
      <w:r w:rsidRPr="00F61253">
        <w:rPr>
          <w:rFonts w:ascii="Helvetica" w:eastAsia="Times New Roman" w:hAnsi="Helvetica" w:cs="Times New Roman"/>
          <w:color w:val="333333"/>
          <w:sz w:val="20"/>
          <w:szCs w:val="20"/>
          <w:lang w:val="en-PK" w:eastAsia="en-PK"/>
        </w:rPr>
        <w:t>Student_Id</w:t>
      </w:r>
      <w:proofErr w:type="spellEnd"/>
      <w:r w:rsidRPr="00F61253">
        <w:rPr>
          <w:rFonts w:ascii="Helvetica" w:eastAsia="Times New Roman" w:hAnsi="Helvetica" w:cs="Times New Roman"/>
          <w:color w:val="333333"/>
          <w:sz w:val="20"/>
          <w:szCs w:val="20"/>
          <w:lang w:val="en-PK" w:eastAsia="en-PK"/>
        </w:rPr>
        <w:t>=25;</w:t>
      </w:r>
    </w:p>
    <w:p w14:paraId="67864F21"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lastRenderedPageBreak/>
        <w:t>SQL&gt; COMMIT;</w:t>
      </w:r>
    </w:p>
    <w:p w14:paraId="2696941C"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b/>
          <w:bCs/>
          <w:color w:val="333333"/>
          <w:sz w:val="20"/>
          <w:szCs w:val="20"/>
          <w:bdr w:val="none" w:sz="0" w:space="0" w:color="auto" w:frame="1"/>
          <w:lang w:val="en-PK" w:eastAsia="en-PK"/>
        </w:rPr>
        <w:t>ROLLBACK Command:</w:t>
      </w:r>
    </w:p>
    <w:p w14:paraId="79BCB7F5"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A ROLLBACK is a database command used in transaction management to revert the previous changes on the transaction. This can be used to revert the changes on the transaction that are made only after the last COMMIT or ROLLBACK command. The syntax for rollback is ROLLBACK;</w:t>
      </w:r>
    </w:p>
    <w:p w14:paraId="57EA1E46"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b/>
          <w:bCs/>
          <w:color w:val="333333"/>
          <w:sz w:val="20"/>
          <w:szCs w:val="20"/>
          <w:bdr w:val="none" w:sz="0" w:space="0" w:color="auto" w:frame="1"/>
          <w:lang w:val="en-PK" w:eastAsia="en-PK"/>
        </w:rPr>
        <w:t>Example:</w:t>
      </w:r>
    </w:p>
    <w:p w14:paraId="4B984F67"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SQL&gt; DELETE FROM STUDENTS</w:t>
      </w:r>
    </w:p>
    <w:p w14:paraId="2D2AF271"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 xml:space="preserve">WHERE </w:t>
      </w:r>
      <w:proofErr w:type="spellStart"/>
      <w:r w:rsidRPr="00F61253">
        <w:rPr>
          <w:rFonts w:ascii="Helvetica" w:eastAsia="Times New Roman" w:hAnsi="Helvetica" w:cs="Times New Roman"/>
          <w:color w:val="333333"/>
          <w:sz w:val="20"/>
          <w:szCs w:val="20"/>
          <w:lang w:val="en-PK" w:eastAsia="en-PK"/>
        </w:rPr>
        <w:t>Student_Id</w:t>
      </w:r>
      <w:proofErr w:type="spellEnd"/>
      <w:r w:rsidRPr="00F61253">
        <w:rPr>
          <w:rFonts w:ascii="Helvetica" w:eastAsia="Times New Roman" w:hAnsi="Helvetica" w:cs="Times New Roman"/>
          <w:color w:val="333333"/>
          <w:sz w:val="20"/>
          <w:szCs w:val="20"/>
          <w:lang w:val="en-PK" w:eastAsia="en-PK"/>
        </w:rPr>
        <w:t>=25;</w:t>
      </w:r>
    </w:p>
    <w:p w14:paraId="63A3B297" w14:textId="77777777" w:rsidR="00F61253" w:rsidRPr="00F61253" w:rsidRDefault="00F61253" w:rsidP="00F61253">
      <w:pPr>
        <w:shd w:val="clear" w:color="auto" w:fill="FFFFFF"/>
        <w:spacing w:after="0" w:line="240" w:lineRule="auto"/>
        <w:textAlignment w:val="baseline"/>
        <w:rPr>
          <w:rFonts w:ascii="Helvetica" w:eastAsia="Times New Roman" w:hAnsi="Helvetica" w:cs="Times New Roman"/>
          <w:color w:val="333333"/>
          <w:sz w:val="20"/>
          <w:szCs w:val="20"/>
          <w:lang w:val="en-PK" w:eastAsia="en-PK"/>
        </w:rPr>
      </w:pPr>
      <w:r w:rsidRPr="00F61253">
        <w:rPr>
          <w:rFonts w:ascii="Helvetica" w:eastAsia="Times New Roman" w:hAnsi="Helvetica" w:cs="Times New Roman"/>
          <w:color w:val="333333"/>
          <w:sz w:val="20"/>
          <w:szCs w:val="20"/>
          <w:lang w:val="en-PK" w:eastAsia="en-PK"/>
        </w:rPr>
        <w:t>SQL&gt; ROLLBACK;</w:t>
      </w:r>
    </w:p>
    <w:p w14:paraId="64E71FBF" w14:textId="5453826A" w:rsidR="00F61253" w:rsidRDefault="00F61253" w:rsidP="00BF170F">
      <w:pPr>
        <w:shd w:val="clear" w:color="auto" w:fill="FFFFFF"/>
        <w:spacing w:after="0" w:line="240" w:lineRule="auto"/>
        <w:textAlignment w:val="baseline"/>
        <w:rPr>
          <w:rFonts w:ascii="ArialMT" w:eastAsia="ArialMT" w:hAnsi="Arial-BoldMT" w:cs="ArialMT"/>
          <w:color w:val="222222"/>
          <w:sz w:val="29"/>
          <w:szCs w:val="29"/>
        </w:rPr>
      </w:pPr>
    </w:p>
    <w:p w14:paraId="22BF0EA0" w14:textId="16A0DC1B" w:rsidR="00A61C49" w:rsidRDefault="00A61C49" w:rsidP="00BF170F">
      <w:pPr>
        <w:shd w:val="clear" w:color="auto" w:fill="FFFFFF"/>
        <w:spacing w:after="0" w:line="240" w:lineRule="auto"/>
        <w:textAlignment w:val="baseline"/>
        <w:rPr>
          <w:rFonts w:ascii="ArialMT" w:eastAsia="ArialMT" w:hAnsi="Arial-BoldMT" w:cs="ArialMT"/>
          <w:color w:val="222222"/>
          <w:sz w:val="29"/>
          <w:szCs w:val="29"/>
        </w:rPr>
      </w:pPr>
    </w:p>
    <w:p w14:paraId="3428B254" w14:textId="184E150A" w:rsidR="00A61C49" w:rsidRDefault="00A61C49" w:rsidP="00BF170F">
      <w:pPr>
        <w:shd w:val="clear" w:color="auto" w:fill="FFFFFF"/>
        <w:spacing w:after="0" w:line="240" w:lineRule="auto"/>
        <w:textAlignment w:val="baseline"/>
        <w:rPr>
          <w:rFonts w:ascii="ArialMT" w:eastAsia="ArialMT" w:hAnsi="Arial-BoldMT" w:cs="ArialMT"/>
          <w:color w:val="222222"/>
          <w:sz w:val="29"/>
          <w:szCs w:val="29"/>
        </w:rPr>
      </w:pPr>
    </w:p>
    <w:p w14:paraId="6B80D3B9" w14:textId="77777777" w:rsidR="00A61C49" w:rsidRPr="00A61C49" w:rsidRDefault="00A61C49" w:rsidP="00A61C49">
      <w:pPr>
        <w:spacing w:before="100" w:beforeAutospacing="1" w:after="100" w:afterAutospacing="1" w:line="240" w:lineRule="auto"/>
        <w:rPr>
          <w:rFonts w:ascii="Segoe UI" w:eastAsia="Times New Roman" w:hAnsi="Segoe UI" w:cs="Segoe UI"/>
          <w:color w:val="000000"/>
          <w:sz w:val="23"/>
          <w:szCs w:val="23"/>
          <w:lang w:val="en-PK" w:eastAsia="en-PK"/>
        </w:rPr>
      </w:pPr>
      <w:r w:rsidRPr="00A61C49">
        <w:rPr>
          <w:rFonts w:ascii="Segoe UI" w:eastAsia="Times New Roman" w:hAnsi="Segoe UI" w:cs="Segoe UI"/>
          <w:color w:val="000000"/>
          <w:sz w:val="23"/>
          <w:szCs w:val="23"/>
          <w:lang w:val="en-PK" w:eastAsia="en-PK"/>
        </w:rPr>
        <w:t>In the database, </w:t>
      </w:r>
      <w:r w:rsidRPr="00A61C49">
        <w:rPr>
          <w:rFonts w:ascii="Segoe UI" w:eastAsia="Times New Roman" w:hAnsi="Segoe UI" w:cs="Segoe UI"/>
          <w:b/>
          <w:bCs/>
          <w:color w:val="000000"/>
          <w:sz w:val="23"/>
          <w:szCs w:val="23"/>
          <w:lang w:val="en-PK" w:eastAsia="en-PK"/>
        </w:rPr>
        <w:t>View is a virtual table that combines the result set of a stored query</w:t>
      </w:r>
      <w:r w:rsidRPr="00A61C49">
        <w:rPr>
          <w:rFonts w:ascii="Segoe UI" w:eastAsia="Times New Roman" w:hAnsi="Segoe UI" w:cs="Segoe UI"/>
          <w:color w:val="000000"/>
          <w:sz w:val="23"/>
          <w:szCs w:val="23"/>
          <w:lang w:val="en-PK" w:eastAsia="en-PK"/>
        </w:rPr>
        <w:t>. It is very important when we want to restrict a certain user from accessing the entire database. </w:t>
      </w:r>
      <w:r w:rsidRPr="00A61C49">
        <w:rPr>
          <w:rFonts w:ascii="Segoe UI" w:eastAsia="Times New Roman" w:hAnsi="Segoe UI" w:cs="Segoe UI"/>
          <w:b/>
          <w:bCs/>
          <w:color w:val="000000"/>
          <w:sz w:val="23"/>
          <w:szCs w:val="23"/>
          <w:lang w:val="en-PK" w:eastAsia="en-PK"/>
        </w:rPr>
        <w:t>View</w:t>
      </w:r>
      <w:r w:rsidRPr="00A61C49">
        <w:rPr>
          <w:rFonts w:ascii="Segoe UI" w:eastAsia="Times New Roman" w:hAnsi="Segoe UI" w:cs="Segoe UI"/>
          <w:color w:val="000000"/>
          <w:sz w:val="23"/>
          <w:szCs w:val="23"/>
          <w:lang w:val="en-PK" w:eastAsia="en-PK"/>
        </w:rPr>
        <w:t> is dynamic and can be computed from the data in the database. Changing the data in a table alters the data shown in the </w:t>
      </w:r>
      <w:r w:rsidRPr="00A61C49">
        <w:rPr>
          <w:rFonts w:ascii="Segoe UI" w:eastAsia="Times New Roman" w:hAnsi="Segoe UI" w:cs="Segoe UI"/>
          <w:b/>
          <w:bCs/>
          <w:color w:val="000000"/>
          <w:sz w:val="23"/>
          <w:szCs w:val="23"/>
          <w:lang w:val="en-PK" w:eastAsia="en-PK"/>
        </w:rPr>
        <w:t>view</w:t>
      </w:r>
      <w:r w:rsidRPr="00A61C49">
        <w:rPr>
          <w:rFonts w:ascii="Segoe UI" w:eastAsia="Times New Roman" w:hAnsi="Segoe UI" w:cs="Segoe UI"/>
          <w:color w:val="000000"/>
          <w:sz w:val="23"/>
          <w:szCs w:val="23"/>
          <w:lang w:val="en-PK" w:eastAsia="en-PK"/>
        </w:rPr>
        <w:t> as well.</w:t>
      </w:r>
    </w:p>
    <w:p w14:paraId="48475818" w14:textId="77777777" w:rsidR="00A61C49" w:rsidRPr="00A61C49" w:rsidRDefault="00A61C49" w:rsidP="00A61C49">
      <w:pPr>
        <w:spacing w:before="100" w:beforeAutospacing="1" w:after="100" w:afterAutospacing="1" w:line="240" w:lineRule="auto"/>
        <w:rPr>
          <w:rFonts w:ascii="Segoe UI" w:eastAsia="Times New Roman" w:hAnsi="Segoe UI" w:cs="Segoe UI"/>
          <w:color w:val="000000"/>
          <w:sz w:val="23"/>
          <w:szCs w:val="23"/>
          <w:lang w:val="en-PK" w:eastAsia="en-PK"/>
        </w:rPr>
      </w:pPr>
      <w:r w:rsidRPr="00A61C49">
        <w:rPr>
          <w:rFonts w:ascii="Segoe UI" w:eastAsia="Times New Roman" w:hAnsi="Segoe UI" w:cs="Segoe UI"/>
          <w:color w:val="000000"/>
          <w:sz w:val="23"/>
          <w:szCs w:val="23"/>
          <w:lang w:val="en-PK" w:eastAsia="en-PK"/>
        </w:rPr>
        <w:t>When the Professor applies this technique, the student got to see their marks only and thus create a positive impact on the students as they are now competing with the one person only, themselves.</w:t>
      </w:r>
    </w:p>
    <w:p w14:paraId="740B5C2B" w14:textId="77777777" w:rsidR="00A61C49" w:rsidRPr="00A61C49" w:rsidRDefault="00A61C49" w:rsidP="00A61C49">
      <w:pPr>
        <w:spacing w:before="100" w:beforeAutospacing="1" w:after="100" w:afterAutospacing="1" w:line="240" w:lineRule="auto"/>
        <w:rPr>
          <w:rFonts w:ascii="Segoe UI" w:eastAsia="Times New Roman" w:hAnsi="Segoe UI" w:cs="Segoe UI"/>
          <w:color w:val="000000"/>
          <w:sz w:val="23"/>
          <w:szCs w:val="23"/>
          <w:lang w:val="en-PK" w:eastAsia="en-PK"/>
        </w:rPr>
      </w:pPr>
      <w:r w:rsidRPr="00A61C49">
        <w:rPr>
          <w:rFonts w:ascii="Segoe UI" w:eastAsia="Times New Roman" w:hAnsi="Segoe UI" w:cs="Segoe UI"/>
          <w:color w:val="000000"/>
          <w:sz w:val="23"/>
          <w:szCs w:val="23"/>
          <w:lang w:val="en-PK" w:eastAsia="en-PK"/>
        </w:rPr>
        <w:t>In a relational database, a </w:t>
      </w:r>
      <w:r w:rsidRPr="00A61C49">
        <w:rPr>
          <w:rFonts w:ascii="Segoe UI" w:eastAsia="Times New Roman" w:hAnsi="Segoe UI" w:cs="Segoe UI"/>
          <w:b/>
          <w:bCs/>
          <w:color w:val="000000"/>
          <w:sz w:val="23"/>
          <w:szCs w:val="23"/>
          <w:lang w:val="en-PK" w:eastAsia="en-PK"/>
        </w:rPr>
        <w:t>view</w:t>
      </w:r>
      <w:r w:rsidRPr="00A61C49">
        <w:rPr>
          <w:rFonts w:ascii="Segoe UI" w:eastAsia="Times New Roman" w:hAnsi="Segoe UI" w:cs="Segoe UI"/>
          <w:color w:val="000000"/>
          <w:sz w:val="23"/>
          <w:szCs w:val="23"/>
          <w:lang w:val="en-PK" w:eastAsia="en-PK"/>
        </w:rPr>
        <w:t> is not the part of a relational schema.</w:t>
      </w:r>
    </w:p>
    <w:p w14:paraId="0689CFEB" w14:textId="72DBDA73" w:rsidR="00A61C49" w:rsidRDefault="00A61C49" w:rsidP="00BF170F">
      <w:pPr>
        <w:shd w:val="clear" w:color="auto" w:fill="FFFFFF"/>
        <w:spacing w:after="0" w:line="240" w:lineRule="auto"/>
        <w:textAlignment w:val="baseline"/>
        <w:rPr>
          <w:rFonts w:ascii="ArialMT" w:eastAsia="ArialMT" w:hAnsi="Arial-BoldMT" w:cs="ArialMT"/>
          <w:color w:val="222222"/>
          <w:sz w:val="29"/>
          <w:szCs w:val="29"/>
        </w:rPr>
      </w:pPr>
    </w:p>
    <w:p w14:paraId="77585F4A" w14:textId="144CA148" w:rsidR="00A61C49" w:rsidRDefault="00A61C49" w:rsidP="00BF170F">
      <w:pPr>
        <w:shd w:val="clear" w:color="auto" w:fill="FFFFFF"/>
        <w:spacing w:after="0" w:line="240" w:lineRule="auto"/>
        <w:textAlignment w:val="baseline"/>
        <w:rPr>
          <w:rFonts w:ascii="ArialMT" w:eastAsia="ArialMT" w:hAnsi="Arial-BoldMT" w:cs="ArialMT"/>
          <w:color w:val="222222"/>
          <w:sz w:val="29"/>
          <w:szCs w:val="29"/>
        </w:rPr>
      </w:pPr>
    </w:p>
    <w:p w14:paraId="747E8CFF" w14:textId="77777777" w:rsidR="00A61C49" w:rsidRPr="00A61C49" w:rsidRDefault="00A61C49" w:rsidP="00A61C4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A61C49">
        <w:rPr>
          <w:rFonts w:ascii="Courier New" w:eastAsia="Times New Roman" w:hAnsi="Courier New" w:cs="Courier New"/>
          <w:b/>
          <w:bCs/>
          <w:color w:val="800000"/>
          <w:sz w:val="23"/>
          <w:szCs w:val="23"/>
          <w:lang w:val="en-PK" w:eastAsia="en-PK"/>
        </w:rPr>
        <w:t>create</w:t>
      </w:r>
    </w:p>
    <w:p w14:paraId="35F411DE" w14:textId="77777777" w:rsidR="00A61C49" w:rsidRPr="00A61C49" w:rsidRDefault="00A61C49" w:rsidP="00A61C4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A61C49">
        <w:rPr>
          <w:rFonts w:ascii="Courier New" w:eastAsia="Times New Roman" w:hAnsi="Courier New" w:cs="Courier New"/>
          <w:b/>
          <w:bCs/>
          <w:color w:val="800000"/>
          <w:sz w:val="23"/>
          <w:szCs w:val="23"/>
          <w:lang w:val="en-PK" w:eastAsia="en-PK"/>
        </w:rPr>
        <w:t>view</w:t>
      </w:r>
      <w:r w:rsidRPr="00A61C49">
        <w:rPr>
          <w:rFonts w:ascii="Courier New" w:eastAsia="Times New Roman" w:hAnsi="Courier New" w:cs="Courier New"/>
          <w:color w:val="000000"/>
          <w:sz w:val="23"/>
          <w:szCs w:val="23"/>
          <w:lang w:val="en-PK" w:eastAsia="en-PK"/>
        </w:rPr>
        <w:t xml:space="preserve"> view10</w:t>
      </w:r>
    </w:p>
    <w:p w14:paraId="6F5E359B" w14:textId="77777777" w:rsidR="00A61C49" w:rsidRPr="00A61C49" w:rsidRDefault="00A61C49" w:rsidP="00A61C4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A61C49">
        <w:rPr>
          <w:rFonts w:ascii="Courier New" w:eastAsia="Times New Roman" w:hAnsi="Courier New" w:cs="Courier New"/>
          <w:b/>
          <w:bCs/>
          <w:color w:val="800000"/>
          <w:sz w:val="23"/>
          <w:szCs w:val="23"/>
          <w:lang w:val="en-PK" w:eastAsia="en-PK"/>
        </w:rPr>
        <w:t>select</w:t>
      </w:r>
      <w:r w:rsidRPr="00A61C49">
        <w:rPr>
          <w:rFonts w:ascii="Courier New" w:eastAsia="Times New Roman" w:hAnsi="Courier New" w:cs="Courier New"/>
          <w:color w:val="000000"/>
          <w:sz w:val="23"/>
          <w:szCs w:val="23"/>
          <w:lang w:val="en-PK" w:eastAsia="en-PK"/>
        </w:rPr>
        <w:t xml:space="preserve"> marks </w:t>
      </w:r>
      <w:r w:rsidRPr="00A61C49">
        <w:rPr>
          <w:rFonts w:ascii="Courier New" w:eastAsia="Times New Roman" w:hAnsi="Courier New" w:cs="Courier New"/>
          <w:b/>
          <w:bCs/>
          <w:color w:val="800000"/>
          <w:sz w:val="23"/>
          <w:szCs w:val="23"/>
          <w:lang w:val="en-PK" w:eastAsia="en-PK"/>
        </w:rPr>
        <w:t>from</w:t>
      </w:r>
      <w:r w:rsidRPr="00A61C49">
        <w:rPr>
          <w:rFonts w:ascii="Courier New" w:eastAsia="Times New Roman" w:hAnsi="Courier New" w:cs="Courier New"/>
          <w:color w:val="000000"/>
          <w:sz w:val="23"/>
          <w:szCs w:val="23"/>
          <w:lang w:val="en-PK" w:eastAsia="en-PK"/>
        </w:rPr>
        <w:t xml:space="preserve"> student</w:t>
      </w:r>
    </w:p>
    <w:p w14:paraId="0C3B71D9" w14:textId="77777777" w:rsidR="00A61C49" w:rsidRPr="00A61C49" w:rsidRDefault="00A61C49" w:rsidP="00A61C4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A61C49">
        <w:rPr>
          <w:rFonts w:ascii="Courier New" w:eastAsia="Times New Roman" w:hAnsi="Courier New" w:cs="Courier New"/>
          <w:b/>
          <w:bCs/>
          <w:color w:val="800000"/>
          <w:sz w:val="23"/>
          <w:szCs w:val="23"/>
          <w:lang w:val="en-PK" w:eastAsia="en-PK"/>
        </w:rPr>
        <w:t>where</w:t>
      </w:r>
      <w:r w:rsidRPr="00A61C49">
        <w:rPr>
          <w:rFonts w:ascii="Courier New" w:eastAsia="Times New Roman" w:hAnsi="Courier New" w:cs="Courier New"/>
          <w:color w:val="000000"/>
          <w:sz w:val="23"/>
          <w:szCs w:val="23"/>
          <w:lang w:val="en-PK" w:eastAsia="en-PK"/>
        </w:rPr>
        <w:t xml:space="preserve"> </w:t>
      </w:r>
      <w:proofErr w:type="spellStart"/>
      <w:r w:rsidRPr="00A61C49">
        <w:rPr>
          <w:rFonts w:ascii="Courier New" w:eastAsia="Times New Roman" w:hAnsi="Courier New" w:cs="Courier New"/>
          <w:color w:val="000000"/>
          <w:sz w:val="23"/>
          <w:szCs w:val="23"/>
          <w:lang w:val="en-PK" w:eastAsia="en-PK"/>
        </w:rPr>
        <w:t>rollno</w:t>
      </w:r>
      <w:proofErr w:type="spellEnd"/>
      <w:r w:rsidRPr="00A61C49">
        <w:rPr>
          <w:rFonts w:ascii="Courier New" w:eastAsia="Times New Roman" w:hAnsi="Courier New" w:cs="Courier New"/>
          <w:color w:val="000000"/>
          <w:sz w:val="23"/>
          <w:szCs w:val="23"/>
          <w:lang w:val="en-PK" w:eastAsia="en-PK"/>
        </w:rPr>
        <w:t xml:space="preserve"> </w:t>
      </w:r>
      <w:r w:rsidRPr="00A61C49">
        <w:rPr>
          <w:rFonts w:ascii="Courier New" w:eastAsia="Times New Roman" w:hAnsi="Courier New" w:cs="Courier New"/>
          <w:color w:val="808030"/>
          <w:sz w:val="23"/>
          <w:szCs w:val="23"/>
          <w:lang w:val="en-PK" w:eastAsia="en-PK"/>
        </w:rPr>
        <w:t>=</w:t>
      </w:r>
      <w:r w:rsidRPr="00A61C49">
        <w:rPr>
          <w:rFonts w:ascii="Courier New" w:eastAsia="Times New Roman" w:hAnsi="Courier New" w:cs="Courier New"/>
          <w:color w:val="000000"/>
          <w:sz w:val="23"/>
          <w:szCs w:val="23"/>
          <w:lang w:val="en-PK" w:eastAsia="en-PK"/>
        </w:rPr>
        <w:t xml:space="preserve"> </w:t>
      </w:r>
      <w:r w:rsidRPr="00A61C49">
        <w:rPr>
          <w:rFonts w:ascii="Courier New" w:eastAsia="Times New Roman" w:hAnsi="Courier New" w:cs="Courier New"/>
          <w:color w:val="008C00"/>
          <w:sz w:val="23"/>
          <w:szCs w:val="23"/>
          <w:lang w:val="en-PK" w:eastAsia="en-PK"/>
        </w:rPr>
        <w:t>10</w:t>
      </w:r>
      <w:r w:rsidRPr="00A61C49">
        <w:rPr>
          <w:rFonts w:ascii="Courier New" w:eastAsia="Times New Roman" w:hAnsi="Courier New" w:cs="Courier New"/>
          <w:color w:val="808030"/>
          <w:sz w:val="23"/>
          <w:szCs w:val="23"/>
          <w:lang w:val="en-PK" w:eastAsia="en-PK"/>
        </w:rPr>
        <w:t>;</w:t>
      </w:r>
    </w:p>
    <w:p w14:paraId="58362A4F" w14:textId="77777777" w:rsidR="00A61C49" w:rsidRDefault="00A61C49" w:rsidP="00A61C49">
      <w:pPr>
        <w:pStyle w:val="Heading3"/>
        <w:spacing w:before="75" w:after="75"/>
        <w:rPr>
          <w:rFonts w:ascii="Segoe UI" w:hAnsi="Segoe UI" w:cs="Segoe UI"/>
          <w:color w:val="222222"/>
          <w:sz w:val="36"/>
          <w:szCs w:val="36"/>
        </w:rPr>
      </w:pPr>
      <w:r>
        <w:rPr>
          <w:rFonts w:ascii="Segoe UI" w:hAnsi="Segoe UI" w:cs="Segoe UI"/>
          <w:b/>
          <w:bCs/>
          <w:color w:val="222222"/>
          <w:sz w:val="36"/>
          <w:szCs w:val="36"/>
        </w:rPr>
        <w:t>Advantages of a view in DBMS</w:t>
      </w:r>
    </w:p>
    <w:p w14:paraId="3101F709" w14:textId="77777777" w:rsidR="00A61C49" w:rsidRDefault="00A61C49" w:rsidP="00A61C49">
      <w:pPr>
        <w:numPr>
          <w:ilvl w:val="0"/>
          <w:numId w:val="26"/>
        </w:num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t>Views can subset the data in a table.</w:t>
      </w:r>
    </w:p>
    <w:p w14:paraId="336EE20C" w14:textId="77777777" w:rsidR="00A61C49" w:rsidRDefault="00A61C49" w:rsidP="00A61C49">
      <w:pPr>
        <w:numPr>
          <w:ilvl w:val="0"/>
          <w:numId w:val="26"/>
        </w:num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t>Views can join and simplify the tables in a virtual table.</w:t>
      </w:r>
    </w:p>
    <w:p w14:paraId="3FE2AEAA" w14:textId="77777777" w:rsidR="00A61C49" w:rsidRDefault="00A61C49" w:rsidP="00A61C49">
      <w:pPr>
        <w:numPr>
          <w:ilvl w:val="0"/>
          <w:numId w:val="26"/>
        </w:num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t>Views do not require additional storage.</w:t>
      </w:r>
    </w:p>
    <w:p w14:paraId="76539475" w14:textId="77777777" w:rsidR="00A61C49" w:rsidRDefault="00A61C49" w:rsidP="00A61C49">
      <w:pPr>
        <w:numPr>
          <w:ilvl w:val="0"/>
          <w:numId w:val="26"/>
        </w:num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t>Views can hide the complexity of the database and the data the user must hide that.</w:t>
      </w:r>
    </w:p>
    <w:p w14:paraId="7F735180" w14:textId="77777777" w:rsidR="00A61C49" w:rsidRDefault="00A61C49" w:rsidP="00A61C49">
      <w:pPr>
        <w:numPr>
          <w:ilvl w:val="0"/>
          <w:numId w:val="26"/>
        </w:num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t>Views can act as aggregated tables where aggregated data (sum, average, etc.) are calculated and presented as part of data.</w:t>
      </w:r>
    </w:p>
    <w:p w14:paraId="060A853A" w14:textId="77777777" w:rsidR="00A61C49" w:rsidRDefault="00A61C49" w:rsidP="00A61C49">
      <w:pPr>
        <w:numPr>
          <w:ilvl w:val="0"/>
          <w:numId w:val="26"/>
        </w:num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t>Views can provide additional security from unauthorized users and unauthorized access.</w:t>
      </w:r>
    </w:p>
    <w:p w14:paraId="5AD40353" w14:textId="77777777" w:rsidR="00A61C49" w:rsidRPr="00155AFA" w:rsidRDefault="00A61C49" w:rsidP="00BF170F">
      <w:pPr>
        <w:shd w:val="clear" w:color="auto" w:fill="FFFFFF"/>
        <w:spacing w:after="0" w:line="240" w:lineRule="auto"/>
        <w:textAlignment w:val="baseline"/>
        <w:rPr>
          <w:rFonts w:ascii="ArialMT" w:eastAsia="ArialMT" w:hAnsi="Arial-BoldMT" w:cs="ArialMT"/>
          <w:color w:val="222222"/>
          <w:sz w:val="29"/>
          <w:szCs w:val="29"/>
        </w:rPr>
      </w:pPr>
      <w:bookmarkStart w:id="0" w:name="_GoBack"/>
      <w:bookmarkEnd w:id="0"/>
    </w:p>
    <w:sectPr w:rsidR="00A61C49" w:rsidRPr="00155AFA" w:rsidSect="0021270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var(--font-din)">
    <w:altName w:val="Cambria"/>
    <w:panose1 w:val="00000000000000000000"/>
    <w:charset w:val="00"/>
    <w:family w:val="roman"/>
    <w:notTrueType/>
    <w:pitch w:val="default"/>
  </w:font>
  <w:font w:name="Arial-BoldMT">
    <w:altName w:val="Arial"/>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325"/>
    <w:multiLevelType w:val="multilevel"/>
    <w:tmpl w:val="F7AAB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2263"/>
    <w:multiLevelType w:val="multilevel"/>
    <w:tmpl w:val="EE5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84B8F"/>
    <w:multiLevelType w:val="multilevel"/>
    <w:tmpl w:val="C73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105A0"/>
    <w:multiLevelType w:val="multilevel"/>
    <w:tmpl w:val="018A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97F50"/>
    <w:multiLevelType w:val="multilevel"/>
    <w:tmpl w:val="D3E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4DC8"/>
    <w:multiLevelType w:val="multilevel"/>
    <w:tmpl w:val="91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E4324"/>
    <w:multiLevelType w:val="multilevel"/>
    <w:tmpl w:val="21C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36444"/>
    <w:multiLevelType w:val="multilevel"/>
    <w:tmpl w:val="8EB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63501"/>
    <w:multiLevelType w:val="multilevel"/>
    <w:tmpl w:val="4DD0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B4B7A"/>
    <w:multiLevelType w:val="multilevel"/>
    <w:tmpl w:val="9D5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01A76"/>
    <w:multiLevelType w:val="multilevel"/>
    <w:tmpl w:val="978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04AB9"/>
    <w:multiLevelType w:val="multilevel"/>
    <w:tmpl w:val="DC2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D3202"/>
    <w:multiLevelType w:val="multilevel"/>
    <w:tmpl w:val="865C1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72FD1"/>
    <w:multiLevelType w:val="multilevel"/>
    <w:tmpl w:val="1DD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27B8A"/>
    <w:multiLevelType w:val="multilevel"/>
    <w:tmpl w:val="83F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D5902"/>
    <w:multiLevelType w:val="multilevel"/>
    <w:tmpl w:val="CAA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6D6"/>
    <w:multiLevelType w:val="multilevel"/>
    <w:tmpl w:val="8666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07D83"/>
    <w:multiLevelType w:val="hybridMultilevel"/>
    <w:tmpl w:val="A2A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B0AD7"/>
    <w:multiLevelType w:val="multilevel"/>
    <w:tmpl w:val="377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7273A8"/>
    <w:multiLevelType w:val="multilevel"/>
    <w:tmpl w:val="918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51A7E"/>
    <w:multiLevelType w:val="multilevel"/>
    <w:tmpl w:val="323C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0401D"/>
    <w:multiLevelType w:val="multilevel"/>
    <w:tmpl w:val="9888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97863"/>
    <w:multiLevelType w:val="multilevel"/>
    <w:tmpl w:val="5EB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15699"/>
    <w:multiLevelType w:val="multilevel"/>
    <w:tmpl w:val="F972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07208B"/>
    <w:multiLevelType w:val="multilevel"/>
    <w:tmpl w:val="4F0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6773F"/>
    <w:multiLevelType w:val="multilevel"/>
    <w:tmpl w:val="DF9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6"/>
  </w:num>
  <w:num w:numId="4">
    <w:abstractNumId w:val="13"/>
  </w:num>
  <w:num w:numId="5">
    <w:abstractNumId w:val="25"/>
  </w:num>
  <w:num w:numId="6">
    <w:abstractNumId w:val="3"/>
  </w:num>
  <w:num w:numId="7">
    <w:abstractNumId w:val="9"/>
  </w:num>
  <w:num w:numId="8">
    <w:abstractNumId w:val="24"/>
  </w:num>
  <w:num w:numId="9">
    <w:abstractNumId w:val="2"/>
  </w:num>
  <w:num w:numId="10">
    <w:abstractNumId w:val="6"/>
  </w:num>
  <w:num w:numId="11">
    <w:abstractNumId w:val="5"/>
  </w:num>
  <w:num w:numId="12">
    <w:abstractNumId w:val="10"/>
  </w:num>
  <w:num w:numId="13">
    <w:abstractNumId w:val="4"/>
  </w:num>
  <w:num w:numId="14">
    <w:abstractNumId w:val="14"/>
  </w:num>
  <w:num w:numId="15">
    <w:abstractNumId w:val="22"/>
  </w:num>
  <w:num w:numId="16">
    <w:abstractNumId w:val="15"/>
  </w:num>
  <w:num w:numId="17">
    <w:abstractNumId w:val="1"/>
  </w:num>
  <w:num w:numId="18">
    <w:abstractNumId w:val="18"/>
  </w:num>
  <w:num w:numId="19">
    <w:abstractNumId w:val="20"/>
  </w:num>
  <w:num w:numId="20">
    <w:abstractNumId w:val="7"/>
  </w:num>
  <w:num w:numId="21">
    <w:abstractNumId w:val="17"/>
  </w:num>
  <w:num w:numId="22">
    <w:abstractNumId w:val="21"/>
  </w:num>
  <w:num w:numId="23">
    <w:abstractNumId w:val="12"/>
  </w:num>
  <w:num w:numId="24">
    <w:abstractNumId w:val="0"/>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DB"/>
    <w:rsid w:val="000076CE"/>
    <w:rsid w:val="00046874"/>
    <w:rsid w:val="0008027F"/>
    <w:rsid w:val="00092747"/>
    <w:rsid w:val="0009603D"/>
    <w:rsid w:val="00097A8E"/>
    <w:rsid w:val="001068B9"/>
    <w:rsid w:val="00116A7C"/>
    <w:rsid w:val="00145768"/>
    <w:rsid w:val="00155AFA"/>
    <w:rsid w:val="00156C39"/>
    <w:rsid w:val="00184782"/>
    <w:rsid w:val="001A5A7B"/>
    <w:rsid w:val="001E643C"/>
    <w:rsid w:val="00212704"/>
    <w:rsid w:val="0033522D"/>
    <w:rsid w:val="00352A5D"/>
    <w:rsid w:val="003B42F2"/>
    <w:rsid w:val="004328F5"/>
    <w:rsid w:val="00454E57"/>
    <w:rsid w:val="004615A5"/>
    <w:rsid w:val="004651D8"/>
    <w:rsid w:val="00512ED8"/>
    <w:rsid w:val="00533382"/>
    <w:rsid w:val="005D59A0"/>
    <w:rsid w:val="005D79AB"/>
    <w:rsid w:val="006432F9"/>
    <w:rsid w:val="0065474F"/>
    <w:rsid w:val="00677EDB"/>
    <w:rsid w:val="00685D3E"/>
    <w:rsid w:val="006C4740"/>
    <w:rsid w:val="006D7382"/>
    <w:rsid w:val="00714FEC"/>
    <w:rsid w:val="007279EB"/>
    <w:rsid w:val="007A21D4"/>
    <w:rsid w:val="008821AF"/>
    <w:rsid w:val="0096003D"/>
    <w:rsid w:val="009D46D7"/>
    <w:rsid w:val="00A019BE"/>
    <w:rsid w:val="00A04E50"/>
    <w:rsid w:val="00A53628"/>
    <w:rsid w:val="00A61C49"/>
    <w:rsid w:val="00AF0F03"/>
    <w:rsid w:val="00BC2225"/>
    <w:rsid w:val="00BF170F"/>
    <w:rsid w:val="00C36C0E"/>
    <w:rsid w:val="00C47BD3"/>
    <w:rsid w:val="00C67905"/>
    <w:rsid w:val="00CB0939"/>
    <w:rsid w:val="00CD29E4"/>
    <w:rsid w:val="00CD529B"/>
    <w:rsid w:val="00D2014A"/>
    <w:rsid w:val="00D533B4"/>
    <w:rsid w:val="00DA5B92"/>
    <w:rsid w:val="00E553DC"/>
    <w:rsid w:val="00E97CB5"/>
    <w:rsid w:val="00EF1E89"/>
    <w:rsid w:val="00F0069B"/>
    <w:rsid w:val="00F60FDD"/>
    <w:rsid w:val="00F61253"/>
    <w:rsid w:val="00F65879"/>
    <w:rsid w:val="00F92EF4"/>
    <w:rsid w:val="00FA24B6"/>
    <w:rsid w:val="00FB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1B29"/>
  <w15:chartTrackingRefBased/>
  <w15:docId w15:val="{FA981AEB-90A7-43E7-A87C-6A7CE784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54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5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4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74F"/>
    <w:rPr>
      <w:rFonts w:ascii="Times New Roman" w:eastAsia="Times New Roman" w:hAnsi="Times New Roman" w:cs="Times New Roman"/>
      <w:b/>
      <w:bCs/>
      <w:sz w:val="36"/>
      <w:szCs w:val="36"/>
    </w:rPr>
  </w:style>
  <w:style w:type="paragraph" w:styleId="NormalWeb">
    <w:name w:val="Normal (Web)"/>
    <w:basedOn w:val="Normal"/>
    <w:uiPriority w:val="99"/>
    <w:unhideWhenUsed/>
    <w:rsid w:val="00654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85D3E"/>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685D3E"/>
  </w:style>
  <w:style w:type="character" w:customStyle="1" w:styleId="sqlkeywordcolor">
    <w:name w:val="sqlkeywordcolor"/>
    <w:basedOn w:val="DefaultParagraphFont"/>
    <w:rsid w:val="00685D3E"/>
  </w:style>
  <w:style w:type="character" w:styleId="Emphasis">
    <w:name w:val="Emphasis"/>
    <w:basedOn w:val="DefaultParagraphFont"/>
    <w:uiPriority w:val="20"/>
    <w:qFormat/>
    <w:rsid w:val="00685D3E"/>
    <w:rPr>
      <w:i/>
      <w:iCs/>
    </w:rPr>
  </w:style>
  <w:style w:type="character" w:customStyle="1" w:styleId="sqlstringcolor">
    <w:name w:val="sqlstringcolor"/>
    <w:basedOn w:val="DefaultParagraphFont"/>
    <w:rsid w:val="00685D3E"/>
  </w:style>
  <w:style w:type="character" w:customStyle="1" w:styleId="sqlnumbercolor">
    <w:name w:val="sqlnumbercolor"/>
    <w:basedOn w:val="DefaultParagraphFont"/>
    <w:rsid w:val="0009603D"/>
  </w:style>
  <w:style w:type="character" w:styleId="Hyperlink">
    <w:name w:val="Hyperlink"/>
    <w:basedOn w:val="DefaultParagraphFont"/>
    <w:uiPriority w:val="99"/>
    <w:unhideWhenUsed/>
    <w:rsid w:val="0009603D"/>
    <w:rPr>
      <w:color w:val="0000FF"/>
      <w:u w:val="single"/>
    </w:rPr>
  </w:style>
  <w:style w:type="character" w:styleId="Strong">
    <w:name w:val="Strong"/>
    <w:basedOn w:val="DefaultParagraphFont"/>
    <w:uiPriority w:val="22"/>
    <w:qFormat/>
    <w:rsid w:val="006432F9"/>
    <w:rPr>
      <w:b/>
      <w:bCs/>
    </w:rPr>
  </w:style>
  <w:style w:type="character" w:styleId="UnresolvedMention">
    <w:name w:val="Unresolved Mention"/>
    <w:basedOn w:val="DefaultParagraphFont"/>
    <w:uiPriority w:val="99"/>
    <w:semiHidden/>
    <w:unhideWhenUsed/>
    <w:rsid w:val="008821AF"/>
    <w:rPr>
      <w:color w:val="605E5C"/>
      <w:shd w:val="clear" w:color="auto" w:fill="E1DFDD"/>
    </w:rPr>
  </w:style>
  <w:style w:type="paragraph" w:styleId="HTMLPreformatted">
    <w:name w:val="HTML Preformatted"/>
    <w:basedOn w:val="Normal"/>
    <w:link w:val="HTMLPreformattedChar"/>
    <w:uiPriority w:val="99"/>
    <w:semiHidden/>
    <w:unhideWhenUsed/>
    <w:rsid w:val="0035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A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7382"/>
    <w:rPr>
      <w:rFonts w:ascii="Courier New" w:eastAsia="Times New Roman" w:hAnsi="Courier New" w:cs="Courier New"/>
      <w:sz w:val="20"/>
      <w:szCs w:val="20"/>
    </w:rPr>
  </w:style>
  <w:style w:type="character" w:customStyle="1" w:styleId="hljs-keyword">
    <w:name w:val="hljs-keyword"/>
    <w:basedOn w:val="DefaultParagraphFont"/>
    <w:rsid w:val="006D7382"/>
  </w:style>
  <w:style w:type="character" w:customStyle="1" w:styleId="hljs-number">
    <w:name w:val="hljs-number"/>
    <w:basedOn w:val="DefaultParagraphFont"/>
    <w:rsid w:val="006D7382"/>
  </w:style>
  <w:style w:type="character" w:customStyle="1" w:styleId="Heading4Char">
    <w:name w:val="Heading 4 Char"/>
    <w:basedOn w:val="DefaultParagraphFont"/>
    <w:link w:val="Heading4"/>
    <w:uiPriority w:val="9"/>
    <w:rsid w:val="00184782"/>
    <w:rPr>
      <w:rFonts w:asciiTheme="majorHAnsi" w:eastAsiaTheme="majorEastAsia" w:hAnsiTheme="majorHAnsi" w:cstheme="majorBidi"/>
      <w:i/>
      <w:iCs/>
      <w:color w:val="2F5496" w:themeColor="accent1" w:themeShade="BF"/>
    </w:rPr>
  </w:style>
  <w:style w:type="paragraph" w:customStyle="1" w:styleId="imgcaption">
    <w:name w:val="img_caption"/>
    <w:basedOn w:val="Normal"/>
    <w:rsid w:val="00184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E553DC"/>
  </w:style>
  <w:style w:type="paragraph" w:styleId="ListParagraph">
    <w:name w:val="List Paragraph"/>
    <w:basedOn w:val="Normal"/>
    <w:uiPriority w:val="34"/>
    <w:qFormat/>
    <w:rsid w:val="00454E57"/>
    <w:pPr>
      <w:ind w:left="720"/>
      <w:contextualSpacing/>
    </w:pPr>
  </w:style>
  <w:style w:type="character" w:customStyle="1" w:styleId="hgkelc">
    <w:name w:val="hgkelc"/>
    <w:basedOn w:val="DefaultParagraphFont"/>
    <w:rsid w:val="00BF170F"/>
  </w:style>
  <w:style w:type="character" w:customStyle="1" w:styleId="textreddisc">
    <w:name w:val="textred_disc"/>
    <w:basedOn w:val="DefaultParagraphFont"/>
    <w:rsid w:val="00BF170F"/>
  </w:style>
  <w:style w:type="table" w:styleId="GridTable4-Accent1">
    <w:name w:val="Grid Table 4 Accent 1"/>
    <w:basedOn w:val="TableNormal"/>
    <w:uiPriority w:val="49"/>
    <w:rsid w:val="00116A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EF1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9732">
      <w:bodyDiv w:val="1"/>
      <w:marLeft w:val="0"/>
      <w:marRight w:val="0"/>
      <w:marTop w:val="0"/>
      <w:marBottom w:val="0"/>
      <w:divBdr>
        <w:top w:val="none" w:sz="0" w:space="0" w:color="auto"/>
        <w:left w:val="none" w:sz="0" w:space="0" w:color="auto"/>
        <w:bottom w:val="none" w:sz="0" w:space="0" w:color="auto"/>
        <w:right w:val="none" w:sz="0" w:space="0" w:color="auto"/>
      </w:divBdr>
    </w:div>
    <w:div w:id="31810507">
      <w:bodyDiv w:val="1"/>
      <w:marLeft w:val="0"/>
      <w:marRight w:val="0"/>
      <w:marTop w:val="0"/>
      <w:marBottom w:val="0"/>
      <w:divBdr>
        <w:top w:val="none" w:sz="0" w:space="0" w:color="auto"/>
        <w:left w:val="none" w:sz="0" w:space="0" w:color="auto"/>
        <w:bottom w:val="none" w:sz="0" w:space="0" w:color="auto"/>
        <w:right w:val="none" w:sz="0" w:space="0" w:color="auto"/>
      </w:divBdr>
      <w:divsChild>
        <w:div w:id="1549028504">
          <w:marLeft w:val="-300"/>
          <w:marRight w:val="-300"/>
          <w:marTop w:val="360"/>
          <w:marBottom w:val="360"/>
          <w:divBdr>
            <w:top w:val="none" w:sz="0" w:space="0" w:color="auto"/>
            <w:left w:val="none" w:sz="0" w:space="0" w:color="auto"/>
            <w:bottom w:val="none" w:sz="0" w:space="0" w:color="auto"/>
            <w:right w:val="none" w:sz="0" w:space="0" w:color="auto"/>
          </w:divBdr>
          <w:divsChild>
            <w:div w:id="15731578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631232">
      <w:bodyDiv w:val="1"/>
      <w:marLeft w:val="0"/>
      <w:marRight w:val="0"/>
      <w:marTop w:val="0"/>
      <w:marBottom w:val="0"/>
      <w:divBdr>
        <w:top w:val="none" w:sz="0" w:space="0" w:color="auto"/>
        <w:left w:val="none" w:sz="0" w:space="0" w:color="auto"/>
        <w:bottom w:val="none" w:sz="0" w:space="0" w:color="auto"/>
        <w:right w:val="none" w:sz="0" w:space="0" w:color="auto"/>
      </w:divBdr>
    </w:div>
    <w:div w:id="114058406">
      <w:bodyDiv w:val="1"/>
      <w:marLeft w:val="0"/>
      <w:marRight w:val="0"/>
      <w:marTop w:val="0"/>
      <w:marBottom w:val="0"/>
      <w:divBdr>
        <w:top w:val="none" w:sz="0" w:space="0" w:color="auto"/>
        <w:left w:val="none" w:sz="0" w:space="0" w:color="auto"/>
        <w:bottom w:val="none" w:sz="0" w:space="0" w:color="auto"/>
        <w:right w:val="none" w:sz="0" w:space="0" w:color="auto"/>
      </w:divBdr>
    </w:div>
    <w:div w:id="114982201">
      <w:bodyDiv w:val="1"/>
      <w:marLeft w:val="0"/>
      <w:marRight w:val="0"/>
      <w:marTop w:val="0"/>
      <w:marBottom w:val="0"/>
      <w:divBdr>
        <w:top w:val="none" w:sz="0" w:space="0" w:color="auto"/>
        <w:left w:val="none" w:sz="0" w:space="0" w:color="auto"/>
        <w:bottom w:val="none" w:sz="0" w:space="0" w:color="auto"/>
        <w:right w:val="none" w:sz="0" w:space="0" w:color="auto"/>
      </w:divBdr>
      <w:divsChild>
        <w:div w:id="1761220389">
          <w:marLeft w:val="0"/>
          <w:marRight w:val="0"/>
          <w:marTop w:val="0"/>
          <w:marBottom w:val="0"/>
          <w:divBdr>
            <w:top w:val="none" w:sz="0" w:space="0" w:color="auto"/>
            <w:left w:val="none" w:sz="0" w:space="0" w:color="auto"/>
            <w:bottom w:val="none" w:sz="0" w:space="0" w:color="auto"/>
            <w:right w:val="none" w:sz="0" w:space="0" w:color="auto"/>
          </w:divBdr>
        </w:div>
        <w:div w:id="1912733823">
          <w:marLeft w:val="0"/>
          <w:marRight w:val="0"/>
          <w:marTop w:val="0"/>
          <w:marBottom w:val="0"/>
          <w:divBdr>
            <w:top w:val="none" w:sz="0" w:space="0" w:color="auto"/>
            <w:left w:val="none" w:sz="0" w:space="0" w:color="auto"/>
            <w:bottom w:val="none" w:sz="0" w:space="0" w:color="auto"/>
            <w:right w:val="none" w:sz="0" w:space="0" w:color="auto"/>
          </w:divBdr>
        </w:div>
      </w:divsChild>
    </w:div>
    <w:div w:id="155078395">
      <w:bodyDiv w:val="1"/>
      <w:marLeft w:val="0"/>
      <w:marRight w:val="0"/>
      <w:marTop w:val="0"/>
      <w:marBottom w:val="0"/>
      <w:divBdr>
        <w:top w:val="none" w:sz="0" w:space="0" w:color="auto"/>
        <w:left w:val="none" w:sz="0" w:space="0" w:color="auto"/>
        <w:bottom w:val="none" w:sz="0" w:space="0" w:color="auto"/>
        <w:right w:val="none" w:sz="0" w:space="0" w:color="auto"/>
      </w:divBdr>
      <w:divsChild>
        <w:div w:id="1613782927">
          <w:marLeft w:val="-300"/>
          <w:marRight w:val="-300"/>
          <w:marTop w:val="360"/>
          <w:marBottom w:val="360"/>
          <w:divBdr>
            <w:top w:val="none" w:sz="0" w:space="0" w:color="auto"/>
            <w:left w:val="none" w:sz="0" w:space="0" w:color="auto"/>
            <w:bottom w:val="none" w:sz="0" w:space="0" w:color="auto"/>
            <w:right w:val="none" w:sz="0" w:space="0" w:color="auto"/>
          </w:divBdr>
          <w:divsChild>
            <w:div w:id="14268091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051212">
      <w:bodyDiv w:val="1"/>
      <w:marLeft w:val="0"/>
      <w:marRight w:val="0"/>
      <w:marTop w:val="0"/>
      <w:marBottom w:val="0"/>
      <w:divBdr>
        <w:top w:val="none" w:sz="0" w:space="0" w:color="auto"/>
        <w:left w:val="none" w:sz="0" w:space="0" w:color="auto"/>
        <w:bottom w:val="none" w:sz="0" w:space="0" w:color="auto"/>
        <w:right w:val="none" w:sz="0" w:space="0" w:color="auto"/>
      </w:divBdr>
    </w:div>
    <w:div w:id="195823406">
      <w:bodyDiv w:val="1"/>
      <w:marLeft w:val="0"/>
      <w:marRight w:val="0"/>
      <w:marTop w:val="0"/>
      <w:marBottom w:val="0"/>
      <w:divBdr>
        <w:top w:val="none" w:sz="0" w:space="0" w:color="auto"/>
        <w:left w:val="none" w:sz="0" w:space="0" w:color="auto"/>
        <w:bottom w:val="none" w:sz="0" w:space="0" w:color="auto"/>
        <w:right w:val="none" w:sz="0" w:space="0" w:color="auto"/>
      </w:divBdr>
    </w:div>
    <w:div w:id="212154182">
      <w:bodyDiv w:val="1"/>
      <w:marLeft w:val="0"/>
      <w:marRight w:val="0"/>
      <w:marTop w:val="0"/>
      <w:marBottom w:val="0"/>
      <w:divBdr>
        <w:top w:val="none" w:sz="0" w:space="0" w:color="auto"/>
        <w:left w:val="none" w:sz="0" w:space="0" w:color="auto"/>
        <w:bottom w:val="none" w:sz="0" w:space="0" w:color="auto"/>
        <w:right w:val="none" w:sz="0" w:space="0" w:color="auto"/>
      </w:divBdr>
    </w:div>
    <w:div w:id="251013510">
      <w:bodyDiv w:val="1"/>
      <w:marLeft w:val="0"/>
      <w:marRight w:val="0"/>
      <w:marTop w:val="0"/>
      <w:marBottom w:val="0"/>
      <w:divBdr>
        <w:top w:val="none" w:sz="0" w:space="0" w:color="auto"/>
        <w:left w:val="none" w:sz="0" w:space="0" w:color="auto"/>
        <w:bottom w:val="none" w:sz="0" w:space="0" w:color="auto"/>
        <w:right w:val="none" w:sz="0" w:space="0" w:color="auto"/>
      </w:divBdr>
    </w:div>
    <w:div w:id="253056772">
      <w:bodyDiv w:val="1"/>
      <w:marLeft w:val="0"/>
      <w:marRight w:val="0"/>
      <w:marTop w:val="0"/>
      <w:marBottom w:val="0"/>
      <w:divBdr>
        <w:top w:val="none" w:sz="0" w:space="0" w:color="auto"/>
        <w:left w:val="none" w:sz="0" w:space="0" w:color="auto"/>
        <w:bottom w:val="none" w:sz="0" w:space="0" w:color="auto"/>
        <w:right w:val="none" w:sz="0" w:space="0" w:color="auto"/>
      </w:divBdr>
    </w:div>
    <w:div w:id="259803289">
      <w:bodyDiv w:val="1"/>
      <w:marLeft w:val="0"/>
      <w:marRight w:val="0"/>
      <w:marTop w:val="0"/>
      <w:marBottom w:val="0"/>
      <w:divBdr>
        <w:top w:val="none" w:sz="0" w:space="0" w:color="auto"/>
        <w:left w:val="none" w:sz="0" w:space="0" w:color="auto"/>
        <w:bottom w:val="none" w:sz="0" w:space="0" w:color="auto"/>
        <w:right w:val="none" w:sz="0" w:space="0" w:color="auto"/>
      </w:divBdr>
      <w:divsChild>
        <w:div w:id="1581408016">
          <w:marLeft w:val="-300"/>
          <w:marRight w:val="-300"/>
          <w:marTop w:val="360"/>
          <w:marBottom w:val="360"/>
          <w:divBdr>
            <w:top w:val="none" w:sz="0" w:space="0" w:color="auto"/>
            <w:left w:val="none" w:sz="0" w:space="0" w:color="auto"/>
            <w:bottom w:val="none" w:sz="0" w:space="0" w:color="auto"/>
            <w:right w:val="none" w:sz="0" w:space="0" w:color="auto"/>
          </w:divBdr>
          <w:divsChild>
            <w:div w:id="1825250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4920544">
      <w:bodyDiv w:val="1"/>
      <w:marLeft w:val="0"/>
      <w:marRight w:val="0"/>
      <w:marTop w:val="0"/>
      <w:marBottom w:val="0"/>
      <w:divBdr>
        <w:top w:val="none" w:sz="0" w:space="0" w:color="auto"/>
        <w:left w:val="none" w:sz="0" w:space="0" w:color="auto"/>
        <w:bottom w:val="none" w:sz="0" w:space="0" w:color="auto"/>
        <w:right w:val="none" w:sz="0" w:space="0" w:color="auto"/>
      </w:divBdr>
    </w:div>
    <w:div w:id="275602948">
      <w:bodyDiv w:val="1"/>
      <w:marLeft w:val="0"/>
      <w:marRight w:val="0"/>
      <w:marTop w:val="0"/>
      <w:marBottom w:val="0"/>
      <w:divBdr>
        <w:top w:val="none" w:sz="0" w:space="0" w:color="auto"/>
        <w:left w:val="none" w:sz="0" w:space="0" w:color="auto"/>
        <w:bottom w:val="none" w:sz="0" w:space="0" w:color="auto"/>
        <w:right w:val="none" w:sz="0" w:space="0" w:color="auto"/>
      </w:divBdr>
      <w:divsChild>
        <w:div w:id="1647516230">
          <w:marLeft w:val="0"/>
          <w:marRight w:val="0"/>
          <w:marTop w:val="0"/>
          <w:marBottom w:val="0"/>
          <w:divBdr>
            <w:top w:val="none" w:sz="0" w:space="0" w:color="auto"/>
            <w:left w:val="none" w:sz="0" w:space="0" w:color="auto"/>
            <w:bottom w:val="none" w:sz="0" w:space="0" w:color="auto"/>
            <w:right w:val="none" w:sz="0" w:space="0" w:color="auto"/>
          </w:divBdr>
        </w:div>
        <w:div w:id="194200366">
          <w:marLeft w:val="0"/>
          <w:marRight w:val="0"/>
          <w:marTop w:val="0"/>
          <w:marBottom w:val="0"/>
          <w:divBdr>
            <w:top w:val="none" w:sz="0" w:space="0" w:color="auto"/>
            <w:left w:val="none" w:sz="0" w:space="0" w:color="auto"/>
            <w:bottom w:val="none" w:sz="0" w:space="0" w:color="auto"/>
            <w:right w:val="none" w:sz="0" w:space="0" w:color="auto"/>
          </w:divBdr>
        </w:div>
        <w:div w:id="1257248464">
          <w:marLeft w:val="0"/>
          <w:marRight w:val="0"/>
          <w:marTop w:val="0"/>
          <w:marBottom w:val="0"/>
          <w:divBdr>
            <w:top w:val="none" w:sz="0" w:space="0" w:color="auto"/>
            <w:left w:val="none" w:sz="0" w:space="0" w:color="auto"/>
            <w:bottom w:val="none" w:sz="0" w:space="0" w:color="auto"/>
            <w:right w:val="none" w:sz="0" w:space="0" w:color="auto"/>
          </w:divBdr>
        </w:div>
        <w:div w:id="681472150">
          <w:marLeft w:val="0"/>
          <w:marRight w:val="0"/>
          <w:marTop w:val="0"/>
          <w:marBottom w:val="0"/>
          <w:divBdr>
            <w:top w:val="none" w:sz="0" w:space="0" w:color="auto"/>
            <w:left w:val="none" w:sz="0" w:space="0" w:color="auto"/>
            <w:bottom w:val="none" w:sz="0" w:space="0" w:color="auto"/>
            <w:right w:val="none" w:sz="0" w:space="0" w:color="auto"/>
          </w:divBdr>
        </w:div>
        <w:div w:id="1649626535">
          <w:marLeft w:val="0"/>
          <w:marRight w:val="0"/>
          <w:marTop w:val="0"/>
          <w:marBottom w:val="0"/>
          <w:divBdr>
            <w:top w:val="none" w:sz="0" w:space="0" w:color="auto"/>
            <w:left w:val="none" w:sz="0" w:space="0" w:color="auto"/>
            <w:bottom w:val="none" w:sz="0" w:space="0" w:color="auto"/>
            <w:right w:val="none" w:sz="0" w:space="0" w:color="auto"/>
          </w:divBdr>
        </w:div>
        <w:div w:id="310016246">
          <w:marLeft w:val="0"/>
          <w:marRight w:val="0"/>
          <w:marTop w:val="0"/>
          <w:marBottom w:val="0"/>
          <w:divBdr>
            <w:top w:val="none" w:sz="0" w:space="0" w:color="auto"/>
            <w:left w:val="none" w:sz="0" w:space="0" w:color="auto"/>
            <w:bottom w:val="none" w:sz="0" w:space="0" w:color="auto"/>
            <w:right w:val="none" w:sz="0" w:space="0" w:color="auto"/>
          </w:divBdr>
        </w:div>
        <w:div w:id="640034958">
          <w:marLeft w:val="0"/>
          <w:marRight w:val="0"/>
          <w:marTop w:val="0"/>
          <w:marBottom w:val="0"/>
          <w:divBdr>
            <w:top w:val="none" w:sz="0" w:space="0" w:color="auto"/>
            <w:left w:val="none" w:sz="0" w:space="0" w:color="auto"/>
            <w:bottom w:val="none" w:sz="0" w:space="0" w:color="auto"/>
            <w:right w:val="none" w:sz="0" w:space="0" w:color="auto"/>
          </w:divBdr>
        </w:div>
        <w:div w:id="1569925675">
          <w:marLeft w:val="0"/>
          <w:marRight w:val="0"/>
          <w:marTop w:val="0"/>
          <w:marBottom w:val="0"/>
          <w:divBdr>
            <w:top w:val="none" w:sz="0" w:space="0" w:color="auto"/>
            <w:left w:val="none" w:sz="0" w:space="0" w:color="auto"/>
            <w:bottom w:val="none" w:sz="0" w:space="0" w:color="auto"/>
            <w:right w:val="none" w:sz="0" w:space="0" w:color="auto"/>
          </w:divBdr>
        </w:div>
        <w:div w:id="1091194757">
          <w:marLeft w:val="0"/>
          <w:marRight w:val="0"/>
          <w:marTop w:val="0"/>
          <w:marBottom w:val="0"/>
          <w:divBdr>
            <w:top w:val="none" w:sz="0" w:space="0" w:color="auto"/>
            <w:left w:val="none" w:sz="0" w:space="0" w:color="auto"/>
            <w:bottom w:val="none" w:sz="0" w:space="0" w:color="auto"/>
            <w:right w:val="none" w:sz="0" w:space="0" w:color="auto"/>
          </w:divBdr>
        </w:div>
        <w:div w:id="1102266072">
          <w:marLeft w:val="0"/>
          <w:marRight w:val="0"/>
          <w:marTop w:val="0"/>
          <w:marBottom w:val="0"/>
          <w:divBdr>
            <w:top w:val="none" w:sz="0" w:space="0" w:color="auto"/>
            <w:left w:val="none" w:sz="0" w:space="0" w:color="auto"/>
            <w:bottom w:val="none" w:sz="0" w:space="0" w:color="auto"/>
            <w:right w:val="none" w:sz="0" w:space="0" w:color="auto"/>
          </w:divBdr>
        </w:div>
        <w:div w:id="2091271375">
          <w:marLeft w:val="0"/>
          <w:marRight w:val="0"/>
          <w:marTop w:val="0"/>
          <w:marBottom w:val="0"/>
          <w:divBdr>
            <w:top w:val="none" w:sz="0" w:space="0" w:color="auto"/>
            <w:left w:val="none" w:sz="0" w:space="0" w:color="auto"/>
            <w:bottom w:val="none" w:sz="0" w:space="0" w:color="auto"/>
            <w:right w:val="none" w:sz="0" w:space="0" w:color="auto"/>
          </w:divBdr>
        </w:div>
        <w:div w:id="1303773801">
          <w:marLeft w:val="0"/>
          <w:marRight w:val="0"/>
          <w:marTop w:val="0"/>
          <w:marBottom w:val="0"/>
          <w:divBdr>
            <w:top w:val="none" w:sz="0" w:space="0" w:color="auto"/>
            <w:left w:val="none" w:sz="0" w:space="0" w:color="auto"/>
            <w:bottom w:val="none" w:sz="0" w:space="0" w:color="auto"/>
            <w:right w:val="none" w:sz="0" w:space="0" w:color="auto"/>
          </w:divBdr>
        </w:div>
        <w:div w:id="1868641013">
          <w:marLeft w:val="0"/>
          <w:marRight w:val="0"/>
          <w:marTop w:val="0"/>
          <w:marBottom w:val="0"/>
          <w:divBdr>
            <w:top w:val="none" w:sz="0" w:space="0" w:color="auto"/>
            <w:left w:val="none" w:sz="0" w:space="0" w:color="auto"/>
            <w:bottom w:val="none" w:sz="0" w:space="0" w:color="auto"/>
            <w:right w:val="none" w:sz="0" w:space="0" w:color="auto"/>
          </w:divBdr>
        </w:div>
        <w:div w:id="1836604410">
          <w:marLeft w:val="0"/>
          <w:marRight w:val="0"/>
          <w:marTop w:val="0"/>
          <w:marBottom w:val="0"/>
          <w:divBdr>
            <w:top w:val="none" w:sz="0" w:space="0" w:color="auto"/>
            <w:left w:val="none" w:sz="0" w:space="0" w:color="auto"/>
            <w:bottom w:val="none" w:sz="0" w:space="0" w:color="auto"/>
            <w:right w:val="none" w:sz="0" w:space="0" w:color="auto"/>
          </w:divBdr>
        </w:div>
        <w:div w:id="863445184">
          <w:marLeft w:val="0"/>
          <w:marRight w:val="0"/>
          <w:marTop w:val="0"/>
          <w:marBottom w:val="0"/>
          <w:divBdr>
            <w:top w:val="none" w:sz="0" w:space="0" w:color="auto"/>
            <w:left w:val="none" w:sz="0" w:space="0" w:color="auto"/>
            <w:bottom w:val="none" w:sz="0" w:space="0" w:color="auto"/>
            <w:right w:val="none" w:sz="0" w:space="0" w:color="auto"/>
          </w:divBdr>
        </w:div>
        <w:div w:id="1845168036">
          <w:marLeft w:val="0"/>
          <w:marRight w:val="0"/>
          <w:marTop w:val="0"/>
          <w:marBottom w:val="0"/>
          <w:divBdr>
            <w:top w:val="none" w:sz="0" w:space="0" w:color="auto"/>
            <w:left w:val="none" w:sz="0" w:space="0" w:color="auto"/>
            <w:bottom w:val="none" w:sz="0" w:space="0" w:color="auto"/>
            <w:right w:val="none" w:sz="0" w:space="0" w:color="auto"/>
          </w:divBdr>
        </w:div>
        <w:div w:id="490952867">
          <w:marLeft w:val="0"/>
          <w:marRight w:val="0"/>
          <w:marTop w:val="0"/>
          <w:marBottom w:val="0"/>
          <w:divBdr>
            <w:top w:val="none" w:sz="0" w:space="0" w:color="auto"/>
            <w:left w:val="none" w:sz="0" w:space="0" w:color="auto"/>
            <w:bottom w:val="none" w:sz="0" w:space="0" w:color="auto"/>
            <w:right w:val="none" w:sz="0" w:space="0" w:color="auto"/>
          </w:divBdr>
        </w:div>
        <w:div w:id="2081175553">
          <w:marLeft w:val="0"/>
          <w:marRight w:val="0"/>
          <w:marTop w:val="0"/>
          <w:marBottom w:val="0"/>
          <w:divBdr>
            <w:top w:val="none" w:sz="0" w:space="0" w:color="auto"/>
            <w:left w:val="none" w:sz="0" w:space="0" w:color="auto"/>
            <w:bottom w:val="none" w:sz="0" w:space="0" w:color="auto"/>
            <w:right w:val="none" w:sz="0" w:space="0" w:color="auto"/>
          </w:divBdr>
        </w:div>
        <w:div w:id="652683678">
          <w:marLeft w:val="0"/>
          <w:marRight w:val="0"/>
          <w:marTop w:val="0"/>
          <w:marBottom w:val="0"/>
          <w:divBdr>
            <w:top w:val="none" w:sz="0" w:space="0" w:color="auto"/>
            <w:left w:val="none" w:sz="0" w:space="0" w:color="auto"/>
            <w:bottom w:val="none" w:sz="0" w:space="0" w:color="auto"/>
            <w:right w:val="none" w:sz="0" w:space="0" w:color="auto"/>
          </w:divBdr>
        </w:div>
        <w:div w:id="564413983">
          <w:marLeft w:val="0"/>
          <w:marRight w:val="0"/>
          <w:marTop w:val="0"/>
          <w:marBottom w:val="0"/>
          <w:divBdr>
            <w:top w:val="none" w:sz="0" w:space="0" w:color="auto"/>
            <w:left w:val="none" w:sz="0" w:space="0" w:color="auto"/>
            <w:bottom w:val="none" w:sz="0" w:space="0" w:color="auto"/>
            <w:right w:val="none" w:sz="0" w:space="0" w:color="auto"/>
          </w:divBdr>
        </w:div>
        <w:div w:id="1005284995">
          <w:marLeft w:val="0"/>
          <w:marRight w:val="0"/>
          <w:marTop w:val="0"/>
          <w:marBottom w:val="0"/>
          <w:divBdr>
            <w:top w:val="none" w:sz="0" w:space="0" w:color="auto"/>
            <w:left w:val="none" w:sz="0" w:space="0" w:color="auto"/>
            <w:bottom w:val="none" w:sz="0" w:space="0" w:color="auto"/>
            <w:right w:val="none" w:sz="0" w:space="0" w:color="auto"/>
          </w:divBdr>
        </w:div>
        <w:div w:id="812604000">
          <w:marLeft w:val="0"/>
          <w:marRight w:val="0"/>
          <w:marTop w:val="0"/>
          <w:marBottom w:val="0"/>
          <w:divBdr>
            <w:top w:val="none" w:sz="0" w:space="0" w:color="auto"/>
            <w:left w:val="none" w:sz="0" w:space="0" w:color="auto"/>
            <w:bottom w:val="none" w:sz="0" w:space="0" w:color="auto"/>
            <w:right w:val="none" w:sz="0" w:space="0" w:color="auto"/>
          </w:divBdr>
        </w:div>
        <w:div w:id="1142431975">
          <w:marLeft w:val="0"/>
          <w:marRight w:val="0"/>
          <w:marTop w:val="0"/>
          <w:marBottom w:val="0"/>
          <w:divBdr>
            <w:top w:val="none" w:sz="0" w:space="0" w:color="auto"/>
            <w:left w:val="none" w:sz="0" w:space="0" w:color="auto"/>
            <w:bottom w:val="none" w:sz="0" w:space="0" w:color="auto"/>
            <w:right w:val="none" w:sz="0" w:space="0" w:color="auto"/>
          </w:divBdr>
        </w:div>
        <w:div w:id="1237547779">
          <w:marLeft w:val="0"/>
          <w:marRight w:val="0"/>
          <w:marTop w:val="0"/>
          <w:marBottom w:val="0"/>
          <w:divBdr>
            <w:top w:val="none" w:sz="0" w:space="0" w:color="auto"/>
            <w:left w:val="none" w:sz="0" w:space="0" w:color="auto"/>
            <w:bottom w:val="none" w:sz="0" w:space="0" w:color="auto"/>
            <w:right w:val="none" w:sz="0" w:space="0" w:color="auto"/>
          </w:divBdr>
        </w:div>
        <w:div w:id="1027366946">
          <w:marLeft w:val="0"/>
          <w:marRight w:val="0"/>
          <w:marTop w:val="0"/>
          <w:marBottom w:val="0"/>
          <w:divBdr>
            <w:top w:val="none" w:sz="0" w:space="0" w:color="auto"/>
            <w:left w:val="none" w:sz="0" w:space="0" w:color="auto"/>
            <w:bottom w:val="none" w:sz="0" w:space="0" w:color="auto"/>
            <w:right w:val="none" w:sz="0" w:space="0" w:color="auto"/>
          </w:divBdr>
        </w:div>
        <w:div w:id="455106759">
          <w:marLeft w:val="0"/>
          <w:marRight w:val="0"/>
          <w:marTop w:val="0"/>
          <w:marBottom w:val="0"/>
          <w:divBdr>
            <w:top w:val="none" w:sz="0" w:space="0" w:color="auto"/>
            <w:left w:val="none" w:sz="0" w:space="0" w:color="auto"/>
            <w:bottom w:val="none" w:sz="0" w:space="0" w:color="auto"/>
            <w:right w:val="none" w:sz="0" w:space="0" w:color="auto"/>
          </w:divBdr>
        </w:div>
        <w:div w:id="1623150211">
          <w:marLeft w:val="0"/>
          <w:marRight w:val="0"/>
          <w:marTop w:val="0"/>
          <w:marBottom w:val="0"/>
          <w:divBdr>
            <w:top w:val="none" w:sz="0" w:space="0" w:color="auto"/>
            <w:left w:val="none" w:sz="0" w:space="0" w:color="auto"/>
            <w:bottom w:val="none" w:sz="0" w:space="0" w:color="auto"/>
            <w:right w:val="none" w:sz="0" w:space="0" w:color="auto"/>
          </w:divBdr>
        </w:div>
        <w:div w:id="393941224">
          <w:marLeft w:val="0"/>
          <w:marRight w:val="0"/>
          <w:marTop w:val="0"/>
          <w:marBottom w:val="0"/>
          <w:divBdr>
            <w:top w:val="none" w:sz="0" w:space="0" w:color="auto"/>
            <w:left w:val="none" w:sz="0" w:space="0" w:color="auto"/>
            <w:bottom w:val="none" w:sz="0" w:space="0" w:color="auto"/>
            <w:right w:val="none" w:sz="0" w:space="0" w:color="auto"/>
          </w:divBdr>
        </w:div>
        <w:div w:id="628248963">
          <w:marLeft w:val="0"/>
          <w:marRight w:val="0"/>
          <w:marTop w:val="0"/>
          <w:marBottom w:val="0"/>
          <w:divBdr>
            <w:top w:val="none" w:sz="0" w:space="0" w:color="auto"/>
            <w:left w:val="none" w:sz="0" w:space="0" w:color="auto"/>
            <w:bottom w:val="none" w:sz="0" w:space="0" w:color="auto"/>
            <w:right w:val="none" w:sz="0" w:space="0" w:color="auto"/>
          </w:divBdr>
        </w:div>
        <w:div w:id="904757124">
          <w:marLeft w:val="0"/>
          <w:marRight w:val="0"/>
          <w:marTop w:val="0"/>
          <w:marBottom w:val="0"/>
          <w:divBdr>
            <w:top w:val="none" w:sz="0" w:space="0" w:color="auto"/>
            <w:left w:val="none" w:sz="0" w:space="0" w:color="auto"/>
            <w:bottom w:val="none" w:sz="0" w:space="0" w:color="auto"/>
            <w:right w:val="none" w:sz="0" w:space="0" w:color="auto"/>
          </w:divBdr>
        </w:div>
        <w:div w:id="146635768">
          <w:marLeft w:val="0"/>
          <w:marRight w:val="0"/>
          <w:marTop w:val="0"/>
          <w:marBottom w:val="0"/>
          <w:divBdr>
            <w:top w:val="none" w:sz="0" w:space="0" w:color="auto"/>
            <w:left w:val="none" w:sz="0" w:space="0" w:color="auto"/>
            <w:bottom w:val="none" w:sz="0" w:space="0" w:color="auto"/>
            <w:right w:val="none" w:sz="0" w:space="0" w:color="auto"/>
          </w:divBdr>
        </w:div>
        <w:div w:id="167865417">
          <w:marLeft w:val="0"/>
          <w:marRight w:val="0"/>
          <w:marTop w:val="0"/>
          <w:marBottom w:val="0"/>
          <w:divBdr>
            <w:top w:val="none" w:sz="0" w:space="0" w:color="auto"/>
            <w:left w:val="none" w:sz="0" w:space="0" w:color="auto"/>
            <w:bottom w:val="none" w:sz="0" w:space="0" w:color="auto"/>
            <w:right w:val="none" w:sz="0" w:space="0" w:color="auto"/>
          </w:divBdr>
        </w:div>
        <w:div w:id="1309822262">
          <w:marLeft w:val="0"/>
          <w:marRight w:val="0"/>
          <w:marTop w:val="0"/>
          <w:marBottom w:val="0"/>
          <w:divBdr>
            <w:top w:val="none" w:sz="0" w:space="0" w:color="auto"/>
            <w:left w:val="none" w:sz="0" w:space="0" w:color="auto"/>
            <w:bottom w:val="none" w:sz="0" w:space="0" w:color="auto"/>
            <w:right w:val="none" w:sz="0" w:space="0" w:color="auto"/>
          </w:divBdr>
        </w:div>
        <w:div w:id="610162404">
          <w:marLeft w:val="0"/>
          <w:marRight w:val="0"/>
          <w:marTop w:val="0"/>
          <w:marBottom w:val="0"/>
          <w:divBdr>
            <w:top w:val="none" w:sz="0" w:space="0" w:color="auto"/>
            <w:left w:val="none" w:sz="0" w:space="0" w:color="auto"/>
            <w:bottom w:val="none" w:sz="0" w:space="0" w:color="auto"/>
            <w:right w:val="none" w:sz="0" w:space="0" w:color="auto"/>
          </w:divBdr>
        </w:div>
      </w:divsChild>
    </w:div>
    <w:div w:id="295529647">
      <w:bodyDiv w:val="1"/>
      <w:marLeft w:val="0"/>
      <w:marRight w:val="0"/>
      <w:marTop w:val="0"/>
      <w:marBottom w:val="0"/>
      <w:divBdr>
        <w:top w:val="none" w:sz="0" w:space="0" w:color="auto"/>
        <w:left w:val="none" w:sz="0" w:space="0" w:color="auto"/>
        <w:bottom w:val="none" w:sz="0" w:space="0" w:color="auto"/>
        <w:right w:val="none" w:sz="0" w:space="0" w:color="auto"/>
      </w:divBdr>
    </w:div>
    <w:div w:id="298917722">
      <w:bodyDiv w:val="1"/>
      <w:marLeft w:val="0"/>
      <w:marRight w:val="0"/>
      <w:marTop w:val="0"/>
      <w:marBottom w:val="0"/>
      <w:divBdr>
        <w:top w:val="none" w:sz="0" w:space="0" w:color="auto"/>
        <w:left w:val="none" w:sz="0" w:space="0" w:color="auto"/>
        <w:bottom w:val="none" w:sz="0" w:space="0" w:color="auto"/>
        <w:right w:val="none" w:sz="0" w:space="0" w:color="auto"/>
      </w:divBdr>
    </w:div>
    <w:div w:id="309142576">
      <w:bodyDiv w:val="1"/>
      <w:marLeft w:val="0"/>
      <w:marRight w:val="0"/>
      <w:marTop w:val="0"/>
      <w:marBottom w:val="0"/>
      <w:divBdr>
        <w:top w:val="none" w:sz="0" w:space="0" w:color="auto"/>
        <w:left w:val="none" w:sz="0" w:space="0" w:color="auto"/>
        <w:bottom w:val="none" w:sz="0" w:space="0" w:color="auto"/>
        <w:right w:val="none" w:sz="0" w:space="0" w:color="auto"/>
      </w:divBdr>
    </w:div>
    <w:div w:id="323626154">
      <w:bodyDiv w:val="1"/>
      <w:marLeft w:val="0"/>
      <w:marRight w:val="0"/>
      <w:marTop w:val="0"/>
      <w:marBottom w:val="0"/>
      <w:divBdr>
        <w:top w:val="none" w:sz="0" w:space="0" w:color="auto"/>
        <w:left w:val="none" w:sz="0" w:space="0" w:color="auto"/>
        <w:bottom w:val="none" w:sz="0" w:space="0" w:color="auto"/>
        <w:right w:val="none" w:sz="0" w:space="0" w:color="auto"/>
      </w:divBdr>
    </w:div>
    <w:div w:id="368528712">
      <w:bodyDiv w:val="1"/>
      <w:marLeft w:val="0"/>
      <w:marRight w:val="0"/>
      <w:marTop w:val="0"/>
      <w:marBottom w:val="0"/>
      <w:divBdr>
        <w:top w:val="none" w:sz="0" w:space="0" w:color="auto"/>
        <w:left w:val="none" w:sz="0" w:space="0" w:color="auto"/>
        <w:bottom w:val="none" w:sz="0" w:space="0" w:color="auto"/>
        <w:right w:val="none" w:sz="0" w:space="0" w:color="auto"/>
      </w:divBdr>
      <w:divsChild>
        <w:div w:id="465196769">
          <w:marLeft w:val="-300"/>
          <w:marRight w:val="-300"/>
          <w:marTop w:val="360"/>
          <w:marBottom w:val="360"/>
          <w:divBdr>
            <w:top w:val="none" w:sz="0" w:space="0" w:color="auto"/>
            <w:left w:val="none" w:sz="0" w:space="0" w:color="auto"/>
            <w:bottom w:val="none" w:sz="0" w:space="0" w:color="auto"/>
            <w:right w:val="none" w:sz="0" w:space="0" w:color="auto"/>
          </w:divBdr>
          <w:divsChild>
            <w:div w:id="8854850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1031972">
      <w:bodyDiv w:val="1"/>
      <w:marLeft w:val="0"/>
      <w:marRight w:val="0"/>
      <w:marTop w:val="0"/>
      <w:marBottom w:val="0"/>
      <w:divBdr>
        <w:top w:val="none" w:sz="0" w:space="0" w:color="auto"/>
        <w:left w:val="none" w:sz="0" w:space="0" w:color="auto"/>
        <w:bottom w:val="none" w:sz="0" w:space="0" w:color="auto"/>
        <w:right w:val="none" w:sz="0" w:space="0" w:color="auto"/>
      </w:divBdr>
      <w:divsChild>
        <w:div w:id="2032140832">
          <w:marLeft w:val="-300"/>
          <w:marRight w:val="-300"/>
          <w:marTop w:val="360"/>
          <w:marBottom w:val="360"/>
          <w:divBdr>
            <w:top w:val="none" w:sz="0" w:space="0" w:color="auto"/>
            <w:left w:val="none" w:sz="0" w:space="0" w:color="auto"/>
            <w:bottom w:val="none" w:sz="0" w:space="0" w:color="auto"/>
            <w:right w:val="none" w:sz="0" w:space="0" w:color="auto"/>
          </w:divBdr>
          <w:divsChild>
            <w:div w:id="10193118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0708960">
      <w:bodyDiv w:val="1"/>
      <w:marLeft w:val="0"/>
      <w:marRight w:val="0"/>
      <w:marTop w:val="0"/>
      <w:marBottom w:val="0"/>
      <w:divBdr>
        <w:top w:val="none" w:sz="0" w:space="0" w:color="auto"/>
        <w:left w:val="none" w:sz="0" w:space="0" w:color="auto"/>
        <w:bottom w:val="none" w:sz="0" w:space="0" w:color="auto"/>
        <w:right w:val="none" w:sz="0" w:space="0" w:color="auto"/>
      </w:divBdr>
    </w:div>
    <w:div w:id="418141890">
      <w:bodyDiv w:val="1"/>
      <w:marLeft w:val="0"/>
      <w:marRight w:val="0"/>
      <w:marTop w:val="0"/>
      <w:marBottom w:val="0"/>
      <w:divBdr>
        <w:top w:val="none" w:sz="0" w:space="0" w:color="auto"/>
        <w:left w:val="none" w:sz="0" w:space="0" w:color="auto"/>
        <w:bottom w:val="none" w:sz="0" w:space="0" w:color="auto"/>
        <w:right w:val="none" w:sz="0" w:space="0" w:color="auto"/>
      </w:divBdr>
    </w:div>
    <w:div w:id="419328805">
      <w:bodyDiv w:val="1"/>
      <w:marLeft w:val="0"/>
      <w:marRight w:val="0"/>
      <w:marTop w:val="0"/>
      <w:marBottom w:val="0"/>
      <w:divBdr>
        <w:top w:val="none" w:sz="0" w:space="0" w:color="auto"/>
        <w:left w:val="none" w:sz="0" w:space="0" w:color="auto"/>
        <w:bottom w:val="none" w:sz="0" w:space="0" w:color="auto"/>
        <w:right w:val="none" w:sz="0" w:space="0" w:color="auto"/>
      </w:divBdr>
    </w:div>
    <w:div w:id="425423340">
      <w:bodyDiv w:val="1"/>
      <w:marLeft w:val="0"/>
      <w:marRight w:val="0"/>
      <w:marTop w:val="0"/>
      <w:marBottom w:val="0"/>
      <w:divBdr>
        <w:top w:val="none" w:sz="0" w:space="0" w:color="auto"/>
        <w:left w:val="none" w:sz="0" w:space="0" w:color="auto"/>
        <w:bottom w:val="none" w:sz="0" w:space="0" w:color="auto"/>
        <w:right w:val="none" w:sz="0" w:space="0" w:color="auto"/>
      </w:divBdr>
      <w:divsChild>
        <w:div w:id="698505735">
          <w:marLeft w:val="-300"/>
          <w:marRight w:val="-300"/>
          <w:marTop w:val="360"/>
          <w:marBottom w:val="360"/>
          <w:divBdr>
            <w:top w:val="none" w:sz="0" w:space="0" w:color="auto"/>
            <w:left w:val="none" w:sz="0" w:space="0" w:color="auto"/>
            <w:bottom w:val="none" w:sz="0" w:space="0" w:color="auto"/>
            <w:right w:val="none" w:sz="0" w:space="0" w:color="auto"/>
          </w:divBdr>
          <w:divsChild>
            <w:div w:id="1087994940">
              <w:marLeft w:val="0"/>
              <w:marRight w:val="0"/>
              <w:marTop w:val="0"/>
              <w:marBottom w:val="0"/>
              <w:divBdr>
                <w:top w:val="none" w:sz="0" w:space="0" w:color="auto"/>
                <w:left w:val="single" w:sz="24" w:space="9" w:color="4CAF50"/>
                <w:bottom w:val="none" w:sz="0" w:space="0" w:color="auto"/>
                <w:right w:val="none" w:sz="0" w:space="0" w:color="auto"/>
              </w:divBdr>
            </w:div>
          </w:divsChild>
        </w:div>
        <w:div w:id="832141087">
          <w:marLeft w:val="-300"/>
          <w:marRight w:val="-300"/>
          <w:marTop w:val="360"/>
          <w:marBottom w:val="360"/>
          <w:divBdr>
            <w:top w:val="none" w:sz="0" w:space="0" w:color="auto"/>
            <w:left w:val="none" w:sz="0" w:space="0" w:color="auto"/>
            <w:bottom w:val="none" w:sz="0" w:space="0" w:color="auto"/>
            <w:right w:val="none" w:sz="0" w:space="0" w:color="auto"/>
          </w:divBdr>
          <w:divsChild>
            <w:div w:id="1444153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669211">
      <w:bodyDiv w:val="1"/>
      <w:marLeft w:val="0"/>
      <w:marRight w:val="0"/>
      <w:marTop w:val="0"/>
      <w:marBottom w:val="0"/>
      <w:divBdr>
        <w:top w:val="none" w:sz="0" w:space="0" w:color="auto"/>
        <w:left w:val="none" w:sz="0" w:space="0" w:color="auto"/>
        <w:bottom w:val="none" w:sz="0" w:space="0" w:color="auto"/>
        <w:right w:val="none" w:sz="0" w:space="0" w:color="auto"/>
      </w:divBdr>
      <w:divsChild>
        <w:div w:id="216088096">
          <w:marLeft w:val="0"/>
          <w:marRight w:val="0"/>
          <w:marTop w:val="225"/>
          <w:marBottom w:val="225"/>
          <w:divBdr>
            <w:top w:val="none" w:sz="0" w:space="0" w:color="auto"/>
            <w:left w:val="none" w:sz="0" w:space="0" w:color="auto"/>
            <w:bottom w:val="none" w:sz="0" w:space="0" w:color="auto"/>
            <w:right w:val="none" w:sz="0" w:space="0" w:color="auto"/>
          </w:divBdr>
          <w:divsChild>
            <w:div w:id="322858612">
              <w:marLeft w:val="0"/>
              <w:marRight w:val="0"/>
              <w:marTop w:val="100"/>
              <w:marBottom w:val="100"/>
              <w:divBdr>
                <w:top w:val="none" w:sz="0" w:space="0" w:color="auto"/>
                <w:left w:val="none" w:sz="0" w:space="0" w:color="auto"/>
                <w:bottom w:val="none" w:sz="0" w:space="0" w:color="auto"/>
                <w:right w:val="none" w:sz="0" w:space="0" w:color="auto"/>
              </w:divBdr>
            </w:div>
          </w:divsChild>
        </w:div>
        <w:div w:id="1760983760">
          <w:marLeft w:val="0"/>
          <w:marRight w:val="0"/>
          <w:marTop w:val="600"/>
          <w:marBottom w:val="0"/>
          <w:divBdr>
            <w:top w:val="none" w:sz="0" w:space="0" w:color="auto"/>
            <w:left w:val="none" w:sz="0" w:space="0" w:color="auto"/>
            <w:bottom w:val="none" w:sz="0" w:space="0" w:color="auto"/>
            <w:right w:val="none" w:sz="0" w:space="0" w:color="auto"/>
          </w:divBdr>
        </w:div>
      </w:divsChild>
    </w:div>
    <w:div w:id="444694446">
      <w:bodyDiv w:val="1"/>
      <w:marLeft w:val="0"/>
      <w:marRight w:val="0"/>
      <w:marTop w:val="0"/>
      <w:marBottom w:val="0"/>
      <w:divBdr>
        <w:top w:val="none" w:sz="0" w:space="0" w:color="auto"/>
        <w:left w:val="none" w:sz="0" w:space="0" w:color="auto"/>
        <w:bottom w:val="none" w:sz="0" w:space="0" w:color="auto"/>
        <w:right w:val="none" w:sz="0" w:space="0" w:color="auto"/>
      </w:divBdr>
      <w:divsChild>
        <w:div w:id="461536072">
          <w:marLeft w:val="-300"/>
          <w:marRight w:val="-300"/>
          <w:marTop w:val="360"/>
          <w:marBottom w:val="360"/>
          <w:divBdr>
            <w:top w:val="none" w:sz="0" w:space="0" w:color="auto"/>
            <w:left w:val="none" w:sz="0" w:space="0" w:color="auto"/>
            <w:bottom w:val="none" w:sz="0" w:space="0" w:color="auto"/>
            <w:right w:val="none" w:sz="0" w:space="0" w:color="auto"/>
          </w:divBdr>
          <w:divsChild>
            <w:div w:id="1442408239">
              <w:marLeft w:val="0"/>
              <w:marRight w:val="0"/>
              <w:marTop w:val="0"/>
              <w:marBottom w:val="0"/>
              <w:divBdr>
                <w:top w:val="none" w:sz="0" w:space="0" w:color="auto"/>
                <w:left w:val="single" w:sz="24" w:space="9" w:color="4CAF50"/>
                <w:bottom w:val="none" w:sz="0" w:space="0" w:color="auto"/>
                <w:right w:val="none" w:sz="0" w:space="0" w:color="auto"/>
              </w:divBdr>
            </w:div>
          </w:divsChild>
        </w:div>
        <w:div w:id="1993022727">
          <w:marLeft w:val="-300"/>
          <w:marRight w:val="-300"/>
          <w:marTop w:val="360"/>
          <w:marBottom w:val="360"/>
          <w:divBdr>
            <w:top w:val="none" w:sz="0" w:space="0" w:color="auto"/>
            <w:left w:val="none" w:sz="0" w:space="0" w:color="auto"/>
            <w:bottom w:val="none" w:sz="0" w:space="0" w:color="auto"/>
            <w:right w:val="none" w:sz="0" w:space="0" w:color="auto"/>
          </w:divBdr>
          <w:divsChild>
            <w:div w:id="855342325">
              <w:marLeft w:val="0"/>
              <w:marRight w:val="0"/>
              <w:marTop w:val="0"/>
              <w:marBottom w:val="0"/>
              <w:divBdr>
                <w:top w:val="none" w:sz="0" w:space="0" w:color="auto"/>
                <w:left w:val="single" w:sz="24" w:space="9" w:color="4CAF50"/>
                <w:bottom w:val="none" w:sz="0" w:space="0" w:color="auto"/>
                <w:right w:val="none" w:sz="0" w:space="0" w:color="auto"/>
              </w:divBdr>
            </w:div>
          </w:divsChild>
        </w:div>
        <w:div w:id="1227109664">
          <w:marLeft w:val="-300"/>
          <w:marRight w:val="-300"/>
          <w:marTop w:val="360"/>
          <w:marBottom w:val="360"/>
          <w:divBdr>
            <w:top w:val="none" w:sz="0" w:space="0" w:color="auto"/>
            <w:left w:val="none" w:sz="0" w:space="0" w:color="auto"/>
            <w:bottom w:val="none" w:sz="0" w:space="0" w:color="auto"/>
            <w:right w:val="none" w:sz="0" w:space="0" w:color="auto"/>
          </w:divBdr>
          <w:divsChild>
            <w:div w:id="480776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8696681">
      <w:bodyDiv w:val="1"/>
      <w:marLeft w:val="0"/>
      <w:marRight w:val="0"/>
      <w:marTop w:val="0"/>
      <w:marBottom w:val="0"/>
      <w:divBdr>
        <w:top w:val="none" w:sz="0" w:space="0" w:color="auto"/>
        <w:left w:val="none" w:sz="0" w:space="0" w:color="auto"/>
        <w:bottom w:val="none" w:sz="0" w:space="0" w:color="auto"/>
        <w:right w:val="none" w:sz="0" w:space="0" w:color="auto"/>
      </w:divBdr>
    </w:div>
    <w:div w:id="538854998">
      <w:bodyDiv w:val="1"/>
      <w:marLeft w:val="0"/>
      <w:marRight w:val="0"/>
      <w:marTop w:val="0"/>
      <w:marBottom w:val="0"/>
      <w:divBdr>
        <w:top w:val="none" w:sz="0" w:space="0" w:color="auto"/>
        <w:left w:val="none" w:sz="0" w:space="0" w:color="auto"/>
        <w:bottom w:val="none" w:sz="0" w:space="0" w:color="auto"/>
        <w:right w:val="none" w:sz="0" w:space="0" w:color="auto"/>
      </w:divBdr>
    </w:div>
    <w:div w:id="597442023">
      <w:bodyDiv w:val="1"/>
      <w:marLeft w:val="0"/>
      <w:marRight w:val="0"/>
      <w:marTop w:val="0"/>
      <w:marBottom w:val="0"/>
      <w:divBdr>
        <w:top w:val="none" w:sz="0" w:space="0" w:color="auto"/>
        <w:left w:val="none" w:sz="0" w:space="0" w:color="auto"/>
        <w:bottom w:val="none" w:sz="0" w:space="0" w:color="auto"/>
        <w:right w:val="none" w:sz="0" w:space="0" w:color="auto"/>
      </w:divBdr>
    </w:div>
    <w:div w:id="635137669">
      <w:bodyDiv w:val="1"/>
      <w:marLeft w:val="0"/>
      <w:marRight w:val="0"/>
      <w:marTop w:val="0"/>
      <w:marBottom w:val="0"/>
      <w:divBdr>
        <w:top w:val="none" w:sz="0" w:space="0" w:color="auto"/>
        <w:left w:val="none" w:sz="0" w:space="0" w:color="auto"/>
        <w:bottom w:val="none" w:sz="0" w:space="0" w:color="auto"/>
        <w:right w:val="none" w:sz="0" w:space="0" w:color="auto"/>
      </w:divBdr>
      <w:divsChild>
        <w:div w:id="535697978">
          <w:marLeft w:val="-300"/>
          <w:marRight w:val="-300"/>
          <w:marTop w:val="360"/>
          <w:marBottom w:val="360"/>
          <w:divBdr>
            <w:top w:val="none" w:sz="0" w:space="0" w:color="auto"/>
            <w:left w:val="none" w:sz="0" w:space="0" w:color="auto"/>
            <w:bottom w:val="none" w:sz="0" w:space="0" w:color="auto"/>
            <w:right w:val="none" w:sz="0" w:space="0" w:color="auto"/>
          </w:divBdr>
          <w:divsChild>
            <w:div w:id="19264518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4918933">
      <w:bodyDiv w:val="1"/>
      <w:marLeft w:val="0"/>
      <w:marRight w:val="0"/>
      <w:marTop w:val="0"/>
      <w:marBottom w:val="0"/>
      <w:divBdr>
        <w:top w:val="none" w:sz="0" w:space="0" w:color="auto"/>
        <w:left w:val="none" w:sz="0" w:space="0" w:color="auto"/>
        <w:bottom w:val="none" w:sz="0" w:space="0" w:color="auto"/>
        <w:right w:val="none" w:sz="0" w:space="0" w:color="auto"/>
      </w:divBdr>
    </w:div>
    <w:div w:id="661393260">
      <w:bodyDiv w:val="1"/>
      <w:marLeft w:val="0"/>
      <w:marRight w:val="0"/>
      <w:marTop w:val="0"/>
      <w:marBottom w:val="0"/>
      <w:divBdr>
        <w:top w:val="none" w:sz="0" w:space="0" w:color="auto"/>
        <w:left w:val="none" w:sz="0" w:space="0" w:color="auto"/>
        <w:bottom w:val="none" w:sz="0" w:space="0" w:color="auto"/>
        <w:right w:val="none" w:sz="0" w:space="0" w:color="auto"/>
      </w:divBdr>
    </w:div>
    <w:div w:id="666133150">
      <w:bodyDiv w:val="1"/>
      <w:marLeft w:val="0"/>
      <w:marRight w:val="0"/>
      <w:marTop w:val="0"/>
      <w:marBottom w:val="0"/>
      <w:divBdr>
        <w:top w:val="none" w:sz="0" w:space="0" w:color="auto"/>
        <w:left w:val="none" w:sz="0" w:space="0" w:color="auto"/>
        <w:bottom w:val="none" w:sz="0" w:space="0" w:color="auto"/>
        <w:right w:val="none" w:sz="0" w:space="0" w:color="auto"/>
      </w:divBdr>
      <w:divsChild>
        <w:div w:id="830561661">
          <w:marLeft w:val="-300"/>
          <w:marRight w:val="-300"/>
          <w:marTop w:val="360"/>
          <w:marBottom w:val="360"/>
          <w:divBdr>
            <w:top w:val="none" w:sz="0" w:space="0" w:color="auto"/>
            <w:left w:val="none" w:sz="0" w:space="0" w:color="auto"/>
            <w:bottom w:val="none" w:sz="0" w:space="0" w:color="auto"/>
            <w:right w:val="none" w:sz="0" w:space="0" w:color="auto"/>
          </w:divBdr>
          <w:divsChild>
            <w:div w:id="308175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9035855">
      <w:bodyDiv w:val="1"/>
      <w:marLeft w:val="0"/>
      <w:marRight w:val="0"/>
      <w:marTop w:val="0"/>
      <w:marBottom w:val="0"/>
      <w:divBdr>
        <w:top w:val="none" w:sz="0" w:space="0" w:color="auto"/>
        <w:left w:val="none" w:sz="0" w:space="0" w:color="auto"/>
        <w:bottom w:val="none" w:sz="0" w:space="0" w:color="auto"/>
        <w:right w:val="none" w:sz="0" w:space="0" w:color="auto"/>
      </w:divBdr>
    </w:div>
    <w:div w:id="860360510">
      <w:bodyDiv w:val="1"/>
      <w:marLeft w:val="0"/>
      <w:marRight w:val="0"/>
      <w:marTop w:val="0"/>
      <w:marBottom w:val="0"/>
      <w:divBdr>
        <w:top w:val="none" w:sz="0" w:space="0" w:color="auto"/>
        <w:left w:val="none" w:sz="0" w:space="0" w:color="auto"/>
        <w:bottom w:val="none" w:sz="0" w:space="0" w:color="auto"/>
        <w:right w:val="none" w:sz="0" w:space="0" w:color="auto"/>
      </w:divBdr>
    </w:div>
    <w:div w:id="902637396">
      <w:bodyDiv w:val="1"/>
      <w:marLeft w:val="0"/>
      <w:marRight w:val="0"/>
      <w:marTop w:val="0"/>
      <w:marBottom w:val="0"/>
      <w:divBdr>
        <w:top w:val="none" w:sz="0" w:space="0" w:color="auto"/>
        <w:left w:val="none" w:sz="0" w:space="0" w:color="auto"/>
        <w:bottom w:val="none" w:sz="0" w:space="0" w:color="auto"/>
        <w:right w:val="none" w:sz="0" w:space="0" w:color="auto"/>
      </w:divBdr>
    </w:div>
    <w:div w:id="910431395">
      <w:bodyDiv w:val="1"/>
      <w:marLeft w:val="0"/>
      <w:marRight w:val="0"/>
      <w:marTop w:val="0"/>
      <w:marBottom w:val="0"/>
      <w:divBdr>
        <w:top w:val="none" w:sz="0" w:space="0" w:color="auto"/>
        <w:left w:val="none" w:sz="0" w:space="0" w:color="auto"/>
        <w:bottom w:val="none" w:sz="0" w:space="0" w:color="auto"/>
        <w:right w:val="none" w:sz="0" w:space="0" w:color="auto"/>
      </w:divBdr>
    </w:div>
    <w:div w:id="920522745">
      <w:bodyDiv w:val="1"/>
      <w:marLeft w:val="0"/>
      <w:marRight w:val="0"/>
      <w:marTop w:val="0"/>
      <w:marBottom w:val="0"/>
      <w:divBdr>
        <w:top w:val="none" w:sz="0" w:space="0" w:color="auto"/>
        <w:left w:val="none" w:sz="0" w:space="0" w:color="auto"/>
        <w:bottom w:val="none" w:sz="0" w:space="0" w:color="auto"/>
        <w:right w:val="none" w:sz="0" w:space="0" w:color="auto"/>
      </w:divBdr>
    </w:div>
    <w:div w:id="926840419">
      <w:bodyDiv w:val="1"/>
      <w:marLeft w:val="0"/>
      <w:marRight w:val="0"/>
      <w:marTop w:val="0"/>
      <w:marBottom w:val="0"/>
      <w:divBdr>
        <w:top w:val="none" w:sz="0" w:space="0" w:color="auto"/>
        <w:left w:val="none" w:sz="0" w:space="0" w:color="auto"/>
        <w:bottom w:val="none" w:sz="0" w:space="0" w:color="auto"/>
        <w:right w:val="none" w:sz="0" w:space="0" w:color="auto"/>
      </w:divBdr>
      <w:divsChild>
        <w:div w:id="501435238">
          <w:marLeft w:val="-300"/>
          <w:marRight w:val="-300"/>
          <w:marTop w:val="360"/>
          <w:marBottom w:val="360"/>
          <w:divBdr>
            <w:top w:val="none" w:sz="0" w:space="0" w:color="auto"/>
            <w:left w:val="none" w:sz="0" w:space="0" w:color="auto"/>
            <w:bottom w:val="none" w:sz="0" w:space="0" w:color="auto"/>
            <w:right w:val="none" w:sz="0" w:space="0" w:color="auto"/>
          </w:divBdr>
          <w:divsChild>
            <w:div w:id="15066340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7566405">
      <w:bodyDiv w:val="1"/>
      <w:marLeft w:val="0"/>
      <w:marRight w:val="0"/>
      <w:marTop w:val="0"/>
      <w:marBottom w:val="0"/>
      <w:divBdr>
        <w:top w:val="none" w:sz="0" w:space="0" w:color="auto"/>
        <w:left w:val="none" w:sz="0" w:space="0" w:color="auto"/>
        <w:bottom w:val="none" w:sz="0" w:space="0" w:color="auto"/>
        <w:right w:val="none" w:sz="0" w:space="0" w:color="auto"/>
      </w:divBdr>
      <w:divsChild>
        <w:div w:id="652104354">
          <w:marLeft w:val="-300"/>
          <w:marRight w:val="-300"/>
          <w:marTop w:val="360"/>
          <w:marBottom w:val="360"/>
          <w:divBdr>
            <w:top w:val="none" w:sz="0" w:space="0" w:color="auto"/>
            <w:left w:val="none" w:sz="0" w:space="0" w:color="auto"/>
            <w:bottom w:val="none" w:sz="0" w:space="0" w:color="auto"/>
            <w:right w:val="none" w:sz="0" w:space="0" w:color="auto"/>
          </w:divBdr>
          <w:divsChild>
            <w:div w:id="1495489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53709370">
      <w:bodyDiv w:val="1"/>
      <w:marLeft w:val="0"/>
      <w:marRight w:val="0"/>
      <w:marTop w:val="0"/>
      <w:marBottom w:val="0"/>
      <w:divBdr>
        <w:top w:val="none" w:sz="0" w:space="0" w:color="auto"/>
        <w:left w:val="none" w:sz="0" w:space="0" w:color="auto"/>
        <w:bottom w:val="none" w:sz="0" w:space="0" w:color="auto"/>
        <w:right w:val="none" w:sz="0" w:space="0" w:color="auto"/>
      </w:divBdr>
      <w:divsChild>
        <w:div w:id="1914509739">
          <w:marLeft w:val="-300"/>
          <w:marRight w:val="-300"/>
          <w:marTop w:val="360"/>
          <w:marBottom w:val="360"/>
          <w:divBdr>
            <w:top w:val="none" w:sz="0" w:space="0" w:color="auto"/>
            <w:left w:val="none" w:sz="0" w:space="0" w:color="auto"/>
            <w:bottom w:val="none" w:sz="0" w:space="0" w:color="auto"/>
            <w:right w:val="none" w:sz="0" w:space="0" w:color="auto"/>
          </w:divBdr>
          <w:divsChild>
            <w:div w:id="1433354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1892837328">
          <w:marLeft w:val="-300"/>
          <w:marRight w:val="-300"/>
          <w:marTop w:val="360"/>
          <w:marBottom w:val="360"/>
          <w:divBdr>
            <w:top w:val="none" w:sz="0" w:space="0" w:color="auto"/>
            <w:left w:val="none" w:sz="0" w:space="0" w:color="auto"/>
            <w:bottom w:val="none" w:sz="0" w:space="0" w:color="auto"/>
            <w:right w:val="none" w:sz="0" w:space="0" w:color="auto"/>
          </w:divBdr>
          <w:divsChild>
            <w:div w:id="934442709">
              <w:marLeft w:val="0"/>
              <w:marRight w:val="0"/>
              <w:marTop w:val="0"/>
              <w:marBottom w:val="0"/>
              <w:divBdr>
                <w:top w:val="none" w:sz="0" w:space="0" w:color="auto"/>
                <w:left w:val="single" w:sz="24" w:space="9" w:color="4CAF50"/>
                <w:bottom w:val="none" w:sz="0" w:space="0" w:color="auto"/>
                <w:right w:val="none" w:sz="0" w:space="0" w:color="auto"/>
              </w:divBdr>
            </w:div>
          </w:divsChild>
        </w:div>
        <w:div w:id="2122455607">
          <w:marLeft w:val="-300"/>
          <w:marRight w:val="-300"/>
          <w:marTop w:val="360"/>
          <w:marBottom w:val="360"/>
          <w:divBdr>
            <w:top w:val="none" w:sz="0" w:space="0" w:color="auto"/>
            <w:left w:val="none" w:sz="0" w:space="0" w:color="auto"/>
            <w:bottom w:val="none" w:sz="0" w:space="0" w:color="auto"/>
            <w:right w:val="none" w:sz="0" w:space="0" w:color="auto"/>
          </w:divBdr>
          <w:divsChild>
            <w:div w:id="10672660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2850748">
      <w:bodyDiv w:val="1"/>
      <w:marLeft w:val="0"/>
      <w:marRight w:val="0"/>
      <w:marTop w:val="0"/>
      <w:marBottom w:val="0"/>
      <w:divBdr>
        <w:top w:val="none" w:sz="0" w:space="0" w:color="auto"/>
        <w:left w:val="none" w:sz="0" w:space="0" w:color="auto"/>
        <w:bottom w:val="none" w:sz="0" w:space="0" w:color="auto"/>
        <w:right w:val="none" w:sz="0" w:space="0" w:color="auto"/>
      </w:divBdr>
    </w:div>
    <w:div w:id="1061295493">
      <w:bodyDiv w:val="1"/>
      <w:marLeft w:val="0"/>
      <w:marRight w:val="0"/>
      <w:marTop w:val="0"/>
      <w:marBottom w:val="0"/>
      <w:divBdr>
        <w:top w:val="none" w:sz="0" w:space="0" w:color="auto"/>
        <w:left w:val="none" w:sz="0" w:space="0" w:color="auto"/>
        <w:bottom w:val="none" w:sz="0" w:space="0" w:color="auto"/>
        <w:right w:val="none" w:sz="0" w:space="0" w:color="auto"/>
      </w:divBdr>
      <w:divsChild>
        <w:div w:id="2071688035">
          <w:marLeft w:val="-300"/>
          <w:marRight w:val="-300"/>
          <w:marTop w:val="360"/>
          <w:marBottom w:val="360"/>
          <w:divBdr>
            <w:top w:val="none" w:sz="0" w:space="0" w:color="auto"/>
            <w:left w:val="none" w:sz="0" w:space="0" w:color="auto"/>
            <w:bottom w:val="none" w:sz="0" w:space="0" w:color="auto"/>
            <w:right w:val="none" w:sz="0" w:space="0" w:color="auto"/>
          </w:divBdr>
          <w:divsChild>
            <w:div w:id="739253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0983314">
      <w:bodyDiv w:val="1"/>
      <w:marLeft w:val="0"/>
      <w:marRight w:val="0"/>
      <w:marTop w:val="0"/>
      <w:marBottom w:val="0"/>
      <w:divBdr>
        <w:top w:val="none" w:sz="0" w:space="0" w:color="auto"/>
        <w:left w:val="none" w:sz="0" w:space="0" w:color="auto"/>
        <w:bottom w:val="none" w:sz="0" w:space="0" w:color="auto"/>
        <w:right w:val="none" w:sz="0" w:space="0" w:color="auto"/>
      </w:divBdr>
      <w:divsChild>
        <w:div w:id="320734997">
          <w:marLeft w:val="-300"/>
          <w:marRight w:val="-300"/>
          <w:marTop w:val="360"/>
          <w:marBottom w:val="360"/>
          <w:divBdr>
            <w:top w:val="none" w:sz="0" w:space="0" w:color="auto"/>
            <w:left w:val="none" w:sz="0" w:space="0" w:color="auto"/>
            <w:bottom w:val="none" w:sz="0" w:space="0" w:color="auto"/>
            <w:right w:val="none" w:sz="0" w:space="0" w:color="auto"/>
          </w:divBdr>
          <w:divsChild>
            <w:div w:id="2005281168">
              <w:marLeft w:val="0"/>
              <w:marRight w:val="0"/>
              <w:marTop w:val="0"/>
              <w:marBottom w:val="0"/>
              <w:divBdr>
                <w:top w:val="none" w:sz="0" w:space="0" w:color="auto"/>
                <w:left w:val="single" w:sz="24" w:space="9" w:color="4CAF50"/>
                <w:bottom w:val="none" w:sz="0" w:space="0" w:color="auto"/>
                <w:right w:val="none" w:sz="0" w:space="0" w:color="auto"/>
              </w:divBdr>
            </w:div>
          </w:divsChild>
        </w:div>
        <w:div w:id="1928154146">
          <w:marLeft w:val="-300"/>
          <w:marRight w:val="-300"/>
          <w:marTop w:val="360"/>
          <w:marBottom w:val="360"/>
          <w:divBdr>
            <w:top w:val="none" w:sz="0" w:space="0" w:color="auto"/>
            <w:left w:val="none" w:sz="0" w:space="0" w:color="auto"/>
            <w:bottom w:val="none" w:sz="0" w:space="0" w:color="auto"/>
            <w:right w:val="none" w:sz="0" w:space="0" w:color="auto"/>
          </w:divBdr>
          <w:divsChild>
            <w:div w:id="12242228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2993699">
      <w:bodyDiv w:val="1"/>
      <w:marLeft w:val="0"/>
      <w:marRight w:val="0"/>
      <w:marTop w:val="0"/>
      <w:marBottom w:val="0"/>
      <w:divBdr>
        <w:top w:val="none" w:sz="0" w:space="0" w:color="auto"/>
        <w:left w:val="none" w:sz="0" w:space="0" w:color="auto"/>
        <w:bottom w:val="none" w:sz="0" w:space="0" w:color="auto"/>
        <w:right w:val="none" w:sz="0" w:space="0" w:color="auto"/>
      </w:divBdr>
      <w:divsChild>
        <w:div w:id="1272468743">
          <w:marLeft w:val="0"/>
          <w:marRight w:val="0"/>
          <w:marTop w:val="0"/>
          <w:marBottom w:val="0"/>
          <w:divBdr>
            <w:top w:val="none" w:sz="0" w:space="0" w:color="auto"/>
            <w:left w:val="none" w:sz="0" w:space="0" w:color="auto"/>
            <w:bottom w:val="none" w:sz="0" w:space="0" w:color="auto"/>
            <w:right w:val="none" w:sz="0" w:space="0" w:color="auto"/>
          </w:divBdr>
        </w:div>
        <w:div w:id="809513222">
          <w:marLeft w:val="0"/>
          <w:marRight w:val="0"/>
          <w:marTop w:val="0"/>
          <w:marBottom w:val="0"/>
          <w:divBdr>
            <w:top w:val="none" w:sz="0" w:space="0" w:color="auto"/>
            <w:left w:val="none" w:sz="0" w:space="0" w:color="auto"/>
            <w:bottom w:val="none" w:sz="0" w:space="0" w:color="auto"/>
            <w:right w:val="none" w:sz="0" w:space="0" w:color="auto"/>
          </w:divBdr>
        </w:div>
        <w:div w:id="134834625">
          <w:marLeft w:val="0"/>
          <w:marRight w:val="0"/>
          <w:marTop w:val="0"/>
          <w:marBottom w:val="0"/>
          <w:divBdr>
            <w:top w:val="none" w:sz="0" w:space="0" w:color="auto"/>
            <w:left w:val="none" w:sz="0" w:space="0" w:color="auto"/>
            <w:bottom w:val="none" w:sz="0" w:space="0" w:color="auto"/>
            <w:right w:val="none" w:sz="0" w:space="0" w:color="auto"/>
          </w:divBdr>
        </w:div>
      </w:divsChild>
    </w:div>
    <w:div w:id="1121996269">
      <w:bodyDiv w:val="1"/>
      <w:marLeft w:val="0"/>
      <w:marRight w:val="0"/>
      <w:marTop w:val="0"/>
      <w:marBottom w:val="0"/>
      <w:divBdr>
        <w:top w:val="none" w:sz="0" w:space="0" w:color="auto"/>
        <w:left w:val="none" w:sz="0" w:space="0" w:color="auto"/>
        <w:bottom w:val="none" w:sz="0" w:space="0" w:color="auto"/>
        <w:right w:val="none" w:sz="0" w:space="0" w:color="auto"/>
      </w:divBdr>
    </w:div>
    <w:div w:id="1133446557">
      <w:bodyDiv w:val="1"/>
      <w:marLeft w:val="0"/>
      <w:marRight w:val="0"/>
      <w:marTop w:val="0"/>
      <w:marBottom w:val="0"/>
      <w:divBdr>
        <w:top w:val="none" w:sz="0" w:space="0" w:color="auto"/>
        <w:left w:val="none" w:sz="0" w:space="0" w:color="auto"/>
        <w:bottom w:val="none" w:sz="0" w:space="0" w:color="auto"/>
        <w:right w:val="none" w:sz="0" w:space="0" w:color="auto"/>
      </w:divBdr>
    </w:div>
    <w:div w:id="1138769247">
      <w:bodyDiv w:val="1"/>
      <w:marLeft w:val="0"/>
      <w:marRight w:val="0"/>
      <w:marTop w:val="0"/>
      <w:marBottom w:val="0"/>
      <w:divBdr>
        <w:top w:val="none" w:sz="0" w:space="0" w:color="auto"/>
        <w:left w:val="none" w:sz="0" w:space="0" w:color="auto"/>
        <w:bottom w:val="none" w:sz="0" w:space="0" w:color="auto"/>
        <w:right w:val="none" w:sz="0" w:space="0" w:color="auto"/>
      </w:divBdr>
      <w:divsChild>
        <w:div w:id="311063428">
          <w:marLeft w:val="-300"/>
          <w:marRight w:val="-300"/>
          <w:marTop w:val="360"/>
          <w:marBottom w:val="360"/>
          <w:divBdr>
            <w:top w:val="none" w:sz="0" w:space="0" w:color="auto"/>
            <w:left w:val="none" w:sz="0" w:space="0" w:color="auto"/>
            <w:bottom w:val="none" w:sz="0" w:space="0" w:color="auto"/>
            <w:right w:val="none" w:sz="0" w:space="0" w:color="auto"/>
          </w:divBdr>
          <w:divsChild>
            <w:div w:id="1803688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3691479">
      <w:bodyDiv w:val="1"/>
      <w:marLeft w:val="0"/>
      <w:marRight w:val="0"/>
      <w:marTop w:val="0"/>
      <w:marBottom w:val="0"/>
      <w:divBdr>
        <w:top w:val="none" w:sz="0" w:space="0" w:color="auto"/>
        <w:left w:val="none" w:sz="0" w:space="0" w:color="auto"/>
        <w:bottom w:val="none" w:sz="0" w:space="0" w:color="auto"/>
        <w:right w:val="none" w:sz="0" w:space="0" w:color="auto"/>
      </w:divBdr>
      <w:divsChild>
        <w:div w:id="1585920650">
          <w:marLeft w:val="0"/>
          <w:marRight w:val="0"/>
          <w:marTop w:val="225"/>
          <w:marBottom w:val="225"/>
          <w:divBdr>
            <w:top w:val="none" w:sz="0" w:space="0" w:color="auto"/>
            <w:left w:val="none" w:sz="0" w:space="0" w:color="auto"/>
            <w:bottom w:val="none" w:sz="0" w:space="0" w:color="auto"/>
            <w:right w:val="none" w:sz="0" w:space="0" w:color="auto"/>
          </w:divBdr>
          <w:divsChild>
            <w:div w:id="268318319">
              <w:marLeft w:val="0"/>
              <w:marRight w:val="0"/>
              <w:marTop w:val="100"/>
              <w:marBottom w:val="100"/>
              <w:divBdr>
                <w:top w:val="none" w:sz="0" w:space="0" w:color="auto"/>
                <w:left w:val="none" w:sz="0" w:space="0" w:color="auto"/>
                <w:bottom w:val="none" w:sz="0" w:space="0" w:color="auto"/>
                <w:right w:val="none" w:sz="0" w:space="0" w:color="auto"/>
              </w:divBdr>
            </w:div>
          </w:divsChild>
        </w:div>
        <w:div w:id="1495341530">
          <w:marLeft w:val="0"/>
          <w:marRight w:val="0"/>
          <w:marTop w:val="600"/>
          <w:marBottom w:val="0"/>
          <w:divBdr>
            <w:top w:val="none" w:sz="0" w:space="0" w:color="auto"/>
            <w:left w:val="none" w:sz="0" w:space="0" w:color="auto"/>
            <w:bottom w:val="none" w:sz="0" w:space="0" w:color="auto"/>
            <w:right w:val="none" w:sz="0" w:space="0" w:color="auto"/>
          </w:divBdr>
        </w:div>
      </w:divsChild>
    </w:div>
    <w:div w:id="1159542748">
      <w:bodyDiv w:val="1"/>
      <w:marLeft w:val="0"/>
      <w:marRight w:val="0"/>
      <w:marTop w:val="0"/>
      <w:marBottom w:val="0"/>
      <w:divBdr>
        <w:top w:val="none" w:sz="0" w:space="0" w:color="auto"/>
        <w:left w:val="none" w:sz="0" w:space="0" w:color="auto"/>
        <w:bottom w:val="none" w:sz="0" w:space="0" w:color="auto"/>
        <w:right w:val="none" w:sz="0" w:space="0" w:color="auto"/>
      </w:divBdr>
    </w:div>
    <w:div w:id="1176459770">
      <w:bodyDiv w:val="1"/>
      <w:marLeft w:val="0"/>
      <w:marRight w:val="0"/>
      <w:marTop w:val="0"/>
      <w:marBottom w:val="0"/>
      <w:divBdr>
        <w:top w:val="none" w:sz="0" w:space="0" w:color="auto"/>
        <w:left w:val="none" w:sz="0" w:space="0" w:color="auto"/>
        <w:bottom w:val="none" w:sz="0" w:space="0" w:color="auto"/>
        <w:right w:val="none" w:sz="0" w:space="0" w:color="auto"/>
      </w:divBdr>
    </w:div>
    <w:div w:id="1224020261">
      <w:bodyDiv w:val="1"/>
      <w:marLeft w:val="0"/>
      <w:marRight w:val="0"/>
      <w:marTop w:val="0"/>
      <w:marBottom w:val="0"/>
      <w:divBdr>
        <w:top w:val="none" w:sz="0" w:space="0" w:color="auto"/>
        <w:left w:val="none" w:sz="0" w:space="0" w:color="auto"/>
        <w:bottom w:val="none" w:sz="0" w:space="0" w:color="auto"/>
        <w:right w:val="none" w:sz="0" w:space="0" w:color="auto"/>
      </w:divBdr>
      <w:divsChild>
        <w:div w:id="907229593">
          <w:marLeft w:val="-300"/>
          <w:marRight w:val="-300"/>
          <w:marTop w:val="360"/>
          <w:marBottom w:val="360"/>
          <w:divBdr>
            <w:top w:val="none" w:sz="0" w:space="0" w:color="auto"/>
            <w:left w:val="none" w:sz="0" w:space="0" w:color="auto"/>
            <w:bottom w:val="none" w:sz="0" w:space="0" w:color="auto"/>
            <w:right w:val="none" w:sz="0" w:space="0" w:color="auto"/>
          </w:divBdr>
          <w:divsChild>
            <w:div w:id="19296562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1913808">
      <w:bodyDiv w:val="1"/>
      <w:marLeft w:val="0"/>
      <w:marRight w:val="0"/>
      <w:marTop w:val="0"/>
      <w:marBottom w:val="0"/>
      <w:divBdr>
        <w:top w:val="none" w:sz="0" w:space="0" w:color="auto"/>
        <w:left w:val="none" w:sz="0" w:space="0" w:color="auto"/>
        <w:bottom w:val="none" w:sz="0" w:space="0" w:color="auto"/>
        <w:right w:val="none" w:sz="0" w:space="0" w:color="auto"/>
      </w:divBdr>
    </w:div>
    <w:div w:id="1242562886">
      <w:bodyDiv w:val="1"/>
      <w:marLeft w:val="0"/>
      <w:marRight w:val="0"/>
      <w:marTop w:val="0"/>
      <w:marBottom w:val="0"/>
      <w:divBdr>
        <w:top w:val="none" w:sz="0" w:space="0" w:color="auto"/>
        <w:left w:val="none" w:sz="0" w:space="0" w:color="auto"/>
        <w:bottom w:val="none" w:sz="0" w:space="0" w:color="auto"/>
        <w:right w:val="none" w:sz="0" w:space="0" w:color="auto"/>
      </w:divBdr>
      <w:divsChild>
        <w:div w:id="998193635">
          <w:marLeft w:val="-300"/>
          <w:marRight w:val="-300"/>
          <w:marTop w:val="360"/>
          <w:marBottom w:val="360"/>
          <w:divBdr>
            <w:top w:val="none" w:sz="0" w:space="0" w:color="auto"/>
            <w:left w:val="none" w:sz="0" w:space="0" w:color="auto"/>
            <w:bottom w:val="none" w:sz="0" w:space="0" w:color="auto"/>
            <w:right w:val="none" w:sz="0" w:space="0" w:color="auto"/>
          </w:divBdr>
          <w:divsChild>
            <w:div w:id="1366061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7128721">
      <w:bodyDiv w:val="1"/>
      <w:marLeft w:val="0"/>
      <w:marRight w:val="0"/>
      <w:marTop w:val="0"/>
      <w:marBottom w:val="0"/>
      <w:divBdr>
        <w:top w:val="none" w:sz="0" w:space="0" w:color="auto"/>
        <w:left w:val="none" w:sz="0" w:space="0" w:color="auto"/>
        <w:bottom w:val="none" w:sz="0" w:space="0" w:color="auto"/>
        <w:right w:val="none" w:sz="0" w:space="0" w:color="auto"/>
      </w:divBdr>
      <w:divsChild>
        <w:div w:id="375667331">
          <w:marLeft w:val="-300"/>
          <w:marRight w:val="-300"/>
          <w:marTop w:val="360"/>
          <w:marBottom w:val="360"/>
          <w:divBdr>
            <w:top w:val="none" w:sz="0" w:space="0" w:color="auto"/>
            <w:left w:val="none" w:sz="0" w:space="0" w:color="auto"/>
            <w:bottom w:val="none" w:sz="0" w:space="0" w:color="auto"/>
            <w:right w:val="none" w:sz="0" w:space="0" w:color="auto"/>
          </w:divBdr>
          <w:divsChild>
            <w:div w:id="10825298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9141116">
      <w:bodyDiv w:val="1"/>
      <w:marLeft w:val="0"/>
      <w:marRight w:val="0"/>
      <w:marTop w:val="0"/>
      <w:marBottom w:val="0"/>
      <w:divBdr>
        <w:top w:val="none" w:sz="0" w:space="0" w:color="auto"/>
        <w:left w:val="none" w:sz="0" w:space="0" w:color="auto"/>
        <w:bottom w:val="none" w:sz="0" w:space="0" w:color="auto"/>
        <w:right w:val="none" w:sz="0" w:space="0" w:color="auto"/>
      </w:divBdr>
    </w:div>
    <w:div w:id="1284730314">
      <w:bodyDiv w:val="1"/>
      <w:marLeft w:val="0"/>
      <w:marRight w:val="0"/>
      <w:marTop w:val="0"/>
      <w:marBottom w:val="0"/>
      <w:divBdr>
        <w:top w:val="none" w:sz="0" w:space="0" w:color="auto"/>
        <w:left w:val="none" w:sz="0" w:space="0" w:color="auto"/>
        <w:bottom w:val="none" w:sz="0" w:space="0" w:color="auto"/>
        <w:right w:val="none" w:sz="0" w:space="0" w:color="auto"/>
      </w:divBdr>
    </w:div>
    <w:div w:id="1349015892">
      <w:bodyDiv w:val="1"/>
      <w:marLeft w:val="0"/>
      <w:marRight w:val="0"/>
      <w:marTop w:val="0"/>
      <w:marBottom w:val="0"/>
      <w:divBdr>
        <w:top w:val="none" w:sz="0" w:space="0" w:color="auto"/>
        <w:left w:val="none" w:sz="0" w:space="0" w:color="auto"/>
        <w:bottom w:val="none" w:sz="0" w:space="0" w:color="auto"/>
        <w:right w:val="none" w:sz="0" w:space="0" w:color="auto"/>
      </w:divBdr>
    </w:div>
    <w:div w:id="1374111146">
      <w:bodyDiv w:val="1"/>
      <w:marLeft w:val="0"/>
      <w:marRight w:val="0"/>
      <w:marTop w:val="0"/>
      <w:marBottom w:val="0"/>
      <w:divBdr>
        <w:top w:val="none" w:sz="0" w:space="0" w:color="auto"/>
        <w:left w:val="none" w:sz="0" w:space="0" w:color="auto"/>
        <w:bottom w:val="none" w:sz="0" w:space="0" w:color="auto"/>
        <w:right w:val="none" w:sz="0" w:space="0" w:color="auto"/>
      </w:divBdr>
    </w:div>
    <w:div w:id="1407268911">
      <w:bodyDiv w:val="1"/>
      <w:marLeft w:val="0"/>
      <w:marRight w:val="0"/>
      <w:marTop w:val="0"/>
      <w:marBottom w:val="0"/>
      <w:divBdr>
        <w:top w:val="none" w:sz="0" w:space="0" w:color="auto"/>
        <w:left w:val="none" w:sz="0" w:space="0" w:color="auto"/>
        <w:bottom w:val="none" w:sz="0" w:space="0" w:color="auto"/>
        <w:right w:val="none" w:sz="0" w:space="0" w:color="auto"/>
      </w:divBdr>
    </w:div>
    <w:div w:id="1420520867">
      <w:bodyDiv w:val="1"/>
      <w:marLeft w:val="0"/>
      <w:marRight w:val="0"/>
      <w:marTop w:val="0"/>
      <w:marBottom w:val="0"/>
      <w:divBdr>
        <w:top w:val="none" w:sz="0" w:space="0" w:color="auto"/>
        <w:left w:val="none" w:sz="0" w:space="0" w:color="auto"/>
        <w:bottom w:val="none" w:sz="0" w:space="0" w:color="auto"/>
        <w:right w:val="none" w:sz="0" w:space="0" w:color="auto"/>
      </w:divBdr>
    </w:div>
    <w:div w:id="1430345776">
      <w:bodyDiv w:val="1"/>
      <w:marLeft w:val="0"/>
      <w:marRight w:val="0"/>
      <w:marTop w:val="0"/>
      <w:marBottom w:val="0"/>
      <w:divBdr>
        <w:top w:val="none" w:sz="0" w:space="0" w:color="auto"/>
        <w:left w:val="none" w:sz="0" w:space="0" w:color="auto"/>
        <w:bottom w:val="none" w:sz="0" w:space="0" w:color="auto"/>
        <w:right w:val="none" w:sz="0" w:space="0" w:color="auto"/>
      </w:divBdr>
      <w:divsChild>
        <w:div w:id="1764060884">
          <w:marLeft w:val="-300"/>
          <w:marRight w:val="-300"/>
          <w:marTop w:val="360"/>
          <w:marBottom w:val="360"/>
          <w:divBdr>
            <w:top w:val="none" w:sz="0" w:space="0" w:color="auto"/>
            <w:left w:val="none" w:sz="0" w:space="0" w:color="auto"/>
            <w:bottom w:val="none" w:sz="0" w:space="0" w:color="auto"/>
            <w:right w:val="none" w:sz="0" w:space="0" w:color="auto"/>
          </w:divBdr>
          <w:divsChild>
            <w:div w:id="4116600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9645660">
      <w:bodyDiv w:val="1"/>
      <w:marLeft w:val="0"/>
      <w:marRight w:val="0"/>
      <w:marTop w:val="0"/>
      <w:marBottom w:val="0"/>
      <w:divBdr>
        <w:top w:val="none" w:sz="0" w:space="0" w:color="auto"/>
        <w:left w:val="none" w:sz="0" w:space="0" w:color="auto"/>
        <w:bottom w:val="none" w:sz="0" w:space="0" w:color="auto"/>
        <w:right w:val="none" w:sz="0" w:space="0" w:color="auto"/>
      </w:divBdr>
      <w:divsChild>
        <w:div w:id="2125345991">
          <w:marLeft w:val="0"/>
          <w:marRight w:val="0"/>
          <w:marTop w:val="0"/>
          <w:marBottom w:val="0"/>
          <w:divBdr>
            <w:top w:val="none" w:sz="0" w:space="0" w:color="auto"/>
            <w:left w:val="none" w:sz="0" w:space="0" w:color="auto"/>
            <w:bottom w:val="none" w:sz="0" w:space="0" w:color="auto"/>
            <w:right w:val="none" w:sz="0" w:space="0" w:color="auto"/>
          </w:divBdr>
        </w:div>
      </w:divsChild>
    </w:div>
    <w:div w:id="1478447972">
      <w:bodyDiv w:val="1"/>
      <w:marLeft w:val="0"/>
      <w:marRight w:val="0"/>
      <w:marTop w:val="0"/>
      <w:marBottom w:val="0"/>
      <w:divBdr>
        <w:top w:val="none" w:sz="0" w:space="0" w:color="auto"/>
        <w:left w:val="none" w:sz="0" w:space="0" w:color="auto"/>
        <w:bottom w:val="none" w:sz="0" w:space="0" w:color="auto"/>
        <w:right w:val="none" w:sz="0" w:space="0" w:color="auto"/>
      </w:divBdr>
    </w:div>
    <w:div w:id="1490638749">
      <w:bodyDiv w:val="1"/>
      <w:marLeft w:val="0"/>
      <w:marRight w:val="0"/>
      <w:marTop w:val="0"/>
      <w:marBottom w:val="0"/>
      <w:divBdr>
        <w:top w:val="none" w:sz="0" w:space="0" w:color="auto"/>
        <w:left w:val="none" w:sz="0" w:space="0" w:color="auto"/>
        <w:bottom w:val="none" w:sz="0" w:space="0" w:color="auto"/>
        <w:right w:val="none" w:sz="0" w:space="0" w:color="auto"/>
      </w:divBdr>
    </w:div>
    <w:div w:id="1493327003">
      <w:bodyDiv w:val="1"/>
      <w:marLeft w:val="0"/>
      <w:marRight w:val="0"/>
      <w:marTop w:val="0"/>
      <w:marBottom w:val="0"/>
      <w:divBdr>
        <w:top w:val="none" w:sz="0" w:space="0" w:color="auto"/>
        <w:left w:val="none" w:sz="0" w:space="0" w:color="auto"/>
        <w:bottom w:val="none" w:sz="0" w:space="0" w:color="auto"/>
        <w:right w:val="none" w:sz="0" w:space="0" w:color="auto"/>
      </w:divBdr>
    </w:div>
    <w:div w:id="1514343123">
      <w:bodyDiv w:val="1"/>
      <w:marLeft w:val="0"/>
      <w:marRight w:val="0"/>
      <w:marTop w:val="0"/>
      <w:marBottom w:val="0"/>
      <w:divBdr>
        <w:top w:val="none" w:sz="0" w:space="0" w:color="auto"/>
        <w:left w:val="none" w:sz="0" w:space="0" w:color="auto"/>
        <w:bottom w:val="none" w:sz="0" w:space="0" w:color="auto"/>
        <w:right w:val="none" w:sz="0" w:space="0" w:color="auto"/>
      </w:divBdr>
      <w:divsChild>
        <w:div w:id="239367612">
          <w:marLeft w:val="-300"/>
          <w:marRight w:val="-300"/>
          <w:marTop w:val="360"/>
          <w:marBottom w:val="360"/>
          <w:divBdr>
            <w:top w:val="none" w:sz="0" w:space="0" w:color="auto"/>
            <w:left w:val="none" w:sz="0" w:space="0" w:color="auto"/>
            <w:bottom w:val="none" w:sz="0" w:space="0" w:color="auto"/>
            <w:right w:val="none" w:sz="0" w:space="0" w:color="auto"/>
          </w:divBdr>
          <w:divsChild>
            <w:div w:id="7278733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1140177">
      <w:bodyDiv w:val="1"/>
      <w:marLeft w:val="0"/>
      <w:marRight w:val="0"/>
      <w:marTop w:val="0"/>
      <w:marBottom w:val="0"/>
      <w:divBdr>
        <w:top w:val="none" w:sz="0" w:space="0" w:color="auto"/>
        <w:left w:val="none" w:sz="0" w:space="0" w:color="auto"/>
        <w:bottom w:val="none" w:sz="0" w:space="0" w:color="auto"/>
        <w:right w:val="none" w:sz="0" w:space="0" w:color="auto"/>
      </w:divBdr>
      <w:divsChild>
        <w:div w:id="1016463809">
          <w:marLeft w:val="-300"/>
          <w:marRight w:val="-300"/>
          <w:marTop w:val="360"/>
          <w:marBottom w:val="360"/>
          <w:divBdr>
            <w:top w:val="none" w:sz="0" w:space="0" w:color="auto"/>
            <w:left w:val="none" w:sz="0" w:space="0" w:color="auto"/>
            <w:bottom w:val="none" w:sz="0" w:space="0" w:color="auto"/>
            <w:right w:val="none" w:sz="0" w:space="0" w:color="auto"/>
          </w:divBdr>
          <w:divsChild>
            <w:div w:id="19917082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1403626">
      <w:bodyDiv w:val="1"/>
      <w:marLeft w:val="0"/>
      <w:marRight w:val="0"/>
      <w:marTop w:val="0"/>
      <w:marBottom w:val="0"/>
      <w:divBdr>
        <w:top w:val="none" w:sz="0" w:space="0" w:color="auto"/>
        <w:left w:val="none" w:sz="0" w:space="0" w:color="auto"/>
        <w:bottom w:val="none" w:sz="0" w:space="0" w:color="auto"/>
        <w:right w:val="none" w:sz="0" w:space="0" w:color="auto"/>
      </w:divBdr>
      <w:divsChild>
        <w:div w:id="1291012131">
          <w:marLeft w:val="0"/>
          <w:marRight w:val="0"/>
          <w:marTop w:val="0"/>
          <w:marBottom w:val="0"/>
          <w:divBdr>
            <w:top w:val="none" w:sz="0" w:space="0" w:color="auto"/>
            <w:left w:val="none" w:sz="0" w:space="0" w:color="auto"/>
            <w:bottom w:val="none" w:sz="0" w:space="0" w:color="auto"/>
            <w:right w:val="none" w:sz="0" w:space="0" w:color="auto"/>
          </w:divBdr>
        </w:div>
      </w:divsChild>
    </w:div>
    <w:div w:id="1609922298">
      <w:bodyDiv w:val="1"/>
      <w:marLeft w:val="0"/>
      <w:marRight w:val="0"/>
      <w:marTop w:val="0"/>
      <w:marBottom w:val="0"/>
      <w:divBdr>
        <w:top w:val="none" w:sz="0" w:space="0" w:color="auto"/>
        <w:left w:val="none" w:sz="0" w:space="0" w:color="auto"/>
        <w:bottom w:val="none" w:sz="0" w:space="0" w:color="auto"/>
        <w:right w:val="none" w:sz="0" w:space="0" w:color="auto"/>
      </w:divBdr>
    </w:div>
    <w:div w:id="1647929180">
      <w:bodyDiv w:val="1"/>
      <w:marLeft w:val="0"/>
      <w:marRight w:val="0"/>
      <w:marTop w:val="0"/>
      <w:marBottom w:val="0"/>
      <w:divBdr>
        <w:top w:val="none" w:sz="0" w:space="0" w:color="auto"/>
        <w:left w:val="none" w:sz="0" w:space="0" w:color="auto"/>
        <w:bottom w:val="none" w:sz="0" w:space="0" w:color="auto"/>
        <w:right w:val="none" w:sz="0" w:space="0" w:color="auto"/>
      </w:divBdr>
    </w:div>
    <w:div w:id="1648631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3177">
          <w:marLeft w:val="-300"/>
          <w:marRight w:val="-300"/>
          <w:marTop w:val="360"/>
          <w:marBottom w:val="360"/>
          <w:divBdr>
            <w:top w:val="none" w:sz="0" w:space="0" w:color="auto"/>
            <w:left w:val="none" w:sz="0" w:space="0" w:color="auto"/>
            <w:bottom w:val="none" w:sz="0" w:space="0" w:color="auto"/>
            <w:right w:val="none" w:sz="0" w:space="0" w:color="auto"/>
          </w:divBdr>
          <w:divsChild>
            <w:div w:id="1794514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4480430">
      <w:bodyDiv w:val="1"/>
      <w:marLeft w:val="0"/>
      <w:marRight w:val="0"/>
      <w:marTop w:val="0"/>
      <w:marBottom w:val="0"/>
      <w:divBdr>
        <w:top w:val="none" w:sz="0" w:space="0" w:color="auto"/>
        <w:left w:val="none" w:sz="0" w:space="0" w:color="auto"/>
        <w:bottom w:val="none" w:sz="0" w:space="0" w:color="auto"/>
        <w:right w:val="none" w:sz="0" w:space="0" w:color="auto"/>
      </w:divBdr>
    </w:div>
    <w:div w:id="1703897843">
      <w:bodyDiv w:val="1"/>
      <w:marLeft w:val="0"/>
      <w:marRight w:val="0"/>
      <w:marTop w:val="0"/>
      <w:marBottom w:val="0"/>
      <w:divBdr>
        <w:top w:val="none" w:sz="0" w:space="0" w:color="auto"/>
        <w:left w:val="none" w:sz="0" w:space="0" w:color="auto"/>
        <w:bottom w:val="none" w:sz="0" w:space="0" w:color="auto"/>
        <w:right w:val="none" w:sz="0" w:space="0" w:color="auto"/>
      </w:divBdr>
      <w:divsChild>
        <w:div w:id="1488594866">
          <w:marLeft w:val="-300"/>
          <w:marRight w:val="-300"/>
          <w:marTop w:val="360"/>
          <w:marBottom w:val="360"/>
          <w:divBdr>
            <w:top w:val="none" w:sz="0" w:space="0" w:color="auto"/>
            <w:left w:val="none" w:sz="0" w:space="0" w:color="auto"/>
            <w:bottom w:val="none" w:sz="0" w:space="0" w:color="auto"/>
            <w:right w:val="none" w:sz="0" w:space="0" w:color="auto"/>
          </w:divBdr>
          <w:divsChild>
            <w:div w:id="18412343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6248390">
      <w:bodyDiv w:val="1"/>
      <w:marLeft w:val="0"/>
      <w:marRight w:val="0"/>
      <w:marTop w:val="0"/>
      <w:marBottom w:val="0"/>
      <w:divBdr>
        <w:top w:val="none" w:sz="0" w:space="0" w:color="auto"/>
        <w:left w:val="none" w:sz="0" w:space="0" w:color="auto"/>
        <w:bottom w:val="none" w:sz="0" w:space="0" w:color="auto"/>
        <w:right w:val="none" w:sz="0" w:space="0" w:color="auto"/>
      </w:divBdr>
      <w:divsChild>
        <w:div w:id="1094975734">
          <w:marLeft w:val="-300"/>
          <w:marRight w:val="-300"/>
          <w:marTop w:val="360"/>
          <w:marBottom w:val="360"/>
          <w:divBdr>
            <w:top w:val="none" w:sz="0" w:space="0" w:color="auto"/>
            <w:left w:val="none" w:sz="0" w:space="0" w:color="auto"/>
            <w:bottom w:val="none" w:sz="0" w:space="0" w:color="auto"/>
            <w:right w:val="none" w:sz="0" w:space="0" w:color="auto"/>
          </w:divBdr>
          <w:divsChild>
            <w:div w:id="778706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416600">
      <w:bodyDiv w:val="1"/>
      <w:marLeft w:val="0"/>
      <w:marRight w:val="0"/>
      <w:marTop w:val="0"/>
      <w:marBottom w:val="0"/>
      <w:divBdr>
        <w:top w:val="none" w:sz="0" w:space="0" w:color="auto"/>
        <w:left w:val="none" w:sz="0" w:space="0" w:color="auto"/>
        <w:bottom w:val="none" w:sz="0" w:space="0" w:color="auto"/>
        <w:right w:val="none" w:sz="0" w:space="0" w:color="auto"/>
      </w:divBdr>
    </w:div>
    <w:div w:id="1752772372">
      <w:bodyDiv w:val="1"/>
      <w:marLeft w:val="0"/>
      <w:marRight w:val="0"/>
      <w:marTop w:val="0"/>
      <w:marBottom w:val="0"/>
      <w:divBdr>
        <w:top w:val="none" w:sz="0" w:space="0" w:color="auto"/>
        <w:left w:val="none" w:sz="0" w:space="0" w:color="auto"/>
        <w:bottom w:val="none" w:sz="0" w:space="0" w:color="auto"/>
        <w:right w:val="none" w:sz="0" w:space="0" w:color="auto"/>
      </w:divBdr>
    </w:div>
    <w:div w:id="1780761661">
      <w:bodyDiv w:val="1"/>
      <w:marLeft w:val="0"/>
      <w:marRight w:val="0"/>
      <w:marTop w:val="0"/>
      <w:marBottom w:val="0"/>
      <w:divBdr>
        <w:top w:val="none" w:sz="0" w:space="0" w:color="auto"/>
        <w:left w:val="none" w:sz="0" w:space="0" w:color="auto"/>
        <w:bottom w:val="none" w:sz="0" w:space="0" w:color="auto"/>
        <w:right w:val="none" w:sz="0" w:space="0" w:color="auto"/>
      </w:divBdr>
      <w:divsChild>
        <w:div w:id="5209113">
          <w:marLeft w:val="-300"/>
          <w:marRight w:val="-300"/>
          <w:marTop w:val="360"/>
          <w:marBottom w:val="360"/>
          <w:divBdr>
            <w:top w:val="none" w:sz="0" w:space="0" w:color="auto"/>
            <w:left w:val="none" w:sz="0" w:space="0" w:color="auto"/>
            <w:bottom w:val="none" w:sz="0" w:space="0" w:color="auto"/>
            <w:right w:val="none" w:sz="0" w:space="0" w:color="auto"/>
          </w:divBdr>
          <w:divsChild>
            <w:div w:id="816141404">
              <w:marLeft w:val="0"/>
              <w:marRight w:val="0"/>
              <w:marTop w:val="0"/>
              <w:marBottom w:val="0"/>
              <w:divBdr>
                <w:top w:val="none" w:sz="0" w:space="0" w:color="auto"/>
                <w:left w:val="single" w:sz="24" w:space="9" w:color="4CAF50"/>
                <w:bottom w:val="none" w:sz="0" w:space="0" w:color="auto"/>
                <w:right w:val="none" w:sz="0" w:space="0" w:color="auto"/>
              </w:divBdr>
            </w:div>
          </w:divsChild>
        </w:div>
        <w:div w:id="801388250">
          <w:marLeft w:val="-300"/>
          <w:marRight w:val="-300"/>
          <w:marTop w:val="360"/>
          <w:marBottom w:val="360"/>
          <w:divBdr>
            <w:top w:val="none" w:sz="0" w:space="0" w:color="auto"/>
            <w:left w:val="none" w:sz="0" w:space="0" w:color="auto"/>
            <w:bottom w:val="none" w:sz="0" w:space="0" w:color="auto"/>
            <w:right w:val="none" w:sz="0" w:space="0" w:color="auto"/>
          </w:divBdr>
          <w:divsChild>
            <w:div w:id="88082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6944912">
      <w:bodyDiv w:val="1"/>
      <w:marLeft w:val="0"/>
      <w:marRight w:val="0"/>
      <w:marTop w:val="0"/>
      <w:marBottom w:val="0"/>
      <w:divBdr>
        <w:top w:val="none" w:sz="0" w:space="0" w:color="auto"/>
        <w:left w:val="none" w:sz="0" w:space="0" w:color="auto"/>
        <w:bottom w:val="none" w:sz="0" w:space="0" w:color="auto"/>
        <w:right w:val="none" w:sz="0" w:space="0" w:color="auto"/>
      </w:divBdr>
    </w:div>
    <w:div w:id="1804694316">
      <w:bodyDiv w:val="1"/>
      <w:marLeft w:val="0"/>
      <w:marRight w:val="0"/>
      <w:marTop w:val="0"/>
      <w:marBottom w:val="0"/>
      <w:divBdr>
        <w:top w:val="none" w:sz="0" w:space="0" w:color="auto"/>
        <w:left w:val="none" w:sz="0" w:space="0" w:color="auto"/>
        <w:bottom w:val="none" w:sz="0" w:space="0" w:color="auto"/>
        <w:right w:val="none" w:sz="0" w:space="0" w:color="auto"/>
      </w:divBdr>
    </w:div>
    <w:div w:id="1818302023">
      <w:bodyDiv w:val="1"/>
      <w:marLeft w:val="0"/>
      <w:marRight w:val="0"/>
      <w:marTop w:val="0"/>
      <w:marBottom w:val="0"/>
      <w:divBdr>
        <w:top w:val="none" w:sz="0" w:space="0" w:color="auto"/>
        <w:left w:val="none" w:sz="0" w:space="0" w:color="auto"/>
        <w:bottom w:val="none" w:sz="0" w:space="0" w:color="auto"/>
        <w:right w:val="none" w:sz="0" w:space="0" w:color="auto"/>
      </w:divBdr>
      <w:divsChild>
        <w:div w:id="764106825">
          <w:marLeft w:val="0"/>
          <w:marRight w:val="0"/>
          <w:marTop w:val="0"/>
          <w:marBottom w:val="0"/>
          <w:divBdr>
            <w:top w:val="none" w:sz="0" w:space="0" w:color="auto"/>
            <w:left w:val="none" w:sz="0" w:space="0" w:color="auto"/>
            <w:bottom w:val="none" w:sz="0" w:space="0" w:color="auto"/>
            <w:right w:val="none" w:sz="0" w:space="0" w:color="auto"/>
          </w:divBdr>
        </w:div>
        <w:div w:id="166290508">
          <w:marLeft w:val="0"/>
          <w:marRight w:val="0"/>
          <w:marTop w:val="0"/>
          <w:marBottom w:val="0"/>
          <w:divBdr>
            <w:top w:val="none" w:sz="0" w:space="0" w:color="auto"/>
            <w:left w:val="none" w:sz="0" w:space="0" w:color="auto"/>
            <w:bottom w:val="none" w:sz="0" w:space="0" w:color="auto"/>
            <w:right w:val="none" w:sz="0" w:space="0" w:color="auto"/>
          </w:divBdr>
        </w:div>
      </w:divsChild>
    </w:div>
    <w:div w:id="1832721955">
      <w:bodyDiv w:val="1"/>
      <w:marLeft w:val="0"/>
      <w:marRight w:val="0"/>
      <w:marTop w:val="0"/>
      <w:marBottom w:val="0"/>
      <w:divBdr>
        <w:top w:val="none" w:sz="0" w:space="0" w:color="auto"/>
        <w:left w:val="none" w:sz="0" w:space="0" w:color="auto"/>
        <w:bottom w:val="none" w:sz="0" w:space="0" w:color="auto"/>
        <w:right w:val="none" w:sz="0" w:space="0" w:color="auto"/>
      </w:divBdr>
    </w:div>
    <w:div w:id="1834762725">
      <w:bodyDiv w:val="1"/>
      <w:marLeft w:val="0"/>
      <w:marRight w:val="0"/>
      <w:marTop w:val="0"/>
      <w:marBottom w:val="0"/>
      <w:divBdr>
        <w:top w:val="none" w:sz="0" w:space="0" w:color="auto"/>
        <w:left w:val="none" w:sz="0" w:space="0" w:color="auto"/>
        <w:bottom w:val="none" w:sz="0" w:space="0" w:color="auto"/>
        <w:right w:val="none" w:sz="0" w:space="0" w:color="auto"/>
      </w:divBdr>
    </w:div>
    <w:div w:id="1841658367">
      <w:bodyDiv w:val="1"/>
      <w:marLeft w:val="0"/>
      <w:marRight w:val="0"/>
      <w:marTop w:val="0"/>
      <w:marBottom w:val="0"/>
      <w:divBdr>
        <w:top w:val="none" w:sz="0" w:space="0" w:color="auto"/>
        <w:left w:val="none" w:sz="0" w:space="0" w:color="auto"/>
        <w:bottom w:val="none" w:sz="0" w:space="0" w:color="auto"/>
        <w:right w:val="none" w:sz="0" w:space="0" w:color="auto"/>
      </w:divBdr>
      <w:divsChild>
        <w:div w:id="1378354602">
          <w:marLeft w:val="-300"/>
          <w:marRight w:val="-300"/>
          <w:marTop w:val="360"/>
          <w:marBottom w:val="360"/>
          <w:divBdr>
            <w:top w:val="none" w:sz="0" w:space="0" w:color="auto"/>
            <w:left w:val="none" w:sz="0" w:space="0" w:color="auto"/>
            <w:bottom w:val="none" w:sz="0" w:space="0" w:color="auto"/>
            <w:right w:val="none" w:sz="0" w:space="0" w:color="auto"/>
          </w:divBdr>
          <w:divsChild>
            <w:div w:id="2110617343">
              <w:marLeft w:val="0"/>
              <w:marRight w:val="0"/>
              <w:marTop w:val="0"/>
              <w:marBottom w:val="0"/>
              <w:divBdr>
                <w:top w:val="none" w:sz="0" w:space="0" w:color="auto"/>
                <w:left w:val="single" w:sz="24" w:space="9" w:color="4CAF50"/>
                <w:bottom w:val="none" w:sz="0" w:space="0" w:color="auto"/>
                <w:right w:val="none" w:sz="0" w:space="0" w:color="auto"/>
              </w:divBdr>
            </w:div>
          </w:divsChild>
        </w:div>
        <w:div w:id="1238975876">
          <w:marLeft w:val="-300"/>
          <w:marRight w:val="-300"/>
          <w:marTop w:val="360"/>
          <w:marBottom w:val="360"/>
          <w:divBdr>
            <w:top w:val="none" w:sz="0" w:space="0" w:color="auto"/>
            <w:left w:val="none" w:sz="0" w:space="0" w:color="auto"/>
            <w:bottom w:val="none" w:sz="0" w:space="0" w:color="auto"/>
            <w:right w:val="none" w:sz="0" w:space="0" w:color="auto"/>
          </w:divBdr>
          <w:divsChild>
            <w:div w:id="14809228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4876893">
      <w:bodyDiv w:val="1"/>
      <w:marLeft w:val="0"/>
      <w:marRight w:val="0"/>
      <w:marTop w:val="0"/>
      <w:marBottom w:val="0"/>
      <w:divBdr>
        <w:top w:val="none" w:sz="0" w:space="0" w:color="auto"/>
        <w:left w:val="none" w:sz="0" w:space="0" w:color="auto"/>
        <w:bottom w:val="none" w:sz="0" w:space="0" w:color="auto"/>
        <w:right w:val="none" w:sz="0" w:space="0" w:color="auto"/>
      </w:divBdr>
      <w:divsChild>
        <w:div w:id="575359331">
          <w:marLeft w:val="-300"/>
          <w:marRight w:val="-300"/>
          <w:marTop w:val="360"/>
          <w:marBottom w:val="360"/>
          <w:divBdr>
            <w:top w:val="none" w:sz="0" w:space="0" w:color="auto"/>
            <w:left w:val="none" w:sz="0" w:space="0" w:color="auto"/>
            <w:bottom w:val="none" w:sz="0" w:space="0" w:color="auto"/>
            <w:right w:val="none" w:sz="0" w:space="0" w:color="auto"/>
          </w:divBdr>
          <w:divsChild>
            <w:div w:id="15600963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9696211">
      <w:bodyDiv w:val="1"/>
      <w:marLeft w:val="0"/>
      <w:marRight w:val="0"/>
      <w:marTop w:val="0"/>
      <w:marBottom w:val="0"/>
      <w:divBdr>
        <w:top w:val="none" w:sz="0" w:space="0" w:color="auto"/>
        <w:left w:val="none" w:sz="0" w:space="0" w:color="auto"/>
        <w:bottom w:val="none" w:sz="0" w:space="0" w:color="auto"/>
        <w:right w:val="none" w:sz="0" w:space="0" w:color="auto"/>
      </w:divBdr>
      <w:divsChild>
        <w:div w:id="2129622858">
          <w:marLeft w:val="-300"/>
          <w:marRight w:val="-300"/>
          <w:marTop w:val="360"/>
          <w:marBottom w:val="360"/>
          <w:divBdr>
            <w:top w:val="none" w:sz="0" w:space="0" w:color="auto"/>
            <w:left w:val="none" w:sz="0" w:space="0" w:color="auto"/>
            <w:bottom w:val="none" w:sz="0" w:space="0" w:color="auto"/>
            <w:right w:val="none" w:sz="0" w:space="0" w:color="auto"/>
          </w:divBdr>
          <w:divsChild>
            <w:div w:id="7571004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6253978">
      <w:bodyDiv w:val="1"/>
      <w:marLeft w:val="0"/>
      <w:marRight w:val="0"/>
      <w:marTop w:val="0"/>
      <w:marBottom w:val="0"/>
      <w:divBdr>
        <w:top w:val="none" w:sz="0" w:space="0" w:color="auto"/>
        <w:left w:val="none" w:sz="0" w:space="0" w:color="auto"/>
        <w:bottom w:val="none" w:sz="0" w:space="0" w:color="auto"/>
        <w:right w:val="none" w:sz="0" w:space="0" w:color="auto"/>
      </w:divBdr>
    </w:div>
    <w:div w:id="2033609309">
      <w:bodyDiv w:val="1"/>
      <w:marLeft w:val="0"/>
      <w:marRight w:val="0"/>
      <w:marTop w:val="0"/>
      <w:marBottom w:val="0"/>
      <w:divBdr>
        <w:top w:val="none" w:sz="0" w:space="0" w:color="auto"/>
        <w:left w:val="none" w:sz="0" w:space="0" w:color="auto"/>
        <w:bottom w:val="none" w:sz="0" w:space="0" w:color="auto"/>
        <w:right w:val="none" w:sz="0" w:space="0" w:color="auto"/>
      </w:divBdr>
    </w:div>
    <w:div w:id="2047755437">
      <w:bodyDiv w:val="1"/>
      <w:marLeft w:val="0"/>
      <w:marRight w:val="0"/>
      <w:marTop w:val="0"/>
      <w:marBottom w:val="0"/>
      <w:divBdr>
        <w:top w:val="none" w:sz="0" w:space="0" w:color="auto"/>
        <w:left w:val="none" w:sz="0" w:space="0" w:color="auto"/>
        <w:bottom w:val="none" w:sz="0" w:space="0" w:color="auto"/>
        <w:right w:val="none" w:sz="0" w:space="0" w:color="auto"/>
      </w:divBdr>
    </w:div>
    <w:div w:id="2101559878">
      <w:bodyDiv w:val="1"/>
      <w:marLeft w:val="0"/>
      <w:marRight w:val="0"/>
      <w:marTop w:val="0"/>
      <w:marBottom w:val="0"/>
      <w:divBdr>
        <w:top w:val="none" w:sz="0" w:space="0" w:color="auto"/>
        <w:left w:val="none" w:sz="0" w:space="0" w:color="auto"/>
        <w:bottom w:val="none" w:sz="0" w:space="0" w:color="auto"/>
        <w:right w:val="none" w:sz="0" w:space="0" w:color="auto"/>
      </w:divBdr>
      <w:divsChild>
        <w:div w:id="1167866470">
          <w:marLeft w:val="-300"/>
          <w:marRight w:val="-300"/>
          <w:marTop w:val="360"/>
          <w:marBottom w:val="360"/>
          <w:divBdr>
            <w:top w:val="none" w:sz="0" w:space="0" w:color="auto"/>
            <w:left w:val="none" w:sz="0" w:space="0" w:color="auto"/>
            <w:bottom w:val="none" w:sz="0" w:space="0" w:color="auto"/>
            <w:right w:val="none" w:sz="0" w:space="0" w:color="auto"/>
          </w:divBdr>
          <w:divsChild>
            <w:div w:id="11801970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8286522">
      <w:bodyDiv w:val="1"/>
      <w:marLeft w:val="0"/>
      <w:marRight w:val="0"/>
      <w:marTop w:val="0"/>
      <w:marBottom w:val="0"/>
      <w:divBdr>
        <w:top w:val="none" w:sz="0" w:space="0" w:color="auto"/>
        <w:left w:val="none" w:sz="0" w:space="0" w:color="auto"/>
        <w:bottom w:val="none" w:sz="0" w:space="0" w:color="auto"/>
        <w:right w:val="none" w:sz="0" w:space="0" w:color="auto"/>
      </w:divBdr>
    </w:div>
    <w:div w:id="21210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www.geeksforgeeks.org/sql-drop-truncate/" TargetMode="External"/><Relationship Id="rId3" Type="http://schemas.openxmlformats.org/officeDocument/2006/relationships/styles" Target="styles.xml"/><Relationship Id="rId21" Type="http://schemas.openxmlformats.org/officeDocument/2006/relationships/hyperlink" Target="https://www.guru99.com/images/transitive_functional_dependencies.png" TargetMode="External"/><Relationship Id="rId34" Type="http://schemas.openxmlformats.org/officeDocument/2006/relationships/image" Target="media/image17.png"/><Relationship Id="rId42" Type="http://schemas.openxmlformats.org/officeDocument/2006/relationships/hyperlink" Target="https://www.geeksforgeeks.org/sql-select-clause/" TargetMode="External"/><Relationship Id="rId47" Type="http://schemas.openxmlformats.org/officeDocument/2006/relationships/hyperlink" Target="https://www.geeksforgeeks.org/sql-transactions/" TargetMode="External"/><Relationship Id="rId50"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www.guru99.com/images/2NFTable2.png" TargetMode="External"/><Relationship Id="rId33" Type="http://schemas.openxmlformats.org/officeDocument/2006/relationships/hyperlink" Target="https://www.guru99.com/indexing-in-database.html" TargetMode="External"/><Relationship Id="rId38" Type="http://schemas.openxmlformats.org/officeDocument/2006/relationships/hyperlink" Target="https://www.geeksforgeeks.org/sql-alter-add-drop-modify/" TargetMode="External"/><Relationship Id="rId46" Type="http://schemas.openxmlformats.org/officeDocument/2006/relationships/hyperlink" Target="https://www.geeksforgeeks.org/sql-transactions/" TargetMode="External"/><Relationship Id="rId2" Type="http://schemas.openxmlformats.org/officeDocument/2006/relationships/numbering" Target="numbering.xml"/><Relationship Id="rId16" Type="http://schemas.openxmlformats.org/officeDocument/2006/relationships/hyperlink" Target="https://www.guru99.com/images/Table1.png" TargetMode="External"/><Relationship Id="rId20" Type="http://schemas.openxmlformats.org/officeDocument/2006/relationships/hyperlink" Target="https://www.guru99.com/dbms-functional-dependency.html" TargetMode="External"/><Relationship Id="rId29" Type="http://schemas.openxmlformats.org/officeDocument/2006/relationships/hyperlink" Target="https://www.w3schools.com/sql/sql_injection.asp" TargetMode="External"/><Relationship Id="rId41" Type="http://schemas.openxmlformats.org/officeDocument/2006/relationships/hyperlink" Target="https://www.geeksforgeeks.org/sql-alter-rena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4.png"/><Relationship Id="rId32" Type="http://schemas.openxmlformats.org/officeDocument/2006/relationships/hyperlink" Target="https://www.guru99.com/c-pointers.html" TargetMode="External"/><Relationship Id="rId37" Type="http://schemas.openxmlformats.org/officeDocument/2006/relationships/hyperlink" Target="https://www.geeksforgeeks.org/sql-drop-truncate/" TargetMode="External"/><Relationship Id="rId40" Type="http://schemas.openxmlformats.org/officeDocument/2006/relationships/hyperlink" Target="https://www.geeksforgeeks.org/sql-comments/" TargetMode="External"/><Relationship Id="rId45" Type="http://schemas.openxmlformats.org/officeDocument/2006/relationships/hyperlink" Target="https://www.geeksforgeeks.org/sql-delete-statemen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uru99.com/images/2NFTable1.png" TargetMode="External"/><Relationship Id="rId28" Type="http://schemas.openxmlformats.org/officeDocument/2006/relationships/image" Target="media/image16.png"/><Relationship Id="rId36" Type="http://schemas.openxmlformats.org/officeDocument/2006/relationships/hyperlink" Target="https://www.geeksforgeeks.org/sql-create/" TargetMode="External"/><Relationship Id="rId49"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2.png"/><Relationship Id="rId31" Type="http://schemas.openxmlformats.org/officeDocument/2006/relationships/hyperlink" Target="https://www.c-sharpcorner.com/blogs/difference-between-truncate-delete-and-drop-in-sql-server1" TargetMode="External"/><Relationship Id="rId44" Type="http://schemas.openxmlformats.org/officeDocument/2006/relationships/hyperlink" Target="https://www.geeksforgeeks.org/sql-update-statement/"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www.guru99.com/images/Table2.png" TargetMode="External"/><Relationship Id="rId22" Type="http://schemas.openxmlformats.org/officeDocument/2006/relationships/image" Target="media/image13.png"/><Relationship Id="rId27" Type="http://schemas.openxmlformats.org/officeDocument/2006/relationships/hyperlink" Target="https://www.guru99.com/images/2NFTable3.png" TargetMode="External"/><Relationship Id="rId30" Type="http://schemas.openxmlformats.org/officeDocument/2006/relationships/hyperlink" Target="https://www.geeksforgeeks.org/sql-ddl-dql-dml-dcl-tcl-commands/" TargetMode="External"/><Relationship Id="rId35" Type="http://schemas.openxmlformats.org/officeDocument/2006/relationships/image" Target="media/image18.jpeg"/><Relationship Id="rId43" Type="http://schemas.openxmlformats.org/officeDocument/2006/relationships/hyperlink" Target="https://www.geeksforgeeks.org/sql-insert-statement/" TargetMode="External"/><Relationship Id="rId48" Type="http://schemas.openxmlformats.org/officeDocument/2006/relationships/hyperlink" Target="https://www.geeksforgeeks.org/sql-transactions/" TargetMode="Externa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2E99-9ED1-4377-858B-68B362FD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Ghania Barkaat</dc:creator>
  <cp:keywords/>
  <dc:description/>
  <cp:lastModifiedBy>Rabia Tariq</cp:lastModifiedBy>
  <cp:revision>23</cp:revision>
  <dcterms:created xsi:type="dcterms:W3CDTF">2021-02-03T12:43:00Z</dcterms:created>
  <dcterms:modified xsi:type="dcterms:W3CDTF">2021-03-17T19:26:00Z</dcterms:modified>
</cp:coreProperties>
</file>