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f7ea2"/>
          <w:sz w:val="36"/>
          <w:szCs w:val="36"/>
        </w:rPr>
      </w:pPr>
      <w:r w:rsidDel="00000000" w:rsidR="00000000" w:rsidRPr="00000000">
        <w:rPr>
          <w:color w:val="0f7ea2"/>
          <w:sz w:val="36"/>
          <w:szCs w:val="36"/>
          <w:rtl w:val="0"/>
        </w:rPr>
        <w:t xml:space="preserve">Maham</w:t>
      </w:r>
      <w:r w:rsidDel="00000000" w:rsidR="00000000" w:rsidRPr="00000000">
        <w:rPr>
          <w:color w:val="0f7ea2"/>
          <w:sz w:val="36"/>
          <w:szCs w:val="36"/>
          <w:rtl w:val="0"/>
        </w:rPr>
        <w:t xml:space="preserve">-</w:t>
      </w:r>
      <w:r w:rsidDel="00000000" w:rsidR="00000000" w:rsidRPr="00000000">
        <w:rPr>
          <w:color w:val="0f7ea2"/>
          <w:sz w:val="36"/>
          <w:szCs w:val="36"/>
          <w:rtl w:val="1"/>
        </w:rPr>
        <w:t xml:space="preserve">مهام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b w:val="1"/>
          <w:color w:val="0f7ea2"/>
          <w:sz w:val="36"/>
          <w:szCs w:val="36"/>
          <w:rtl w:val="0"/>
        </w:rPr>
        <w:t xml:space="preserve">Project brief:</w:t>
      </w:r>
    </w:p>
    <w:p w:rsidR="00000000" w:rsidDel="00000000" w:rsidP="00000000" w:rsidRDefault="00000000" w:rsidRPr="00000000" w14:paraId="00000003">
      <w:pPr>
        <w:spacing w:before="240" w:line="240" w:lineRule="auto"/>
        <w:rPr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Maham</w:t>
      </w:r>
      <w:r w:rsidDel="00000000" w:rsidR="00000000" w:rsidRPr="00000000">
        <w:rPr>
          <w:sz w:val="30"/>
          <w:szCs w:val="30"/>
          <w:rtl w:val="0"/>
        </w:rPr>
        <w:t xml:space="preserve"> is a web platform to help people find workers-freelancers to do certain jobs for them. the customers can search for workers based on categories and then send them requests.</w:t>
      </w:r>
    </w:p>
    <w:p w:rsidR="00000000" w:rsidDel="00000000" w:rsidP="00000000" w:rsidRDefault="00000000" w:rsidRPr="00000000" w14:paraId="00000004">
      <w:pPr>
        <w:spacing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customer will see the (last seen,rating and the number of finished tasks) for the worker before they send the request</w:t>
      </w:r>
    </w:p>
    <w:p w:rsidR="00000000" w:rsidDel="00000000" w:rsidP="00000000" w:rsidRDefault="00000000" w:rsidRPr="00000000" w14:paraId="00000005">
      <w:pPr>
        <w:spacing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worker can then accept the request or deny it ,if the request is accepted then the customer can see the worker schedule and contact the worker.</w:t>
      </w:r>
    </w:p>
    <w:p w:rsidR="00000000" w:rsidDel="00000000" w:rsidP="00000000" w:rsidRDefault="00000000" w:rsidRPr="00000000" w14:paraId="00000006">
      <w:pPr>
        <w:spacing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the task is done the customer will receive a notification to rate the worker.</w:t>
      </w:r>
    </w:p>
    <w:p w:rsidR="00000000" w:rsidDel="00000000" w:rsidP="00000000" w:rsidRDefault="00000000" w:rsidRPr="00000000" w14:paraId="00000007">
      <w:pPr>
        <w:spacing w:before="24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ind w:left="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b w:val="1"/>
          <w:color w:val="0f7ea2"/>
          <w:sz w:val="36"/>
          <w:szCs w:val="36"/>
          <w:rtl w:val="0"/>
        </w:rPr>
        <w:t xml:space="preserve">Use Case Diagram:</w:t>
      </w:r>
    </w:p>
    <w:p w:rsidR="00000000" w:rsidDel="00000000" w:rsidP="00000000" w:rsidRDefault="00000000" w:rsidRPr="00000000" w14:paraId="00000009">
      <w:pPr>
        <w:spacing w:before="240" w:line="240" w:lineRule="auto"/>
        <w:ind w:left="72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b w:val="1"/>
          <w:color w:val="0f7ea2"/>
          <w:sz w:val="36"/>
          <w:szCs w:val="36"/>
        </w:rPr>
        <w:drawing>
          <wp:inline distB="114300" distT="114300" distL="114300" distR="114300">
            <wp:extent cx="5731200" cy="398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website and the system will have four users types: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guest user is anyone who visits the website to browse it, will have access to view the </w:t>
      </w: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Landing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Services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About us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, and Can view taskers ads but won't be able to send requests.</w:t>
      </w:r>
    </w:p>
    <w:p w:rsidR="00000000" w:rsidDel="00000000" w:rsidP="00000000" w:rsidRDefault="00000000" w:rsidRPr="00000000" w14:paraId="0000000C">
      <w:pPr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40" w:lin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customer is the normal user when they sign up an account, this type of user is allowed to send requests to the tasker.</w:t>
      </w:r>
    </w:p>
    <w:p w:rsidR="00000000" w:rsidDel="00000000" w:rsidP="00000000" w:rsidRDefault="00000000" w:rsidRPr="00000000" w14:paraId="0000000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4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tasker, this type of user can make ads and assign them to a specific category for customers to see it.</w:t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4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admin, this type of user can manage the categories and ban users.</w:t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2489a9"/>
          <w:sz w:val="34"/>
          <w:szCs w:val="34"/>
        </w:rPr>
      </w:pPr>
      <w:r w:rsidDel="00000000" w:rsidR="00000000" w:rsidRPr="00000000">
        <w:rPr>
          <w:b w:val="1"/>
          <w:color w:val="2489a9"/>
          <w:sz w:val="34"/>
          <w:szCs w:val="34"/>
          <w:rtl w:val="0"/>
        </w:rPr>
        <w:t xml:space="preserve">Project Requirements: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All the pages will have: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Navbar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Footer</w:t>
      </w:r>
    </w:p>
    <w:p w:rsidR="00000000" w:rsidDel="00000000" w:rsidP="00000000" w:rsidRDefault="00000000" w:rsidRPr="00000000" w14:paraId="00000019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(All the pages should be fully responsive and with a good SEO)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general user contains 4 pages which are: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Landing Page: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have a neat structure, well organized, and consider the UX/UI for the page. It will contain: 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input, to search for a specific thing task.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Popular projects in your area a grid view to the most common categories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About us sections and why choose us.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Us: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will have specific details about the </w:t>
      </w:r>
      <w:r w:rsidDel="00000000" w:rsidR="00000000" w:rsidRPr="00000000">
        <w:rPr>
          <w:color w:val="2489a9"/>
          <w:sz w:val="26"/>
          <w:szCs w:val="26"/>
          <w:rtl w:val="0"/>
        </w:rPr>
        <w:t xml:space="preserve">Maham </w:t>
      </w:r>
      <w:r w:rsidDel="00000000" w:rsidR="00000000" w:rsidRPr="00000000">
        <w:rPr>
          <w:sz w:val="26"/>
          <w:szCs w:val="26"/>
          <w:rtl w:val="0"/>
        </w:rPr>
        <w:t xml:space="preserve">objective, who is the targeted audience.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 Us: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Will have a form to fill the user information and their message.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Services Pages:  </w:t>
      </w:r>
    </w:p>
    <w:p w:rsidR="00000000" w:rsidDel="00000000" w:rsidP="00000000" w:rsidRDefault="00000000" w:rsidRPr="00000000" w14:paraId="0000002F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It will show all available categories</w:t>
      </w:r>
    </w:p>
    <w:p w:rsidR="00000000" w:rsidDel="00000000" w:rsidP="00000000" w:rsidRDefault="00000000" w:rsidRPr="00000000" w14:paraId="00000030">
      <w:pPr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Advertisements Page:</w:t>
      </w:r>
    </w:p>
    <w:p w:rsidR="00000000" w:rsidDel="00000000" w:rsidP="00000000" w:rsidRDefault="00000000" w:rsidRPr="00000000" w14:paraId="00000032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Will display the Taskers advertisements for a specific category </w:t>
      </w:r>
    </w:p>
    <w:p w:rsidR="00000000" w:rsidDel="00000000" w:rsidP="00000000" w:rsidRDefault="00000000" w:rsidRPr="00000000" w14:paraId="00000033">
      <w:pPr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Single Advertisements Page:</w:t>
      </w:r>
    </w:p>
    <w:p w:rsidR="00000000" w:rsidDel="00000000" w:rsidP="00000000" w:rsidRDefault="00000000" w:rsidRPr="00000000" w14:paraId="00000035">
      <w:pPr>
        <w:rPr>
          <w:color w:val="0e101a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Will display a 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specific advertisements along with user comments and the tasker informations and the contact button</w:t>
      </w:r>
    </w:p>
    <w:p w:rsidR="00000000" w:rsidDel="00000000" w:rsidP="00000000" w:rsidRDefault="00000000" w:rsidRPr="00000000" w14:paraId="00000036">
      <w:pPr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e101a"/>
          <w:sz w:val="26"/>
          <w:szCs w:val="26"/>
        </w:rPr>
      </w:pPr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Tasker Schedule Page:</w:t>
      </w:r>
    </w:p>
    <w:p w:rsidR="00000000" w:rsidDel="00000000" w:rsidP="00000000" w:rsidRDefault="00000000" w:rsidRPr="00000000" w14:paraId="00000038">
      <w:pPr>
        <w:rPr>
          <w:color w:val="0e101a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Will display the tasker schedule and allow the customer to insert their tasks on the tasker schedule and it will allow them to contact each 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e10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Profile page: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profile page, it will contain 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Changeable photo, email, name, and phone number.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tasker info ex: finished tasks rating.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ManageTasks: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page is only for taskers to manage their tasks ex: change the task status or delete it.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Dashboard: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Users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Categories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240" w:lineRule="auto"/>
        <w:ind w:left="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b w:val="1"/>
          <w:color w:val="0f7ea2"/>
          <w:sz w:val="36"/>
          <w:szCs w:val="36"/>
          <w:rtl w:val="0"/>
        </w:rPr>
        <w:t xml:space="preserve">Database Schema:</w:t>
      </w:r>
    </w:p>
    <w:p w:rsidR="00000000" w:rsidDel="00000000" w:rsidP="00000000" w:rsidRDefault="00000000" w:rsidRPr="00000000" w14:paraId="00000048">
      <w:pPr>
        <w:spacing w:before="240" w:lin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main database is Mongo Db (non-relational)</w:t>
      </w:r>
    </w:p>
    <w:p w:rsidR="00000000" w:rsidDel="00000000" w:rsidP="00000000" w:rsidRDefault="00000000" w:rsidRPr="00000000" w14:paraId="00000049">
      <w:pPr>
        <w:spacing w:before="240" w:line="240" w:lineRule="auto"/>
        <w:ind w:left="72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b w:val="1"/>
          <w:color w:val="0f7ea2"/>
          <w:sz w:val="36"/>
          <w:szCs w:val="36"/>
        </w:rPr>
        <w:drawing>
          <wp:inline distB="114300" distT="114300" distL="114300" distR="114300">
            <wp:extent cx="5731200" cy="2641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before="240" w:line="240" w:lineRule="auto"/>
        <w:ind w:left="720" w:hanging="360"/>
        <w:rPr>
          <w:b w:val="1"/>
          <w:color w:val="0f7ea2"/>
          <w:sz w:val="36"/>
          <w:szCs w:val="36"/>
        </w:rPr>
      </w:pPr>
      <w:r w:rsidDel="00000000" w:rsidR="00000000" w:rsidRPr="00000000">
        <w:rPr>
          <w:b w:val="1"/>
          <w:color w:val="0f7ea2"/>
          <w:sz w:val="36"/>
          <w:szCs w:val="36"/>
          <w:rtl w:val="0"/>
        </w:rPr>
        <w:t xml:space="preserve">Technologies: MERN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240" w:lineRule="auto"/>
        <w:ind w:left="72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b w:val="1"/>
          <w:color w:val="0f7ea2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240" w:lineRule="auto"/>
        <w:ind w:left="72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b w:val="1"/>
          <w:color w:val="0f7ea2"/>
          <w:sz w:val="36"/>
          <w:szCs w:val="36"/>
        </w:rPr>
        <w:drawing>
          <wp:inline distB="114300" distT="114300" distL="114300" distR="114300">
            <wp:extent cx="573120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240" w:lineRule="auto"/>
        <w:ind w:left="72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240" w:lineRule="auto"/>
        <w:ind w:left="72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b w:val="1"/>
          <w:color w:val="0f7ea2"/>
          <w:sz w:val="36"/>
          <w:szCs w:val="36"/>
        </w:rPr>
        <w:drawing>
          <wp:inline distB="114300" distT="114300" distL="114300" distR="114300">
            <wp:extent cx="5731200" cy="4165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240" w:lineRule="auto"/>
        <w:ind w:left="72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b w:val="1"/>
          <w:color w:val="0f7ea2"/>
          <w:sz w:val="36"/>
          <w:szCs w:val="36"/>
        </w:rPr>
        <w:drawing>
          <wp:inline distB="114300" distT="114300" distL="114300" distR="114300">
            <wp:extent cx="5731200" cy="4330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240" w:lineRule="auto"/>
        <w:ind w:left="72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240" w:lineRule="auto"/>
        <w:ind w:left="72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b w:val="1"/>
          <w:color w:val="0f7ea2"/>
          <w:sz w:val="36"/>
          <w:szCs w:val="36"/>
        </w:rPr>
        <w:drawing>
          <wp:inline distB="114300" distT="114300" distL="114300" distR="114300">
            <wp:extent cx="3971925" cy="6200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240" w:lineRule="auto"/>
        <w:ind w:left="72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b w:val="1"/>
          <w:color w:val="0f7ea2"/>
          <w:sz w:val="36"/>
          <w:szCs w:val="36"/>
        </w:rPr>
        <w:drawing>
          <wp:inline distB="114300" distT="114300" distL="114300" distR="114300">
            <wp:extent cx="3962400" cy="60293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240" w:lineRule="auto"/>
        <w:ind w:left="720" w:firstLine="0"/>
        <w:rPr>
          <w:b w:val="1"/>
          <w:color w:val="0f7ea2"/>
          <w:sz w:val="36"/>
          <w:szCs w:val="36"/>
        </w:rPr>
      </w:pPr>
      <w:r w:rsidDel="00000000" w:rsidR="00000000" w:rsidRPr="00000000">
        <w:rPr>
          <w:b w:val="1"/>
          <w:color w:val="0f7ea2"/>
          <w:sz w:val="36"/>
          <w:szCs w:val="36"/>
        </w:rPr>
        <w:drawing>
          <wp:inline distB="114300" distT="114300" distL="114300" distR="114300">
            <wp:extent cx="4181475" cy="5867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