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19645" w14:textId="77777777" w:rsidR="00EB028F" w:rsidRPr="00904B07" w:rsidRDefault="00000000">
      <w:pPr>
        <w:pStyle w:val="Title"/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B07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Documentation (Swagger/OpenAPI) for TechMart</w:t>
      </w:r>
    </w:p>
    <w:p w14:paraId="5A6ECED3" w14:textId="77777777" w:rsidR="00EB028F" w:rsidRDefault="00000000">
      <w:r>
        <w:t>Hi!</w:t>
      </w:r>
      <w:r>
        <w:br/>
      </w:r>
      <w:r>
        <w:br/>
        <w:t>I've set up automatic API documentation for all backend endpoints using Swagger/OpenAPI (commonly via drf-yasg or drf-spectacular). This makes it super easy for you (and anyone else) to explore, test, and understand the API right from your browser.</w:t>
      </w:r>
    </w:p>
    <w:p w14:paraId="680154DC" w14:textId="77777777" w:rsidR="00EB028F" w:rsidRDefault="00000000">
      <w:r>
        <w:t>---</w:t>
      </w:r>
    </w:p>
    <w:p w14:paraId="16215E75" w14:textId="77777777" w:rsidR="00EB028F" w:rsidRPr="00904B07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B0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to Use the API Docs</w:t>
      </w:r>
    </w:p>
    <w:p w14:paraId="19315C83" w14:textId="77777777" w:rsidR="00EB028F" w:rsidRDefault="00000000">
      <w:r>
        <w:t>1. Start the Django server as usual:</w:t>
      </w:r>
    </w:p>
    <w:p w14:paraId="15B6D54D" w14:textId="77777777" w:rsidR="00EB028F" w:rsidRPr="00904B07" w:rsidRDefault="00000000">
      <w:pPr>
        <w:pStyle w:val="IntenseQuote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B0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manage.py runserver</w:t>
      </w:r>
    </w:p>
    <w:p w14:paraId="222197EF" w14:textId="77777777" w:rsidR="00EB028F" w:rsidRDefault="00000000">
      <w:r>
        <w:t>2. Open your browser and go to:</w:t>
      </w:r>
    </w:p>
    <w:p w14:paraId="7DCE5EB2" w14:textId="77777777" w:rsidR="00EB028F" w:rsidRPr="00904B07" w:rsidRDefault="00000000">
      <w:pPr>
        <w:pStyle w:val="IntenseQuote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B0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http://localhost:8000/swagger/ (for Swagger UI)</w:t>
      </w:r>
    </w:p>
    <w:p w14:paraId="7113DFAD" w14:textId="77777777" w:rsidR="00EB028F" w:rsidRPr="00904B07" w:rsidRDefault="00000000">
      <w:pPr>
        <w:pStyle w:val="IntenseQuote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B0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http://localhost:8000/redoc/ (for ReDoc, if enabled)</w:t>
      </w:r>
    </w:p>
    <w:p w14:paraId="2278EA5C" w14:textId="77777777" w:rsidR="00EB028F" w:rsidRDefault="00000000">
      <w:r>
        <w:t>You’ll see a beautiful, interactive documentation page where you can try out all endpoints, see request/response formats, and read descriptions.</w:t>
      </w:r>
    </w:p>
    <w:p w14:paraId="13C37E4D" w14:textId="77777777" w:rsidR="00EB028F" w:rsidRPr="00904B07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B0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Endpoints and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028F" w14:paraId="15B6B786" w14:textId="77777777">
        <w:tc>
          <w:tcPr>
            <w:tcW w:w="2880" w:type="dxa"/>
          </w:tcPr>
          <w:p w14:paraId="4DD11043" w14:textId="77777777" w:rsidR="00EB028F" w:rsidRDefault="00000000">
            <w:r>
              <w:t>Endpoint</w:t>
            </w:r>
          </w:p>
        </w:tc>
        <w:tc>
          <w:tcPr>
            <w:tcW w:w="2880" w:type="dxa"/>
          </w:tcPr>
          <w:p w14:paraId="6869AE55" w14:textId="77777777" w:rsidR="00EB028F" w:rsidRDefault="00000000">
            <w:r>
              <w:t>Method</w:t>
            </w:r>
          </w:p>
        </w:tc>
        <w:tc>
          <w:tcPr>
            <w:tcW w:w="2880" w:type="dxa"/>
          </w:tcPr>
          <w:p w14:paraId="3951E479" w14:textId="77777777" w:rsidR="00EB028F" w:rsidRDefault="00000000">
            <w:r>
              <w:t>Description</w:t>
            </w:r>
          </w:p>
        </w:tc>
      </w:tr>
      <w:tr w:rsidR="00EB028F" w14:paraId="041E74B2" w14:textId="77777777">
        <w:tc>
          <w:tcPr>
            <w:tcW w:w="2880" w:type="dxa"/>
          </w:tcPr>
          <w:p w14:paraId="1DAB40AF" w14:textId="77777777" w:rsidR="00EB028F" w:rsidRDefault="00000000">
            <w:r>
              <w:t>/dashboard/overview</w:t>
            </w:r>
          </w:p>
        </w:tc>
        <w:tc>
          <w:tcPr>
            <w:tcW w:w="2880" w:type="dxa"/>
          </w:tcPr>
          <w:p w14:paraId="4DDD4B78" w14:textId="77777777" w:rsidR="00EB028F" w:rsidRDefault="00000000">
            <w:r>
              <w:t>GET</w:t>
            </w:r>
          </w:p>
        </w:tc>
        <w:tc>
          <w:tcPr>
            <w:tcW w:w="2880" w:type="dxa"/>
          </w:tcPr>
          <w:p w14:paraId="3DA528E3" w14:textId="77777777" w:rsidR="00EB028F" w:rsidRDefault="00000000">
            <w:r>
              <w:t>Get dashboard summary stats (sales, customers, etc.)</w:t>
            </w:r>
          </w:p>
        </w:tc>
      </w:tr>
      <w:tr w:rsidR="00EB028F" w14:paraId="71B0BD39" w14:textId="77777777">
        <w:tc>
          <w:tcPr>
            <w:tcW w:w="2880" w:type="dxa"/>
          </w:tcPr>
          <w:p w14:paraId="1F6F772E" w14:textId="77777777" w:rsidR="00EB028F" w:rsidRDefault="00000000">
            <w:r>
              <w:t>/transactions</w:t>
            </w:r>
          </w:p>
        </w:tc>
        <w:tc>
          <w:tcPr>
            <w:tcW w:w="2880" w:type="dxa"/>
          </w:tcPr>
          <w:p w14:paraId="123BE120" w14:textId="77777777" w:rsidR="00EB028F" w:rsidRDefault="00000000">
            <w:r>
              <w:t>POST</w:t>
            </w:r>
          </w:p>
        </w:tc>
        <w:tc>
          <w:tcPr>
            <w:tcW w:w="2880" w:type="dxa"/>
          </w:tcPr>
          <w:p w14:paraId="1E38520F" w14:textId="77777777" w:rsidR="00EB028F" w:rsidRDefault="00000000">
            <w:r>
              <w:t>Create a new transaction</w:t>
            </w:r>
          </w:p>
        </w:tc>
      </w:tr>
      <w:tr w:rsidR="00EB028F" w14:paraId="50D21871" w14:textId="77777777">
        <w:tc>
          <w:tcPr>
            <w:tcW w:w="2880" w:type="dxa"/>
          </w:tcPr>
          <w:p w14:paraId="24582141" w14:textId="77777777" w:rsidR="00EB028F" w:rsidRDefault="00000000">
            <w:r>
              <w:t>/transactions/suspicious</w:t>
            </w:r>
          </w:p>
        </w:tc>
        <w:tc>
          <w:tcPr>
            <w:tcW w:w="2880" w:type="dxa"/>
          </w:tcPr>
          <w:p w14:paraId="640083AB" w14:textId="77777777" w:rsidR="00EB028F" w:rsidRDefault="00000000">
            <w:r>
              <w:t>GET</w:t>
            </w:r>
          </w:p>
        </w:tc>
        <w:tc>
          <w:tcPr>
            <w:tcW w:w="2880" w:type="dxa"/>
          </w:tcPr>
          <w:p w14:paraId="02C814C9" w14:textId="77777777" w:rsidR="00EB028F" w:rsidRDefault="00000000">
            <w:r>
              <w:t>List suspicious transactions</w:t>
            </w:r>
          </w:p>
        </w:tc>
      </w:tr>
      <w:tr w:rsidR="00EB028F" w14:paraId="050CA16A" w14:textId="77777777">
        <w:tc>
          <w:tcPr>
            <w:tcW w:w="2880" w:type="dxa"/>
          </w:tcPr>
          <w:p w14:paraId="27009473" w14:textId="77777777" w:rsidR="00EB028F" w:rsidRDefault="00000000">
            <w:r>
              <w:t>/inventory/low-stock</w:t>
            </w:r>
          </w:p>
        </w:tc>
        <w:tc>
          <w:tcPr>
            <w:tcW w:w="2880" w:type="dxa"/>
          </w:tcPr>
          <w:p w14:paraId="5C4BD1BF" w14:textId="77777777" w:rsidR="00EB028F" w:rsidRDefault="00000000">
            <w:r>
              <w:t>GET</w:t>
            </w:r>
          </w:p>
        </w:tc>
        <w:tc>
          <w:tcPr>
            <w:tcW w:w="2880" w:type="dxa"/>
          </w:tcPr>
          <w:p w14:paraId="63BA81A6" w14:textId="77777777" w:rsidR="00EB028F" w:rsidRDefault="00000000">
            <w:r>
              <w:t>List products with low stock</w:t>
            </w:r>
          </w:p>
        </w:tc>
      </w:tr>
      <w:tr w:rsidR="00EB028F" w14:paraId="4B9ED875" w14:textId="77777777">
        <w:tc>
          <w:tcPr>
            <w:tcW w:w="2880" w:type="dxa"/>
          </w:tcPr>
          <w:p w14:paraId="50990665" w14:textId="77777777" w:rsidR="00EB028F" w:rsidRDefault="00000000">
            <w:r>
              <w:t>/analytics/sales-over-time</w:t>
            </w:r>
          </w:p>
        </w:tc>
        <w:tc>
          <w:tcPr>
            <w:tcW w:w="2880" w:type="dxa"/>
          </w:tcPr>
          <w:p w14:paraId="199734F3" w14:textId="77777777" w:rsidR="00EB028F" w:rsidRDefault="00000000">
            <w:r>
              <w:t>GET</w:t>
            </w:r>
          </w:p>
        </w:tc>
        <w:tc>
          <w:tcPr>
            <w:tcW w:w="2880" w:type="dxa"/>
          </w:tcPr>
          <w:p w14:paraId="58D7031A" w14:textId="77777777" w:rsidR="00EB028F" w:rsidRDefault="00000000">
            <w:r>
              <w:t>Get sales data over time (date range, filters)</w:t>
            </w:r>
          </w:p>
        </w:tc>
      </w:tr>
      <w:tr w:rsidR="00EB028F" w14:paraId="4B1104FF" w14:textId="77777777">
        <w:tc>
          <w:tcPr>
            <w:tcW w:w="2880" w:type="dxa"/>
          </w:tcPr>
          <w:p w14:paraId="27E2DC71" w14:textId="77777777" w:rsidR="00EB028F" w:rsidRDefault="00000000">
            <w:r>
              <w:t>/analytics/top-products</w:t>
            </w:r>
          </w:p>
        </w:tc>
        <w:tc>
          <w:tcPr>
            <w:tcW w:w="2880" w:type="dxa"/>
          </w:tcPr>
          <w:p w14:paraId="452FB005" w14:textId="77777777" w:rsidR="00EB028F" w:rsidRDefault="00000000">
            <w:r>
              <w:t>GET</w:t>
            </w:r>
          </w:p>
        </w:tc>
        <w:tc>
          <w:tcPr>
            <w:tcW w:w="2880" w:type="dxa"/>
          </w:tcPr>
          <w:p w14:paraId="518088E8" w14:textId="77777777" w:rsidR="00EB028F" w:rsidRDefault="00000000">
            <w:r>
              <w:t>Get top-selling products</w:t>
            </w:r>
          </w:p>
        </w:tc>
      </w:tr>
      <w:tr w:rsidR="00EB028F" w14:paraId="1AA42879" w14:textId="77777777">
        <w:tc>
          <w:tcPr>
            <w:tcW w:w="2880" w:type="dxa"/>
          </w:tcPr>
          <w:p w14:paraId="66F986DF" w14:textId="77777777" w:rsidR="00EB028F" w:rsidRDefault="00000000">
            <w:r>
              <w:t>/alerts</w:t>
            </w:r>
          </w:p>
        </w:tc>
        <w:tc>
          <w:tcPr>
            <w:tcW w:w="2880" w:type="dxa"/>
          </w:tcPr>
          <w:p w14:paraId="0DB809DB" w14:textId="77777777" w:rsidR="00EB028F" w:rsidRDefault="00000000">
            <w:r>
              <w:t>POST</w:t>
            </w:r>
          </w:p>
        </w:tc>
        <w:tc>
          <w:tcPr>
            <w:tcW w:w="2880" w:type="dxa"/>
          </w:tcPr>
          <w:p w14:paraId="685EDF29" w14:textId="77777777" w:rsidR="00EB028F" w:rsidRDefault="00000000">
            <w:r>
              <w:t>Create a new alert</w:t>
            </w:r>
          </w:p>
        </w:tc>
      </w:tr>
    </w:tbl>
    <w:p w14:paraId="26B1781C" w14:textId="77777777" w:rsidR="00EB028F" w:rsidRPr="00904B07" w:rsidRDefault="00000000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B0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One-liner Descriptions for Each Endpoint</w:t>
      </w:r>
    </w:p>
    <w:p w14:paraId="01598EF6" w14:textId="77777777" w:rsidR="00EB028F" w:rsidRDefault="00000000">
      <w:pPr>
        <w:pStyle w:val="ListBullet"/>
      </w:pPr>
      <w:r>
        <w:t>**/dashboard/overview**: Returns key dashboard metrics like total sales, transactions, new customers, and low stock count.</w:t>
      </w:r>
    </w:p>
    <w:p w14:paraId="63CE1D1A" w14:textId="77777777" w:rsidR="00EB028F" w:rsidRDefault="00000000">
      <w:pPr>
        <w:pStyle w:val="ListBullet"/>
      </w:pPr>
      <w:r>
        <w:lastRenderedPageBreak/>
        <w:t>**/transactions**: Allows you to create a new sales transaction (requires product, customer, quantity, etc.).</w:t>
      </w:r>
    </w:p>
    <w:p w14:paraId="753F4EF4" w14:textId="77777777" w:rsidR="00EB028F" w:rsidRDefault="00000000">
      <w:pPr>
        <w:pStyle w:val="ListBullet"/>
      </w:pPr>
      <w:r>
        <w:t>**/transactions/suspicious**: Lists transactions flagged as suspicious based on amount or frequency.</w:t>
      </w:r>
    </w:p>
    <w:p w14:paraId="18C4CA26" w14:textId="77777777" w:rsidR="00EB028F" w:rsidRDefault="00000000">
      <w:pPr>
        <w:pStyle w:val="ListBullet"/>
      </w:pPr>
      <w:r>
        <w:t>**/inventory/low-stock**: Shows products that are running low on stock (threshold can be set).</w:t>
      </w:r>
    </w:p>
    <w:p w14:paraId="508BCFAC" w14:textId="77777777" w:rsidR="00EB028F" w:rsidRDefault="00000000">
      <w:pPr>
        <w:pStyle w:val="ListBullet"/>
      </w:pPr>
      <w:r>
        <w:t>**/analytics/sales-over-time**: Returns sales totals grouped by date, with optional filters for date range, category, and customer segment.</w:t>
      </w:r>
    </w:p>
    <w:p w14:paraId="1EAAD859" w14:textId="77777777" w:rsidR="00EB028F" w:rsidRDefault="00000000">
      <w:pPr>
        <w:pStyle w:val="ListBullet"/>
      </w:pPr>
      <w:r>
        <w:t>**/analytics/top-products**: Lists the top 10 products by quantity sold.</w:t>
      </w:r>
    </w:p>
    <w:p w14:paraId="1B3A8029" w14:textId="77777777" w:rsidR="00EB028F" w:rsidRDefault="00000000">
      <w:pPr>
        <w:pStyle w:val="ListBullet"/>
      </w:pPr>
      <w:r>
        <w:t>**/alerts**: Lets you create a new alert message for the system.</w:t>
      </w:r>
    </w:p>
    <w:p w14:paraId="2E5376B8" w14:textId="77777777" w:rsidR="00EB028F" w:rsidRPr="00904B07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B0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 Documented the API</w:t>
      </w:r>
    </w:p>
    <w:p w14:paraId="52FE31CE" w14:textId="77777777" w:rsidR="00EB028F" w:rsidRDefault="00000000">
      <w:r>
        <w:t>- I used Django REST Framework’s schema generation and a Swagger/OpenAPI tool (like drf-yasg or drf-spectacular).</w:t>
      </w:r>
      <w:r>
        <w:br/>
        <w:t>- Each endpoint is automatically documented with its parameters, request/response formats, and a short description.</w:t>
      </w:r>
      <w:r>
        <w:br/>
        <w:t>- You can interact with the API directly from the docs UI—no need for Postman!</w:t>
      </w:r>
    </w:p>
    <w:p w14:paraId="7CC9982E" w14:textId="1CA02B82" w:rsidR="00EB028F" w:rsidRDefault="00000000">
      <w:pPr>
        <w:pStyle w:val="Heading2"/>
      </w:pPr>
      <w:r w:rsidRPr="00904B0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Screenshots</w:t>
      </w:r>
      <w:r w:rsidR="00904B0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API endpoints:</w:t>
      </w:r>
      <w:r w:rsidR="00904B07" w:rsidRPr="00904B07">
        <w:t xml:space="preserve"> </w:t>
      </w:r>
    </w:p>
    <w:p w14:paraId="7B80DF1F" w14:textId="00ADC80C" w:rsidR="00904B07" w:rsidRPr="00904B07" w:rsidRDefault="00904B07" w:rsidP="00904B07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dashboard/Overview</w:t>
      </w:r>
    </w:p>
    <w:p w14:paraId="34DA36A4" w14:textId="77777777" w:rsidR="00904B07" w:rsidRPr="00904B07" w:rsidRDefault="00904B07" w:rsidP="00904B07"/>
    <w:p w14:paraId="5BCB980E" w14:textId="623BA243" w:rsidR="00904B07" w:rsidRDefault="00904B07" w:rsidP="00904B07">
      <w:r>
        <w:rPr>
          <w:noProof/>
        </w:rPr>
        <w:drawing>
          <wp:inline distT="0" distB="0" distL="0" distR="0" wp14:anchorId="24CCDBB4" wp14:editId="5932E233">
            <wp:extent cx="5486400" cy="2946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6746" w14:textId="77777777" w:rsidR="00904B07" w:rsidRDefault="00904B07" w:rsidP="00904B07"/>
    <w:p w14:paraId="17CFBFC4" w14:textId="77777777" w:rsidR="00904B07" w:rsidRDefault="00904B07" w:rsidP="00904B07"/>
    <w:p w14:paraId="1A747DBC" w14:textId="666E4D8A" w:rsidR="00904B07" w:rsidRDefault="00333D49" w:rsidP="00904B07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(api/transactions) </w:t>
      </w:r>
      <w:r w:rsidR="00904B0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Transaction:</w:t>
      </w:r>
    </w:p>
    <w:p w14:paraId="67B677A2" w14:textId="5A16147B" w:rsidR="00904B07" w:rsidRDefault="00904B07" w:rsidP="00904B07">
      <w:r>
        <w:t>In the space given below enter JSON data consisting of attributes of a Transaction and then click on post</w:t>
      </w:r>
    </w:p>
    <w:p w14:paraId="120D96E7" w14:textId="5C40576B" w:rsidR="00904B07" w:rsidRDefault="00904B07" w:rsidP="00904B07">
      <w:r>
        <w:t>For eg: (below is one example of the json)</w:t>
      </w:r>
    </w:p>
    <w:p w14:paraId="5AA4EA66" w14:textId="77777777" w:rsidR="00904B07" w:rsidRDefault="00904B07" w:rsidP="00904B07">
      <w:r>
        <w:t>{</w:t>
      </w:r>
    </w:p>
    <w:p w14:paraId="03C13CF3" w14:textId="77777777" w:rsidR="00904B07" w:rsidRDefault="00904B07" w:rsidP="00904B07">
      <w:r>
        <w:t xml:space="preserve">  "customer": 25,</w:t>
      </w:r>
    </w:p>
    <w:p w14:paraId="274BED5A" w14:textId="77777777" w:rsidR="00904B07" w:rsidRDefault="00904B07" w:rsidP="00904B07">
      <w:r>
        <w:t xml:space="preserve">  "product": 25,</w:t>
      </w:r>
    </w:p>
    <w:p w14:paraId="26DD5C94" w14:textId="77777777" w:rsidR="00904B07" w:rsidRDefault="00904B07" w:rsidP="00904B07">
      <w:r>
        <w:t xml:space="preserve">  "quantity": 1,</w:t>
      </w:r>
    </w:p>
    <w:p w14:paraId="15356D2A" w14:textId="77777777" w:rsidR="00904B07" w:rsidRDefault="00904B07" w:rsidP="00904B07">
      <w:r>
        <w:t xml:space="preserve">  "unit_price": "100.00",</w:t>
      </w:r>
    </w:p>
    <w:p w14:paraId="3DA99E1A" w14:textId="77777777" w:rsidR="00904B07" w:rsidRDefault="00904B07" w:rsidP="00904B07">
      <w:r>
        <w:t xml:space="preserve">  "total_amount": "100.00",</w:t>
      </w:r>
    </w:p>
    <w:p w14:paraId="2F232DFA" w14:textId="77777777" w:rsidR="00904B07" w:rsidRDefault="00904B07" w:rsidP="00904B07">
      <w:r>
        <w:t xml:space="preserve">  "status": "Completed",</w:t>
      </w:r>
    </w:p>
    <w:p w14:paraId="73A7A430" w14:textId="77777777" w:rsidR="00904B07" w:rsidRDefault="00904B07" w:rsidP="00904B07">
      <w:r>
        <w:t xml:space="preserve">  "payment_method": "Credit Card",</w:t>
      </w:r>
    </w:p>
    <w:p w14:paraId="0152B383" w14:textId="77777777" w:rsidR="00904B07" w:rsidRDefault="00904B07" w:rsidP="00904B07">
      <w:r>
        <w:t xml:space="preserve">  "timestamp": "2025-06-05T18:10:00Z",</w:t>
      </w:r>
    </w:p>
    <w:p w14:paraId="5CBD559F" w14:textId="77777777" w:rsidR="00904B07" w:rsidRDefault="00904B07" w:rsidP="00904B07">
      <w:r>
        <w:t xml:space="preserve">  "ip_address": "127.0.0.1",</w:t>
      </w:r>
    </w:p>
    <w:p w14:paraId="668A94F8" w14:textId="77777777" w:rsidR="00904B07" w:rsidRDefault="00904B07" w:rsidP="00904B07">
      <w:r>
        <w:t xml:space="preserve">  "user_agent": "Mozilla/5.0 (Windows NT 10.0; Win64; x64)",</w:t>
      </w:r>
    </w:p>
    <w:p w14:paraId="6D81DC16" w14:textId="77777777" w:rsidR="00904B07" w:rsidRDefault="00904B07" w:rsidP="00904B07">
      <w:r>
        <w:t xml:space="preserve">  "session_id": "session_abc123",</w:t>
      </w:r>
    </w:p>
    <w:p w14:paraId="29E52AB6" w14:textId="77777777" w:rsidR="00904B07" w:rsidRDefault="00904B07" w:rsidP="00904B07">
      <w:r>
        <w:t xml:space="preserve">  "discount_applied": "0.00",</w:t>
      </w:r>
    </w:p>
    <w:p w14:paraId="57A43F30" w14:textId="77777777" w:rsidR="00904B07" w:rsidRDefault="00904B07" w:rsidP="00904B07">
      <w:r>
        <w:t xml:space="preserve">  "tax_amount": "10.00",</w:t>
      </w:r>
    </w:p>
    <w:p w14:paraId="531901AF" w14:textId="77777777" w:rsidR="00904B07" w:rsidRDefault="00904B07" w:rsidP="00904B07">
      <w:r>
        <w:t xml:space="preserve">  "shipping_cost": "5.00"</w:t>
      </w:r>
    </w:p>
    <w:p w14:paraId="37AE54D1" w14:textId="016269F9" w:rsidR="00904B07" w:rsidRPr="00904B07" w:rsidRDefault="00904B07" w:rsidP="00904B07">
      <w:r>
        <w:t>}</w:t>
      </w:r>
    </w:p>
    <w:p w14:paraId="4AF9ACF1" w14:textId="77777777" w:rsidR="00CF2FEE" w:rsidRDefault="00CF2FEE" w:rsidP="00904B07"/>
    <w:p w14:paraId="65A7BAF5" w14:textId="2E854D77" w:rsidR="004372A2" w:rsidRDefault="004372A2" w:rsidP="00904B07">
      <w:r>
        <w:t>First enter the data and click on Post and after that you will see the inserted (Posted) transaction</w:t>
      </w:r>
    </w:p>
    <w:p w14:paraId="5C2632D4" w14:textId="2F94D1E7" w:rsidR="004372A2" w:rsidRDefault="004372A2" w:rsidP="00904B07">
      <w:r>
        <w:rPr>
          <w:noProof/>
        </w:rPr>
        <w:lastRenderedPageBreak/>
        <w:drawing>
          <wp:inline distT="0" distB="0" distL="0" distR="0" wp14:anchorId="7B455638" wp14:editId="38018615">
            <wp:extent cx="5486400" cy="27806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46B1" w14:textId="1DF8D29C" w:rsidR="00285813" w:rsidRPr="00904B07" w:rsidRDefault="00285813" w:rsidP="00904B07">
      <w:r>
        <w:t>Posted transaction</w:t>
      </w:r>
    </w:p>
    <w:p w14:paraId="1EB159D8" w14:textId="7AF05F3E" w:rsidR="00904B07" w:rsidRDefault="00904B07" w:rsidP="00904B07">
      <w:r>
        <w:rPr>
          <w:noProof/>
        </w:rPr>
        <w:drawing>
          <wp:inline distT="0" distB="0" distL="0" distR="0" wp14:anchorId="725EA6CA" wp14:editId="2F7E0E0B">
            <wp:extent cx="5486400" cy="2594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F05F" w14:textId="77777777" w:rsidR="00853E6C" w:rsidRDefault="00853E6C" w:rsidP="00904B07"/>
    <w:p w14:paraId="5EDE90E9" w14:textId="77777777" w:rsidR="00853E6C" w:rsidRDefault="00853E6C" w:rsidP="00904B07"/>
    <w:p w14:paraId="54C52F7D" w14:textId="77777777" w:rsidR="00853E6C" w:rsidRDefault="00853E6C" w:rsidP="00904B07"/>
    <w:p w14:paraId="57FBFEE3" w14:textId="77777777" w:rsidR="00853E6C" w:rsidRDefault="00853E6C" w:rsidP="00904B07"/>
    <w:p w14:paraId="14D7AEF4" w14:textId="77777777" w:rsidR="00853E6C" w:rsidRDefault="00853E6C" w:rsidP="00904B07"/>
    <w:p w14:paraId="3A017E5C" w14:textId="77777777" w:rsidR="00853E6C" w:rsidRDefault="00853E6C" w:rsidP="00904B07"/>
    <w:p w14:paraId="0EA3C6F7" w14:textId="77777777" w:rsidR="00853E6C" w:rsidRPr="00904B07" w:rsidRDefault="00853E6C" w:rsidP="00904B07"/>
    <w:p w14:paraId="25DBE3A8" w14:textId="3C92A7BE" w:rsidR="00904B07" w:rsidRPr="008B12EF" w:rsidRDefault="00333D49">
      <w:pPr>
        <w:rPr>
          <w:b/>
          <w:sz w:val="26"/>
          <w:szCs w:val="26"/>
        </w:rPr>
      </w:pPr>
      <w:r w:rsidRPr="008B12EF">
        <w:rPr>
          <w:rFonts w:asciiTheme="majorHAnsi" w:eastAsiaTheme="majorEastAsia" w:hAnsiTheme="majorHAnsi" w:cstheme="majorBidi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api/transactions/suspicious</w:t>
      </w:r>
      <w:r w:rsidRPr="008B12EF">
        <w:rPr>
          <w:b/>
          <w:sz w:val="26"/>
          <w:szCs w:val="26"/>
        </w:rPr>
        <w:t>:</w:t>
      </w:r>
    </w:p>
    <w:p w14:paraId="047A34F4" w14:textId="2377E024" w:rsidR="00904B07" w:rsidRDefault="00904B07">
      <w:r>
        <w:rPr>
          <w:noProof/>
        </w:rPr>
        <w:drawing>
          <wp:inline distT="0" distB="0" distL="0" distR="0" wp14:anchorId="48DE799A" wp14:editId="629E5E0B">
            <wp:extent cx="5486400" cy="29705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9654" w14:textId="77777777" w:rsidR="00BC29A2" w:rsidRDefault="00BC29A2"/>
    <w:p w14:paraId="2D6F3631" w14:textId="10F909F8" w:rsidR="00BC29A2" w:rsidRPr="00BC29A2" w:rsidRDefault="00BC29A2">
      <w:pPr>
        <w:rPr>
          <w:b/>
          <w:bCs/>
          <w:sz w:val="26"/>
          <w:szCs w:val="26"/>
        </w:rPr>
      </w:pPr>
      <w:r w:rsidRPr="00BC29A2">
        <w:rPr>
          <w:b/>
          <w:bCs/>
          <w:sz w:val="26"/>
          <w:szCs w:val="26"/>
        </w:rPr>
        <w:t>api/inventory/low-stock:</w:t>
      </w:r>
    </w:p>
    <w:p w14:paraId="7EF9BA63" w14:textId="213B0468" w:rsidR="00BC29A2" w:rsidRDefault="00BC29A2">
      <w:r>
        <w:rPr>
          <w:noProof/>
        </w:rPr>
        <w:drawing>
          <wp:inline distT="0" distB="0" distL="0" distR="0" wp14:anchorId="7024CC17" wp14:editId="79380553">
            <wp:extent cx="5486400" cy="29451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D863" w14:textId="77777777" w:rsidR="00BC29A2" w:rsidRDefault="00BC29A2"/>
    <w:p w14:paraId="3E8AF889" w14:textId="77777777" w:rsidR="00BC29A2" w:rsidRDefault="00BC29A2"/>
    <w:p w14:paraId="2419274A" w14:textId="77777777" w:rsidR="00BC29A2" w:rsidRDefault="00BC29A2"/>
    <w:p w14:paraId="0047F970" w14:textId="77777777" w:rsidR="00BC29A2" w:rsidRDefault="00BC29A2"/>
    <w:p w14:paraId="78B39C7A" w14:textId="3579F6BA" w:rsidR="00BC29A2" w:rsidRPr="00BC29A2" w:rsidRDefault="00BC29A2">
      <w:pPr>
        <w:rPr>
          <w:b/>
          <w:bCs/>
          <w:sz w:val="26"/>
          <w:szCs w:val="26"/>
        </w:rPr>
      </w:pPr>
      <w:r w:rsidRPr="00BC29A2">
        <w:rPr>
          <w:b/>
          <w:bCs/>
          <w:sz w:val="26"/>
          <w:szCs w:val="26"/>
        </w:rPr>
        <w:t>api/analytics/top-products</w:t>
      </w:r>
    </w:p>
    <w:p w14:paraId="4320BD4D" w14:textId="7C9FD285" w:rsidR="00BC29A2" w:rsidRDefault="00BC29A2">
      <w:r>
        <w:rPr>
          <w:noProof/>
        </w:rPr>
        <w:drawing>
          <wp:inline distT="0" distB="0" distL="0" distR="0" wp14:anchorId="1A5C286A" wp14:editId="7D6BE031">
            <wp:extent cx="5486400" cy="29533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B5E7" w14:textId="77777777" w:rsidR="002E70F7" w:rsidRDefault="002E70F7"/>
    <w:p w14:paraId="315A8986" w14:textId="77777777" w:rsidR="002E70F7" w:rsidRDefault="002E70F7"/>
    <w:p w14:paraId="04FE8893" w14:textId="1A2C57D6" w:rsidR="002E70F7" w:rsidRPr="00BC29A2" w:rsidRDefault="002E70F7" w:rsidP="002E70F7">
      <w:pPr>
        <w:rPr>
          <w:b/>
          <w:bCs/>
          <w:sz w:val="26"/>
          <w:szCs w:val="26"/>
        </w:rPr>
      </w:pPr>
      <w:r w:rsidRPr="00BC29A2">
        <w:rPr>
          <w:b/>
          <w:bCs/>
          <w:sz w:val="26"/>
          <w:szCs w:val="26"/>
        </w:rPr>
        <w:t>api/</w:t>
      </w:r>
      <w:r w:rsidRPr="002E70F7">
        <w:rPr>
          <w:b/>
          <w:bCs/>
          <w:sz w:val="26"/>
          <w:szCs w:val="26"/>
        </w:rPr>
        <w:t>analytics/sales-over-time</w:t>
      </w:r>
    </w:p>
    <w:p w14:paraId="38374588" w14:textId="373681F6" w:rsidR="002E70F7" w:rsidRDefault="002E70F7">
      <w:r>
        <w:rPr>
          <w:noProof/>
        </w:rPr>
        <w:drawing>
          <wp:inline distT="0" distB="0" distL="0" distR="0" wp14:anchorId="41247B2E" wp14:editId="3E863B42">
            <wp:extent cx="5486400" cy="29578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0F7" w:rsidSect="00E52BC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577521">
    <w:abstractNumId w:val="8"/>
  </w:num>
  <w:num w:numId="2" w16cid:durableId="1780837047">
    <w:abstractNumId w:val="6"/>
  </w:num>
  <w:num w:numId="3" w16cid:durableId="252864615">
    <w:abstractNumId w:val="5"/>
  </w:num>
  <w:num w:numId="4" w16cid:durableId="505482014">
    <w:abstractNumId w:val="4"/>
  </w:num>
  <w:num w:numId="5" w16cid:durableId="185798201">
    <w:abstractNumId w:val="7"/>
  </w:num>
  <w:num w:numId="6" w16cid:durableId="1037506590">
    <w:abstractNumId w:val="3"/>
  </w:num>
  <w:num w:numId="7" w16cid:durableId="2062051999">
    <w:abstractNumId w:val="2"/>
  </w:num>
  <w:num w:numId="8" w16cid:durableId="364449694">
    <w:abstractNumId w:val="1"/>
  </w:num>
  <w:num w:numId="9" w16cid:durableId="103874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813"/>
    <w:rsid w:val="0029639D"/>
    <w:rsid w:val="002E70F7"/>
    <w:rsid w:val="00326F90"/>
    <w:rsid w:val="00333D49"/>
    <w:rsid w:val="004372A2"/>
    <w:rsid w:val="004F08AA"/>
    <w:rsid w:val="00853E6C"/>
    <w:rsid w:val="008B12EF"/>
    <w:rsid w:val="008C3BA9"/>
    <w:rsid w:val="00904B07"/>
    <w:rsid w:val="009D1074"/>
    <w:rsid w:val="00A37B02"/>
    <w:rsid w:val="00AA1D8D"/>
    <w:rsid w:val="00B47730"/>
    <w:rsid w:val="00B52975"/>
    <w:rsid w:val="00BC29A2"/>
    <w:rsid w:val="00CB0664"/>
    <w:rsid w:val="00CF2FEE"/>
    <w:rsid w:val="00E52BC2"/>
    <w:rsid w:val="00EB028F"/>
    <w:rsid w:val="00FC693F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4E3A9"/>
  <w14:defaultImageDpi w14:val="300"/>
  <w15:docId w15:val="{8A4DF329-4770-44D4-9641-F7E9FA08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F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osamafahim654@gmail.com</cp:lastModifiedBy>
  <cp:revision>15</cp:revision>
  <dcterms:created xsi:type="dcterms:W3CDTF">2013-12-23T23:15:00Z</dcterms:created>
  <dcterms:modified xsi:type="dcterms:W3CDTF">2025-06-05T15:44:00Z</dcterms:modified>
  <cp:category/>
</cp:coreProperties>
</file>