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717273" w14:textId="77777777" w:rsidR="00AB729C" w:rsidRDefault="00AB729C" w:rsidP="00AB729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Arabic Tagging Project</w:t>
      </w:r>
    </w:p>
    <w:p w14:paraId="784060AB" w14:textId="6BE0C2BD" w:rsidR="00AB729C" w:rsidRDefault="009F680C" w:rsidP="00AB729C">
      <w:pPr>
        <w:bidi w:val="0"/>
        <w:jc w:val="both"/>
        <w:rPr>
          <w:rFonts w:cstheme="minorHAnsi"/>
          <w:bCs/>
          <w:sz w:val="24"/>
          <w:szCs w:val="24"/>
          <w:u w:val="single"/>
        </w:rPr>
      </w:pPr>
      <w:r>
        <w:rPr>
          <w:rFonts w:cstheme="minorHAnsi"/>
          <w:bCs/>
          <w:sz w:val="24"/>
          <w:szCs w:val="24"/>
          <w:u w:val="single"/>
        </w:rPr>
        <w:t>1</w:t>
      </w:r>
      <w:r w:rsidR="00BC6BCD">
        <w:rPr>
          <w:rFonts w:cstheme="minorHAnsi"/>
          <w:bCs/>
          <w:sz w:val="24"/>
          <w:szCs w:val="24"/>
          <w:u w:val="single"/>
        </w:rPr>
        <w:t>3</w:t>
      </w:r>
      <w:r w:rsidR="00AB729C">
        <w:rPr>
          <w:rFonts w:cstheme="minorHAnsi"/>
          <w:bCs/>
          <w:sz w:val="24"/>
          <w:szCs w:val="24"/>
          <w:u w:val="single"/>
          <w:vertAlign w:val="superscript"/>
        </w:rPr>
        <w:t>th</w:t>
      </w:r>
      <w:r w:rsidR="00AB729C">
        <w:rPr>
          <w:rFonts w:cstheme="minorHAnsi"/>
          <w:bCs/>
          <w:sz w:val="24"/>
          <w:szCs w:val="24"/>
          <w:u w:val="single"/>
        </w:rPr>
        <w:t xml:space="preserve"> meeting – </w:t>
      </w:r>
      <w:r w:rsidR="00BC6BCD">
        <w:rPr>
          <w:rFonts w:cstheme="minorHAnsi"/>
          <w:bCs/>
          <w:sz w:val="24"/>
          <w:szCs w:val="24"/>
          <w:u w:val="single"/>
        </w:rPr>
        <w:t>12</w:t>
      </w:r>
      <w:r w:rsidR="00AB729C">
        <w:rPr>
          <w:rFonts w:cstheme="minorHAnsi"/>
          <w:bCs/>
          <w:sz w:val="24"/>
          <w:szCs w:val="24"/>
          <w:u w:val="single"/>
        </w:rPr>
        <w:t>.0</w:t>
      </w:r>
      <w:r w:rsidR="00BC6BCD">
        <w:rPr>
          <w:rFonts w:cstheme="minorHAnsi"/>
          <w:bCs/>
          <w:sz w:val="24"/>
          <w:szCs w:val="24"/>
          <w:u w:val="single"/>
        </w:rPr>
        <w:t>8</w:t>
      </w:r>
      <w:r w:rsidR="00AB729C">
        <w:rPr>
          <w:rFonts w:cstheme="minorHAnsi"/>
          <w:bCs/>
          <w:sz w:val="24"/>
          <w:szCs w:val="24"/>
          <w:u w:val="single"/>
        </w:rPr>
        <w:t>.2020</w:t>
      </w:r>
    </w:p>
    <w:p w14:paraId="53C57A02" w14:textId="32F42761" w:rsidR="003243A7" w:rsidRDefault="00E57DD5" w:rsidP="003243A7">
      <w:pPr>
        <w:bidi w:val="0"/>
        <w:jc w:val="both"/>
        <w:rPr>
          <w:rFonts w:cstheme="minorHAnsi"/>
          <w:b/>
          <w:sz w:val="24"/>
          <w:szCs w:val="24"/>
          <w:lang w:bidi="ar-EG"/>
        </w:rPr>
      </w:pPr>
      <w:r>
        <w:rPr>
          <w:rFonts w:cstheme="minorHAnsi"/>
          <w:b/>
          <w:sz w:val="24"/>
          <w:szCs w:val="24"/>
          <w:lang w:bidi="ar-EG"/>
        </w:rPr>
        <w:t xml:space="preserve">An idea </w:t>
      </w:r>
    </w:p>
    <w:p w14:paraId="5B9778F2" w14:textId="0C227774" w:rsidR="00E57DD5" w:rsidRDefault="00E57DD5" w:rsidP="001C0AAE">
      <w:pPr>
        <w:bidi w:val="0"/>
        <w:jc w:val="both"/>
        <w:rPr>
          <w:rFonts w:cstheme="minorHAnsi"/>
          <w:bCs/>
          <w:sz w:val="24"/>
          <w:szCs w:val="24"/>
          <w:lang w:bidi="ar-EG"/>
        </w:rPr>
      </w:pPr>
      <w:r>
        <w:rPr>
          <w:rFonts w:cstheme="minorHAnsi"/>
          <w:bCs/>
          <w:sz w:val="24"/>
          <w:szCs w:val="24"/>
          <w:lang w:bidi="ar-EG"/>
        </w:rPr>
        <w:t>Untill now we though we’d work with the following flow</w:t>
      </w:r>
      <w:r w:rsidR="00D8590D">
        <w:rPr>
          <w:rFonts w:cstheme="minorHAnsi"/>
          <w:bCs/>
          <w:sz w:val="24"/>
          <w:szCs w:val="24"/>
          <w:lang w:bidi="ar-EG"/>
        </w:rPr>
        <w:t xml:space="preserve">, term </w:t>
      </w:r>
      <w:r w:rsidR="00D8590D" w:rsidRPr="00D8590D">
        <w:rPr>
          <w:rFonts w:cstheme="minorHAnsi"/>
          <w:bCs/>
          <w:sz w:val="24"/>
          <w:szCs w:val="24"/>
          <w:lang w:bidi="ar-EG"/>
        </w:rPr>
        <w:sym w:font="Wingdings" w:char="F0E0"/>
      </w:r>
      <w:r w:rsidR="00D8590D">
        <w:rPr>
          <w:rFonts w:cstheme="minorHAnsi"/>
          <w:bCs/>
          <w:sz w:val="24"/>
          <w:szCs w:val="24"/>
          <w:lang w:bidi="ar-EG"/>
        </w:rPr>
        <w:t xml:space="preserve"> root </w:t>
      </w:r>
      <w:r w:rsidR="00D8590D" w:rsidRPr="00D8590D">
        <w:rPr>
          <w:rFonts w:cstheme="minorHAnsi"/>
          <w:bCs/>
          <w:sz w:val="24"/>
          <w:szCs w:val="24"/>
          <w:lang w:bidi="ar-EG"/>
        </w:rPr>
        <w:sym w:font="Wingdings" w:char="F0E0"/>
      </w:r>
      <w:r w:rsidR="00D8590D">
        <w:rPr>
          <w:rFonts w:cstheme="minorHAnsi"/>
          <w:bCs/>
          <w:sz w:val="24"/>
          <w:szCs w:val="24"/>
          <w:lang w:bidi="ar-EG"/>
        </w:rPr>
        <w:t xml:space="preserve"> our database with terms and tags </w:t>
      </w:r>
      <w:r w:rsidR="00D8590D" w:rsidRPr="00D8590D">
        <w:rPr>
          <w:rFonts w:cstheme="minorHAnsi"/>
          <w:bCs/>
          <w:sz w:val="24"/>
          <w:szCs w:val="24"/>
          <w:lang w:bidi="ar-EG"/>
        </w:rPr>
        <w:sym w:font="Wingdings" w:char="F0E0"/>
      </w:r>
      <w:r w:rsidR="00D8590D">
        <w:rPr>
          <w:rFonts w:cstheme="minorHAnsi"/>
          <w:bCs/>
          <w:sz w:val="24"/>
          <w:szCs w:val="24"/>
          <w:lang w:bidi="ar-EG"/>
        </w:rPr>
        <w:t xml:space="preserve"> find tag with highest </w:t>
      </w:r>
      <w:r w:rsidR="00FA4CCC">
        <w:rPr>
          <w:rFonts w:cstheme="minorHAnsi"/>
          <w:bCs/>
          <w:sz w:val="24"/>
          <w:szCs w:val="24"/>
          <w:lang w:bidi="ar-EG"/>
        </w:rPr>
        <w:t xml:space="preserve">probability for them term </w:t>
      </w:r>
      <w:r w:rsidR="00FA4CCC" w:rsidRPr="00FA4CCC">
        <w:rPr>
          <w:rFonts w:cstheme="minorHAnsi"/>
          <w:bCs/>
          <w:sz w:val="24"/>
          <w:szCs w:val="24"/>
          <w:lang w:bidi="ar-EG"/>
        </w:rPr>
        <w:sym w:font="Wingdings" w:char="F0E0"/>
      </w:r>
      <w:r w:rsidR="00FA4CCC">
        <w:rPr>
          <w:rFonts w:cstheme="minorHAnsi"/>
          <w:bCs/>
          <w:sz w:val="24"/>
          <w:szCs w:val="24"/>
          <w:lang w:bidi="ar-EG"/>
        </w:rPr>
        <w:t xml:space="preserve"> tag it. A new suggestion is that we connect to </w:t>
      </w:r>
      <w:r w:rsidR="001C0AAE">
        <w:rPr>
          <w:rFonts w:cstheme="minorHAnsi"/>
          <w:bCs/>
          <w:sz w:val="24"/>
          <w:szCs w:val="24"/>
          <w:lang w:bidi="ar-EG"/>
        </w:rPr>
        <w:t xml:space="preserve">a dictionary where from it we get the definition of the term we’re at, if the definition is another term </w:t>
      </w:r>
      <w:r w:rsidR="0021591E">
        <w:rPr>
          <w:rFonts w:cstheme="minorHAnsi"/>
          <w:bCs/>
          <w:sz w:val="24"/>
          <w:szCs w:val="24"/>
          <w:lang w:bidi="ar-EG"/>
        </w:rPr>
        <w:t xml:space="preserve">then we can also look at this term’s root and find it in our database this way we have bigger pool of tags and we might tag or suggest </w:t>
      </w:r>
      <w:r w:rsidR="00637FB9">
        <w:rPr>
          <w:rFonts w:cstheme="minorHAnsi"/>
          <w:bCs/>
          <w:sz w:val="24"/>
          <w:szCs w:val="24"/>
          <w:lang w:bidi="ar-EG"/>
        </w:rPr>
        <w:t xml:space="preserve">better one, on the other hand if the definition is a setence we can ignore it since we cant do anything with it for now. </w:t>
      </w:r>
    </w:p>
    <w:p w14:paraId="0F13396A" w14:textId="6F8E48CF" w:rsidR="00E57DD5" w:rsidRPr="00E57DD5" w:rsidRDefault="00E57DD5" w:rsidP="00E57DD5">
      <w:pPr>
        <w:bidi w:val="0"/>
        <w:rPr>
          <w:rFonts w:cstheme="minorHAnsi"/>
          <w:sz w:val="24"/>
          <w:szCs w:val="24"/>
          <w:lang w:bidi="ar-EG"/>
        </w:rPr>
      </w:pPr>
    </w:p>
    <w:p w14:paraId="408C1AF8" w14:textId="59F379FA" w:rsidR="00E57DD5" w:rsidRPr="00E57DD5" w:rsidRDefault="00E57DD5" w:rsidP="00E57DD5">
      <w:pPr>
        <w:bidi w:val="0"/>
        <w:rPr>
          <w:rFonts w:cstheme="minorHAnsi"/>
          <w:sz w:val="24"/>
          <w:szCs w:val="24"/>
          <w:lang w:bidi="ar-EG"/>
        </w:rPr>
      </w:pPr>
    </w:p>
    <w:p w14:paraId="6C9B5C83" w14:textId="1F38EEA0" w:rsidR="00E57DD5" w:rsidRPr="00E57DD5" w:rsidRDefault="00E57DD5" w:rsidP="00E57DD5">
      <w:pPr>
        <w:bidi w:val="0"/>
        <w:rPr>
          <w:rFonts w:cstheme="minorHAnsi"/>
          <w:sz w:val="24"/>
          <w:szCs w:val="24"/>
          <w:lang w:bidi="ar-EG"/>
        </w:rPr>
      </w:pPr>
    </w:p>
    <w:p w14:paraId="66272C4A" w14:textId="07DB0D9E" w:rsidR="00E57DD5" w:rsidRPr="00E57DD5" w:rsidRDefault="00E57DD5" w:rsidP="00E57DD5">
      <w:pPr>
        <w:bidi w:val="0"/>
        <w:rPr>
          <w:rFonts w:cstheme="minorHAnsi"/>
          <w:sz w:val="24"/>
          <w:szCs w:val="24"/>
          <w:lang w:bidi="ar-EG"/>
        </w:rPr>
      </w:pPr>
    </w:p>
    <w:p w14:paraId="79A62E1A" w14:textId="77439520" w:rsidR="00E57DD5" w:rsidRPr="00E57DD5" w:rsidRDefault="00E57DD5" w:rsidP="00E57DD5">
      <w:pPr>
        <w:bidi w:val="0"/>
        <w:rPr>
          <w:rFonts w:cstheme="minorHAnsi"/>
          <w:sz w:val="24"/>
          <w:szCs w:val="24"/>
          <w:lang w:bidi="ar-EG"/>
        </w:rPr>
      </w:pPr>
    </w:p>
    <w:p w14:paraId="76BCEC3A" w14:textId="48BF53CC" w:rsidR="00E57DD5" w:rsidRPr="00E57DD5" w:rsidRDefault="00E57DD5" w:rsidP="00E57DD5">
      <w:pPr>
        <w:bidi w:val="0"/>
        <w:rPr>
          <w:rFonts w:cstheme="minorHAnsi"/>
          <w:sz w:val="24"/>
          <w:szCs w:val="24"/>
          <w:lang w:bidi="ar-EG"/>
        </w:rPr>
      </w:pPr>
    </w:p>
    <w:p w14:paraId="6EFE9425" w14:textId="378643E1" w:rsidR="00E57DD5" w:rsidRDefault="00E57DD5" w:rsidP="00E57DD5">
      <w:pPr>
        <w:bidi w:val="0"/>
        <w:rPr>
          <w:rFonts w:cstheme="minorHAnsi"/>
          <w:bCs/>
          <w:sz w:val="24"/>
          <w:szCs w:val="24"/>
          <w:lang w:bidi="ar-EG"/>
        </w:rPr>
      </w:pPr>
    </w:p>
    <w:p w14:paraId="34E6F311" w14:textId="1B07B556" w:rsidR="00E57DD5" w:rsidRPr="00E57DD5" w:rsidRDefault="00E57DD5" w:rsidP="00E57DD5">
      <w:pPr>
        <w:tabs>
          <w:tab w:val="left" w:pos="5898"/>
        </w:tabs>
        <w:bidi w:val="0"/>
        <w:rPr>
          <w:rFonts w:cstheme="minorHAnsi"/>
          <w:sz w:val="24"/>
          <w:szCs w:val="24"/>
          <w:lang w:bidi="ar-EG"/>
        </w:rPr>
      </w:pPr>
      <w:r>
        <w:rPr>
          <w:rFonts w:cstheme="minorHAnsi"/>
          <w:sz w:val="24"/>
          <w:szCs w:val="24"/>
          <w:lang w:bidi="ar-EG"/>
        </w:rPr>
        <w:tab/>
      </w:r>
    </w:p>
    <w:sectPr w:rsidR="00E57DD5" w:rsidRPr="00E57D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161F98"/>
    <w:multiLevelType w:val="hybridMultilevel"/>
    <w:tmpl w:val="7486CB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4B1874"/>
    <w:multiLevelType w:val="hybridMultilevel"/>
    <w:tmpl w:val="D7542D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2D026B"/>
    <w:multiLevelType w:val="hybridMultilevel"/>
    <w:tmpl w:val="AE9E874C"/>
    <w:lvl w:ilvl="0" w:tplc="44C2403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03282E"/>
    <w:multiLevelType w:val="hybridMultilevel"/>
    <w:tmpl w:val="4404DFAE"/>
    <w:lvl w:ilvl="0" w:tplc="D8887AA8">
      <w:start w:val="1"/>
      <w:numFmt w:val="bullet"/>
      <w:lvlText w:val="o"/>
      <w:lvlJc w:val="left"/>
      <w:pPr>
        <w:tabs>
          <w:tab w:val="num" w:pos="450"/>
        </w:tabs>
        <w:ind w:left="450" w:hanging="360"/>
      </w:pPr>
      <w:rPr>
        <w:rFonts w:ascii="Courier New" w:hAnsi="Courier New" w:hint="default"/>
      </w:rPr>
    </w:lvl>
    <w:lvl w:ilvl="1" w:tplc="04D485B6" w:tentative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hint="default"/>
      </w:rPr>
    </w:lvl>
    <w:lvl w:ilvl="2" w:tplc="2B4C625E" w:tentative="1">
      <w:start w:val="1"/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ascii="Courier New" w:hAnsi="Courier New" w:hint="default"/>
      </w:rPr>
    </w:lvl>
    <w:lvl w:ilvl="3" w:tplc="391A0978" w:tentative="1">
      <w:start w:val="1"/>
      <w:numFmt w:val="bullet"/>
      <w:lvlText w:val="o"/>
      <w:lvlJc w:val="left"/>
      <w:pPr>
        <w:tabs>
          <w:tab w:val="num" w:pos="2610"/>
        </w:tabs>
        <w:ind w:left="2610" w:hanging="360"/>
      </w:pPr>
      <w:rPr>
        <w:rFonts w:ascii="Courier New" w:hAnsi="Courier New" w:hint="default"/>
      </w:rPr>
    </w:lvl>
    <w:lvl w:ilvl="4" w:tplc="B24CB0A8" w:tentative="1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hint="default"/>
      </w:rPr>
    </w:lvl>
    <w:lvl w:ilvl="5" w:tplc="999CA096" w:tentative="1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hint="default"/>
      </w:rPr>
    </w:lvl>
    <w:lvl w:ilvl="6" w:tplc="1620105A" w:tentative="1">
      <w:start w:val="1"/>
      <w:numFmt w:val="bullet"/>
      <w:lvlText w:val="o"/>
      <w:lvlJc w:val="left"/>
      <w:pPr>
        <w:tabs>
          <w:tab w:val="num" w:pos="4770"/>
        </w:tabs>
        <w:ind w:left="4770" w:hanging="360"/>
      </w:pPr>
      <w:rPr>
        <w:rFonts w:ascii="Courier New" w:hAnsi="Courier New" w:hint="default"/>
      </w:rPr>
    </w:lvl>
    <w:lvl w:ilvl="7" w:tplc="BCC0B290" w:tentative="1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hint="default"/>
      </w:rPr>
    </w:lvl>
    <w:lvl w:ilvl="8" w:tplc="E01E8D70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hint="default"/>
      </w:rPr>
    </w:lvl>
  </w:abstractNum>
  <w:abstractNum w:abstractNumId="4" w15:restartNumberingAfterBreak="0">
    <w:nsid w:val="51742109"/>
    <w:multiLevelType w:val="hybridMultilevel"/>
    <w:tmpl w:val="7EA278EE"/>
    <w:lvl w:ilvl="0" w:tplc="D6401308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2870E4"/>
    <w:multiLevelType w:val="hybridMultilevel"/>
    <w:tmpl w:val="23861376"/>
    <w:lvl w:ilvl="0" w:tplc="5F768D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29C"/>
    <w:rsid w:val="0003317A"/>
    <w:rsid w:val="00034AE6"/>
    <w:rsid w:val="00072472"/>
    <w:rsid w:val="000B5797"/>
    <w:rsid w:val="000E28F7"/>
    <w:rsid w:val="00111DF8"/>
    <w:rsid w:val="0016136E"/>
    <w:rsid w:val="001A137A"/>
    <w:rsid w:val="001A5A75"/>
    <w:rsid w:val="001C0AAE"/>
    <w:rsid w:val="00203091"/>
    <w:rsid w:val="0021591E"/>
    <w:rsid w:val="00236485"/>
    <w:rsid w:val="00243796"/>
    <w:rsid w:val="00252EA4"/>
    <w:rsid w:val="00287111"/>
    <w:rsid w:val="00294E54"/>
    <w:rsid w:val="002A5B1A"/>
    <w:rsid w:val="002A5E92"/>
    <w:rsid w:val="002C5075"/>
    <w:rsid w:val="002E728B"/>
    <w:rsid w:val="003243A7"/>
    <w:rsid w:val="00324A85"/>
    <w:rsid w:val="0033047B"/>
    <w:rsid w:val="00337E21"/>
    <w:rsid w:val="00344E08"/>
    <w:rsid w:val="00370789"/>
    <w:rsid w:val="00372988"/>
    <w:rsid w:val="0037475F"/>
    <w:rsid w:val="003B4144"/>
    <w:rsid w:val="003F24D7"/>
    <w:rsid w:val="00420C47"/>
    <w:rsid w:val="004415AA"/>
    <w:rsid w:val="00443F7C"/>
    <w:rsid w:val="00447B63"/>
    <w:rsid w:val="00495C87"/>
    <w:rsid w:val="004A03BE"/>
    <w:rsid w:val="004B027D"/>
    <w:rsid w:val="004F7057"/>
    <w:rsid w:val="004F7862"/>
    <w:rsid w:val="00502776"/>
    <w:rsid w:val="00540780"/>
    <w:rsid w:val="005441C4"/>
    <w:rsid w:val="005D4759"/>
    <w:rsid w:val="00624BCC"/>
    <w:rsid w:val="00632A8E"/>
    <w:rsid w:val="006369EF"/>
    <w:rsid w:val="00637FB9"/>
    <w:rsid w:val="006400C3"/>
    <w:rsid w:val="00657B71"/>
    <w:rsid w:val="006607A0"/>
    <w:rsid w:val="006723CA"/>
    <w:rsid w:val="00676F14"/>
    <w:rsid w:val="006876F6"/>
    <w:rsid w:val="006A4C92"/>
    <w:rsid w:val="006A6D4C"/>
    <w:rsid w:val="006D5B71"/>
    <w:rsid w:val="006E3BF0"/>
    <w:rsid w:val="006F7B88"/>
    <w:rsid w:val="007562E2"/>
    <w:rsid w:val="007A145C"/>
    <w:rsid w:val="007B615F"/>
    <w:rsid w:val="007B7071"/>
    <w:rsid w:val="007D71FB"/>
    <w:rsid w:val="007E6D42"/>
    <w:rsid w:val="00855AA1"/>
    <w:rsid w:val="00875C1C"/>
    <w:rsid w:val="008D2FC9"/>
    <w:rsid w:val="00914475"/>
    <w:rsid w:val="009623E3"/>
    <w:rsid w:val="0096377E"/>
    <w:rsid w:val="00966D4E"/>
    <w:rsid w:val="009838C3"/>
    <w:rsid w:val="00990158"/>
    <w:rsid w:val="009C6135"/>
    <w:rsid w:val="009D6020"/>
    <w:rsid w:val="009E2CCC"/>
    <w:rsid w:val="009F680C"/>
    <w:rsid w:val="00A23D06"/>
    <w:rsid w:val="00A50135"/>
    <w:rsid w:val="00AB729C"/>
    <w:rsid w:val="00B23CBD"/>
    <w:rsid w:val="00BA75DE"/>
    <w:rsid w:val="00BC6BCD"/>
    <w:rsid w:val="00BD7503"/>
    <w:rsid w:val="00BF7FE2"/>
    <w:rsid w:val="00C13BC1"/>
    <w:rsid w:val="00C42D2D"/>
    <w:rsid w:val="00C67990"/>
    <w:rsid w:val="00CA1F6A"/>
    <w:rsid w:val="00CB36A0"/>
    <w:rsid w:val="00CC792C"/>
    <w:rsid w:val="00D24769"/>
    <w:rsid w:val="00D571AB"/>
    <w:rsid w:val="00D8590D"/>
    <w:rsid w:val="00DA7A22"/>
    <w:rsid w:val="00DD7169"/>
    <w:rsid w:val="00E3532C"/>
    <w:rsid w:val="00E5528D"/>
    <w:rsid w:val="00E57DD5"/>
    <w:rsid w:val="00E60B6C"/>
    <w:rsid w:val="00F10133"/>
    <w:rsid w:val="00F33807"/>
    <w:rsid w:val="00F505DD"/>
    <w:rsid w:val="00F64748"/>
    <w:rsid w:val="00FA3F7E"/>
    <w:rsid w:val="00FA4CCC"/>
    <w:rsid w:val="00FF5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C4D77"/>
  <w15:chartTrackingRefBased/>
  <w15:docId w15:val="{0EF77717-B320-4085-8078-5C6FF9AAB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729C"/>
    <w:pPr>
      <w:bidi/>
      <w:spacing w:line="254" w:lineRule="auto"/>
    </w:pPr>
    <w:rPr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729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A7A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A22"/>
    <w:rPr>
      <w:rFonts w:ascii="Segoe UI" w:hAnsi="Segoe UI" w:cs="Segoe UI"/>
      <w:sz w:val="18"/>
      <w:szCs w:val="18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008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521953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93566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01689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163387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04388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97825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31454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88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724E41771D80F43B0E488A738DE07CA" ma:contentTypeVersion="13" ma:contentTypeDescription="Create a new document." ma:contentTypeScope="" ma:versionID="b4b79e766156d720adc882c53018ae43">
  <xsd:schema xmlns:xsd="http://www.w3.org/2001/XMLSchema" xmlns:xs="http://www.w3.org/2001/XMLSchema" xmlns:p="http://schemas.microsoft.com/office/2006/metadata/properties" xmlns:ns3="1b7ae3c1-94a5-436d-8110-27dab4b180f8" xmlns:ns4="b1c801ba-2a37-4503-b66c-13448bb9d92b" targetNamespace="http://schemas.microsoft.com/office/2006/metadata/properties" ma:root="true" ma:fieldsID="12f838262e5d94defe6f67ffc24680f4" ns3:_="" ns4:_="">
    <xsd:import namespace="1b7ae3c1-94a5-436d-8110-27dab4b180f8"/>
    <xsd:import namespace="b1c801ba-2a37-4503-b66c-13448bb9d92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7ae3c1-94a5-436d-8110-27dab4b180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c801ba-2a37-4503-b66c-13448bb9d92b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1EFDD1-8D19-4FBD-B06C-88D10FDC28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b7ae3c1-94a5-436d-8110-27dab4b180f8"/>
    <ds:schemaRef ds:uri="b1c801ba-2a37-4503-b66c-13448bb9d92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1CE0CCD-1F2C-4B05-8288-DDE58C812EF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5FBFD16-43BD-49B9-8B48-068227A1391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6A586EE-BBF5-46AD-957B-6A207D00B4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Nareed Hashem</dc:creator>
  <cp:keywords/>
  <dc:description/>
  <cp:lastModifiedBy>Nareed Hashem</cp:lastModifiedBy>
  <cp:revision>110</cp:revision>
  <dcterms:created xsi:type="dcterms:W3CDTF">2020-04-01T13:15:00Z</dcterms:created>
  <dcterms:modified xsi:type="dcterms:W3CDTF">2020-08-14T12:48:00Z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0x0101001724E41771D80F43B0E488A738DE07CA</vt:lpwstr>
  </property>
</Properties>
</file>