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7273" w14:textId="77777777" w:rsidR="00AB729C" w:rsidRDefault="00AB729C" w:rsidP="00AB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Arabic Tagging Project</w:t>
      </w:r>
    </w:p>
    <w:p w14:paraId="784060AB" w14:textId="4B0C998C" w:rsidR="00AB729C" w:rsidRDefault="009F680C" w:rsidP="00AB729C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1</w:t>
      </w:r>
      <w:r w:rsidR="00B206EF">
        <w:rPr>
          <w:rFonts w:cstheme="minorHAnsi"/>
          <w:bCs/>
          <w:sz w:val="24"/>
          <w:szCs w:val="24"/>
          <w:u w:val="single"/>
          <w:lang w:bidi="ar-EG"/>
        </w:rPr>
        <w:t>6</w:t>
      </w:r>
      <w:r w:rsidR="00AB729C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="00AB729C">
        <w:rPr>
          <w:rFonts w:cstheme="minorHAnsi"/>
          <w:bCs/>
          <w:sz w:val="24"/>
          <w:szCs w:val="24"/>
          <w:u w:val="single"/>
        </w:rPr>
        <w:t xml:space="preserve"> meeting </w:t>
      </w:r>
      <w:r w:rsidR="00AB729C" w:rsidRPr="00F11FB2">
        <w:rPr>
          <w:rFonts w:cstheme="minorHAnsi"/>
          <w:bCs/>
          <w:sz w:val="24"/>
          <w:szCs w:val="24"/>
          <w:u w:val="single"/>
        </w:rPr>
        <w:t xml:space="preserve">– </w:t>
      </w:r>
      <w:r w:rsidR="00B206EF" w:rsidRPr="00F11FB2">
        <w:rPr>
          <w:rFonts w:cstheme="minorHAnsi"/>
          <w:bCs/>
          <w:sz w:val="24"/>
          <w:szCs w:val="24"/>
          <w:u w:val="single"/>
          <w:lang w:bidi="ar-EG"/>
        </w:rPr>
        <w:t>22</w:t>
      </w:r>
      <w:r w:rsidR="00AB729C" w:rsidRPr="00A52558">
        <w:rPr>
          <w:rFonts w:cstheme="minorHAnsi"/>
          <w:b/>
          <w:sz w:val="24"/>
          <w:szCs w:val="24"/>
          <w:u w:val="single"/>
        </w:rPr>
        <w:t>.</w:t>
      </w:r>
      <w:r w:rsidR="00AB729C" w:rsidRPr="00A52558">
        <w:rPr>
          <w:rFonts w:cstheme="minorHAnsi"/>
          <w:bCs/>
          <w:sz w:val="24"/>
          <w:szCs w:val="24"/>
          <w:u w:val="single"/>
        </w:rPr>
        <w:t>0</w:t>
      </w:r>
      <w:r w:rsidR="00A52558" w:rsidRPr="00A52558">
        <w:rPr>
          <w:rFonts w:cstheme="minorHAnsi" w:hint="cs"/>
          <w:b/>
          <w:sz w:val="24"/>
          <w:szCs w:val="24"/>
          <w:u w:val="single"/>
          <w:rtl/>
          <w:lang w:bidi="ar-EG"/>
        </w:rPr>
        <w:t>9</w:t>
      </w:r>
      <w:r w:rsidR="00AB729C" w:rsidRPr="00A52558">
        <w:rPr>
          <w:rFonts w:cstheme="minorHAnsi"/>
          <w:b/>
          <w:sz w:val="24"/>
          <w:szCs w:val="24"/>
          <w:u w:val="single"/>
        </w:rPr>
        <w:t>.</w:t>
      </w:r>
      <w:r w:rsidR="00AB729C">
        <w:rPr>
          <w:rFonts w:cstheme="minorHAnsi"/>
          <w:bCs/>
          <w:sz w:val="24"/>
          <w:szCs w:val="24"/>
          <w:u w:val="single"/>
        </w:rPr>
        <w:t>2020</w:t>
      </w:r>
    </w:p>
    <w:p w14:paraId="5850732B" w14:textId="4532455C" w:rsidR="007F3564" w:rsidRDefault="00B206EF" w:rsidP="00B206EF">
      <w:pPr>
        <w:tabs>
          <w:tab w:val="left" w:pos="5898"/>
        </w:tabs>
        <w:bidi w:val="0"/>
        <w:jc w:val="both"/>
        <w:rPr>
          <w:rFonts w:cstheme="minorHAnsi"/>
          <w:b/>
          <w:bCs/>
          <w:sz w:val="24"/>
          <w:szCs w:val="24"/>
          <w:lang w:bidi="ar-EG"/>
        </w:rPr>
      </w:pPr>
      <w:r w:rsidRPr="00B206EF">
        <w:rPr>
          <w:rFonts w:cstheme="minorHAnsi"/>
          <w:b/>
          <w:bCs/>
          <w:sz w:val="24"/>
          <w:szCs w:val="24"/>
          <w:lang w:bidi="ar-EG"/>
        </w:rPr>
        <w:t>What we did</w:t>
      </w:r>
    </w:p>
    <w:p w14:paraId="49EFBC89" w14:textId="5E68A69E" w:rsidR="007173AF" w:rsidRDefault="00B206EF" w:rsidP="007173AF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 xml:space="preserve">In manage tags page we changed the way the user can open his option, now its right click on each terms and opens 6 options to add parent, child, edit name, </w:t>
      </w:r>
      <w:r w:rsidR="007173AF">
        <w:rPr>
          <w:rFonts w:cstheme="minorHAnsi"/>
          <w:sz w:val="24"/>
          <w:szCs w:val="24"/>
          <w:lang w:bidi="ar-EG"/>
        </w:rPr>
        <w:t xml:space="preserve">change parent, delete, delete all. In addition we added a graph </w:t>
      </w:r>
      <w:r w:rsidR="00564A3B">
        <w:rPr>
          <w:rFonts w:cstheme="minorHAnsi"/>
          <w:sz w:val="24"/>
          <w:szCs w:val="24"/>
          <w:lang w:bidi="ar-EG"/>
        </w:rPr>
        <w:t xml:space="preserve">representation of the tags heirarchy, we want to connect it to the current representation of the tags in a treeview and when the user </w:t>
      </w:r>
      <w:r w:rsidR="00690005">
        <w:rPr>
          <w:rFonts w:cstheme="minorHAnsi"/>
          <w:sz w:val="24"/>
          <w:szCs w:val="24"/>
          <w:lang w:bidi="ar-EG"/>
        </w:rPr>
        <w:t xml:space="preserve">selects a term in the treeview it also gets selected in the graph, and then the user can edit it from both representation whichever he finds easier. </w:t>
      </w:r>
    </w:p>
    <w:p w14:paraId="6FCCDFCD" w14:textId="6E2EE1BC" w:rsidR="00690005" w:rsidRDefault="00166356" w:rsidP="00690005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 xml:space="preserve">Users – the site not has 3 users, admin, user and guest. Guest is not yet implemented, user and admin are the only difference is who can add new users, for the next meeting the admin will have a page where he can add new users and guest. </w:t>
      </w:r>
    </w:p>
    <w:p w14:paraId="1796E2E9" w14:textId="4168EAA0" w:rsidR="00166356" w:rsidRDefault="00166356" w:rsidP="00166356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</w:p>
    <w:p w14:paraId="70FDE326" w14:textId="783363CC" w:rsidR="00FD7B9E" w:rsidRDefault="00FD7B9E" w:rsidP="00FD7B9E">
      <w:pPr>
        <w:tabs>
          <w:tab w:val="left" w:pos="5898"/>
        </w:tabs>
        <w:bidi w:val="0"/>
        <w:jc w:val="both"/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sz w:val="24"/>
          <w:szCs w:val="24"/>
          <w:lang w:bidi="ar-EG"/>
        </w:rPr>
        <w:t>Ideas</w:t>
      </w:r>
    </w:p>
    <w:p w14:paraId="29DD5BF3" w14:textId="519B441B" w:rsidR="00FD7B9E" w:rsidRPr="00FD7B9E" w:rsidRDefault="00FD7B9E" w:rsidP="00FD7B9E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lang w:bidi="ar-EG"/>
        </w:rPr>
        <w:t xml:space="preserve">Add a </w:t>
      </w:r>
      <w:r w:rsidR="00993A0B">
        <w:rPr>
          <w:rFonts w:cstheme="minorHAnsi"/>
          <w:sz w:val="24"/>
          <w:szCs w:val="24"/>
          <w:lang w:bidi="ar-EG"/>
        </w:rPr>
        <w:t>graph</w:t>
      </w:r>
      <w:r>
        <w:rPr>
          <w:rFonts w:cstheme="minorHAnsi"/>
          <w:sz w:val="24"/>
          <w:szCs w:val="24"/>
          <w:lang w:bidi="ar-EG"/>
        </w:rPr>
        <w:t xml:space="preserve"> </w:t>
      </w:r>
      <w:r w:rsidR="00993A0B">
        <w:rPr>
          <w:rFonts w:cstheme="minorHAnsi"/>
          <w:sz w:val="24"/>
          <w:szCs w:val="24"/>
          <w:lang w:bidi="ar-EG"/>
        </w:rPr>
        <w:t>representation</w:t>
      </w:r>
      <w:r>
        <w:rPr>
          <w:rFonts w:cstheme="minorHAnsi"/>
          <w:sz w:val="24"/>
          <w:szCs w:val="24"/>
          <w:lang w:bidi="ar-EG"/>
        </w:rPr>
        <w:t xml:space="preserve"> of each poem where the user can see all terms and all their tags, make sure the tags are colored based on </w:t>
      </w:r>
      <w:r w:rsidR="00993A0B">
        <w:rPr>
          <w:rFonts w:cstheme="minorHAnsi"/>
          <w:sz w:val="24"/>
          <w:szCs w:val="24"/>
          <w:lang w:bidi="ar-EG"/>
        </w:rPr>
        <w:t>domain</w:t>
      </w:r>
      <w:r w:rsidR="00646C2F">
        <w:rPr>
          <w:rFonts w:cstheme="minorHAnsi"/>
          <w:sz w:val="24"/>
          <w:szCs w:val="24"/>
          <w:lang w:bidi="ar-EG"/>
        </w:rPr>
        <w:t xml:space="preserve"> (root)</w:t>
      </w:r>
      <w:r w:rsidR="006628E5">
        <w:rPr>
          <w:rFonts w:cstheme="minorHAnsi"/>
          <w:sz w:val="24"/>
          <w:szCs w:val="24"/>
          <w:lang w:bidi="ar-EG"/>
        </w:rPr>
        <w:t xml:space="preserve">, place it in the tagging page (?) maybe add viz page and </w:t>
      </w:r>
      <w:r w:rsidR="00BE0B3D">
        <w:rPr>
          <w:rFonts w:cstheme="minorHAnsi"/>
          <w:sz w:val="24"/>
          <w:szCs w:val="24"/>
          <w:lang w:bidi="ar-EG"/>
        </w:rPr>
        <w:t>a button in tagging page that navigates to viz page with this poem and its graph.</w:t>
      </w:r>
    </w:p>
    <w:p w14:paraId="31984CA4" w14:textId="3AC0F423" w:rsidR="0005600B" w:rsidRDefault="0005600B" w:rsidP="0005600B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</w:p>
    <w:p w14:paraId="1762C446" w14:textId="6AED0F78" w:rsidR="0005600B" w:rsidRDefault="0005600B" w:rsidP="0005600B">
      <w:pPr>
        <w:tabs>
          <w:tab w:val="left" w:pos="5898"/>
        </w:tabs>
        <w:bidi w:val="0"/>
        <w:jc w:val="both"/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sz w:val="24"/>
          <w:szCs w:val="24"/>
          <w:lang w:bidi="ar-EG"/>
        </w:rPr>
        <w:t xml:space="preserve">Confusion Matrix </w:t>
      </w:r>
    </w:p>
    <w:p w14:paraId="23775373" w14:textId="41143024" w:rsidR="0005600B" w:rsidRDefault="00F3152F" w:rsidP="0005600B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 xml:space="preserve">Given all poems the most occurred terms (top 5-10) are stop words, should we keep them? Yes. </w:t>
      </w:r>
    </w:p>
    <w:p w14:paraId="3E87A002" w14:textId="3919EA6E" w:rsidR="00F3152F" w:rsidRDefault="00F3152F" w:rsidP="00F3152F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We had a problem in choosing the size of the window w</w:t>
      </w:r>
      <w:r w:rsidR="00BE36C3">
        <w:rPr>
          <w:rFonts w:cstheme="minorHAnsi"/>
          <w:sz w:val="24"/>
          <w:szCs w:val="24"/>
          <w:lang w:bidi="ar-EG"/>
        </w:rPr>
        <w:t xml:space="preserve">e’re looking at, bigram or trigram.. and weather we look at lines or </w:t>
      </w:r>
      <w:r w:rsidR="00662D9D">
        <w:rPr>
          <w:rFonts w:cstheme="minorHAnsi"/>
          <w:sz w:val="24"/>
          <w:szCs w:val="24"/>
          <w:lang w:bidi="ar-EG"/>
        </w:rPr>
        <w:t xml:space="preserve">“half line”. The code that counts </w:t>
      </w:r>
      <w:r w:rsidR="00993A0B">
        <w:rPr>
          <w:rFonts w:cstheme="minorHAnsi"/>
          <w:sz w:val="24"/>
          <w:szCs w:val="24"/>
          <w:lang w:bidi="ar-EG"/>
        </w:rPr>
        <w:t>occurrences</w:t>
      </w:r>
      <w:r w:rsidR="00662D9D">
        <w:rPr>
          <w:rFonts w:cstheme="minorHAnsi"/>
          <w:sz w:val="24"/>
          <w:szCs w:val="24"/>
          <w:lang w:bidi="ar-EG"/>
        </w:rPr>
        <w:t xml:space="preserve"> is ready we only need to defined the window.</w:t>
      </w:r>
    </w:p>
    <w:p w14:paraId="09856CF2" w14:textId="47DD6926" w:rsidR="00E444C0" w:rsidRDefault="00464479" w:rsidP="00D06F3D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bidi="ar-EG"/>
        </w:rPr>
        <w:t xml:space="preserve">Unigram matrix will be 220k X 220k, it will be </w:t>
      </w:r>
      <w:r>
        <w:rPr>
          <w:rFonts w:cstheme="minorHAnsi" w:hint="cs"/>
          <w:sz w:val="24"/>
          <w:szCs w:val="24"/>
          <w:rtl/>
        </w:rPr>
        <w:t>דלילה</w:t>
      </w:r>
      <w:r>
        <w:rPr>
          <w:rFonts w:cstheme="minorHAnsi"/>
          <w:sz w:val="24"/>
          <w:szCs w:val="24"/>
        </w:rPr>
        <w:t xml:space="preserve"> since we only have 22,000 </w:t>
      </w:r>
      <w:r w:rsidR="006C12A6">
        <w:rPr>
          <w:rFonts w:cstheme="minorHAnsi"/>
          <w:sz w:val="24"/>
          <w:szCs w:val="24"/>
        </w:rPr>
        <w:t xml:space="preserve">poems but we can get some </w:t>
      </w:r>
      <w:r w:rsidR="006C12A6">
        <w:rPr>
          <w:rFonts w:cstheme="minorHAnsi" w:hint="cs"/>
          <w:sz w:val="24"/>
          <w:szCs w:val="24"/>
          <w:rtl/>
        </w:rPr>
        <w:t xml:space="preserve">תובנות </w:t>
      </w:r>
      <w:r w:rsidR="006C12A6">
        <w:rPr>
          <w:rFonts w:cstheme="minorHAnsi"/>
          <w:sz w:val="24"/>
          <w:szCs w:val="24"/>
        </w:rPr>
        <w:t xml:space="preserve"> from it and from there on move on to other form of analysis on them maybe try bigrams, if we want to find terms with </w:t>
      </w:r>
      <w:r w:rsidR="006C12A6">
        <w:rPr>
          <w:rFonts w:cstheme="minorHAnsi" w:hint="cs"/>
          <w:sz w:val="24"/>
          <w:szCs w:val="24"/>
          <w:rtl/>
        </w:rPr>
        <w:t>משמעות דומה</w:t>
      </w:r>
      <w:r w:rsidR="006C12A6">
        <w:rPr>
          <w:rFonts w:cstheme="minorHAnsi"/>
          <w:sz w:val="24"/>
          <w:szCs w:val="24"/>
        </w:rPr>
        <w:t xml:space="preserve"> then we need to run clustering on </w:t>
      </w:r>
      <w:r w:rsidR="00D06F3D">
        <w:rPr>
          <w:rFonts w:cstheme="minorHAnsi"/>
          <w:sz w:val="24"/>
          <w:szCs w:val="24"/>
        </w:rPr>
        <w:t>the terms</w:t>
      </w:r>
      <w:r w:rsidR="00BE47C8">
        <w:rPr>
          <w:rFonts w:cstheme="minorHAnsi"/>
          <w:sz w:val="24"/>
          <w:szCs w:val="24"/>
        </w:rPr>
        <w:t xml:space="preserve"> (word embedding or </w:t>
      </w:r>
      <w:r w:rsidR="00993A0B">
        <w:rPr>
          <w:rFonts w:cstheme="minorHAnsi"/>
          <w:sz w:val="24"/>
          <w:szCs w:val="24"/>
        </w:rPr>
        <w:t>occurrences</w:t>
      </w:r>
      <w:r w:rsidR="00BE47C8">
        <w:rPr>
          <w:rFonts w:cstheme="minorHAnsi"/>
          <w:sz w:val="24"/>
          <w:szCs w:val="24"/>
        </w:rPr>
        <w:t xml:space="preserve"> matrix)</w:t>
      </w:r>
      <w:r w:rsidR="007E449D">
        <w:rPr>
          <w:rFonts w:cstheme="minorHAnsi"/>
          <w:sz w:val="24"/>
          <w:szCs w:val="24"/>
        </w:rPr>
        <w:t>.</w:t>
      </w:r>
    </w:p>
    <w:p w14:paraId="277945DC" w14:textId="6A9E8A18" w:rsidR="007E449D" w:rsidRDefault="00110C87" w:rsidP="007E449D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 w:rsidRPr="00CC0A47">
        <w:rPr>
          <w:rFonts w:cstheme="minorHAnsi"/>
          <w:sz w:val="24"/>
          <w:szCs w:val="24"/>
          <w:u w:val="single"/>
        </w:rPr>
        <w:t>Bigrams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run on the poem with window of 2 terms, get all possible options and check number of times each bigram </w:t>
      </w:r>
      <w:r w:rsidR="00993A0B">
        <w:rPr>
          <w:rFonts w:cstheme="minorHAnsi"/>
          <w:sz w:val="24"/>
          <w:szCs w:val="24"/>
        </w:rPr>
        <w:t>occurs</w:t>
      </w:r>
      <w:r w:rsidR="006C1BD2">
        <w:rPr>
          <w:rFonts w:cstheme="minorHAnsi"/>
          <w:sz w:val="24"/>
          <w:szCs w:val="24"/>
        </w:rPr>
        <w:t>. This is a one time job that creates the initial data we need.</w:t>
      </w:r>
    </w:p>
    <w:p w14:paraId="51B54BBD" w14:textId="77777777" w:rsidR="00450E15" w:rsidRDefault="00773A7F" w:rsidP="00773A7F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 w:rsidRPr="00CC0A47">
        <w:rPr>
          <w:rFonts w:cstheme="minorHAnsi"/>
          <w:sz w:val="24"/>
          <w:szCs w:val="24"/>
          <w:u w:val="single"/>
        </w:rPr>
        <w:t>What will those bigrams give us?</w:t>
      </w:r>
      <w:r w:rsidR="006A2713">
        <w:rPr>
          <w:rFonts w:cstheme="minorHAnsi"/>
          <w:sz w:val="24"/>
          <w:szCs w:val="24"/>
        </w:rPr>
        <w:t xml:space="preserve"> </w:t>
      </w:r>
    </w:p>
    <w:p w14:paraId="455F6FBE" w14:textId="4A4E470F" w:rsidR="00773A7F" w:rsidRDefault="00450E15" w:rsidP="00450E15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Ali </w:t>
      </w:r>
      <w:r w:rsidR="007A0A1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7A0A1B">
        <w:rPr>
          <w:rFonts w:cstheme="minorHAnsi"/>
          <w:sz w:val="24"/>
          <w:szCs w:val="24"/>
        </w:rPr>
        <w:t xml:space="preserve">(1) </w:t>
      </w:r>
      <w:r>
        <w:rPr>
          <w:rFonts w:cstheme="minorHAnsi"/>
          <w:sz w:val="24"/>
          <w:szCs w:val="24"/>
        </w:rPr>
        <w:t xml:space="preserve">In a period we have </w:t>
      </w:r>
      <w:r w:rsidR="00993A0B">
        <w:rPr>
          <w:rFonts w:cstheme="minorHAnsi"/>
          <w:sz w:val="24"/>
          <w:szCs w:val="24"/>
        </w:rPr>
        <w:t>something</w:t>
      </w:r>
      <w:r>
        <w:rPr>
          <w:rFonts w:cstheme="minorHAnsi"/>
          <w:sz w:val="24"/>
          <w:szCs w:val="24"/>
        </w:rPr>
        <w:t xml:space="preserve"> called formulas which are two terms that the writer uses </w:t>
      </w:r>
      <w:r w:rsidR="007A0A1B">
        <w:rPr>
          <w:rFonts w:cstheme="minorHAnsi"/>
          <w:sz w:val="24"/>
          <w:szCs w:val="24"/>
        </w:rPr>
        <w:t xml:space="preserve">them to </w:t>
      </w:r>
      <w:r w:rsidR="00993A0B">
        <w:rPr>
          <w:rFonts w:cstheme="minorHAnsi"/>
          <w:sz w:val="24"/>
          <w:szCs w:val="24"/>
        </w:rPr>
        <w:t>describe</w:t>
      </w:r>
      <w:r w:rsidR="007A0A1B">
        <w:rPr>
          <w:rFonts w:cstheme="minorHAnsi"/>
          <w:sz w:val="24"/>
          <w:szCs w:val="24"/>
        </w:rPr>
        <w:t xml:space="preserve"> something? (2) check which </w:t>
      </w:r>
      <w:r w:rsidR="00BF5C11">
        <w:rPr>
          <w:rFonts w:cstheme="minorHAnsi"/>
          <w:sz w:val="24"/>
          <w:szCs w:val="24"/>
        </w:rPr>
        <w:t xml:space="preserve">bigrams </w:t>
      </w:r>
      <w:r w:rsidR="00BF5C11">
        <w:rPr>
          <w:rFonts w:cstheme="minorHAnsi"/>
          <w:b/>
          <w:bCs/>
          <w:sz w:val="24"/>
          <w:szCs w:val="24"/>
        </w:rPr>
        <w:t>don’t</w:t>
      </w:r>
      <w:r w:rsidR="00BF5C11">
        <w:rPr>
          <w:rFonts w:cstheme="minorHAnsi"/>
          <w:sz w:val="24"/>
          <w:szCs w:val="24"/>
        </w:rPr>
        <w:t xml:space="preserve"> come </w:t>
      </w:r>
      <w:r w:rsidR="00565EDF">
        <w:rPr>
          <w:rFonts w:cstheme="minorHAnsi"/>
          <w:sz w:val="24"/>
          <w:szCs w:val="24"/>
        </w:rPr>
        <w:t xml:space="preserve">from the same </w:t>
      </w:r>
      <w:r w:rsidR="00993A0B">
        <w:rPr>
          <w:rFonts w:cstheme="minorHAnsi"/>
          <w:sz w:val="24"/>
          <w:szCs w:val="24"/>
        </w:rPr>
        <w:t>domain</w:t>
      </w:r>
      <w:r w:rsidR="00565EDF">
        <w:rPr>
          <w:rFonts w:cstheme="minorHAnsi"/>
          <w:sz w:val="24"/>
          <w:szCs w:val="24"/>
        </w:rPr>
        <w:t xml:space="preserve"> but come together a lot (3) </w:t>
      </w:r>
      <w:r w:rsidR="00565EDF">
        <w:rPr>
          <w:rFonts w:cstheme="minorHAnsi" w:hint="cs"/>
          <w:sz w:val="24"/>
          <w:szCs w:val="24"/>
          <w:rtl/>
        </w:rPr>
        <w:t>התנגדיות</w:t>
      </w:r>
      <w:r w:rsidR="00565EDF">
        <w:rPr>
          <w:rFonts w:cstheme="minorHAnsi"/>
          <w:sz w:val="24"/>
          <w:szCs w:val="24"/>
        </w:rPr>
        <w:t xml:space="preserve"> same line has for example big __ __ __ small </w:t>
      </w:r>
    </w:p>
    <w:p w14:paraId="21F7CD85" w14:textId="4EBA48A2" w:rsidR="00B47A67" w:rsidRDefault="00B47A67" w:rsidP="00B47A67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Tsvika – bigrams we can do, we </w:t>
      </w:r>
      <w:r w:rsidR="007B711D">
        <w:rPr>
          <w:rFonts w:cstheme="minorHAnsi"/>
          <w:sz w:val="24"/>
          <w:szCs w:val="24"/>
        </w:rPr>
        <w:t xml:space="preserve">still need to check the </w:t>
      </w:r>
      <w:r w:rsidR="003E4587">
        <w:rPr>
          <w:rFonts w:cstheme="minorHAnsi"/>
          <w:sz w:val="24"/>
          <w:szCs w:val="24"/>
        </w:rPr>
        <w:t>abstract</w:t>
      </w:r>
      <w:r w:rsidR="007B711D">
        <w:rPr>
          <w:rFonts w:cstheme="minorHAnsi"/>
          <w:sz w:val="24"/>
          <w:szCs w:val="24"/>
        </w:rPr>
        <w:t xml:space="preserve"> definition of the terms in order to check Ali’s (2). </w:t>
      </w:r>
    </w:p>
    <w:p w14:paraId="6E0DCD40" w14:textId="2AB92340" w:rsidR="00B87B25" w:rsidRDefault="00B87B25" w:rsidP="00B87B25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Ilai </w:t>
      </w:r>
      <w:r w:rsidR="00E73A7E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bigrams</w:t>
      </w:r>
      <w:r w:rsidR="00E73A7E">
        <w:rPr>
          <w:rFonts w:cstheme="minorHAnsi"/>
          <w:sz w:val="24"/>
          <w:szCs w:val="24"/>
        </w:rPr>
        <w:t xml:space="preserve"> that are term1 term2 and term2 term1 are they the same? No, each one is its own bigram. </w:t>
      </w:r>
      <w:r w:rsidR="00FC19AB">
        <w:rPr>
          <w:rFonts w:cstheme="minorHAnsi"/>
          <w:sz w:val="24"/>
          <w:szCs w:val="24"/>
        </w:rPr>
        <w:t xml:space="preserve">Lets say we have a bigram that is not </w:t>
      </w:r>
      <w:r w:rsidR="00FC19AB">
        <w:rPr>
          <w:rFonts w:cstheme="minorHAnsi" w:hint="cs"/>
          <w:sz w:val="24"/>
          <w:szCs w:val="24"/>
          <w:rtl/>
        </w:rPr>
        <w:t>שכיח</w:t>
      </w:r>
      <w:r w:rsidR="00FC19AB">
        <w:rPr>
          <w:rFonts w:cstheme="minorHAnsi"/>
          <w:sz w:val="24"/>
          <w:szCs w:val="24"/>
        </w:rPr>
        <w:t xml:space="preserve"> </w:t>
      </w:r>
      <w:r w:rsidR="00355844">
        <w:rPr>
          <w:rFonts w:cstheme="minorHAnsi"/>
          <w:sz w:val="24"/>
          <w:szCs w:val="24"/>
        </w:rPr>
        <w:t xml:space="preserve">e.g. </w:t>
      </w:r>
      <w:r w:rsidR="00355844">
        <w:rPr>
          <w:rFonts w:cstheme="minorHAnsi" w:hint="cs"/>
          <w:sz w:val="24"/>
          <w:szCs w:val="24"/>
          <w:rtl/>
        </w:rPr>
        <w:t>ענן במכנסיים</w:t>
      </w:r>
      <w:r w:rsidR="00355844">
        <w:rPr>
          <w:rFonts w:cstheme="minorHAnsi"/>
          <w:sz w:val="24"/>
          <w:szCs w:val="24"/>
        </w:rPr>
        <w:t xml:space="preserve"> this is a </w:t>
      </w:r>
      <w:r w:rsidR="003E4587">
        <w:rPr>
          <w:rFonts w:cstheme="minorHAnsi"/>
          <w:sz w:val="24"/>
          <w:szCs w:val="24"/>
        </w:rPr>
        <w:t>metaphor</w:t>
      </w:r>
      <w:r w:rsidR="00355844">
        <w:rPr>
          <w:rFonts w:cstheme="minorHAnsi"/>
          <w:sz w:val="24"/>
          <w:szCs w:val="24"/>
        </w:rPr>
        <w:t xml:space="preserve">, </w:t>
      </w:r>
      <w:r w:rsidR="00E72788">
        <w:rPr>
          <w:rFonts w:cstheme="minorHAnsi"/>
          <w:sz w:val="24"/>
          <w:szCs w:val="24"/>
        </w:rPr>
        <w:t xml:space="preserve">but it is rare, meaning we might have the term </w:t>
      </w:r>
      <w:r w:rsidR="00E72788">
        <w:rPr>
          <w:rFonts w:cstheme="minorHAnsi" w:hint="cs"/>
          <w:sz w:val="24"/>
          <w:szCs w:val="24"/>
          <w:rtl/>
        </w:rPr>
        <w:t>ענן</w:t>
      </w:r>
      <w:r w:rsidR="00E72788">
        <w:rPr>
          <w:rFonts w:cstheme="minorHAnsi"/>
          <w:sz w:val="24"/>
          <w:szCs w:val="24"/>
        </w:rPr>
        <w:t xml:space="preserve"> with many more bigrams with also higher freq. but they are not as </w:t>
      </w:r>
      <w:r w:rsidR="003E4587">
        <w:rPr>
          <w:rFonts w:cstheme="minorHAnsi"/>
          <w:sz w:val="24"/>
          <w:szCs w:val="24"/>
        </w:rPr>
        <w:t>interesting</w:t>
      </w:r>
      <w:r w:rsidR="00E72788">
        <w:rPr>
          <w:rFonts w:cstheme="minorHAnsi"/>
          <w:sz w:val="24"/>
          <w:szCs w:val="24"/>
        </w:rPr>
        <w:t xml:space="preserve"> as the ones that are rare. </w:t>
      </w:r>
    </w:p>
    <w:p w14:paraId="78A0C2DA" w14:textId="2A152295" w:rsidR="00206900" w:rsidRDefault="003E4587" w:rsidP="00206900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Does it matter which term is first and which is second in the bigram?</w:t>
      </w:r>
      <w:r w:rsidR="00206900">
        <w:rPr>
          <w:rFonts w:cstheme="minorHAnsi"/>
          <w:sz w:val="24"/>
          <w:szCs w:val="24"/>
        </w:rPr>
        <w:t xml:space="preserve">  Back to basics we need:</w:t>
      </w:r>
      <w:r w:rsidR="00206900">
        <w:rPr>
          <w:rFonts w:cstheme="minorHAnsi" w:hint="cs"/>
          <w:sz w:val="24"/>
          <w:szCs w:val="24"/>
          <w:rtl/>
        </w:rPr>
        <w:t>חשוב לי לדעת השכיחות של צמדי מילים</w:t>
      </w:r>
      <w:r w:rsidR="00ED2911">
        <w:rPr>
          <w:rFonts w:cstheme="minorHAnsi"/>
          <w:sz w:val="24"/>
          <w:szCs w:val="24"/>
        </w:rPr>
        <w:t xml:space="preserve"> . </w:t>
      </w:r>
      <w:r w:rsidR="00BA7787">
        <w:rPr>
          <w:rFonts w:cstheme="minorHAnsi"/>
          <w:sz w:val="24"/>
          <w:szCs w:val="24"/>
        </w:rPr>
        <w:t>this goes to sematic meaning of metaphores and weather it matters which term is first or second.</w:t>
      </w:r>
    </w:p>
    <w:p w14:paraId="4B17C39E" w14:textId="67E7CFE8" w:rsidR="00864AF8" w:rsidRDefault="00864AF8" w:rsidP="00864AF8">
      <w:pPr>
        <w:tabs>
          <w:tab w:val="left" w:pos="5898"/>
        </w:tabs>
        <w:bidi w:val="0"/>
        <w:jc w:val="both"/>
        <w:rPr>
          <w:rFonts w:cstheme="minorHAnsi"/>
          <w:b/>
          <w:bCs/>
          <w:sz w:val="24"/>
          <w:szCs w:val="24"/>
        </w:rPr>
      </w:pPr>
    </w:p>
    <w:p w14:paraId="431FDB76" w14:textId="54451C00" w:rsidR="007B75D5" w:rsidRDefault="007B75D5" w:rsidP="007B75D5">
      <w:pPr>
        <w:tabs>
          <w:tab w:val="left" w:pos="5898"/>
        </w:tabs>
        <w:bidi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Contradictions</w:t>
      </w:r>
    </w:p>
    <w:p w14:paraId="7A500A42" w14:textId="73C75B04" w:rsidR="007B75D5" w:rsidRDefault="007B75D5" w:rsidP="007B75D5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get an english database of terms and their contradictions and translate it, will that be enoght? Probably not.. </w:t>
      </w:r>
      <w:r w:rsidR="00235DF2">
        <w:rPr>
          <w:rFonts w:cstheme="minorHAnsi"/>
          <w:sz w:val="24"/>
          <w:szCs w:val="24"/>
        </w:rPr>
        <w:t xml:space="preserve">different languages have different ways to represent contradictions and once transalted </w:t>
      </w:r>
      <w:r w:rsidR="00E628DB">
        <w:rPr>
          <w:rFonts w:cstheme="minorHAnsi"/>
          <w:sz w:val="24"/>
          <w:szCs w:val="24"/>
        </w:rPr>
        <w:t xml:space="preserve">literaly </w:t>
      </w:r>
      <w:r w:rsidR="00623326">
        <w:rPr>
          <w:rFonts w:cstheme="minorHAnsi"/>
          <w:sz w:val="24"/>
          <w:szCs w:val="24"/>
        </w:rPr>
        <w:t>a big part might not be correct.</w:t>
      </w:r>
    </w:p>
    <w:p w14:paraId="41FB9EC4" w14:textId="7946E1CE" w:rsidR="007B43B3" w:rsidRPr="007B75D5" w:rsidRDefault="00C27975" w:rsidP="007B43B3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we can do? (1) </w:t>
      </w:r>
      <w:r w:rsidR="007B43B3">
        <w:rPr>
          <w:rFonts w:cstheme="minorHAnsi"/>
          <w:sz w:val="24"/>
          <w:szCs w:val="24"/>
        </w:rPr>
        <w:t xml:space="preserve">Talk to Heyam, she has a list(lists) of contradictions in arabic that can help us as a basis. </w:t>
      </w:r>
      <w:r>
        <w:rPr>
          <w:rFonts w:cstheme="minorHAnsi"/>
          <w:sz w:val="24"/>
          <w:szCs w:val="24"/>
        </w:rPr>
        <w:t xml:space="preserve">(2) web scrapper on Maani site and collect all </w:t>
      </w:r>
      <w:r w:rsidR="009F1A34">
        <w:rPr>
          <w:rFonts w:cstheme="minorHAnsi"/>
          <w:sz w:val="24"/>
          <w:szCs w:val="24"/>
        </w:rPr>
        <w:t>contradictions from there.</w:t>
      </w:r>
    </w:p>
    <w:p w14:paraId="180ED2F2" w14:textId="77777777" w:rsidR="009F1A34" w:rsidRDefault="009F1A34" w:rsidP="007E449D">
      <w:pPr>
        <w:tabs>
          <w:tab w:val="left" w:pos="5898"/>
        </w:tabs>
        <w:bidi w:val="0"/>
        <w:jc w:val="both"/>
        <w:rPr>
          <w:rFonts w:cstheme="minorHAnsi"/>
          <w:b/>
          <w:bCs/>
          <w:sz w:val="24"/>
          <w:szCs w:val="24"/>
        </w:rPr>
      </w:pPr>
    </w:p>
    <w:p w14:paraId="47DAD193" w14:textId="28569B50" w:rsidR="007E449D" w:rsidRDefault="007E449D" w:rsidP="009F1A34">
      <w:pPr>
        <w:tabs>
          <w:tab w:val="left" w:pos="5898"/>
        </w:tabs>
        <w:bidi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Things to do:</w:t>
      </w:r>
    </w:p>
    <w:p w14:paraId="66695992" w14:textId="06C232CA" w:rsidR="009F1A34" w:rsidRDefault="00942ABA" w:rsidP="009F1A34">
      <w:pPr>
        <w:pStyle w:val="ListParagraph"/>
        <w:numPr>
          <w:ilvl w:val="0"/>
          <w:numId w:val="11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Tsviki</w:t>
      </w:r>
      <w:r w:rsidR="007E449D" w:rsidRPr="009F1A34">
        <w:rPr>
          <w:rFonts w:cstheme="minorHAnsi"/>
          <w:sz w:val="24"/>
          <w:szCs w:val="24"/>
        </w:rPr>
        <w:t xml:space="preserve"> – think about the clustering option and how we can make it better.</w:t>
      </w:r>
    </w:p>
    <w:p w14:paraId="749BA755" w14:textId="1579A2A8" w:rsidR="009F1A34" w:rsidRDefault="009F1A34" w:rsidP="009F1A34">
      <w:pPr>
        <w:pStyle w:val="ListParagraph"/>
        <w:numPr>
          <w:ilvl w:val="0"/>
          <w:numId w:val="11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all bigrams and their freq. and in which poems </w:t>
      </w:r>
      <w:r w:rsidR="00864206">
        <w:rPr>
          <w:rFonts w:cstheme="minorHAnsi"/>
          <w:sz w:val="24"/>
          <w:szCs w:val="24"/>
        </w:rPr>
        <w:t>each bigram occures.</w:t>
      </w:r>
    </w:p>
    <w:p w14:paraId="2CDB9CE6" w14:textId="6993359D" w:rsidR="00864206" w:rsidRDefault="006C2DD9" w:rsidP="008D76B8">
      <w:pPr>
        <w:pStyle w:val="ListParagraph"/>
        <w:numPr>
          <w:ilvl w:val="0"/>
          <w:numId w:val="11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graph for each poem, make sure its colored based on domain.</w:t>
      </w:r>
    </w:p>
    <w:p w14:paraId="4F7CC1A5" w14:textId="242E64E8" w:rsidR="008D76B8" w:rsidRPr="008D76B8" w:rsidRDefault="005B5B54" w:rsidP="008D76B8">
      <w:pPr>
        <w:pStyle w:val="ListParagraph"/>
        <w:numPr>
          <w:ilvl w:val="0"/>
          <w:numId w:val="11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the whole </w:t>
      </w:r>
      <w:r w:rsidR="001E1149">
        <w:rPr>
          <w:rFonts w:cstheme="minorHAnsi"/>
          <w:sz w:val="24"/>
          <w:szCs w:val="24"/>
        </w:rPr>
        <w:t>login, signup…</w:t>
      </w:r>
    </w:p>
    <w:sectPr w:rsidR="008D76B8" w:rsidRPr="008D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F98"/>
    <w:multiLevelType w:val="hybridMultilevel"/>
    <w:tmpl w:val="7486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874"/>
    <w:multiLevelType w:val="hybridMultilevel"/>
    <w:tmpl w:val="D7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26B"/>
    <w:multiLevelType w:val="hybridMultilevel"/>
    <w:tmpl w:val="AE9E874C"/>
    <w:lvl w:ilvl="0" w:tplc="44C240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282E"/>
    <w:multiLevelType w:val="hybridMultilevel"/>
    <w:tmpl w:val="4404DFAE"/>
    <w:lvl w:ilvl="0" w:tplc="D8887AA8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</w:rPr>
    </w:lvl>
    <w:lvl w:ilvl="1" w:tplc="04D485B6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2B4C625E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3" w:tplc="391A0978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4" w:tplc="B24CB0A8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999CA096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6" w:tplc="1620105A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7" w:tplc="BCC0B290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E01E8D70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</w:abstractNum>
  <w:abstractNum w:abstractNumId="4" w15:restartNumberingAfterBreak="0">
    <w:nsid w:val="440251BB"/>
    <w:multiLevelType w:val="hybridMultilevel"/>
    <w:tmpl w:val="5D5850F8"/>
    <w:lvl w:ilvl="0" w:tplc="8EEEE7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F54B2"/>
    <w:multiLevelType w:val="hybridMultilevel"/>
    <w:tmpl w:val="1CB0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42109"/>
    <w:multiLevelType w:val="hybridMultilevel"/>
    <w:tmpl w:val="7EA278EE"/>
    <w:lvl w:ilvl="0" w:tplc="D64013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870E4"/>
    <w:multiLevelType w:val="hybridMultilevel"/>
    <w:tmpl w:val="23861376"/>
    <w:lvl w:ilvl="0" w:tplc="5F76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CB55CD"/>
    <w:multiLevelType w:val="hybridMultilevel"/>
    <w:tmpl w:val="9AB240B8"/>
    <w:lvl w:ilvl="0" w:tplc="56DC9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2933"/>
    <w:multiLevelType w:val="hybridMultilevel"/>
    <w:tmpl w:val="24DEB096"/>
    <w:lvl w:ilvl="0" w:tplc="AC327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62158"/>
    <w:multiLevelType w:val="hybridMultilevel"/>
    <w:tmpl w:val="664CE834"/>
    <w:lvl w:ilvl="0" w:tplc="9D8EBF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C"/>
    <w:rsid w:val="00005FF5"/>
    <w:rsid w:val="00026642"/>
    <w:rsid w:val="0003317A"/>
    <w:rsid w:val="00034AE6"/>
    <w:rsid w:val="000435E6"/>
    <w:rsid w:val="0005600B"/>
    <w:rsid w:val="00072472"/>
    <w:rsid w:val="000909B5"/>
    <w:rsid w:val="00094C45"/>
    <w:rsid w:val="000B1A54"/>
    <w:rsid w:val="000B5472"/>
    <w:rsid w:val="000B5797"/>
    <w:rsid w:val="000E28F7"/>
    <w:rsid w:val="000F1073"/>
    <w:rsid w:val="00104D61"/>
    <w:rsid w:val="00110C87"/>
    <w:rsid w:val="00111DF8"/>
    <w:rsid w:val="00137175"/>
    <w:rsid w:val="0016136E"/>
    <w:rsid w:val="001632EA"/>
    <w:rsid w:val="00166356"/>
    <w:rsid w:val="001A137A"/>
    <w:rsid w:val="001A5A75"/>
    <w:rsid w:val="001C0AAE"/>
    <w:rsid w:val="001E1149"/>
    <w:rsid w:val="001F1268"/>
    <w:rsid w:val="00203091"/>
    <w:rsid w:val="00206900"/>
    <w:rsid w:val="0021591E"/>
    <w:rsid w:val="00235DF2"/>
    <w:rsid w:val="00236485"/>
    <w:rsid w:val="002375DC"/>
    <w:rsid w:val="00242011"/>
    <w:rsid w:val="00243796"/>
    <w:rsid w:val="00252EA4"/>
    <w:rsid w:val="002638E8"/>
    <w:rsid w:val="0027046B"/>
    <w:rsid w:val="0028209B"/>
    <w:rsid w:val="00287111"/>
    <w:rsid w:val="00294E54"/>
    <w:rsid w:val="002A5B1A"/>
    <w:rsid w:val="002A5E92"/>
    <w:rsid w:val="002B2A59"/>
    <w:rsid w:val="002C5075"/>
    <w:rsid w:val="002E058A"/>
    <w:rsid w:val="002E728B"/>
    <w:rsid w:val="003243A7"/>
    <w:rsid w:val="00324A85"/>
    <w:rsid w:val="0033047B"/>
    <w:rsid w:val="00337E21"/>
    <w:rsid w:val="00344E08"/>
    <w:rsid w:val="00355844"/>
    <w:rsid w:val="00370789"/>
    <w:rsid w:val="00372988"/>
    <w:rsid w:val="0037475F"/>
    <w:rsid w:val="00376F75"/>
    <w:rsid w:val="003922E7"/>
    <w:rsid w:val="003B4144"/>
    <w:rsid w:val="003C53B9"/>
    <w:rsid w:val="003E4587"/>
    <w:rsid w:val="003F24D7"/>
    <w:rsid w:val="003F2C77"/>
    <w:rsid w:val="00402E27"/>
    <w:rsid w:val="00420C47"/>
    <w:rsid w:val="004415AA"/>
    <w:rsid w:val="00443F7C"/>
    <w:rsid w:val="00447B63"/>
    <w:rsid w:val="00450E15"/>
    <w:rsid w:val="00464479"/>
    <w:rsid w:val="00464869"/>
    <w:rsid w:val="00482578"/>
    <w:rsid w:val="00490049"/>
    <w:rsid w:val="00495C87"/>
    <w:rsid w:val="004A03BE"/>
    <w:rsid w:val="004A1B6B"/>
    <w:rsid w:val="004B027D"/>
    <w:rsid w:val="004B07EB"/>
    <w:rsid w:val="004D0764"/>
    <w:rsid w:val="004F7057"/>
    <w:rsid w:val="004F7862"/>
    <w:rsid w:val="00502776"/>
    <w:rsid w:val="00532EC6"/>
    <w:rsid w:val="00540780"/>
    <w:rsid w:val="00540CB7"/>
    <w:rsid w:val="005441C4"/>
    <w:rsid w:val="00564A3B"/>
    <w:rsid w:val="00565EDF"/>
    <w:rsid w:val="005B4B0B"/>
    <w:rsid w:val="005B5B54"/>
    <w:rsid w:val="005D4759"/>
    <w:rsid w:val="005E1DAA"/>
    <w:rsid w:val="00623326"/>
    <w:rsid w:val="00624BCC"/>
    <w:rsid w:val="00631E9D"/>
    <w:rsid w:val="00632A8E"/>
    <w:rsid w:val="006369EF"/>
    <w:rsid w:val="00637276"/>
    <w:rsid w:val="00637FB9"/>
    <w:rsid w:val="006400C3"/>
    <w:rsid w:val="00646C2F"/>
    <w:rsid w:val="00657B71"/>
    <w:rsid w:val="006607A0"/>
    <w:rsid w:val="006628E5"/>
    <w:rsid w:val="00662D9D"/>
    <w:rsid w:val="00664F91"/>
    <w:rsid w:val="006723CA"/>
    <w:rsid w:val="00676F14"/>
    <w:rsid w:val="00677BEC"/>
    <w:rsid w:val="006876F6"/>
    <w:rsid w:val="00690005"/>
    <w:rsid w:val="006A2713"/>
    <w:rsid w:val="006A4C92"/>
    <w:rsid w:val="006A6D4C"/>
    <w:rsid w:val="006B6B62"/>
    <w:rsid w:val="006C12A6"/>
    <w:rsid w:val="006C1BD2"/>
    <w:rsid w:val="006C229D"/>
    <w:rsid w:val="006C2DD9"/>
    <w:rsid w:val="006D02C0"/>
    <w:rsid w:val="006D5B71"/>
    <w:rsid w:val="006E3BF0"/>
    <w:rsid w:val="006F7B88"/>
    <w:rsid w:val="007173AF"/>
    <w:rsid w:val="00737FF2"/>
    <w:rsid w:val="007562E2"/>
    <w:rsid w:val="00773A7F"/>
    <w:rsid w:val="007754D9"/>
    <w:rsid w:val="007A0A1B"/>
    <w:rsid w:val="007A145C"/>
    <w:rsid w:val="007B43B3"/>
    <w:rsid w:val="007B615F"/>
    <w:rsid w:val="007B7071"/>
    <w:rsid w:val="007B711D"/>
    <w:rsid w:val="007B75D5"/>
    <w:rsid w:val="007D71FB"/>
    <w:rsid w:val="007E449D"/>
    <w:rsid w:val="007E6D42"/>
    <w:rsid w:val="007F3564"/>
    <w:rsid w:val="0084478D"/>
    <w:rsid w:val="00855AA1"/>
    <w:rsid w:val="00864206"/>
    <w:rsid w:val="00864AF8"/>
    <w:rsid w:val="00875C1C"/>
    <w:rsid w:val="00886E42"/>
    <w:rsid w:val="008D2FC9"/>
    <w:rsid w:val="008D76B8"/>
    <w:rsid w:val="00914475"/>
    <w:rsid w:val="009147AB"/>
    <w:rsid w:val="00942ABA"/>
    <w:rsid w:val="009623E3"/>
    <w:rsid w:val="0096377E"/>
    <w:rsid w:val="00966D4E"/>
    <w:rsid w:val="0097756C"/>
    <w:rsid w:val="009838C3"/>
    <w:rsid w:val="00990158"/>
    <w:rsid w:val="009916F2"/>
    <w:rsid w:val="00993A0B"/>
    <w:rsid w:val="009B17B2"/>
    <w:rsid w:val="009C6135"/>
    <w:rsid w:val="009D6020"/>
    <w:rsid w:val="009E0896"/>
    <w:rsid w:val="009E2CCC"/>
    <w:rsid w:val="009F1A34"/>
    <w:rsid w:val="009F4367"/>
    <w:rsid w:val="009F680C"/>
    <w:rsid w:val="00A1363E"/>
    <w:rsid w:val="00A23D06"/>
    <w:rsid w:val="00A26DA3"/>
    <w:rsid w:val="00A50135"/>
    <w:rsid w:val="00A52558"/>
    <w:rsid w:val="00A66912"/>
    <w:rsid w:val="00AB729C"/>
    <w:rsid w:val="00AE751E"/>
    <w:rsid w:val="00AF4451"/>
    <w:rsid w:val="00B0745D"/>
    <w:rsid w:val="00B206EF"/>
    <w:rsid w:val="00B23CBD"/>
    <w:rsid w:val="00B47A67"/>
    <w:rsid w:val="00B87B25"/>
    <w:rsid w:val="00BA75DE"/>
    <w:rsid w:val="00BA7787"/>
    <w:rsid w:val="00BC6BCD"/>
    <w:rsid w:val="00BD7503"/>
    <w:rsid w:val="00BE0B3D"/>
    <w:rsid w:val="00BE36C3"/>
    <w:rsid w:val="00BE47C8"/>
    <w:rsid w:val="00BF5C11"/>
    <w:rsid w:val="00BF7FE2"/>
    <w:rsid w:val="00C11D75"/>
    <w:rsid w:val="00C13BC1"/>
    <w:rsid w:val="00C27975"/>
    <w:rsid w:val="00C42D2D"/>
    <w:rsid w:val="00C67990"/>
    <w:rsid w:val="00C7379F"/>
    <w:rsid w:val="00C779F9"/>
    <w:rsid w:val="00CA1F6A"/>
    <w:rsid w:val="00CB36A0"/>
    <w:rsid w:val="00CC0A47"/>
    <w:rsid w:val="00CC792C"/>
    <w:rsid w:val="00CD67A2"/>
    <w:rsid w:val="00CE11AF"/>
    <w:rsid w:val="00D06F3D"/>
    <w:rsid w:val="00D24769"/>
    <w:rsid w:val="00D31123"/>
    <w:rsid w:val="00D4664D"/>
    <w:rsid w:val="00D571AB"/>
    <w:rsid w:val="00D8590D"/>
    <w:rsid w:val="00D9245B"/>
    <w:rsid w:val="00D9764E"/>
    <w:rsid w:val="00DA7A22"/>
    <w:rsid w:val="00DC339D"/>
    <w:rsid w:val="00DD24C2"/>
    <w:rsid w:val="00DD7169"/>
    <w:rsid w:val="00E126B2"/>
    <w:rsid w:val="00E26895"/>
    <w:rsid w:val="00E3532C"/>
    <w:rsid w:val="00E444C0"/>
    <w:rsid w:val="00E5528D"/>
    <w:rsid w:val="00E57DD5"/>
    <w:rsid w:val="00E60B6C"/>
    <w:rsid w:val="00E628DB"/>
    <w:rsid w:val="00E64ABA"/>
    <w:rsid w:val="00E72788"/>
    <w:rsid w:val="00E73A7E"/>
    <w:rsid w:val="00E9061E"/>
    <w:rsid w:val="00EA28A1"/>
    <w:rsid w:val="00EA78D7"/>
    <w:rsid w:val="00ED2911"/>
    <w:rsid w:val="00EE077E"/>
    <w:rsid w:val="00F017B7"/>
    <w:rsid w:val="00F10133"/>
    <w:rsid w:val="00F11FB2"/>
    <w:rsid w:val="00F3152F"/>
    <w:rsid w:val="00F33807"/>
    <w:rsid w:val="00F505DD"/>
    <w:rsid w:val="00F64748"/>
    <w:rsid w:val="00FA3F7E"/>
    <w:rsid w:val="00FA4CCC"/>
    <w:rsid w:val="00FC19AB"/>
    <w:rsid w:val="00FD7B9E"/>
    <w:rsid w:val="00FD7C1D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D77"/>
  <w15:chartTrackingRefBased/>
  <w15:docId w15:val="{0EF77717-B320-4085-8078-5C6FF9A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9C"/>
    <w:pPr>
      <w:bidi/>
      <w:spacing w:line="254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22"/>
    <w:rPr>
      <w:rFonts w:ascii="Segoe UI" w:hAnsi="Segoe UI" w:cs="Segoe UI"/>
      <w:sz w:val="18"/>
      <w:szCs w:val="18"/>
      <w:lang w:bidi="he-IL"/>
    </w:rPr>
  </w:style>
  <w:style w:type="character" w:customStyle="1" w:styleId="tlid-translation">
    <w:name w:val="tlid-translation"/>
    <w:basedOn w:val="DefaultParagraphFont"/>
    <w:rsid w:val="00464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5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6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3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4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FDD1-8D19-4FBD-B06C-88D10FDC2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E0CCD-1F2C-4B05-8288-DDE58C812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FBFD16-43BD-49B9-8B48-068227A13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A586EE-BBF5-46AD-957B-6A207D00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244</cp:revision>
  <dcterms:created xsi:type="dcterms:W3CDTF">2020-04-01T13:15:00Z</dcterms:created>
  <dcterms:modified xsi:type="dcterms:W3CDTF">2020-09-22T14:10:00Z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