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7CA4AE" w14:textId="77777777" w:rsidR="00973319" w:rsidRPr="002A3DCB" w:rsidRDefault="00973319" w:rsidP="00973319">
      <w:pPr>
        <w:pBdr>
          <w:bottom w:val="single" w:sz="18" w:space="1" w:color="000000" w:themeColor="text1"/>
        </w:pBdr>
        <w:bidi/>
        <w:jc w:val="center"/>
        <w:rPr>
          <w:rFonts w:asciiTheme="majorBidi" w:hAnsiTheme="majorBidi" w:cstheme="majorBidi"/>
          <w:b/>
          <w:bCs/>
          <w:sz w:val="20"/>
          <w:szCs w:val="20"/>
        </w:rPr>
      </w:pPr>
      <w:r w:rsidRPr="002A3DCB">
        <w:rPr>
          <w:rFonts w:asciiTheme="majorBidi" w:hAnsiTheme="majorBidi" w:cstheme="majorBidi"/>
          <w:b/>
          <w:bCs/>
          <w:sz w:val="20"/>
          <w:szCs w:val="20"/>
          <w:rtl/>
        </w:rPr>
        <w:t>الموافقة المستنيرة</w:t>
      </w:r>
    </w:p>
    <w:p w14:paraId="06C6962F" w14:textId="77777777" w:rsidR="00973319" w:rsidRPr="002A3DCB" w:rsidRDefault="00973319" w:rsidP="00973319">
      <w:pPr>
        <w:pBdr>
          <w:bottom w:val="single" w:sz="18" w:space="1" w:color="000000" w:themeColor="text1"/>
        </w:pBdr>
        <w:bidi/>
        <w:jc w:val="center"/>
        <w:rPr>
          <w:rFonts w:asciiTheme="majorBidi" w:hAnsiTheme="majorBidi" w:cstheme="majorBidi"/>
          <w:b/>
          <w:bCs/>
          <w:sz w:val="20"/>
          <w:szCs w:val="20"/>
        </w:rPr>
      </w:pPr>
      <w:r w:rsidRPr="002A3DCB">
        <w:rPr>
          <w:rFonts w:asciiTheme="majorBidi" w:hAnsiTheme="majorBidi" w:cstheme="majorBidi"/>
          <w:b/>
          <w:bCs/>
          <w:sz w:val="20"/>
          <w:szCs w:val="20"/>
          <w:rtl/>
        </w:rPr>
        <w:t xml:space="preserve"> </w:t>
      </w:r>
      <w:r w:rsidRPr="002A3DCB">
        <w:rPr>
          <w:rFonts w:asciiTheme="majorBidi" w:hAnsiTheme="majorBidi" w:cstheme="majorBidi"/>
          <w:sz w:val="20"/>
          <w:szCs w:val="20"/>
          <w:rtl/>
        </w:rPr>
        <w:t>مأخوذة من المشاركين في البحث أو الأوصياء القانونيين</w:t>
      </w:r>
    </w:p>
    <w:p w14:paraId="28A74209" w14:textId="77777777" w:rsidR="00973319" w:rsidRPr="002A3DCB" w:rsidRDefault="00973319" w:rsidP="00973319">
      <w:pPr>
        <w:bidi/>
        <w:ind w:left="49"/>
        <w:rPr>
          <w:rFonts w:asciiTheme="majorBidi" w:hAnsiTheme="majorBidi" w:cstheme="majorBidi"/>
          <w:sz w:val="20"/>
          <w:szCs w:val="20"/>
        </w:rPr>
      </w:pPr>
    </w:p>
    <w:tbl>
      <w:tblPr>
        <w:tblStyle w:val="a4"/>
        <w:tblW w:w="5000" w:type="pct"/>
        <w:tblLook w:val="04A0" w:firstRow="1" w:lastRow="0" w:firstColumn="1" w:lastColumn="0" w:noHBand="0" w:noVBand="1"/>
      </w:tblPr>
      <w:tblGrid>
        <w:gridCol w:w="7015"/>
        <w:gridCol w:w="2379"/>
      </w:tblGrid>
      <w:tr w:rsidR="00B10141" w:rsidRPr="002A3DCB" w14:paraId="1AACDE13" w14:textId="01C8758C" w:rsidTr="00B10141">
        <w:trPr>
          <w:trHeight w:val="328"/>
        </w:trPr>
        <w:tc>
          <w:tcPr>
            <w:tcW w:w="3734" w:type="pct"/>
          </w:tcPr>
          <w:p>
            <w:pPr>
              <w:bidi/>
              <w:spacing w:before="0" w:after="40" w:line="252" w:lineRule="auto"/>
              <w:jc w:val="both"/>
            </w:pPr>
            <w:r>
              <w:rPr>
                <w:rFonts w:ascii="Times New Roman" w:hAnsi="Times New Roman" w:cs="Times New Roman" w:eastAsia="Times New Roman"/>
                <w:sz w:val="22"/>
                <w:szCs w:val="22"/>
                <w:rtl/>
              </w:rPr>
              <w:t xml:space="preserve">Mutairah Alamlah Alshammari – قسم تمريض الأمومة والطفولة، كلية التمريض، جامعة الجوف</w:t>
            </w:r>
          </w:p>
        </w:tc>
        <w:tc>
          <w:tcPr>
            <w:tcW w:w="1266" w:type="pct"/>
          </w:tcPr>
          <w:p w14:paraId="02521B7C" w14:textId="7D0D583D" w:rsidR="00B10141" w:rsidRPr="002A3DCB" w:rsidRDefault="00B10141" w:rsidP="00B10141">
            <w:pPr>
              <w:bidi/>
              <w:spacing w:line="276" w:lineRule="auto"/>
              <w:rPr>
                <w:rFonts w:asciiTheme="majorBidi" w:hAnsiTheme="majorBidi" w:cstheme="majorBidi"/>
                <w:b/>
                <w:bCs/>
                <w:sz w:val="20"/>
                <w:szCs w:val="20"/>
              </w:rPr>
            </w:pPr>
            <w:r w:rsidRPr="002A3DCB">
              <w:rPr>
                <w:rFonts w:asciiTheme="majorBidi" w:hAnsiTheme="majorBidi" w:cstheme="majorBidi"/>
                <w:b/>
                <w:bCs/>
                <w:sz w:val="20"/>
                <w:szCs w:val="20"/>
                <w:rtl/>
              </w:rPr>
              <w:t xml:space="preserve">الباحث الرئيسي:  </w:t>
            </w:r>
          </w:p>
        </w:tc>
      </w:tr>
      <w:tr w:rsidR="00B10141" w:rsidRPr="002A3DCB" w14:paraId="14194E2B" w14:textId="22F50A31" w:rsidTr="00B10141">
        <w:trPr>
          <w:trHeight w:val="326"/>
        </w:trPr>
        <w:tc>
          <w:tcPr>
            <w:tcW w:w="3734" w:type="pct"/>
          </w:tcPr>
          <w:p>
            <w:pPr>
              <w:bidi/>
              <w:spacing w:before="0" w:after="40" w:line="252" w:lineRule="auto"/>
              <w:jc w:val="both"/>
            </w:pPr>
            <w:r>
              <w:rPr>
                <w:rFonts w:ascii="Times New Roman" w:hAnsi="Times New Roman" w:cs="Times New Roman" w:eastAsia="Times New Roman"/>
                <w:sz w:val="22"/>
                <w:szCs w:val="22"/>
                <w:rtl/>
              </w:rPr>
              <w:t xml:space="preserve">Samaher Alamlah Alshammari – قسم العلاج الطبيعي، كلية العلوم الطبية التطبيقية؛ </w:t>
            </w:r>
            <w:r>
              <w:rPr>
                <w:rFonts w:ascii="Times New Roman" w:hAnsi="Times New Roman" w:cs="Times New Roman" w:eastAsia="Times New Roman"/>
                <w:sz w:val="22"/>
                <w:szCs w:val="22"/>
                <w:highlight w:val="yellow"/>
                <w:rtl/>
              </w:rPr>
              <w:t xml:space="preserve">[الباحث المشارك الثاني: الاسم]</w:t>
            </w:r>
            <w:r>
              <w:rPr>
                <w:rFonts w:ascii="Times New Roman" w:hAnsi="Times New Roman" w:cs="Times New Roman" w:eastAsia="Times New Roman"/>
                <w:sz w:val="22"/>
                <w:szCs w:val="22"/>
                <w:rtl/>
              </w:rPr>
              <w:t xml:space="preserve">؛ </w:t>
            </w:r>
            <w:r>
              <w:rPr>
                <w:rFonts w:ascii="Times New Roman" w:hAnsi="Times New Roman" w:cs="Times New Roman" w:eastAsia="Times New Roman"/>
                <w:sz w:val="22"/>
                <w:szCs w:val="22"/>
                <w:highlight w:val="yellow"/>
                <w:rtl/>
              </w:rPr>
              <w:t xml:space="preserve">[مستشار المنهجية]</w:t>
            </w:r>
          </w:p>
        </w:tc>
        <w:tc>
          <w:tcPr>
            <w:tcW w:w="1266" w:type="pct"/>
          </w:tcPr>
          <w:p w14:paraId="2D94AF5F" w14:textId="03FF09A2" w:rsidR="00B10141" w:rsidRPr="002A3DCB" w:rsidRDefault="00B10141" w:rsidP="00B10141">
            <w:pPr>
              <w:bidi/>
              <w:spacing w:line="276" w:lineRule="auto"/>
              <w:rPr>
                <w:rFonts w:asciiTheme="majorBidi" w:hAnsiTheme="majorBidi" w:cstheme="majorBidi"/>
                <w:b/>
                <w:bCs/>
                <w:sz w:val="20"/>
                <w:szCs w:val="20"/>
              </w:rPr>
            </w:pPr>
            <w:r w:rsidRPr="002A3DCB">
              <w:rPr>
                <w:rFonts w:asciiTheme="majorBidi" w:hAnsiTheme="majorBidi" w:cstheme="majorBidi"/>
                <w:b/>
                <w:bCs/>
                <w:sz w:val="20"/>
                <w:szCs w:val="20"/>
                <w:rtl/>
              </w:rPr>
              <w:t>الباحثون المشاركون:</w:t>
            </w:r>
          </w:p>
        </w:tc>
      </w:tr>
      <w:tr w:rsidR="00B10141" w:rsidRPr="002A3DCB" w14:paraId="2715CB69" w14:textId="3C189CD7" w:rsidTr="00B10141">
        <w:trPr>
          <w:trHeight w:val="326"/>
        </w:trPr>
        <w:tc>
          <w:tcPr>
            <w:tcW w:w="3734" w:type="pct"/>
          </w:tcPr>
          <w:p>
            <w:pPr>
              <w:bidi/>
              <w:spacing w:before="0" w:after="40" w:line="252" w:lineRule="auto"/>
              <w:jc w:val="both"/>
            </w:pPr>
            <w:r>
              <w:rPr>
                <w:rFonts w:ascii="Times New Roman" w:hAnsi="Times New Roman" w:cs="Times New Roman" w:eastAsia="Times New Roman"/>
                <w:sz w:val="22"/>
                <w:szCs w:val="22"/>
                <w:rtl/>
              </w:rPr>
              <w:t xml:space="preserve">لا يوجد تمويل خارجي؛ يمول فريق البحث الدراسة ذاتيًا.</w:t>
            </w:r>
          </w:p>
        </w:tc>
        <w:tc>
          <w:tcPr>
            <w:tcW w:w="1266" w:type="pct"/>
          </w:tcPr>
          <w:p w14:paraId="1745A8F8" w14:textId="47EB9270" w:rsidR="00B10141" w:rsidRPr="002A3DCB" w:rsidRDefault="00B10141" w:rsidP="00B10141">
            <w:pPr>
              <w:bidi/>
              <w:spacing w:line="276" w:lineRule="auto"/>
              <w:rPr>
                <w:rFonts w:asciiTheme="majorBidi" w:hAnsiTheme="majorBidi" w:cstheme="majorBidi"/>
                <w:b/>
                <w:bCs/>
                <w:sz w:val="20"/>
                <w:szCs w:val="20"/>
              </w:rPr>
            </w:pPr>
            <w:r w:rsidRPr="002A3DCB">
              <w:rPr>
                <w:rFonts w:asciiTheme="majorBidi" w:hAnsiTheme="majorBidi" w:cstheme="majorBidi"/>
                <w:b/>
                <w:bCs/>
                <w:sz w:val="20"/>
                <w:szCs w:val="20"/>
                <w:rtl/>
              </w:rPr>
              <w:t>الجهة الدعمة للبحث:</w:t>
            </w:r>
          </w:p>
        </w:tc>
      </w:tr>
    </w:tbl>
    <w:p w14:paraId="0A294D32" w14:textId="77777777" w:rsidR="00973319" w:rsidRPr="002A3DCB" w:rsidRDefault="00973319" w:rsidP="00973319">
      <w:pPr>
        <w:bidi/>
        <w:rPr>
          <w:rFonts w:asciiTheme="majorBidi" w:hAnsiTheme="majorBidi" w:cstheme="majorBidi"/>
          <w:b/>
          <w:bCs/>
          <w:sz w:val="20"/>
          <w:szCs w:val="20"/>
        </w:rPr>
      </w:pPr>
    </w:p>
    <w:p w14:paraId="60C00649" w14:textId="77777777" w:rsidR="00973319" w:rsidRPr="002A3DCB" w:rsidRDefault="00973319" w:rsidP="00973319">
      <w:pPr>
        <w:bidi/>
        <w:rPr>
          <w:rFonts w:asciiTheme="majorBidi" w:hAnsiTheme="majorBidi" w:cstheme="majorBidi"/>
          <w:b/>
          <w:bCs/>
          <w:sz w:val="20"/>
          <w:szCs w:val="20"/>
          <w:rtl/>
        </w:rPr>
      </w:pPr>
      <w:r>
        <w:rPr>
          <w:rFonts w:ascii="Times New Roman" w:hAnsi="Times New Roman" w:cs="Times New Roman" w:eastAsia="Times New Roman"/>
          <w:sz w:val="22"/>
          <w:szCs w:val="22"/>
          <w:rtl/>
        </w:rPr>
        <w:t xml:space="preserve">تم اختيارك للمشاركة في الدراسة التالية بعنوان: </w:t>
      </w:r>
      <w:r>
        <w:rPr>
          <w:rFonts w:ascii="Times New Roman" w:hAnsi="Times New Roman" w:cs="Times New Roman" w:eastAsia="Times New Roman"/>
          <w:b/>
          <w:sz w:val="22"/>
          <w:szCs w:val="22"/>
          <w:rtl/>
        </w:rPr>
        <w:t xml:space="preserve">الموافقة أثناء الحركة: الموافقة والخصوصية الجسدية والاستجابة أثناء التحريك المبكر المدعوم بعد الولادة القيصرية</w:t>
      </w:r>
    </w:p>
    <w:p w14:paraId="196F75EE" w14:textId="77777777" w:rsidR="00973319" w:rsidRPr="002A3DCB" w:rsidRDefault="00973319" w:rsidP="00973319">
      <w:pPr>
        <w:bidi/>
        <w:rPr>
          <w:rFonts w:asciiTheme="majorBidi" w:hAnsiTheme="majorBidi" w:cstheme="majorBidi"/>
          <w:b/>
          <w:bCs/>
          <w:sz w:val="20"/>
          <w:szCs w:val="20"/>
        </w:rPr>
      </w:pPr>
    </w:p>
    <w:tbl>
      <w:tblPr>
        <w:tblStyle w:val="a4"/>
        <w:bidiVisual/>
        <w:tblW w:w="5000" w:type="pct"/>
        <w:jc w:val="center"/>
        <w:tblLook w:val="04A0" w:firstRow="1" w:lastRow="0" w:firstColumn="1" w:lastColumn="0" w:noHBand="0" w:noVBand="1"/>
      </w:tblPr>
      <w:tblGrid>
        <w:gridCol w:w="4447"/>
        <w:gridCol w:w="4947"/>
      </w:tblGrid>
      <w:tr w:rsidR="00973319" w:rsidRPr="002A3DCB" w14:paraId="23F0C413" w14:textId="77777777" w:rsidTr="00455065">
        <w:trPr>
          <w:trHeight w:val="440"/>
          <w:jc w:val="center"/>
        </w:trPr>
        <w:tc>
          <w:tcPr>
            <w:tcW w:w="2367" w:type="pct"/>
            <w:vAlign w:val="center"/>
          </w:tcPr>
          <w:p w14:paraId="08D57F33" w14:textId="67959AFE"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ما هو الهدف من الدراسة؟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نريد أن نفهم كيف تفكر النساء اللواتي خضعن لولادة قيصرية، والممرضات، وأخصائيو العلاج الطبيعي، في الخصوصية واللمس والموافقة على المساعدة عند النهوض من السرير أو الجلوس أو الوقوف أو المشي. ستساعدنا النتائج على شرح الرعاية بوضوح أكبر واحترام خصوصية النساء واختياراتهن.</w:t>
            </w:r>
          </w:p>
        </w:tc>
      </w:tr>
      <w:tr w:rsidR="00973319" w:rsidRPr="002A3DCB" w14:paraId="58A058F0" w14:textId="77777777" w:rsidTr="00455065">
        <w:trPr>
          <w:trHeight w:val="122"/>
          <w:jc w:val="center"/>
        </w:trPr>
        <w:tc>
          <w:tcPr>
            <w:tcW w:w="2367" w:type="pct"/>
            <w:vAlign w:val="center"/>
          </w:tcPr>
          <w:p w14:paraId="473D9784" w14:textId="7168027A"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لماذا الدراسة مطلوبة؟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يساعد النهوض والحركة مبكرًا بعد الولادة القيصرية على التعافي، لكنه يتضمن غالبًا لمسًا وقد يكشف جزءًا من الجسم. تركز الإرشادات على التعافي والاحترام العام، ولا نعرف الكثير عن كيفية التعامل مع الموافقة والخصوصية أثناء تقديم المساعدة نفسها. قد تساعد تجربتك في تحسين الرعاية للنساء في المستقبل وللعاملين الذين يقدمونها.</w:t>
            </w:r>
          </w:p>
        </w:tc>
      </w:tr>
      <w:tr w:rsidR="00973319" w:rsidRPr="002A3DCB" w14:paraId="18CE51C3" w14:textId="77777777" w:rsidTr="00455065">
        <w:trPr>
          <w:trHeight w:val="70"/>
          <w:jc w:val="center"/>
        </w:trPr>
        <w:tc>
          <w:tcPr>
            <w:tcW w:w="2367" w:type="pct"/>
            <w:vAlign w:val="center"/>
          </w:tcPr>
          <w:p w14:paraId="5F520E6A" w14:textId="3E33EAFF"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ما هي الخطوات وما هو دوري في الدراسة؟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إذا وافقت على المشاركة، فستجري مقابلة واحدة:</w:t>
            </w:r>
          </w:p>
          <w:p>
            <w:pPr>
              <w:bidi/>
              <w:spacing w:before="0" w:after="60" w:line="252" w:lineRule="auto"/>
              <w:jc w:val="both"/>
            </w:pPr>
            <w:r>
              <w:rPr>
                <w:rFonts w:ascii="Times New Roman" w:hAnsi="Times New Roman" w:cs="Times New Roman" w:eastAsia="Times New Roman"/>
                <w:sz w:val="21"/>
                <w:szCs w:val="21"/>
                <w:rtl/>
              </w:rPr>
              <w:t xml:space="preserve">•  </w:t>
            </w:r>
            <w:r>
              <w:rPr>
                <w:rFonts w:ascii="Times New Roman" w:hAnsi="Times New Roman" w:cs="Times New Roman" w:eastAsia="Times New Roman"/>
                <w:b/>
                <w:sz w:val="21"/>
                <w:szCs w:val="21"/>
                <w:rtl/>
              </w:rPr>
              <w:t xml:space="preserve">النساء:</w:t>
            </w:r>
            <w:r>
              <w:rPr>
                <w:rFonts w:ascii="Times New Roman" w:hAnsi="Times New Roman" w:cs="Times New Roman" w:eastAsia="Times New Roman"/>
                <w:sz w:val="21"/>
                <w:szCs w:val="21"/>
                <w:rtl/>
              </w:rPr>
              <w:t xml:space="preserve"> مدتها نحو 30 إلى 60 دقيقة، في غرفة خاصة داخل المستشفى، أو عبر الهاتف إذا غادرت المستشفى بالفعل (خلال 14 يومًا من الخروج). سيُسأل عن النهوض والحركة بعد الولادة، وكيف شرح الطاقم المساعدة، وما الذي كان سيجعلها أسهل. إذا كانت المقابلة عبر الهاتف، فستوقّع هذا النموذج قبل مغادرة المستشفى، وسنسجّل موافقتك الشفهية في بداية المكالمة.</w:t>
            </w:r>
          </w:p>
          <w:p>
            <w:pPr>
              <w:bidi/>
              <w:spacing w:before="0" w:after="60" w:line="252" w:lineRule="auto"/>
              <w:jc w:val="both"/>
            </w:pPr>
            <w:r>
              <w:rPr>
                <w:rFonts w:ascii="Times New Roman" w:hAnsi="Times New Roman" w:cs="Times New Roman" w:eastAsia="Times New Roman"/>
                <w:sz w:val="21"/>
                <w:szCs w:val="21"/>
                <w:rtl/>
              </w:rPr>
              <w:t xml:space="preserve">•  </w:t>
            </w:r>
            <w:r>
              <w:rPr>
                <w:rFonts w:ascii="Times New Roman" w:hAnsi="Times New Roman" w:cs="Times New Roman" w:eastAsia="Times New Roman"/>
                <w:b/>
                <w:sz w:val="21"/>
                <w:szCs w:val="21"/>
                <w:rtl/>
              </w:rPr>
              <w:t xml:space="preserve">الممرضات وأخصائيو العلاج الطبيعي:</w:t>
            </w:r>
            <w:r>
              <w:rPr>
                <w:rFonts w:ascii="Times New Roman" w:hAnsi="Times New Roman" w:cs="Times New Roman" w:eastAsia="Times New Roman"/>
                <w:sz w:val="21"/>
                <w:szCs w:val="21"/>
                <w:rtl/>
              </w:rPr>
              <w:t xml:space="preserve"> مدتها نحو 40 إلى 75 دقيقة، في غرفة خاصة بعيدًا عن المناطق السريرية، عن ممارستكم المعتادة وخبراتكم التي تتذكرونها. لن يُطلب منكم ذكر أسماء المرضى.</w:t>
            </w:r>
          </w:p>
          <w:p>
            <w:pPr>
              <w:bidi/>
              <w:spacing w:before="0" w:after="60" w:line="252" w:lineRule="auto"/>
              <w:jc w:val="both"/>
            </w:pPr>
            <w:r>
              <w:rPr>
                <w:rFonts w:ascii="Times New Roman" w:hAnsi="Times New Roman" w:cs="Times New Roman" w:eastAsia="Times New Roman"/>
                <w:sz w:val="21"/>
                <w:szCs w:val="21"/>
                <w:rtl/>
              </w:rPr>
              <w:t xml:space="preserve">يمكنك التحدث بالعربية أو الإنجليزية. ويحق لك التوقف مؤقتًا أو تخطي أي سؤال. إذا كان هناك مرافق حاضر بناءً على طلبك، فهو ليس مشاركًا في الدراسة، وسيُطلب منه موافقة شفهية على أي تسجيل عرضي. كما ستملأ نموذجًا قصيرًا عن خلفيتك.</w:t>
            </w:r>
          </w:p>
        </w:tc>
      </w:tr>
      <w:tr w:rsidR="00973319" w:rsidRPr="002A3DCB" w14:paraId="46F3D650" w14:textId="77777777" w:rsidTr="00455065">
        <w:trPr>
          <w:trHeight w:val="173"/>
          <w:jc w:val="center"/>
        </w:trPr>
        <w:tc>
          <w:tcPr>
            <w:tcW w:w="2367" w:type="pct"/>
            <w:vAlign w:val="center"/>
          </w:tcPr>
          <w:p w14:paraId="188E36FA" w14:textId="68CB0908"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ما هي البدائل؟</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المشاركة طوعية. يمكنك الرفض، ولن يتغير علاجك أو رعايتك. لا يوجد إجراء بديل ضمن هذه الدراسة. يمكنك بدلًا من ذلك مناقشة أي مخاوف مع فريق الرعاية الصحية.</w:t>
            </w:r>
          </w:p>
        </w:tc>
      </w:tr>
      <w:tr w:rsidR="00973319" w:rsidRPr="002A3DCB" w14:paraId="2FB12B20" w14:textId="77777777" w:rsidTr="00455065">
        <w:trPr>
          <w:trHeight w:val="70"/>
          <w:jc w:val="center"/>
        </w:trPr>
        <w:tc>
          <w:tcPr>
            <w:tcW w:w="2367" w:type="pct"/>
            <w:vAlign w:val="center"/>
          </w:tcPr>
          <w:p w14:paraId="012A59B9" w14:textId="50267449"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 xml:space="preserve">ما هي المخاطر / المضايقات؟ </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قد يسبب الحديث عن تجارب مؤلمة أو مخيفة أو محرجة شعورًا بالضيق، وقد تشعر بالتعب. ستُرتَّب المقابلات حول أوقات تناول مسكنات الألم والراحة ورعاية الطفل. يمكنك التوقف مؤقتًا أو تخطي الأسئلة أو الانسحاب في أي وقت. إذا انزعجت، فسيساعدك الباحث على التوقف، ويمكنه، بموافقتك، إحالتك إلى خدمات الدعم في المستشفى. بالنسبة للممرضات وأخصائيي العلاج الطبيعي، قد يكون الحديث عن الممارسة حساسًا. لن يُربط اسمك بما تقوله، ولن يُخبر المديرون بمشاركتك.</w:t>
            </w:r>
          </w:p>
        </w:tc>
      </w:tr>
      <w:tr w:rsidR="00973319" w:rsidRPr="002A3DCB" w14:paraId="793D159E" w14:textId="77777777" w:rsidTr="00455065">
        <w:trPr>
          <w:trHeight w:val="70"/>
          <w:jc w:val="center"/>
        </w:trPr>
        <w:tc>
          <w:tcPr>
            <w:tcW w:w="2367" w:type="pct"/>
            <w:vAlign w:val="center"/>
          </w:tcPr>
          <w:p w14:paraId="0AA5ACDA" w14:textId="6E480270"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ما هي الفوائد المتوقعة من هذا البحث؟</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قد لا تستفيد بشكل مباشر. قد تساعد مشاركتك خبرتك الممرضات وأخصائيي العلاج الطبيعي على شرح الرعاية بشكل أفضل وحماية خصوصية النساء الأخريات.</w:t>
            </w:r>
          </w:p>
        </w:tc>
      </w:tr>
      <w:tr w:rsidR="00973319" w:rsidRPr="002A3DCB" w14:paraId="0FC07641" w14:textId="77777777" w:rsidTr="00455065">
        <w:trPr>
          <w:trHeight w:val="96"/>
          <w:jc w:val="center"/>
        </w:trPr>
        <w:tc>
          <w:tcPr>
            <w:tcW w:w="2367" w:type="pct"/>
            <w:vAlign w:val="center"/>
          </w:tcPr>
          <w:p w14:paraId="34D9DED9" w14:textId="5B926E6F"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هل سأحصل على أي مزايا مالية؟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لا. لن تُدفع لك أي مكافأة أو هدية مقابل المشاركة.</w:t>
            </w:r>
          </w:p>
        </w:tc>
      </w:tr>
      <w:tr w:rsidR="00973319" w:rsidRPr="002A3DCB" w14:paraId="0D5AAEE0" w14:textId="77777777" w:rsidTr="00455065">
        <w:trPr>
          <w:trHeight w:val="167"/>
          <w:jc w:val="center"/>
        </w:trPr>
        <w:tc>
          <w:tcPr>
            <w:tcW w:w="2367" w:type="pct"/>
            <w:vAlign w:val="center"/>
          </w:tcPr>
          <w:p w14:paraId="318DC085" w14:textId="1BA379F5"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هل يجب علي الدفع مقابل المشاركة في البحث؟</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لا. المشاركة لا تكلفك أي شيء.</w:t>
            </w:r>
          </w:p>
        </w:tc>
      </w:tr>
      <w:tr w:rsidR="00973319" w:rsidRPr="002A3DCB" w14:paraId="73B0521B" w14:textId="77777777" w:rsidTr="00455065">
        <w:trPr>
          <w:trHeight w:val="179"/>
          <w:jc w:val="center"/>
        </w:trPr>
        <w:tc>
          <w:tcPr>
            <w:tcW w:w="2367" w:type="pct"/>
            <w:vAlign w:val="center"/>
          </w:tcPr>
          <w:p w14:paraId="698A797A" w14:textId="77777777" w:rsidR="00973319" w:rsidRPr="002A3DCB" w:rsidRDefault="00973319" w:rsidP="00973319">
            <w:pPr>
              <w:bidi/>
              <w:ind w:left="51"/>
              <w:rPr>
                <w:rFonts w:asciiTheme="majorBidi" w:hAnsiTheme="majorBidi" w:cstheme="majorBidi"/>
                <w:b/>
                <w:bCs/>
                <w:sz w:val="20"/>
                <w:szCs w:val="20"/>
              </w:rPr>
            </w:pPr>
            <w:r w:rsidRPr="002A3DCB">
              <w:rPr>
                <w:rFonts w:asciiTheme="majorBidi" w:hAnsiTheme="majorBidi" w:cstheme="majorBidi"/>
                <w:b/>
                <w:bCs/>
                <w:sz w:val="20"/>
                <w:szCs w:val="20"/>
                <w:rtl/>
              </w:rPr>
              <w:t xml:space="preserve">ما هي التدابير التي سيتم اتخاذها لحماية هويتي وخصوصيتي؟ </w:t>
            </w:r>
          </w:p>
          <w:p w14:paraId="0063367C" w14:textId="77777777" w:rsidR="00973319" w:rsidRPr="002A3DCB" w:rsidRDefault="00973319" w:rsidP="00973319">
            <w:pPr>
              <w:bidi/>
              <w:ind w:left="51"/>
              <w:rPr>
                <w:rFonts w:asciiTheme="majorBidi" w:hAnsiTheme="majorBidi" w:cstheme="majorBidi"/>
                <w:b/>
                <w:bCs/>
                <w:sz w:val="20"/>
                <w:szCs w:val="20"/>
              </w:rPr>
            </w:pPr>
          </w:p>
          <w:p w14:paraId="1ECEE536" w14:textId="792DDB81"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هل سيتم نشر أي من بياناتي الشخصية؟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لن يُكتب اسمك على ملاحظات المقابلة أو النصوص. سيُعطى رمز خاص بك (مثل W01 أو N01). تُحفظ استمارات الموافقة منفصلة عن بيانات المقابلة. تُخزَّن التسجيلات على أجهزة مشفّرة وتُحذف من الأجهزة بعد نقلها. لن يطلع على المعلومات إلا فريق البحث. لن تحتوي الاقتباسات المستخدمة في التقارير على اسمك، وستُحذف التفاصيل التي قد تحدد هويتك، وستُذكر المستشفيات فقط باسم المستشفى أ أو ب أو ج. لن تُنشر أي بيانات شخصية. ستُحفظ البيانات لمدة خمس سنوات ثم تُتلف.</w:t>
            </w:r>
          </w:p>
        </w:tc>
      </w:tr>
      <w:tr w:rsidR="00973319" w:rsidRPr="002A3DCB" w14:paraId="4FE5CFBE" w14:textId="77777777" w:rsidTr="00455065">
        <w:trPr>
          <w:trHeight w:val="319"/>
          <w:jc w:val="center"/>
        </w:trPr>
        <w:tc>
          <w:tcPr>
            <w:tcW w:w="2367" w:type="pct"/>
            <w:vAlign w:val="center"/>
          </w:tcPr>
          <w:p w14:paraId="54651DD1" w14:textId="6F4AE75D"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ماذا لو كان لدي عواقب سلبية نتيجة للمشاركة؟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لا نتوقع أي عواقب سلبية. إذا شعرت بأن المشاركة أضرت بك، فيرجى التواصل مع الباحث أو مع اللجنة الدائمة لأخلاقيات البحث العلمي (انظر أدناه).</w:t>
            </w:r>
          </w:p>
        </w:tc>
      </w:tr>
      <w:tr w:rsidR="00973319" w:rsidRPr="002A3DCB" w14:paraId="6C178CEB" w14:textId="77777777" w:rsidTr="00455065">
        <w:trPr>
          <w:trHeight w:val="317"/>
          <w:jc w:val="center"/>
        </w:trPr>
        <w:tc>
          <w:tcPr>
            <w:tcW w:w="2367" w:type="pct"/>
            <w:vAlign w:val="center"/>
          </w:tcPr>
          <w:p w14:paraId="18B7859A" w14:textId="279ABA9F"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هل يمكنني الانسحاب من الدراسة؟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نعم. يمكنك الانسحاب في أي وقت، دون إبداء أسباب، قبل اكتمال التحليل. وسنحذف حينها التسجيل والملاحظات وأي معلومات تحدد هويتك.</w:t>
            </w:r>
          </w:p>
        </w:tc>
      </w:tr>
      <w:tr w:rsidR="00973319" w:rsidRPr="002A3DCB" w14:paraId="3A7015A9" w14:textId="77777777" w:rsidTr="00455065">
        <w:trPr>
          <w:trHeight w:val="301"/>
          <w:jc w:val="center"/>
        </w:trPr>
        <w:tc>
          <w:tcPr>
            <w:tcW w:w="2367" w:type="pct"/>
            <w:vAlign w:val="center"/>
          </w:tcPr>
          <w:p w14:paraId="66AC9BE1" w14:textId="75F62586"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هل ستكون هناك أي عواقب سلبية إذا انسحبت؟</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لا. لن تتأثر رعايتك أو عملك أو علاقتك بالطاقم. وبعد دمج النتائج ونشرها، قد لا يكون من الممكن إزالة مساهمتك.</w:t>
            </w:r>
          </w:p>
        </w:tc>
      </w:tr>
      <w:tr w:rsidR="00973319" w:rsidRPr="002A3DCB" w14:paraId="709E8274" w14:textId="77777777" w:rsidTr="00455065">
        <w:trPr>
          <w:trHeight w:val="299"/>
          <w:jc w:val="center"/>
        </w:trPr>
        <w:tc>
          <w:tcPr>
            <w:tcW w:w="2367" w:type="pct"/>
            <w:vAlign w:val="center"/>
          </w:tcPr>
          <w:p w14:paraId="182BE10C" w14:textId="7F0A759E" w:rsidR="00973319" w:rsidRPr="002A3DCB" w:rsidRDefault="00973319" w:rsidP="00973319">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بمن أتصل في حال كان لدي المزيد من الأسئلة / التوضيحات المتعلقة بالدراسة؟</w:t>
            </w:r>
          </w:p>
        </w:tc>
        <w:tc>
          <w:tcPr>
            <w:tcW w:w="2633" w:type="pct"/>
            <w:vAlign w:val="center"/>
          </w:tcPr>
          <w:p>
            <w:pPr>
              <w:bidi/>
              <w:spacing w:before="0" w:after="60" w:line="252" w:lineRule="auto"/>
              <w:jc w:val="both"/>
            </w:pPr>
            <w:r>
              <w:rPr>
                <w:rFonts w:ascii="Times New Roman" w:hAnsi="Times New Roman" w:cs="Times New Roman" w:eastAsia="Times New Roman"/>
                <w:sz w:val="21"/>
                <w:szCs w:val="21"/>
                <w:rtl/>
              </w:rPr>
              <w:t xml:space="preserve">Mutairah Alamlah Alshammari (الباحث الرئيس)، قسم تمريض الأمومة والطفولة، كلية التمريض، جامعة الجوف، سكاكا 72388، المملكة العربية السعودية. الهاتف: </w:t>
            </w:r>
            <w:r>
              <w:rPr>
                <w:rFonts w:ascii="Times New Roman" w:hAnsi="Times New Roman" w:cs="Times New Roman" w:eastAsia="Times New Roman"/>
                <w:sz w:val="21"/>
                <w:szCs w:val="21"/>
                <w:highlight w:val="yellow"/>
                <w:rtl/>
              </w:rPr>
              <w:t xml:space="preserve">[الهاتف]</w:t>
            </w:r>
            <w:r>
              <w:rPr>
                <w:rFonts w:ascii="Times New Roman" w:hAnsi="Times New Roman" w:cs="Times New Roman" w:eastAsia="Times New Roman"/>
                <w:sz w:val="21"/>
                <w:szCs w:val="21"/>
                <w:rtl/>
              </w:rPr>
              <w:t xml:space="preserve">. البريد الإلكتروني: </w:t>
            </w:r>
            <w:r>
              <w:rPr>
                <w:rFonts w:ascii="Times New Roman" w:hAnsi="Times New Roman" w:cs="Times New Roman" w:eastAsia="Times New Roman"/>
                <w:sz w:val="21"/>
                <w:szCs w:val="21"/>
                <w:highlight w:val="yellow"/>
                <w:rtl/>
              </w:rPr>
              <w:t xml:space="preserve">[البريد الإلكتروني]</w:t>
            </w:r>
            <w:r>
              <w:rPr>
                <w:rFonts w:ascii="Times New Roman" w:hAnsi="Times New Roman" w:cs="Times New Roman" w:eastAsia="Times New Roman"/>
                <w:sz w:val="21"/>
                <w:szCs w:val="21"/>
                <w:rtl/>
              </w:rPr>
              <w:t xml:space="preserve">.</w:t>
            </w:r>
          </w:p>
          <w:p>
            <w:pPr>
              <w:bidi/>
              <w:spacing w:before="0" w:after="60" w:line="252" w:lineRule="auto"/>
              <w:jc w:val="both"/>
            </w:pPr>
            <w:r>
              <w:rPr>
                <w:rFonts w:ascii="Times New Roman" w:hAnsi="Times New Roman" w:cs="Times New Roman" w:eastAsia="Times New Roman"/>
                <w:sz w:val="21"/>
                <w:szCs w:val="21"/>
                <w:rtl/>
              </w:rPr>
              <w:t xml:space="preserve">للاستفسار عن حقوقك كمشارك في البحث: اللجنة الدائمة لأخلاقيات البحث العلمي، جامعة الجوف. الهاتف: </w:t>
            </w:r>
            <w:r>
              <w:rPr>
                <w:rFonts w:ascii="Times New Roman" w:hAnsi="Times New Roman" w:cs="Times New Roman" w:eastAsia="Times New Roman"/>
                <w:sz w:val="21"/>
                <w:szCs w:val="21"/>
                <w:highlight w:val="yellow"/>
                <w:rtl/>
              </w:rPr>
              <w:t xml:space="preserve">[الهاتف]</w:t>
            </w:r>
            <w:r>
              <w:rPr>
                <w:rFonts w:ascii="Times New Roman" w:hAnsi="Times New Roman" w:cs="Times New Roman" w:eastAsia="Times New Roman"/>
                <w:sz w:val="21"/>
                <w:szCs w:val="21"/>
                <w:rtl/>
              </w:rPr>
              <w:t xml:space="preserve">. البريد الإلكتروني: </w:t>
            </w:r>
            <w:r>
              <w:rPr>
                <w:rFonts w:ascii="Times New Roman" w:hAnsi="Times New Roman" w:cs="Times New Roman" w:eastAsia="Times New Roman"/>
                <w:sz w:val="21"/>
                <w:szCs w:val="21"/>
                <w:highlight w:val="yellow"/>
                <w:rtl/>
              </w:rPr>
              <w:t xml:space="preserve">[البريد الإلكتروني]</w:t>
            </w:r>
            <w:r>
              <w:rPr>
                <w:rFonts w:ascii="Times New Roman" w:hAnsi="Times New Roman" w:cs="Times New Roman" w:eastAsia="Times New Roman"/>
                <w:sz w:val="21"/>
                <w:szCs w:val="21"/>
                <w:rtl/>
              </w:rPr>
              <w:t xml:space="preserve">.</w:t>
            </w:r>
          </w:p>
        </w:tc>
      </w:tr>
    </w:tbl>
    <w:p w14:paraId="5239B46A" w14:textId="2383DA51" w:rsidR="00973319" w:rsidRPr="002A3DCB" w:rsidRDefault="00973319" w:rsidP="002A3DCB">
      <w:pPr>
        <w:bidi/>
        <w:rPr>
          <w:rFonts w:asciiTheme="majorBidi" w:hAnsiTheme="majorBidi" w:cstheme="majorBidi"/>
          <w:sz w:val="20"/>
          <w:szCs w:val="20"/>
        </w:rPr>
      </w:pPr>
      <w:r w:rsidRPr="002A3DCB">
        <w:rPr>
          <w:rFonts w:asciiTheme="majorBidi" w:hAnsiTheme="majorBidi" w:cstheme="majorBidi"/>
          <w:sz w:val="20"/>
          <w:szCs w:val="20"/>
          <w:rtl/>
        </w:rPr>
        <w:t>* مشاركتك في الدراسة طوعية وسيتم إبلاغك بدورك كمشارك في الدراسة الحالية</w:t>
      </w:r>
    </w:p>
    <w:p w14:paraId="235583CC" w14:textId="15CFBF68" w:rsidR="00973319" w:rsidRPr="002A3DCB" w:rsidRDefault="00973319" w:rsidP="002A3DCB">
      <w:pPr>
        <w:bidi/>
        <w:rPr>
          <w:rFonts w:asciiTheme="majorBidi" w:hAnsiTheme="majorBidi" w:cstheme="majorBidi"/>
          <w:b/>
          <w:bCs/>
          <w:sz w:val="20"/>
          <w:szCs w:val="20"/>
        </w:rPr>
      </w:pPr>
      <w:r w:rsidRPr="002A3DCB">
        <w:rPr>
          <w:rFonts w:asciiTheme="majorBidi" w:hAnsiTheme="majorBidi" w:cstheme="majorBidi" w:hint="cs"/>
          <w:b/>
          <w:bCs/>
          <w:sz w:val="20"/>
          <w:szCs w:val="20"/>
          <w:u w:val="single"/>
          <w:rtl/>
        </w:rPr>
        <w:t>الاقرار</w:t>
      </w:r>
      <w:r w:rsidRPr="002A3DCB">
        <w:rPr>
          <w:rFonts w:asciiTheme="majorBidi" w:hAnsiTheme="majorBidi" w:cstheme="majorBidi"/>
          <w:b/>
          <w:bCs/>
          <w:sz w:val="20"/>
          <w:szCs w:val="20"/>
          <w:rtl/>
        </w:rPr>
        <w:t>:</w:t>
      </w:r>
    </w:p>
    <w:p w14:paraId="22ADF65D" w14:textId="67A1BCAE" w:rsidR="00973319" w:rsidRPr="002A3DCB" w:rsidRDefault="00973319" w:rsidP="002A3DCB">
      <w:pPr>
        <w:pStyle w:val="ac"/>
        <w:bidi/>
        <w:rPr>
          <w:rFonts w:ascii="Calibri" w:hAnsi="Calibri" w:cs="Calibri"/>
          <w:sz w:val="20"/>
          <w:szCs w:val="20"/>
        </w:rPr>
      </w:pPr>
      <w:r w:rsidRPr="002A3DCB">
        <w:rPr>
          <w:rFonts w:asciiTheme="majorBidi" w:hAnsiTheme="majorBidi" w:cstheme="majorBidi"/>
          <w:b/>
          <w:bCs/>
          <w:sz w:val="20"/>
          <w:szCs w:val="20"/>
          <w:rtl/>
        </w:rPr>
        <w:t xml:space="preserve">لقد قرأت وفهمت الموافقة </w:t>
      </w:r>
      <w:r w:rsidR="009232BA" w:rsidRPr="002A3DCB">
        <w:rPr>
          <w:rFonts w:asciiTheme="majorBidi" w:hAnsiTheme="majorBidi" w:cstheme="majorBidi" w:hint="cs"/>
          <w:b/>
          <w:bCs/>
          <w:sz w:val="20"/>
          <w:szCs w:val="20"/>
          <w:rtl/>
        </w:rPr>
        <w:t>المستنيرة،</w:t>
      </w:r>
      <w:r w:rsidRPr="002A3DCB">
        <w:rPr>
          <w:rFonts w:asciiTheme="majorBidi" w:hAnsiTheme="majorBidi" w:cstheme="majorBidi"/>
          <w:b/>
          <w:bCs/>
          <w:sz w:val="20"/>
          <w:szCs w:val="20"/>
          <w:rtl/>
        </w:rPr>
        <w:t xml:space="preserve"> وتم شرح الغرض من البحث </w:t>
      </w:r>
      <w:r w:rsidR="009232BA" w:rsidRPr="002A3DCB">
        <w:rPr>
          <w:rFonts w:asciiTheme="majorBidi" w:hAnsiTheme="majorBidi" w:cstheme="majorBidi" w:hint="cs"/>
          <w:b/>
          <w:bCs/>
          <w:sz w:val="20"/>
          <w:szCs w:val="20"/>
          <w:rtl/>
        </w:rPr>
        <w:t>لي،</w:t>
      </w:r>
      <w:r w:rsidRPr="002A3DCB">
        <w:rPr>
          <w:rFonts w:asciiTheme="majorBidi" w:hAnsiTheme="majorBidi" w:cstheme="majorBidi"/>
          <w:b/>
          <w:bCs/>
          <w:sz w:val="20"/>
          <w:szCs w:val="20"/>
          <w:rtl/>
        </w:rPr>
        <w:t xml:space="preserve"> </w:t>
      </w:r>
      <w:r w:rsidR="009232BA" w:rsidRPr="002A3DCB">
        <w:rPr>
          <w:rFonts w:asciiTheme="majorBidi" w:hAnsiTheme="majorBidi" w:cstheme="majorBidi" w:hint="cs"/>
          <w:b/>
          <w:bCs/>
          <w:sz w:val="20"/>
          <w:szCs w:val="20"/>
          <w:rtl/>
        </w:rPr>
        <w:t>وبالتالي،</w:t>
      </w:r>
      <w:r w:rsidRPr="002A3DCB">
        <w:rPr>
          <w:rFonts w:asciiTheme="majorBidi" w:hAnsiTheme="majorBidi" w:cstheme="majorBidi"/>
          <w:b/>
          <w:bCs/>
          <w:sz w:val="20"/>
          <w:szCs w:val="20"/>
          <w:rtl/>
        </w:rPr>
        <w:t xml:space="preserve"> أوافق على: </w:t>
      </w:r>
    </w:p>
    <w:p w14:paraId="06D10BAE" w14:textId="77777777" w:rsidR="00973319" w:rsidRPr="002A3DCB" w:rsidRDefault="00973319" w:rsidP="002A3DCB">
      <w:pPr>
        <w:pStyle w:val="ac"/>
        <w:bidi/>
        <w:rPr>
          <w:rFonts w:asciiTheme="majorBidi" w:hAnsiTheme="majorBidi" w:cstheme="majorBidi"/>
          <w:b/>
          <w:bCs/>
          <w:sz w:val="20"/>
          <w:szCs w:val="20"/>
        </w:rPr>
      </w:pPr>
    </w:p>
    <w:p w14:paraId="1CB9C70A" w14:textId="77777777" w:rsidR="00973319" w:rsidRPr="002A3DCB" w:rsidRDefault="00973319" w:rsidP="002A3DCB">
      <w:pPr>
        <w:numPr>
          <w:ilvl w:val="0"/>
          <w:numId w:val="37"/>
        </w:numPr>
        <w:tabs>
          <w:tab w:val="left" w:pos="709"/>
          <w:tab w:val="left" w:pos="1418"/>
          <w:tab w:val="left" w:pos="3969"/>
          <w:tab w:val="left" w:pos="4820"/>
          <w:tab w:val="left" w:pos="6379"/>
          <w:tab w:val="left" w:pos="7088"/>
        </w:tabs>
        <w:overflowPunct w:val="0"/>
        <w:autoSpaceDE w:val="0"/>
        <w:autoSpaceDN w:val="0"/>
        <w:bidi/>
        <w:adjustRightInd w:val="0"/>
        <w:ind w:left="-567" w:firstLine="0"/>
        <w:jc w:val="both"/>
        <w:rPr>
          <w:rFonts w:asciiTheme="majorBidi" w:hAnsiTheme="majorBidi" w:cstheme="majorBidi"/>
          <w:sz w:val="20"/>
          <w:szCs w:val="20"/>
        </w:rPr>
      </w:pPr>
      <w:r w:rsidRPr="002A3DCB">
        <w:rPr>
          <w:rFonts w:asciiTheme="majorBidi" w:hAnsiTheme="majorBidi" w:cstheme="majorBidi"/>
          <w:b/>
          <w:bCs/>
          <w:sz w:val="20"/>
          <w:szCs w:val="20"/>
          <w:rtl/>
        </w:rPr>
        <w:t>تسجيل الصوت</w:t>
      </w:r>
      <w:r w:rsidRPr="002A3DCB">
        <w:rPr>
          <w:rFonts w:asciiTheme="majorBidi" w:hAnsiTheme="majorBidi" w:cstheme="majorBidi"/>
          <w:sz w:val="20"/>
          <w:szCs w:val="20"/>
          <w:rtl/>
        </w:rPr>
        <w:tab/>
      </w:r>
      <w:r w:rsidRPr="002A3DCB">
        <w:rPr>
          <w:rFonts w:asciiTheme="majorBidi" w:hAnsiTheme="majorBidi" w:cstheme="majorBidi"/>
          <w:sz w:val="20"/>
          <w:szCs w:val="20"/>
          <w:rtl/>
        </w:rPr>
        <w:tab/>
      </w:r>
      <w:r w:rsidRPr="002A3DCB">
        <w:rPr>
          <w:rFonts w:asciiTheme="majorBidi" w:hAnsiTheme="majorBidi" w:cstheme="majorBidi"/>
          <w:sz w:val="20"/>
          <w:szCs w:val="20"/>
          <w:rtl/>
        </w:rPr>
        <w:tab/>
        <w:t>نعم</w:t>
      </w:r>
      <w:r w:rsidRPr="002A3DCB">
        <w:rPr>
          <w:rFonts w:asciiTheme="majorBidi" w:hAnsiTheme="majorBidi" w:cstheme="majorBidi"/>
          <w:sz w:val="20"/>
          <w:szCs w:val="20"/>
          <w:rtl/>
        </w:rPr>
        <w:tab/>
      </w:r>
      <w:r w:rsidRPr="002A3DCB">
        <w:rPr>
          <w:rFonts w:asciiTheme="majorBidi" w:hAnsiTheme="majorBidi" w:cstheme="majorBidi"/>
          <w:sz w:val="20"/>
          <w:szCs w:val="20"/>
          <w:rtl/>
        </w:rPr>
        <w:sym w:font="Wingdings" w:char="F0FE"/>
      </w:r>
      <w:r w:rsidRPr="002A3DCB">
        <w:rPr>
          <w:rFonts w:asciiTheme="majorBidi" w:hAnsiTheme="majorBidi" w:cstheme="majorBidi"/>
          <w:sz w:val="20"/>
          <w:szCs w:val="20"/>
          <w:rtl/>
        </w:rPr>
        <w:tab/>
        <w:t>لا</w:t>
      </w:r>
      <w:r w:rsidRPr="002A3DCB">
        <w:rPr>
          <w:rFonts w:asciiTheme="majorBidi" w:hAnsiTheme="majorBidi" w:cstheme="majorBidi"/>
          <w:sz w:val="20"/>
          <w:szCs w:val="20"/>
          <w:rtl/>
        </w:rPr>
        <w:tab/>
      </w:r>
      <w:r w:rsidRPr="002A3DCB">
        <w:rPr>
          <w:rFonts w:asciiTheme="majorBidi" w:hAnsiTheme="majorBidi" w:cstheme="majorBidi"/>
          <w:sz w:val="20"/>
          <w:szCs w:val="20"/>
          <w:rtl/>
        </w:rPr>
        <w:sym w:font="Wingdings" w:char="F06F"/>
      </w:r>
    </w:p>
    <w:p w14:paraId="1E158049" w14:textId="77777777" w:rsidR="00973319" w:rsidRPr="002A3DCB" w:rsidRDefault="00973319" w:rsidP="002A3DCB">
      <w:pPr>
        <w:tabs>
          <w:tab w:val="left" w:pos="709"/>
          <w:tab w:val="left" w:pos="1418"/>
          <w:tab w:val="left" w:pos="3969"/>
          <w:tab w:val="left" w:pos="4820"/>
          <w:tab w:val="left" w:pos="6379"/>
          <w:tab w:val="left" w:pos="7088"/>
        </w:tabs>
        <w:overflowPunct w:val="0"/>
        <w:autoSpaceDE w:val="0"/>
        <w:autoSpaceDN w:val="0"/>
        <w:bidi/>
        <w:adjustRightInd w:val="0"/>
        <w:ind w:left="-567"/>
        <w:jc w:val="both"/>
        <w:rPr>
          <w:rFonts w:asciiTheme="majorBidi" w:hAnsiTheme="majorBidi" w:cstheme="majorBidi"/>
          <w:sz w:val="20"/>
          <w:szCs w:val="20"/>
        </w:rPr>
      </w:pPr>
    </w:p>
    <w:p w14:paraId="39E72618" w14:textId="77777777" w:rsidR="00973319" w:rsidRPr="002A3DCB" w:rsidRDefault="00973319" w:rsidP="002A3DCB">
      <w:pPr>
        <w:numPr>
          <w:ilvl w:val="0"/>
          <w:numId w:val="37"/>
        </w:numPr>
        <w:tabs>
          <w:tab w:val="left" w:pos="709"/>
          <w:tab w:val="left" w:pos="1418"/>
          <w:tab w:val="left" w:pos="1701"/>
          <w:tab w:val="left" w:pos="3969"/>
          <w:tab w:val="left" w:pos="4820"/>
          <w:tab w:val="left" w:pos="6379"/>
          <w:tab w:val="left" w:pos="7088"/>
        </w:tabs>
        <w:overflowPunct w:val="0"/>
        <w:autoSpaceDE w:val="0"/>
        <w:autoSpaceDN w:val="0"/>
        <w:bidi/>
        <w:adjustRightInd w:val="0"/>
        <w:ind w:left="-567" w:firstLine="0"/>
        <w:jc w:val="both"/>
        <w:rPr>
          <w:rFonts w:asciiTheme="majorBidi" w:hAnsiTheme="majorBidi" w:cstheme="majorBidi"/>
          <w:sz w:val="20"/>
          <w:szCs w:val="20"/>
        </w:rPr>
      </w:pPr>
      <w:r w:rsidRPr="002A3DCB">
        <w:rPr>
          <w:rFonts w:asciiTheme="majorBidi" w:hAnsiTheme="majorBidi" w:cstheme="majorBidi"/>
          <w:b/>
          <w:bCs/>
          <w:sz w:val="20"/>
          <w:szCs w:val="20"/>
          <w:rtl/>
        </w:rPr>
        <w:t>مراجعة النصوص</w:t>
      </w:r>
      <w:r w:rsidRPr="002A3DCB">
        <w:rPr>
          <w:rFonts w:asciiTheme="majorBidi" w:hAnsiTheme="majorBidi" w:cstheme="majorBidi"/>
          <w:b/>
          <w:bCs/>
          <w:sz w:val="20"/>
          <w:szCs w:val="20"/>
          <w:rtl/>
        </w:rPr>
        <w:tab/>
      </w:r>
      <w:r w:rsidRPr="002A3DCB">
        <w:rPr>
          <w:rFonts w:asciiTheme="majorBidi" w:hAnsiTheme="majorBidi" w:cstheme="majorBidi"/>
          <w:b/>
          <w:bCs/>
          <w:sz w:val="20"/>
          <w:szCs w:val="20"/>
          <w:rtl/>
        </w:rPr>
        <w:tab/>
      </w:r>
      <w:r w:rsidRPr="002A3DCB">
        <w:rPr>
          <w:rFonts w:asciiTheme="majorBidi" w:hAnsiTheme="majorBidi" w:cstheme="majorBidi"/>
          <w:b/>
          <w:bCs/>
          <w:sz w:val="20"/>
          <w:szCs w:val="20"/>
          <w:rtl/>
        </w:rPr>
        <w:tab/>
      </w:r>
      <w:r w:rsidRPr="002A3DCB">
        <w:rPr>
          <w:rFonts w:asciiTheme="majorBidi" w:hAnsiTheme="majorBidi" w:cstheme="majorBidi"/>
          <w:sz w:val="20"/>
          <w:szCs w:val="20"/>
          <w:rtl/>
        </w:rPr>
        <w:t>غير منطبق: لن تُعاد النصوص إلى المشاركين</w:t>
      </w:r>
      <w:r w:rsidRPr="002A3DCB">
        <w:rPr>
          <w:rFonts w:asciiTheme="majorBidi" w:hAnsiTheme="majorBidi" w:cstheme="majorBidi"/>
          <w:sz w:val="20"/>
          <w:szCs w:val="20"/>
          <w:rtl/>
        </w:rPr>
        <w:tab/>
      </w:r>
      <w:r w:rsidRPr="002A3DCB">
        <w:rPr>
          <w:rFonts w:asciiTheme="majorBidi" w:hAnsiTheme="majorBidi" w:cstheme="majorBidi"/>
          <w:sz w:val="20"/>
          <w:szCs w:val="20"/>
          <w:rtl/>
        </w:rPr>
      </w:r>
      <w:r w:rsidRPr="002A3DCB">
        <w:rPr>
          <w:rFonts w:asciiTheme="majorBidi" w:hAnsiTheme="majorBidi" w:cstheme="majorBidi"/>
          <w:sz w:val="20"/>
          <w:szCs w:val="20"/>
          <w:rtl/>
        </w:rPr>
        <w:tab/>
        <w:t/>
      </w:r>
      <w:r w:rsidRPr="002A3DCB">
        <w:rPr>
          <w:rFonts w:asciiTheme="majorBidi" w:hAnsiTheme="majorBidi" w:cstheme="majorBidi"/>
          <w:sz w:val="20"/>
          <w:szCs w:val="20"/>
          <w:rtl/>
        </w:rPr>
        <w:tab/>
      </w:r>
      <w:r w:rsidRPr="002A3DCB">
        <w:rPr>
          <w:rFonts w:asciiTheme="majorBidi" w:hAnsiTheme="majorBidi" w:cstheme="majorBidi"/>
          <w:sz w:val="20"/>
          <w:szCs w:val="20"/>
          <w:rtl/>
        </w:rPr>
      </w:r>
    </w:p>
    <w:p w14:paraId="73AD3BAF" w14:textId="77777777" w:rsidR="00973319" w:rsidRPr="002A3DCB" w:rsidRDefault="00973319" w:rsidP="002A3DCB">
      <w:pPr>
        <w:bidi/>
        <w:rPr>
          <w:rFonts w:asciiTheme="majorBidi" w:hAnsiTheme="majorBidi" w:cstheme="majorBidi"/>
          <w:sz w:val="20"/>
          <w:szCs w:val="20"/>
        </w:rPr>
      </w:pPr>
    </w:p>
    <w:p w14:paraId="57D7A807" w14:textId="355B6171" w:rsidR="00973319" w:rsidRPr="002A3DCB" w:rsidRDefault="00973319" w:rsidP="002A3DCB">
      <w:pPr>
        <w:numPr>
          <w:ilvl w:val="0"/>
          <w:numId w:val="37"/>
        </w:numPr>
        <w:tabs>
          <w:tab w:val="left" w:pos="709"/>
          <w:tab w:val="left" w:pos="1418"/>
          <w:tab w:val="left" w:pos="3969"/>
          <w:tab w:val="left" w:pos="4820"/>
          <w:tab w:val="left" w:pos="6379"/>
          <w:tab w:val="left" w:pos="7088"/>
        </w:tabs>
        <w:overflowPunct w:val="0"/>
        <w:autoSpaceDE w:val="0"/>
        <w:autoSpaceDN w:val="0"/>
        <w:bidi/>
        <w:adjustRightInd w:val="0"/>
        <w:ind w:left="-567" w:firstLine="0"/>
        <w:jc w:val="both"/>
        <w:rPr>
          <w:rFonts w:asciiTheme="majorBidi" w:hAnsiTheme="majorBidi" w:cstheme="majorBidi"/>
          <w:sz w:val="20"/>
          <w:szCs w:val="20"/>
        </w:rPr>
      </w:pPr>
      <w:r w:rsidRPr="002A3DCB">
        <w:rPr>
          <w:rFonts w:asciiTheme="majorBidi" w:hAnsiTheme="majorBidi" w:cstheme="majorBidi"/>
          <w:b/>
          <w:bCs/>
          <w:sz w:val="20"/>
          <w:szCs w:val="20"/>
          <w:rtl/>
        </w:rPr>
        <w:t xml:space="preserve">استكمال </w:t>
      </w:r>
      <w:r w:rsidR="0034129F" w:rsidRPr="002A3DCB">
        <w:rPr>
          <w:rFonts w:asciiTheme="majorBidi" w:hAnsiTheme="majorBidi" w:cstheme="majorBidi" w:hint="cs"/>
          <w:b/>
          <w:bCs/>
          <w:sz w:val="20"/>
          <w:szCs w:val="20"/>
          <w:rtl/>
        </w:rPr>
        <w:t>الاستبانة</w:t>
      </w:r>
      <w:r w:rsidRPr="002A3DCB">
        <w:rPr>
          <w:rFonts w:asciiTheme="majorBidi" w:hAnsiTheme="majorBidi" w:cstheme="majorBidi"/>
          <w:sz w:val="20"/>
          <w:szCs w:val="20"/>
          <w:rtl/>
        </w:rPr>
        <w:tab/>
      </w:r>
      <w:r w:rsidRPr="002A3DCB">
        <w:rPr>
          <w:rFonts w:asciiTheme="majorBidi" w:hAnsiTheme="majorBidi" w:cstheme="majorBidi"/>
          <w:sz w:val="20"/>
          <w:szCs w:val="20"/>
          <w:rtl/>
        </w:rPr>
        <w:tab/>
      </w:r>
      <w:r w:rsidRPr="002A3DCB">
        <w:rPr>
          <w:rFonts w:asciiTheme="majorBidi" w:hAnsiTheme="majorBidi" w:cstheme="majorBidi"/>
          <w:sz w:val="20"/>
          <w:szCs w:val="20"/>
          <w:rtl/>
        </w:rPr>
        <w:tab/>
        <w:t>نعم</w:t>
      </w:r>
      <w:r w:rsidRPr="002A3DCB">
        <w:rPr>
          <w:rFonts w:asciiTheme="majorBidi" w:hAnsiTheme="majorBidi" w:cstheme="majorBidi"/>
          <w:sz w:val="20"/>
          <w:szCs w:val="20"/>
          <w:rtl/>
        </w:rPr>
        <w:tab/>
      </w:r>
      <w:r w:rsidRPr="002A3DCB">
        <w:rPr>
          <w:rFonts w:asciiTheme="majorBidi" w:hAnsiTheme="majorBidi" w:cstheme="majorBidi"/>
          <w:sz w:val="20"/>
          <w:szCs w:val="20"/>
          <w:rtl/>
        </w:rPr>
        <w:sym w:font="Wingdings" w:char="F0FE"/>
      </w:r>
      <w:r w:rsidRPr="002A3DCB">
        <w:rPr>
          <w:rFonts w:asciiTheme="majorBidi" w:hAnsiTheme="majorBidi" w:cstheme="majorBidi"/>
          <w:sz w:val="20"/>
          <w:szCs w:val="20"/>
          <w:rtl/>
        </w:rPr>
        <w:tab/>
        <w:t>لا</w:t>
      </w:r>
      <w:r w:rsidRPr="002A3DCB">
        <w:rPr>
          <w:rFonts w:asciiTheme="majorBidi" w:hAnsiTheme="majorBidi" w:cstheme="majorBidi"/>
          <w:sz w:val="20"/>
          <w:szCs w:val="20"/>
          <w:rtl/>
        </w:rPr>
        <w:tab/>
      </w:r>
      <w:r w:rsidRPr="002A3DCB">
        <w:rPr>
          <w:rFonts w:asciiTheme="majorBidi" w:hAnsiTheme="majorBidi" w:cstheme="majorBidi"/>
          <w:sz w:val="20"/>
          <w:szCs w:val="20"/>
          <w:rtl/>
        </w:rPr>
        <w:sym w:font="Wingdings" w:char="F06F"/>
      </w:r>
    </w:p>
    <w:p w14:paraId="0755ED56" w14:textId="77777777" w:rsidR="00973319" w:rsidRPr="002A3DCB" w:rsidRDefault="00973319" w:rsidP="002A3DCB">
      <w:pPr>
        <w:pStyle w:val="ac"/>
        <w:bidi/>
        <w:rPr>
          <w:rFonts w:asciiTheme="majorBidi" w:hAnsiTheme="majorBidi" w:cstheme="majorBidi"/>
          <w:sz w:val="20"/>
          <w:szCs w:val="20"/>
        </w:rPr>
      </w:pPr>
    </w:p>
    <w:p w14:paraId="5565C39C" w14:textId="18069DA5" w:rsidR="00973319" w:rsidRPr="002A3DCB" w:rsidRDefault="00973319" w:rsidP="009232BA">
      <w:pPr>
        <w:numPr>
          <w:ilvl w:val="0"/>
          <w:numId w:val="37"/>
        </w:numPr>
        <w:tabs>
          <w:tab w:val="left" w:pos="709"/>
          <w:tab w:val="left" w:pos="1418"/>
          <w:tab w:val="left" w:pos="3969"/>
          <w:tab w:val="left" w:pos="4820"/>
          <w:tab w:val="left" w:pos="6379"/>
          <w:tab w:val="left" w:pos="7088"/>
        </w:tabs>
        <w:overflowPunct w:val="0"/>
        <w:autoSpaceDE w:val="0"/>
        <w:autoSpaceDN w:val="0"/>
        <w:bidi/>
        <w:adjustRightInd w:val="0"/>
        <w:ind w:left="-567" w:firstLine="0"/>
        <w:rPr>
          <w:rFonts w:asciiTheme="majorBidi" w:hAnsiTheme="majorBidi" w:cstheme="majorBidi"/>
          <w:sz w:val="20"/>
          <w:szCs w:val="20"/>
        </w:rPr>
      </w:pPr>
      <w:r w:rsidRPr="002A3DCB">
        <w:rPr>
          <w:rFonts w:asciiTheme="majorBidi" w:hAnsiTheme="majorBidi" w:cstheme="majorBidi"/>
          <w:b/>
          <w:bCs/>
          <w:sz w:val="20"/>
          <w:szCs w:val="20"/>
          <w:rtl/>
        </w:rPr>
        <w:t xml:space="preserve">ملاحظات ميدانية يتم أخذها حول مشاركتي في المقابلة          </w:t>
      </w:r>
      <w:r w:rsidRPr="002A3DCB">
        <w:rPr>
          <w:rFonts w:asciiTheme="majorBidi" w:hAnsiTheme="majorBidi" w:cstheme="majorBidi"/>
          <w:sz w:val="20"/>
          <w:szCs w:val="20"/>
          <w:rtl/>
        </w:rPr>
        <w:tab/>
      </w:r>
      <w:r w:rsidR="009232BA">
        <w:rPr>
          <w:rFonts w:asciiTheme="majorBidi" w:hAnsiTheme="majorBidi" w:cstheme="majorBidi" w:hint="cs"/>
          <w:sz w:val="20"/>
          <w:szCs w:val="20"/>
          <w:rtl/>
        </w:rPr>
        <w:t xml:space="preserve">                               </w:t>
      </w:r>
      <w:r w:rsidR="009232BA" w:rsidRPr="002A3DCB">
        <w:rPr>
          <w:rFonts w:asciiTheme="majorBidi" w:hAnsiTheme="majorBidi" w:cstheme="majorBidi" w:hint="cs"/>
          <w:sz w:val="20"/>
          <w:szCs w:val="20"/>
          <w:rtl/>
        </w:rPr>
        <w:t xml:space="preserve">نعم </w:t>
      </w:r>
      <w:r w:rsidR="009232BA" w:rsidRPr="002A3DCB">
        <w:rPr>
          <w:rFonts w:asciiTheme="majorBidi" w:hAnsiTheme="majorBidi" w:cstheme="majorBidi" w:hint="cs"/>
          <w:sz w:val="20"/>
          <w:szCs w:val="20"/>
          <w:rtl/>
        </w:rPr>
        <w:tab/>
      </w:r>
      <w:r w:rsidRPr="002A3DCB">
        <w:rPr>
          <w:rFonts w:asciiTheme="majorBidi" w:hAnsiTheme="majorBidi" w:cstheme="majorBidi"/>
          <w:sz w:val="20"/>
          <w:szCs w:val="20"/>
          <w:rtl/>
        </w:rPr>
        <w:sym w:font="Wingdings" w:char="F0FE"/>
      </w:r>
      <w:r w:rsidRPr="002A3DCB">
        <w:rPr>
          <w:rFonts w:asciiTheme="majorBidi" w:hAnsiTheme="majorBidi" w:cstheme="majorBidi"/>
          <w:sz w:val="20"/>
          <w:szCs w:val="20"/>
          <w:rtl/>
        </w:rPr>
        <w:tab/>
        <w:t>لا</w:t>
      </w:r>
      <w:r w:rsidRPr="002A3DCB">
        <w:rPr>
          <w:rFonts w:asciiTheme="majorBidi" w:hAnsiTheme="majorBidi" w:cstheme="majorBidi"/>
          <w:sz w:val="20"/>
          <w:szCs w:val="20"/>
          <w:rtl/>
        </w:rPr>
        <w:tab/>
      </w:r>
      <w:r w:rsidRPr="002A3DCB">
        <w:rPr>
          <w:rFonts w:asciiTheme="majorBidi" w:hAnsiTheme="majorBidi" w:cstheme="majorBidi"/>
          <w:sz w:val="20"/>
          <w:szCs w:val="20"/>
          <w:rtl/>
        </w:rPr>
        <w:sym w:font="Wingdings" w:char="F06F"/>
      </w:r>
    </w:p>
    <w:tbl>
      <w:tblPr>
        <w:tblStyle w:val="a4"/>
        <w:tblW w:w="5000" w:type="pct"/>
        <w:tblLook w:val="04A0" w:firstRow="1" w:lastRow="0" w:firstColumn="1" w:lastColumn="0" w:noHBand="0" w:noVBand="1"/>
      </w:tblPr>
      <w:tblGrid>
        <w:gridCol w:w="2426"/>
        <w:gridCol w:w="4229"/>
        <w:gridCol w:w="2739"/>
      </w:tblGrid>
      <w:tr w:rsidR="00973319" w:rsidRPr="002A3DCB" w14:paraId="4423C359" w14:textId="7D4F9E91" w:rsidTr="00973319">
        <w:tc>
          <w:tcPr>
            <w:tcW w:w="1291" w:type="pct"/>
          </w:tcPr>
          <w:p w14:paraId="55568255" w14:textId="7D428F68" w:rsidR="00973319" w:rsidRPr="002A3DCB" w:rsidRDefault="00973319" w:rsidP="002A3DCB">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 xml:space="preserve">تاريخ: </w:t>
            </w:r>
          </w:p>
        </w:tc>
        <w:tc>
          <w:tcPr>
            <w:tcW w:w="2251" w:type="pct"/>
          </w:tcPr>
          <w:p w14:paraId="35FDF50B" w14:textId="46EB8B94" w:rsidR="00973319" w:rsidRPr="002A3DCB" w:rsidRDefault="00973319" w:rsidP="002A3DCB">
            <w:pPr>
              <w:bidi/>
              <w:ind w:left="51"/>
              <w:rPr>
                <w:rFonts w:asciiTheme="majorBidi" w:hAnsiTheme="majorBidi" w:cstheme="majorBidi"/>
                <w:b/>
                <w:bCs/>
                <w:sz w:val="20"/>
                <w:szCs w:val="20"/>
              </w:rPr>
            </w:pPr>
            <w:r w:rsidRPr="002A3DCB">
              <w:rPr>
                <w:rFonts w:asciiTheme="majorBidi" w:hAnsiTheme="majorBidi" w:cstheme="majorBidi"/>
                <w:b/>
                <w:bCs/>
                <w:sz w:val="20"/>
                <w:szCs w:val="20"/>
                <w:rtl/>
              </w:rPr>
              <w:t xml:space="preserve">اسم: </w:t>
            </w:r>
          </w:p>
        </w:tc>
        <w:tc>
          <w:tcPr>
            <w:tcW w:w="1458" w:type="pct"/>
          </w:tcPr>
          <w:p w14:paraId="72831317" w14:textId="3C8795DC" w:rsidR="00973319" w:rsidRPr="002A3DCB" w:rsidRDefault="00973319" w:rsidP="002A3DCB">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 xml:space="preserve">توقيع المشارك: </w:t>
            </w:r>
          </w:p>
        </w:tc>
      </w:tr>
      <w:tr w:rsidR="00973319" w:rsidRPr="002A3DCB" w14:paraId="5E97EAA0" w14:textId="394F4C73" w:rsidTr="00973319">
        <w:tc>
          <w:tcPr>
            <w:tcW w:w="1291" w:type="pct"/>
          </w:tcPr>
          <w:p w14:paraId="4B309C35" w14:textId="618D9199" w:rsidR="00973319" w:rsidRPr="002A3DCB" w:rsidRDefault="00973319" w:rsidP="002A3DCB">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 xml:space="preserve">تاريخ: </w:t>
            </w:r>
          </w:p>
        </w:tc>
        <w:tc>
          <w:tcPr>
            <w:tcW w:w="2251" w:type="pct"/>
          </w:tcPr>
          <w:p w14:paraId="55FC4550" w14:textId="13CA1913" w:rsidR="00973319" w:rsidRPr="002A3DCB" w:rsidRDefault="00973319" w:rsidP="002A3DCB">
            <w:pPr>
              <w:bidi/>
              <w:ind w:left="51"/>
              <w:rPr>
                <w:rFonts w:asciiTheme="majorBidi" w:hAnsiTheme="majorBidi" w:cstheme="majorBidi"/>
                <w:b/>
                <w:bCs/>
                <w:sz w:val="20"/>
                <w:szCs w:val="20"/>
              </w:rPr>
            </w:pPr>
            <w:r w:rsidRPr="002A3DCB">
              <w:rPr>
                <w:rFonts w:asciiTheme="majorBidi" w:hAnsiTheme="majorBidi" w:cstheme="majorBidi"/>
                <w:b/>
                <w:bCs/>
                <w:sz w:val="20"/>
                <w:szCs w:val="20"/>
                <w:rtl/>
              </w:rPr>
              <w:t xml:space="preserve">اسم: </w:t>
            </w:r>
          </w:p>
        </w:tc>
        <w:tc>
          <w:tcPr>
            <w:tcW w:w="1458" w:type="pct"/>
          </w:tcPr>
          <w:p w14:paraId="32349B97" w14:textId="125853DE" w:rsidR="00973319" w:rsidRPr="002A3DCB" w:rsidRDefault="00973319" w:rsidP="002A3DCB">
            <w:pPr>
              <w:bidi/>
              <w:ind w:left="51"/>
              <w:rPr>
                <w:rFonts w:asciiTheme="majorBidi" w:hAnsiTheme="majorBidi" w:cstheme="majorBidi"/>
                <w:b/>
                <w:bCs/>
                <w:sz w:val="20"/>
                <w:szCs w:val="20"/>
                <w:rtl/>
              </w:rPr>
            </w:pPr>
            <w:r w:rsidRPr="002A3DCB">
              <w:rPr>
                <w:rFonts w:asciiTheme="majorBidi" w:hAnsiTheme="majorBidi" w:cstheme="majorBidi"/>
                <w:b/>
                <w:bCs/>
                <w:sz w:val="20"/>
                <w:szCs w:val="20"/>
                <w:rtl/>
              </w:rPr>
              <w:t xml:space="preserve">الشاهد الذي يحصل على التوقيع: </w:t>
            </w:r>
          </w:p>
        </w:tc>
      </w:tr>
    </w:tbl>
    <w:p w14:paraId="0510E1CE" w14:textId="77777777" w:rsidR="00973319" w:rsidRDefault="00973319" w:rsidP="00973319">
      <w:pPr>
        <w:bidi/>
        <w:ind w:left="49"/>
        <w:jc w:val="center"/>
        <w:rPr>
          <w:rFonts w:ascii="Sakkal Majalla" w:hAnsi="Sakkal Majalla" w:cs="Sakkal Majalla"/>
          <w:b/>
          <w:bCs/>
          <w:sz w:val="32"/>
          <w:szCs w:val="32"/>
          <w:rtl/>
        </w:rPr>
      </w:pPr>
    </w:p>
    <w:p w14:paraId="21B6DB31" w14:textId="7A6B80FF" w:rsidR="00455065" w:rsidRDefault="00455065" w:rsidP="002A3DCB">
      <w:pPr>
        <w:pStyle w:val="ac"/>
        <w:bidi/>
        <w:spacing w:line="360" w:lineRule="auto"/>
        <w:ind w:left="771"/>
        <w:rPr>
          <w:rFonts w:asciiTheme="majorBidi" w:hAnsiTheme="majorBidi" w:cstheme="majorBidi"/>
          <w:b/>
          <w:bCs/>
        </w:rPr>
      </w:pPr>
    </w:p>
    <w:sectPr w:rsidR="00455065" w:rsidSect="00740A94">
      <w:headerReference w:type="even" r:id="rId9"/>
      <w:headerReference w:type="default" r:id="rId10"/>
      <w:footerReference w:type="even" r:id="rId11"/>
      <w:footerReference w:type="default" r:id="rId12"/>
      <w:headerReference w:type="first" r:id="rId13"/>
      <w:footerReference w:type="first" r:id="rId14"/>
      <w:pgSz w:w="12240" w:h="15840"/>
      <w:pgMar w:top="2268" w:right="1418" w:bottom="1418" w:left="1418" w:header="289" w:footer="720" w:gutter="0"/>
      <w:pgBorders w:offsetFrom="page">
        <w:top w:val="single" w:sz="18" w:space="24" w:color="000000" w:themeColor="text1"/>
        <w:left w:val="single" w:sz="18" w:space="24" w:color="000000" w:themeColor="text1"/>
        <w:bottom w:val="single" w:sz="18" w:space="24" w:color="000000" w:themeColor="text1"/>
        <w:right w:val="single" w:sz="18" w:space="24" w:color="000000" w:themeColor="text1"/>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06F1D3" w14:textId="77777777" w:rsidR="009B49C8" w:rsidRDefault="009B49C8">
      <w:r>
        <w:separator/>
      </w:r>
    </w:p>
  </w:endnote>
  <w:endnote w:type="continuationSeparator" w:id="0">
    <w:p w14:paraId="13B6ED1D" w14:textId="77777777" w:rsidR="009B49C8" w:rsidRDefault="009B49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ultan Medium">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E2DBCC" w14:textId="77777777" w:rsidR="00846DBF" w:rsidRDefault="009930B1" w:rsidP="00896C44">
    <w:pPr>
      <w:pStyle w:val="a5"/>
      <w:framePr w:wrap="around" w:vAnchor="text" w:hAnchor="margin" w:xAlign="right" w:y="1"/>
      <w:rPr>
        <w:rStyle w:val="a7"/>
      </w:rPr>
    </w:pPr>
    <w:r>
      <w:rPr>
        <w:rStyle w:val="a7"/>
      </w:rPr>
      <w:fldChar w:fldCharType="begin"/>
    </w:r>
    <w:r w:rsidR="00846DBF">
      <w:rPr>
        <w:rStyle w:val="a7"/>
      </w:rPr>
      <w:instrText xml:space="preserve">PAGE  </w:instrText>
    </w:r>
    <w:r>
      <w:rPr>
        <w:rStyle w:val="a7"/>
      </w:rPr>
      <w:fldChar w:fldCharType="end"/>
    </w:r>
  </w:p>
  <w:p w14:paraId="0617030B" w14:textId="77777777" w:rsidR="00846DBF" w:rsidRDefault="00846DBF" w:rsidP="00896C44">
    <w:pPr>
      <w:pStyle w:val="a5"/>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956341"/>
      <w:docPartObj>
        <w:docPartGallery w:val="Page Numbers (Bottom of Page)"/>
        <w:docPartUnique/>
      </w:docPartObj>
    </w:sdtPr>
    <w:sdtEndPr>
      <w:rPr>
        <w:rtl/>
      </w:rPr>
    </w:sdtEndPr>
    <w:sdtContent>
      <w:p w14:paraId="6A3C831A" w14:textId="4C2F2788" w:rsidR="00740A94" w:rsidRPr="00874D12" w:rsidRDefault="00740A94" w:rsidP="00740A94">
        <w:pPr>
          <w:pStyle w:val="a5"/>
          <w:pBdr>
            <w:top w:val="single" w:sz="18" w:space="1" w:color="auto"/>
          </w:pBdr>
          <w:tabs>
            <w:tab w:val="left" w:pos="5851"/>
            <w:tab w:val="left" w:pos="9343"/>
          </w:tabs>
          <w:jc w:val="center"/>
          <w:rPr>
            <w:rFonts w:asciiTheme="majorBidi" w:hAnsiTheme="majorBidi" w:cstheme="majorBidi"/>
            <w:b/>
            <w:bCs/>
            <w:color w:val="000000" w:themeColor="text1"/>
            <w:sz w:val="18"/>
            <w:szCs w:val="18"/>
            <w:rtl/>
          </w:rPr>
        </w:pPr>
        <w:r w:rsidRPr="00BB214A">
          <w:rPr>
            <w:rFonts w:asciiTheme="majorBidi" w:hAnsiTheme="majorBidi" w:cstheme="majorBidi" w:hint="cs"/>
            <w:b/>
            <w:bCs/>
            <w:color w:val="000000" w:themeColor="text1"/>
            <w:sz w:val="18"/>
            <w:szCs w:val="18"/>
            <w:rtl/>
          </w:rPr>
          <w:t>ص.ب.٢٠١٤</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الجوف </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سكاكا </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هاتف ٠٤٦٢٥٢٢٧١</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فاكس ٠٤٦٢٤٧١٨</w:t>
        </w:r>
        <w:r w:rsidR="00CD05B9">
          <w:rPr>
            <w:rFonts w:asciiTheme="majorBidi" w:hAnsiTheme="majorBidi" w:cstheme="majorBidi" w:hint="cs"/>
            <w:b/>
            <w:bCs/>
            <w:color w:val="000000" w:themeColor="text1"/>
            <w:sz w:val="18"/>
            <w:szCs w:val="18"/>
            <w:rtl/>
          </w:rPr>
          <w:t>٣</w:t>
        </w:r>
      </w:p>
      <w:p w14:paraId="1526A8DD" w14:textId="50C85994" w:rsidR="000A5A94" w:rsidRPr="0034129F" w:rsidRDefault="00740A94" w:rsidP="00740A94">
        <w:pPr>
          <w:pStyle w:val="a5"/>
          <w:tabs>
            <w:tab w:val="left" w:pos="5851"/>
            <w:tab w:val="left" w:pos="9343"/>
          </w:tabs>
          <w:bidi/>
          <w:jc w:val="center"/>
          <w:rPr>
            <w:rFonts w:asciiTheme="majorBidi" w:hAnsiTheme="majorBidi" w:cstheme="majorBidi"/>
            <w:b/>
            <w:bCs/>
            <w:color w:val="000000" w:themeColor="text1"/>
            <w:sz w:val="18"/>
            <w:szCs w:val="18"/>
          </w:rPr>
        </w:pPr>
        <w:r w:rsidRPr="0034129F">
          <w:rPr>
            <w:rFonts w:asciiTheme="majorBidi" w:hAnsiTheme="majorBidi" w:cstheme="majorBidi"/>
            <w:color w:val="000000" w:themeColor="text1"/>
            <w:sz w:val="18"/>
            <w:szCs w:val="18"/>
          </w:rPr>
          <w:t xml:space="preserve">P.O.BOX 2014.AL-JOUF.SKAKA. </w:t>
        </w:r>
        <w:hyperlink r:id="rId1" w:history="1">
          <w:r w:rsidRPr="0034129F">
            <w:rPr>
              <w:rStyle w:val="Hyperlink"/>
              <w:rFonts w:asciiTheme="majorBidi" w:hAnsiTheme="majorBidi" w:cstheme="majorBidi"/>
              <w:color w:val="000000" w:themeColor="text1"/>
              <w:sz w:val="18"/>
              <w:szCs w:val="18"/>
              <w:u w:val="none"/>
            </w:rPr>
            <w:t>TEL:04</w:t>
          </w:r>
        </w:hyperlink>
        <w:r w:rsidRPr="0034129F">
          <w:rPr>
            <w:rFonts w:asciiTheme="majorBidi" w:hAnsiTheme="majorBidi" w:cstheme="majorBidi"/>
            <w:sz w:val="18"/>
            <w:szCs w:val="18"/>
          </w:rPr>
          <w:t xml:space="preserve"> </w:t>
        </w:r>
        <w:r w:rsidRPr="0034129F">
          <w:rPr>
            <w:rFonts w:asciiTheme="majorBidi" w:hAnsiTheme="majorBidi" w:cstheme="majorBidi"/>
            <w:color w:val="000000" w:themeColor="text1"/>
            <w:sz w:val="18"/>
            <w:szCs w:val="18"/>
          </w:rPr>
          <w:t>6242271 FAX:04626718</w:t>
        </w:r>
        <w:r w:rsidR="00CD05B9">
          <w:rPr>
            <w:rFonts w:asciiTheme="majorBidi" w:hAnsiTheme="majorBidi" w:cstheme="majorBidi"/>
            <w:color w:val="000000" w:themeColor="text1"/>
            <w:sz w:val="18"/>
            <w:szCs w:val="18"/>
          </w:rPr>
          <w:t>3</w:t>
        </w:r>
        <w:r w:rsidRPr="0034129F">
          <w:rPr>
            <w:rFonts w:asciiTheme="majorBidi" w:hAnsiTheme="majorBidi" w:cstheme="majorBidi"/>
            <w:color w:val="000000" w:themeColor="text1"/>
            <w:sz w:val="18"/>
            <w:szCs w:val="18"/>
            <w:rtl/>
          </w:rPr>
          <w:t xml:space="preserve">             </w:t>
        </w:r>
        <w:r w:rsidRPr="0034129F">
          <w:rPr>
            <w:rFonts w:asciiTheme="majorBidi" w:hAnsiTheme="majorBidi" w:cstheme="majorBidi"/>
            <w:b/>
            <w:bCs/>
            <w:color w:val="000000" w:themeColor="text1"/>
            <w:sz w:val="18"/>
            <w:szCs w:val="18"/>
            <w:rtl/>
          </w:rPr>
          <w:t xml:space="preserve">البريد الإلكتروني: </w:t>
        </w:r>
        <w:r w:rsidRPr="0034129F">
          <w:rPr>
            <w:rFonts w:asciiTheme="majorBidi" w:hAnsiTheme="majorBidi" w:cstheme="majorBidi"/>
            <w:color w:val="000000" w:themeColor="text1"/>
            <w:sz w:val="18"/>
            <w:szCs w:val="18"/>
          </w:rPr>
          <w:t>E-MAIL: LCBE@JU.EDU.SA</w:t>
        </w:r>
      </w:p>
      <w:p w14:paraId="43C9CFF0" w14:textId="2DFA79C8" w:rsidR="002568E9" w:rsidRDefault="00B1122C" w:rsidP="002568E9">
        <w:pPr>
          <w:pStyle w:val="a5"/>
          <w:bidi/>
          <w:jc w:val="center"/>
        </w:pPr>
        <w:r w:rsidRPr="006141F9">
          <w:rPr>
            <w:b/>
            <w:bCs/>
            <w:sz w:val="24"/>
            <w:szCs w:val="24"/>
          </w:rPr>
          <w:fldChar w:fldCharType="begin"/>
        </w:r>
        <w:r w:rsidRPr="006141F9">
          <w:rPr>
            <w:b/>
            <w:bCs/>
            <w:sz w:val="24"/>
            <w:szCs w:val="24"/>
          </w:rPr>
          <w:instrText xml:space="preserve"> PAGE   \* MERGEFORMAT </w:instrText>
        </w:r>
        <w:r w:rsidRPr="006141F9">
          <w:rPr>
            <w:b/>
            <w:bCs/>
            <w:sz w:val="24"/>
            <w:szCs w:val="24"/>
          </w:rPr>
          <w:fldChar w:fldCharType="separate"/>
        </w:r>
        <w:r w:rsidR="00CE0CBA">
          <w:rPr>
            <w:b/>
            <w:bCs/>
            <w:noProof/>
            <w:sz w:val="24"/>
            <w:szCs w:val="24"/>
            <w:rtl/>
          </w:rPr>
          <w:t>2</w:t>
        </w:r>
        <w:r w:rsidRPr="006141F9">
          <w:rPr>
            <w:b/>
            <w:bCs/>
            <w:noProof/>
            <w:sz w:val="24"/>
            <w:szCs w:val="24"/>
          </w:rPr>
          <w:fldChar w:fldCharType="end"/>
        </w:r>
      </w:p>
    </w:sdtContent>
  </w:sdt>
  <w:p w14:paraId="303AF5DE" w14:textId="77777777" w:rsidR="00846DBF" w:rsidRPr="00451B44" w:rsidRDefault="00846DBF" w:rsidP="009C6BAA">
    <w:pPr>
      <w:pStyle w:val="a5"/>
      <w:ind w:right="360"/>
      <w:rPr>
        <w:rFonts w:ascii="Arial" w:hAnsi="Arial" w:cs="Arial"/>
        <w:sz w:val="16"/>
        <w:szCs w:val="16"/>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CFF069" w14:textId="77777777" w:rsidR="00CD05B9" w:rsidRDefault="00CD05B9">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6A1CD6" w14:textId="77777777" w:rsidR="009B49C8" w:rsidRDefault="009B49C8">
      <w:r>
        <w:separator/>
      </w:r>
    </w:p>
  </w:footnote>
  <w:footnote w:type="continuationSeparator" w:id="0">
    <w:p w14:paraId="3AC85B80" w14:textId="77777777" w:rsidR="009B49C8" w:rsidRDefault="009B49C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45D3CF" w14:textId="77777777" w:rsidR="00CD05B9" w:rsidRDefault="00CD05B9">
    <w:pPr>
      <w:pStyle w:val="a3"/>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FC1717" w14:textId="4333DCC0" w:rsidR="006A4308" w:rsidRDefault="006141F9" w:rsidP="00147E8F">
    <w:pPr>
      <w:pStyle w:val="a3"/>
      <w:bidi/>
    </w:pPr>
    <w:r w:rsidRPr="00DB344B">
      <w:rPr>
        <w:rFonts w:asciiTheme="majorHAnsi" w:hAnsiTheme="majorHAnsi" w:cstheme="majorHAnsi"/>
        <w:b/>
        <w:bCs/>
        <w:noProof/>
        <w:sz w:val="24"/>
        <w:szCs w:val="24"/>
        <w:rtl/>
      </w:rPr>
      <w:drawing>
        <wp:anchor distT="0" distB="0" distL="114300" distR="114300" simplePos="0" relativeHeight="251665408" behindDoc="0" locked="0" layoutInCell="1" allowOverlap="1" wp14:anchorId="20D5190A" wp14:editId="698BEAAA">
          <wp:simplePos x="0" y="0"/>
          <wp:positionH relativeFrom="column">
            <wp:posOffset>2369366</wp:posOffset>
          </wp:positionH>
          <wp:positionV relativeFrom="paragraph">
            <wp:posOffset>208280</wp:posOffset>
          </wp:positionV>
          <wp:extent cx="1068705" cy="978887"/>
          <wp:effectExtent l="0" t="0" r="0" b="0"/>
          <wp:wrapNone/>
          <wp:docPr id="1041077820" name="Picture 1041077820" desc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stretch>
                    <a:fillRect/>
                  </a:stretch>
                </pic:blipFill>
                <pic:spPr>
                  <a:xfrm>
                    <a:off x="0" y="0"/>
                    <a:ext cx="1068705" cy="978887"/>
                  </a:xfrm>
                  <a:prstGeom prst="rect">
                    <a:avLst/>
                  </a:prstGeom>
                </pic:spPr>
              </pic:pic>
            </a:graphicData>
          </a:graphic>
          <wp14:sizeRelH relativeFrom="margin">
            <wp14:pctWidth>0</wp14:pctWidth>
          </wp14:sizeRelH>
          <wp14:sizeRelV relativeFrom="margin">
            <wp14:pctHeight>0</wp14:pctHeight>
          </wp14:sizeRelV>
        </wp:anchor>
      </w:drawing>
    </w:r>
    <w:r w:rsidRPr="00DB344B">
      <w:rPr>
        <w:rFonts w:asciiTheme="majorHAnsi" w:hAnsiTheme="majorHAnsi" w:cstheme="majorHAnsi"/>
        <w:b/>
        <w:bCs/>
        <w:noProof/>
        <w:sz w:val="24"/>
        <w:szCs w:val="24"/>
      </w:rPr>
      <w:drawing>
        <wp:anchor distT="0" distB="0" distL="114300" distR="114300" simplePos="0" relativeHeight="251663360" behindDoc="0" locked="0" layoutInCell="1" allowOverlap="1" wp14:anchorId="35D4B4BD" wp14:editId="7F879C8E">
          <wp:simplePos x="0" y="0"/>
          <wp:positionH relativeFrom="margin">
            <wp:posOffset>3467978</wp:posOffset>
          </wp:positionH>
          <wp:positionV relativeFrom="paragraph">
            <wp:posOffset>208280</wp:posOffset>
          </wp:positionV>
          <wp:extent cx="1069521" cy="979090"/>
          <wp:effectExtent l="0" t="0" r="0" b="0"/>
          <wp:wrapNone/>
          <wp:docPr id="1012308386" name="Picture 1012308386" descr="A logo with a white ball and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صورة 0" descr="A logo with a white ball and a black background&#10;&#10;Description automatically generated"/>
                  <pic:cNvPicPr preferRelativeResize="0"/>
                </pic:nvPicPr>
                <pic:blipFill>
                  <a:blip r:embed="rId2" cstate="print">
                    <a:extLst>
                      <a:ext uri="{28A0092B-C50C-407E-A947-70E740481C1C}">
                        <a14:useLocalDpi xmlns:a14="http://schemas.microsoft.com/office/drawing/2010/main" val="0"/>
                      </a:ext>
                    </a:extLst>
                  </a:blip>
                  <a:stretch>
                    <a:fillRect/>
                  </a:stretch>
                </pic:blipFill>
                <pic:spPr>
                  <a:xfrm>
                    <a:off x="0" y="0"/>
                    <a:ext cx="1069521" cy="97909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rPr>
      <mc:AlternateContent>
        <mc:Choice Requires="wps">
          <w:drawing>
            <wp:anchor distT="0" distB="0" distL="114300" distR="114300" simplePos="0" relativeHeight="251661312" behindDoc="0" locked="0" layoutInCell="1" allowOverlap="1" wp14:anchorId="510A3DCC" wp14:editId="65BD88BB">
              <wp:simplePos x="0" y="0"/>
              <wp:positionH relativeFrom="column">
                <wp:posOffset>-558685</wp:posOffset>
              </wp:positionH>
              <wp:positionV relativeFrom="paragraph">
                <wp:posOffset>130521</wp:posOffset>
              </wp:positionV>
              <wp:extent cx="2927928" cy="1136015"/>
              <wp:effectExtent l="0" t="0" r="0" b="0"/>
              <wp:wrapNone/>
              <wp:docPr id="1633011408" name="Text Box 1"/>
              <wp:cNvGraphicFramePr/>
              <a:graphic xmlns:a="http://schemas.openxmlformats.org/drawingml/2006/main">
                <a:graphicData uri="http://schemas.microsoft.com/office/word/2010/wordprocessingShape">
                  <wps:wsp>
                    <wps:cNvSpPr txBox="1"/>
                    <wps:spPr>
                      <a:xfrm>
                        <a:off x="0" y="0"/>
                        <a:ext cx="2927928" cy="1136015"/>
                      </a:xfrm>
                      <a:prstGeom prst="rect">
                        <a:avLst/>
                      </a:prstGeom>
                      <a:solidFill>
                        <a:schemeClr val="lt1"/>
                      </a:solidFill>
                      <a:ln w="6350">
                        <a:noFill/>
                      </a:ln>
                    </wps:spPr>
                    <wps:txbx>
                      <w:txbxContent>
                        <w:p w14:paraId="64D25B77"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Kingdom of Saudi Arabia</w:t>
                          </w:r>
                        </w:p>
                        <w:p w14:paraId="750BDA51"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Ministry of Education </w:t>
                          </w:r>
                        </w:p>
                        <w:p w14:paraId="62C33974"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Jouf University </w:t>
                          </w:r>
                        </w:p>
                        <w:p w14:paraId="768003DC" w14:textId="29D6B43E" w:rsidR="00740A94" w:rsidRPr="0080500F" w:rsidRDefault="006141F9" w:rsidP="00740A94">
                          <w:pPr>
                            <w:rPr>
                              <w:rFonts w:asciiTheme="majorBidi" w:hAnsiTheme="majorBidi" w:cstheme="majorBidi"/>
                              <w:b/>
                              <w:bCs/>
                              <w:color w:val="000000" w:themeColor="text1"/>
                            </w:rPr>
                          </w:pPr>
                          <w:r>
                            <w:rPr>
                              <w:rFonts w:asciiTheme="majorBidi" w:hAnsiTheme="majorBidi" w:cstheme="majorBidi"/>
                              <w:b/>
                              <w:bCs/>
                              <w:color w:val="000000" w:themeColor="text1"/>
                            </w:rPr>
                            <w:t xml:space="preserve">Permanent </w:t>
                          </w:r>
                          <w:r w:rsidR="00740A94" w:rsidRPr="0080500F">
                            <w:rPr>
                              <w:rFonts w:asciiTheme="majorBidi" w:hAnsiTheme="majorBidi" w:cstheme="majorBidi"/>
                              <w:b/>
                              <w:bCs/>
                              <w:color w:val="000000" w:themeColor="text1"/>
                            </w:rPr>
                            <w:t xml:space="preserve">Committee of </w:t>
                          </w:r>
                          <w:r>
                            <w:rPr>
                              <w:rFonts w:asciiTheme="majorBidi" w:hAnsiTheme="majorBidi" w:cstheme="majorBidi"/>
                              <w:b/>
                              <w:bCs/>
                              <w:color w:val="000000" w:themeColor="text1"/>
                            </w:rPr>
                            <w:t>E</w:t>
                          </w:r>
                          <w:r w:rsidR="00740A94" w:rsidRPr="0080500F">
                            <w:rPr>
                              <w:rFonts w:asciiTheme="majorBidi" w:hAnsiTheme="majorBidi" w:cstheme="majorBidi"/>
                              <w:b/>
                              <w:bCs/>
                              <w:color w:val="000000" w:themeColor="text1"/>
                            </w:rPr>
                            <w:t>thics</w:t>
                          </w:r>
                        </w:p>
                        <w:p w14:paraId="2820FE44" w14:textId="77777777" w:rsidR="00740A94"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Registered in 03/10/1434 H </w:t>
                          </w:r>
                        </w:p>
                        <w:p w14:paraId="14C74D66" w14:textId="68F543D0"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(No. HAP</w:t>
                          </w:r>
                          <w:r w:rsidR="00CE0CBA">
                            <w:rPr>
                              <w:rFonts w:asciiTheme="majorBidi" w:hAnsiTheme="majorBidi" w:cstheme="majorBidi"/>
                              <w:b/>
                              <w:bCs/>
                              <w:color w:val="000000" w:themeColor="text1"/>
                            </w:rPr>
                            <w:t>O</w:t>
                          </w:r>
                          <w:bookmarkStart w:id="0" w:name="_GoBack"/>
                          <w:bookmarkEnd w:id="0"/>
                          <w:r w:rsidRPr="0080500F">
                            <w:rPr>
                              <w:rFonts w:asciiTheme="majorBidi" w:hAnsiTheme="majorBidi" w:cstheme="majorBidi"/>
                              <w:b/>
                              <w:bCs/>
                              <w:color w:val="000000" w:themeColor="text1"/>
                            </w:rPr>
                            <w:t>-13-S-001)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0A3DCC" id="_x0000_t202" coordsize="21600,21600" o:spt="202" path="m,l,21600r21600,l21600,xe">
              <v:stroke joinstyle="miter"/>
              <v:path gradientshapeok="t" o:connecttype="rect"/>
            </v:shapetype>
            <v:shape id="Text Box 1" o:spid="_x0000_s1026" type="#_x0000_t202" style="position:absolute;left:0;text-align:left;margin-left:-44pt;margin-top:10.3pt;width:230.55pt;height:89.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" fillcolor="white [3201]" stroked="f" strokeweight=".5pt">
              <v:textbox>
                <w:txbxContent>
                  <w:p w14:paraId="64D25B77"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Kingdom of Saudi Arabia</w:t>
                    </w:r>
                  </w:p>
                  <w:p w14:paraId="750BDA51"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Ministry of Education </w:t>
                    </w:r>
                  </w:p>
                  <w:p w14:paraId="62C33974"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Jouf University </w:t>
                    </w:r>
                  </w:p>
                  <w:p w14:paraId="768003DC" w14:textId="29D6B43E" w:rsidR="00740A94" w:rsidRPr="0080500F" w:rsidRDefault="006141F9" w:rsidP="00740A94">
                    <w:pPr>
                      <w:rPr>
                        <w:rFonts w:asciiTheme="majorBidi" w:hAnsiTheme="majorBidi" w:cstheme="majorBidi"/>
                        <w:b/>
                        <w:bCs/>
                        <w:color w:val="000000" w:themeColor="text1"/>
                      </w:rPr>
                    </w:pPr>
                    <w:r>
                      <w:rPr>
                        <w:rFonts w:asciiTheme="majorBidi" w:hAnsiTheme="majorBidi" w:cstheme="majorBidi"/>
                        <w:b/>
                        <w:bCs/>
                        <w:color w:val="000000" w:themeColor="text1"/>
                      </w:rPr>
                      <w:t xml:space="preserve">Permanent </w:t>
                    </w:r>
                    <w:r w:rsidR="00740A94" w:rsidRPr="0080500F">
                      <w:rPr>
                        <w:rFonts w:asciiTheme="majorBidi" w:hAnsiTheme="majorBidi" w:cstheme="majorBidi"/>
                        <w:b/>
                        <w:bCs/>
                        <w:color w:val="000000" w:themeColor="text1"/>
                      </w:rPr>
                      <w:t xml:space="preserve">Committee of </w:t>
                    </w:r>
                    <w:r>
                      <w:rPr>
                        <w:rFonts w:asciiTheme="majorBidi" w:hAnsiTheme="majorBidi" w:cstheme="majorBidi"/>
                        <w:b/>
                        <w:bCs/>
                        <w:color w:val="000000" w:themeColor="text1"/>
                      </w:rPr>
                      <w:t>E</w:t>
                    </w:r>
                    <w:r w:rsidR="00740A94" w:rsidRPr="0080500F">
                      <w:rPr>
                        <w:rFonts w:asciiTheme="majorBidi" w:hAnsiTheme="majorBidi" w:cstheme="majorBidi"/>
                        <w:b/>
                        <w:bCs/>
                        <w:color w:val="000000" w:themeColor="text1"/>
                      </w:rPr>
                      <w:t>thics</w:t>
                    </w:r>
                  </w:p>
                  <w:p w14:paraId="2820FE44" w14:textId="77777777" w:rsidR="00740A94"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Registered in 03/10/1434 H </w:t>
                    </w:r>
                  </w:p>
                  <w:p w14:paraId="14C74D66" w14:textId="68F543D0"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(No. HAP</w:t>
                    </w:r>
                    <w:r w:rsidR="00CE0CBA">
                      <w:rPr>
                        <w:rFonts w:asciiTheme="majorBidi" w:hAnsiTheme="majorBidi" w:cstheme="majorBidi"/>
                        <w:b/>
                        <w:bCs/>
                        <w:color w:val="000000" w:themeColor="text1"/>
                      </w:rPr>
                      <w:t>O</w:t>
                    </w:r>
                    <w:bookmarkStart w:id="1" w:name="_GoBack"/>
                    <w:bookmarkEnd w:id="1"/>
                    <w:r w:rsidRPr="0080500F">
                      <w:rPr>
                        <w:rFonts w:asciiTheme="majorBidi" w:hAnsiTheme="majorBidi" w:cstheme="majorBidi"/>
                        <w:b/>
                        <w:bCs/>
                        <w:color w:val="000000" w:themeColor="text1"/>
                      </w:rPr>
                      <w:t>-13-S-001)</w:t>
                    </w:r>
                  </w:p>
                </w:txbxContent>
              </v:textbox>
            </v:shape>
          </w:pict>
        </mc:Fallback>
      </mc:AlternateContent>
    </w:r>
    <w:r w:rsidR="00740A94">
      <w:rPr>
        <w:rFonts w:asciiTheme="majorBidi" w:hAnsiTheme="majorBidi" w:cstheme="majorBidi"/>
        <w:noProof/>
      </w:rPr>
      <mc:AlternateContent>
        <mc:Choice Requires="wps">
          <w:drawing>
            <wp:anchor distT="0" distB="0" distL="114300" distR="114300" simplePos="0" relativeHeight="251659264" behindDoc="0" locked="0" layoutInCell="1" allowOverlap="1" wp14:anchorId="7E5BD98F" wp14:editId="5B9FDE64">
              <wp:simplePos x="0" y="0"/>
              <wp:positionH relativeFrom="column">
                <wp:posOffset>4538912</wp:posOffset>
              </wp:positionH>
              <wp:positionV relativeFrom="paragraph">
                <wp:posOffset>125825</wp:posOffset>
              </wp:positionV>
              <wp:extent cx="2016488" cy="1129665"/>
              <wp:effectExtent l="0" t="0" r="0" b="0"/>
              <wp:wrapNone/>
              <wp:docPr id="1622971386" name="Text Box 1"/>
              <wp:cNvGraphicFramePr/>
              <a:graphic xmlns:a="http://schemas.openxmlformats.org/drawingml/2006/main">
                <a:graphicData uri="http://schemas.microsoft.com/office/word/2010/wordprocessingShape">
                  <wps:wsp>
                    <wps:cNvSpPr txBox="1"/>
                    <wps:spPr>
                      <a:xfrm>
                        <a:off x="0" y="0"/>
                        <a:ext cx="2016488" cy="1129665"/>
                      </a:xfrm>
                      <a:prstGeom prst="rect">
                        <a:avLst/>
                      </a:prstGeom>
                      <a:solidFill>
                        <a:schemeClr val="lt1"/>
                      </a:solidFill>
                      <a:ln w="6350">
                        <a:noFill/>
                      </a:ln>
                    </wps:spPr>
                    <wps:txbx>
                      <w:txbxContent>
                        <w:p w14:paraId="178ED95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المملكة العربية السعودية</w:t>
                          </w:r>
                        </w:p>
                        <w:p w14:paraId="5E359ABA"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وزارة التعليم </w:t>
                          </w:r>
                        </w:p>
                        <w:p w14:paraId="497DB886"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جامعة الجوف </w:t>
                          </w:r>
                        </w:p>
                        <w:p w14:paraId="771CB62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hint="cs"/>
                              <w:b/>
                              <w:bCs/>
                              <w:color w:val="000000" w:themeColor="text1"/>
                              <w:rtl/>
                            </w:rPr>
                            <w:t xml:space="preserve">اللجنة الدائمة لأخلاقيات البحث العلمي </w:t>
                          </w:r>
                        </w:p>
                        <w:p w14:paraId="23860A2F"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hint="cs"/>
                              <w:b/>
                              <w:bCs/>
                              <w:color w:val="000000" w:themeColor="text1"/>
                              <w:rtl/>
                            </w:rPr>
                            <w:t xml:space="preserve">مسجلة بتاريخ ٠٣/١٠/١٤٣٤هـ </w:t>
                          </w:r>
                        </w:p>
                        <w:p w14:paraId="68417022"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b/>
                              <w:bCs/>
                              <w:color w:val="000000" w:themeColor="text1"/>
                            </w:rPr>
                            <w:t>(HAP-13-S-001)</w:t>
                          </w:r>
                        </w:p>
                        <w:p w14:paraId="3177B7FF" w14:textId="77777777" w:rsidR="00740A94" w:rsidRPr="0080500F" w:rsidRDefault="00740A94" w:rsidP="00740A94">
                          <w:pPr>
                            <w:rPr>
                              <w:rFonts w:asciiTheme="majorBidi" w:hAnsiTheme="majorBidi" w:cstheme="majorBidi"/>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E5BD98F" id="_x0000_s1027" type="#_x0000_t202" style="position:absolute;left:0;text-align:left;margin-left:357.4pt;margin-top:9.9pt;width:158.8pt;height:8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" fillcolor="white [3201]" stroked="f" strokeweight=".5pt">
              <v:textbox>
                <w:txbxContent>
                  <w:p w14:paraId="178ED95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المملكة العربية السعودية</w:t>
                    </w:r>
                  </w:p>
                  <w:p w14:paraId="5E359ABA"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وزارة التعليم </w:t>
                    </w:r>
                  </w:p>
                  <w:p w14:paraId="497DB886"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جامعة الجوف </w:t>
                    </w:r>
                  </w:p>
                  <w:p w14:paraId="771CB62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hint="cs"/>
                        <w:b/>
                        <w:bCs/>
                        <w:color w:val="000000" w:themeColor="text1"/>
                        <w:rtl/>
                      </w:rPr>
                      <w:t xml:space="preserve">اللجنة الدائمة لأخلاقيات البحث العلمي </w:t>
                    </w:r>
                  </w:p>
                  <w:p w14:paraId="23860A2F"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hint="cs"/>
                        <w:b/>
                        <w:bCs/>
                        <w:color w:val="000000" w:themeColor="text1"/>
                        <w:rtl/>
                      </w:rPr>
                      <w:t xml:space="preserve">مسجلة بتاريخ ٠٣/١٠/١٤٣٤هـ </w:t>
                    </w:r>
                  </w:p>
                  <w:p w14:paraId="68417022"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b/>
                        <w:bCs/>
                        <w:color w:val="000000" w:themeColor="text1"/>
                      </w:rPr>
                      <w:t>(HAP-13-S-001)</w:t>
                    </w:r>
                  </w:p>
                  <w:p w14:paraId="3177B7FF" w14:textId="77777777" w:rsidR="00740A94" w:rsidRPr="0080500F" w:rsidRDefault="00740A94" w:rsidP="00740A94">
                    <w:pPr>
                      <w:rPr>
                        <w:rFonts w:asciiTheme="majorBidi" w:hAnsiTheme="majorBidi" w:cstheme="majorBidi"/>
                        <w:b/>
                        <w:bCs/>
                        <w:color w:val="000000" w:themeColor="text1"/>
                      </w:rPr>
                    </w:pPr>
                  </w:p>
                </w:txbxContent>
              </v:textbox>
            </v:shap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4393A7" w14:textId="77777777" w:rsidR="00CD05B9" w:rsidRDefault="00CD05B9">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223CAF1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A305E2"/>
    <w:multiLevelType w:val="singleLevel"/>
    <w:tmpl w:val="04090005"/>
    <w:lvl w:ilvl="0">
      <w:start w:val="1"/>
      <w:numFmt w:val="bullet"/>
      <w:lvlText w:val=""/>
      <w:lvlJc w:val="left"/>
      <w:pPr>
        <w:tabs>
          <w:tab w:val="num" w:pos="360"/>
        </w:tabs>
        <w:ind w:left="360" w:hanging="360"/>
      </w:pPr>
      <w:rPr>
        <w:rFonts w:ascii="Wingdings" w:hAnsi="Wingdings" w:cs="Wingdings" w:hint="default"/>
      </w:rPr>
    </w:lvl>
  </w:abstractNum>
  <w:abstractNum w:abstractNumId="2" w15:restartNumberingAfterBreak="0">
    <w:nsid w:val="02176865"/>
    <w:multiLevelType w:val="hybridMultilevel"/>
    <w:tmpl w:val="52C6E3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D337D5"/>
    <w:multiLevelType w:val="hybridMultilevel"/>
    <w:tmpl w:val="2442581C"/>
    <w:lvl w:ilvl="0" w:tplc="000F0409">
      <w:start w:val="2"/>
      <w:numFmt w:val="decimal"/>
      <w:lvlText w:val="%1."/>
      <w:lvlJc w:val="left"/>
      <w:pPr>
        <w:tabs>
          <w:tab w:val="num" w:pos="720"/>
        </w:tabs>
        <w:ind w:left="720" w:hanging="36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4" w15:restartNumberingAfterBreak="0">
    <w:nsid w:val="092B5C01"/>
    <w:multiLevelType w:val="hybridMultilevel"/>
    <w:tmpl w:val="C156A82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AA7C84"/>
    <w:multiLevelType w:val="hybridMultilevel"/>
    <w:tmpl w:val="2CD8DE86"/>
    <w:lvl w:ilvl="0" w:tplc="00010409">
      <w:start w:val="1"/>
      <w:numFmt w:val="bullet"/>
      <w:lvlText w:val=""/>
      <w:lvlJc w:val="left"/>
      <w:pPr>
        <w:tabs>
          <w:tab w:val="num" w:pos="720"/>
        </w:tabs>
        <w:ind w:left="720" w:hanging="360"/>
      </w:pPr>
      <w:rPr>
        <w:rFonts w:ascii="Symbol" w:eastAsia="Times New Roman" w:hAnsi="Symbol" w:cs="Symbol" w:hint="default"/>
      </w:rPr>
    </w:lvl>
    <w:lvl w:ilvl="1" w:tplc="00030409">
      <w:start w:val="1"/>
      <w:numFmt w:val="bullet"/>
      <w:lvlText w:val="o"/>
      <w:lvlJc w:val="left"/>
      <w:pPr>
        <w:tabs>
          <w:tab w:val="num" w:pos="1440"/>
        </w:tabs>
        <w:ind w:left="1440" w:hanging="360"/>
      </w:pPr>
      <w:rPr>
        <w:rFonts w:ascii="Courier New" w:hAnsi="Courier New" w:cs="Courier New" w:hint="default"/>
      </w:rPr>
    </w:lvl>
    <w:lvl w:ilvl="2" w:tplc="00050409">
      <w:start w:val="1"/>
      <w:numFmt w:val="bullet"/>
      <w:lvlText w:val=""/>
      <w:lvlJc w:val="left"/>
      <w:pPr>
        <w:tabs>
          <w:tab w:val="num" w:pos="2160"/>
        </w:tabs>
        <w:ind w:left="2160" w:hanging="360"/>
      </w:pPr>
      <w:rPr>
        <w:rFonts w:ascii="Wingdings" w:hAnsi="Wingdings" w:cs="Wingdings" w:hint="default"/>
      </w:rPr>
    </w:lvl>
    <w:lvl w:ilvl="3" w:tplc="00010409">
      <w:start w:val="1"/>
      <w:numFmt w:val="bullet"/>
      <w:lvlText w:val=""/>
      <w:lvlJc w:val="left"/>
      <w:pPr>
        <w:tabs>
          <w:tab w:val="num" w:pos="2880"/>
        </w:tabs>
        <w:ind w:left="2880" w:hanging="360"/>
      </w:pPr>
      <w:rPr>
        <w:rFonts w:ascii="Symbol" w:eastAsia="Times New Roman" w:hAnsi="Symbol" w:cs="Symbol" w:hint="default"/>
      </w:rPr>
    </w:lvl>
    <w:lvl w:ilvl="4" w:tplc="00030409">
      <w:start w:val="1"/>
      <w:numFmt w:val="bullet"/>
      <w:lvlText w:val="o"/>
      <w:lvlJc w:val="left"/>
      <w:pPr>
        <w:tabs>
          <w:tab w:val="num" w:pos="3600"/>
        </w:tabs>
        <w:ind w:left="3600" w:hanging="360"/>
      </w:pPr>
      <w:rPr>
        <w:rFonts w:ascii="Courier New" w:hAnsi="Courier New" w:cs="Courier New" w:hint="default"/>
      </w:rPr>
    </w:lvl>
    <w:lvl w:ilvl="5" w:tplc="00050409">
      <w:start w:val="1"/>
      <w:numFmt w:val="bullet"/>
      <w:lvlText w:val=""/>
      <w:lvlJc w:val="left"/>
      <w:pPr>
        <w:tabs>
          <w:tab w:val="num" w:pos="4320"/>
        </w:tabs>
        <w:ind w:left="4320" w:hanging="360"/>
      </w:pPr>
      <w:rPr>
        <w:rFonts w:ascii="Wingdings" w:hAnsi="Wingdings" w:cs="Wingdings" w:hint="default"/>
      </w:rPr>
    </w:lvl>
    <w:lvl w:ilvl="6" w:tplc="00010409">
      <w:start w:val="1"/>
      <w:numFmt w:val="bullet"/>
      <w:lvlText w:val=""/>
      <w:lvlJc w:val="left"/>
      <w:pPr>
        <w:tabs>
          <w:tab w:val="num" w:pos="5040"/>
        </w:tabs>
        <w:ind w:left="5040" w:hanging="360"/>
      </w:pPr>
      <w:rPr>
        <w:rFonts w:ascii="Symbol" w:eastAsia="Times New Roman" w:hAnsi="Symbol" w:cs="Symbol" w:hint="default"/>
      </w:rPr>
    </w:lvl>
    <w:lvl w:ilvl="7" w:tplc="00030409">
      <w:start w:val="1"/>
      <w:numFmt w:val="bullet"/>
      <w:lvlText w:val="o"/>
      <w:lvlJc w:val="left"/>
      <w:pPr>
        <w:tabs>
          <w:tab w:val="num" w:pos="5760"/>
        </w:tabs>
        <w:ind w:left="5760" w:hanging="360"/>
      </w:pPr>
      <w:rPr>
        <w:rFonts w:ascii="Courier New" w:hAnsi="Courier New" w:cs="Courier New" w:hint="default"/>
      </w:rPr>
    </w:lvl>
    <w:lvl w:ilvl="8" w:tplc="00050409">
      <w:start w:val="1"/>
      <w:numFmt w:val="bullet"/>
      <w:lvlText w:val=""/>
      <w:lvlJc w:val="left"/>
      <w:pPr>
        <w:tabs>
          <w:tab w:val="num" w:pos="6480"/>
        </w:tabs>
        <w:ind w:left="6480" w:hanging="360"/>
      </w:pPr>
      <w:rPr>
        <w:rFonts w:ascii="Wingdings" w:hAnsi="Wingdings" w:cs="Wingdings" w:hint="default"/>
      </w:rPr>
    </w:lvl>
  </w:abstractNum>
  <w:abstractNum w:abstractNumId="6" w15:restartNumberingAfterBreak="0">
    <w:nsid w:val="177B118D"/>
    <w:multiLevelType w:val="hybridMultilevel"/>
    <w:tmpl w:val="1CF09A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B26C25"/>
    <w:multiLevelType w:val="multilevel"/>
    <w:tmpl w:val="0DE8D096"/>
    <w:lvl w:ilvl="0">
      <w:numFmt w:val="bullet"/>
      <w:lvlText w:val="-"/>
      <w:lvlJc w:val="left"/>
      <w:pPr>
        <w:tabs>
          <w:tab w:val="num" w:pos="720"/>
        </w:tabs>
        <w:ind w:left="720" w:hanging="360"/>
      </w:pPr>
      <w:rPr>
        <w:rFonts w:ascii="Times New Roman" w:eastAsia="Times New Roman" w:hAnsi="Times New Roman" w:cs="Sultan Medium"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D84C05"/>
    <w:multiLevelType w:val="hybridMultilevel"/>
    <w:tmpl w:val="4DBE0B5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6374DA8"/>
    <w:multiLevelType w:val="hybridMultilevel"/>
    <w:tmpl w:val="B2E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680AAE"/>
    <w:multiLevelType w:val="hybridMultilevel"/>
    <w:tmpl w:val="133E8342"/>
    <w:lvl w:ilvl="0" w:tplc="DBCE1056">
      <w:numFmt w:val="bullet"/>
      <w:lvlText w:val="-"/>
      <w:lvlJc w:val="left"/>
      <w:pPr>
        <w:ind w:left="5580" w:hanging="5220"/>
      </w:pPr>
      <w:rPr>
        <w:rFonts w:ascii="Times New Roman" w:eastAsia="Times New Roman" w:hAnsi="Times New Roman" w:cs="Sultan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6E7BCB"/>
    <w:multiLevelType w:val="hybridMultilevel"/>
    <w:tmpl w:val="B8E6C54C"/>
    <w:lvl w:ilvl="0" w:tplc="5AA26A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4645A6"/>
    <w:multiLevelType w:val="hybridMultilevel"/>
    <w:tmpl w:val="42BEEA4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1570310"/>
    <w:multiLevelType w:val="hybridMultilevel"/>
    <w:tmpl w:val="3E48DC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9274A4"/>
    <w:multiLevelType w:val="hybridMultilevel"/>
    <w:tmpl w:val="332A58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685CB6"/>
    <w:multiLevelType w:val="hybridMultilevel"/>
    <w:tmpl w:val="9C5E39B8"/>
    <w:lvl w:ilvl="0" w:tplc="60D89262">
      <w:start w:val="1"/>
      <w:numFmt w:val="decimal"/>
      <w:lvlText w:val="%1."/>
      <w:lvlJc w:val="left"/>
      <w:pPr>
        <w:tabs>
          <w:tab w:val="num" w:pos="750"/>
        </w:tabs>
        <w:ind w:left="750" w:hanging="39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16" w15:restartNumberingAfterBreak="0">
    <w:nsid w:val="35663EE7"/>
    <w:multiLevelType w:val="hybridMultilevel"/>
    <w:tmpl w:val="E3A26544"/>
    <w:lvl w:ilvl="0" w:tplc="04090011">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3731020E"/>
    <w:multiLevelType w:val="hybridMultilevel"/>
    <w:tmpl w:val="13701796"/>
    <w:lvl w:ilvl="0" w:tplc="00010409">
      <w:start w:val="1"/>
      <w:numFmt w:val="bullet"/>
      <w:lvlText w:val=""/>
      <w:lvlJc w:val="left"/>
      <w:pPr>
        <w:tabs>
          <w:tab w:val="num" w:pos="720"/>
        </w:tabs>
        <w:ind w:left="720" w:hanging="360"/>
      </w:pPr>
      <w:rPr>
        <w:rFonts w:ascii="Symbol" w:eastAsia="Times New Roman" w:hAnsi="Symbol" w:cs="Symbol" w:hint="default"/>
      </w:rPr>
    </w:lvl>
    <w:lvl w:ilvl="1" w:tplc="00030409">
      <w:start w:val="1"/>
      <w:numFmt w:val="bullet"/>
      <w:lvlText w:val="o"/>
      <w:lvlJc w:val="left"/>
      <w:pPr>
        <w:tabs>
          <w:tab w:val="num" w:pos="1440"/>
        </w:tabs>
        <w:ind w:left="1440" w:hanging="360"/>
      </w:pPr>
      <w:rPr>
        <w:rFonts w:ascii="Courier New" w:hAnsi="Courier New" w:cs="Courier New" w:hint="default"/>
      </w:rPr>
    </w:lvl>
    <w:lvl w:ilvl="2" w:tplc="00050409">
      <w:start w:val="1"/>
      <w:numFmt w:val="bullet"/>
      <w:lvlText w:val=""/>
      <w:lvlJc w:val="left"/>
      <w:pPr>
        <w:tabs>
          <w:tab w:val="num" w:pos="2160"/>
        </w:tabs>
        <w:ind w:left="2160" w:hanging="360"/>
      </w:pPr>
      <w:rPr>
        <w:rFonts w:ascii="Wingdings" w:hAnsi="Wingdings" w:cs="Wingdings" w:hint="default"/>
      </w:rPr>
    </w:lvl>
    <w:lvl w:ilvl="3" w:tplc="00010409">
      <w:start w:val="1"/>
      <w:numFmt w:val="bullet"/>
      <w:lvlText w:val=""/>
      <w:lvlJc w:val="left"/>
      <w:pPr>
        <w:tabs>
          <w:tab w:val="num" w:pos="2880"/>
        </w:tabs>
        <w:ind w:left="2880" w:hanging="360"/>
      </w:pPr>
      <w:rPr>
        <w:rFonts w:ascii="Symbol" w:eastAsia="Times New Roman" w:hAnsi="Symbol" w:cs="Symbol" w:hint="default"/>
      </w:rPr>
    </w:lvl>
    <w:lvl w:ilvl="4" w:tplc="00030409">
      <w:start w:val="1"/>
      <w:numFmt w:val="bullet"/>
      <w:lvlText w:val="o"/>
      <w:lvlJc w:val="left"/>
      <w:pPr>
        <w:tabs>
          <w:tab w:val="num" w:pos="3600"/>
        </w:tabs>
        <w:ind w:left="3600" w:hanging="360"/>
      </w:pPr>
      <w:rPr>
        <w:rFonts w:ascii="Courier New" w:hAnsi="Courier New" w:cs="Courier New" w:hint="default"/>
      </w:rPr>
    </w:lvl>
    <w:lvl w:ilvl="5" w:tplc="00050409">
      <w:start w:val="1"/>
      <w:numFmt w:val="bullet"/>
      <w:lvlText w:val=""/>
      <w:lvlJc w:val="left"/>
      <w:pPr>
        <w:tabs>
          <w:tab w:val="num" w:pos="4320"/>
        </w:tabs>
        <w:ind w:left="4320" w:hanging="360"/>
      </w:pPr>
      <w:rPr>
        <w:rFonts w:ascii="Wingdings" w:hAnsi="Wingdings" w:cs="Wingdings" w:hint="default"/>
      </w:rPr>
    </w:lvl>
    <w:lvl w:ilvl="6" w:tplc="00010409">
      <w:start w:val="1"/>
      <w:numFmt w:val="bullet"/>
      <w:lvlText w:val=""/>
      <w:lvlJc w:val="left"/>
      <w:pPr>
        <w:tabs>
          <w:tab w:val="num" w:pos="5040"/>
        </w:tabs>
        <w:ind w:left="5040" w:hanging="360"/>
      </w:pPr>
      <w:rPr>
        <w:rFonts w:ascii="Symbol" w:eastAsia="Times New Roman" w:hAnsi="Symbol" w:cs="Symbol" w:hint="default"/>
      </w:rPr>
    </w:lvl>
    <w:lvl w:ilvl="7" w:tplc="00030409">
      <w:start w:val="1"/>
      <w:numFmt w:val="bullet"/>
      <w:lvlText w:val="o"/>
      <w:lvlJc w:val="left"/>
      <w:pPr>
        <w:tabs>
          <w:tab w:val="num" w:pos="5760"/>
        </w:tabs>
        <w:ind w:left="5760" w:hanging="360"/>
      </w:pPr>
      <w:rPr>
        <w:rFonts w:ascii="Courier New" w:hAnsi="Courier New" w:cs="Courier New" w:hint="default"/>
      </w:rPr>
    </w:lvl>
    <w:lvl w:ilvl="8" w:tplc="00050409">
      <w:start w:val="1"/>
      <w:numFmt w:val="bullet"/>
      <w:lvlText w:val=""/>
      <w:lvlJc w:val="left"/>
      <w:pPr>
        <w:tabs>
          <w:tab w:val="num" w:pos="6480"/>
        </w:tabs>
        <w:ind w:left="6480" w:hanging="360"/>
      </w:pPr>
      <w:rPr>
        <w:rFonts w:ascii="Wingdings" w:hAnsi="Wingdings" w:cs="Wingdings" w:hint="default"/>
      </w:rPr>
    </w:lvl>
  </w:abstractNum>
  <w:abstractNum w:abstractNumId="18" w15:restartNumberingAfterBreak="0">
    <w:nsid w:val="380C5F60"/>
    <w:multiLevelType w:val="hybridMultilevel"/>
    <w:tmpl w:val="55AE5328"/>
    <w:lvl w:ilvl="0" w:tplc="814ADAE0">
      <w:start w:val="1"/>
      <w:numFmt w:val="decimal"/>
      <w:lvlText w:val="%1."/>
      <w:lvlJc w:val="left"/>
      <w:pPr>
        <w:tabs>
          <w:tab w:val="num" w:pos="720"/>
        </w:tabs>
        <w:ind w:left="720" w:hanging="72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19" w15:restartNumberingAfterBreak="0">
    <w:nsid w:val="3F4F0241"/>
    <w:multiLevelType w:val="hybridMultilevel"/>
    <w:tmpl w:val="BFEA2D7A"/>
    <w:lvl w:ilvl="0" w:tplc="00110409">
      <w:start w:val="1"/>
      <w:numFmt w:val="decimal"/>
      <w:lvlText w:val="%1)"/>
      <w:lvlJc w:val="left"/>
      <w:pPr>
        <w:tabs>
          <w:tab w:val="num" w:pos="720"/>
        </w:tabs>
        <w:ind w:left="720" w:hanging="36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20" w15:restartNumberingAfterBreak="0">
    <w:nsid w:val="3FE73FCC"/>
    <w:multiLevelType w:val="multilevel"/>
    <w:tmpl w:val="92600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3D1AFC"/>
    <w:multiLevelType w:val="hybridMultilevel"/>
    <w:tmpl w:val="6512C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C46202"/>
    <w:multiLevelType w:val="multilevel"/>
    <w:tmpl w:val="7BCA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B40796"/>
    <w:multiLevelType w:val="hybridMultilevel"/>
    <w:tmpl w:val="497225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518B0BDF"/>
    <w:multiLevelType w:val="hybridMultilevel"/>
    <w:tmpl w:val="B9F20822"/>
    <w:lvl w:ilvl="0" w:tplc="000F0409">
      <w:start w:val="1"/>
      <w:numFmt w:val="decimal"/>
      <w:lvlText w:val="%1."/>
      <w:lvlJc w:val="left"/>
      <w:pPr>
        <w:tabs>
          <w:tab w:val="num" w:pos="720"/>
        </w:tabs>
        <w:ind w:left="720" w:hanging="36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25" w15:restartNumberingAfterBreak="0">
    <w:nsid w:val="52C805F7"/>
    <w:multiLevelType w:val="hybridMultilevel"/>
    <w:tmpl w:val="0C7C4380"/>
    <w:lvl w:ilvl="0" w:tplc="DBCE1056">
      <w:numFmt w:val="bullet"/>
      <w:lvlText w:val="-"/>
      <w:lvlJc w:val="left"/>
      <w:pPr>
        <w:ind w:left="1080" w:hanging="360"/>
      </w:pPr>
      <w:rPr>
        <w:rFonts w:ascii="Times New Roman" w:eastAsia="Times New Roman" w:hAnsi="Times New Roman" w:cs="Sultan Medium"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E9A011E"/>
    <w:multiLevelType w:val="singleLevel"/>
    <w:tmpl w:val="12C42C12"/>
    <w:lvl w:ilvl="0">
      <w:start w:val="1"/>
      <w:numFmt w:val="decimal"/>
      <w:lvlText w:val="%1."/>
      <w:legacy w:legacy="1" w:legacySpace="0" w:legacyIndent="390"/>
      <w:lvlJc w:val="left"/>
      <w:pPr>
        <w:ind w:left="840" w:hanging="390"/>
      </w:pPr>
    </w:lvl>
  </w:abstractNum>
  <w:abstractNum w:abstractNumId="27" w15:restartNumberingAfterBreak="0">
    <w:nsid w:val="60060BC5"/>
    <w:multiLevelType w:val="multilevel"/>
    <w:tmpl w:val="92600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E46810"/>
    <w:multiLevelType w:val="hybridMultilevel"/>
    <w:tmpl w:val="E30E0BA0"/>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29" w15:restartNumberingAfterBreak="0">
    <w:nsid w:val="643C2859"/>
    <w:multiLevelType w:val="hybridMultilevel"/>
    <w:tmpl w:val="19E848A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44029BA"/>
    <w:multiLevelType w:val="hybridMultilevel"/>
    <w:tmpl w:val="CBAC30BC"/>
    <w:lvl w:ilvl="0" w:tplc="37CCE508">
      <w:start w:val="1"/>
      <w:numFmt w:val="bullet"/>
      <w:lvlText w:val=""/>
      <w:lvlJc w:val="left"/>
      <w:pPr>
        <w:ind w:left="786" w:hanging="360"/>
      </w:pPr>
      <w:rPr>
        <w:rFonts w:ascii="Wingdings" w:hAnsi="Wingdings" w:hint="default"/>
        <w:b/>
        <w:i w:val="0"/>
        <w:color w:val="auto"/>
      </w:rPr>
    </w:lvl>
    <w:lvl w:ilvl="1" w:tplc="0C090019">
      <w:start w:val="1"/>
      <w:numFmt w:val="lowerLetter"/>
      <w:lvlText w:val="%2."/>
      <w:lvlJc w:val="left"/>
      <w:pPr>
        <w:ind w:left="1789" w:hanging="360"/>
      </w:pPr>
    </w:lvl>
    <w:lvl w:ilvl="2" w:tplc="0C09001B">
      <w:start w:val="1"/>
      <w:numFmt w:val="lowerRoman"/>
      <w:lvlText w:val="%3."/>
      <w:lvlJc w:val="right"/>
      <w:pPr>
        <w:ind w:left="2509" w:hanging="180"/>
      </w:pPr>
    </w:lvl>
    <w:lvl w:ilvl="3" w:tplc="0C09000F">
      <w:start w:val="1"/>
      <w:numFmt w:val="decimal"/>
      <w:lvlText w:val="%4."/>
      <w:lvlJc w:val="left"/>
      <w:pPr>
        <w:ind w:left="3229" w:hanging="360"/>
      </w:pPr>
    </w:lvl>
    <w:lvl w:ilvl="4" w:tplc="0C090019">
      <w:start w:val="1"/>
      <w:numFmt w:val="lowerLetter"/>
      <w:lvlText w:val="%5."/>
      <w:lvlJc w:val="left"/>
      <w:pPr>
        <w:ind w:left="3949" w:hanging="360"/>
      </w:pPr>
    </w:lvl>
    <w:lvl w:ilvl="5" w:tplc="0C09001B">
      <w:start w:val="1"/>
      <w:numFmt w:val="lowerRoman"/>
      <w:lvlText w:val="%6."/>
      <w:lvlJc w:val="right"/>
      <w:pPr>
        <w:ind w:left="4669" w:hanging="180"/>
      </w:pPr>
    </w:lvl>
    <w:lvl w:ilvl="6" w:tplc="0C09000F">
      <w:start w:val="1"/>
      <w:numFmt w:val="decimal"/>
      <w:lvlText w:val="%7."/>
      <w:lvlJc w:val="left"/>
      <w:pPr>
        <w:ind w:left="5389" w:hanging="360"/>
      </w:pPr>
    </w:lvl>
    <w:lvl w:ilvl="7" w:tplc="0C090019">
      <w:start w:val="1"/>
      <w:numFmt w:val="lowerLetter"/>
      <w:lvlText w:val="%8."/>
      <w:lvlJc w:val="left"/>
      <w:pPr>
        <w:ind w:left="6109" w:hanging="360"/>
      </w:pPr>
    </w:lvl>
    <w:lvl w:ilvl="8" w:tplc="0C09001B">
      <w:start w:val="1"/>
      <w:numFmt w:val="lowerRoman"/>
      <w:lvlText w:val="%9."/>
      <w:lvlJc w:val="right"/>
      <w:pPr>
        <w:ind w:left="6829" w:hanging="180"/>
      </w:pPr>
    </w:lvl>
  </w:abstractNum>
  <w:abstractNum w:abstractNumId="31" w15:restartNumberingAfterBreak="0">
    <w:nsid w:val="6B4B6355"/>
    <w:multiLevelType w:val="hybridMultilevel"/>
    <w:tmpl w:val="0004E37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204F6"/>
    <w:multiLevelType w:val="hybridMultilevel"/>
    <w:tmpl w:val="0C86E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670D2E"/>
    <w:multiLevelType w:val="hybridMultilevel"/>
    <w:tmpl w:val="A604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80136E"/>
    <w:multiLevelType w:val="hybridMultilevel"/>
    <w:tmpl w:val="605AB4E6"/>
    <w:lvl w:ilvl="0" w:tplc="622461E2">
      <w:start w:val="1"/>
      <w:numFmt w:val="bullet"/>
      <w:lvlText w:val=""/>
      <w:lvlJc w:val="left"/>
      <w:pPr>
        <w:ind w:left="1495" w:hanging="360"/>
      </w:pPr>
      <w:rPr>
        <w:rFonts w:ascii="Symbol" w:hAnsi="Symbol" w:hint="default"/>
        <w:color w:val="auto"/>
        <w:sz w:val="20"/>
        <w:szCs w:val="20"/>
      </w:rPr>
    </w:lvl>
    <w:lvl w:ilvl="1" w:tplc="0C090003">
      <w:start w:val="1"/>
      <w:numFmt w:val="bullet"/>
      <w:lvlText w:val="o"/>
      <w:lvlJc w:val="left"/>
      <w:pPr>
        <w:ind w:left="2520" w:hanging="360"/>
      </w:pPr>
      <w:rPr>
        <w:rFonts w:ascii="Courier New" w:hAnsi="Courier New" w:cs="Courier New" w:hint="default"/>
      </w:rPr>
    </w:lvl>
    <w:lvl w:ilvl="2" w:tplc="0C090005">
      <w:start w:val="1"/>
      <w:numFmt w:val="bullet"/>
      <w:lvlText w:val=""/>
      <w:lvlJc w:val="left"/>
      <w:pPr>
        <w:ind w:left="3240" w:hanging="360"/>
      </w:pPr>
      <w:rPr>
        <w:rFonts w:ascii="Wingdings" w:hAnsi="Wingdings" w:hint="default"/>
      </w:rPr>
    </w:lvl>
    <w:lvl w:ilvl="3" w:tplc="0C090001">
      <w:start w:val="1"/>
      <w:numFmt w:val="bullet"/>
      <w:lvlText w:val=""/>
      <w:lvlJc w:val="left"/>
      <w:pPr>
        <w:ind w:left="3960" w:hanging="360"/>
      </w:pPr>
      <w:rPr>
        <w:rFonts w:ascii="Symbol" w:hAnsi="Symbol" w:hint="default"/>
      </w:rPr>
    </w:lvl>
    <w:lvl w:ilvl="4" w:tplc="0C090003">
      <w:start w:val="1"/>
      <w:numFmt w:val="bullet"/>
      <w:lvlText w:val="o"/>
      <w:lvlJc w:val="left"/>
      <w:pPr>
        <w:ind w:left="4680" w:hanging="360"/>
      </w:pPr>
      <w:rPr>
        <w:rFonts w:ascii="Courier New" w:hAnsi="Courier New" w:cs="Courier New" w:hint="default"/>
      </w:rPr>
    </w:lvl>
    <w:lvl w:ilvl="5" w:tplc="0C090005">
      <w:start w:val="1"/>
      <w:numFmt w:val="bullet"/>
      <w:lvlText w:val=""/>
      <w:lvlJc w:val="left"/>
      <w:pPr>
        <w:ind w:left="5400" w:hanging="360"/>
      </w:pPr>
      <w:rPr>
        <w:rFonts w:ascii="Wingdings" w:hAnsi="Wingdings" w:hint="default"/>
      </w:rPr>
    </w:lvl>
    <w:lvl w:ilvl="6" w:tplc="0C090001">
      <w:start w:val="1"/>
      <w:numFmt w:val="bullet"/>
      <w:lvlText w:val=""/>
      <w:lvlJc w:val="left"/>
      <w:pPr>
        <w:ind w:left="6120" w:hanging="360"/>
      </w:pPr>
      <w:rPr>
        <w:rFonts w:ascii="Symbol" w:hAnsi="Symbol" w:hint="default"/>
      </w:rPr>
    </w:lvl>
    <w:lvl w:ilvl="7" w:tplc="0C090003">
      <w:start w:val="1"/>
      <w:numFmt w:val="bullet"/>
      <w:lvlText w:val="o"/>
      <w:lvlJc w:val="left"/>
      <w:pPr>
        <w:ind w:left="6840" w:hanging="360"/>
      </w:pPr>
      <w:rPr>
        <w:rFonts w:ascii="Courier New" w:hAnsi="Courier New" w:cs="Courier New" w:hint="default"/>
      </w:rPr>
    </w:lvl>
    <w:lvl w:ilvl="8" w:tplc="0C090005">
      <w:start w:val="1"/>
      <w:numFmt w:val="bullet"/>
      <w:lvlText w:val=""/>
      <w:lvlJc w:val="left"/>
      <w:pPr>
        <w:ind w:left="7560" w:hanging="360"/>
      </w:pPr>
      <w:rPr>
        <w:rFonts w:ascii="Wingdings" w:hAnsi="Wingdings" w:hint="default"/>
      </w:rPr>
    </w:lvl>
  </w:abstractNum>
  <w:abstractNum w:abstractNumId="35" w15:restartNumberingAfterBreak="0">
    <w:nsid w:val="758F314B"/>
    <w:multiLevelType w:val="hybridMultilevel"/>
    <w:tmpl w:val="A01E36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D7E1824"/>
    <w:multiLevelType w:val="hybridMultilevel"/>
    <w:tmpl w:val="8138BF3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17"/>
  </w:num>
  <w:num w:numId="3">
    <w:abstractNumId w:val="5"/>
  </w:num>
  <w:num w:numId="4">
    <w:abstractNumId w:val="1"/>
  </w:num>
  <w:num w:numId="5">
    <w:abstractNumId w:val="3"/>
  </w:num>
  <w:num w:numId="6">
    <w:abstractNumId w:val="15"/>
  </w:num>
  <w:num w:numId="7">
    <w:abstractNumId w:val="19"/>
  </w:num>
  <w:num w:numId="8">
    <w:abstractNumId w:val="18"/>
  </w:num>
  <w:num w:numId="9">
    <w:abstractNumId w:val="16"/>
  </w:num>
  <w:num w:numId="10">
    <w:abstractNumId w:val="4"/>
  </w:num>
  <w:num w:numId="11">
    <w:abstractNumId w:val="14"/>
  </w:num>
  <w:num w:numId="12">
    <w:abstractNumId w:val="29"/>
  </w:num>
  <w:num w:numId="13">
    <w:abstractNumId w:val="6"/>
  </w:num>
  <w:num w:numId="14">
    <w:abstractNumId w:val="26"/>
  </w:num>
  <w:num w:numId="15">
    <w:abstractNumId w:val="23"/>
  </w:num>
  <w:num w:numId="16">
    <w:abstractNumId w:val="12"/>
  </w:num>
  <w:num w:numId="17">
    <w:abstractNumId w:val="0"/>
  </w:num>
  <w:num w:numId="18">
    <w:abstractNumId w:val="33"/>
  </w:num>
  <w:num w:numId="19">
    <w:abstractNumId w:val="11"/>
  </w:num>
  <w:num w:numId="20">
    <w:abstractNumId w:val="9"/>
  </w:num>
  <w:num w:numId="21">
    <w:abstractNumId w:val="2"/>
  </w:num>
  <w:num w:numId="22">
    <w:abstractNumId w:val="22"/>
  </w:num>
  <w:num w:numId="23">
    <w:abstractNumId w:val="32"/>
  </w:num>
  <w:num w:numId="24">
    <w:abstractNumId w:val="13"/>
  </w:num>
  <w:num w:numId="25">
    <w:abstractNumId w:val="20"/>
  </w:num>
  <w:num w:numId="26">
    <w:abstractNumId w:val="31"/>
  </w:num>
  <w:num w:numId="27">
    <w:abstractNumId w:val="10"/>
  </w:num>
  <w:num w:numId="28">
    <w:abstractNumId w:val="35"/>
  </w:num>
  <w:num w:numId="29">
    <w:abstractNumId w:val="36"/>
  </w:num>
  <w:num w:numId="30">
    <w:abstractNumId w:val="8"/>
  </w:num>
  <w:num w:numId="31">
    <w:abstractNumId w:val="25"/>
  </w:num>
  <w:num w:numId="32">
    <w:abstractNumId w:val="7"/>
  </w:num>
  <w:num w:numId="33">
    <w:abstractNumId w:val="27"/>
  </w:num>
  <w:num w:numId="34">
    <w:abstractNumId w:val="28"/>
  </w:num>
  <w:num w:numId="35">
    <w:abstractNumId w:val="21"/>
  </w:num>
  <w:num w:numId="36">
    <w:abstractNumId w:val="30"/>
  </w:num>
  <w:num w:numId="3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50D"/>
    <w:rsid w:val="0000611A"/>
    <w:rsid w:val="00007820"/>
    <w:rsid w:val="00011284"/>
    <w:rsid w:val="00011595"/>
    <w:rsid w:val="0001490A"/>
    <w:rsid w:val="00015086"/>
    <w:rsid w:val="000166F6"/>
    <w:rsid w:val="00021703"/>
    <w:rsid w:val="000268F1"/>
    <w:rsid w:val="0003076B"/>
    <w:rsid w:val="000309BB"/>
    <w:rsid w:val="000341BF"/>
    <w:rsid w:val="00040FBF"/>
    <w:rsid w:val="000432DB"/>
    <w:rsid w:val="000448D6"/>
    <w:rsid w:val="00055D7D"/>
    <w:rsid w:val="00060CC9"/>
    <w:rsid w:val="00061ECC"/>
    <w:rsid w:val="0006309F"/>
    <w:rsid w:val="00063101"/>
    <w:rsid w:val="0006695F"/>
    <w:rsid w:val="00071780"/>
    <w:rsid w:val="00071A8A"/>
    <w:rsid w:val="00072FD6"/>
    <w:rsid w:val="00073489"/>
    <w:rsid w:val="000736A1"/>
    <w:rsid w:val="0007622A"/>
    <w:rsid w:val="0007761E"/>
    <w:rsid w:val="00080A56"/>
    <w:rsid w:val="000812EF"/>
    <w:rsid w:val="00084AD3"/>
    <w:rsid w:val="00085BCB"/>
    <w:rsid w:val="000903DA"/>
    <w:rsid w:val="000914E6"/>
    <w:rsid w:val="00093CAE"/>
    <w:rsid w:val="000979DD"/>
    <w:rsid w:val="000A34DD"/>
    <w:rsid w:val="000A5A94"/>
    <w:rsid w:val="000A638B"/>
    <w:rsid w:val="000B2012"/>
    <w:rsid w:val="000B3519"/>
    <w:rsid w:val="000B3F79"/>
    <w:rsid w:val="000B43BC"/>
    <w:rsid w:val="000C5A41"/>
    <w:rsid w:val="000C77C1"/>
    <w:rsid w:val="000D1506"/>
    <w:rsid w:val="000D3F3A"/>
    <w:rsid w:val="000D4A03"/>
    <w:rsid w:val="000D4B81"/>
    <w:rsid w:val="000D6E05"/>
    <w:rsid w:val="000D72E4"/>
    <w:rsid w:val="000D7E33"/>
    <w:rsid w:val="000D7F88"/>
    <w:rsid w:val="001000BC"/>
    <w:rsid w:val="0010331D"/>
    <w:rsid w:val="001047A1"/>
    <w:rsid w:val="00107E33"/>
    <w:rsid w:val="00121AD7"/>
    <w:rsid w:val="001260F5"/>
    <w:rsid w:val="00133320"/>
    <w:rsid w:val="001376D8"/>
    <w:rsid w:val="00141DD3"/>
    <w:rsid w:val="00141E24"/>
    <w:rsid w:val="00143C3A"/>
    <w:rsid w:val="001456BE"/>
    <w:rsid w:val="00147E8F"/>
    <w:rsid w:val="00151755"/>
    <w:rsid w:val="00153FB1"/>
    <w:rsid w:val="00157115"/>
    <w:rsid w:val="00157B2A"/>
    <w:rsid w:val="00162836"/>
    <w:rsid w:val="00163C17"/>
    <w:rsid w:val="001668A4"/>
    <w:rsid w:val="0016781E"/>
    <w:rsid w:val="00171066"/>
    <w:rsid w:val="001713C5"/>
    <w:rsid w:val="00180DAA"/>
    <w:rsid w:val="0018352C"/>
    <w:rsid w:val="001866CE"/>
    <w:rsid w:val="001924B3"/>
    <w:rsid w:val="00194B9F"/>
    <w:rsid w:val="001B030D"/>
    <w:rsid w:val="001B0934"/>
    <w:rsid w:val="001B3353"/>
    <w:rsid w:val="001C1FEF"/>
    <w:rsid w:val="001C291B"/>
    <w:rsid w:val="001C6D13"/>
    <w:rsid w:val="001D2C6D"/>
    <w:rsid w:val="001E0A11"/>
    <w:rsid w:val="001E0AD3"/>
    <w:rsid w:val="001F0256"/>
    <w:rsid w:val="001F0795"/>
    <w:rsid w:val="001F370A"/>
    <w:rsid w:val="001F7448"/>
    <w:rsid w:val="001F7A03"/>
    <w:rsid w:val="0020069B"/>
    <w:rsid w:val="002006EB"/>
    <w:rsid w:val="00205855"/>
    <w:rsid w:val="0020660A"/>
    <w:rsid w:val="00206E51"/>
    <w:rsid w:val="00207143"/>
    <w:rsid w:val="00213B42"/>
    <w:rsid w:val="002176E5"/>
    <w:rsid w:val="00222069"/>
    <w:rsid w:val="002305C1"/>
    <w:rsid w:val="002351A7"/>
    <w:rsid w:val="00242DD5"/>
    <w:rsid w:val="00242E71"/>
    <w:rsid w:val="00244B61"/>
    <w:rsid w:val="00245A1F"/>
    <w:rsid w:val="00254217"/>
    <w:rsid w:val="002568E9"/>
    <w:rsid w:val="002606BD"/>
    <w:rsid w:val="00260BEC"/>
    <w:rsid w:val="0026119F"/>
    <w:rsid w:val="00262C5A"/>
    <w:rsid w:val="00263A4A"/>
    <w:rsid w:val="0027230A"/>
    <w:rsid w:val="00273D0A"/>
    <w:rsid w:val="00285063"/>
    <w:rsid w:val="00293F32"/>
    <w:rsid w:val="00294620"/>
    <w:rsid w:val="00296937"/>
    <w:rsid w:val="00296973"/>
    <w:rsid w:val="002A3DCB"/>
    <w:rsid w:val="002A7502"/>
    <w:rsid w:val="002B0CAB"/>
    <w:rsid w:val="002B21F9"/>
    <w:rsid w:val="002B305B"/>
    <w:rsid w:val="002B3EB2"/>
    <w:rsid w:val="002B6669"/>
    <w:rsid w:val="002C061D"/>
    <w:rsid w:val="002C53BF"/>
    <w:rsid w:val="002C5AD0"/>
    <w:rsid w:val="002D33DB"/>
    <w:rsid w:val="002D4C88"/>
    <w:rsid w:val="002D71E4"/>
    <w:rsid w:val="002D7414"/>
    <w:rsid w:val="002F0186"/>
    <w:rsid w:val="002F02EA"/>
    <w:rsid w:val="002F1585"/>
    <w:rsid w:val="002F372D"/>
    <w:rsid w:val="002F51E2"/>
    <w:rsid w:val="002F6370"/>
    <w:rsid w:val="002F726E"/>
    <w:rsid w:val="002F78FA"/>
    <w:rsid w:val="00300ABD"/>
    <w:rsid w:val="00304D1F"/>
    <w:rsid w:val="00306422"/>
    <w:rsid w:val="00307828"/>
    <w:rsid w:val="003149E8"/>
    <w:rsid w:val="0031744D"/>
    <w:rsid w:val="00324238"/>
    <w:rsid w:val="0032591C"/>
    <w:rsid w:val="003329EF"/>
    <w:rsid w:val="00332AF1"/>
    <w:rsid w:val="00336DB0"/>
    <w:rsid w:val="00340978"/>
    <w:rsid w:val="0034129F"/>
    <w:rsid w:val="003427AF"/>
    <w:rsid w:val="0034294B"/>
    <w:rsid w:val="00342FE2"/>
    <w:rsid w:val="00343C3A"/>
    <w:rsid w:val="003449DE"/>
    <w:rsid w:val="003501E1"/>
    <w:rsid w:val="00354731"/>
    <w:rsid w:val="003557EB"/>
    <w:rsid w:val="00357FD4"/>
    <w:rsid w:val="00362EAE"/>
    <w:rsid w:val="00363B10"/>
    <w:rsid w:val="003646BA"/>
    <w:rsid w:val="003656A8"/>
    <w:rsid w:val="003705ED"/>
    <w:rsid w:val="00374E7E"/>
    <w:rsid w:val="003773F6"/>
    <w:rsid w:val="00381234"/>
    <w:rsid w:val="00391DB5"/>
    <w:rsid w:val="003925CA"/>
    <w:rsid w:val="003928BE"/>
    <w:rsid w:val="00395046"/>
    <w:rsid w:val="003A0162"/>
    <w:rsid w:val="003A0B17"/>
    <w:rsid w:val="003A159F"/>
    <w:rsid w:val="003B4028"/>
    <w:rsid w:val="003C1D9F"/>
    <w:rsid w:val="003C3588"/>
    <w:rsid w:val="003D0B37"/>
    <w:rsid w:val="003D0BBB"/>
    <w:rsid w:val="003D5D1E"/>
    <w:rsid w:val="003E0462"/>
    <w:rsid w:val="003E17C4"/>
    <w:rsid w:val="003E3A3D"/>
    <w:rsid w:val="003E40B6"/>
    <w:rsid w:val="003E55A7"/>
    <w:rsid w:val="003F28EB"/>
    <w:rsid w:val="003F4052"/>
    <w:rsid w:val="00406718"/>
    <w:rsid w:val="004073AF"/>
    <w:rsid w:val="004106DC"/>
    <w:rsid w:val="00411345"/>
    <w:rsid w:val="00414C3F"/>
    <w:rsid w:val="00416BC3"/>
    <w:rsid w:val="00421306"/>
    <w:rsid w:val="00421919"/>
    <w:rsid w:val="00421F25"/>
    <w:rsid w:val="00424C86"/>
    <w:rsid w:val="00432037"/>
    <w:rsid w:val="0044084A"/>
    <w:rsid w:val="0044215C"/>
    <w:rsid w:val="004458DE"/>
    <w:rsid w:val="0044659F"/>
    <w:rsid w:val="00451B44"/>
    <w:rsid w:val="00455065"/>
    <w:rsid w:val="00461366"/>
    <w:rsid w:val="0046453D"/>
    <w:rsid w:val="00465979"/>
    <w:rsid w:val="00466681"/>
    <w:rsid w:val="00467AC4"/>
    <w:rsid w:val="00467FE1"/>
    <w:rsid w:val="00471F85"/>
    <w:rsid w:val="00472F82"/>
    <w:rsid w:val="004735BC"/>
    <w:rsid w:val="004842AB"/>
    <w:rsid w:val="004845D9"/>
    <w:rsid w:val="00486063"/>
    <w:rsid w:val="00492888"/>
    <w:rsid w:val="00493F69"/>
    <w:rsid w:val="00494012"/>
    <w:rsid w:val="004A1689"/>
    <w:rsid w:val="004B0210"/>
    <w:rsid w:val="004B1516"/>
    <w:rsid w:val="004B419C"/>
    <w:rsid w:val="004B6016"/>
    <w:rsid w:val="004B68B2"/>
    <w:rsid w:val="004C5B19"/>
    <w:rsid w:val="004C606B"/>
    <w:rsid w:val="004D070A"/>
    <w:rsid w:val="004D12D4"/>
    <w:rsid w:val="004D269A"/>
    <w:rsid w:val="004D6ACF"/>
    <w:rsid w:val="004D6AD3"/>
    <w:rsid w:val="004D72E2"/>
    <w:rsid w:val="004E02AE"/>
    <w:rsid w:val="004E26B9"/>
    <w:rsid w:val="004E426C"/>
    <w:rsid w:val="004E46B0"/>
    <w:rsid w:val="004F2751"/>
    <w:rsid w:val="004F409E"/>
    <w:rsid w:val="004F62FA"/>
    <w:rsid w:val="004F7E59"/>
    <w:rsid w:val="00501CBF"/>
    <w:rsid w:val="0050378E"/>
    <w:rsid w:val="00503D97"/>
    <w:rsid w:val="00512BF2"/>
    <w:rsid w:val="005234FC"/>
    <w:rsid w:val="00526CF7"/>
    <w:rsid w:val="005358B9"/>
    <w:rsid w:val="00535D9F"/>
    <w:rsid w:val="0053757B"/>
    <w:rsid w:val="00540B00"/>
    <w:rsid w:val="00541C2B"/>
    <w:rsid w:val="00542363"/>
    <w:rsid w:val="00543B44"/>
    <w:rsid w:val="00546195"/>
    <w:rsid w:val="005512CA"/>
    <w:rsid w:val="00551AEC"/>
    <w:rsid w:val="00554454"/>
    <w:rsid w:val="00555DF3"/>
    <w:rsid w:val="0055779E"/>
    <w:rsid w:val="00564AE7"/>
    <w:rsid w:val="00566C8C"/>
    <w:rsid w:val="00570C94"/>
    <w:rsid w:val="00577333"/>
    <w:rsid w:val="005800FC"/>
    <w:rsid w:val="0058026E"/>
    <w:rsid w:val="00580D27"/>
    <w:rsid w:val="005821C5"/>
    <w:rsid w:val="00584807"/>
    <w:rsid w:val="00587B8C"/>
    <w:rsid w:val="005901E0"/>
    <w:rsid w:val="0059607C"/>
    <w:rsid w:val="005A1F9B"/>
    <w:rsid w:val="005A7F83"/>
    <w:rsid w:val="005B2995"/>
    <w:rsid w:val="005B2FE3"/>
    <w:rsid w:val="005B6FCD"/>
    <w:rsid w:val="005C3178"/>
    <w:rsid w:val="005C3977"/>
    <w:rsid w:val="005C661D"/>
    <w:rsid w:val="005D6C78"/>
    <w:rsid w:val="005F077A"/>
    <w:rsid w:val="0060022B"/>
    <w:rsid w:val="0060044A"/>
    <w:rsid w:val="006011DD"/>
    <w:rsid w:val="00601985"/>
    <w:rsid w:val="0060756D"/>
    <w:rsid w:val="00610671"/>
    <w:rsid w:val="00613C64"/>
    <w:rsid w:val="006141F9"/>
    <w:rsid w:val="006158B1"/>
    <w:rsid w:val="00621E42"/>
    <w:rsid w:val="006317DD"/>
    <w:rsid w:val="00631DD4"/>
    <w:rsid w:val="006332FE"/>
    <w:rsid w:val="00640C13"/>
    <w:rsid w:val="006426DF"/>
    <w:rsid w:val="00645A4D"/>
    <w:rsid w:val="006462E3"/>
    <w:rsid w:val="0065220E"/>
    <w:rsid w:val="0065403E"/>
    <w:rsid w:val="00655067"/>
    <w:rsid w:val="0065587D"/>
    <w:rsid w:val="00656D4D"/>
    <w:rsid w:val="00663A85"/>
    <w:rsid w:val="00665710"/>
    <w:rsid w:val="0066709F"/>
    <w:rsid w:val="00670E71"/>
    <w:rsid w:val="006741E8"/>
    <w:rsid w:val="0067468A"/>
    <w:rsid w:val="0067546E"/>
    <w:rsid w:val="006802BB"/>
    <w:rsid w:val="00681166"/>
    <w:rsid w:val="00684E1D"/>
    <w:rsid w:val="006873FD"/>
    <w:rsid w:val="00687C52"/>
    <w:rsid w:val="00691738"/>
    <w:rsid w:val="0069344E"/>
    <w:rsid w:val="006939E2"/>
    <w:rsid w:val="00696BF7"/>
    <w:rsid w:val="00697F6F"/>
    <w:rsid w:val="006A0095"/>
    <w:rsid w:val="006A4308"/>
    <w:rsid w:val="006A54AD"/>
    <w:rsid w:val="006A5970"/>
    <w:rsid w:val="006B17EC"/>
    <w:rsid w:val="006B1B3C"/>
    <w:rsid w:val="006B4A68"/>
    <w:rsid w:val="006B62A7"/>
    <w:rsid w:val="006C4D8F"/>
    <w:rsid w:val="006C5649"/>
    <w:rsid w:val="006D0322"/>
    <w:rsid w:val="006D1770"/>
    <w:rsid w:val="006D3BB9"/>
    <w:rsid w:val="006D4B53"/>
    <w:rsid w:val="006D6A45"/>
    <w:rsid w:val="006E30F6"/>
    <w:rsid w:val="006E7FBE"/>
    <w:rsid w:val="00702BE9"/>
    <w:rsid w:val="00704564"/>
    <w:rsid w:val="00711297"/>
    <w:rsid w:val="00711307"/>
    <w:rsid w:val="00716169"/>
    <w:rsid w:val="00720131"/>
    <w:rsid w:val="00720BC9"/>
    <w:rsid w:val="0072155F"/>
    <w:rsid w:val="00724E64"/>
    <w:rsid w:val="00724FE4"/>
    <w:rsid w:val="007253E8"/>
    <w:rsid w:val="007266AE"/>
    <w:rsid w:val="00727F46"/>
    <w:rsid w:val="007347B6"/>
    <w:rsid w:val="00740A94"/>
    <w:rsid w:val="00747F76"/>
    <w:rsid w:val="00752C86"/>
    <w:rsid w:val="007608C0"/>
    <w:rsid w:val="007624DF"/>
    <w:rsid w:val="00762D0E"/>
    <w:rsid w:val="007670D3"/>
    <w:rsid w:val="00767FE6"/>
    <w:rsid w:val="00771575"/>
    <w:rsid w:val="00773FF2"/>
    <w:rsid w:val="00774F4D"/>
    <w:rsid w:val="0078286D"/>
    <w:rsid w:val="00782ED5"/>
    <w:rsid w:val="00784194"/>
    <w:rsid w:val="00790BF2"/>
    <w:rsid w:val="00792028"/>
    <w:rsid w:val="007A07B7"/>
    <w:rsid w:val="007A09BF"/>
    <w:rsid w:val="007A186A"/>
    <w:rsid w:val="007A45D0"/>
    <w:rsid w:val="007A5188"/>
    <w:rsid w:val="007A6099"/>
    <w:rsid w:val="007B0C79"/>
    <w:rsid w:val="007B44F4"/>
    <w:rsid w:val="007B4A0A"/>
    <w:rsid w:val="007C0260"/>
    <w:rsid w:val="007C0F09"/>
    <w:rsid w:val="007C487A"/>
    <w:rsid w:val="007C5038"/>
    <w:rsid w:val="007C6C27"/>
    <w:rsid w:val="007D0496"/>
    <w:rsid w:val="007D3B02"/>
    <w:rsid w:val="007D598C"/>
    <w:rsid w:val="007E080F"/>
    <w:rsid w:val="007E67F2"/>
    <w:rsid w:val="007E79EA"/>
    <w:rsid w:val="007F41B4"/>
    <w:rsid w:val="007F522B"/>
    <w:rsid w:val="007F6A65"/>
    <w:rsid w:val="008078F5"/>
    <w:rsid w:val="00807FA7"/>
    <w:rsid w:val="00810A8C"/>
    <w:rsid w:val="00810B03"/>
    <w:rsid w:val="008137BE"/>
    <w:rsid w:val="008146B0"/>
    <w:rsid w:val="00816040"/>
    <w:rsid w:val="00824E60"/>
    <w:rsid w:val="008252C2"/>
    <w:rsid w:val="0082649B"/>
    <w:rsid w:val="00826673"/>
    <w:rsid w:val="0084174A"/>
    <w:rsid w:val="00845586"/>
    <w:rsid w:val="00846DBF"/>
    <w:rsid w:val="00846E9A"/>
    <w:rsid w:val="0086173C"/>
    <w:rsid w:val="00861D56"/>
    <w:rsid w:val="00862A27"/>
    <w:rsid w:val="00870191"/>
    <w:rsid w:val="0087293F"/>
    <w:rsid w:val="00874C69"/>
    <w:rsid w:val="0087784F"/>
    <w:rsid w:val="008818AE"/>
    <w:rsid w:val="0089037D"/>
    <w:rsid w:val="00890EB7"/>
    <w:rsid w:val="00892687"/>
    <w:rsid w:val="00893F21"/>
    <w:rsid w:val="00896C44"/>
    <w:rsid w:val="008A0CEA"/>
    <w:rsid w:val="008A115D"/>
    <w:rsid w:val="008A1243"/>
    <w:rsid w:val="008A1A40"/>
    <w:rsid w:val="008A4998"/>
    <w:rsid w:val="008A56B0"/>
    <w:rsid w:val="008B0F05"/>
    <w:rsid w:val="008B2074"/>
    <w:rsid w:val="008B510C"/>
    <w:rsid w:val="008C0C3E"/>
    <w:rsid w:val="008C6AE1"/>
    <w:rsid w:val="008D1E92"/>
    <w:rsid w:val="008D2042"/>
    <w:rsid w:val="008D5ABC"/>
    <w:rsid w:val="008D5AE2"/>
    <w:rsid w:val="008D75DC"/>
    <w:rsid w:val="00902CF4"/>
    <w:rsid w:val="00904BEC"/>
    <w:rsid w:val="00904C2B"/>
    <w:rsid w:val="009058D7"/>
    <w:rsid w:val="00914C83"/>
    <w:rsid w:val="00917DD4"/>
    <w:rsid w:val="00922B94"/>
    <w:rsid w:val="009232BA"/>
    <w:rsid w:val="0092551E"/>
    <w:rsid w:val="0093242D"/>
    <w:rsid w:val="009376E1"/>
    <w:rsid w:val="0093788B"/>
    <w:rsid w:val="00937A5C"/>
    <w:rsid w:val="009431B4"/>
    <w:rsid w:val="00947303"/>
    <w:rsid w:val="00955F5E"/>
    <w:rsid w:val="00961625"/>
    <w:rsid w:val="00962E43"/>
    <w:rsid w:val="00963573"/>
    <w:rsid w:val="0096509E"/>
    <w:rsid w:val="0096685E"/>
    <w:rsid w:val="009670EE"/>
    <w:rsid w:val="00967CF7"/>
    <w:rsid w:val="00973319"/>
    <w:rsid w:val="00982AF4"/>
    <w:rsid w:val="00984E9E"/>
    <w:rsid w:val="009879C9"/>
    <w:rsid w:val="009930B1"/>
    <w:rsid w:val="009976D6"/>
    <w:rsid w:val="009A240D"/>
    <w:rsid w:val="009A3849"/>
    <w:rsid w:val="009A5ED4"/>
    <w:rsid w:val="009A6266"/>
    <w:rsid w:val="009A663C"/>
    <w:rsid w:val="009B3643"/>
    <w:rsid w:val="009B49C8"/>
    <w:rsid w:val="009B6850"/>
    <w:rsid w:val="009C4768"/>
    <w:rsid w:val="009C6BAA"/>
    <w:rsid w:val="009C6F8D"/>
    <w:rsid w:val="009D2033"/>
    <w:rsid w:val="009D24B1"/>
    <w:rsid w:val="009D34E0"/>
    <w:rsid w:val="009D569E"/>
    <w:rsid w:val="009E12E0"/>
    <w:rsid w:val="009E1C67"/>
    <w:rsid w:val="009E308B"/>
    <w:rsid w:val="009E3F75"/>
    <w:rsid w:val="009E5144"/>
    <w:rsid w:val="009F088B"/>
    <w:rsid w:val="009F10F0"/>
    <w:rsid w:val="009F1F9C"/>
    <w:rsid w:val="009F6C29"/>
    <w:rsid w:val="009F7072"/>
    <w:rsid w:val="009F7094"/>
    <w:rsid w:val="00A0158B"/>
    <w:rsid w:val="00A0512F"/>
    <w:rsid w:val="00A05727"/>
    <w:rsid w:val="00A103A7"/>
    <w:rsid w:val="00A13757"/>
    <w:rsid w:val="00A14A9E"/>
    <w:rsid w:val="00A14DD2"/>
    <w:rsid w:val="00A17228"/>
    <w:rsid w:val="00A20580"/>
    <w:rsid w:val="00A24D3B"/>
    <w:rsid w:val="00A3099B"/>
    <w:rsid w:val="00A32369"/>
    <w:rsid w:val="00A346DF"/>
    <w:rsid w:val="00A369DB"/>
    <w:rsid w:val="00A41E48"/>
    <w:rsid w:val="00A4284A"/>
    <w:rsid w:val="00A43634"/>
    <w:rsid w:val="00A43F9B"/>
    <w:rsid w:val="00A4597F"/>
    <w:rsid w:val="00A4728A"/>
    <w:rsid w:val="00A50A98"/>
    <w:rsid w:val="00A5151C"/>
    <w:rsid w:val="00A51A41"/>
    <w:rsid w:val="00A542A3"/>
    <w:rsid w:val="00A55BBC"/>
    <w:rsid w:val="00A57A12"/>
    <w:rsid w:val="00A62C65"/>
    <w:rsid w:val="00A65506"/>
    <w:rsid w:val="00A66486"/>
    <w:rsid w:val="00A72598"/>
    <w:rsid w:val="00A7323A"/>
    <w:rsid w:val="00A825F4"/>
    <w:rsid w:val="00A82DE5"/>
    <w:rsid w:val="00A85D8F"/>
    <w:rsid w:val="00A85EDE"/>
    <w:rsid w:val="00A959E1"/>
    <w:rsid w:val="00AA02F8"/>
    <w:rsid w:val="00AA07C6"/>
    <w:rsid w:val="00AA277C"/>
    <w:rsid w:val="00AA2945"/>
    <w:rsid w:val="00AA4053"/>
    <w:rsid w:val="00AA4648"/>
    <w:rsid w:val="00AA7511"/>
    <w:rsid w:val="00AB0DC3"/>
    <w:rsid w:val="00AB2A43"/>
    <w:rsid w:val="00AB39E3"/>
    <w:rsid w:val="00AB4E20"/>
    <w:rsid w:val="00AB6AF3"/>
    <w:rsid w:val="00AC1D7E"/>
    <w:rsid w:val="00AC6C89"/>
    <w:rsid w:val="00AD172C"/>
    <w:rsid w:val="00AD3922"/>
    <w:rsid w:val="00AD63C4"/>
    <w:rsid w:val="00AD6F77"/>
    <w:rsid w:val="00AE45B5"/>
    <w:rsid w:val="00AE4845"/>
    <w:rsid w:val="00AF62F3"/>
    <w:rsid w:val="00B02B96"/>
    <w:rsid w:val="00B0707B"/>
    <w:rsid w:val="00B10141"/>
    <w:rsid w:val="00B1122C"/>
    <w:rsid w:val="00B1393F"/>
    <w:rsid w:val="00B25E4E"/>
    <w:rsid w:val="00B2659B"/>
    <w:rsid w:val="00B331CE"/>
    <w:rsid w:val="00B33594"/>
    <w:rsid w:val="00B34DAA"/>
    <w:rsid w:val="00B401F5"/>
    <w:rsid w:val="00B42174"/>
    <w:rsid w:val="00B46853"/>
    <w:rsid w:val="00B5053D"/>
    <w:rsid w:val="00B541D4"/>
    <w:rsid w:val="00B5799C"/>
    <w:rsid w:val="00B75331"/>
    <w:rsid w:val="00B76AE1"/>
    <w:rsid w:val="00B775BD"/>
    <w:rsid w:val="00B8709B"/>
    <w:rsid w:val="00B90FBC"/>
    <w:rsid w:val="00B91407"/>
    <w:rsid w:val="00B9330B"/>
    <w:rsid w:val="00BA4438"/>
    <w:rsid w:val="00BB34E2"/>
    <w:rsid w:val="00BB58F4"/>
    <w:rsid w:val="00BC3189"/>
    <w:rsid w:val="00BC36F7"/>
    <w:rsid w:val="00BC554B"/>
    <w:rsid w:val="00BD00B6"/>
    <w:rsid w:val="00BD71D0"/>
    <w:rsid w:val="00BE2D1A"/>
    <w:rsid w:val="00BE5263"/>
    <w:rsid w:val="00BE6E43"/>
    <w:rsid w:val="00BE73AD"/>
    <w:rsid w:val="00BF3071"/>
    <w:rsid w:val="00BF67EB"/>
    <w:rsid w:val="00C0019A"/>
    <w:rsid w:val="00C078BC"/>
    <w:rsid w:val="00C141FF"/>
    <w:rsid w:val="00C1677E"/>
    <w:rsid w:val="00C17DB5"/>
    <w:rsid w:val="00C20685"/>
    <w:rsid w:val="00C24940"/>
    <w:rsid w:val="00C2506C"/>
    <w:rsid w:val="00C25CB5"/>
    <w:rsid w:val="00C31DB6"/>
    <w:rsid w:val="00C435F5"/>
    <w:rsid w:val="00C4404D"/>
    <w:rsid w:val="00C53F64"/>
    <w:rsid w:val="00C55406"/>
    <w:rsid w:val="00C5695B"/>
    <w:rsid w:val="00C56A45"/>
    <w:rsid w:val="00C71F81"/>
    <w:rsid w:val="00C76C9E"/>
    <w:rsid w:val="00C81E0A"/>
    <w:rsid w:val="00C83614"/>
    <w:rsid w:val="00C85249"/>
    <w:rsid w:val="00C86F32"/>
    <w:rsid w:val="00C91544"/>
    <w:rsid w:val="00C93F1B"/>
    <w:rsid w:val="00C949A2"/>
    <w:rsid w:val="00C95520"/>
    <w:rsid w:val="00C957D0"/>
    <w:rsid w:val="00C96345"/>
    <w:rsid w:val="00CA1FB2"/>
    <w:rsid w:val="00CB05D5"/>
    <w:rsid w:val="00CC3654"/>
    <w:rsid w:val="00CC6BBF"/>
    <w:rsid w:val="00CD05B9"/>
    <w:rsid w:val="00CD0D2C"/>
    <w:rsid w:val="00CD0DE7"/>
    <w:rsid w:val="00CD1238"/>
    <w:rsid w:val="00CD2A1F"/>
    <w:rsid w:val="00CD64DB"/>
    <w:rsid w:val="00CD6806"/>
    <w:rsid w:val="00CE0CBA"/>
    <w:rsid w:val="00CE3673"/>
    <w:rsid w:val="00CE512E"/>
    <w:rsid w:val="00D0418F"/>
    <w:rsid w:val="00D05A81"/>
    <w:rsid w:val="00D15486"/>
    <w:rsid w:val="00D16B3F"/>
    <w:rsid w:val="00D21644"/>
    <w:rsid w:val="00D22466"/>
    <w:rsid w:val="00D23E62"/>
    <w:rsid w:val="00D305CC"/>
    <w:rsid w:val="00D31586"/>
    <w:rsid w:val="00D3175E"/>
    <w:rsid w:val="00D32DDC"/>
    <w:rsid w:val="00D3326E"/>
    <w:rsid w:val="00D3650D"/>
    <w:rsid w:val="00D3724F"/>
    <w:rsid w:val="00D40515"/>
    <w:rsid w:val="00D432D1"/>
    <w:rsid w:val="00D46C61"/>
    <w:rsid w:val="00D513CD"/>
    <w:rsid w:val="00D514F3"/>
    <w:rsid w:val="00D51B16"/>
    <w:rsid w:val="00D5365F"/>
    <w:rsid w:val="00D552B4"/>
    <w:rsid w:val="00D64617"/>
    <w:rsid w:val="00D66E03"/>
    <w:rsid w:val="00D672C8"/>
    <w:rsid w:val="00D709F5"/>
    <w:rsid w:val="00D71316"/>
    <w:rsid w:val="00D7140F"/>
    <w:rsid w:val="00D731A7"/>
    <w:rsid w:val="00D77B85"/>
    <w:rsid w:val="00D8214D"/>
    <w:rsid w:val="00D93252"/>
    <w:rsid w:val="00D95994"/>
    <w:rsid w:val="00DA1A51"/>
    <w:rsid w:val="00DA29D9"/>
    <w:rsid w:val="00DA7857"/>
    <w:rsid w:val="00DB168C"/>
    <w:rsid w:val="00DB4564"/>
    <w:rsid w:val="00DB5357"/>
    <w:rsid w:val="00DB5AA7"/>
    <w:rsid w:val="00DB5C68"/>
    <w:rsid w:val="00DC06F8"/>
    <w:rsid w:val="00DC0A75"/>
    <w:rsid w:val="00DC10E9"/>
    <w:rsid w:val="00DC1F62"/>
    <w:rsid w:val="00DC2C88"/>
    <w:rsid w:val="00DD0B52"/>
    <w:rsid w:val="00DD2D15"/>
    <w:rsid w:val="00DE51EC"/>
    <w:rsid w:val="00DF0161"/>
    <w:rsid w:val="00DF4EF1"/>
    <w:rsid w:val="00DF587E"/>
    <w:rsid w:val="00DF58F5"/>
    <w:rsid w:val="00DF5DC7"/>
    <w:rsid w:val="00E06436"/>
    <w:rsid w:val="00E07EE8"/>
    <w:rsid w:val="00E12FE4"/>
    <w:rsid w:val="00E1346E"/>
    <w:rsid w:val="00E151F5"/>
    <w:rsid w:val="00E20F6C"/>
    <w:rsid w:val="00E2311F"/>
    <w:rsid w:val="00E25E9E"/>
    <w:rsid w:val="00E27DF8"/>
    <w:rsid w:val="00E27E44"/>
    <w:rsid w:val="00E30A03"/>
    <w:rsid w:val="00E31BBB"/>
    <w:rsid w:val="00E32AE9"/>
    <w:rsid w:val="00E33BCD"/>
    <w:rsid w:val="00E40EBA"/>
    <w:rsid w:val="00E42DAC"/>
    <w:rsid w:val="00E446BF"/>
    <w:rsid w:val="00E45D88"/>
    <w:rsid w:val="00E46589"/>
    <w:rsid w:val="00E5491E"/>
    <w:rsid w:val="00E5590F"/>
    <w:rsid w:val="00E75B35"/>
    <w:rsid w:val="00E7667A"/>
    <w:rsid w:val="00E7769C"/>
    <w:rsid w:val="00E77951"/>
    <w:rsid w:val="00E779CD"/>
    <w:rsid w:val="00E874A7"/>
    <w:rsid w:val="00EA00CC"/>
    <w:rsid w:val="00EA6F26"/>
    <w:rsid w:val="00EB063E"/>
    <w:rsid w:val="00EB3F48"/>
    <w:rsid w:val="00EC061F"/>
    <w:rsid w:val="00EC5EAD"/>
    <w:rsid w:val="00ED3933"/>
    <w:rsid w:val="00ED4739"/>
    <w:rsid w:val="00EE43FF"/>
    <w:rsid w:val="00EF2394"/>
    <w:rsid w:val="00EF4C84"/>
    <w:rsid w:val="00EF55CC"/>
    <w:rsid w:val="00EF57C0"/>
    <w:rsid w:val="00F02F9E"/>
    <w:rsid w:val="00F1324E"/>
    <w:rsid w:val="00F14634"/>
    <w:rsid w:val="00F22276"/>
    <w:rsid w:val="00F22AF2"/>
    <w:rsid w:val="00F24043"/>
    <w:rsid w:val="00F252FC"/>
    <w:rsid w:val="00F260AA"/>
    <w:rsid w:val="00F263F0"/>
    <w:rsid w:val="00F27729"/>
    <w:rsid w:val="00F33C71"/>
    <w:rsid w:val="00F3606C"/>
    <w:rsid w:val="00F41300"/>
    <w:rsid w:val="00F424EF"/>
    <w:rsid w:val="00F50EF4"/>
    <w:rsid w:val="00F51558"/>
    <w:rsid w:val="00F51B18"/>
    <w:rsid w:val="00F54DB1"/>
    <w:rsid w:val="00F62FC9"/>
    <w:rsid w:val="00F66FDC"/>
    <w:rsid w:val="00F73C5B"/>
    <w:rsid w:val="00F757C7"/>
    <w:rsid w:val="00F775AF"/>
    <w:rsid w:val="00F872F3"/>
    <w:rsid w:val="00F9032D"/>
    <w:rsid w:val="00F927B1"/>
    <w:rsid w:val="00F96A73"/>
    <w:rsid w:val="00F97678"/>
    <w:rsid w:val="00F97BD3"/>
    <w:rsid w:val="00FA7D32"/>
    <w:rsid w:val="00FB052E"/>
    <w:rsid w:val="00FB4180"/>
    <w:rsid w:val="00FB5888"/>
    <w:rsid w:val="00FC046A"/>
    <w:rsid w:val="00FC0A8A"/>
    <w:rsid w:val="00FC0EE3"/>
    <w:rsid w:val="00FC5170"/>
    <w:rsid w:val="00FC72E7"/>
    <w:rsid w:val="00FD1725"/>
    <w:rsid w:val="00FD37C7"/>
    <w:rsid w:val="00FD4D18"/>
    <w:rsid w:val="00FD7061"/>
    <w:rsid w:val="00FE2796"/>
    <w:rsid w:val="00FE3BA6"/>
    <w:rsid w:val="00FE6528"/>
    <w:rsid w:val="00FF746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95591E9"/>
  <w15:docId w15:val="{A3C061C3-8A3D-484F-B813-AFE70A5F8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925CA"/>
    <w:rPr>
      <w:sz w:val="24"/>
      <w:szCs w:val="24"/>
    </w:rPr>
  </w:style>
  <w:style w:type="paragraph" w:styleId="1">
    <w:name w:val="heading 1"/>
    <w:basedOn w:val="a"/>
    <w:next w:val="a"/>
    <w:qFormat/>
    <w:rsid w:val="00E5491E"/>
    <w:pPr>
      <w:keepNext/>
      <w:spacing w:before="240" w:after="60"/>
      <w:outlineLvl w:val="0"/>
    </w:pPr>
    <w:rPr>
      <w:rFonts w:ascii="Arial" w:hAnsi="Arial" w:cs="Arial"/>
      <w:b/>
      <w:bCs/>
      <w:kern w:val="32"/>
      <w:sz w:val="32"/>
      <w:szCs w:val="32"/>
    </w:rPr>
  </w:style>
  <w:style w:type="paragraph" w:styleId="3">
    <w:name w:val="heading 3"/>
    <w:basedOn w:val="a"/>
    <w:next w:val="a"/>
    <w:qFormat/>
    <w:rsid w:val="00E5491E"/>
    <w:pPr>
      <w:keepNext/>
      <w:spacing w:before="240" w:after="60"/>
      <w:outlineLvl w:val="2"/>
    </w:pPr>
    <w:rPr>
      <w:rFonts w:ascii="Arial" w:hAnsi="Arial" w:cs="Arial"/>
      <w:b/>
      <w:bCs/>
      <w:sz w:val="26"/>
      <w:szCs w:val="26"/>
    </w:rPr>
  </w:style>
  <w:style w:type="paragraph" w:styleId="6">
    <w:name w:val="heading 6"/>
    <w:basedOn w:val="a"/>
    <w:next w:val="a"/>
    <w:qFormat/>
    <w:rsid w:val="00E5491E"/>
    <w:pPr>
      <w:keepNext/>
      <w:ind w:left="540" w:hanging="540"/>
      <w:outlineLvl w:val="5"/>
    </w:pPr>
  </w:style>
  <w:style w:type="paragraph" w:styleId="7">
    <w:name w:val="heading 7"/>
    <w:basedOn w:val="a"/>
    <w:next w:val="a"/>
    <w:qFormat/>
    <w:rsid w:val="00E5491E"/>
    <w:pPr>
      <w:spacing w:before="240" w:after="60"/>
      <w:outlineLvl w:val="6"/>
    </w:pPr>
  </w:style>
  <w:style w:type="paragraph" w:styleId="9">
    <w:name w:val="heading 9"/>
    <w:basedOn w:val="a"/>
    <w:next w:val="a"/>
    <w:qFormat/>
    <w:rsid w:val="00E5491E"/>
    <w:pPr>
      <w:keepNext/>
      <w:ind w:left="540" w:hanging="540"/>
      <w:outlineLvl w:val="8"/>
    </w:pPr>
    <w:rPr>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rsid w:val="00E5491E"/>
    <w:pPr>
      <w:tabs>
        <w:tab w:val="center" w:pos="4320"/>
        <w:tab w:val="right" w:pos="8640"/>
      </w:tabs>
    </w:pPr>
    <w:rPr>
      <w:sz w:val="20"/>
      <w:szCs w:val="20"/>
    </w:rPr>
  </w:style>
  <w:style w:type="paragraph" w:styleId="2">
    <w:name w:val="Body Text 2"/>
    <w:basedOn w:val="a"/>
    <w:rsid w:val="00E5491E"/>
    <w:rPr>
      <w:sz w:val="22"/>
      <w:szCs w:val="22"/>
    </w:rPr>
  </w:style>
  <w:style w:type="character" w:styleId="Hyperlink">
    <w:name w:val="Hyperlink"/>
    <w:basedOn w:val="a0"/>
    <w:rsid w:val="00E5491E"/>
    <w:rPr>
      <w:color w:val="0000FF"/>
      <w:u w:val="single"/>
    </w:rPr>
  </w:style>
  <w:style w:type="table" w:styleId="a4">
    <w:name w:val="Table Grid"/>
    <w:basedOn w:val="a1"/>
    <w:rsid w:val="00E549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footer"/>
    <w:basedOn w:val="a"/>
    <w:link w:val="Char0"/>
    <w:uiPriority w:val="99"/>
    <w:rsid w:val="00E5491E"/>
    <w:pPr>
      <w:tabs>
        <w:tab w:val="center" w:pos="4320"/>
        <w:tab w:val="right" w:pos="8640"/>
      </w:tabs>
    </w:pPr>
    <w:rPr>
      <w:sz w:val="20"/>
      <w:szCs w:val="20"/>
    </w:rPr>
  </w:style>
  <w:style w:type="paragraph" w:styleId="a6">
    <w:name w:val="Body Text"/>
    <w:basedOn w:val="a"/>
    <w:rsid w:val="00E5491E"/>
    <w:pPr>
      <w:spacing w:after="120"/>
    </w:pPr>
  </w:style>
  <w:style w:type="paragraph" w:styleId="20">
    <w:name w:val="Body Text Indent 2"/>
    <w:basedOn w:val="a"/>
    <w:rsid w:val="00E5491E"/>
    <w:pPr>
      <w:spacing w:after="120" w:line="480" w:lineRule="auto"/>
      <w:ind w:left="360"/>
    </w:pPr>
  </w:style>
  <w:style w:type="character" w:styleId="a7">
    <w:name w:val="page number"/>
    <w:basedOn w:val="a0"/>
    <w:rsid w:val="00E5491E"/>
  </w:style>
  <w:style w:type="paragraph" w:styleId="a8">
    <w:name w:val="Balloon Text"/>
    <w:basedOn w:val="a"/>
    <w:rsid w:val="00E5491E"/>
    <w:rPr>
      <w:rFonts w:ascii="Tahoma" w:hAnsi="Tahoma" w:cs="Tahoma"/>
      <w:sz w:val="16"/>
      <w:szCs w:val="16"/>
    </w:rPr>
  </w:style>
  <w:style w:type="paragraph" w:customStyle="1" w:styleId="BodyText23">
    <w:name w:val="Body Text 23"/>
    <w:basedOn w:val="a"/>
    <w:rsid w:val="00EF4C84"/>
    <w:pPr>
      <w:jc w:val="center"/>
    </w:pPr>
    <w:rPr>
      <w:szCs w:val="20"/>
    </w:rPr>
  </w:style>
  <w:style w:type="character" w:styleId="a9">
    <w:name w:val="annotation reference"/>
    <w:basedOn w:val="a0"/>
    <w:rsid w:val="0000611A"/>
    <w:rPr>
      <w:sz w:val="16"/>
      <w:szCs w:val="16"/>
    </w:rPr>
  </w:style>
  <w:style w:type="paragraph" w:styleId="aa">
    <w:name w:val="annotation text"/>
    <w:basedOn w:val="a"/>
    <w:link w:val="Char1"/>
    <w:rsid w:val="0000611A"/>
    <w:rPr>
      <w:sz w:val="20"/>
      <w:szCs w:val="20"/>
    </w:rPr>
  </w:style>
  <w:style w:type="character" w:customStyle="1" w:styleId="Char1">
    <w:name w:val="نص تعليق Char"/>
    <w:basedOn w:val="a0"/>
    <w:link w:val="aa"/>
    <w:rsid w:val="0000611A"/>
  </w:style>
  <w:style w:type="paragraph" w:styleId="ab">
    <w:name w:val="annotation subject"/>
    <w:basedOn w:val="aa"/>
    <w:next w:val="aa"/>
    <w:link w:val="Char2"/>
    <w:rsid w:val="0000611A"/>
    <w:rPr>
      <w:b/>
      <w:bCs/>
    </w:rPr>
  </w:style>
  <w:style w:type="character" w:customStyle="1" w:styleId="Char2">
    <w:name w:val="موضوع تعليق Char"/>
    <w:basedOn w:val="Char1"/>
    <w:link w:val="ab"/>
    <w:rsid w:val="0000611A"/>
    <w:rPr>
      <w:b/>
      <w:bCs/>
    </w:rPr>
  </w:style>
  <w:style w:type="paragraph" w:styleId="ac">
    <w:name w:val="List Paragraph"/>
    <w:basedOn w:val="a"/>
    <w:uiPriority w:val="34"/>
    <w:qFormat/>
    <w:rsid w:val="00503D97"/>
    <w:pPr>
      <w:ind w:left="720"/>
    </w:pPr>
  </w:style>
  <w:style w:type="character" w:customStyle="1" w:styleId="st1">
    <w:name w:val="st1"/>
    <w:rsid w:val="00C5695B"/>
  </w:style>
  <w:style w:type="paragraph" w:styleId="ad">
    <w:name w:val="footnote text"/>
    <w:basedOn w:val="a"/>
    <w:link w:val="Char3"/>
    <w:rsid w:val="00E874A7"/>
    <w:rPr>
      <w:sz w:val="20"/>
      <w:szCs w:val="20"/>
    </w:rPr>
  </w:style>
  <w:style w:type="character" w:customStyle="1" w:styleId="Char3">
    <w:name w:val="نص حاشية سفلية Char"/>
    <w:basedOn w:val="a0"/>
    <w:link w:val="ad"/>
    <w:rsid w:val="00E874A7"/>
  </w:style>
  <w:style w:type="character" w:styleId="ae">
    <w:name w:val="footnote reference"/>
    <w:basedOn w:val="a0"/>
    <w:rsid w:val="00E874A7"/>
    <w:rPr>
      <w:vertAlign w:val="superscript"/>
    </w:rPr>
  </w:style>
  <w:style w:type="character" w:customStyle="1" w:styleId="Char0">
    <w:name w:val="تذييل الصفحة Char"/>
    <w:basedOn w:val="a0"/>
    <w:link w:val="a5"/>
    <w:uiPriority w:val="99"/>
    <w:rsid w:val="002568E9"/>
  </w:style>
  <w:style w:type="character" w:customStyle="1" w:styleId="Char">
    <w:name w:val="رأس الصفحة Char"/>
    <w:basedOn w:val="a0"/>
    <w:link w:val="a3"/>
    <w:uiPriority w:val="99"/>
    <w:rsid w:val="000A5A94"/>
  </w:style>
  <w:style w:type="character" w:styleId="af">
    <w:name w:val="FollowedHyperlink"/>
    <w:basedOn w:val="a0"/>
    <w:semiHidden/>
    <w:unhideWhenUsed/>
    <w:rsid w:val="00D5365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148795">
      <w:bodyDiv w:val="1"/>
      <w:marLeft w:val="0"/>
      <w:marRight w:val="0"/>
      <w:marTop w:val="0"/>
      <w:marBottom w:val="0"/>
      <w:divBdr>
        <w:top w:val="none" w:sz="0" w:space="0" w:color="auto"/>
        <w:left w:val="none" w:sz="0" w:space="0" w:color="auto"/>
        <w:bottom w:val="none" w:sz="0" w:space="0" w:color="auto"/>
        <w:right w:val="none" w:sz="0" w:space="0" w:color="auto"/>
      </w:divBdr>
    </w:div>
    <w:div w:id="14233356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kacst.edu.sa/bioethics"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TEL:04"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43B279-79BE-427C-AA64-795A6C030F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349</Words>
  <Characters>1991</Characters>
  <Application>Microsoft Office Word</Application>
  <DocSecurity>0</DocSecurity>
  <Lines>16</Lines>
  <Paragraphs>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UConn</Company>
  <LinksUpToDate>false</LinksUpToDate>
  <CharactersWithSpaces>2336</CharactersWithSpaces>
  <SharedDoc>false</SharedDoc>
  <HLinks>
    <vt:vector size="12" baseType="variant">
      <vt:variant>
        <vt:i4>2490428</vt:i4>
      </vt:variant>
      <vt:variant>
        <vt:i4>3</vt:i4>
      </vt:variant>
      <vt:variant>
        <vt:i4>0</vt:i4>
      </vt:variant>
      <vt:variant>
        <vt:i4>5</vt:i4>
      </vt:variant>
      <vt:variant>
        <vt:lpwstr>http://www.irb.uconn.edu/forms.html</vt:lpwstr>
      </vt:variant>
      <vt:variant>
        <vt:lpwstr/>
      </vt:variant>
      <vt:variant>
        <vt:i4>2752630</vt:i4>
      </vt:variant>
      <vt:variant>
        <vt:i4>0</vt:i4>
      </vt:variant>
      <vt:variant>
        <vt:i4>0</vt:i4>
      </vt:variant>
      <vt:variant>
        <vt:i4>5</vt:i4>
      </vt:variant>
      <vt:variant>
        <vt:lpwstr>http://irb.uconn.edu/guide.html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webstudent</dc:creator>
  <cp:lastModifiedBy>SULAIMAN AWADH ALI ALANAZI</cp:lastModifiedBy>
  <cp:revision>12</cp:revision>
  <cp:lastPrinted>2017-10-11T08:52:00Z</cp:lastPrinted>
  <dcterms:created xsi:type="dcterms:W3CDTF">2024-11-05T09:21:00Z</dcterms:created>
  <dcterms:modified xsi:type="dcterms:W3CDTF">2025-09-08T06:37:00Z</dcterms:modified>
</cp:coreProperties>
</file>