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85868" w14:textId="04E5B96C" w:rsidR="008675A8" w:rsidRPr="00B518B7" w:rsidRDefault="008675A8" w:rsidP="008675A8">
      <w:pPr>
        <w:jc w:val="center"/>
        <w:rPr>
          <w:rFonts w:asciiTheme="majorBidi" w:hAnsiTheme="majorBidi" w:cstheme="majorBidi"/>
        </w:rPr>
      </w:pPr>
      <w:r w:rsidRPr="00B518B7">
        <w:rPr>
          <w:rFonts w:asciiTheme="majorBidi" w:hAnsiTheme="majorBidi" w:cstheme="majorBidi"/>
          <w:noProof/>
        </w:rPr>
        <w:drawing>
          <wp:anchor distT="0" distB="0" distL="114300" distR="114300" simplePos="0" relativeHeight="251656192" behindDoc="0" locked="0" layoutInCell="1" allowOverlap="1" wp14:anchorId="7F26B6BE" wp14:editId="05A5D06D">
            <wp:simplePos x="0" y="0"/>
            <wp:positionH relativeFrom="page">
              <wp:align>center</wp:align>
            </wp:positionH>
            <wp:positionV relativeFrom="paragraph">
              <wp:posOffset>11430</wp:posOffset>
            </wp:positionV>
            <wp:extent cx="3406140" cy="1158240"/>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6140" cy="1158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1DA150" w14:textId="77777777" w:rsidR="008675A8" w:rsidRPr="00B518B7" w:rsidRDefault="008675A8" w:rsidP="008675A8">
      <w:pPr>
        <w:pStyle w:val="Default"/>
        <w:rPr>
          <w:rFonts w:asciiTheme="majorBidi" w:hAnsiTheme="majorBidi" w:cstheme="majorBidi"/>
          <w:color w:val="auto"/>
        </w:rPr>
      </w:pPr>
    </w:p>
    <w:p w14:paraId="1C070CD0" w14:textId="06393215" w:rsidR="0030700A" w:rsidRPr="00B518B7" w:rsidRDefault="0030700A" w:rsidP="0030700A">
      <w:pPr>
        <w:jc w:val="center"/>
        <w:rPr>
          <w:rFonts w:asciiTheme="majorBidi" w:hAnsiTheme="majorBidi" w:cstheme="majorBidi"/>
          <w:sz w:val="28"/>
          <w:szCs w:val="28"/>
        </w:rPr>
      </w:pPr>
      <w:r w:rsidRPr="00B518B7">
        <w:rPr>
          <w:rFonts w:asciiTheme="majorBidi" w:hAnsiTheme="majorBidi" w:cstheme="majorBidi"/>
          <w:sz w:val="28"/>
          <w:szCs w:val="28"/>
        </w:rPr>
        <w:t>BIRZEIT UNIVERSITY</w:t>
      </w:r>
    </w:p>
    <w:p w14:paraId="01302D97" w14:textId="14D9FE96" w:rsidR="002077AB" w:rsidRPr="00B518B7" w:rsidRDefault="0030700A" w:rsidP="00E6250A">
      <w:pPr>
        <w:jc w:val="center"/>
        <w:rPr>
          <w:rFonts w:asciiTheme="majorBidi" w:hAnsiTheme="majorBidi" w:cstheme="majorBidi"/>
          <w:sz w:val="28"/>
          <w:szCs w:val="28"/>
        </w:rPr>
      </w:pPr>
      <w:r w:rsidRPr="00B518B7">
        <w:rPr>
          <w:rFonts w:asciiTheme="majorBidi" w:hAnsiTheme="majorBidi" w:cstheme="majorBidi"/>
          <w:sz w:val="28"/>
          <w:szCs w:val="28"/>
        </w:rPr>
        <w:t xml:space="preserve">DEPARTMENT OF </w:t>
      </w:r>
      <w:r w:rsidR="00A33C49" w:rsidRPr="00B518B7">
        <w:rPr>
          <w:rFonts w:asciiTheme="majorBidi" w:hAnsiTheme="majorBidi" w:cstheme="majorBidi"/>
          <w:sz w:val="28"/>
          <w:szCs w:val="28"/>
        </w:rPr>
        <w:t>BUSINESS ADMINSTRATION</w:t>
      </w:r>
    </w:p>
    <w:p w14:paraId="177830F8" w14:textId="489D1EB8" w:rsidR="002077AB" w:rsidRPr="00B518B7" w:rsidRDefault="002077AB" w:rsidP="0030700A">
      <w:pPr>
        <w:jc w:val="center"/>
        <w:rPr>
          <w:rFonts w:asciiTheme="majorBidi" w:hAnsiTheme="majorBidi" w:cstheme="majorBidi"/>
          <w:sz w:val="36"/>
          <w:szCs w:val="36"/>
        </w:rPr>
      </w:pPr>
      <w:r w:rsidRPr="00B518B7">
        <w:rPr>
          <w:rFonts w:asciiTheme="majorBidi" w:hAnsiTheme="majorBidi" w:cstheme="majorBidi"/>
          <w:sz w:val="36"/>
          <w:szCs w:val="36"/>
        </w:rPr>
        <w:t xml:space="preserve"> </w:t>
      </w:r>
      <w:r w:rsidR="00A33C49" w:rsidRPr="00B518B7">
        <w:rPr>
          <w:rFonts w:asciiTheme="majorBidi" w:hAnsiTheme="majorBidi" w:cstheme="majorBidi"/>
          <w:sz w:val="36"/>
          <w:szCs w:val="36"/>
        </w:rPr>
        <w:t>ENGINEERING PROJECT MANAGEMENT</w:t>
      </w:r>
      <w:r w:rsidR="002815BF" w:rsidRPr="00B518B7">
        <w:rPr>
          <w:rFonts w:asciiTheme="majorBidi" w:hAnsiTheme="majorBidi" w:cstheme="majorBidi"/>
          <w:sz w:val="36"/>
          <w:szCs w:val="36"/>
        </w:rPr>
        <w:t xml:space="preserve"> </w:t>
      </w:r>
      <w:r w:rsidR="00500D33" w:rsidRPr="00B518B7">
        <w:rPr>
          <w:rFonts w:asciiTheme="majorBidi" w:hAnsiTheme="majorBidi" w:cstheme="majorBidi"/>
          <w:sz w:val="36"/>
          <w:szCs w:val="36"/>
        </w:rPr>
        <w:t>(</w:t>
      </w:r>
      <w:r w:rsidR="00A33C49" w:rsidRPr="00B518B7">
        <w:rPr>
          <w:rFonts w:asciiTheme="majorBidi" w:hAnsiTheme="majorBidi" w:cstheme="majorBidi"/>
          <w:sz w:val="36"/>
          <w:szCs w:val="36"/>
        </w:rPr>
        <w:t>BUSA2302</w:t>
      </w:r>
      <w:r w:rsidR="00500D33" w:rsidRPr="00B518B7">
        <w:rPr>
          <w:rFonts w:asciiTheme="majorBidi" w:hAnsiTheme="majorBidi" w:cstheme="majorBidi"/>
          <w:sz w:val="36"/>
          <w:szCs w:val="36"/>
        </w:rPr>
        <w:t>).</w:t>
      </w:r>
    </w:p>
    <w:p w14:paraId="4C49945F" w14:textId="77777777" w:rsidR="004D0E57" w:rsidRPr="00B518B7" w:rsidRDefault="004D0E57" w:rsidP="0030700A">
      <w:pPr>
        <w:jc w:val="center"/>
        <w:rPr>
          <w:rFonts w:asciiTheme="majorBidi" w:hAnsiTheme="majorBidi" w:cstheme="majorBidi"/>
          <w:sz w:val="36"/>
          <w:szCs w:val="36"/>
        </w:rPr>
      </w:pPr>
    </w:p>
    <w:p w14:paraId="1B2D982A" w14:textId="77777777" w:rsidR="004D0E57" w:rsidRPr="00B518B7" w:rsidRDefault="004D0E57" w:rsidP="002077AB">
      <w:pPr>
        <w:jc w:val="center"/>
        <w:rPr>
          <w:rFonts w:asciiTheme="majorBidi" w:hAnsiTheme="majorBidi" w:cstheme="majorBidi"/>
          <w:b/>
          <w:bCs/>
          <w:sz w:val="56"/>
          <w:szCs w:val="56"/>
        </w:rPr>
      </w:pPr>
      <w:r w:rsidRPr="00B518B7">
        <w:rPr>
          <w:rFonts w:asciiTheme="majorBidi" w:hAnsiTheme="majorBidi" w:cstheme="majorBidi"/>
          <w:b/>
          <w:bCs/>
          <w:sz w:val="56"/>
          <w:szCs w:val="56"/>
        </w:rPr>
        <w:t>Project Title</w:t>
      </w:r>
      <w:r w:rsidR="00001BB2" w:rsidRPr="00B518B7">
        <w:rPr>
          <w:rFonts w:asciiTheme="majorBidi" w:hAnsiTheme="majorBidi" w:cstheme="majorBidi"/>
          <w:b/>
          <w:bCs/>
          <w:sz w:val="56"/>
          <w:szCs w:val="56"/>
        </w:rPr>
        <w:t xml:space="preserve">: </w:t>
      </w:r>
    </w:p>
    <w:p w14:paraId="7D1197DA" w14:textId="19E09128" w:rsidR="00001BB2" w:rsidRPr="00B518B7" w:rsidRDefault="00001BB2" w:rsidP="002077AB">
      <w:pPr>
        <w:jc w:val="center"/>
        <w:rPr>
          <w:rFonts w:asciiTheme="majorBidi" w:hAnsiTheme="majorBidi" w:cstheme="majorBidi"/>
          <w:b/>
          <w:bCs/>
          <w:sz w:val="56"/>
          <w:szCs w:val="56"/>
        </w:rPr>
      </w:pPr>
      <w:r w:rsidRPr="00B518B7">
        <w:rPr>
          <w:rFonts w:asciiTheme="majorBidi" w:hAnsiTheme="majorBidi" w:cstheme="majorBidi"/>
          <w:b/>
          <w:bCs/>
          <w:sz w:val="56"/>
          <w:szCs w:val="56"/>
        </w:rPr>
        <w:t>ATM</w:t>
      </w:r>
      <w:r w:rsidR="0081210F" w:rsidRPr="00B518B7">
        <w:rPr>
          <w:rFonts w:asciiTheme="majorBidi" w:hAnsiTheme="majorBidi" w:cstheme="majorBidi"/>
          <w:b/>
          <w:bCs/>
          <w:sz w:val="56"/>
          <w:szCs w:val="56"/>
        </w:rPr>
        <w:t xml:space="preserve"> using Access code</w:t>
      </w:r>
      <w:r w:rsidRPr="00B518B7">
        <w:rPr>
          <w:rFonts w:asciiTheme="majorBidi" w:hAnsiTheme="majorBidi" w:cstheme="majorBidi"/>
          <w:b/>
          <w:bCs/>
          <w:sz w:val="56"/>
          <w:szCs w:val="56"/>
        </w:rPr>
        <w:t>.</w:t>
      </w:r>
    </w:p>
    <w:p w14:paraId="5D50E313" w14:textId="77777777" w:rsidR="002F66B9" w:rsidRPr="00B518B7" w:rsidRDefault="002F66B9" w:rsidP="002077AB">
      <w:pPr>
        <w:jc w:val="center"/>
        <w:rPr>
          <w:rFonts w:asciiTheme="majorBidi" w:hAnsiTheme="majorBidi" w:cstheme="majorBidi"/>
          <w:sz w:val="36"/>
          <w:szCs w:val="36"/>
        </w:rPr>
      </w:pPr>
    </w:p>
    <w:p w14:paraId="048A5188" w14:textId="3733731B" w:rsidR="002F66B9" w:rsidRPr="00B518B7" w:rsidRDefault="002F66B9" w:rsidP="002F66B9">
      <w:pPr>
        <w:jc w:val="center"/>
        <w:rPr>
          <w:rFonts w:asciiTheme="majorBidi" w:hAnsiTheme="majorBidi" w:cstheme="majorBidi"/>
          <w:sz w:val="36"/>
          <w:szCs w:val="36"/>
        </w:rPr>
      </w:pPr>
      <w:r w:rsidRPr="00B518B7">
        <w:rPr>
          <w:rFonts w:asciiTheme="majorBidi" w:hAnsiTheme="majorBidi" w:cstheme="majorBidi"/>
          <w:sz w:val="36"/>
          <w:szCs w:val="36"/>
        </w:rPr>
        <w:t xml:space="preserve">Instructor: </w:t>
      </w:r>
      <w:r w:rsidR="00887EAF">
        <w:rPr>
          <w:rFonts w:asciiTheme="majorBidi" w:hAnsiTheme="majorBidi" w:cstheme="majorBidi"/>
          <w:sz w:val="36"/>
          <w:szCs w:val="36"/>
        </w:rPr>
        <w:t xml:space="preserve">Dr. </w:t>
      </w:r>
      <w:r w:rsidR="00A33C49" w:rsidRPr="00B518B7">
        <w:rPr>
          <w:rFonts w:asciiTheme="majorBidi" w:hAnsiTheme="majorBidi" w:cstheme="majorBidi"/>
          <w:sz w:val="36"/>
          <w:szCs w:val="36"/>
        </w:rPr>
        <w:t>Sana Atari</w:t>
      </w:r>
      <w:r w:rsidRPr="00B518B7">
        <w:rPr>
          <w:rFonts w:asciiTheme="majorBidi" w:hAnsiTheme="majorBidi" w:cstheme="majorBidi"/>
          <w:sz w:val="36"/>
          <w:szCs w:val="36"/>
        </w:rPr>
        <w:t>.</w:t>
      </w:r>
    </w:p>
    <w:p w14:paraId="49667119" w14:textId="2876938C" w:rsidR="002F66B9" w:rsidRPr="00B518B7" w:rsidRDefault="002F66B9" w:rsidP="002F66B9">
      <w:pPr>
        <w:jc w:val="center"/>
        <w:rPr>
          <w:rFonts w:asciiTheme="majorBidi" w:hAnsiTheme="majorBidi" w:cstheme="majorBidi"/>
          <w:sz w:val="36"/>
          <w:szCs w:val="36"/>
        </w:rPr>
      </w:pPr>
      <w:r w:rsidRPr="00B518B7">
        <w:rPr>
          <w:rFonts w:asciiTheme="majorBidi" w:hAnsiTheme="majorBidi" w:cstheme="majorBidi"/>
          <w:sz w:val="36"/>
          <w:szCs w:val="36"/>
        </w:rPr>
        <w:t xml:space="preserve">Section: </w:t>
      </w:r>
      <w:r w:rsidR="00A33C49" w:rsidRPr="00B518B7">
        <w:rPr>
          <w:rFonts w:asciiTheme="majorBidi" w:hAnsiTheme="majorBidi" w:cstheme="majorBidi"/>
          <w:sz w:val="36"/>
          <w:szCs w:val="36"/>
        </w:rPr>
        <w:t>2</w:t>
      </w:r>
      <w:r w:rsidRPr="00B518B7">
        <w:rPr>
          <w:rFonts w:asciiTheme="majorBidi" w:hAnsiTheme="majorBidi" w:cstheme="majorBidi"/>
          <w:sz w:val="36"/>
          <w:szCs w:val="36"/>
        </w:rPr>
        <w:t>.</w:t>
      </w:r>
    </w:p>
    <w:p w14:paraId="74EB5E37" w14:textId="77777777" w:rsidR="002F66B9" w:rsidRPr="00B518B7" w:rsidRDefault="002F66B9" w:rsidP="002077AB">
      <w:pPr>
        <w:jc w:val="center"/>
        <w:rPr>
          <w:rFonts w:asciiTheme="majorBidi" w:hAnsiTheme="majorBidi" w:cstheme="majorBidi"/>
          <w:sz w:val="36"/>
          <w:szCs w:val="36"/>
        </w:rPr>
      </w:pPr>
    </w:p>
    <w:p w14:paraId="56638900" w14:textId="77777777" w:rsidR="002815BF" w:rsidRPr="00B518B7" w:rsidRDefault="002815BF" w:rsidP="002077AB">
      <w:pPr>
        <w:jc w:val="center"/>
        <w:rPr>
          <w:rFonts w:asciiTheme="majorBidi" w:hAnsiTheme="majorBidi" w:cstheme="majorBidi"/>
          <w:sz w:val="32"/>
          <w:szCs w:val="32"/>
        </w:rPr>
      </w:pPr>
      <w:r w:rsidRPr="00B518B7">
        <w:rPr>
          <w:rFonts w:asciiTheme="majorBidi" w:hAnsiTheme="majorBidi" w:cstheme="majorBidi"/>
          <w:sz w:val="32"/>
          <w:szCs w:val="32"/>
        </w:rPr>
        <w:t>Team Members</w:t>
      </w:r>
      <w:r w:rsidR="002077AB" w:rsidRPr="00B518B7">
        <w:rPr>
          <w:rFonts w:asciiTheme="majorBidi" w:hAnsiTheme="majorBidi" w:cstheme="majorBidi"/>
          <w:sz w:val="32"/>
          <w:szCs w:val="32"/>
        </w:rPr>
        <w:t xml:space="preserve">: </w:t>
      </w:r>
    </w:p>
    <w:p w14:paraId="29B88BBF" w14:textId="4FD8F9BD" w:rsidR="002077AB" w:rsidRPr="00B518B7" w:rsidRDefault="002077AB" w:rsidP="002077AB">
      <w:pPr>
        <w:jc w:val="center"/>
        <w:rPr>
          <w:rFonts w:asciiTheme="majorBidi" w:hAnsiTheme="majorBidi" w:cstheme="majorBidi"/>
          <w:sz w:val="32"/>
          <w:szCs w:val="32"/>
        </w:rPr>
      </w:pPr>
      <w:r w:rsidRPr="00B518B7">
        <w:rPr>
          <w:rFonts w:asciiTheme="majorBidi" w:hAnsiTheme="majorBidi" w:cstheme="majorBidi"/>
          <w:sz w:val="32"/>
          <w:szCs w:val="32"/>
        </w:rPr>
        <w:t>Mahmoud Qaisi</w:t>
      </w:r>
      <w:r w:rsidR="002815BF" w:rsidRPr="00B518B7">
        <w:rPr>
          <w:rFonts w:asciiTheme="majorBidi" w:hAnsiTheme="majorBidi" w:cstheme="majorBidi"/>
          <w:sz w:val="32"/>
          <w:szCs w:val="32"/>
        </w:rPr>
        <w:t xml:space="preserve"> (1190831).</w:t>
      </w:r>
    </w:p>
    <w:p w14:paraId="5E848DD6" w14:textId="1D699BB0" w:rsidR="002815BF" w:rsidRPr="00B518B7" w:rsidRDefault="002815BF" w:rsidP="002077AB">
      <w:pPr>
        <w:jc w:val="center"/>
        <w:rPr>
          <w:rFonts w:asciiTheme="majorBidi" w:hAnsiTheme="majorBidi" w:cstheme="majorBidi"/>
          <w:sz w:val="32"/>
          <w:szCs w:val="32"/>
        </w:rPr>
      </w:pPr>
      <w:bookmarkStart w:id="0" w:name="_Hlk99813748"/>
      <w:r w:rsidRPr="00B518B7">
        <w:rPr>
          <w:rFonts w:asciiTheme="majorBidi" w:hAnsiTheme="majorBidi" w:cstheme="majorBidi"/>
          <w:sz w:val="32"/>
          <w:szCs w:val="32"/>
        </w:rPr>
        <w:t xml:space="preserve">Osama </w:t>
      </w:r>
      <w:proofErr w:type="spellStart"/>
      <w:r w:rsidRPr="00B518B7">
        <w:rPr>
          <w:rFonts w:asciiTheme="majorBidi" w:hAnsiTheme="majorBidi" w:cstheme="majorBidi"/>
          <w:sz w:val="32"/>
          <w:szCs w:val="32"/>
        </w:rPr>
        <w:t>Rihami</w:t>
      </w:r>
      <w:proofErr w:type="spellEnd"/>
      <w:r w:rsidRPr="00B518B7">
        <w:rPr>
          <w:rFonts w:asciiTheme="majorBidi" w:hAnsiTheme="majorBidi" w:cstheme="majorBidi"/>
          <w:sz w:val="32"/>
          <w:szCs w:val="32"/>
        </w:rPr>
        <w:t xml:space="preserve"> (1190560).</w:t>
      </w:r>
    </w:p>
    <w:bookmarkEnd w:id="0"/>
    <w:p w14:paraId="56659321" w14:textId="10910222" w:rsidR="002815BF" w:rsidRPr="00B518B7" w:rsidRDefault="002815BF" w:rsidP="002077AB">
      <w:pPr>
        <w:jc w:val="center"/>
        <w:rPr>
          <w:rFonts w:asciiTheme="majorBidi" w:hAnsiTheme="majorBidi" w:cstheme="majorBidi"/>
          <w:sz w:val="32"/>
          <w:szCs w:val="32"/>
        </w:rPr>
      </w:pPr>
      <w:r w:rsidRPr="00B518B7">
        <w:rPr>
          <w:rFonts w:asciiTheme="majorBidi" w:hAnsiTheme="majorBidi" w:cstheme="majorBidi"/>
          <w:sz w:val="32"/>
          <w:szCs w:val="32"/>
        </w:rPr>
        <w:t>Ibrahim Nobani (1190278).</w:t>
      </w:r>
    </w:p>
    <w:p w14:paraId="260B956A" w14:textId="33E5E05D" w:rsidR="00A33C49" w:rsidRDefault="00A33C49" w:rsidP="002077AB">
      <w:pPr>
        <w:jc w:val="center"/>
        <w:rPr>
          <w:rFonts w:asciiTheme="majorBidi" w:hAnsiTheme="majorBidi" w:cstheme="majorBidi"/>
          <w:sz w:val="32"/>
          <w:szCs w:val="32"/>
        </w:rPr>
      </w:pPr>
      <w:r w:rsidRPr="00B518B7">
        <w:rPr>
          <w:rFonts w:asciiTheme="majorBidi" w:hAnsiTheme="majorBidi" w:cstheme="majorBidi"/>
          <w:sz w:val="32"/>
          <w:szCs w:val="32"/>
        </w:rPr>
        <w:t xml:space="preserve">Basel </w:t>
      </w:r>
      <w:proofErr w:type="spellStart"/>
      <w:r w:rsidRPr="00B518B7">
        <w:rPr>
          <w:rFonts w:asciiTheme="majorBidi" w:hAnsiTheme="majorBidi" w:cstheme="majorBidi"/>
          <w:sz w:val="32"/>
          <w:szCs w:val="32"/>
        </w:rPr>
        <w:t>Bargouthi</w:t>
      </w:r>
      <w:proofErr w:type="spellEnd"/>
      <w:r w:rsidRPr="00B518B7">
        <w:rPr>
          <w:rFonts w:asciiTheme="majorBidi" w:hAnsiTheme="majorBidi" w:cstheme="majorBidi"/>
          <w:sz w:val="32"/>
          <w:szCs w:val="32"/>
        </w:rPr>
        <w:t xml:space="preserve"> (1190279).</w:t>
      </w:r>
    </w:p>
    <w:p w14:paraId="14DD2728" w14:textId="77777777" w:rsidR="00887EAF" w:rsidRDefault="00887EAF" w:rsidP="002077AB">
      <w:pPr>
        <w:jc w:val="center"/>
        <w:rPr>
          <w:rFonts w:asciiTheme="majorBidi" w:hAnsiTheme="majorBidi" w:cstheme="majorBidi"/>
          <w:sz w:val="32"/>
          <w:szCs w:val="32"/>
        </w:rPr>
      </w:pPr>
    </w:p>
    <w:p w14:paraId="2103A4B1" w14:textId="408E7330" w:rsidR="00887EAF" w:rsidRPr="00B518B7" w:rsidRDefault="00887EAF" w:rsidP="002077AB">
      <w:pPr>
        <w:jc w:val="center"/>
        <w:rPr>
          <w:rFonts w:asciiTheme="majorBidi" w:hAnsiTheme="majorBidi" w:cstheme="majorBidi"/>
          <w:sz w:val="32"/>
          <w:szCs w:val="32"/>
        </w:rPr>
      </w:pPr>
      <w:r>
        <w:rPr>
          <w:rFonts w:asciiTheme="majorBidi" w:hAnsiTheme="majorBidi" w:cstheme="majorBidi"/>
          <w:sz w:val="32"/>
          <w:szCs w:val="32"/>
        </w:rPr>
        <w:t xml:space="preserve">Special Thanks to: Jihad </w:t>
      </w:r>
      <w:proofErr w:type="spellStart"/>
      <w:r>
        <w:rPr>
          <w:rFonts w:asciiTheme="majorBidi" w:hAnsiTheme="majorBidi" w:cstheme="majorBidi"/>
          <w:sz w:val="32"/>
          <w:szCs w:val="32"/>
        </w:rPr>
        <w:t>Attari</w:t>
      </w:r>
      <w:proofErr w:type="spellEnd"/>
      <w:r>
        <w:rPr>
          <w:rFonts w:asciiTheme="majorBidi" w:hAnsiTheme="majorBidi" w:cstheme="majorBidi"/>
          <w:sz w:val="32"/>
          <w:szCs w:val="32"/>
        </w:rPr>
        <w:t>.</w:t>
      </w:r>
    </w:p>
    <w:p w14:paraId="369C7EAA" w14:textId="49F531E0" w:rsidR="00F4712D" w:rsidRPr="00B518B7" w:rsidRDefault="002077AB" w:rsidP="002B269E">
      <w:pPr>
        <w:jc w:val="center"/>
        <w:rPr>
          <w:rFonts w:asciiTheme="majorBidi" w:hAnsiTheme="majorBidi" w:cstheme="majorBidi"/>
          <w:sz w:val="36"/>
          <w:szCs w:val="36"/>
        </w:rPr>
      </w:pPr>
      <w:r w:rsidRPr="00B518B7">
        <w:rPr>
          <w:rFonts w:asciiTheme="majorBidi" w:hAnsiTheme="majorBidi" w:cstheme="majorBidi"/>
          <w:sz w:val="36"/>
          <w:szCs w:val="36"/>
        </w:rPr>
        <w:t xml:space="preserve">Date: </w:t>
      </w:r>
      <w:r w:rsidR="00A33C49" w:rsidRPr="00B518B7">
        <w:rPr>
          <w:rFonts w:asciiTheme="majorBidi" w:hAnsiTheme="majorBidi" w:cstheme="majorBidi"/>
          <w:sz w:val="36"/>
          <w:szCs w:val="36"/>
        </w:rPr>
        <w:t>2</w:t>
      </w:r>
      <w:r w:rsidRPr="00B518B7">
        <w:rPr>
          <w:rFonts w:asciiTheme="majorBidi" w:hAnsiTheme="majorBidi" w:cstheme="majorBidi"/>
          <w:sz w:val="36"/>
          <w:szCs w:val="36"/>
        </w:rPr>
        <w:t>/</w:t>
      </w:r>
      <w:r w:rsidR="00A33C49" w:rsidRPr="00B518B7">
        <w:rPr>
          <w:rFonts w:asciiTheme="majorBidi" w:hAnsiTheme="majorBidi" w:cstheme="majorBidi"/>
          <w:sz w:val="36"/>
          <w:szCs w:val="36"/>
        </w:rPr>
        <w:t>7</w:t>
      </w:r>
      <w:r w:rsidRPr="00B518B7">
        <w:rPr>
          <w:rFonts w:asciiTheme="majorBidi" w:hAnsiTheme="majorBidi" w:cstheme="majorBidi"/>
          <w:sz w:val="36"/>
          <w:szCs w:val="36"/>
        </w:rPr>
        <w:t>/202</w:t>
      </w:r>
      <w:r w:rsidR="00F73F3E" w:rsidRPr="00B518B7">
        <w:rPr>
          <w:rFonts w:asciiTheme="majorBidi" w:hAnsiTheme="majorBidi" w:cstheme="majorBidi"/>
          <w:sz w:val="36"/>
          <w:szCs w:val="36"/>
        </w:rPr>
        <w:t>2</w:t>
      </w:r>
    </w:p>
    <w:sdt>
      <w:sdtPr>
        <w:rPr>
          <w:rFonts w:asciiTheme="majorBidi" w:eastAsiaTheme="minorHAnsi" w:hAnsiTheme="majorBidi" w:cstheme="minorBidi"/>
          <w:color w:val="auto"/>
          <w:sz w:val="22"/>
          <w:szCs w:val="22"/>
        </w:rPr>
        <w:id w:val="1824927333"/>
        <w:docPartObj>
          <w:docPartGallery w:val="Table of Contents"/>
          <w:docPartUnique/>
        </w:docPartObj>
      </w:sdtPr>
      <w:sdtEndPr>
        <w:rPr>
          <w:b/>
          <w:bCs/>
          <w:noProof/>
        </w:rPr>
      </w:sdtEndPr>
      <w:sdtContent>
        <w:p w14:paraId="619C7C18" w14:textId="3C00FE62" w:rsidR="00F4712D" w:rsidRPr="00B518B7" w:rsidRDefault="00F4712D">
          <w:pPr>
            <w:pStyle w:val="TOCHeading"/>
            <w:rPr>
              <w:rFonts w:asciiTheme="majorBidi" w:hAnsiTheme="majorBidi"/>
              <w:color w:val="auto"/>
            </w:rPr>
          </w:pPr>
          <w:r w:rsidRPr="00B518B7">
            <w:rPr>
              <w:rFonts w:asciiTheme="majorBidi" w:hAnsiTheme="majorBidi"/>
              <w:color w:val="auto"/>
            </w:rPr>
            <w:t>Contents</w:t>
          </w:r>
        </w:p>
        <w:p w14:paraId="22202AAC" w14:textId="591F5F7A" w:rsidR="00EC0DE7" w:rsidRPr="00B518B7" w:rsidRDefault="00F4712D">
          <w:pPr>
            <w:pStyle w:val="TOC1"/>
            <w:tabs>
              <w:tab w:val="left" w:pos="440"/>
              <w:tab w:val="right" w:leader="dot" w:pos="9710"/>
            </w:tabs>
            <w:rPr>
              <w:rFonts w:asciiTheme="majorBidi" w:eastAsiaTheme="minorEastAsia" w:hAnsiTheme="majorBidi" w:cstheme="majorBidi"/>
              <w:noProof/>
            </w:rPr>
          </w:pPr>
          <w:r w:rsidRPr="00B518B7">
            <w:rPr>
              <w:rFonts w:asciiTheme="majorBidi" w:hAnsiTheme="majorBidi" w:cstheme="majorBidi"/>
            </w:rPr>
            <w:fldChar w:fldCharType="begin"/>
          </w:r>
          <w:r w:rsidRPr="00B518B7">
            <w:rPr>
              <w:rFonts w:asciiTheme="majorBidi" w:hAnsiTheme="majorBidi" w:cstheme="majorBidi"/>
            </w:rPr>
            <w:instrText xml:space="preserve"> TOC \o "1-3" \h \z \u </w:instrText>
          </w:r>
          <w:r w:rsidRPr="00B518B7">
            <w:rPr>
              <w:rFonts w:asciiTheme="majorBidi" w:hAnsiTheme="majorBidi" w:cstheme="majorBidi"/>
            </w:rPr>
            <w:fldChar w:fldCharType="separate"/>
          </w:r>
          <w:hyperlink w:anchor="_Toc107736621" w:history="1">
            <w:r w:rsidR="00EC0DE7" w:rsidRPr="00B518B7">
              <w:rPr>
                <w:rStyle w:val="Hyperlink"/>
                <w:rFonts w:asciiTheme="majorBidi" w:hAnsiTheme="majorBidi" w:cstheme="majorBidi"/>
                <w:noProof/>
                <w:color w:val="auto"/>
                <w:lang w:bidi="ar-JO"/>
              </w:rPr>
              <w:t>0.</w:t>
            </w:r>
            <w:r w:rsidR="00EC0DE7" w:rsidRPr="00B518B7">
              <w:rPr>
                <w:rFonts w:asciiTheme="majorBidi" w:eastAsiaTheme="minorEastAsia" w:hAnsiTheme="majorBidi" w:cstheme="majorBidi"/>
                <w:noProof/>
              </w:rPr>
              <w:tab/>
            </w:r>
            <w:r w:rsidR="00EC0DE7" w:rsidRPr="00B518B7">
              <w:rPr>
                <w:rStyle w:val="Hyperlink"/>
                <w:rFonts w:asciiTheme="majorBidi" w:hAnsiTheme="majorBidi" w:cstheme="majorBidi"/>
                <w:noProof/>
                <w:color w:val="auto"/>
                <w:lang w:bidi="ar-JO"/>
              </w:rPr>
              <w:t>Project Initiation:</w:t>
            </w:r>
            <w:r w:rsidR="00EC0DE7" w:rsidRPr="00B518B7">
              <w:rPr>
                <w:rFonts w:asciiTheme="majorBidi" w:hAnsiTheme="majorBidi" w:cstheme="majorBidi"/>
                <w:noProof/>
                <w:webHidden/>
              </w:rPr>
              <w:tab/>
            </w:r>
            <w:r w:rsidR="00EC0DE7" w:rsidRPr="00B518B7">
              <w:rPr>
                <w:rFonts w:asciiTheme="majorBidi" w:hAnsiTheme="majorBidi" w:cstheme="majorBidi"/>
                <w:noProof/>
                <w:webHidden/>
              </w:rPr>
              <w:fldChar w:fldCharType="begin"/>
            </w:r>
            <w:r w:rsidR="00EC0DE7" w:rsidRPr="00B518B7">
              <w:rPr>
                <w:rFonts w:asciiTheme="majorBidi" w:hAnsiTheme="majorBidi" w:cstheme="majorBidi"/>
                <w:noProof/>
                <w:webHidden/>
              </w:rPr>
              <w:instrText xml:space="preserve"> PAGEREF _Toc107736621 \h </w:instrText>
            </w:r>
            <w:r w:rsidR="00EC0DE7" w:rsidRPr="00B518B7">
              <w:rPr>
                <w:rFonts w:asciiTheme="majorBidi" w:hAnsiTheme="majorBidi" w:cstheme="majorBidi"/>
                <w:noProof/>
                <w:webHidden/>
              </w:rPr>
            </w:r>
            <w:r w:rsidR="00EC0DE7" w:rsidRPr="00B518B7">
              <w:rPr>
                <w:rFonts w:asciiTheme="majorBidi" w:hAnsiTheme="majorBidi" w:cstheme="majorBidi"/>
                <w:noProof/>
                <w:webHidden/>
              </w:rPr>
              <w:fldChar w:fldCharType="separate"/>
            </w:r>
            <w:r w:rsidR="00EC0DE7" w:rsidRPr="00B518B7">
              <w:rPr>
                <w:rFonts w:asciiTheme="majorBidi" w:hAnsiTheme="majorBidi" w:cstheme="majorBidi"/>
                <w:noProof/>
                <w:webHidden/>
              </w:rPr>
              <w:t>1</w:t>
            </w:r>
            <w:r w:rsidR="00EC0DE7" w:rsidRPr="00B518B7">
              <w:rPr>
                <w:rFonts w:asciiTheme="majorBidi" w:hAnsiTheme="majorBidi" w:cstheme="majorBidi"/>
                <w:noProof/>
                <w:webHidden/>
              </w:rPr>
              <w:fldChar w:fldCharType="end"/>
            </w:r>
          </w:hyperlink>
        </w:p>
        <w:p w14:paraId="4711DDAE" w14:textId="5413671A" w:rsidR="00EC0DE7" w:rsidRPr="00B518B7" w:rsidRDefault="00000000">
          <w:pPr>
            <w:pStyle w:val="TOC2"/>
            <w:tabs>
              <w:tab w:val="left" w:pos="880"/>
              <w:tab w:val="right" w:leader="dot" w:pos="9710"/>
            </w:tabs>
            <w:rPr>
              <w:rFonts w:asciiTheme="majorBidi" w:eastAsiaTheme="minorEastAsia" w:hAnsiTheme="majorBidi" w:cstheme="majorBidi"/>
              <w:noProof/>
            </w:rPr>
          </w:pPr>
          <w:hyperlink w:anchor="_Toc107736622" w:history="1">
            <w:r w:rsidR="00EC0DE7" w:rsidRPr="00B518B7">
              <w:rPr>
                <w:rStyle w:val="Hyperlink"/>
                <w:rFonts w:asciiTheme="majorBidi" w:hAnsiTheme="majorBidi" w:cstheme="majorBidi"/>
                <w:noProof/>
                <w:color w:val="auto"/>
                <w:lang w:bidi="ar-JO"/>
              </w:rPr>
              <w:t>0.1.</w:t>
            </w:r>
            <w:r w:rsidR="00EC0DE7" w:rsidRPr="00B518B7">
              <w:rPr>
                <w:rFonts w:asciiTheme="majorBidi" w:eastAsiaTheme="minorEastAsia" w:hAnsiTheme="majorBidi" w:cstheme="majorBidi"/>
                <w:noProof/>
              </w:rPr>
              <w:tab/>
            </w:r>
            <w:r w:rsidR="00EC0DE7" w:rsidRPr="00B518B7">
              <w:rPr>
                <w:rStyle w:val="Hyperlink"/>
                <w:rFonts w:asciiTheme="majorBidi" w:hAnsiTheme="majorBidi" w:cstheme="majorBidi"/>
                <w:noProof/>
                <w:color w:val="auto"/>
                <w:lang w:bidi="ar-JO"/>
              </w:rPr>
              <w:t>Feasibility Analysis Summary:</w:t>
            </w:r>
            <w:r w:rsidR="00EC0DE7" w:rsidRPr="00B518B7">
              <w:rPr>
                <w:rFonts w:asciiTheme="majorBidi" w:hAnsiTheme="majorBidi" w:cstheme="majorBidi"/>
                <w:noProof/>
                <w:webHidden/>
              </w:rPr>
              <w:tab/>
            </w:r>
            <w:r w:rsidR="00EC0DE7" w:rsidRPr="00B518B7">
              <w:rPr>
                <w:rFonts w:asciiTheme="majorBidi" w:hAnsiTheme="majorBidi" w:cstheme="majorBidi"/>
                <w:noProof/>
                <w:webHidden/>
              </w:rPr>
              <w:fldChar w:fldCharType="begin"/>
            </w:r>
            <w:r w:rsidR="00EC0DE7" w:rsidRPr="00B518B7">
              <w:rPr>
                <w:rFonts w:asciiTheme="majorBidi" w:hAnsiTheme="majorBidi" w:cstheme="majorBidi"/>
                <w:noProof/>
                <w:webHidden/>
              </w:rPr>
              <w:instrText xml:space="preserve"> PAGEREF _Toc107736622 \h </w:instrText>
            </w:r>
            <w:r w:rsidR="00EC0DE7" w:rsidRPr="00B518B7">
              <w:rPr>
                <w:rFonts w:asciiTheme="majorBidi" w:hAnsiTheme="majorBidi" w:cstheme="majorBidi"/>
                <w:noProof/>
                <w:webHidden/>
              </w:rPr>
            </w:r>
            <w:r w:rsidR="00EC0DE7" w:rsidRPr="00B518B7">
              <w:rPr>
                <w:rFonts w:asciiTheme="majorBidi" w:hAnsiTheme="majorBidi" w:cstheme="majorBidi"/>
                <w:noProof/>
                <w:webHidden/>
              </w:rPr>
              <w:fldChar w:fldCharType="separate"/>
            </w:r>
            <w:r w:rsidR="00EC0DE7" w:rsidRPr="00B518B7">
              <w:rPr>
                <w:rFonts w:asciiTheme="majorBidi" w:hAnsiTheme="majorBidi" w:cstheme="majorBidi"/>
                <w:noProof/>
                <w:webHidden/>
              </w:rPr>
              <w:t>1</w:t>
            </w:r>
            <w:r w:rsidR="00EC0DE7" w:rsidRPr="00B518B7">
              <w:rPr>
                <w:rFonts w:asciiTheme="majorBidi" w:hAnsiTheme="majorBidi" w:cstheme="majorBidi"/>
                <w:noProof/>
                <w:webHidden/>
              </w:rPr>
              <w:fldChar w:fldCharType="end"/>
            </w:r>
          </w:hyperlink>
        </w:p>
        <w:p w14:paraId="13722F59" w14:textId="29665B6F" w:rsidR="00EC0DE7" w:rsidRPr="00B518B7" w:rsidRDefault="00000000">
          <w:pPr>
            <w:pStyle w:val="TOC2"/>
            <w:tabs>
              <w:tab w:val="left" w:pos="880"/>
              <w:tab w:val="right" w:leader="dot" w:pos="9710"/>
            </w:tabs>
            <w:rPr>
              <w:rFonts w:asciiTheme="majorBidi" w:eastAsiaTheme="minorEastAsia" w:hAnsiTheme="majorBidi" w:cstheme="majorBidi"/>
              <w:noProof/>
            </w:rPr>
          </w:pPr>
          <w:hyperlink w:anchor="_Toc107736623" w:history="1">
            <w:r w:rsidR="00EC0DE7" w:rsidRPr="00B518B7">
              <w:rPr>
                <w:rStyle w:val="Hyperlink"/>
                <w:rFonts w:asciiTheme="majorBidi" w:hAnsiTheme="majorBidi" w:cstheme="majorBidi"/>
                <w:noProof/>
                <w:color w:val="auto"/>
                <w:lang w:bidi="ar-JO"/>
              </w:rPr>
              <w:t>0.2.</w:t>
            </w:r>
            <w:r w:rsidR="00EC0DE7" w:rsidRPr="00B518B7">
              <w:rPr>
                <w:rFonts w:asciiTheme="majorBidi" w:eastAsiaTheme="minorEastAsia" w:hAnsiTheme="majorBidi" w:cstheme="majorBidi"/>
                <w:noProof/>
              </w:rPr>
              <w:tab/>
            </w:r>
            <w:r w:rsidR="00EC0DE7" w:rsidRPr="00B518B7">
              <w:rPr>
                <w:rStyle w:val="Hyperlink"/>
                <w:rFonts w:asciiTheme="majorBidi" w:hAnsiTheme="majorBidi" w:cstheme="majorBidi"/>
                <w:noProof/>
                <w:color w:val="auto"/>
                <w:lang w:bidi="ar-JO"/>
              </w:rPr>
              <w:t>Project Charter:</w:t>
            </w:r>
            <w:r w:rsidR="00EC0DE7" w:rsidRPr="00B518B7">
              <w:rPr>
                <w:rFonts w:asciiTheme="majorBidi" w:hAnsiTheme="majorBidi" w:cstheme="majorBidi"/>
                <w:noProof/>
                <w:webHidden/>
              </w:rPr>
              <w:tab/>
            </w:r>
            <w:r w:rsidR="00EC0DE7" w:rsidRPr="00B518B7">
              <w:rPr>
                <w:rFonts w:asciiTheme="majorBidi" w:hAnsiTheme="majorBidi" w:cstheme="majorBidi"/>
                <w:noProof/>
                <w:webHidden/>
              </w:rPr>
              <w:fldChar w:fldCharType="begin"/>
            </w:r>
            <w:r w:rsidR="00EC0DE7" w:rsidRPr="00B518B7">
              <w:rPr>
                <w:rFonts w:asciiTheme="majorBidi" w:hAnsiTheme="majorBidi" w:cstheme="majorBidi"/>
                <w:noProof/>
                <w:webHidden/>
              </w:rPr>
              <w:instrText xml:space="preserve"> PAGEREF _Toc107736623 \h </w:instrText>
            </w:r>
            <w:r w:rsidR="00EC0DE7" w:rsidRPr="00B518B7">
              <w:rPr>
                <w:rFonts w:asciiTheme="majorBidi" w:hAnsiTheme="majorBidi" w:cstheme="majorBidi"/>
                <w:noProof/>
                <w:webHidden/>
              </w:rPr>
            </w:r>
            <w:r w:rsidR="00EC0DE7" w:rsidRPr="00B518B7">
              <w:rPr>
                <w:rFonts w:asciiTheme="majorBidi" w:hAnsiTheme="majorBidi" w:cstheme="majorBidi"/>
                <w:noProof/>
                <w:webHidden/>
              </w:rPr>
              <w:fldChar w:fldCharType="separate"/>
            </w:r>
            <w:r w:rsidR="00EC0DE7" w:rsidRPr="00B518B7">
              <w:rPr>
                <w:rFonts w:asciiTheme="majorBidi" w:hAnsiTheme="majorBidi" w:cstheme="majorBidi"/>
                <w:noProof/>
                <w:webHidden/>
              </w:rPr>
              <w:t>2</w:t>
            </w:r>
            <w:r w:rsidR="00EC0DE7" w:rsidRPr="00B518B7">
              <w:rPr>
                <w:rFonts w:asciiTheme="majorBidi" w:hAnsiTheme="majorBidi" w:cstheme="majorBidi"/>
                <w:noProof/>
                <w:webHidden/>
              </w:rPr>
              <w:fldChar w:fldCharType="end"/>
            </w:r>
          </w:hyperlink>
        </w:p>
        <w:p w14:paraId="1E8F1DEF" w14:textId="0B71E1F2" w:rsidR="00EC0DE7" w:rsidRPr="00B518B7" w:rsidRDefault="00000000">
          <w:pPr>
            <w:pStyle w:val="TOC1"/>
            <w:tabs>
              <w:tab w:val="left" w:pos="440"/>
              <w:tab w:val="right" w:leader="dot" w:pos="9710"/>
            </w:tabs>
            <w:rPr>
              <w:rFonts w:asciiTheme="majorBidi" w:eastAsiaTheme="minorEastAsia" w:hAnsiTheme="majorBidi" w:cstheme="majorBidi"/>
              <w:noProof/>
            </w:rPr>
          </w:pPr>
          <w:hyperlink w:anchor="_Toc107736624" w:history="1">
            <w:r w:rsidR="00EC0DE7" w:rsidRPr="00B518B7">
              <w:rPr>
                <w:rStyle w:val="Hyperlink"/>
                <w:rFonts w:asciiTheme="majorBidi" w:hAnsiTheme="majorBidi" w:cstheme="majorBidi"/>
                <w:noProof/>
                <w:color w:val="auto"/>
                <w:lang w:bidi="ar-JO"/>
              </w:rPr>
              <w:t>1.</w:t>
            </w:r>
            <w:r w:rsidR="00EC0DE7" w:rsidRPr="00B518B7">
              <w:rPr>
                <w:rFonts w:asciiTheme="majorBidi" w:eastAsiaTheme="minorEastAsia" w:hAnsiTheme="majorBidi" w:cstheme="majorBidi"/>
                <w:noProof/>
              </w:rPr>
              <w:tab/>
            </w:r>
            <w:r w:rsidR="00EC0DE7" w:rsidRPr="00B518B7">
              <w:rPr>
                <w:rStyle w:val="Hyperlink"/>
                <w:rFonts w:asciiTheme="majorBidi" w:hAnsiTheme="majorBidi" w:cstheme="majorBidi"/>
                <w:noProof/>
                <w:color w:val="auto"/>
                <w:lang w:bidi="ar-JO"/>
              </w:rPr>
              <w:t>Project Planning:</w:t>
            </w:r>
            <w:r w:rsidR="00EC0DE7" w:rsidRPr="00B518B7">
              <w:rPr>
                <w:rFonts w:asciiTheme="majorBidi" w:hAnsiTheme="majorBidi" w:cstheme="majorBidi"/>
                <w:noProof/>
                <w:webHidden/>
              </w:rPr>
              <w:tab/>
            </w:r>
            <w:r w:rsidR="00EC0DE7" w:rsidRPr="00B518B7">
              <w:rPr>
                <w:rFonts w:asciiTheme="majorBidi" w:hAnsiTheme="majorBidi" w:cstheme="majorBidi"/>
                <w:noProof/>
                <w:webHidden/>
              </w:rPr>
              <w:fldChar w:fldCharType="begin"/>
            </w:r>
            <w:r w:rsidR="00EC0DE7" w:rsidRPr="00B518B7">
              <w:rPr>
                <w:rFonts w:asciiTheme="majorBidi" w:hAnsiTheme="majorBidi" w:cstheme="majorBidi"/>
                <w:noProof/>
                <w:webHidden/>
              </w:rPr>
              <w:instrText xml:space="preserve"> PAGEREF _Toc107736624 \h </w:instrText>
            </w:r>
            <w:r w:rsidR="00EC0DE7" w:rsidRPr="00B518B7">
              <w:rPr>
                <w:rFonts w:asciiTheme="majorBidi" w:hAnsiTheme="majorBidi" w:cstheme="majorBidi"/>
                <w:noProof/>
                <w:webHidden/>
              </w:rPr>
            </w:r>
            <w:r w:rsidR="00EC0DE7" w:rsidRPr="00B518B7">
              <w:rPr>
                <w:rFonts w:asciiTheme="majorBidi" w:hAnsiTheme="majorBidi" w:cstheme="majorBidi"/>
                <w:noProof/>
                <w:webHidden/>
              </w:rPr>
              <w:fldChar w:fldCharType="separate"/>
            </w:r>
            <w:r w:rsidR="00EC0DE7" w:rsidRPr="00B518B7">
              <w:rPr>
                <w:rFonts w:asciiTheme="majorBidi" w:hAnsiTheme="majorBidi" w:cstheme="majorBidi"/>
                <w:noProof/>
                <w:webHidden/>
              </w:rPr>
              <w:t>7</w:t>
            </w:r>
            <w:r w:rsidR="00EC0DE7" w:rsidRPr="00B518B7">
              <w:rPr>
                <w:rFonts w:asciiTheme="majorBidi" w:hAnsiTheme="majorBidi" w:cstheme="majorBidi"/>
                <w:noProof/>
                <w:webHidden/>
              </w:rPr>
              <w:fldChar w:fldCharType="end"/>
            </w:r>
          </w:hyperlink>
        </w:p>
        <w:p w14:paraId="737C20EE" w14:textId="42A6840D" w:rsidR="00EC0DE7" w:rsidRPr="00B518B7" w:rsidRDefault="00000000">
          <w:pPr>
            <w:pStyle w:val="TOC2"/>
            <w:tabs>
              <w:tab w:val="left" w:pos="880"/>
              <w:tab w:val="right" w:leader="dot" w:pos="9710"/>
            </w:tabs>
            <w:rPr>
              <w:rFonts w:asciiTheme="majorBidi" w:eastAsiaTheme="minorEastAsia" w:hAnsiTheme="majorBidi" w:cstheme="majorBidi"/>
              <w:noProof/>
            </w:rPr>
          </w:pPr>
          <w:hyperlink w:anchor="_Toc107736625" w:history="1">
            <w:r w:rsidR="00EC0DE7" w:rsidRPr="00B518B7">
              <w:rPr>
                <w:rStyle w:val="Hyperlink"/>
                <w:rFonts w:asciiTheme="majorBidi" w:hAnsiTheme="majorBidi" w:cstheme="majorBidi"/>
                <w:noProof/>
                <w:color w:val="auto"/>
                <w:lang w:bidi="ar-JO"/>
              </w:rPr>
              <w:t>1.1.</w:t>
            </w:r>
            <w:r w:rsidR="00EC0DE7" w:rsidRPr="00B518B7">
              <w:rPr>
                <w:rFonts w:asciiTheme="majorBidi" w:eastAsiaTheme="minorEastAsia" w:hAnsiTheme="majorBidi" w:cstheme="majorBidi"/>
                <w:noProof/>
              </w:rPr>
              <w:tab/>
            </w:r>
            <w:r w:rsidR="00EC0DE7" w:rsidRPr="00B518B7">
              <w:rPr>
                <w:rStyle w:val="Hyperlink"/>
                <w:rFonts w:asciiTheme="majorBidi" w:hAnsiTheme="majorBidi" w:cstheme="majorBidi"/>
                <w:noProof/>
                <w:color w:val="auto"/>
                <w:lang w:bidi="ar-JO"/>
              </w:rPr>
              <w:t>: Project Schedule:</w:t>
            </w:r>
            <w:r w:rsidR="00EC0DE7" w:rsidRPr="00B518B7">
              <w:rPr>
                <w:rFonts w:asciiTheme="majorBidi" w:hAnsiTheme="majorBidi" w:cstheme="majorBidi"/>
                <w:noProof/>
                <w:webHidden/>
              </w:rPr>
              <w:tab/>
            </w:r>
            <w:r w:rsidR="00EC0DE7" w:rsidRPr="00B518B7">
              <w:rPr>
                <w:rFonts w:asciiTheme="majorBidi" w:hAnsiTheme="majorBidi" w:cstheme="majorBidi"/>
                <w:noProof/>
                <w:webHidden/>
              </w:rPr>
              <w:fldChar w:fldCharType="begin"/>
            </w:r>
            <w:r w:rsidR="00EC0DE7" w:rsidRPr="00B518B7">
              <w:rPr>
                <w:rFonts w:asciiTheme="majorBidi" w:hAnsiTheme="majorBidi" w:cstheme="majorBidi"/>
                <w:noProof/>
                <w:webHidden/>
              </w:rPr>
              <w:instrText xml:space="preserve"> PAGEREF _Toc107736625 \h </w:instrText>
            </w:r>
            <w:r w:rsidR="00EC0DE7" w:rsidRPr="00B518B7">
              <w:rPr>
                <w:rFonts w:asciiTheme="majorBidi" w:hAnsiTheme="majorBidi" w:cstheme="majorBidi"/>
                <w:noProof/>
                <w:webHidden/>
              </w:rPr>
            </w:r>
            <w:r w:rsidR="00EC0DE7" w:rsidRPr="00B518B7">
              <w:rPr>
                <w:rFonts w:asciiTheme="majorBidi" w:hAnsiTheme="majorBidi" w:cstheme="majorBidi"/>
                <w:noProof/>
                <w:webHidden/>
              </w:rPr>
              <w:fldChar w:fldCharType="separate"/>
            </w:r>
            <w:r w:rsidR="00EC0DE7" w:rsidRPr="00B518B7">
              <w:rPr>
                <w:rFonts w:asciiTheme="majorBidi" w:hAnsiTheme="majorBidi" w:cstheme="majorBidi"/>
                <w:noProof/>
                <w:webHidden/>
              </w:rPr>
              <w:t>7</w:t>
            </w:r>
            <w:r w:rsidR="00EC0DE7" w:rsidRPr="00B518B7">
              <w:rPr>
                <w:rFonts w:asciiTheme="majorBidi" w:hAnsiTheme="majorBidi" w:cstheme="majorBidi"/>
                <w:noProof/>
                <w:webHidden/>
              </w:rPr>
              <w:fldChar w:fldCharType="end"/>
            </w:r>
          </w:hyperlink>
        </w:p>
        <w:p w14:paraId="7C0832C2" w14:textId="45437D3A" w:rsidR="00EC0DE7" w:rsidRPr="00B518B7" w:rsidRDefault="00000000">
          <w:pPr>
            <w:pStyle w:val="TOC3"/>
            <w:tabs>
              <w:tab w:val="left" w:pos="1320"/>
              <w:tab w:val="right" w:leader="dot" w:pos="9710"/>
            </w:tabs>
            <w:rPr>
              <w:rFonts w:asciiTheme="majorBidi" w:eastAsiaTheme="minorEastAsia" w:hAnsiTheme="majorBidi" w:cstheme="majorBidi"/>
              <w:noProof/>
            </w:rPr>
          </w:pPr>
          <w:hyperlink w:anchor="_Toc107736626" w:history="1">
            <w:r w:rsidR="00EC0DE7" w:rsidRPr="00B518B7">
              <w:rPr>
                <w:rStyle w:val="Hyperlink"/>
                <w:rFonts w:asciiTheme="majorBidi" w:hAnsiTheme="majorBidi" w:cstheme="majorBidi"/>
                <w:noProof/>
                <w:color w:val="auto"/>
                <w:lang w:bidi="ar-JO"/>
              </w:rPr>
              <w:t>1.1.1.</w:t>
            </w:r>
            <w:r w:rsidR="00EC0DE7" w:rsidRPr="00B518B7">
              <w:rPr>
                <w:rFonts w:asciiTheme="majorBidi" w:eastAsiaTheme="minorEastAsia" w:hAnsiTheme="majorBidi" w:cstheme="majorBidi"/>
                <w:noProof/>
              </w:rPr>
              <w:tab/>
            </w:r>
            <w:r w:rsidR="00EC0DE7" w:rsidRPr="00B518B7">
              <w:rPr>
                <w:rStyle w:val="Hyperlink"/>
                <w:rFonts w:asciiTheme="majorBidi" w:hAnsiTheme="majorBidi" w:cstheme="majorBidi"/>
                <w:noProof/>
                <w:color w:val="auto"/>
                <w:lang w:bidi="ar-JO"/>
              </w:rPr>
              <w:t>: Work Break Structure:</w:t>
            </w:r>
            <w:r w:rsidR="00EC0DE7" w:rsidRPr="00B518B7">
              <w:rPr>
                <w:rFonts w:asciiTheme="majorBidi" w:hAnsiTheme="majorBidi" w:cstheme="majorBidi"/>
                <w:noProof/>
                <w:webHidden/>
              </w:rPr>
              <w:tab/>
            </w:r>
            <w:r w:rsidR="00EC0DE7" w:rsidRPr="00B518B7">
              <w:rPr>
                <w:rFonts w:asciiTheme="majorBidi" w:hAnsiTheme="majorBidi" w:cstheme="majorBidi"/>
                <w:noProof/>
                <w:webHidden/>
              </w:rPr>
              <w:fldChar w:fldCharType="begin"/>
            </w:r>
            <w:r w:rsidR="00EC0DE7" w:rsidRPr="00B518B7">
              <w:rPr>
                <w:rFonts w:asciiTheme="majorBidi" w:hAnsiTheme="majorBidi" w:cstheme="majorBidi"/>
                <w:noProof/>
                <w:webHidden/>
              </w:rPr>
              <w:instrText xml:space="preserve"> PAGEREF _Toc107736626 \h </w:instrText>
            </w:r>
            <w:r w:rsidR="00EC0DE7" w:rsidRPr="00B518B7">
              <w:rPr>
                <w:rFonts w:asciiTheme="majorBidi" w:hAnsiTheme="majorBidi" w:cstheme="majorBidi"/>
                <w:noProof/>
                <w:webHidden/>
              </w:rPr>
            </w:r>
            <w:r w:rsidR="00EC0DE7" w:rsidRPr="00B518B7">
              <w:rPr>
                <w:rFonts w:asciiTheme="majorBidi" w:hAnsiTheme="majorBidi" w:cstheme="majorBidi"/>
                <w:noProof/>
                <w:webHidden/>
              </w:rPr>
              <w:fldChar w:fldCharType="separate"/>
            </w:r>
            <w:r w:rsidR="00EC0DE7" w:rsidRPr="00B518B7">
              <w:rPr>
                <w:rFonts w:asciiTheme="majorBidi" w:hAnsiTheme="majorBidi" w:cstheme="majorBidi"/>
                <w:noProof/>
                <w:webHidden/>
              </w:rPr>
              <w:t>7</w:t>
            </w:r>
            <w:r w:rsidR="00EC0DE7" w:rsidRPr="00B518B7">
              <w:rPr>
                <w:rFonts w:asciiTheme="majorBidi" w:hAnsiTheme="majorBidi" w:cstheme="majorBidi"/>
                <w:noProof/>
                <w:webHidden/>
              </w:rPr>
              <w:fldChar w:fldCharType="end"/>
            </w:r>
          </w:hyperlink>
        </w:p>
        <w:p w14:paraId="619036AF" w14:textId="39F3A03F" w:rsidR="00EC0DE7" w:rsidRPr="00B518B7" w:rsidRDefault="00000000">
          <w:pPr>
            <w:pStyle w:val="TOC3"/>
            <w:tabs>
              <w:tab w:val="left" w:pos="1320"/>
              <w:tab w:val="right" w:leader="dot" w:pos="9710"/>
            </w:tabs>
            <w:rPr>
              <w:rFonts w:asciiTheme="majorBidi" w:eastAsiaTheme="minorEastAsia" w:hAnsiTheme="majorBidi" w:cstheme="majorBidi"/>
              <w:noProof/>
            </w:rPr>
          </w:pPr>
          <w:hyperlink w:anchor="_Toc107736627" w:history="1">
            <w:r w:rsidR="00EC0DE7" w:rsidRPr="00B518B7">
              <w:rPr>
                <w:rStyle w:val="Hyperlink"/>
                <w:rFonts w:asciiTheme="majorBidi" w:hAnsiTheme="majorBidi" w:cstheme="majorBidi"/>
                <w:noProof/>
                <w:color w:val="auto"/>
                <w:lang w:bidi="ar-JO"/>
              </w:rPr>
              <w:t>1.1.2.</w:t>
            </w:r>
            <w:r w:rsidR="00EC0DE7" w:rsidRPr="00B518B7">
              <w:rPr>
                <w:rFonts w:asciiTheme="majorBidi" w:eastAsiaTheme="minorEastAsia" w:hAnsiTheme="majorBidi" w:cstheme="majorBidi"/>
                <w:noProof/>
              </w:rPr>
              <w:tab/>
            </w:r>
            <w:r w:rsidR="00EC0DE7" w:rsidRPr="00B518B7">
              <w:rPr>
                <w:rStyle w:val="Hyperlink"/>
                <w:rFonts w:asciiTheme="majorBidi" w:hAnsiTheme="majorBidi" w:cstheme="majorBidi"/>
                <w:noProof/>
                <w:color w:val="auto"/>
                <w:lang w:bidi="ar-JO"/>
              </w:rPr>
              <w:t>: Gant’s Chart:</w:t>
            </w:r>
            <w:r w:rsidR="00EC0DE7" w:rsidRPr="00B518B7">
              <w:rPr>
                <w:rFonts w:asciiTheme="majorBidi" w:hAnsiTheme="majorBidi" w:cstheme="majorBidi"/>
                <w:noProof/>
                <w:webHidden/>
              </w:rPr>
              <w:tab/>
            </w:r>
            <w:r w:rsidR="00EC0DE7" w:rsidRPr="00B518B7">
              <w:rPr>
                <w:rFonts w:asciiTheme="majorBidi" w:hAnsiTheme="majorBidi" w:cstheme="majorBidi"/>
                <w:noProof/>
                <w:webHidden/>
              </w:rPr>
              <w:fldChar w:fldCharType="begin"/>
            </w:r>
            <w:r w:rsidR="00EC0DE7" w:rsidRPr="00B518B7">
              <w:rPr>
                <w:rFonts w:asciiTheme="majorBidi" w:hAnsiTheme="majorBidi" w:cstheme="majorBidi"/>
                <w:noProof/>
                <w:webHidden/>
              </w:rPr>
              <w:instrText xml:space="preserve"> PAGEREF _Toc107736627 \h </w:instrText>
            </w:r>
            <w:r w:rsidR="00EC0DE7" w:rsidRPr="00B518B7">
              <w:rPr>
                <w:rFonts w:asciiTheme="majorBidi" w:hAnsiTheme="majorBidi" w:cstheme="majorBidi"/>
                <w:noProof/>
                <w:webHidden/>
              </w:rPr>
            </w:r>
            <w:r w:rsidR="00EC0DE7" w:rsidRPr="00B518B7">
              <w:rPr>
                <w:rFonts w:asciiTheme="majorBidi" w:hAnsiTheme="majorBidi" w:cstheme="majorBidi"/>
                <w:noProof/>
                <w:webHidden/>
              </w:rPr>
              <w:fldChar w:fldCharType="separate"/>
            </w:r>
            <w:r w:rsidR="00EC0DE7" w:rsidRPr="00B518B7">
              <w:rPr>
                <w:rFonts w:asciiTheme="majorBidi" w:hAnsiTheme="majorBidi" w:cstheme="majorBidi"/>
                <w:noProof/>
                <w:webHidden/>
              </w:rPr>
              <w:t>8</w:t>
            </w:r>
            <w:r w:rsidR="00EC0DE7" w:rsidRPr="00B518B7">
              <w:rPr>
                <w:rFonts w:asciiTheme="majorBidi" w:hAnsiTheme="majorBidi" w:cstheme="majorBidi"/>
                <w:noProof/>
                <w:webHidden/>
              </w:rPr>
              <w:fldChar w:fldCharType="end"/>
            </w:r>
          </w:hyperlink>
        </w:p>
        <w:p w14:paraId="748EBB4D" w14:textId="6F6D0148" w:rsidR="00EC0DE7" w:rsidRPr="00B518B7" w:rsidRDefault="00000000">
          <w:pPr>
            <w:pStyle w:val="TOC3"/>
            <w:tabs>
              <w:tab w:val="left" w:pos="1320"/>
              <w:tab w:val="right" w:leader="dot" w:pos="9710"/>
            </w:tabs>
            <w:rPr>
              <w:rFonts w:asciiTheme="majorBidi" w:eastAsiaTheme="minorEastAsia" w:hAnsiTheme="majorBidi" w:cstheme="majorBidi"/>
              <w:noProof/>
            </w:rPr>
          </w:pPr>
          <w:hyperlink w:anchor="_Toc107736628" w:history="1">
            <w:r w:rsidR="00EC0DE7" w:rsidRPr="00B518B7">
              <w:rPr>
                <w:rStyle w:val="Hyperlink"/>
                <w:rFonts w:asciiTheme="majorBidi" w:hAnsiTheme="majorBidi" w:cstheme="majorBidi"/>
                <w:noProof/>
                <w:color w:val="auto"/>
                <w:lang w:bidi="ar-JO"/>
              </w:rPr>
              <w:t>1.1.3.</w:t>
            </w:r>
            <w:r w:rsidR="00EC0DE7" w:rsidRPr="00B518B7">
              <w:rPr>
                <w:rFonts w:asciiTheme="majorBidi" w:eastAsiaTheme="minorEastAsia" w:hAnsiTheme="majorBidi" w:cstheme="majorBidi"/>
                <w:noProof/>
              </w:rPr>
              <w:tab/>
            </w:r>
            <w:r w:rsidR="00EC0DE7" w:rsidRPr="00B518B7">
              <w:rPr>
                <w:rStyle w:val="Hyperlink"/>
                <w:rFonts w:asciiTheme="majorBidi" w:hAnsiTheme="majorBidi" w:cstheme="majorBidi"/>
                <w:noProof/>
                <w:color w:val="auto"/>
                <w:lang w:bidi="ar-JO"/>
              </w:rPr>
              <w:t>: CPM NETWORK DIAGRAM:</w:t>
            </w:r>
            <w:r w:rsidR="00EC0DE7" w:rsidRPr="00B518B7">
              <w:rPr>
                <w:rFonts w:asciiTheme="majorBidi" w:hAnsiTheme="majorBidi" w:cstheme="majorBidi"/>
                <w:noProof/>
                <w:webHidden/>
              </w:rPr>
              <w:tab/>
            </w:r>
            <w:r w:rsidR="00EC0DE7" w:rsidRPr="00B518B7">
              <w:rPr>
                <w:rFonts w:asciiTheme="majorBidi" w:hAnsiTheme="majorBidi" w:cstheme="majorBidi"/>
                <w:noProof/>
                <w:webHidden/>
              </w:rPr>
              <w:fldChar w:fldCharType="begin"/>
            </w:r>
            <w:r w:rsidR="00EC0DE7" w:rsidRPr="00B518B7">
              <w:rPr>
                <w:rFonts w:asciiTheme="majorBidi" w:hAnsiTheme="majorBidi" w:cstheme="majorBidi"/>
                <w:noProof/>
                <w:webHidden/>
              </w:rPr>
              <w:instrText xml:space="preserve"> PAGEREF _Toc107736628 \h </w:instrText>
            </w:r>
            <w:r w:rsidR="00EC0DE7" w:rsidRPr="00B518B7">
              <w:rPr>
                <w:rFonts w:asciiTheme="majorBidi" w:hAnsiTheme="majorBidi" w:cstheme="majorBidi"/>
                <w:noProof/>
                <w:webHidden/>
              </w:rPr>
            </w:r>
            <w:r w:rsidR="00EC0DE7" w:rsidRPr="00B518B7">
              <w:rPr>
                <w:rFonts w:asciiTheme="majorBidi" w:hAnsiTheme="majorBidi" w:cstheme="majorBidi"/>
                <w:noProof/>
                <w:webHidden/>
              </w:rPr>
              <w:fldChar w:fldCharType="separate"/>
            </w:r>
            <w:r w:rsidR="00EC0DE7" w:rsidRPr="00B518B7">
              <w:rPr>
                <w:rFonts w:asciiTheme="majorBidi" w:hAnsiTheme="majorBidi" w:cstheme="majorBidi"/>
                <w:noProof/>
                <w:webHidden/>
              </w:rPr>
              <w:t>9</w:t>
            </w:r>
            <w:r w:rsidR="00EC0DE7" w:rsidRPr="00B518B7">
              <w:rPr>
                <w:rFonts w:asciiTheme="majorBidi" w:hAnsiTheme="majorBidi" w:cstheme="majorBidi"/>
                <w:noProof/>
                <w:webHidden/>
              </w:rPr>
              <w:fldChar w:fldCharType="end"/>
            </w:r>
          </w:hyperlink>
        </w:p>
        <w:p w14:paraId="22B4701C" w14:textId="2867ED65" w:rsidR="00EC0DE7" w:rsidRPr="00B518B7" w:rsidRDefault="00000000">
          <w:pPr>
            <w:pStyle w:val="TOC2"/>
            <w:tabs>
              <w:tab w:val="left" w:pos="880"/>
              <w:tab w:val="right" w:leader="dot" w:pos="9710"/>
            </w:tabs>
            <w:rPr>
              <w:rFonts w:asciiTheme="majorBidi" w:eastAsiaTheme="minorEastAsia" w:hAnsiTheme="majorBidi" w:cstheme="majorBidi"/>
              <w:noProof/>
            </w:rPr>
          </w:pPr>
          <w:hyperlink w:anchor="_Toc107736629" w:history="1">
            <w:r w:rsidR="00EC0DE7" w:rsidRPr="00B518B7">
              <w:rPr>
                <w:rStyle w:val="Hyperlink"/>
                <w:rFonts w:asciiTheme="majorBidi" w:hAnsiTheme="majorBidi" w:cstheme="majorBidi"/>
                <w:noProof/>
                <w:color w:val="auto"/>
                <w:lang w:bidi="ar-JO"/>
              </w:rPr>
              <w:t>1.2.</w:t>
            </w:r>
            <w:r w:rsidR="00EC0DE7" w:rsidRPr="00B518B7">
              <w:rPr>
                <w:rFonts w:asciiTheme="majorBidi" w:eastAsiaTheme="minorEastAsia" w:hAnsiTheme="majorBidi" w:cstheme="majorBidi"/>
                <w:noProof/>
              </w:rPr>
              <w:tab/>
            </w:r>
            <w:r w:rsidR="00EC0DE7" w:rsidRPr="00B518B7">
              <w:rPr>
                <w:rStyle w:val="Hyperlink"/>
                <w:rFonts w:asciiTheme="majorBidi" w:hAnsiTheme="majorBidi" w:cstheme="majorBidi"/>
                <w:noProof/>
                <w:color w:val="auto"/>
                <w:lang w:bidi="ar-JO"/>
              </w:rPr>
              <w:t>Cost Estimation and Budget:</w:t>
            </w:r>
            <w:r w:rsidR="00EC0DE7" w:rsidRPr="00B518B7">
              <w:rPr>
                <w:rFonts w:asciiTheme="majorBidi" w:hAnsiTheme="majorBidi" w:cstheme="majorBidi"/>
                <w:noProof/>
                <w:webHidden/>
              </w:rPr>
              <w:tab/>
            </w:r>
            <w:r w:rsidR="00EC0DE7" w:rsidRPr="00B518B7">
              <w:rPr>
                <w:rFonts w:asciiTheme="majorBidi" w:hAnsiTheme="majorBidi" w:cstheme="majorBidi"/>
                <w:noProof/>
                <w:webHidden/>
              </w:rPr>
              <w:fldChar w:fldCharType="begin"/>
            </w:r>
            <w:r w:rsidR="00EC0DE7" w:rsidRPr="00B518B7">
              <w:rPr>
                <w:rFonts w:asciiTheme="majorBidi" w:hAnsiTheme="majorBidi" w:cstheme="majorBidi"/>
                <w:noProof/>
                <w:webHidden/>
              </w:rPr>
              <w:instrText xml:space="preserve"> PAGEREF _Toc107736629 \h </w:instrText>
            </w:r>
            <w:r w:rsidR="00EC0DE7" w:rsidRPr="00B518B7">
              <w:rPr>
                <w:rFonts w:asciiTheme="majorBidi" w:hAnsiTheme="majorBidi" w:cstheme="majorBidi"/>
                <w:noProof/>
                <w:webHidden/>
              </w:rPr>
            </w:r>
            <w:r w:rsidR="00EC0DE7" w:rsidRPr="00B518B7">
              <w:rPr>
                <w:rFonts w:asciiTheme="majorBidi" w:hAnsiTheme="majorBidi" w:cstheme="majorBidi"/>
                <w:noProof/>
                <w:webHidden/>
              </w:rPr>
              <w:fldChar w:fldCharType="separate"/>
            </w:r>
            <w:r w:rsidR="00EC0DE7" w:rsidRPr="00B518B7">
              <w:rPr>
                <w:rFonts w:asciiTheme="majorBidi" w:hAnsiTheme="majorBidi" w:cstheme="majorBidi"/>
                <w:noProof/>
                <w:webHidden/>
              </w:rPr>
              <w:t>10</w:t>
            </w:r>
            <w:r w:rsidR="00EC0DE7" w:rsidRPr="00B518B7">
              <w:rPr>
                <w:rFonts w:asciiTheme="majorBidi" w:hAnsiTheme="majorBidi" w:cstheme="majorBidi"/>
                <w:noProof/>
                <w:webHidden/>
              </w:rPr>
              <w:fldChar w:fldCharType="end"/>
            </w:r>
          </w:hyperlink>
        </w:p>
        <w:p w14:paraId="7F3DB4D0" w14:textId="60E8F3F8" w:rsidR="00EC0DE7" w:rsidRPr="00B518B7" w:rsidRDefault="00000000">
          <w:pPr>
            <w:pStyle w:val="TOC2"/>
            <w:tabs>
              <w:tab w:val="left" w:pos="880"/>
              <w:tab w:val="right" w:leader="dot" w:pos="9710"/>
            </w:tabs>
            <w:rPr>
              <w:rFonts w:asciiTheme="majorBidi" w:eastAsiaTheme="minorEastAsia" w:hAnsiTheme="majorBidi" w:cstheme="majorBidi"/>
              <w:noProof/>
            </w:rPr>
          </w:pPr>
          <w:hyperlink w:anchor="_Toc107736630" w:history="1">
            <w:r w:rsidR="00EC0DE7" w:rsidRPr="00B518B7">
              <w:rPr>
                <w:rStyle w:val="Hyperlink"/>
                <w:rFonts w:asciiTheme="majorBidi" w:hAnsiTheme="majorBidi" w:cstheme="majorBidi"/>
                <w:noProof/>
                <w:color w:val="auto"/>
                <w:lang w:bidi="ar-JO"/>
              </w:rPr>
              <w:t>1.3.</w:t>
            </w:r>
            <w:r w:rsidR="00EC0DE7" w:rsidRPr="00B518B7">
              <w:rPr>
                <w:rFonts w:asciiTheme="majorBidi" w:eastAsiaTheme="minorEastAsia" w:hAnsiTheme="majorBidi" w:cstheme="majorBidi"/>
                <w:noProof/>
              </w:rPr>
              <w:tab/>
            </w:r>
            <w:r w:rsidR="00EC0DE7" w:rsidRPr="00B518B7">
              <w:rPr>
                <w:rStyle w:val="Hyperlink"/>
                <w:rFonts w:asciiTheme="majorBidi" w:hAnsiTheme="majorBidi" w:cstheme="majorBidi"/>
                <w:noProof/>
                <w:color w:val="auto"/>
                <w:lang w:bidi="ar-JO"/>
              </w:rPr>
              <w:t>Human Resources Plan:</w:t>
            </w:r>
            <w:r w:rsidR="00EC0DE7" w:rsidRPr="00B518B7">
              <w:rPr>
                <w:rFonts w:asciiTheme="majorBidi" w:hAnsiTheme="majorBidi" w:cstheme="majorBidi"/>
                <w:noProof/>
                <w:webHidden/>
              </w:rPr>
              <w:tab/>
            </w:r>
            <w:r w:rsidR="00EC0DE7" w:rsidRPr="00B518B7">
              <w:rPr>
                <w:rFonts w:asciiTheme="majorBidi" w:hAnsiTheme="majorBidi" w:cstheme="majorBidi"/>
                <w:noProof/>
                <w:webHidden/>
              </w:rPr>
              <w:fldChar w:fldCharType="begin"/>
            </w:r>
            <w:r w:rsidR="00EC0DE7" w:rsidRPr="00B518B7">
              <w:rPr>
                <w:rFonts w:asciiTheme="majorBidi" w:hAnsiTheme="majorBidi" w:cstheme="majorBidi"/>
                <w:noProof/>
                <w:webHidden/>
              </w:rPr>
              <w:instrText xml:space="preserve"> PAGEREF _Toc107736630 \h </w:instrText>
            </w:r>
            <w:r w:rsidR="00EC0DE7" w:rsidRPr="00B518B7">
              <w:rPr>
                <w:rFonts w:asciiTheme="majorBidi" w:hAnsiTheme="majorBidi" w:cstheme="majorBidi"/>
                <w:noProof/>
                <w:webHidden/>
              </w:rPr>
            </w:r>
            <w:r w:rsidR="00EC0DE7" w:rsidRPr="00B518B7">
              <w:rPr>
                <w:rFonts w:asciiTheme="majorBidi" w:hAnsiTheme="majorBidi" w:cstheme="majorBidi"/>
                <w:noProof/>
                <w:webHidden/>
              </w:rPr>
              <w:fldChar w:fldCharType="separate"/>
            </w:r>
            <w:r w:rsidR="00EC0DE7" w:rsidRPr="00B518B7">
              <w:rPr>
                <w:rFonts w:asciiTheme="majorBidi" w:hAnsiTheme="majorBidi" w:cstheme="majorBidi"/>
                <w:noProof/>
                <w:webHidden/>
              </w:rPr>
              <w:t>11</w:t>
            </w:r>
            <w:r w:rsidR="00EC0DE7" w:rsidRPr="00B518B7">
              <w:rPr>
                <w:rFonts w:asciiTheme="majorBidi" w:hAnsiTheme="majorBidi" w:cstheme="majorBidi"/>
                <w:noProof/>
                <w:webHidden/>
              </w:rPr>
              <w:fldChar w:fldCharType="end"/>
            </w:r>
          </w:hyperlink>
        </w:p>
        <w:p w14:paraId="7D4E9D2C" w14:textId="66D0A510" w:rsidR="00EC0DE7" w:rsidRPr="00B518B7" w:rsidRDefault="00000000">
          <w:pPr>
            <w:pStyle w:val="TOC3"/>
            <w:tabs>
              <w:tab w:val="left" w:pos="1320"/>
              <w:tab w:val="right" w:leader="dot" w:pos="9710"/>
            </w:tabs>
            <w:rPr>
              <w:rFonts w:asciiTheme="majorBidi" w:eastAsiaTheme="minorEastAsia" w:hAnsiTheme="majorBidi" w:cstheme="majorBidi"/>
              <w:noProof/>
            </w:rPr>
          </w:pPr>
          <w:hyperlink w:anchor="_Toc107736631" w:history="1">
            <w:r w:rsidR="00EC0DE7" w:rsidRPr="00B518B7">
              <w:rPr>
                <w:rStyle w:val="Hyperlink"/>
                <w:rFonts w:asciiTheme="majorBidi" w:hAnsiTheme="majorBidi" w:cstheme="majorBidi"/>
                <w:noProof/>
                <w:color w:val="auto"/>
                <w:lang w:bidi="ar-JO"/>
              </w:rPr>
              <w:t>1.3.1.</w:t>
            </w:r>
            <w:r w:rsidR="00EC0DE7" w:rsidRPr="00B518B7">
              <w:rPr>
                <w:rFonts w:asciiTheme="majorBidi" w:eastAsiaTheme="minorEastAsia" w:hAnsiTheme="majorBidi" w:cstheme="majorBidi"/>
                <w:noProof/>
              </w:rPr>
              <w:tab/>
            </w:r>
            <w:r w:rsidR="00EC0DE7" w:rsidRPr="00B518B7">
              <w:rPr>
                <w:rStyle w:val="Hyperlink"/>
                <w:rFonts w:asciiTheme="majorBidi" w:hAnsiTheme="majorBidi" w:cstheme="majorBidi"/>
                <w:noProof/>
                <w:color w:val="auto"/>
                <w:lang w:bidi="ar-JO"/>
              </w:rPr>
              <w:t>Team Charter:</w:t>
            </w:r>
            <w:r w:rsidR="00EC0DE7" w:rsidRPr="00B518B7">
              <w:rPr>
                <w:rFonts w:asciiTheme="majorBidi" w:hAnsiTheme="majorBidi" w:cstheme="majorBidi"/>
                <w:noProof/>
                <w:webHidden/>
              </w:rPr>
              <w:tab/>
            </w:r>
            <w:r w:rsidR="00EC0DE7" w:rsidRPr="00B518B7">
              <w:rPr>
                <w:rFonts w:asciiTheme="majorBidi" w:hAnsiTheme="majorBidi" w:cstheme="majorBidi"/>
                <w:noProof/>
                <w:webHidden/>
              </w:rPr>
              <w:fldChar w:fldCharType="begin"/>
            </w:r>
            <w:r w:rsidR="00EC0DE7" w:rsidRPr="00B518B7">
              <w:rPr>
                <w:rFonts w:asciiTheme="majorBidi" w:hAnsiTheme="majorBidi" w:cstheme="majorBidi"/>
                <w:noProof/>
                <w:webHidden/>
              </w:rPr>
              <w:instrText xml:space="preserve"> PAGEREF _Toc107736631 \h </w:instrText>
            </w:r>
            <w:r w:rsidR="00EC0DE7" w:rsidRPr="00B518B7">
              <w:rPr>
                <w:rFonts w:asciiTheme="majorBidi" w:hAnsiTheme="majorBidi" w:cstheme="majorBidi"/>
                <w:noProof/>
                <w:webHidden/>
              </w:rPr>
            </w:r>
            <w:r w:rsidR="00EC0DE7" w:rsidRPr="00B518B7">
              <w:rPr>
                <w:rFonts w:asciiTheme="majorBidi" w:hAnsiTheme="majorBidi" w:cstheme="majorBidi"/>
                <w:noProof/>
                <w:webHidden/>
              </w:rPr>
              <w:fldChar w:fldCharType="separate"/>
            </w:r>
            <w:r w:rsidR="00EC0DE7" w:rsidRPr="00B518B7">
              <w:rPr>
                <w:rFonts w:asciiTheme="majorBidi" w:hAnsiTheme="majorBidi" w:cstheme="majorBidi"/>
                <w:noProof/>
                <w:webHidden/>
              </w:rPr>
              <w:t>11</w:t>
            </w:r>
            <w:r w:rsidR="00EC0DE7" w:rsidRPr="00B518B7">
              <w:rPr>
                <w:rFonts w:asciiTheme="majorBidi" w:hAnsiTheme="majorBidi" w:cstheme="majorBidi"/>
                <w:noProof/>
                <w:webHidden/>
              </w:rPr>
              <w:fldChar w:fldCharType="end"/>
            </w:r>
          </w:hyperlink>
        </w:p>
        <w:p w14:paraId="4BF0ACE0" w14:textId="607FA7D8" w:rsidR="00EC0DE7" w:rsidRPr="00B518B7" w:rsidRDefault="00000000">
          <w:pPr>
            <w:pStyle w:val="TOC2"/>
            <w:tabs>
              <w:tab w:val="left" w:pos="1100"/>
              <w:tab w:val="right" w:leader="dot" w:pos="9710"/>
            </w:tabs>
            <w:rPr>
              <w:rFonts w:asciiTheme="majorBidi" w:eastAsiaTheme="minorEastAsia" w:hAnsiTheme="majorBidi" w:cstheme="majorBidi"/>
              <w:noProof/>
            </w:rPr>
          </w:pPr>
          <w:hyperlink w:anchor="_Toc107736632" w:history="1">
            <w:r w:rsidR="00EC0DE7" w:rsidRPr="00B518B7">
              <w:rPr>
                <w:rStyle w:val="Hyperlink"/>
                <w:rFonts w:asciiTheme="majorBidi" w:hAnsiTheme="majorBidi" w:cstheme="majorBidi"/>
                <w:noProof/>
                <w:color w:val="auto"/>
              </w:rPr>
              <w:t>1.3.2.</w:t>
            </w:r>
            <w:r w:rsidR="00EC0DE7" w:rsidRPr="00B518B7">
              <w:rPr>
                <w:rFonts w:asciiTheme="majorBidi" w:eastAsiaTheme="minorEastAsia" w:hAnsiTheme="majorBidi" w:cstheme="majorBidi"/>
                <w:noProof/>
              </w:rPr>
              <w:tab/>
            </w:r>
            <w:r w:rsidR="00EC0DE7" w:rsidRPr="00B518B7">
              <w:rPr>
                <w:rStyle w:val="Hyperlink"/>
                <w:rFonts w:asciiTheme="majorBidi" w:hAnsiTheme="majorBidi" w:cstheme="majorBidi"/>
                <w:noProof/>
                <w:color w:val="auto"/>
              </w:rPr>
              <w:t>RACI Chart:</w:t>
            </w:r>
            <w:r w:rsidR="00EC0DE7" w:rsidRPr="00B518B7">
              <w:rPr>
                <w:rFonts w:asciiTheme="majorBidi" w:hAnsiTheme="majorBidi" w:cstheme="majorBidi"/>
                <w:noProof/>
                <w:webHidden/>
              </w:rPr>
              <w:tab/>
            </w:r>
            <w:r w:rsidR="00EC0DE7" w:rsidRPr="00B518B7">
              <w:rPr>
                <w:rFonts w:asciiTheme="majorBidi" w:hAnsiTheme="majorBidi" w:cstheme="majorBidi"/>
                <w:noProof/>
                <w:webHidden/>
              </w:rPr>
              <w:fldChar w:fldCharType="begin"/>
            </w:r>
            <w:r w:rsidR="00EC0DE7" w:rsidRPr="00B518B7">
              <w:rPr>
                <w:rFonts w:asciiTheme="majorBidi" w:hAnsiTheme="majorBidi" w:cstheme="majorBidi"/>
                <w:noProof/>
                <w:webHidden/>
              </w:rPr>
              <w:instrText xml:space="preserve"> PAGEREF _Toc107736632 \h </w:instrText>
            </w:r>
            <w:r w:rsidR="00EC0DE7" w:rsidRPr="00B518B7">
              <w:rPr>
                <w:rFonts w:asciiTheme="majorBidi" w:hAnsiTheme="majorBidi" w:cstheme="majorBidi"/>
                <w:noProof/>
                <w:webHidden/>
              </w:rPr>
            </w:r>
            <w:r w:rsidR="00EC0DE7" w:rsidRPr="00B518B7">
              <w:rPr>
                <w:rFonts w:asciiTheme="majorBidi" w:hAnsiTheme="majorBidi" w:cstheme="majorBidi"/>
                <w:noProof/>
                <w:webHidden/>
              </w:rPr>
              <w:fldChar w:fldCharType="separate"/>
            </w:r>
            <w:r w:rsidR="00EC0DE7" w:rsidRPr="00B518B7">
              <w:rPr>
                <w:rFonts w:asciiTheme="majorBidi" w:hAnsiTheme="majorBidi" w:cstheme="majorBidi"/>
                <w:noProof/>
                <w:webHidden/>
              </w:rPr>
              <w:t>12</w:t>
            </w:r>
            <w:r w:rsidR="00EC0DE7" w:rsidRPr="00B518B7">
              <w:rPr>
                <w:rFonts w:asciiTheme="majorBidi" w:hAnsiTheme="majorBidi" w:cstheme="majorBidi"/>
                <w:noProof/>
                <w:webHidden/>
              </w:rPr>
              <w:fldChar w:fldCharType="end"/>
            </w:r>
          </w:hyperlink>
        </w:p>
        <w:p w14:paraId="6B24EC02" w14:textId="16D7ABF0" w:rsidR="00EC0DE7" w:rsidRPr="00B518B7" w:rsidRDefault="00000000">
          <w:pPr>
            <w:pStyle w:val="TOC2"/>
            <w:tabs>
              <w:tab w:val="left" w:pos="880"/>
              <w:tab w:val="right" w:leader="dot" w:pos="9710"/>
            </w:tabs>
            <w:rPr>
              <w:rFonts w:asciiTheme="majorBidi" w:eastAsiaTheme="minorEastAsia" w:hAnsiTheme="majorBidi" w:cstheme="majorBidi"/>
              <w:noProof/>
            </w:rPr>
          </w:pPr>
          <w:hyperlink w:anchor="_Toc107736633" w:history="1">
            <w:r w:rsidR="00EC0DE7" w:rsidRPr="00B518B7">
              <w:rPr>
                <w:rStyle w:val="Hyperlink"/>
                <w:rFonts w:asciiTheme="majorBidi" w:hAnsiTheme="majorBidi" w:cstheme="majorBidi"/>
                <w:noProof/>
                <w:color w:val="auto"/>
              </w:rPr>
              <w:t>1.4.</w:t>
            </w:r>
            <w:r w:rsidR="00EC0DE7" w:rsidRPr="00B518B7">
              <w:rPr>
                <w:rFonts w:asciiTheme="majorBidi" w:eastAsiaTheme="minorEastAsia" w:hAnsiTheme="majorBidi" w:cstheme="majorBidi"/>
                <w:noProof/>
              </w:rPr>
              <w:tab/>
            </w:r>
            <w:r w:rsidR="00EC0DE7" w:rsidRPr="00B518B7">
              <w:rPr>
                <w:rStyle w:val="Hyperlink"/>
                <w:rFonts w:asciiTheme="majorBidi" w:hAnsiTheme="majorBidi" w:cstheme="majorBidi"/>
                <w:noProof/>
                <w:color w:val="auto"/>
              </w:rPr>
              <w:t>Communication Plan:</w:t>
            </w:r>
            <w:r w:rsidR="00EC0DE7" w:rsidRPr="00B518B7">
              <w:rPr>
                <w:rFonts w:asciiTheme="majorBidi" w:hAnsiTheme="majorBidi" w:cstheme="majorBidi"/>
                <w:noProof/>
                <w:webHidden/>
              </w:rPr>
              <w:tab/>
            </w:r>
            <w:r w:rsidR="00EC0DE7" w:rsidRPr="00B518B7">
              <w:rPr>
                <w:rFonts w:asciiTheme="majorBidi" w:hAnsiTheme="majorBidi" w:cstheme="majorBidi"/>
                <w:noProof/>
                <w:webHidden/>
              </w:rPr>
              <w:fldChar w:fldCharType="begin"/>
            </w:r>
            <w:r w:rsidR="00EC0DE7" w:rsidRPr="00B518B7">
              <w:rPr>
                <w:rFonts w:asciiTheme="majorBidi" w:hAnsiTheme="majorBidi" w:cstheme="majorBidi"/>
                <w:noProof/>
                <w:webHidden/>
              </w:rPr>
              <w:instrText xml:space="preserve"> PAGEREF _Toc107736633 \h </w:instrText>
            </w:r>
            <w:r w:rsidR="00EC0DE7" w:rsidRPr="00B518B7">
              <w:rPr>
                <w:rFonts w:asciiTheme="majorBidi" w:hAnsiTheme="majorBidi" w:cstheme="majorBidi"/>
                <w:noProof/>
                <w:webHidden/>
              </w:rPr>
            </w:r>
            <w:r w:rsidR="00EC0DE7" w:rsidRPr="00B518B7">
              <w:rPr>
                <w:rFonts w:asciiTheme="majorBidi" w:hAnsiTheme="majorBidi" w:cstheme="majorBidi"/>
                <w:noProof/>
                <w:webHidden/>
              </w:rPr>
              <w:fldChar w:fldCharType="separate"/>
            </w:r>
            <w:r w:rsidR="00EC0DE7" w:rsidRPr="00B518B7">
              <w:rPr>
                <w:rFonts w:asciiTheme="majorBidi" w:hAnsiTheme="majorBidi" w:cstheme="majorBidi"/>
                <w:noProof/>
                <w:webHidden/>
              </w:rPr>
              <w:t>13</w:t>
            </w:r>
            <w:r w:rsidR="00EC0DE7" w:rsidRPr="00B518B7">
              <w:rPr>
                <w:rFonts w:asciiTheme="majorBidi" w:hAnsiTheme="majorBidi" w:cstheme="majorBidi"/>
                <w:noProof/>
                <w:webHidden/>
              </w:rPr>
              <w:fldChar w:fldCharType="end"/>
            </w:r>
          </w:hyperlink>
        </w:p>
        <w:p w14:paraId="027EF261" w14:textId="47FCE3C1" w:rsidR="00EC0DE7" w:rsidRPr="00B518B7" w:rsidRDefault="00000000">
          <w:pPr>
            <w:pStyle w:val="TOC2"/>
            <w:tabs>
              <w:tab w:val="left" w:pos="880"/>
              <w:tab w:val="right" w:leader="dot" w:pos="9710"/>
            </w:tabs>
            <w:rPr>
              <w:rFonts w:asciiTheme="majorBidi" w:eastAsiaTheme="minorEastAsia" w:hAnsiTheme="majorBidi" w:cstheme="majorBidi"/>
              <w:noProof/>
            </w:rPr>
          </w:pPr>
          <w:hyperlink w:anchor="_Toc107736634" w:history="1">
            <w:r w:rsidR="00EC0DE7" w:rsidRPr="00B518B7">
              <w:rPr>
                <w:rStyle w:val="Hyperlink"/>
                <w:rFonts w:asciiTheme="majorBidi" w:hAnsiTheme="majorBidi" w:cstheme="majorBidi"/>
                <w:noProof/>
                <w:color w:val="auto"/>
              </w:rPr>
              <w:t>1.5.</w:t>
            </w:r>
            <w:r w:rsidR="00EC0DE7" w:rsidRPr="00B518B7">
              <w:rPr>
                <w:rFonts w:asciiTheme="majorBidi" w:eastAsiaTheme="minorEastAsia" w:hAnsiTheme="majorBidi" w:cstheme="majorBidi"/>
                <w:noProof/>
              </w:rPr>
              <w:tab/>
            </w:r>
            <w:r w:rsidR="00EC0DE7" w:rsidRPr="00B518B7">
              <w:rPr>
                <w:rStyle w:val="Hyperlink"/>
                <w:rFonts w:asciiTheme="majorBidi" w:hAnsiTheme="majorBidi" w:cstheme="majorBidi"/>
                <w:noProof/>
                <w:color w:val="auto"/>
              </w:rPr>
              <w:t>Procurement Plan:</w:t>
            </w:r>
            <w:r w:rsidR="00EC0DE7" w:rsidRPr="00B518B7">
              <w:rPr>
                <w:rFonts w:asciiTheme="majorBidi" w:hAnsiTheme="majorBidi" w:cstheme="majorBidi"/>
                <w:noProof/>
                <w:webHidden/>
              </w:rPr>
              <w:tab/>
            </w:r>
            <w:r w:rsidR="00EC0DE7" w:rsidRPr="00B518B7">
              <w:rPr>
                <w:rFonts w:asciiTheme="majorBidi" w:hAnsiTheme="majorBidi" w:cstheme="majorBidi"/>
                <w:noProof/>
                <w:webHidden/>
              </w:rPr>
              <w:fldChar w:fldCharType="begin"/>
            </w:r>
            <w:r w:rsidR="00EC0DE7" w:rsidRPr="00B518B7">
              <w:rPr>
                <w:rFonts w:asciiTheme="majorBidi" w:hAnsiTheme="majorBidi" w:cstheme="majorBidi"/>
                <w:noProof/>
                <w:webHidden/>
              </w:rPr>
              <w:instrText xml:space="preserve"> PAGEREF _Toc107736634 \h </w:instrText>
            </w:r>
            <w:r w:rsidR="00EC0DE7" w:rsidRPr="00B518B7">
              <w:rPr>
                <w:rFonts w:asciiTheme="majorBidi" w:hAnsiTheme="majorBidi" w:cstheme="majorBidi"/>
                <w:noProof/>
                <w:webHidden/>
              </w:rPr>
            </w:r>
            <w:r w:rsidR="00EC0DE7" w:rsidRPr="00B518B7">
              <w:rPr>
                <w:rFonts w:asciiTheme="majorBidi" w:hAnsiTheme="majorBidi" w:cstheme="majorBidi"/>
                <w:noProof/>
                <w:webHidden/>
              </w:rPr>
              <w:fldChar w:fldCharType="separate"/>
            </w:r>
            <w:r w:rsidR="00EC0DE7" w:rsidRPr="00B518B7">
              <w:rPr>
                <w:rFonts w:asciiTheme="majorBidi" w:hAnsiTheme="majorBidi" w:cstheme="majorBidi"/>
                <w:noProof/>
                <w:webHidden/>
              </w:rPr>
              <w:t>14</w:t>
            </w:r>
            <w:r w:rsidR="00EC0DE7" w:rsidRPr="00B518B7">
              <w:rPr>
                <w:rFonts w:asciiTheme="majorBidi" w:hAnsiTheme="majorBidi" w:cstheme="majorBidi"/>
                <w:noProof/>
                <w:webHidden/>
              </w:rPr>
              <w:fldChar w:fldCharType="end"/>
            </w:r>
          </w:hyperlink>
        </w:p>
        <w:p w14:paraId="5B252B35" w14:textId="2EF1F51D" w:rsidR="00EC0DE7" w:rsidRPr="00B518B7" w:rsidRDefault="00000000">
          <w:pPr>
            <w:pStyle w:val="TOC3"/>
            <w:tabs>
              <w:tab w:val="left" w:pos="1320"/>
              <w:tab w:val="right" w:leader="dot" w:pos="9710"/>
            </w:tabs>
            <w:rPr>
              <w:rFonts w:asciiTheme="majorBidi" w:eastAsiaTheme="minorEastAsia" w:hAnsiTheme="majorBidi" w:cstheme="majorBidi"/>
              <w:noProof/>
            </w:rPr>
          </w:pPr>
          <w:hyperlink w:anchor="_Toc107736635" w:history="1">
            <w:r w:rsidR="00EC0DE7" w:rsidRPr="00B518B7">
              <w:rPr>
                <w:rStyle w:val="Hyperlink"/>
                <w:rFonts w:asciiTheme="majorBidi" w:hAnsiTheme="majorBidi" w:cstheme="majorBidi"/>
                <w:noProof/>
                <w:color w:val="auto"/>
                <w:lang w:bidi="ar-JO"/>
              </w:rPr>
              <w:t>1.5.1.</w:t>
            </w:r>
            <w:r w:rsidR="00EC0DE7" w:rsidRPr="00B518B7">
              <w:rPr>
                <w:rFonts w:asciiTheme="majorBidi" w:eastAsiaTheme="minorEastAsia" w:hAnsiTheme="majorBidi" w:cstheme="majorBidi"/>
                <w:noProof/>
              </w:rPr>
              <w:tab/>
            </w:r>
            <w:r w:rsidR="00EC0DE7" w:rsidRPr="00B518B7">
              <w:rPr>
                <w:rStyle w:val="Hyperlink"/>
                <w:rFonts w:asciiTheme="majorBidi" w:hAnsiTheme="majorBidi" w:cstheme="majorBidi"/>
                <w:noProof/>
                <w:color w:val="auto"/>
                <w:lang w:bidi="ar-JO"/>
              </w:rPr>
              <w:t>Statements of Work:</w:t>
            </w:r>
            <w:r w:rsidR="00EC0DE7" w:rsidRPr="00B518B7">
              <w:rPr>
                <w:rFonts w:asciiTheme="majorBidi" w:hAnsiTheme="majorBidi" w:cstheme="majorBidi"/>
                <w:noProof/>
                <w:webHidden/>
              </w:rPr>
              <w:tab/>
            </w:r>
            <w:r w:rsidR="00EC0DE7" w:rsidRPr="00B518B7">
              <w:rPr>
                <w:rFonts w:asciiTheme="majorBidi" w:hAnsiTheme="majorBidi" w:cstheme="majorBidi"/>
                <w:noProof/>
                <w:webHidden/>
              </w:rPr>
              <w:fldChar w:fldCharType="begin"/>
            </w:r>
            <w:r w:rsidR="00EC0DE7" w:rsidRPr="00B518B7">
              <w:rPr>
                <w:rFonts w:asciiTheme="majorBidi" w:hAnsiTheme="majorBidi" w:cstheme="majorBidi"/>
                <w:noProof/>
                <w:webHidden/>
              </w:rPr>
              <w:instrText xml:space="preserve"> PAGEREF _Toc107736635 \h </w:instrText>
            </w:r>
            <w:r w:rsidR="00EC0DE7" w:rsidRPr="00B518B7">
              <w:rPr>
                <w:rFonts w:asciiTheme="majorBidi" w:hAnsiTheme="majorBidi" w:cstheme="majorBidi"/>
                <w:noProof/>
                <w:webHidden/>
              </w:rPr>
            </w:r>
            <w:r w:rsidR="00EC0DE7" w:rsidRPr="00B518B7">
              <w:rPr>
                <w:rFonts w:asciiTheme="majorBidi" w:hAnsiTheme="majorBidi" w:cstheme="majorBidi"/>
                <w:noProof/>
                <w:webHidden/>
              </w:rPr>
              <w:fldChar w:fldCharType="separate"/>
            </w:r>
            <w:r w:rsidR="00EC0DE7" w:rsidRPr="00B518B7">
              <w:rPr>
                <w:rFonts w:asciiTheme="majorBidi" w:hAnsiTheme="majorBidi" w:cstheme="majorBidi"/>
                <w:noProof/>
                <w:webHidden/>
              </w:rPr>
              <w:t>14</w:t>
            </w:r>
            <w:r w:rsidR="00EC0DE7" w:rsidRPr="00B518B7">
              <w:rPr>
                <w:rFonts w:asciiTheme="majorBidi" w:hAnsiTheme="majorBidi" w:cstheme="majorBidi"/>
                <w:noProof/>
                <w:webHidden/>
              </w:rPr>
              <w:fldChar w:fldCharType="end"/>
            </w:r>
          </w:hyperlink>
        </w:p>
        <w:p w14:paraId="3BF78465" w14:textId="0100DAAF" w:rsidR="00EC0DE7" w:rsidRPr="00B518B7" w:rsidRDefault="00000000">
          <w:pPr>
            <w:pStyle w:val="TOC3"/>
            <w:tabs>
              <w:tab w:val="left" w:pos="1320"/>
              <w:tab w:val="right" w:leader="dot" w:pos="9710"/>
            </w:tabs>
            <w:rPr>
              <w:rFonts w:asciiTheme="majorBidi" w:eastAsiaTheme="minorEastAsia" w:hAnsiTheme="majorBidi" w:cstheme="majorBidi"/>
              <w:noProof/>
            </w:rPr>
          </w:pPr>
          <w:hyperlink w:anchor="_Toc107736636" w:history="1">
            <w:r w:rsidR="00EC0DE7" w:rsidRPr="00B518B7">
              <w:rPr>
                <w:rStyle w:val="Hyperlink"/>
                <w:rFonts w:asciiTheme="majorBidi" w:hAnsiTheme="majorBidi" w:cstheme="majorBidi"/>
                <w:noProof/>
                <w:color w:val="auto"/>
              </w:rPr>
              <w:t>1.5.2.</w:t>
            </w:r>
            <w:r w:rsidR="00EC0DE7" w:rsidRPr="00B518B7">
              <w:rPr>
                <w:rFonts w:asciiTheme="majorBidi" w:eastAsiaTheme="minorEastAsia" w:hAnsiTheme="majorBidi" w:cstheme="majorBidi"/>
                <w:noProof/>
              </w:rPr>
              <w:tab/>
            </w:r>
            <w:r w:rsidR="00EC0DE7" w:rsidRPr="00B518B7">
              <w:rPr>
                <w:rStyle w:val="Hyperlink"/>
                <w:rFonts w:asciiTheme="majorBidi" w:hAnsiTheme="majorBidi" w:cstheme="majorBidi"/>
                <w:noProof/>
                <w:color w:val="auto"/>
              </w:rPr>
              <w:t>Request For Quote Document:</w:t>
            </w:r>
            <w:r w:rsidR="00EC0DE7" w:rsidRPr="00B518B7">
              <w:rPr>
                <w:rFonts w:asciiTheme="majorBidi" w:hAnsiTheme="majorBidi" w:cstheme="majorBidi"/>
                <w:noProof/>
                <w:webHidden/>
              </w:rPr>
              <w:tab/>
            </w:r>
            <w:r w:rsidR="00EC0DE7" w:rsidRPr="00B518B7">
              <w:rPr>
                <w:rFonts w:asciiTheme="majorBidi" w:hAnsiTheme="majorBidi" w:cstheme="majorBidi"/>
                <w:noProof/>
                <w:webHidden/>
              </w:rPr>
              <w:fldChar w:fldCharType="begin"/>
            </w:r>
            <w:r w:rsidR="00EC0DE7" w:rsidRPr="00B518B7">
              <w:rPr>
                <w:rFonts w:asciiTheme="majorBidi" w:hAnsiTheme="majorBidi" w:cstheme="majorBidi"/>
                <w:noProof/>
                <w:webHidden/>
              </w:rPr>
              <w:instrText xml:space="preserve"> PAGEREF _Toc107736636 \h </w:instrText>
            </w:r>
            <w:r w:rsidR="00EC0DE7" w:rsidRPr="00B518B7">
              <w:rPr>
                <w:rFonts w:asciiTheme="majorBidi" w:hAnsiTheme="majorBidi" w:cstheme="majorBidi"/>
                <w:noProof/>
                <w:webHidden/>
              </w:rPr>
            </w:r>
            <w:r w:rsidR="00EC0DE7" w:rsidRPr="00B518B7">
              <w:rPr>
                <w:rFonts w:asciiTheme="majorBidi" w:hAnsiTheme="majorBidi" w:cstheme="majorBidi"/>
                <w:noProof/>
                <w:webHidden/>
              </w:rPr>
              <w:fldChar w:fldCharType="separate"/>
            </w:r>
            <w:r w:rsidR="00EC0DE7" w:rsidRPr="00B518B7">
              <w:rPr>
                <w:rFonts w:asciiTheme="majorBidi" w:hAnsiTheme="majorBidi" w:cstheme="majorBidi"/>
                <w:noProof/>
                <w:webHidden/>
              </w:rPr>
              <w:t>15</w:t>
            </w:r>
            <w:r w:rsidR="00EC0DE7" w:rsidRPr="00B518B7">
              <w:rPr>
                <w:rFonts w:asciiTheme="majorBidi" w:hAnsiTheme="majorBidi" w:cstheme="majorBidi"/>
                <w:noProof/>
                <w:webHidden/>
              </w:rPr>
              <w:fldChar w:fldCharType="end"/>
            </w:r>
          </w:hyperlink>
        </w:p>
        <w:p w14:paraId="219EF601" w14:textId="775EB474" w:rsidR="00EC0DE7" w:rsidRPr="00B518B7" w:rsidRDefault="00000000">
          <w:pPr>
            <w:pStyle w:val="TOC2"/>
            <w:tabs>
              <w:tab w:val="left" w:pos="880"/>
              <w:tab w:val="right" w:leader="dot" w:pos="9710"/>
            </w:tabs>
            <w:rPr>
              <w:rFonts w:asciiTheme="majorBidi" w:eastAsiaTheme="minorEastAsia" w:hAnsiTheme="majorBidi" w:cstheme="majorBidi"/>
              <w:noProof/>
            </w:rPr>
          </w:pPr>
          <w:hyperlink w:anchor="_Toc107736637" w:history="1">
            <w:r w:rsidR="00EC0DE7" w:rsidRPr="00B518B7">
              <w:rPr>
                <w:rStyle w:val="Hyperlink"/>
                <w:rFonts w:asciiTheme="majorBidi" w:hAnsiTheme="majorBidi" w:cstheme="majorBidi"/>
                <w:noProof/>
                <w:color w:val="auto"/>
              </w:rPr>
              <w:t>1.6.</w:t>
            </w:r>
            <w:r w:rsidR="00EC0DE7" w:rsidRPr="00B518B7">
              <w:rPr>
                <w:rFonts w:asciiTheme="majorBidi" w:eastAsiaTheme="minorEastAsia" w:hAnsiTheme="majorBidi" w:cstheme="majorBidi"/>
                <w:noProof/>
              </w:rPr>
              <w:tab/>
            </w:r>
            <w:r w:rsidR="00EC0DE7" w:rsidRPr="00B518B7">
              <w:rPr>
                <w:rStyle w:val="Hyperlink"/>
                <w:rFonts w:asciiTheme="majorBidi" w:hAnsiTheme="majorBidi" w:cstheme="majorBidi"/>
                <w:noProof/>
                <w:color w:val="auto"/>
              </w:rPr>
              <w:t>Risk analysis and Management:</w:t>
            </w:r>
            <w:r w:rsidR="00EC0DE7" w:rsidRPr="00B518B7">
              <w:rPr>
                <w:rFonts w:asciiTheme="majorBidi" w:hAnsiTheme="majorBidi" w:cstheme="majorBidi"/>
                <w:noProof/>
                <w:webHidden/>
              </w:rPr>
              <w:tab/>
            </w:r>
            <w:r w:rsidR="00EC0DE7" w:rsidRPr="00B518B7">
              <w:rPr>
                <w:rFonts w:asciiTheme="majorBidi" w:hAnsiTheme="majorBidi" w:cstheme="majorBidi"/>
                <w:noProof/>
                <w:webHidden/>
              </w:rPr>
              <w:fldChar w:fldCharType="begin"/>
            </w:r>
            <w:r w:rsidR="00EC0DE7" w:rsidRPr="00B518B7">
              <w:rPr>
                <w:rFonts w:asciiTheme="majorBidi" w:hAnsiTheme="majorBidi" w:cstheme="majorBidi"/>
                <w:noProof/>
                <w:webHidden/>
              </w:rPr>
              <w:instrText xml:space="preserve"> PAGEREF _Toc107736637 \h </w:instrText>
            </w:r>
            <w:r w:rsidR="00EC0DE7" w:rsidRPr="00B518B7">
              <w:rPr>
                <w:rFonts w:asciiTheme="majorBidi" w:hAnsiTheme="majorBidi" w:cstheme="majorBidi"/>
                <w:noProof/>
                <w:webHidden/>
              </w:rPr>
            </w:r>
            <w:r w:rsidR="00EC0DE7" w:rsidRPr="00B518B7">
              <w:rPr>
                <w:rFonts w:asciiTheme="majorBidi" w:hAnsiTheme="majorBidi" w:cstheme="majorBidi"/>
                <w:noProof/>
                <w:webHidden/>
              </w:rPr>
              <w:fldChar w:fldCharType="separate"/>
            </w:r>
            <w:r w:rsidR="00EC0DE7" w:rsidRPr="00B518B7">
              <w:rPr>
                <w:rFonts w:asciiTheme="majorBidi" w:hAnsiTheme="majorBidi" w:cstheme="majorBidi"/>
                <w:noProof/>
                <w:webHidden/>
              </w:rPr>
              <w:t>16</w:t>
            </w:r>
            <w:r w:rsidR="00EC0DE7" w:rsidRPr="00B518B7">
              <w:rPr>
                <w:rFonts w:asciiTheme="majorBidi" w:hAnsiTheme="majorBidi" w:cstheme="majorBidi"/>
                <w:noProof/>
                <w:webHidden/>
              </w:rPr>
              <w:fldChar w:fldCharType="end"/>
            </w:r>
          </w:hyperlink>
        </w:p>
        <w:p w14:paraId="6A5039A3" w14:textId="2C088D91" w:rsidR="00EC0DE7" w:rsidRPr="00B518B7" w:rsidRDefault="00000000">
          <w:pPr>
            <w:pStyle w:val="TOC2"/>
            <w:tabs>
              <w:tab w:val="left" w:pos="880"/>
              <w:tab w:val="right" w:leader="dot" w:pos="9710"/>
            </w:tabs>
            <w:rPr>
              <w:rFonts w:asciiTheme="majorBidi" w:eastAsiaTheme="minorEastAsia" w:hAnsiTheme="majorBidi" w:cstheme="majorBidi"/>
              <w:noProof/>
            </w:rPr>
          </w:pPr>
          <w:hyperlink w:anchor="_Toc107736638" w:history="1">
            <w:r w:rsidR="00EC0DE7" w:rsidRPr="00B518B7">
              <w:rPr>
                <w:rStyle w:val="Hyperlink"/>
                <w:rFonts w:asciiTheme="majorBidi" w:hAnsiTheme="majorBidi" w:cstheme="majorBidi"/>
                <w:noProof/>
                <w:color w:val="auto"/>
              </w:rPr>
              <w:t>1.7.</w:t>
            </w:r>
            <w:r w:rsidR="00EC0DE7" w:rsidRPr="00B518B7">
              <w:rPr>
                <w:rFonts w:asciiTheme="majorBidi" w:eastAsiaTheme="minorEastAsia" w:hAnsiTheme="majorBidi" w:cstheme="majorBidi"/>
                <w:noProof/>
              </w:rPr>
              <w:tab/>
            </w:r>
            <w:r w:rsidR="00EC0DE7" w:rsidRPr="00B518B7">
              <w:rPr>
                <w:rStyle w:val="Hyperlink"/>
                <w:rFonts w:asciiTheme="majorBidi" w:hAnsiTheme="majorBidi" w:cstheme="majorBidi"/>
                <w:noProof/>
                <w:color w:val="auto"/>
              </w:rPr>
              <w:t>Quality Management Plan:</w:t>
            </w:r>
            <w:r w:rsidR="00EC0DE7" w:rsidRPr="00B518B7">
              <w:rPr>
                <w:rFonts w:asciiTheme="majorBidi" w:hAnsiTheme="majorBidi" w:cstheme="majorBidi"/>
                <w:noProof/>
                <w:webHidden/>
              </w:rPr>
              <w:tab/>
            </w:r>
            <w:r w:rsidR="00EC0DE7" w:rsidRPr="00B518B7">
              <w:rPr>
                <w:rFonts w:asciiTheme="majorBidi" w:hAnsiTheme="majorBidi" w:cstheme="majorBidi"/>
                <w:noProof/>
                <w:webHidden/>
              </w:rPr>
              <w:fldChar w:fldCharType="begin"/>
            </w:r>
            <w:r w:rsidR="00EC0DE7" w:rsidRPr="00B518B7">
              <w:rPr>
                <w:rFonts w:asciiTheme="majorBidi" w:hAnsiTheme="majorBidi" w:cstheme="majorBidi"/>
                <w:noProof/>
                <w:webHidden/>
              </w:rPr>
              <w:instrText xml:space="preserve"> PAGEREF _Toc107736638 \h </w:instrText>
            </w:r>
            <w:r w:rsidR="00EC0DE7" w:rsidRPr="00B518B7">
              <w:rPr>
                <w:rFonts w:asciiTheme="majorBidi" w:hAnsiTheme="majorBidi" w:cstheme="majorBidi"/>
                <w:noProof/>
                <w:webHidden/>
              </w:rPr>
            </w:r>
            <w:r w:rsidR="00EC0DE7" w:rsidRPr="00B518B7">
              <w:rPr>
                <w:rFonts w:asciiTheme="majorBidi" w:hAnsiTheme="majorBidi" w:cstheme="majorBidi"/>
                <w:noProof/>
                <w:webHidden/>
              </w:rPr>
              <w:fldChar w:fldCharType="separate"/>
            </w:r>
            <w:r w:rsidR="00EC0DE7" w:rsidRPr="00B518B7">
              <w:rPr>
                <w:rFonts w:asciiTheme="majorBidi" w:hAnsiTheme="majorBidi" w:cstheme="majorBidi"/>
                <w:noProof/>
                <w:webHidden/>
              </w:rPr>
              <w:t>18</w:t>
            </w:r>
            <w:r w:rsidR="00EC0DE7" w:rsidRPr="00B518B7">
              <w:rPr>
                <w:rFonts w:asciiTheme="majorBidi" w:hAnsiTheme="majorBidi" w:cstheme="majorBidi"/>
                <w:noProof/>
                <w:webHidden/>
              </w:rPr>
              <w:fldChar w:fldCharType="end"/>
            </w:r>
          </w:hyperlink>
        </w:p>
        <w:p w14:paraId="22C001AD" w14:textId="4F974769" w:rsidR="00EC0DE7" w:rsidRPr="00B518B7" w:rsidRDefault="00000000">
          <w:pPr>
            <w:pStyle w:val="TOC3"/>
            <w:tabs>
              <w:tab w:val="left" w:pos="1320"/>
              <w:tab w:val="right" w:leader="dot" w:pos="9710"/>
            </w:tabs>
            <w:rPr>
              <w:rFonts w:asciiTheme="majorBidi" w:eastAsiaTheme="minorEastAsia" w:hAnsiTheme="majorBidi" w:cstheme="majorBidi"/>
              <w:noProof/>
            </w:rPr>
          </w:pPr>
          <w:hyperlink w:anchor="_Toc107736639" w:history="1">
            <w:r w:rsidR="00EC0DE7" w:rsidRPr="00B518B7">
              <w:rPr>
                <w:rStyle w:val="Hyperlink"/>
                <w:rFonts w:asciiTheme="majorBidi" w:hAnsiTheme="majorBidi" w:cstheme="majorBidi"/>
                <w:noProof/>
                <w:color w:val="auto"/>
              </w:rPr>
              <w:t>1.7.1.</w:t>
            </w:r>
            <w:r w:rsidR="00EC0DE7" w:rsidRPr="00B518B7">
              <w:rPr>
                <w:rFonts w:asciiTheme="majorBidi" w:eastAsiaTheme="minorEastAsia" w:hAnsiTheme="majorBidi" w:cstheme="majorBidi"/>
                <w:noProof/>
              </w:rPr>
              <w:tab/>
            </w:r>
            <w:r w:rsidR="00EC0DE7" w:rsidRPr="00B518B7">
              <w:rPr>
                <w:rStyle w:val="Hyperlink"/>
                <w:rFonts w:asciiTheme="majorBidi" w:hAnsiTheme="majorBidi" w:cstheme="majorBidi"/>
                <w:noProof/>
                <w:color w:val="auto"/>
              </w:rPr>
              <w:t>Quality Standards:</w:t>
            </w:r>
            <w:r w:rsidR="00EC0DE7" w:rsidRPr="00B518B7">
              <w:rPr>
                <w:rFonts w:asciiTheme="majorBidi" w:hAnsiTheme="majorBidi" w:cstheme="majorBidi"/>
                <w:noProof/>
                <w:webHidden/>
              </w:rPr>
              <w:tab/>
            </w:r>
            <w:r w:rsidR="00EC0DE7" w:rsidRPr="00B518B7">
              <w:rPr>
                <w:rFonts w:asciiTheme="majorBidi" w:hAnsiTheme="majorBidi" w:cstheme="majorBidi"/>
                <w:noProof/>
                <w:webHidden/>
              </w:rPr>
              <w:fldChar w:fldCharType="begin"/>
            </w:r>
            <w:r w:rsidR="00EC0DE7" w:rsidRPr="00B518B7">
              <w:rPr>
                <w:rFonts w:asciiTheme="majorBidi" w:hAnsiTheme="majorBidi" w:cstheme="majorBidi"/>
                <w:noProof/>
                <w:webHidden/>
              </w:rPr>
              <w:instrText xml:space="preserve"> PAGEREF _Toc107736639 \h </w:instrText>
            </w:r>
            <w:r w:rsidR="00EC0DE7" w:rsidRPr="00B518B7">
              <w:rPr>
                <w:rFonts w:asciiTheme="majorBidi" w:hAnsiTheme="majorBidi" w:cstheme="majorBidi"/>
                <w:noProof/>
                <w:webHidden/>
              </w:rPr>
            </w:r>
            <w:r w:rsidR="00EC0DE7" w:rsidRPr="00B518B7">
              <w:rPr>
                <w:rFonts w:asciiTheme="majorBidi" w:hAnsiTheme="majorBidi" w:cstheme="majorBidi"/>
                <w:noProof/>
                <w:webHidden/>
              </w:rPr>
              <w:fldChar w:fldCharType="separate"/>
            </w:r>
            <w:r w:rsidR="00EC0DE7" w:rsidRPr="00B518B7">
              <w:rPr>
                <w:rFonts w:asciiTheme="majorBidi" w:hAnsiTheme="majorBidi" w:cstheme="majorBidi"/>
                <w:noProof/>
                <w:webHidden/>
              </w:rPr>
              <w:t>18</w:t>
            </w:r>
            <w:r w:rsidR="00EC0DE7" w:rsidRPr="00B518B7">
              <w:rPr>
                <w:rFonts w:asciiTheme="majorBidi" w:hAnsiTheme="majorBidi" w:cstheme="majorBidi"/>
                <w:noProof/>
                <w:webHidden/>
              </w:rPr>
              <w:fldChar w:fldCharType="end"/>
            </w:r>
          </w:hyperlink>
        </w:p>
        <w:p w14:paraId="3B0D0D0F" w14:textId="123000C0" w:rsidR="00EC0DE7" w:rsidRPr="00B518B7" w:rsidRDefault="00000000">
          <w:pPr>
            <w:pStyle w:val="TOC3"/>
            <w:tabs>
              <w:tab w:val="left" w:pos="1320"/>
              <w:tab w:val="right" w:leader="dot" w:pos="9710"/>
            </w:tabs>
            <w:rPr>
              <w:rFonts w:asciiTheme="majorBidi" w:eastAsiaTheme="minorEastAsia" w:hAnsiTheme="majorBidi" w:cstheme="majorBidi"/>
              <w:noProof/>
            </w:rPr>
          </w:pPr>
          <w:hyperlink w:anchor="_Toc107736640" w:history="1">
            <w:r w:rsidR="00EC0DE7" w:rsidRPr="00B518B7">
              <w:rPr>
                <w:rStyle w:val="Hyperlink"/>
                <w:rFonts w:asciiTheme="majorBidi" w:hAnsiTheme="majorBidi" w:cstheme="majorBidi"/>
                <w:noProof/>
                <w:color w:val="auto"/>
              </w:rPr>
              <w:t>1.7.2.</w:t>
            </w:r>
            <w:r w:rsidR="00EC0DE7" w:rsidRPr="00B518B7">
              <w:rPr>
                <w:rFonts w:asciiTheme="majorBidi" w:eastAsiaTheme="minorEastAsia" w:hAnsiTheme="majorBidi" w:cstheme="majorBidi"/>
                <w:noProof/>
              </w:rPr>
              <w:tab/>
            </w:r>
            <w:r w:rsidR="00EC0DE7" w:rsidRPr="00B518B7">
              <w:rPr>
                <w:rStyle w:val="Hyperlink"/>
                <w:rFonts w:asciiTheme="majorBidi" w:hAnsiTheme="majorBidi" w:cstheme="majorBidi"/>
                <w:noProof/>
                <w:color w:val="auto"/>
              </w:rPr>
              <w:t>Quality Measurements:</w:t>
            </w:r>
            <w:r w:rsidR="00EC0DE7" w:rsidRPr="00B518B7">
              <w:rPr>
                <w:rFonts w:asciiTheme="majorBidi" w:hAnsiTheme="majorBidi" w:cstheme="majorBidi"/>
                <w:noProof/>
                <w:webHidden/>
              </w:rPr>
              <w:tab/>
            </w:r>
            <w:r w:rsidR="00EC0DE7" w:rsidRPr="00B518B7">
              <w:rPr>
                <w:rFonts w:asciiTheme="majorBidi" w:hAnsiTheme="majorBidi" w:cstheme="majorBidi"/>
                <w:noProof/>
                <w:webHidden/>
              </w:rPr>
              <w:fldChar w:fldCharType="begin"/>
            </w:r>
            <w:r w:rsidR="00EC0DE7" w:rsidRPr="00B518B7">
              <w:rPr>
                <w:rFonts w:asciiTheme="majorBidi" w:hAnsiTheme="majorBidi" w:cstheme="majorBidi"/>
                <w:noProof/>
                <w:webHidden/>
              </w:rPr>
              <w:instrText xml:space="preserve"> PAGEREF _Toc107736640 \h </w:instrText>
            </w:r>
            <w:r w:rsidR="00EC0DE7" w:rsidRPr="00B518B7">
              <w:rPr>
                <w:rFonts w:asciiTheme="majorBidi" w:hAnsiTheme="majorBidi" w:cstheme="majorBidi"/>
                <w:noProof/>
                <w:webHidden/>
              </w:rPr>
            </w:r>
            <w:r w:rsidR="00EC0DE7" w:rsidRPr="00B518B7">
              <w:rPr>
                <w:rFonts w:asciiTheme="majorBidi" w:hAnsiTheme="majorBidi" w:cstheme="majorBidi"/>
                <w:noProof/>
                <w:webHidden/>
              </w:rPr>
              <w:fldChar w:fldCharType="separate"/>
            </w:r>
            <w:r w:rsidR="00EC0DE7" w:rsidRPr="00B518B7">
              <w:rPr>
                <w:rFonts w:asciiTheme="majorBidi" w:hAnsiTheme="majorBidi" w:cstheme="majorBidi"/>
                <w:noProof/>
                <w:webHidden/>
              </w:rPr>
              <w:t>18</w:t>
            </w:r>
            <w:r w:rsidR="00EC0DE7" w:rsidRPr="00B518B7">
              <w:rPr>
                <w:rFonts w:asciiTheme="majorBidi" w:hAnsiTheme="majorBidi" w:cstheme="majorBidi"/>
                <w:noProof/>
                <w:webHidden/>
              </w:rPr>
              <w:fldChar w:fldCharType="end"/>
            </w:r>
          </w:hyperlink>
        </w:p>
        <w:p w14:paraId="4B517C76" w14:textId="7EBACFAA" w:rsidR="00F4712D" w:rsidRPr="00B518B7" w:rsidRDefault="00F4712D">
          <w:pPr>
            <w:rPr>
              <w:rFonts w:asciiTheme="majorBidi" w:hAnsiTheme="majorBidi" w:cstheme="majorBidi"/>
            </w:rPr>
          </w:pPr>
          <w:r w:rsidRPr="00B518B7">
            <w:rPr>
              <w:rFonts w:asciiTheme="majorBidi" w:hAnsiTheme="majorBidi" w:cstheme="majorBidi"/>
              <w:b/>
              <w:bCs/>
              <w:noProof/>
            </w:rPr>
            <w:fldChar w:fldCharType="end"/>
          </w:r>
        </w:p>
      </w:sdtContent>
    </w:sdt>
    <w:p w14:paraId="345C6FA5" w14:textId="77777777" w:rsidR="002F66B9" w:rsidRPr="00B518B7" w:rsidRDefault="002F66B9" w:rsidP="002F66B9">
      <w:pPr>
        <w:spacing w:line="360" w:lineRule="auto"/>
        <w:rPr>
          <w:rFonts w:asciiTheme="majorBidi" w:hAnsiTheme="majorBidi" w:cstheme="majorBidi"/>
          <w:sz w:val="24"/>
          <w:szCs w:val="24"/>
          <w:lang w:bidi="ar-JO"/>
        </w:rPr>
      </w:pPr>
    </w:p>
    <w:p w14:paraId="54D24F7C" w14:textId="33D133BE" w:rsidR="002F66B9" w:rsidRPr="00B518B7" w:rsidRDefault="002F66B9">
      <w:pPr>
        <w:spacing w:line="259" w:lineRule="auto"/>
        <w:rPr>
          <w:rFonts w:asciiTheme="majorBidi" w:hAnsiTheme="majorBidi" w:cstheme="majorBidi"/>
          <w:sz w:val="36"/>
          <w:szCs w:val="36"/>
        </w:rPr>
      </w:pPr>
      <w:r w:rsidRPr="00B518B7">
        <w:rPr>
          <w:rFonts w:asciiTheme="majorBidi" w:hAnsiTheme="majorBidi" w:cstheme="majorBidi"/>
          <w:sz w:val="36"/>
          <w:szCs w:val="36"/>
        </w:rPr>
        <w:br w:type="page"/>
      </w:r>
    </w:p>
    <w:p w14:paraId="7BBADEF4" w14:textId="77777777" w:rsidR="002F66B9" w:rsidRPr="00B518B7" w:rsidRDefault="002F66B9" w:rsidP="002F66B9">
      <w:pPr>
        <w:jc w:val="center"/>
        <w:rPr>
          <w:rFonts w:asciiTheme="majorBidi" w:hAnsiTheme="majorBidi" w:cstheme="majorBidi"/>
          <w:sz w:val="36"/>
          <w:szCs w:val="36"/>
        </w:rPr>
        <w:sectPr w:rsidR="002F66B9" w:rsidRPr="00B518B7" w:rsidSect="001D7FCD">
          <w:pgSz w:w="12240" w:h="15840"/>
          <w:pgMar w:top="1350" w:right="1080" w:bottom="117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275CD56D" w14:textId="547C4CD6" w:rsidR="00D723C6" w:rsidRPr="00B518B7" w:rsidRDefault="001D2A25" w:rsidP="00832E99">
      <w:pPr>
        <w:pStyle w:val="Heading1"/>
        <w:numPr>
          <w:ilvl w:val="0"/>
          <w:numId w:val="23"/>
        </w:numPr>
        <w:spacing w:line="360" w:lineRule="auto"/>
        <w:rPr>
          <w:rFonts w:asciiTheme="majorBidi" w:hAnsiTheme="majorBidi"/>
          <w:color w:val="auto"/>
          <w:lang w:bidi="ar-JO"/>
        </w:rPr>
      </w:pPr>
      <w:bookmarkStart w:id="1" w:name="_Toc107736621"/>
      <w:r w:rsidRPr="00B518B7">
        <w:rPr>
          <w:rFonts w:asciiTheme="majorBidi" w:hAnsiTheme="majorBidi"/>
          <w:color w:val="auto"/>
          <w:lang w:bidi="ar-JO"/>
        </w:rPr>
        <w:lastRenderedPageBreak/>
        <w:t>Project Initiation:</w:t>
      </w:r>
      <w:bookmarkEnd w:id="1"/>
      <w:r w:rsidRPr="00B518B7">
        <w:rPr>
          <w:rFonts w:asciiTheme="majorBidi" w:hAnsiTheme="majorBidi"/>
          <w:color w:val="auto"/>
          <w:lang w:bidi="ar-JO"/>
        </w:rPr>
        <w:t xml:space="preserve"> </w:t>
      </w:r>
    </w:p>
    <w:p w14:paraId="3F9C85C9" w14:textId="1DDCDB8E" w:rsidR="001D2A25" w:rsidRPr="00B518B7" w:rsidRDefault="001D2A25" w:rsidP="00832E99">
      <w:pPr>
        <w:pStyle w:val="Heading2"/>
        <w:numPr>
          <w:ilvl w:val="1"/>
          <w:numId w:val="29"/>
        </w:numPr>
        <w:spacing w:line="360" w:lineRule="auto"/>
        <w:rPr>
          <w:rFonts w:asciiTheme="majorBidi" w:hAnsiTheme="majorBidi"/>
          <w:color w:val="auto"/>
          <w:lang w:bidi="ar-JO"/>
        </w:rPr>
      </w:pPr>
      <w:bookmarkStart w:id="2" w:name="_Toc107736622"/>
      <w:r w:rsidRPr="00B518B7">
        <w:rPr>
          <w:rFonts w:asciiTheme="majorBidi" w:hAnsiTheme="majorBidi"/>
          <w:color w:val="auto"/>
          <w:lang w:bidi="ar-JO"/>
        </w:rPr>
        <w:t>Feasibility Analysis Summary:</w:t>
      </w:r>
      <w:bookmarkEnd w:id="2"/>
      <w:r w:rsidRPr="00B518B7">
        <w:rPr>
          <w:rFonts w:asciiTheme="majorBidi" w:hAnsiTheme="majorBidi"/>
          <w:color w:val="auto"/>
          <w:lang w:bidi="ar-JO"/>
        </w:rPr>
        <w:t xml:space="preserve"> </w:t>
      </w:r>
    </w:p>
    <w:p w14:paraId="49507379" w14:textId="2133E4AD" w:rsidR="001D2A25" w:rsidRPr="00B518B7" w:rsidRDefault="00832E99" w:rsidP="00832E99">
      <w:pPr>
        <w:spacing w:line="360" w:lineRule="auto"/>
        <w:jc w:val="both"/>
        <w:rPr>
          <w:rFonts w:asciiTheme="majorBidi" w:hAnsiTheme="majorBidi" w:cstheme="majorBidi"/>
          <w:sz w:val="24"/>
          <w:szCs w:val="24"/>
          <w:lang w:bidi="ar-JO"/>
        </w:rPr>
      </w:pPr>
      <w:r w:rsidRPr="00B518B7">
        <w:rPr>
          <w:rFonts w:asciiTheme="majorBidi" w:hAnsiTheme="majorBidi" w:cstheme="majorBidi"/>
          <w:sz w:val="24"/>
          <w:szCs w:val="24"/>
          <w:lang w:bidi="ar-JO"/>
        </w:rPr>
        <w:t>The need for a secure way a user can access his or her money remotely is more relevant than ever. Through online purchases and payments, the need for such an app is at its most crucial. Existing credit card system poses a huge security threat that costs banks millions every year. This app can be a very ambitious candidate to replace the credit card system. It can be deemed more secure than the current system is specific security protocols were conducted correctly. It can encourage more people to use this banking system which would generate more revenue for the bank.  Developing this app would require great knowledge in how banking transactions are conducted. Wells Fargo, the sponsor of this project, will provide these experts to help formulate the functionalities of the app. Among the staff of the company there is a security expert that will make sure the app is a secure as it should be. It’s within the company’s current timeline capacities to be able to deliver this project on time. This result of the feasibility analysis would suggest to accept this project.</w:t>
      </w:r>
    </w:p>
    <w:p w14:paraId="43264295" w14:textId="2DD52A4B" w:rsidR="00832E99" w:rsidRPr="00B518B7" w:rsidRDefault="00832E99" w:rsidP="00832E99">
      <w:pPr>
        <w:spacing w:line="259" w:lineRule="auto"/>
        <w:rPr>
          <w:rFonts w:asciiTheme="majorBidi" w:hAnsiTheme="majorBidi" w:cstheme="majorBidi"/>
          <w:sz w:val="24"/>
          <w:szCs w:val="24"/>
          <w:lang w:bidi="ar-JO"/>
        </w:rPr>
      </w:pPr>
      <w:r w:rsidRPr="00B518B7">
        <w:rPr>
          <w:rFonts w:asciiTheme="majorBidi" w:hAnsiTheme="majorBidi" w:cstheme="majorBidi"/>
          <w:sz w:val="24"/>
          <w:szCs w:val="24"/>
          <w:lang w:bidi="ar-JO"/>
        </w:rPr>
        <w:br w:type="page"/>
      </w:r>
    </w:p>
    <w:p w14:paraId="7E8864C0" w14:textId="39499ABF" w:rsidR="001D2A25" w:rsidRPr="00B518B7" w:rsidRDefault="001D2A25" w:rsidP="00E613F8">
      <w:pPr>
        <w:pStyle w:val="Heading2"/>
        <w:numPr>
          <w:ilvl w:val="1"/>
          <w:numId w:val="29"/>
        </w:numPr>
        <w:spacing w:line="360" w:lineRule="auto"/>
        <w:rPr>
          <w:rFonts w:asciiTheme="majorBidi" w:hAnsiTheme="majorBidi"/>
          <w:color w:val="auto"/>
          <w:lang w:bidi="ar-JO"/>
        </w:rPr>
      </w:pPr>
      <w:bookmarkStart w:id="3" w:name="_Toc107736623"/>
      <w:r w:rsidRPr="00B518B7">
        <w:rPr>
          <w:rFonts w:asciiTheme="majorBidi" w:hAnsiTheme="majorBidi"/>
          <w:color w:val="auto"/>
          <w:lang w:bidi="ar-JO"/>
        </w:rPr>
        <w:lastRenderedPageBreak/>
        <w:t>Project Charter:</w:t>
      </w:r>
      <w:bookmarkEnd w:id="3"/>
    </w:p>
    <w:p w14:paraId="1CEFDCB3" w14:textId="77777777" w:rsidR="00832E99" w:rsidRPr="00B518B7" w:rsidRDefault="00832E99" w:rsidP="00E613F8">
      <w:pPr>
        <w:pStyle w:val="ListParagraph"/>
        <w:numPr>
          <w:ilvl w:val="0"/>
          <w:numId w:val="30"/>
        </w:numPr>
        <w:spacing w:line="360" w:lineRule="auto"/>
        <w:jc w:val="both"/>
        <w:rPr>
          <w:rFonts w:asciiTheme="majorBidi" w:hAnsiTheme="majorBidi" w:cstheme="majorBidi"/>
          <w:sz w:val="24"/>
          <w:szCs w:val="24"/>
          <w:u w:val="single"/>
        </w:rPr>
      </w:pPr>
      <w:r w:rsidRPr="00B518B7">
        <w:rPr>
          <w:rFonts w:asciiTheme="majorBidi" w:hAnsiTheme="majorBidi" w:cstheme="majorBidi"/>
          <w:sz w:val="24"/>
          <w:szCs w:val="24"/>
        </w:rPr>
        <w:t xml:space="preserve">Project Title: </w:t>
      </w:r>
      <w:r w:rsidRPr="00B518B7">
        <w:rPr>
          <w:rFonts w:asciiTheme="majorBidi" w:hAnsiTheme="majorBidi" w:cstheme="majorBidi"/>
          <w:sz w:val="24"/>
          <w:szCs w:val="24"/>
          <w:u w:val="single"/>
        </w:rPr>
        <w:t>ATM Using access code.</w:t>
      </w:r>
    </w:p>
    <w:p w14:paraId="38F287A3" w14:textId="77777777" w:rsidR="00832E99" w:rsidRPr="00B518B7" w:rsidRDefault="00832E99" w:rsidP="00E613F8">
      <w:pPr>
        <w:pStyle w:val="ListParagraph"/>
        <w:numPr>
          <w:ilvl w:val="0"/>
          <w:numId w:val="30"/>
        </w:numPr>
        <w:spacing w:line="360" w:lineRule="auto"/>
        <w:jc w:val="both"/>
        <w:rPr>
          <w:rFonts w:asciiTheme="majorBidi" w:hAnsiTheme="majorBidi" w:cstheme="majorBidi"/>
          <w:sz w:val="24"/>
          <w:szCs w:val="24"/>
        </w:rPr>
      </w:pPr>
      <w:r w:rsidRPr="00B518B7">
        <w:rPr>
          <w:rFonts w:asciiTheme="majorBidi" w:hAnsiTheme="majorBidi" w:cstheme="majorBidi"/>
          <w:sz w:val="24"/>
          <w:szCs w:val="24"/>
        </w:rPr>
        <w:t>Contact information:</w:t>
      </w:r>
    </w:p>
    <w:tbl>
      <w:tblPr>
        <w:tblStyle w:val="TableGrid"/>
        <w:tblW w:w="10269" w:type="dxa"/>
        <w:tblInd w:w="-5" w:type="dxa"/>
        <w:tblLook w:val="04A0" w:firstRow="1" w:lastRow="0" w:firstColumn="1" w:lastColumn="0" w:noHBand="0" w:noVBand="1"/>
      </w:tblPr>
      <w:tblGrid>
        <w:gridCol w:w="2372"/>
        <w:gridCol w:w="3179"/>
        <w:gridCol w:w="1811"/>
        <w:gridCol w:w="2907"/>
      </w:tblGrid>
      <w:tr w:rsidR="00B518B7" w:rsidRPr="00B518B7" w14:paraId="6FE1ACA2" w14:textId="77777777" w:rsidTr="00E613F8">
        <w:trPr>
          <w:trHeight w:val="424"/>
        </w:trPr>
        <w:tc>
          <w:tcPr>
            <w:tcW w:w="2372" w:type="dxa"/>
          </w:tcPr>
          <w:p w14:paraId="4B4A3A73"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Position</w:t>
            </w:r>
          </w:p>
        </w:tc>
        <w:tc>
          <w:tcPr>
            <w:tcW w:w="3179" w:type="dxa"/>
          </w:tcPr>
          <w:p w14:paraId="79B13D7E"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Name/Organization</w:t>
            </w:r>
          </w:p>
        </w:tc>
        <w:tc>
          <w:tcPr>
            <w:tcW w:w="1811" w:type="dxa"/>
          </w:tcPr>
          <w:p w14:paraId="1F91044F"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Phone</w:t>
            </w:r>
          </w:p>
        </w:tc>
        <w:tc>
          <w:tcPr>
            <w:tcW w:w="2907" w:type="dxa"/>
          </w:tcPr>
          <w:p w14:paraId="195F1628"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Email</w:t>
            </w:r>
          </w:p>
        </w:tc>
      </w:tr>
      <w:tr w:rsidR="00B518B7" w:rsidRPr="00B518B7" w14:paraId="1B3BEC59" w14:textId="77777777" w:rsidTr="00E613F8">
        <w:trPr>
          <w:trHeight w:val="403"/>
        </w:trPr>
        <w:tc>
          <w:tcPr>
            <w:tcW w:w="2372" w:type="dxa"/>
          </w:tcPr>
          <w:p w14:paraId="3FA8B438"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Responsible executive</w:t>
            </w:r>
          </w:p>
        </w:tc>
        <w:tc>
          <w:tcPr>
            <w:tcW w:w="3179" w:type="dxa"/>
          </w:tcPr>
          <w:p w14:paraId="46169B70"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John K/ K-Wells</w:t>
            </w:r>
          </w:p>
        </w:tc>
        <w:tc>
          <w:tcPr>
            <w:tcW w:w="1811" w:type="dxa"/>
          </w:tcPr>
          <w:p w14:paraId="6C560262"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(715) 234-0567</w:t>
            </w:r>
          </w:p>
        </w:tc>
        <w:tc>
          <w:tcPr>
            <w:tcW w:w="2907" w:type="dxa"/>
          </w:tcPr>
          <w:p w14:paraId="3AA65C9E"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JohnKam234@kwel.com</w:t>
            </w:r>
          </w:p>
        </w:tc>
      </w:tr>
      <w:tr w:rsidR="00B518B7" w:rsidRPr="00B518B7" w14:paraId="6632E515" w14:textId="77777777" w:rsidTr="00E613F8">
        <w:trPr>
          <w:trHeight w:val="442"/>
        </w:trPr>
        <w:tc>
          <w:tcPr>
            <w:tcW w:w="2372" w:type="dxa"/>
          </w:tcPr>
          <w:p w14:paraId="64E6C8BA"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Project Manager</w:t>
            </w:r>
          </w:p>
        </w:tc>
        <w:tc>
          <w:tcPr>
            <w:tcW w:w="3179" w:type="dxa"/>
          </w:tcPr>
          <w:p w14:paraId="04AF82D5"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Steve H/K-Wells</w:t>
            </w:r>
          </w:p>
        </w:tc>
        <w:tc>
          <w:tcPr>
            <w:tcW w:w="1811" w:type="dxa"/>
          </w:tcPr>
          <w:p w14:paraId="5C3AD123"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(715) 234-1287</w:t>
            </w:r>
          </w:p>
        </w:tc>
        <w:tc>
          <w:tcPr>
            <w:tcW w:w="2907" w:type="dxa"/>
          </w:tcPr>
          <w:p w14:paraId="5776088D" w14:textId="77777777" w:rsidR="00832E99" w:rsidRPr="00B518B7" w:rsidRDefault="00000000" w:rsidP="00E613F8">
            <w:pPr>
              <w:spacing w:line="360" w:lineRule="auto"/>
              <w:jc w:val="both"/>
              <w:rPr>
                <w:rFonts w:asciiTheme="majorBidi" w:hAnsiTheme="majorBidi" w:cstheme="majorBidi"/>
                <w:sz w:val="24"/>
                <w:szCs w:val="24"/>
              </w:rPr>
            </w:pPr>
            <w:hyperlink r:id="rId9" w:history="1">
              <w:r w:rsidR="00832E99" w:rsidRPr="00B518B7">
                <w:rPr>
                  <w:rStyle w:val="Hyperlink"/>
                  <w:rFonts w:asciiTheme="majorBidi" w:hAnsiTheme="majorBidi" w:cstheme="majorBidi"/>
                  <w:color w:val="auto"/>
                  <w:sz w:val="24"/>
                  <w:szCs w:val="24"/>
                </w:rPr>
                <w:t>SteveH1287@kwel.com</w:t>
              </w:r>
            </w:hyperlink>
          </w:p>
        </w:tc>
      </w:tr>
      <w:tr w:rsidR="00B518B7" w:rsidRPr="00B518B7" w14:paraId="60E3D929" w14:textId="77777777" w:rsidTr="00E613F8">
        <w:trPr>
          <w:trHeight w:val="455"/>
        </w:trPr>
        <w:tc>
          <w:tcPr>
            <w:tcW w:w="2372" w:type="dxa"/>
          </w:tcPr>
          <w:p w14:paraId="498B4AFE"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Customer Representative</w:t>
            </w:r>
          </w:p>
        </w:tc>
        <w:tc>
          <w:tcPr>
            <w:tcW w:w="3179" w:type="dxa"/>
          </w:tcPr>
          <w:p w14:paraId="7FC8CF7B"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Kendell Roy/Wells-Fargo</w:t>
            </w:r>
          </w:p>
        </w:tc>
        <w:tc>
          <w:tcPr>
            <w:tcW w:w="1811" w:type="dxa"/>
          </w:tcPr>
          <w:p w14:paraId="55CCA063"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(715) 234-3934</w:t>
            </w:r>
          </w:p>
        </w:tc>
        <w:tc>
          <w:tcPr>
            <w:tcW w:w="2907" w:type="dxa"/>
          </w:tcPr>
          <w:p w14:paraId="2631D5CD"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kendellRoy308@wellf.com</w:t>
            </w:r>
          </w:p>
        </w:tc>
      </w:tr>
    </w:tbl>
    <w:p w14:paraId="76224AD8" w14:textId="2FFEC374" w:rsidR="00832E99" w:rsidRPr="00B518B7" w:rsidRDefault="00832E99" w:rsidP="00E613F8">
      <w:pPr>
        <w:pStyle w:val="ListParagraph"/>
        <w:numPr>
          <w:ilvl w:val="0"/>
          <w:numId w:val="32"/>
        </w:numPr>
        <w:spacing w:line="360" w:lineRule="auto"/>
        <w:jc w:val="both"/>
        <w:rPr>
          <w:rFonts w:asciiTheme="majorBidi" w:hAnsiTheme="majorBidi" w:cstheme="majorBidi"/>
          <w:sz w:val="24"/>
          <w:szCs w:val="24"/>
        </w:rPr>
      </w:pPr>
      <w:r w:rsidRPr="00B518B7">
        <w:rPr>
          <w:rFonts w:asciiTheme="majorBidi" w:hAnsiTheme="majorBidi" w:cstheme="majorBidi"/>
          <w:sz w:val="24"/>
          <w:szCs w:val="24"/>
        </w:rPr>
        <w:t>Project overview</w:t>
      </w:r>
      <w:r w:rsidR="00E613F8" w:rsidRPr="00B518B7">
        <w:rPr>
          <w:rFonts w:asciiTheme="majorBidi" w:hAnsiTheme="majorBidi" w:cstheme="majorBidi"/>
          <w:sz w:val="24"/>
          <w:szCs w:val="24"/>
        </w:rPr>
        <w:t>:</w:t>
      </w:r>
    </w:p>
    <w:tbl>
      <w:tblPr>
        <w:tblStyle w:val="TableGrid"/>
        <w:tblW w:w="0" w:type="auto"/>
        <w:tblLook w:val="04A0" w:firstRow="1" w:lastRow="0" w:firstColumn="1" w:lastColumn="0" w:noHBand="0" w:noVBand="1"/>
      </w:tblPr>
      <w:tblGrid>
        <w:gridCol w:w="9620"/>
      </w:tblGrid>
      <w:tr w:rsidR="00B518B7" w:rsidRPr="00B518B7" w14:paraId="7A0D874D" w14:textId="77777777" w:rsidTr="00E613F8">
        <w:tc>
          <w:tcPr>
            <w:tcW w:w="10786" w:type="dxa"/>
            <w:tcBorders>
              <w:top w:val="single" w:sz="4" w:space="0" w:color="auto"/>
              <w:left w:val="single" w:sz="4" w:space="0" w:color="auto"/>
              <w:bottom w:val="single" w:sz="4" w:space="0" w:color="auto"/>
              <w:right w:val="single" w:sz="4" w:space="0" w:color="auto"/>
            </w:tcBorders>
          </w:tcPr>
          <w:p w14:paraId="1C9E2566"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ATM 2.0 is the next step to where the banking process is heading as far away from banks as possible but with as much reliability as well. You can use your phone to download an app. An app that will allow you to use the atm without needing a card at all. The app allows you to access your account to view your balance and perform transactions to other accounts. It will also generate a onetime code for you that allows you to withdraw or deposit a certain amount of cash into your account using the atm. </w:t>
            </w:r>
          </w:p>
        </w:tc>
      </w:tr>
    </w:tbl>
    <w:p w14:paraId="740C9F96" w14:textId="77777777" w:rsidR="00832E99" w:rsidRPr="00B518B7" w:rsidRDefault="00832E99" w:rsidP="00E613F8">
      <w:pPr>
        <w:pStyle w:val="ListParagraph"/>
        <w:numPr>
          <w:ilvl w:val="0"/>
          <w:numId w:val="32"/>
        </w:numPr>
        <w:spacing w:line="360" w:lineRule="auto"/>
        <w:jc w:val="both"/>
        <w:rPr>
          <w:rFonts w:asciiTheme="majorBidi" w:hAnsiTheme="majorBidi" w:cstheme="majorBidi"/>
          <w:sz w:val="24"/>
          <w:szCs w:val="24"/>
        </w:rPr>
      </w:pPr>
      <w:r w:rsidRPr="00B518B7">
        <w:rPr>
          <w:rFonts w:asciiTheme="majorBidi" w:hAnsiTheme="majorBidi" w:cstheme="majorBidi"/>
          <w:sz w:val="24"/>
          <w:szCs w:val="24"/>
        </w:rPr>
        <w:t>Business Problem:</w:t>
      </w:r>
    </w:p>
    <w:tbl>
      <w:tblPr>
        <w:tblStyle w:val="TableGrid"/>
        <w:tblW w:w="0" w:type="auto"/>
        <w:tblLook w:val="04A0" w:firstRow="1" w:lastRow="0" w:firstColumn="1" w:lastColumn="0" w:noHBand="0" w:noVBand="1"/>
      </w:tblPr>
      <w:tblGrid>
        <w:gridCol w:w="9620"/>
      </w:tblGrid>
      <w:tr w:rsidR="00B518B7" w:rsidRPr="00B518B7" w14:paraId="4BAC24D3" w14:textId="77777777" w:rsidTr="00B0765C">
        <w:tc>
          <w:tcPr>
            <w:tcW w:w="10786" w:type="dxa"/>
          </w:tcPr>
          <w:p w14:paraId="23533F32"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The main goal of this app is decreasing the amount of banking fraud and credit card information theft. Such incidents have been on the rise, especially after the pandemic where banking through the internet was crucial. By removing the card and replacing it with an app that authenticates every transaction multiple time, more security will be provided for the accounts.</w:t>
            </w:r>
          </w:p>
        </w:tc>
      </w:tr>
    </w:tbl>
    <w:p w14:paraId="260D8D51" w14:textId="77777777" w:rsidR="00832E99" w:rsidRPr="00B518B7" w:rsidRDefault="00832E99" w:rsidP="00E613F8">
      <w:pPr>
        <w:pStyle w:val="ListParagraph"/>
        <w:numPr>
          <w:ilvl w:val="0"/>
          <w:numId w:val="32"/>
        </w:numPr>
        <w:spacing w:line="360" w:lineRule="auto"/>
        <w:jc w:val="both"/>
        <w:rPr>
          <w:rFonts w:asciiTheme="majorBidi" w:hAnsiTheme="majorBidi" w:cstheme="majorBidi"/>
          <w:sz w:val="24"/>
          <w:szCs w:val="24"/>
        </w:rPr>
      </w:pPr>
      <w:r w:rsidRPr="00B518B7">
        <w:rPr>
          <w:rFonts w:asciiTheme="majorBidi" w:hAnsiTheme="majorBidi" w:cstheme="majorBidi"/>
          <w:sz w:val="24"/>
          <w:szCs w:val="24"/>
        </w:rPr>
        <w:t>Project Objectives:</w:t>
      </w:r>
    </w:p>
    <w:tbl>
      <w:tblPr>
        <w:tblStyle w:val="TableGrid"/>
        <w:tblW w:w="0" w:type="auto"/>
        <w:tblLook w:val="04A0" w:firstRow="1" w:lastRow="0" w:firstColumn="1" w:lastColumn="0" w:noHBand="0" w:noVBand="1"/>
      </w:tblPr>
      <w:tblGrid>
        <w:gridCol w:w="9620"/>
      </w:tblGrid>
      <w:tr w:rsidR="00832E99" w:rsidRPr="00B518B7" w14:paraId="218EDAA0" w14:textId="77777777" w:rsidTr="00B0765C">
        <w:tc>
          <w:tcPr>
            <w:tcW w:w="10786" w:type="dxa"/>
          </w:tcPr>
          <w:p w14:paraId="70F32E05"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-Increase customer satisfaction.</w:t>
            </w:r>
          </w:p>
          <w:p w14:paraId="3C396E9A"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-Improve banking experience.</w:t>
            </w:r>
          </w:p>
          <w:p w14:paraId="0254DC4C"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-Provide a new banking method in case the user forgets his credit card.</w:t>
            </w:r>
          </w:p>
          <w:p w14:paraId="0C93F4A1"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-Provide easier and more secure banking experience for all customers. </w:t>
            </w:r>
          </w:p>
          <w:p w14:paraId="231C6DA1"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-Establish cardless ATM use.</w:t>
            </w:r>
          </w:p>
          <w:p w14:paraId="14A6793F"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-Persuade banks in Palestine to adapt this method of remote banking. </w:t>
            </w:r>
          </w:p>
          <w:p w14:paraId="51862038"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-Encourage more people to use banks to manage their finances by showing them how easy and safe it is to use this app.</w:t>
            </w:r>
          </w:p>
        </w:tc>
      </w:tr>
    </w:tbl>
    <w:p w14:paraId="63089D08" w14:textId="77777777" w:rsidR="00832E99" w:rsidRPr="00B518B7" w:rsidRDefault="00832E99" w:rsidP="00E613F8">
      <w:pPr>
        <w:spacing w:line="360" w:lineRule="auto"/>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820"/>
        <w:gridCol w:w="4800"/>
      </w:tblGrid>
      <w:tr w:rsidR="00B518B7" w:rsidRPr="00B518B7" w14:paraId="5E021944" w14:textId="77777777" w:rsidTr="00B0765C">
        <w:tc>
          <w:tcPr>
            <w:tcW w:w="10910" w:type="dxa"/>
            <w:gridSpan w:val="2"/>
          </w:tcPr>
          <w:p w14:paraId="4A3E8C53"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lastRenderedPageBreak/>
              <w:t xml:space="preserve">*In Scope: </w:t>
            </w:r>
          </w:p>
          <w:p w14:paraId="5C9A3BF2"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This app will provide remote banking services for customers. It will provide ease of access to the customers’ information and provide more layers of protection for it. The project will also work on reprograming the existing atm machines to allow such process.</w:t>
            </w:r>
          </w:p>
          <w:p w14:paraId="23FA8D0E" w14:textId="77777777" w:rsidR="00832E99" w:rsidRPr="00B518B7" w:rsidRDefault="00832E99" w:rsidP="00E613F8">
            <w:pPr>
              <w:spacing w:line="360" w:lineRule="auto"/>
              <w:jc w:val="both"/>
              <w:rPr>
                <w:rFonts w:asciiTheme="majorBidi" w:hAnsiTheme="majorBidi" w:cstheme="majorBidi"/>
                <w:sz w:val="24"/>
                <w:szCs w:val="24"/>
              </w:rPr>
            </w:pPr>
          </w:p>
        </w:tc>
      </w:tr>
      <w:tr w:rsidR="00B518B7" w:rsidRPr="00B518B7" w14:paraId="1D60E31D" w14:textId="77777777" w:rsidTr="00B0765C">
        <w:tc>
          <w:tcPr>
            <w:tcW w:w="5455" w:type="dxa"/>
            <w:vAlign w:val="center"/>
          </w:tcPr>
          <w:p w14:paraId="119034FA" w14:textId="77777777" w:rsidR="00832E99" w:rsidRPr="00B518B7" w:rsidRDefault="00832E99" w:rsidP="00E613F8">
            <w:pPr>
              <w:spacing w:line="360" w:lineRule="auto"/>
              <w:jc w:val="both"/>
              <w:rPr>
                <w:rFonts w:asciiTheme="majorBidi" w:hAnsiTheme="majorBidi" w:cstheme="majorBidi"/>
                <w:sz w:val="24"/>
                <w:szCs w:val="24"/>
              </w:rPr>
            </w:pPr>
          </w:p>
          <w:p w14:paraId="644D042E"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*Deliverables:  </w:t>
            </w:r>
          </w:p>
          <w:p w14:paraId="79A63CBD" w14:textId="11621FFE"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w:t>
            </w:r>
            <w:r w:rsidR="00B4119F" w:rsidRPr="00B518B7">
              <w:rPr>
                <w:rFonts w:asciiTheme="majorBidi" w:hAnsiTheme="majorBidi" w:cstheme="majorBidi"/>
              </w:rPr>
              <w:t xml:space="preserve"> </w:t>
            </w:r>
            <w:r w:rsidR="00B4119F" w:rsidRPr="00B518B7">
              <w:rPr>
                <w:rFonts w:asciiTheme="majorBidi" w:hAnsiTheme="majorBidi" w:cstheme="majorBidi"/>
                <w:sz w:val="24"/>
                <w:szCs w:val="24"/>
              </w:rPr>
              <w:t>Develop a remote banking app that is associated with the ATM and is able to generate a onetime code to perform all the required transactions such as transfer, view balance cash from an atm. Reprogram existing atm to work with the new features</w:t>
            </w:r>
          </w:p>
          <w:p w14:paraId="79750B4E" w14:textId="77777777" w:rsidR="00832E99" w:rsidRPr="00B518B7" w:rsidRDefault="00832E99" w:rsidP="00E613F8">
            <w:pPr>
              <w:spacing w:line="360" w:lineRule="auto"/>
              <w:jc w:val="both"/>
              <w:rPr>
                <w:rFonts w:asciiTheme="majorBidi" w:hAnsiTheme="majorBidi" w:cstheme="majorBidi"/>
                <w:sz w:val="24"/>
                <w:szCs w:val="24"/>
              </w:rPr>
            </w:pPr>
          </w:p>
        </w:tc>
        <w:tc>
          <w:tcPr>
            <w:tcW w:w="5455" w:type="dxa"/>
            <w:vAlign w:val="center"/>
          </w:tcPr>
          <w:p w14:paraId="1A3F97DD"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*Acceptance Criteria: </w:t>
            </w:r>
          </w:p>
          <w:p w14:paraId="14B1BBC0"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-Easy reliable secure bank transactions. Fully functional app. Compatible ATM machines that support these features. Increase in the number of people who use the bank through the app. </w:t>
            </w:r>
          </w:p>
          <w:p w14:paraId="017C6CA7" w14:textId="77777777" w:rsidR="00832E99" w:rsidRPr="00B518B7" w:rsidRDefault="00832E99" w:rsidP="00E613F8">
            <w:pPr>
              <w:spacing w:line="360" w:lineRule="auto"/>
              <w:jc w:val="both"/>
              <w:rPr>
                <w:rFonts w:asciiTheme="majorBidi" w:hAnsiTheme="majorBidi" w:cstheme="majorBidi"/>
                <w:sz w:val="24"/>
                <w:szCs w:val="24"/>
              </w:rPr>
            </w:pPr>
          </w:p>
        </w:tc>
      </w:tr>
      <w:tr w:rsidR="00B518B7" w:rsidRPr="00B518B7" w14:paraId="4EC86B97" w14:textId="77777777" w:rsidTr="00B0765C">
        <w:tc>
          <w:tcPr>
            <w:tcW w:w="5455" w:type="dxa"/>
          </w:tcPr>
          <w:p w14:paraId="28F59BF7" w14:textId="77777777" w:rsidR="00832E99" w:rsidRPr="00B518B7" w:rsidRDefault="00832E99" w:rsidP="00E613F8">
            <w:pPr>
              <w:spacing w:line="360" w:lineRule="auto"/>
              <w:jc w:val="both"/>
              <w:rPr>
                <w:rFonts w:asciiTheme="majorBidi" w:hAnsiTheme="majorBidi" w:cstheme="majorBidi"/>
                <w:sz w:val="24"/>
                <w:szCs w:val="24"/>
              </w:rPr>
            </w:pPr>
          </w:p>
          <w:p w14:paraId="716D1C32"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*Exclusions:</w:t>
            </w:r>
          </w:p>
          <w:p w14:paraId="01DF9AF9"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 Any hardware modifications to the already existing ATMs. </w:t>
            </w:r>
          </w:p>
          <w:p w14:paraId="7A48F46E" w14:textId="77777777" w:rsidR="00832E99" w:rsidRPr="00B518B7" w:rsidRDefault="00832E99" w:rsidP="00E613F8">
            <w:pPr>
              <w:spacing w:line="360" w:lineRule="auto"/>
              <w:jc w:val="both"/>
              <w:rPr>
                <w:rFonts w:asciiTheme="majorBidi" w:hAnsiTheme="majorBidi" w:cstheme="majorBidi"/>
                <w:sz w:val="24"/>
                <w:szCs w:val="24"/>
              </w:rPr>
            </w:pPr>
          </w:p>
        </w:tc>
        <w:tc>
          <w:tcPr>
            <w:tcW w:w="5455" w:type="dxa"/>
          </w:tcPr>
          <w:p w14:paraId="5BD62615" w14:textId="77777777" w:rsidR="00832E99" w:rsidRPr="00B518B7" w:rsidRDefault="00832E99" w:rsidP="00E613F8">
            <w:pPr>
              <w:spacing w:line="360" w:lineRule="auto"/>
              <w:jc w:val="both"/>
              <w:rPr>
                <w:rFonts w:asciiTheme="majorBidi" w:hAnsiTheme="majorBidi" w:cstheme="majorBidi"/>
                <w:sz w:val="24"/>
                <w:szCs w:val="24"/>
              </w:rPr>
            </w:pPr>
          </w:p>
          <w:p w14:paraId="417FE9CB"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*Constraints: </w:t>
            </w:r>
          </w:p>
          <w:p w14:paraId="6338D561"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 Users’ perceptions towards banks. Users’ ability to own smartphones is fluctuating. Users’ awareness in how to keep their devices secure.  The already existing ATMs maybe flawed or outdated. </w:t>
            </w:r>
          </w:p>
          <w:p w14:paraId="165ED2C4" w14:textId="77777777" w:rsidR="00832E99" w:rsidRPr="00B518B7" w:rsidRDefault="00832E99" w:rsidP="00E613F8">
            <w:pPr>
              <w:spacing w:line="360" w:lineRule="auto"/>
              <w:jc w:val="both"/>
              <w:rPr>
                <w:rFonts w:asciiTheme="majorBidi" w:hAnsiTheme="majorBidi" w:cstheme="majorBidi"/>
                <w:sz w:val="24"/>
                <w:szCs w:val="24"/>
              </w:rPr>
            </w:pPr>
          </w:p>
        </w:tc>
      </w:tr>
    </w:tbl>
    <w:p w14:paraId="622017BB" w14:textId="77777777" w:rsidR="00832E99" w:rsidRPr="00B518B7" w:rsidRDefault="00832E99" w:rsidP="00E613F8">
      <w:pPr>
        <w:pStyle w:val="ListParagraph"/>
        <w:numPr>
          <w:ilvl w:val="0"/>
          <w:numId w:val="32"/>
        </w:numPr>
        <w:spacing w:line="360" w:lineRule="auto"/>
        <w:jc w:val="both"/>
        <w:rPr>
          <w:rFonts w:asciiTheme="majorBidi" w:hAnsiTheme="majorBidi" w:cstheme="majorBidi"/>
          <w:sz w:val="24"/>
          <w:szCs w:val="24"/>
        </w:rPr>
      </w:pPr>
      <w:r w:rsidRPr="00B518B7">
        <w:rPr>
          <w:rFonts w:asciiTheme="majorBidi" w:hAnsiTheme="majorBidi" w:cstheme="majorBidi"/>
          <w:sz w:val="24"/>
          <w:szCs w:val="24"/>
        </w:rPr>
        <w:t>Major Milestones/Critical Success Factors</w:t>
      </w:r>
    </w:p>
    <w:tbl>
      <w:tblPr>
        <w:tblStyle w:val="TableGrid"/>
        <w:tblW w:w="0" w:type="auto"/>
        <w:tblLook w:val="04A0" w:firstRow="1" w:lastRow="0" w:firstColumn="1" w:lastColumn="0" w:noHBand="0" w:noVBand="1"/>
      </w:tblPr>
      <w:tblGrid>
        <w:gridCol w:w="3365"/>
        <w:gridCol w:w="3304"/>
        <w:gridCol w:w="2951"/>
      </w:tblGrid>
      <w:tr w:rsidR="00B518B7" w:rsidRPr="00B518B7" w14:paraId="2438D40D" w14:textId="77777777" w:rsidTr="00B0765C">
        <w:tc>
          <w:tcPr>
            <w:tcW w:w="3767" w:type="dxa"/>
            <w:tcBorders>
              <w:top w:val="single" w:sz="4" w:space="0" w:color="auto"/>
              <w:left w:val="single" w:sz="4" w:space="0" w:color="auto"/>
              <w:bottom w:val="single" w:sz="4" w:space="0" w:color="auto"/>
              <w:right w:val="single" w:sz="4" w:space="0" w:color="auto"/>
            </w:tcBorders>
            <w:vAlign w:val="center"/>
            <w:hideMark/>
          </w:tcPr>
          <w:p w14:paraId="043B535A"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Milestones</w:t>
            </w:r>
          </w:p>
        </w:tc>
        <w:tc>
          <w:tcPr>
            <w:tcW w:w="3725" w:type="dxa"/>
            <w:tcBorders>
              <w:top w:val="single" w:sz="4" w:space="0" w:color="auto"/>
              <w:left w:val="single" w:sz="4" w:space="0" w:color="auto"/>
              <w:bottom w:val="single" w:sz="4" w:space="0" w:color="auto"/>
              <w:right w:val="single" w:sz="4" w:space="0" w:color="auto"/>
            </w:tcBorders>
            <w:vAlign w:val="center"/>
            <w:hideMark/>
          </w:tcPr>
          <w:p w14:paraId="72F9652E"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Deadline</w:t>
            </w:r>
          </w:p>
        </w:tc>
        <w:tc>
          <w:tcPr>
            <w:tcW w:w="3418" w:type="dxa"/>
            <w:tcBorders>
              <w:top w:val="single" w:sz="4" w:space="0" w:color="auto"/>
              <w:left w:val="single" w:sz="4" w:space="0" w:color="auto"/>
              <w:bottom w:val="single" w:sz="4" w:space="0" w:color="auto"/>
              <w:right w:val="single" w:sz="4" w:space="0" w:color="auto"/>
            </w:tcBorders>
          </w:tcPr>
          <w:p w14:paraId="64AB8C78"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Done</w:t>
            </w:r>
          </w:p>
        </w:tc>
      </w:tr>
      <w:tr w:rsidR="00B518B7" w:rsidRPr="00B518B7" w14:paraId="45A57FCB" w14:textId="77777777" w:rsidTr="00B0765C">
        <w:tc>
          <w:tcPr>
            <w:tcW w:w="3767" w:type="dxa"/>
            <w:tcBorders>
              <w:top w:val="single" w:sz="4" w:space="0" w:color="auto"/>
              <w:left w:val="single" w:sz="4" w:space="0" w:color="auto"/>
              <w:bottom w:val="single" w:sz="4" w:space="0" w:color="auto"/>
              <w:right w:val="single" w:sz="4" w:space="0" w:color="auto"/>
            </w:tcBorders>
            <w:vAlign w:val="center"/>
            <w:hideMark/>
          </w:tcPr>
          <w:p w14:paraId="332BC540"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Project Approval.</w:t>
            </w:r>
          </w:p>
        </w:tc>
        <w:tc>
          <w:tcPr>
            <w:tcW w:w="3725" w:type="dxa"/>
            <w:tcBorders>
              <w:top w:val="single" w:sz="4" w:space="0" w:color="auto"/>
              <w:left w:val="single" w:sz="4" w:space="0" w:color="auto"/>
              <w:bottom w:val="single" w:sz="4" w:space="0" w:color="auto"/>
              <w:right w:val="single" w:sz="4" w:space="0" w:color="auto"/>
            </w:tcBorders>
            <w:vAlign w:val="center"/>
            <w:hideMark/>
          </w:tcPr>
          <w:p w14:paraId="313AE984"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15/7/2022</w:t>
            </w:r>
          </w:p>
        </w:tc>
        <w:tc>
          <w:tcPr>
            <w:tcW w:w="3418" w:type="dxa"/>
            <w:tcBorders>
              <w:top w:val="single" w:sz="4" w:space="0" w:color="auto"/>
              <w:left w:val="single" w:sz="4" w:space="0" w:color="auto"/>
              <w:bottom w:val="single" w:sz="4" w:space="0" w:color="auto"/>
              <w:right w:val="single" w:sz="4" w:space="0" w:color="auto"/>
            </w:tcBorders>
          </w:tcPr>
          <w:p w14:paraId="3C1D2872" w14:textId="77777777" w:rsidR="00832E99" w:rsidRPr="00B518B7" w:rsidRDefault="00832E99" w:rsidP="00E613F8">
            <w:pPr>
              <w:spacing w:line="360" w:lineRule="auto"/>
              <w:jc w:val="center"/>
              <w:rPr>
                <w:rFonts w:asciiTheme="majorBidi" w:hAnsiTheme="majorBidi" w:cstheme="majorBidi"/>
                <w:sz w:val="24"/>
                <w:szCs w:val="24"/>
              </w:rPr>
            </w:pPr>
          </w:p>
        </w:tc>
      </w:tr>
      <w:tr w:rsidR="00B518B7" w:rsidRPr="00B518B7" w14:paraId="23A899B4" w14:textId="77777777" w:rsidTr="00B0765C">
        <w:tc>
          <w:tcPr>
            <w:tcW w:w="3767" w:type="dxa"/>
            <w:tcBorders>
              <w:top w:val="single" w:sz="4" w:space="0" w:color="auto"/>
              <w:left w:val="single" w:sz="4" w:space="0" w:color="auto"/>
              <w:bottom w:val="single" w:sz="4" w:space="0" w:color="auto"/>
              <w:right w:val="single" w:sz="4" w:space="0" w:color="auto"/>
            </w:tcBorders>
            <w:vAlign w:val="center"/>
            <w:hideMark/>
          </w:tcPr>
          <w:p w14:paraId="79247B8A"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Analysis and planning</w:t>
            </w:r>
          </w:p>
        </w:tc>
        <w:tc>
          <w:tcPr>
            <w:tcW w:w="3725" w:type="dxa"/>
            <w:tcBorders>
              <w:top w:val="single" w:sz="4" w:space="0" w:color="auto"/>
              <w:left w:val="single" w:sz="4" w:space="0" w:color="auto"/>
              <w:bottom w:val="single" w:sz="4" w:space="0" w:color="auto"/>
              <w:right w:val="single" w:sz="4" w:space="0" w:color="auto"/>
            </w:tcBorders>
            <w:vAlign w:val="center"/>
            <w:hideMark/>
          </w:tcPr>
          <w:p w14:paraId="07A45373"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11/8/2022</w:t>
            </w:r>
          </w:p>
        </w:tc>
        <w:tc>
          <w:tcPr>
            <w:tcW w:w="3418" w:type="dxa"/>
            <w:tcBorders>
              <w:top w:val="single" w:sz="4" w:space="0" w:color="auto"/>
              <w:left w:val="single" w:sz="4" w:space="0" w:color="auto"/>
              <w:bottom w:val="single" w:sz="4" w:space="0" w:color="auto"/>
              <w:right w:val="single" w:sz="4" w:space="0" w:color="auto"/>
            </w:tcBorders>
          </w:tcPr>
          <w:p w14:paraId="46220F0F" w14:textId="77777777" w:rsidR="00832E99" w:rsidRPr="00B518B7" w:rsidRDefault="00832E99" w:rsidP="00E613F8">
            <w:pPr>
              <w:spacing w:line="360" w:lineRule="auto"/>
              <w:jc w:val="center"/>
              <w:rPr>
                <w:rFonts w:asciiTheme="majorBidi" w:hAnsiTheme="majorBidi" w:cstheme="majorBidi"/>
                <w:sz w:val="24"/>
                <w:szCs w:val="24"/>
              </w:rPr>
            </w:pPr>
          </w:p>
        </w:tc>
      </w:tr>
      <w:tr w:rsidR="00B518B7" w:rsidRPr="00B518B7" w14:paraId="4E17343D" w14:textId="77777777" w:rsidTr="00B0765C">
        <w:tc>
          <w:tcPr>
            <w:tcW w:w="3767" w:type="dxa"/>
            <w:tcBorders>
              <w:top w:val="single" w:sz="4" w:space="0" w:color="auto"/>
              <w:left w:val="single" w:sz="4" w:space="0" w:color="auto"/>
              <w:bottom w:val="single" w:sz="4" w:space="0" w:color="auto"/>
              <w:right w:val="single" w:sz="4" w:space="0" w:color="auto"/>
            </w:tcBorders>
            <w:vAlign w:val="center"/>
            <w:hideMark/>
          </w:tcPr>
          <w:p w14:paraId="161D4D69"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Ui/UX design</w:t>
            </w:r>
          </w:p>
        </w:tc>
        <w:tc>
          <w:tcPr>
            <w:tcW w:w="3725" w:type="dxa"/>
            <w:tcBorders>
              <w:top w:val="single" w:sz="4" w:space="0" w:color="auto"/>
              <w:left w:val="single" w:sz="4" w:space="0" w:color="auto"/>
              <w:bottom w:val="single" w:sz="4" w:space="0" w:color="auto"/>
              <w:right w:val="single" w:sz="4" w:space="0" w:color="auto"/>
            </w:tcBorders>
            <w:vAlign w:val="center"/>
            <w:hideMark/>
          </w:tcPr>
          <w:p w14:paraId="7D2F5F67"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10/10/2022</w:t>
            </w:r>
          </w:p>
        </w:tc>
        <w:tc>
          <w:tcPr>
            <w:tcW w:w="3418" w:type="dxa"/>
            <w:tcBorders>
              <w:top w:val="single" w:sz="4" w:space="0" w:color="auto"/>
              <w:left w:val="single" w:sz="4" w:space="0" w:color="auto"/>
              <w:bottom w:val="single" w:sz="4" w:space="0" w:color="auto"/>
              <w:right w:val="single" w:sz="4" w:space="0" w:color="auto"/>
            </w:tcBorders>
          </w:tcPr>
          <w:p w14:paraId="1D6BDD58" w14:textId="77777777" w:rsidR="00832E99" w:rsidRPr="00B518B7" w:rsidRDefault="00832E99" w:rsidP="00E613F8">
            <w:pPr>
              <w:spacing w:line="360" w:lineRule="auto"/>
              <w:jc w:val="center"/>
              <w:rPr>
                <w:rFonts w:asciiTheme="majorBidi" w:hAnsiTheme="majorBidi" w:cstheme="majorBidi"/>
                <w:sz w:val="24"/>
                <w:szCs w:val="24"/>
              </w:rPr>
            </w:pPr>
          </w:p>
        </w:tc>
      </w:tr>
      <w:tr w:rsidR="00B518B7" w:rsidRPr="00B518B7" w14:paraId="5CBBD416" w14:textId="77777777" w:rsidTr="00B0765C">
        <w:tc>
          <w:tcPr>
            <w:tcW w:w="3767" w:type="dxa"/>
            <w:tcBorders>
              <w:top w:val="single" w:sz="4" w:space="0" w:color="auto"/>
              <w:left w:val="single" w:sz="4" w:space="0" w:color="auto"/>
              <w:bottom w:val="single" w:sz="4" w:space="0" w:color="auto"/>
              <w:right w:val="single" w:sz="4" w:space="0" w:color="auto"/>
            </w:tcBorders>
            <w:vAlign w:val="center"/>
            <w:hideMark/>
          </w:tcPr>
          <w:p w14:paraId="6B3BD5A2"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App development</w:t>
            </w:r>
          </w:p>
        </w:tc>
        <w:tc>
          <w:tcPr>
            <w:tcW w:w="3725" w:type="dxa"/>
            <w:tcBorders>
              <w:top w:val="single" w:sz="4" w:space="0" w:color="auto"/>
              <w:left w:val="single" w:sz="4" w:space="0" w:color="auto"/>
              <w:bottom w:val="single" w:sz="4" w:space="0" w:color="auto"/>
              <w:right w:val="single" w:sz="4" w:space="0" w:color="auto"/>
            </w:tcBorders>
            <w:vAlign w:val="center"/>
            <w:hideMark/>
          </w:tcPr>
          <w:p w14:paraId="717FA102"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16/12/2022</w:t>
            </w:r>
          </w:p>
        </w:tc>
        <w:tc>
          <w:tcPr>
            <w:tcW w:w="3418" w:type="dxa"/>
            <w:tcBorders>
              <w:top w:val="single" w:sz="4" w:space="0" w:color="auto"/>
              <w:left w:val="single" w:sz="4" w:space="0" w:color="auto"/>
              <w:bottom w:val="single" w:sz="4" w:space="0" w:color="auto"/>
              <w:right w:val="single" w:sz="4" w:space="0" w:color="auto"/>
            </w:tcBorders>
          </w:tcPr>
          <w:p w14:paraId="4850BEFD" w14:textId="77777777" w:rsidR="00832E99" w:rsidRPr="00B518B7" w:rsidRDefault="00832E99" w:rsidP="00E613F8">
            <w:pPr>
              <w:spacing w:line="360" w:lineRule="auto"/>
              <w:jc w:val="center"/>
              <w:rPr>
                <w:rFonts w:asciiTheme="majorBidi" w:hAnsiTheme="majorBidi" w:cstheme="majorBidi"/>
                <w:sz w:val="24"/>
                <w:szCs w:val="24"/>
              </w:rPr>
            </w:pPr>
          </w:p>
        </w:tc>
      </w:tr>
      <w:tr w:rsidR="00B518B7" w:rsidRPr="00B518B7" w14:paraId="0E845D60" w14:textId="77777777" w:rsidTr="00B0765C">
        <w:tc>
          <w:tcPr>
            <w:tcW w:w="3767" w:type="dxa"/>
            <w:tcBorders>
              <w:top w:val="single" w:sz="4" w:space="0" w:color="auto"/>
              <w:left w:val="single" w:sz="4" w:space="0" w:color="auto"/>
              <w:bottom w:val="single" w:sz="4" w:space="0" w:color="auto"/>
              <w:right w:val="single" w:sz="4" w:space="0" w:color="auto"/>
            </w:tcBorders>
            <w:vAlign w:val="center"/>
            <w:hideMark/>
          </w:tcPr>
          <w:p w14:paraId="2CC44A94" w14:textId="77777777" w:rsidR="00832E99" w:rsidRPr="00B518B7" w:rsidRDefault="00832E99" w:rsidP="00E613F8">
            <w:pPr>
              <w:spacing w:line="360" w:lineRule="auto"/>
              <w:jc w:val="center"/>
              <w:rPr>
                <w:rFonts w:asciiTheme="majorBidi" w:hAnsiTheme="majorBidi" w:cstheme="majorBidi"/>
                <w:sz w:val="24"/>
                <w:szCs w:val="24"/>
                <w:lang w:bidi="ar-JO"/>
              </w:rPr>
            </w:pPr>
            <w:r w:rsidRPr="00B518B7">
              <w:rPr>
                <w:rFonts w:asciiTheme="majorBidi" w:hAnsiTheme="majorBidi" w:cstheme="majorBidi"/>
                <w:sz w:val="24"/>
                <w:szCs w:val="24"/>
              </w:rPr>
              <w:t>Beta release</w:t>
            </w:r>
          </w:p>
        </w:tc>
        <w:tc>
          <w:tcPr>
            <w:tcW w:w="3725" w:type="dxa"/>
            <w:tcBorders>
              <w:top w:val="single" w:sz="4" w:space="0" w:color="auto"/>
              <w:left w:val="single" w:sz="4" w:space="0" w:color="auto"/>
              <w:bottom w:val="single" w:sz="4" w:space="0" w:color="auto"/>
              <w:right w:val="single" w:sz="4" w:space="0" w:color="auto"/>
            </w:tcBorders>
            <w:vAlign w:val="center"/>
            <w:hideMark/>
          </w:tcPr>
          <w:p w14:paraId="016DC98A" w14:textId="77777777" w:rsidR="00832E99" w:rsidRPr="00B518B7" w:rsidRDefault="00832E99" w:rsidP="00E613F8">
            <w:pPr>
              <w:spacing w:line="360" w:lineRule="auto"/>
              <w:jc w:val="center"/>
              <w:rPr>
                <w:rFonts w:asciiTheme="majorBidi" w:hAnsiTheme="majorBidi" w:cstheme="majorBidi"/>
                <w:sz w:val="24"/>
                <w:szCs w:val="24"/>
                <w:rtl/>
              </w:rPr>
            </w:pPr>
            <w:r w:rsidRPr="00B518B7">
              <w:rPr>
                <w:rFonts w:asciiTheme="majorBidi" w:hAnsiTheme="majorBidi" w:cstheme="majorBidi"/>
                <w:sz w:val="24"/>
                <w:szCs w:val="24"/>
              </w:rPr>
              <w:t>22/1/2023</w:t>
            </w:r>
          </w:p>
        </w:tc>
        <w:tc>
          <w:tcPr>
            <w:tcW w:w="3418" w:type="dxa"/>
            <w:tcBorders>
              <w:top w:val="single" w:sz="4" w:space="0" w:color="auto"/>
              <w:left w:val="single" w:sz="4" w:space="0" w:color="auto"/>
              <w:bottom w:val="single" w:sz="4" w:space="0" w:color="auto"/>
              <w:right w:val="single" w:sz="4" w:space="0" w:color="auto"/>
            </w:tcBorders>
          </w:tcPr>
          <w:p w14:paraId="6BD96854" w14:textId="77777777" w:rsidR="00832E99" w:rsidRPr="00B518B7" w:rsidRDefault="00832E99" w:rsidP="00E613F8">
            <w:pPr>
              <w:spacing w:line="360" w:lineRule="auto"/>
              <w:jc w:val="center"/>
              <w:rPr>
                <w:rFonts w:asciiTheme="majorBidi" w:hAnsiTheme="majorBidi" w:cstheme="majorBidi"/>
                <w:sz w:val="24"/>
                <w:szCs w:val="24"/>
              </w:rPr>
            </w:pPr>
          </w:p>
        </w:tc>
      </w:tr>
      <w:tr w:rsidR="00B518B7" w:rsidRPr="00B518B7" w14:paraId="376715C7" w14:textId="77777777" w:rsidTr="00B0765C">
        <w:tc>
          <w:tcPr>
            <w:tcW w:w="3767" w:type="dxa"/>
            <w:tcBorders>
              <w:top w:val="single" w:sz="4" w:space="0" w:color="auto"/>
              <w:left w:val="single" w:sz="4" w:space="0" w:color="auto"/>
              <w:bottom w:val="single" w:sz="4" w:space="0" w:color="auto"/>
              <w:right w:val="single" w:sz="4" w:space="0" w:color="auto"/>
            </w:tcBorders>
            <w:vAlign w:val="center"/>
            <w:hideMark/>
          </w:tcPr>
          <w:p w14:paraId="06FED876"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Deployment</w:t>
            </w:r>
          </w:p>
        </w:tc>
        <w:tc>
          <w:tcPr>
            <w:tcW w:w="3725" w:type="dxa"/>
            <w:tcBorders>
              <w:top w:val="single" w:sz="4" w:space="0" w:color="auto"/>
              <w:left w:val="single" w:sz="4" w:space="0" w:color="auto"/>
              <w:bottom w:val="single" w:sz="4" w:space="0" w:color="auto"/>
              <w:right w:val="single" w:sz="4" w:space="0" w:color="auto"/>
            </w:tcBorders>
            <w:vAlign w:val="center"/>
            <w:hideMark/>
          </w:tcPr>
          <w:p w14:paraId="79C2DD43"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3/2/2023</w:t>
            </w:r>
          </w:p>
        </w:tc>
        <w:tc>
          <w:tcPr>
            <w:tcW w:w="3418" w:type="dxa"/>
            <w:tcBorders>
              <w:top w:val="single" w:sz="4" w:space="0" w:color="auto"/>
              <w:left w:val="single" w:sz="4" w:space="0" w:color="auto"/>
              <w:bottom w:val="single" w:sz="4" w:space="0" w:color="auto"/>
              <w:right w:val="single" w:sz="4" w:space="0" w:color="auto"/>
            </w:tcBorders>
          </w:tcPr>
          <w:p w14:paraId="43AF4E99" w14:textId="77777777" w:rsidR="00832E99" w:rsidRPr="00B518B7" w:rsidRDefault="00832E99" w:rsidP="00E613F8">
            <w:pPr>
              <w:spacing w:line="360" w:lineRule="auto"/>
              <w:jc w:val="center"/>
              <w:rPr>
                <w:rFonts w:asciiTheme="majorBidi" w:hAnsiTheme="majorBidi" w:cstheme="majorBidi"/>
                <w:sz w:val="24"/>
                <w:szCs w:val="24"/>
              </w:rPr>
            </w:pPr>
          </w:p>
        </w:tc>
      </w:tr>
    </w:tbl>
    <w:p w14:paraId="0D3A0B91" w14:textId="7C721069" w:rsidR="00E613F8" w:rsidRPr="00B518B7" w:rsidRDefault="00E613F8" w:rsidP="00E613F8">
      <w:pPr>
        <w:spacing w:line="360" w:lineRule="auto"/>
        <w:jc w:val="both"/>
        <w:rPr>
          <w:rFonts w:asciiTheme="majorBidi" w:hAnsiTheme="majorBidi" w:cstheme="majorBidi"/>
          <w:sz w:val="24"/>
          <w:szCs w:val="24"/>
        </w:rPr>
      </w:pPr>
    </w:p>
    <w:p w14:paraId="3EEC94BD" w14:textId="77777777" w:rsidR="00B4119F" w:rsidRPr="00B518B7" w:rsidRDefault="00B4119F" w:rsidP="00E613F8">
      <w:pPr>
        <w:spacing w:line="360" w:lineRule="auto"/>
        <w:jc w:val="both"/>
        <w:rPr>
          <w:rFonts w:asciiTheme="majorBidi" w:hAnsiTheme="majorBidi" w:cstheme="majorBidi"/>
          <w:sz w:val="24"/>
          <w:szCs w:val="24"/>
        </w:rPr>
      </w:pPr>
    </w:p>
    <w:p w14:paraId="37C3F83C" w14:textId="2C567E5A" w:rsidR="00832E99" w:rsidRPr="00B518B7" w:rsidRDefault="00832E99" w:rsidP="00E613F8">
      <w:pPr>
        <w:pStyle w:val="ListParagraph"/>
        <w:numPr>
          <w:ilvl w:val="0"/>
          <w:numId w:val="32"/>
        </w:numPr>
        <w:spacing w:line="360" w:lineRule="auto"/>
        <w:jc w:val="both"/>
        <w:rPr>
          <w:rFonts w:asciiTheme="majorBidi" w:hAnsiTheme="majorBidi" w:cstheme="majorBidi"/>
          <w:sz w:val="24"/>
          <w:szCs w:val="24"/>
        </w:rPr>
      </w:pPr>
      <w:r w:rsidRPr="00B518B7">
        <w:rPr>
          <w:rFonts w:asciiTheme="majorBidi" w:hAnsiTheme="majorBidi" w:cstheme="majorBidi"/>
          <w:sz w:val="24"/>
          <w:szCs w:val="24"/>
        </w:rPr>
        <w:lastRenderedPageBreak/>
        <w:t>Stakeholder Registry:</w:t>
      </w:r>
    </w:p>
    <w:tbl>
      <w:tblPr>
        <w:tblStyle w:val="TableGrid"/>
        <w:tblW w:w="11011" w:type="dxa"/>
        <w:tblInd w:w="-365" w:type="dxa"/>
        <w:tblLook w:val="04A0" w:firstRow="1" w:lastRow="0" w:firstColumn="1" w:lastColumn="0" w:noHBand="0" w:noVBand="1"/>
      </w:tblPr>
      <w:tblGrid>
        <w:gridCol w:w="2285"/>
        <w:gridCol w:w="2264"/>
        <w:gridCol w:w="2341"/>
        <w:gridCol w:w="1611"/>
        <w:gridCol w:w="2510"/>
      </w:tblGrid>
      <w:tr w:rsidR="00B518B7" w:rsidRPr="00B518B7" w14:paraId="2BA6F7E9" w14:textId="77777777" w:rsidTr="00E613F8">
        <w:trPr>
          <w:trHeight w:val="313"/>
        </w:trPr>
        <w:tc>
          <w:tcPr>
            <w:tcW w:w="11011" w:type="dxa"/>
            <w:gridSpan w:val="5"/>
          </w:tcPr>
          <w:p w14:paraId="7416D99B"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Team Members</w:t>
            </w:r>
          </w:p>
        </w:tc>
      </w:tr>
      <w:tr w:rsidR="00B518B7" w:rsidRPr="00B518B7" w14:paraId="2E9F31C1" w14:textId="77777777" w:rsidTr="00E613F8">
        <w:trPr>
          <w:trHeight w:val="313"/>
        </w:trPr>
        <w:tc>
          <w:tcPr>
            <w:tcW w:w="2285" w:type="dxa"/>
          </w:tcPr>
          <w:p w14:paraId="3F816F00"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Name</w:t>
            </w:r>
          </w:p>
        </w:tc>
        <w:tc>
          <w:tcPr>
            <w:tcW w:w="2264" w:type="dxa"/>
          </w:tcPr>
          <w:p w14:paraId="638C262B"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Title/Role</w:t>
            </w:r>
          </w:p>
        </w:tc>
        <w:tc>
          <w:tcPr>
            <w:tcW w:w="2341" w:type="dxa"/>
          </w:tcPr>
          <w:p w14:paraId="12A1314A"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Responsibility </w:t>
            </w:r>
          </w:p>
        </w:tc>
        <w:tc>
          <w:tcPr>
            <w:tcW w:w="4121" w:type="dxa"/>
            <w:gridSpan w:val="2"/>
          </w:tcPr>
          <w:p w14:paraId="4CECAC6A"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Contact Information</w:t>
            </w:r>
          </w:p>
        </w:tc>
      </w:tr>
      <w:tr w:rsidR="00B518B7" w:rsidRPr="00B518B7" w14:paraId="7A42CB57" w14:textId="77777777" w:rsidTr="00E613F8">
        <w:trPr>
          <w:trHeight w:val="614"/>
        </w:trPr>
        <w:tc>
          <w:tcPr>
            <w:tcW w:w="2285" w:type="dxa"/>
          </w:tcPr>
          <w:p w14:paraId="2C448B63"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Ibrahim Nobani</w:t>
            </w:r>
          </w:p>
        </w:tc>
        <w:tc>
          <w:tcPr>
            <w:tcW w:w="2264" w:type="dxa"/>
          </w:tcPr>
          <w:p w14:paraId="5CA4195F"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Project manager</w:t>
            </w:r>
          </w:p>
        </w:tc>
        <w:tc>
          <w:tcPr>
            <w:tcW w:w="2341" w:type="dxa"/>
          </w:tcPr>
          <w:p w14:paraId="1E6E4B7F" w14:textId="77777777" w:rsidR="00832E99" w:rsidRPr="00B518B7" w:rsidRDefault="00832E99" w:rsidP="00E613F8">
            <w:pPr>
              <w:spacing w:line="360" w:lineRule="auto"/>
              <w:rPr>
                <w:rFonts w:asciiTheme="majorBidi" w:hAnsiTheme="majorBidi" w:cstheme="majorBidi"/>
                <w:sz w:val="24"/>
                <w:szCs w:val="24"/>
              </w:rPr>
            </w:pPr>
            <w:r w:rsidRPr="00B518B7">
              <w:rPr>
                <w:rFonts w:asciiTheme="majorBidi" w:hAnsiTheme="majorBidi" w:cstheme="majorBidi"/>
                <w:sz w:val="24"/>
                <w:szCs w:val="24"/>
              </w:rPr>
              <w:t>-Implement the project plan, deliver the project within time, budget and according to specifications.</w:t>
            </w:r>
          </w:p>
        </w:tc>
        <w:tc>
          <w:tcPr>
            <w:tcW w:w="1611" w:type="dxa"/>
          </w:tcPr>
          <w:p w14:paraId="085315E4"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(715) 234-1287</w:t>
            </w:r>
          </w:p>
        </w:tc>
        <w:tc>
          <w:tcPr>
            <w:tcW w:w="2510" w:type="dxa"/>
          </w:tcPr>
          <w:p w14:paraId="767B7BA1" w14:textId="77777777" w:rsidR="00832E99" w:rsidRPr="00B518B7" w:rsidRDefault="00000000" w:rsidP="00E613F8">
            <w:pPr>
              <w:spacing w:line="360" w:lineRule="auto"/>
              <w:jc w:val="both"/>
              <w:rPr>
                <w:rFonts w:asciiTheme="majorBidi" w:hAnsiTheme="majorBidi" w:cstheme="majorBidi"/>
                <w:sz w:val="24"/>
                <w:szCs w:val="24"/>
              </w:rPr>
            </w:pPr>
            <w:hyperlink r:id="rId10" w:history="1">
              <w:r w:rsidR="00832E99" w:rsidRPr="00B518B7">
                <w:rPr>
                  <w:rStyle w:val="Hyperlink"/>
                  <w:rFonts w:asciiTheme="majorBidi" w:hAnsiTheme="majorBidi" w:cstheme="majorBidi"/>
                  <w:color w:val="auto"/>
                  <w:sz w:val="24"/>
                  <w:szCs w:val="24"/>
                </w:rPr>
                <w:t>SIbrahimN@barca.com</w:t>
              </w:r>
            </w:hyperlink>
          </w:p>
        </w:tc>
      </w:tr>
      <w:tr w:rsidR="00B518B7" w:rsidRPr="00B518B7" w14:paraId="47AE020D" w14:textId="77777777" w:rsidTr="00E613F8">
        <w:trPr>
          <w:trHeight w:val="627"/>
        </w:trPr>
        <w:tc>
          <w:tcPr>
            <w:tcW w:w="2285" w:type="dxa"/>
          </w:tcPr>
          <w:p w14:paraId="6F7FD28C" w14:textId="77777777" w:rsidR="00832E99" w:rsidRPr="00B518B7" w:rsidRDefault="00832E99" w:rsidP="00E613F8">
            <w:pPr>
              <w:spacing w:line="360" w:lineRule="auto"/>
              <w:jc w:val="both"/>
              <w:rPr>
                <w:rFonts w:asciiTheme="majorBidi" w:hAnsiTheme="majorBidi" w:cstheme="majorBidi"/>
                <w:sz w:val="24"/>
                <w:szCs w:val="24"/>
                <w:rtl/>
                <w:lang w:bidi="ar-JO"/>
              </w:rPr>
            </w:pPr>
            <w:r w:rsidRPr="00B518B7">
              <w:rPr>
                <w:rFonts w:asciiTheme="majorBidi" w:hAnsiTheme="majorBidi" w:cstheme="majorBidi"/>
                <w:sz w:val="24"/>
                <w:szCs w:val="24"/>
                <w:lang w:bidi="ar-JO"/>
              </w:rPr>
              <w:t xml:space="preserve">Osama </w:t>
            </w:r>
            <w:proofErr w:type="spellStart"/>
            <w:r w:rsidRPr="00B518B7">
              <w:rPr>
                <w:rFonts w:asciiTheme="majorBidi" w:hAnsiTheme="majorBidi" w:cstheme="majorBidi"/>
                <w:sz w:val="24"/>
                <w:szCs w:val="24"/>
                <w:lang w:bidi="ar-JO"/>
              </w:rPr>
              <w:t>Rihami</w:t>
            </w:r>
            <w:proofErr w:type="spellEnd"/>
          </w:p>
        </w:tc>
        <w:tc>
          <w:tcPr>
            <w:tcW w:w="2264" w:type="dxa"/>
          </w:tcPr>
          <w:p w14:paraId="15BD2E23"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UI/UX designer</w:t>
            </w:r>
          </w:p>
        </w:tc>
        <w:tc>
          <w:tcPr>
            <w:tcW w:w="2341" w:type="dxa"/>
          </w:tcPr>
          <w:p w14:paraId="159FB023" w14:textId="77777777" w:rsidR="00832E99" w:rsidRPr="00B518B7" w:rsidRDefault="00832E99" w:rsidP="00E613F8">
            <w:pPr>
              <w:spacing w:line="360" w:lineRule="auto"/>
              <w:rPr>
                <w:rFonts w:asciiTheme="majorBidi" w:hAnsiTheme="majorBidi" w:cstheme="majorBidi"/>
                <w:sz w:val="24"/>
                <w:szCs w:val="24"/>
              </w:rPr>
            </w:pPr>
            <w:r w:rsidRPr="00B518B7">
              <w:rPr>
                <w:rFonts w:asciiTheme="majorBidi" w:hAnsiTheme="majorBidi" w:cstheme="majorBidi"/>
                <w:sz w:val="24"/>
                <w:szCs w:val="24"/>
              </w:rPr>
              <w:t>-Implement user friendly and responsive user Interface.</w:t>
            </w:r>
          </w:p>
        </w:tc>
        <w:tc>
          <w:tcPr>
            <w:tcW w:w="1611" w:type="dxa"/>
          </w:tcPr>
          <w:p w14:paraId="2A34E3C4"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(715) 234-0003</w:t>
            </w:r>
          </w:p>
        </w:tc>
        <w:tc>
          <w:tcPr>
            <w:tcW w:w="2510" w:type="dxa"/>
          </w:tcPr>
          <w:p w14:paraId="4A12A0C2" w14:textId="77777777" w:rsidR="00832E99" w:rsidRPr="00B518B7" w:rsidRDefault="00000000" w:rsidP="00E613F8">
            <w:pPr>
              <w:spacing w:line="360" w:lineRule="auto"/>
              <w:jc w:val="both"/>
              <w:rPr>
                <w:rFonts w:asciiTheme="majorBidi" w:hAnsiTheme="majorBidi" w:cstheme="majorBidi"/>
                <w:sz w:val="24"/>
                <w:szCs w:val="24"/>
              </w:rPr>
            </w:pPr>
            <w:hyperlink r:id="rId11" w:history="1">
              <w:r w:rsidR="00832E99" w:rsidRPr="00B518B7">
                <w:rPr>
                  <w:rStyle w:val="Hyperlink"/>
                  <w:rFonts w:asciiTheme="majorBidi" w:hAnsiTheme="majorBidi" w:cstheme="majorBidi"/>
                  <w:color w:val="auto"/>
                  <w:sz w:val="24"/>
                  <w:szCs w:val="24"/>
                </w:rPr>
                <w:t>OsamaRih@bahjat.com</w:t>
              </w:r>
            </w:hyperlink>
          </w:p>
        </w:tc>
      </w:tr>
      <w:tr w:rsidR="00B518B7" w:rsidRPr="00B518B7" w14:paraId="29CE3712" w14:textId="77777777" w:rsidTr="00E613F8">
        <w:trPr>
          <w:trHeight w:val="627"/>
        </w:trPr>
        <w:tc>
          <w:tcPr>
            <w:tcW w:w="2285" w:type="dxa"/>
          </w:tcPr>
          <w:p w14:paraId="799182D0"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Mahmoud Qaisi</w:t>
            </w:r>
          </w:p>
        </w:tc>
        <w:tc>
          <w:tcPr>
            <w:tcW w:w="2264" w:type="dxa"/>
          </w:tcPr>
          <w:p w14:paraId="5E545A73"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Technical Architect (Use case analysist, workflow designer).</w:t>
            </w:r>
          </w:p>
        </w:tc>
        <w:tc>
          <w:tcPr>
            <w:tcW w:w="2341" w:type="dxa"/>
          </w:tcPr>
          <w:p w14:paraId="651ED567" w14:textId="77777777" w:rsidR="00832E99" w:rsidRPr="00B518B7" w:rsidRDefault="00832E99" w:rsidP="00E613F8">
            <w:pPr>
              <w:spacing w:line="360" w:lineRule="auto"/>
              <w:rPr>
                <w:rFonts w:asciiTheme="majorBidi" w:hAnsiTheme="majorBidi" w:cstheme="majorBidi"/>
                <w:sz w:val="24"/>
                <w:szCs w:val="24"/>
              </w:rPr>
            </w:pPr>
            <w:r w:rsidRPr="00B518B7">
              <w:rPr>
                <w:rFonts w:asciiTheme="majorBidi" w:hAnsiTheme="majorBidi" w:cstheme="majorBidi"/>
                <w:sz w:val="24"/>
                <w:szCs w:val="24"/>
              </w:rPr>
              <w:t>-Design and clarify the system requirements for developers as use case diagrams.</w:t>
            </w:r>
          </w:p>
        </w:tc>
        <w:tc>
          <w:tcPr>
            <w:tcW w:w="1611" w:type="dxa"/>
          </w:tcPr>
          <w:p w14:paraId="6AEDB246"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(715) 234-0004</w:t>
            </w:r>
          </w:p>
        </w:tc>
        <w:tc>
          <w:tcPr>
            <w:tcW w:w="2510" w:type="dxa"/>
          </w:tcPr>
          <w:p w14:paraId="3BDD09D0" w14:textId="77777777" w:rsidR="00832E99" w:rsidRPr="00B518B7" w:rsidRDefault="00000000" w:rsidP="00E613F8">
            <w:pPr>
              <w:spacing w:line="360" w:lineRule="auto"/>
              <w:jc w:val="both"/>
              <w:rPr>
                <w:rFonts w:asciiTheme="majorBidi" w:hAnsiTheme="majorBidi" w:cstheme="majorBidi"/>
                <w:sz w:val="24"/>
                <w:szCs w:val="24"/>
              </w:rPr>
            </w:pPr>
            <w:hyperlink r:id="rId12" w:history="1">
              <w:r w:rsidR="00832E99" w:rsidRPr="00B518B7">
                <w:rPr>
                  <w:rStyle w:val="Hyperlink"/>
                  <w:rFonts w:asciiTheme="majorBidi" w:hAnsiTheme="majorBidi" w:cstheme="majorBidi"/>
                  <w:color w:val="auto"/>
                  <w:sz w:val="24"/>
                  <w:szCs w:val="24"/>
                </w:rPr>
                <w:t>MQaisi@saber.com</w:t>
              </w:r>
            </w:hyperlink>
          </w:p>
        </w:tc>
      </w:tr>
      <w:tr w:rsidR="00B518B7" w:rsidRPr="00B518B7" w14:paraId="10BDDF5D" w14:textId="77777777" w:rsidTr="00E613F8">
        <w:trPr>
          <w:trHeight w:val="627"/>
        </w:trPr>
        <w:tc>
          <w:tcPr>
            <w:tcW w:w="2285" w:type="dxa"/>
          </w:tcPr>
          <w:p w14:paraId="67238474"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Mousa </w:t>
            </w:r>
            <w:proofErr w:type="spellStart"/>
            <w:r w:rsidRPr="00B518B7">
              <w:rPr>
                <w:rFonts w:asciiTheme="majorBidi" w:hAnsiTheme="majorBidi" w:cstheme="majorBidi"/>
                <w:sz w:val="24"/>
                <w:szCs w:val="24"/>
              </w:rPr>
              <w:t>Owais</w:t>
            </w:r>
            <w:proofErr w:type="spellEnd"/>
          </w:p>
        </w:tc>
        <w:tc>
          <w:tcPr>
            <w:tcW w:w="2264" w:type="dxa"/>
          </w:tcPr>
          <w:p w14:paraId="589D4AF4"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Backend Developer</w:t>
            </w:r>
          </w:p>
        </w:tc>
        <w:tc>
          <w:tcPr>
            <w:tcW w:w="2341" w:type="dxa"/>
          </w:tcPr>
          <w:p w14:paraId="2551534D" w14:textId="77777777" w:rsidR="00832E99" w:rsidRPr="00B518B7" w:rsidRDefault="00832E99" w:rsidP="00E613F8">
            <w:pPr>
              <w:spacing w:line="360" w:lineRule="auto"/>
              <w:rPr>
                <w:rFonts w:asciiTheme="majorBidi" w:hAnsiTheme="majorBidi" w:cstheme="majorBidi"/>
                <w:sz w:val="24"/>
                <w:szCs w:val="24"/>
              </w:rPr>
            </w:pPr>
            <w:r w:rsidRPr="00B518B7">
              <w:rPr>
                <w:rFonts w:asciiTheme="majorBidi" w:hAnsiTheme="majorBidi" w:cstheme="majorBidi"/>
                <w:sz w:val="24"/>
                <w:szCs w:val="24"/>
              </w:rPr>
              <w:t>-Develop responsive program according to the technical architect and connect it to the interface.</w:t>
            </w:r>
          </w:p>
        </w:tc>
        <w:tc>
          <w:tcPr>
            <w:tcW w:w="1611" w:type="dxa"/>
          </w:tcPr>
          <w:p w14:paraId="3BF57096"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(715) 234-0002</w:t>
            </w:r>
          </w:p>
        </w:tc>
        <w:tc>
          <w:tcPr>
            <w:tcW w:w="2510" w:type="dxa"/>
          </w:tcPr>
          <w:p w14:paraId="51ED0C7F" w14:textId="77777777" w:rsidR="00832E99" w:rsidRPr="00B518B7" w:rsidRDefault="00000000" w:rsidP="00E613F8">
            <w:pPr>
              <w:spacing w:line="360" w:lineRule="auto"/>
              <w:jc w:val="both"/>
              <w:rPr>
                <w:rStyle w:val="Hyperlink"/>
                <w:rFonts w:asciiTheme="majorBidi" w:hAnsiTheme="majorBidi" w:cstheme="majorBidi"/>
                <w:color w:val="auto"/>
                <w:sz w:val="24"/>
                <w:szCs w:val="24"/>
              </w:rPr>
            </w:pPr>
            <w:hyperlink r:id="rId13" w:history="1">
              <w:r w:rsidR="00832E99" w:rsidRPr="00B518B7">
                <w:rPr>
                  <w:rStyle w:val="Hyperlink"/>
                  <w:rFonts w:asciiTheme="majorBidi" w:hAnsiTheme="majorBidi" w:cstheme="majorBidi"/>
                  <w:color w:val="auto"/>
                  <w:sz w:val="24"/>
                  <w:szCs w:val="24"/>
                </w:rPr>
                <w:t>MOwais@luban.com</w:t>
              </w:r>
            </w:hyperlink>
          </w:p>
          <w:p w14:paraId="0E055475" w14:textId="77777777" w:rsidR="00832E99" w:rsidRPr="00B518B7" w:rsidRDefault="00832E99" w:rsidP="00E613F8">
            <w:pPr>
              <w:spacing w:line="360" w:lineRule="auto"/>
              <w:jc w:val="both"/>
              <w:rPr>
                <w:rStyle w:val="Hyperlink"/>
                <w:rFonts w:asciiTheme="majorBidi" w:hAnsiTheme="majorBidi" w:cstheme="majorBidi"/>
                <w:color w:val="auto"/>
                <w:sz w:val="24"/>
                <w:szCs w:val="24"/>
              </w:rPr>
            </w:pPr>
          </w:p>
          <w:p w14:paraId="7D85CAB1" w14:textId="77777777" w:rsidR="00832E99" w:rsidRPr="00B518B7" w:rsidRDefault="00832E99" w:rsidP="00E613F8">
            <w:pPr>
              <w:spacing w:line="360" w:lineRule="auto"/>
              <w:jc w:val="both"/>
              <w:rPr>
                <w:rFonts w:asciiTheme="majorBidi" w:hAnsiTheme="majorBidi" w:cstheme="majorBidi"/>
                <w:sz w:val="24"/>
                <w:szCs w:val="24"/>
              </w:rPr>
            </w:pPr>
          </w:p>
        </w:tc>
      </w:tr>
      <w:tr w:rsidR="00B518B7" w:rsidRPr="00B518B7" w14:paraId="73634664" w14:textId="77777777" w:rsidTr="00E613F8">
        <w:trPr>
          <w:trHeight w:val="627"/>
        </w:trPr>
        <w:tc>
          <w:tcPr>
            <w:tcW w:w="2285" w:type="dxa"/>
          </w:tcPr>
          <w:p w14:paraId="5F2EBE63"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Walter </w:t>
            </w:r>
            <w:proofErr w:type="spellStart"/>
            <w:r w:rsidRPr="00B518B7">
              <w:rPr>
                <w:rFonts w:asciiTheme="majorBidi" w:hAnsiTheme="majorBidi" w:cstheme="majorBidi"/>
                <w:sz w:val="24"/>
                <w:szCs w:val="24"/>
              </w:rPr>
              <w:t>Pinkman</w:t>
            </w:r>
            <w:proofErr w:type="spellEnd"/>
          </w:p>
        </w:tc>
        <w:tc>
          <w:tcPr>
            <w:tcW w:w="2264" w:type="dxa"/>
          </w:tcPr>
          <w:p w14:paraId="1F4AC05F"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Tester</w:t>
            </w:r>
          </w:p>
        </w:tc>
        <w:tc>
          <w:tcPr>
            <w:tcW w:w="2341" w:type="dxa"/>
          </w:tcPr>
          <w:p w14:paraId="11C2BF47" w14:textId="77777777" w:rsidR="00832E99" w:rsidRPr="00B518B7" w:rsidRDefault="00832E99" w:rsidP="00E613F8">
            <w:pPr>
              <w:spacing w:line="360" w:lineRule="auto"/>
              <w:rPr>
                <w:rFonts w:asciiTheme="majorBidi" w:hAnsiTheme="majorBidi" w:cstheme="majorBidi"/>
                <w:sz w:val="24"/>
                <w:szCs w:val="24"/>
              </w:rPr>
            </w:pPr>
            <w:r w:rsidRPr="00B518B7">
              <w:rPr>
                <w:rFonts w:asciiTheme="majorBidi" w:hAnsiTheme="majorBidi" w:cstheme="majorBidi"/>
                <w:sz w:val="24"/>
                <w:szCs w:val="24"/>
              </w:rPr>
              <w:t>-User experience and functional testing.</w:t>
            </w:r>
          </w:p>
        </w:tc>
        <w:tc>
          <w:tcPr>
            <w:tcW w:w="1611" w:type="dxa"/>
          </w:tcPr>
          <w:p w14:paraId="7730B432"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(715) 234-0022</w:t>
            </w:r>
          </w:p>
        </w:tc>
        <w:tc>
          <w:tcPr>
            <w:tcW w:w="2510" w:type="dxa"/>
          </w:tcPr>
          <w:p w14:paraId="227DE537" w14:textId="77777777" w:rsidR="00832E99" w:rsidRPr="00B518B7" w:rsidRDefault="00000000" w:rsidP="00E613F8">
            <w:pPr>
              <w:spacing w:line="360" w:lineRule="auto"/>
              <w:jc w:val="both"/>
              <w:rPr>
                <w:rStyle w:val="Hyperlink"/>
                <w:rFonts w:asciiTheme="majorBidi" w:hAnsiTheme="majorBidi" w:cstheme="majorBidi"/>
                <w:color w:val="auto"/>
                <w:sz w:val="24"/>
                <w:szCs w:val="24"/>
              </w:rPr>
            </w:pPr>
            <w:hyperlink r:id="rId14" w:history="1">
              <w:r w:rsidR="00832E99" w:rsidRPr="00B518B7">
                <w:rPr>
                  <w:rStyle w:val="Hyperlink"/>
                  <w:rFonts w:asciiTheme="majorBidi" w:hAnsiTheme="majorBidi" w:cstheme="majorBidi"/>
                  <w:color w:val="auto"/>
                  <w:sz w:val="24"/>
                  <w:szCs w:val="24"/>
                </w:rPr>
                <w:t>MWpink@BB.com</w:t>
              </w:r>
            </w:hyperlink>
          </w:p>
          <w:p w14:paraId="52CF3CFB" w14:textId="77777777" w:rsidR="00832E99" w:rsidRPr="00B518B7" w:rsidRDefault="00832E99" w:rsidP="00E613F8">
            <w:pPr>
              <w:spacing w:line="360" w:lineRule="auto"/>
              <w:jc w:val="both"/>
              <w:rPr>
                <w:rFonts w:asciiTheme="majorBidi" w:hAnsiTheme="majorBidi" w:cstheme="majorBidi"/>
                <w:sz w:val="24"/>
                <w:szCs w:val="24"/>
              </w:rPr>
            </w:pPr>
          </w:p>
        </w:tc>
      </w:tr>
      <w:tr w:rsidR="00B518B7" w:rsidRPr="00B518B7" w14:paraId="65EB2F58" w14:textId="77777777" w:rsidTr="00E613F8">
        <w:trPr>
          <w:trHeight w:val="627"/>
        </w:trPr>
        <w:tc>
          <w:tcPr>
            <w:tcW w:w="2285" w:type="dxa"/>
          </w:tcPr>
          <w:p w14:paraId="42906908"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Logan Roy</w:t>
            </w:r>
          </w:p>
        </w:tc>
        <w:tc>
          <w:tcPr>
            <w:tcW w:w="2264" w:type="dxa"/>
          </w:tcPr>
          <w:p w14:paraId="391A37BE"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Security Tester</w:t>
            </w:r>
          </w:p>
        </w:tc>
        <w:tc>
          <w:tcPr>
            <w:tcW w:w="2341" w:type="dxa"/>
          </w:tcPr>
          <w:p w14:paraId="3DD933B7" w14:textId="77777777" w:rsidR="00832E99" w:rsidRPr="00B518B7" w:rsidRDefault="00832E99" w:rsidP="00E613F8">
            <w:pPr>
              <w:spacing w:line="360" w:lineRule="auto"/>
              <w:rPr>
                <w:rFonts w:asciiTheme="majorBidi" w:hAnsiTheme="majorBidi" w:cstheme="majorBidi"/>
                <w:sz w:val="24"/>
                <w:szCs w:val="24"/>
              </w:rPr>
            </w:pPr>
            <w:r w:rsidRPr="00B518B7">
              <w:rPr>
                <w:rFonts w:asciiTheme="majorBidi" w:hAnsiTheme="majorBidi" w:cstheme="majorBidi"/>
                <w:sz w:val="24"/>
                <w:szCs w:val="24"/>
              </w:rPr>
              <w:t>-Test the security of the system and the safety it provides.</w:t>
            </w:r>
          </w:p>
        </w:tc>
        <w:tc>
          <w:tcPr>
            <w:tcW w:w="1611" w:type="dxa"/>
          </w:tcPr>
          <w:p w14:paraId="50A1B617"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(715) 234-0023</w:t>
            </w:r>
          </w:p>
        </w:tc>
        <w:tc>
          <w:tcPr>
            <w:tcW w:w="2510" w:type="dxa"/>
          </w:tcPr>
          <w:p w14:paraId="66D37C8D" w14:textId="77777777" w:rsidR="00832E99" w:rsidRPr="00B518B7" w:rsidRDefault="00000000" w:rsidP="00E613F8">
            <w:pPr>
              <w:spacing w:line="360" w:lineRule="auto"/>
              <w:jc w:val="both"/>
              <w:rPr>
                <w:rStyle w:val="Hyperlink"/>
                <w:rFonts w:asciiTheme="majorBidi" w:hAnsiTheme="majorBidi" w:cstheme="majorBidi"/>
                <w:color w:val="auto"/>
                <w:sz w:val="24"/>
                <w:szCs w:val="24"/>
              </w:rPr>
            </w:pPr>
            <w:hyperlink r:id="rId15" w:history="1">
              <w:r w:rsidR="00832E99" w:rsidRPr="00B518B7">
                <w:rPr>
                  <w:rStyle w:val="Hyperlink"/>
                  <w:rFonts w:asciiTheme="majorBidi" w:hAnsiTheme="majorBidi" w:cstheme="majorBidi"/>
                  <w:color w:val="auto"/>
                  <w:sz w:val="24"/>
                  <w:szCs w:val="24"/>
                </w:rPr>
                <w:t>LoganRoy@suc.com</w:t>
              </w:r>
            </w:hyperlink>
          </w:p>
          <w:p w14:paraId="5A5E1226" w14:textId="77777777" w:rsidR="00832E99" w:rsidRPr="00B518B7" w:rsidRDefault="00832E99" w:rsidP="00E613F8">
            <w:pPr>
              <w:spacing w:line="360" w:lineRule="auto"/>
              <w:jc w:val="both"/>
              <w:rPr>
                <w:rFonts w:asciiTheme="majorBidi" w:hAnsiTheme="majorBidi" w:cstheme="majorBidi"/>
                <w:sz w:val="24"/>
                <w:szCs w:val="24"/>
              </w:rPr>
            </w:pPr>
          </w:p>
        </w:tc>
      </w:tr>
      <w:tr w:rsidR="00B518B7" w:rsidRPr="00B518B7" w14:paraId="39C9F194" w14:textId="77777777" w:rsidTr="00E613F8">
        <w:trPr>
          <w:trHeight w:val="627"/>
        </w:trPr>
        <w:tc>
          <w:tcPr>
            <w:tcW w:w="2285" w:type="dxa"/>
          </w:tcPr>
          <w:p w14:paraId="0A842042"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Jessie </w:t>
            </w:r>
            <w:proofErr w:type="spellStart"/>
            <w:r w:rsidRPr="00B518B7">
              <w:rPr>
                <w:rFonts w:asciiTheme="majorBidi" w:hAnsiTheme="majorBidi" w:cstheme="majorBidi"/>
                <w:sz w:val="24"/>
                <w:szCs w:val="24"/>
              </w:rPr>
              <w:t>lan</w:t>
            </w:r>
            <w:proofErr w:type="spellEnd"/>
          </w:p>
          <w:p w14:paraId="09D63CED" w14:textId="77777777" w:rsidR="00832E99" w:rsidRPr="00B518B7" w:rsidRDefault="00832E99" w:rsidP="00E613F8">
            <w:pPr>
              <w:spacing w:line="360" w:lineRule="auto"/>
              <w:jc w:val="both"/>
              <w:rPr>
                <w:rFonts w:asciiTheme="majorBidi" w:hAnsiTheme="majorBidi" w:cstheme="majorBidi"/>
                <w:sz w:val="24"/>
                <w:szCs w:val="24"/>
              </w:rPr>
            </w:pPr>
          </w:p>
          <w:p w14:paraId="7AEC055E" w14:textId="77777777" w:rsidR="00832E99" w:rsidRPr="00B518B7" w:rsidRDefault="00832E99" w:rsidP="00E613F8">
            <w:pPr>
              <w:spacing w:line="360" w:lineRule="auto"/>
              <w:jc w:val="both"/>
              <w:rPr>
                <w:rFonts w:asciiTheme="majorBidi" w:hAnsiTheme="majorBidi" w:cstheme="majorBidi"/>
                <w:sz w:val="24"/>
                <w:szCs w:val="24"/>
              </w:rPr>
            </w:pPr>
          </w:p>
        </w:tc>
        <w:tc>
          <w:tcPr>
            <w:tcW w:w="2264" w:type="dxa"/>
          </w:tcPr>
          <w:p w14:paraId="4B96ECF8"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Operation Manager</w:t>
            </w:r>
          </w:p>
        </w:tc>
        <w:tc>
          <w:tcPr>
            <w:tcW w:w="2341" w:type="dxa"/>
          </w:tcPr>
          <w:p w14:paraId="780DCFD1" w14:textId="77777777" w:rsidR="00832E99" w:rsidRPr="00B518B7" w:rsidRDefault="00832E99" w:rsidP="00E613F8">
            <w:pPr>
              <w:spacing w:line="360" w:lineRule="auto"/>
              <w:rPr>
                <w:rFonts w:asciiTheme="majorBidi" w:hAnsiTheme="majorBidi" w:cstheme="majorBidi"/>
                <w:sz w:val="24"/>
                <w:szCs w:val="24"/>
              </w:rPr>
            </w:pPr>
            <w:r w:rsidRPr="00B518B7">
              <w:rPr>
                <w:rFonts w:asciiTheme="majorBidi" w:hAnsiTheme="majorBidi" w:cstheme="majorBidi"/>
                <w:sz w:val="24"/>
                <w:szCs w:val="24"/>
              </w:rPr>
              <w:t>-Manages the link process of the application with the ATM machine.</w:t>
            </w:r>
          </w:p>
        </w:tc>
        <w:tc>
          <w:tcPr>
            <w:tcW w:w="1611" w:type="dxa"/>
          </w:tcPr>
          <w:p w14:paraId="44EA6A14"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(715) 234-1111</w:t>
            </w:r>
          </w:p>
        </w:tc>
        <w:tc>
          <w:tcPr>
            <w:tcW w:w="2510" w:type="dxa"/>
          </w:tcPr>
          <w:p w14:paraId="6FF4637E" w14:textId="77777777" w:rsidR="00832E99" w:rsidRPr="00B518B7" w:rsidRDefault="00000000" w:rsidP="00E613F8">
            <w:pPr>
              <w:spacing w:line="360" w:lineRule="auto"/>
              <w:jc w:val="both"/>
              <w:rPr>
                <w:rStyle w:val="Hyperlink"/>
                <w:rFonts w:asciiTheme="majorBidi" w:hAnsiTheme="majorBidi" w:cstheme="majorBidi"/>
                <w:color w:val="auto"/>
                <w:sz w:val="24"/>
                <w:szCs w:val="24"/>
              </w:rPr>
            </w:pPr>
            <w:hyperlink r:id="rId16" w:history="1">
              <w:r w:rsidR="00832E99" w:rsidRPr="00B518B7">
                <w:rPr>
                  <w:rStyle w:val="Hyperlink"/>
                  <w:rFonts w:asciiTheme="majorBidi" w:hAnsiTheme="majorBidi" w:cstheme="majorBidi"/>
                  <w:color w:val="auto"/>
                  <w:sz w:val="24"/>
                  <w:szCs w:val="24"/>
                </w:rPr>
                <w:t>JessiYO@BB.com</w:t>
              </w:r>
            </w:hyperlink>
          </w:p>
          <w:p w14:paraId="0D99DE00" w14:textId="77777777" w:rsidR="00832E99" w:rsidRPr="00B518B7" w:rsidRDefault="00832E99" w:rsidP="00E613F8">
            <w:pPr>
              <w:spacing w:line="360" w:lineRule="auto"/>
              <w:jc w:val="both"/>
              <w:rPr>
                <w:rStyle w:val="Hyperlink"/>
                <w:rFonts w:asciiTheme="majorBidi" w:hAnsiTheme="majorBidi" w:cstheme="majorBidi"/>
                <w:color w:val="auto"/>
                <w:sz w:val="24"/>
                <w:szCs w:val="24"/>
              </w:rPr>
            </w:pPr>
          </w:p>
          <w:p w14:paraId="62E657FA" w14:textId="77777777" w:rsidR="00832E99" w:rsidRPr="00B518B7" w:rsidRDefault="00832E99" w:rsidP="00E613F8">
            <w:pPr>
              <w:spacing w:line="360" w:lineRule="auto"/>
              <w:jc w:val="both"/>
              <w:rPr>
                <w:rFonts w:asciiTheme="majorBidi" w:hAnsiTheme="majorBidi" w:cstheme="majorBidi"/>
                <w:sz w:val="24"/>
                <w:szCs w:val="24"/>
              </w:rPr>
            </w:pPr>
          </w:p>
        </w:tc>
      </w:tr>
      <w:tr w:rsidR="00B518B7" w:rsidRPr="00B518B7" w14:paraId="14EB531C" w14:textId="77777777" w:rsidTr="00E613F8">
        <w:trPr>
          <w:trHeight w:val="627"/>
        </w:trPr>
        <w:tc>
          <w:tcPr>
            <w:tcW w:w="2285" w:type="dxa"/>
          </w:tcPr>
          <w:p w14:paraId="134599DA"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lastRenderedPageBreak/>
              <w:t>Cersei White</w:t>
            </w:r>
          </w:p>
        </w:tc>
        <w:tc>
          <w:tcPr>
            <w:tcW w:w="2264" w:type="dxa"/>
          </w:tcPr>
          <w:p w14:paraId="702C06ED"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ATM modifier</w:t>
            </w:r>
          </w:p>
        </w:tc>
        <w:tc>
          <w:tcPr>
            <w:tcW w:w="2341" w:type="dxa"/>
          </w:tcPr>
          <w:p w14:paraId="64129DEB" w14:textId="77777777" w:rsidR="00832E99" w:rsidRPr="00B518B7" w:rsidRDefault="00832E99" w:rsidP="00E613F8">
            <w:pPr>
              <w:spacing w:line="360" w:lineRule="auto"/>
              <w:rPr>
                <w:rFonts w:asciiTheme="majorBidi" w:hAnsiTheme="majorBidi" w:cstheme="majorBidi"/>
                <w:sz w:val="24"/>
                <w:szCs w:val="24"/>
              </w:rPr>
            </w:pPr>
            <w:r w:rsidRPr="00B518B7">
              <w:rPr>
                <w:rFonts w:asciiTheme="majorBidi" w:hAnsiTheme="majorBidi" w:cstheme="majorBidi"/>
                <w:sz w:val="24"/>
                <w:szCs w:val="24"/>
              </w:rPr>
              <w:t>-Modifies the ATM to accept the access code.</w:t>
            </w:r>
          </w:p>
          <w:p w14:paraId="394128E6" w14:textId="77777777" w:rsidR="00832E99" w:rsidRPr="00B518B7" w:rsidRDefault="00832E99" w:rsidP="00E613F8">
            <w:pPr>
              <w:spacing w:line="360" w:lineRule="auto"/>
              <w:rPr>
                <w:rFonts w:asciiTheme="majorBidi" w:hAnsiTheme="majorBidi" w:cstheme="majorBidi"/>
                <w:sz w:val="24"/>
                <w:szCs w:val="24"/>
              </w:rPr>
            </w:pPr>
          </w:p>
        </w:tc>
        <w:tc>
          <w:tcPr>
            <w:tcW w:w="1611" w:type="dxa"/>
          </w:tcPr>
          <w:p w14:paraId="13CAC1F2"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(715) 234-2222</w:t>
            </w:r>
          </w:p>
        </w:tc>
        <w:tc>
          <w:tcPr>
            <w:tcW w:w="2510" w:type="dxa"/>
          </w:tcPr>
          <w:p w14:paraId="647F11D7" w14:textId="77777777" w:rsidR="00832E99" w:rsidRPr="00B518B7" w:rsidRDefault="00000000" w:rsidP="00E613F8">
            <w:pPr>
              <w:spacing w:line="360" w:lineRule="auto"/>
              <w:jc w:val="both"/>
              <w:rPr>
                <w:rStyle w:val="Hyperlink"/>
                <w:rFonts w:asciiTheme="majorBidi" w:hAnsiTheme="majorBidi" w:cstheme="majorBidi"/>
                <w:color w:val="auto"/>
                <w:sz w:val="24"/>
                <w:szCs w:val="24"/>
              </w:rPr>
            </w:pPr>
            <w:hyperlink r:id="rId17" w:history="1">
              <w:r w:rsidR="00832E99" w:rsidRPr="00B518B7">
                <w:rPr>
                  <w:rStyle w:val="Hyperlink"/>
                  <w:rFonts w:asciiTheme="majorBidi" w:hAnsiTheme="majorBidi" w:cstheme="majorBidi"/>
                  <w:color w:val="auto"/>
                  <w:sz w:val="24"/>
                  <w:szCs w:val="24"/>
                </w:rPr>
                <w:t>MCersik@GOT.com</w:t>
              </w:r>
            </w:hyperlink>
          </w:p>
          <w:p w14:paraId="79DC5665" w14:textId="77777777" w:rsidR="00832E99" w:rsidRPr="00B518B7" w:rsidRDefault="00832E99" w:rsidP="00E613F8">
            <w:pPr>
              <w:spacing w:line="360" w:lineRule="auto"/>
              <w:jc w:val="both"/>
              <w:rPr>
                <w:rFonts w:asciiTheme="majorBidi" w:hAnsiTheme="majorBidi" w:cstheme="majorBidi"/>
                <w:sz w:val="24"/>
                <w:szCs w:val="24"/>
              </w:rPr>
            </w:pPr>
          </w:p>
        </w:tc>
      </w:tr>
      <w:tr w:rsidR="00B518B7" w:rsidRPr="00B518B7" w14:paraId="5B76417E" w14:textId="77777777" w:rsidTr="00E613F8">
        <w:trPr>
          <w:trHeight w:val="627"/>
        </w:trPr>
        <w:tc>
          <w:tcPr>
            <w:tcW w:w="2285" w:type="dxa"/>
          </w:tcPr>
          <w:p w14:paraId="22E01ABC"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Jimmy Miguel</w:t>
            </w:r>
          </w:p>
        </w:tc>
        <w:tc>
          <w:tcPr>
            <w:tcW w:w="2264" w:type="dxa"/>
          </w:tcPr>
          <w:p w14:paraId="0A6E75AB"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Machine Specialist</w:t>
            </w:r>
          </w:p>
        </w:tc>
        <w:tc>
          <w:tcPr>
            <w:tcW w:w="2341" w:type="dxa"/>
          </w:tcPr>
          <w:p w14:paraId="4AA4CCA7" w14:textId="77777777" w:rsidR="00832E99" w:rsidRPr="00B518B7" w:rsidRDefault="00832E99" w:rsidP="00E613F8">
            <w:pPr>
              <w:spacing w:line="360" w:lineRule="auto"/>
              <w:rPr>
                <w:rFonts w:asciiTheme="majorBidi" w:hAnsiTheme="majorBidi" w:cstheme="majorBidi"/>
                <w:sz w:val="24"/>
                <w:szCs w:val="24"/>
              </w:rPr>
            </w:pPr>
            <w:r w:rsidRPr="00B518B7">
              <w:rPr>
                <w:rFonts w:asciiTheme="majorBidi" w:hAnsiTheme="majorBidi" w:cstheme="majorBidi"/>
                <w:sz w:val="24"/>
                <w:szCs w:val="24"/>
              </w:rPr>
              <w:t>-A mechanical engineer specializes in ATM machine.</w:t>
            </w:r>
          </w:p>
        </w:tc>
        <w:tc>
          <w:tcPr>
            <w:tcW w:w="1611" w:type="dxa"/>
          </w:tcPr>
          <w:p w14:paraId="2F4C10F7"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(715) 234-3333</w:t>
            </w:r>
          </w:p>
        </w:tc>
        <w:tc>
          <w:tcPr>
            <w:tcW w:w="2510" w:type="dxa"/>
          </w:tcPr>
          <w:p w14:paraId="14339598" w14:textId="77777777" w:rsidR="00832E99" w:rsidRPr="00B518B7" w:rsidRDefault="00000000" w:rsidP="00E613F8">
            <w:pPr>
              <w:spacing w:line="360" w:lineRule="auto"/>
              <w:jc w:val="both"/>
              <w:rPr>
                <w:rStyle w:val="Hyperlink"/>
                <w:rFonts w:asciiTheme="majorBidi" w:hAnsiTheme="majorBidi" w:cstheme="majorBidi"/>
                <w:color w:val="auto"/>
                <w:sz w:val="24"/>
                <w:szCs w:val="24"/>
              </w:rPr>
            </w:pPr>
            <w:hyperlink r:id="rId18" w:history="1">
              <w:r w:rsidR="00832E99" w:rsidRPr="00B518B7">
                <w:rPr>
                  <w:rStyle w:val="Hyperlink"/>
                  <w:rFonts w:asciiTheme="majorBidi" w:hAnsiTheme="majorBidi" w:cstheme="majorBidi"/>
                  <w:color w:val="auto"/>
                  <w:sz w:val="24"/>
                  <w:szCs w:val="24"/>
                </w:rPr>
                <w:t>MJimmy@BCS.com</w:t>
              </w:r>
            </w:hyperlink>
          </w:p>
          <w:p w14:paraId="19FEB519" w14:textId="77777777" w:rsidR="00832E99" w:rsidRPr="00B518B7" w:rsidRDefault="00832E99" w:rsidP="00E613F8">
            <w:pPr>
              <w:spacing w:line="360" w:lineRule="auto"/>
              <w:jc w:val="both"/>
              <w:rPr>
                <w:rFonts w:asciiTheme="majorBidi" w:hAnsiTheme="majorBidi" w:cstheme="majorBidi"/>
                <w:sz w:val="24"/>
                <w:szCs w:val="24"/>
              </w:rPr>
            </w:pPr>
          </w:p>
        </w:tc>
      </w:tr>
      <w:tr w:rsidR="00B518B7" w:rsidRPr="00B518B7" w14:paraId="4B8D8AD0" w14:textId="77777777" w:rsidTr="00E613F8">
        <w:trPr>
          <w:trHeight w:val="627"/>
        </w:trPr>
        <w:tc>
          <w:tcPr>
            <w:tcW w:w="11011" w:type="dxa"/>
            <w:gridSpan w:val="5"/>
          </w:tcPr>
          <w:p w14:paraId="62BB6E91" w14:textId="77777777" w:rsidR="00832E99" w:rsidRPr="00B518B7" w:rsidRDefault="00832E99" w:rsidP="00E613F8">
            <w:pPr>
              <w:spacing w:line="360" w:lineRule="auto"/>
              <w:rPr>
                <w:rFonts w:asciiTheme="majorBidi" w:hAnsiTheme="majorBidi" w:cstheme="majorBidi"/>
                <w:sz w:val="24"/>
                <w:szCs w:val="24"/>
              </w:rPr>
            </w:pPr>
            <w:r w:rsidRPr="00B518B7">
              <w:rPr>
                <w:rFonts w:asciiTheme="majorBidi" w:hAnsiTheme="majorBidi" w:cstheme="majorBidi"/>
                <w:sz w:val="24"/>
                <w:szCs w:val="24"/>
              </w:rPr>
              <w:t>Other Stakeholders</w:t>
            </w:r>
          </w:p>
        </w:tc>
      </w:tr>
      <w:tr w:rsidR="00B518B7" w:rsidRPr="00B518B7" w14:paraId="2017CFC2" w14:textId="77777777" w:rsidTr="00E613F8">
        <w:trPr>
          <w:trHeight w:val="627"/>
        </w:trPr>
        <w:tc>
          <w:tcPr>
            <w:tcW w:w="2285" w:type="dxa"/>
          </w:tcPr>
          <w:p w14:paraId="10133B1C"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Basel </w:t>
            </w:r>
            <w:proofErr w:type="spellStart"/>
            <w:r w:rsidRPr="00B518B7">
              <w:rPr>
                <w:rFonts w:asciiTheme="majorBidi" w:hAnsiTheme="majorBidi" w:cstheme="majorBidi"/>
                <w:sz w:val="24"/>
                <w:szCs w:val="24"/>
              </w:rPr>
              <w:t>Barghouthy</w:t>
            </w:r>
            <w:proofErr w:type="spellEnd"/>
          </w:p>
        </w:tc>
        <w:tc>
          <w:tcPr>
            <w:tcW w:w="2264" w:type="dxa"/>
          </w:tcPr>
          <w:p w14:paraId="4CCF6A14"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CEO</w:t>
            </w:r>
          </w:p>
        </w:tc>
        <w:tc>
          <w:tcPr>
            <w:tcW w:w="2341" w:type="dxa"/>
          </w:tcPr>
          <w:p w14:paraId="4C2550FD" w14:textId="77777777" w:rsidR="00832E99" w:rsidRPr="00B518B7" w:rsidRDefault="00832E99" w:rsidP="00E613F8">
            <w:pPr>
              <w:spacing w:line="360" w:lineRule="auto"/>
              <w:rPr>
                <w:rFonts w:asciiTheme="majorBidi" w:hAnsiTheme="majorBidi" w:cstheme="majorBidi"/>
                <w:sz w:val="24"/>
                <w:szCs w:val="24"/>
              </w:rPr>
            </w:pPr>
            <w:r w:rsidRPr="00B518B7">
              <w:rPr>
                <w:rFonts w:asciiTheme="majorBidi" w:hAnsiTheme="majorBidi" w:cstheme="majorBidi"/>
                <w:sz w:val="24"/>
                <w:szCs w:val="24"/>
              </w:rPr>
              <w:t>-Make decisions and implementing operational plans.</w:t>
            </w:r>
          </w:p>
        </w:tc>
        <w:tc>
          <w:tcPr>
            <w:tcW w:w="1611" w:type="dxa"/>
          </w:tcPr>
          <w:p w14:paraId="4EA0DDF0"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(715) 234-0001</w:t>
            </w:r>
          </w:p>
        </w:tc>
        <w:tc>
          <w:tcPr>
            <w:tcW w:w="2510" w:type="dxa"/>
          </w:tcPr>
          <w:p w14:paraId="0C6F2CD6" w14:textId="77777777" w:rsidR="00832E99" w:rsidRPr="00B518B7" w:rsidRDefault="00000000" w:rsidP="00E613F8">
            <w:pPr>
              <w:spacing w:line="360" w:lineRule="auto"/>
              <w:jc w:val="both"/>
              <w:rPr>
                <w:rFonts w:asciiTheme="majorBidi" w:hAnsiTheme="majorBidi" w:cstheme="majorBidi"/>
                <w:sz w:val="24"/>
                <w:szCs w:val="24"/>
              </w:rPr>
            </w:pPr>
            <w:hyperlink r:id="rId19" w:history="1">
              <w:r w:rsidR="00832E99" w:rsidRPr="00B518B7">
                <w:rPr>
                  <w:rStyle w:val="Hyperlink"/>
                  <w:rFonts w:asciiTheme="majorBidi" w:hAnsiTheme="majorBidi" w:cstheme="majorBidi"/>
                  <w:color w:val="auto"/>
                  <w:sz w:val="24"/>
                  <w:szCs w:val="24"/>
                </w:rPr>
                <w:t>BaselB@barca.com</w:t>
              </w:r>
            </w:hyperlink>
          </w:p>
        </w:tc>
      </w:tr>
      <w:tr w:rsidR="00B518B7" w:rsidRPr="00B518B7" w14:paraId="62F404AD" w14:textId="77777777" w:rsidTr="00E613F8">
        <w:trPr>
          <w:trHeight w:val="627"/>
        </w:trPr>
        <w:tc>
          <w:tcPr>
            <w:tcW w:w="2285" w:type="dxa"/>
          </w:tcPr>
          <w:p w14:paraId="4C89F9ED"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Willy F</w:t>
            </w:r>
          </w:p>
        </w:tc>
        <w:tc>
          <w:tcPr>
            <w:tcW w:w="2264" w:type="dxa"/>
          </w:tcPr>
          <w:p w14:paraId="6445D8A1"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Sponsor</w:t>
            </w:r>
          </w:p>
        </w:tc>
        <w:tc>
          <w:tcPr>
            <w:tcW w:w="2341" w:type="dxa"/>
          </w:tcPr>
          <w:p w14:paraId="66948907" w14:textId="77777777" w:rsidR="00832E99" w:rsidRPr="00B518B7" w:rsidRDefault="00832E99" w:rsidP="00E613F8">
            <w:pPr>
              <w:spacing w:line="360" w:lineRule="auto"/>
              <w:rPr>
                <w:rFonts w:asciiTheme="majorBidi" w:hAnsiTheme="majorBidi" w:cstheme="majorBidi"/>
                <w:sz w:val="24"/>
                <w:szCs w:val="24"/>
              </w:rPr>
            </w:pPr>
            <w:r w:rsidRPr="00B518B7">
              <w:rPr>
                <w:rFonts w:asciiTheme="majorBidi" w:hAnsiTheme="majorBidi" w:cstheme="majorBidi"/>
                <w:sz w:val="24"/>
                <w:szCs w:val="24"/>
              </w:rPr>
              <w:t>-Support project, Provide supplies</w:t>
            </w:r>
          </w:p>
        </w:tc>
        <w:tc>
          <w:tcPr>
            <w:tcW w:w="1611" w:type="dxa"/>
          </w:tcPr>
          <w:p w14:paraId="6B59CB00"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(715) 234-0001</w:t>
            </w:r>
          </w:p>
        </w:tc>
        <w:tc>
          <w:tcPr>
            <w:tcW w:w="2510" w:type="dxa"/>
          </w:tcPr>
          <w:p w14:paraId="6ECDA9B2" w14:textId="77777777" w:rsidR="00832E99" w:rsidRPr="00B518B7" w:rsidRDefault="00000000" w:rsidP="00E613F8">
            <w:pPr>
              <w:spacing w:line="360" w:lineRule="auto"/>
              <w:jc w:val="both"/>
              <w:rPr>
                <w:rFonts w:asciiTheme="majorBidi" w:hAnsiTheme="majorBidi" w:cstheme="majorBidi"/>
                <w:sz w:val="24"/>
                <w:szCs w:val="24"/>
              </w:rPr>
            </w:pPr>
            <w:hyperlink r:id="rId20" w:history="1">
              <w:r w:rsidR="00832E99" w:rsidRPr="00B518B7">
                <w:rPr>
                  <w:rStyle w:val="Hyperlink"/>
                  <w:rFonts w:asciiTheme="majorBidi" w:hAnsiTheme="majorBidi" w:cstheme="majorBidi"/>
                  <w:color w:val="auto"/>
                  <w:sz w:val="24"/>
                  <w:szCs w:val="24"/>
                </w:rPr>
                <w:t>BWILL@farg.com</w:t>
              </w:r>
            </w:hyperlink>
          </w:p>
        </w:tc>
      </w:tr>
      <w:tr w:rsidR="00B518B7" w:rsidRPr="00B518B7" w14:paraId="7EA54EA5" w14:textId="77777777" w:rsidTr="00E613F8">
        <w:trPr>
          <w:trHeight w:val="627"/>
        </w:trPr>
        <w:tc>
          <w:tcPr>
            <w:tcW w:w="2285" w:type="dxa"/>
          </w:tcPr>
          <w:p w14:paraId="46645A28"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The customer</w:t>
            </w:r>
          </w:p>
        </w:tc>
        <w:tc>
          <w:tcPr>
            <w:tcW w:w="2264" w:type="dxa"/>
          </w:tcPr>
          <w:p w14:paraId="12E38D4C"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User</w:t>
            </w:r>
          </w:p>
        </w:tc>
        <w:tc>
          <w:tcPr>
            <w:tcW w:w="2341" w:type="dxa"/>
          </w:tcPr>
          <w:p w14:paraId="3EB04B24" w14:textId="77777777" w:rsidR="00832E99" w:rsidRPr="00B518B7" w:rsidRDefault="00832E99" w:rsidP="00E613F8">
            <w:pPr>
              <w:spacing w:line="360" w:lineRule="auto"/>
              <w:rPr>
                <w:rFonts w:asciiTheme="majorBidi" w:hAnsiTheme="majorBidi" w:cstheme="majorBidi"/>
                <w:sz w:val="24"/>
                <w:szCs w:val="24"/>
              </w:rPr>
            </w:pPr>
            <w:r w:rsidRPr="00B518B7">
              <w:rPr>
                <w:rFonts w:asciiTheme="majorBidi" w:hAnsiTheme="majorBidi" w:cstheme="majorBidi"/>
                <w:sz w:val="24"/>
                <w:szCs w:val="24"/>
              </w:rPr>
              <w:t>-</w:t>
            </w:r>
          </w:p>
        </w:tc>
        <w:tc>
          <w:tcPr>
            <w:tcW w:w="1611" w:type="dxa"/>
          </w:tcPr>
          <w:p w14:paraId="0C3F7634"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w:t>
            </w:r>
          </w:p>
        </w:tc>
        <w:tc>
          <w:tcPr>
            <w:tcW w:w="2510" w:type="dxa"/>
          </w:tcPr>
          <w:p w14:paraId="79A65F5C"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w:t>
            </w:r>
          </w:p>
        </w:tc>
      </w:tr>
    </w:tbl>
    <w:p w14:paraId="3C02C15D" w14:textId="77777777" w:rsidR="00832E99" w:rsidRPr="00B518B7" w:rsidRDefault="00832E99" w:rsidP="006C7F29">
      <w:pPr>
        <w:pStyle w:val="ListParagraph"/>
        <w:numPr>
          <w:ilvl w:val="0"/>
          <w:numId w:val="32"/>
        </w:numPr>
        <w:spacing w:line="360" w:lineRule="auto"/>
        <w:jc w:val="both"/>
        <w:rPr>
          <w:rFonts w:asciiTheme="majorBidi" w:hAnsiTheme="majorBidi" w:cstheme="majorBidi"/>
          <w:sz w:val="24"/>
          <w:szCs w:val="24"/>
        </w:rPr>
      </w:pPr>
      <w:r w:rsidRPr="00B518B7">
        <w:rPr>
          <w:rFonts w:asciiTheme="majorBidi" w:hAnsiTheme="majorBidi" w:cstheme="majorBidi"/>
          <w:sz w:val="24"/>
          <w:szCs w:val="24"/>
        </w:rPr>
        <w:t>Authority of the project manager: -</w:t>
      </w:r>
    </w:p>
    <w:tbl>
      <w:tblPr>
        <w:tblStyle w:val="TableGrid"/>
        <w:tblW w:w="0" w:type="auto"/>
        <w:tblLook w:val="04A0" w:firstRow="1" w:lastRow="0" w:firstColumn="1" w:lastColumn="0" w:noHBand="0" w:noVBand="1"/>
      </w:tblPr>
      <w:tblGrid>
        <w:gridCol w:w="9620"/>
      </w:tblGrid>
      <w:tr w:rsidR="00B518B7" w:rsidRPr="00B518B7" w14:paraId="39F72539" w14:textId="77777777" w:rsidTr="00B0765C">
        <w:tc>
          <w:tcPr>
            <w:tcW w:w="11011" w:type="dxa"/>
          </w:tcPr>
          <w:p w14:paraId="50C0E3DA"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The authorities of the project’s manger start from building the team by putting the criteria of choosing the team members, he will run the makings and will take the decisions based on the app developing process needs and benefits.</w:t>
            </w:r>
          </w:p>
          <w:p w14:paraId="68C0728B" w14:textId="2A3F5289" w:rsidR="00832E99" w:rsidRPr="00B518B7" w:rsidRDefault="00832E99" w:rsidP="006C7F29">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The project manager will be the connecting link between the stakeholders and the team members, also he will be the direct supervisor for developing the app and follow up the financial issues with the financial manager.</w:t>
            </w:r>
          </w:p>
        </w:tc>
      </w:tr>
    </w:tbl>
    <w:p w14:paraId="68DC1716" w14:textId="2BC6FAB4" w:rsidR="00C30923" w:rsidRPr="00B518B7" w:rsidRDefault="00C30923" w:rsidP="006C7F29">
      <w:pPr>
        <w:pStyle w:val="ListParagraph"/>
        <w:numPr>
          <w:ilvl w:val="0"/>
          <w:numId w:val="32"/>
        </w:num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Organizational Chart: </w:t>
      </w:r>
    </w:p>
    <w:p w14:paraId="0B8C93C6" w14:textId="15102504" w:rsidR="00C30923" w:rsidRPr="00B518B7" w:rsidRDefault="00C30923" w:rsidP="00C30923">
      <w:pPr>
        <w:spacing w:line="360" w:lineRule="auto"/>
        <w:jc w:val="center"/>
        <w:rPr>
          <w:rFonts w:asciiTheme="majorBidi" w:hAnsiTheme="majorBidi" w:cstheme="majorBidi"/>
          <w:sz w:val="24"/>
          <w:szCs w:val="24"/>
        </w:rPr>
      </w:pPr>
      <w:r w:rsidRPr="00B518B7">
        <w:rPr>
          <w:rFonts w:asciiTheme="majorBidi" w:hAnsiTheme="majorBidi" w:cstheme="majorBidi"/>
          <w:noProof/>
          <w:sz w:val="24"/>
          <w:szCs w:val="24"/>
        </w:rPr>
        <w:drawing>
          <wp:inline distT="0" distB="0" distL="0" distR="0" wp14:anchorId="59A1EFDD" wp14:editId="099E0859">
            <wp:extent cx="3489960" cy="2214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15748"/>
                    <a:stretch/>
                  </pic:blipFill>
                  <pic:spPr bwMode="auto">
                    <a:xfrm>
                      <a:off x="0" y="0"/>
                      <a:ext cx="3502199" cy="2222202"/>
                    </a:xfrm>
                    <a:prstGeom prst="rect">
                      <a:avLst/>
                    </a:prstGeom>
                    <a:noFill/>
                    <a:ln>
                      <a:noFill/>
                    </a:ln>
                    <a:extLst>
                      <a:ext uri="{53640926-AAD7-44D8-BBD7-CCE9431645EC}">
                        <a14:shadowObscured xmlns:a14="http://schemas.microsoft.com/office/drawing/2010/main"/>
                      </a:ext>
                    </a:extLst>
                  </pic:spPr>
                </pic:pic>
              </a:graphicData>
            </a:graphic>
          </wp:inline>
        </w:drawing>
      </w:r>
    </w:p>
    <w:p w14:paraId="33474B98" w14:textId="589F0DAA" w:rsidR="00832E99" w:rsidRPr="00B518B7" w:rsidRDefault="00832E99" w:rsidP="006C7F29">
      <w:pPr>
        <w:pStyle w:val="ListParagraph"/>
        <w:numPr>
          <w:ilvl w:val="0"/>
          <w:numId w:val="32"/>
        </w:numPr>
        <w:spacing w:line="360" w:lineRule="auto"/>
        <w:jc w:val="both"/>
        <w:rPr>
          <w:rFonts w:asciiTheme="majorBidi" w:hAnsiTheme="majorBidi" w:cstheme="majorBidi"/>
          <w:sz w:val="24"/>
          <w:szCs w:val="24"/>
        </w:rPr>
      </w:pPr>
      <w:r w:rsidRPr="00B518B7">
        <w:rPr>
          <w:rFonts w:asciiTheme="majorBidi" w:hAnsiTheme="majorBidi" w:cstheme="majorBidi"/>
          <w:sz w:val="24"/>
          <w:szCs w:val="24"/>
        </w:rPr>
        <w:lastRenderedPageBreak/>
        <w:t>Resources and funding:</w:t>
      </w:r>
    </w:p>
    <w:tbl>
      <w:tblPr>
        <w:tblStyle w:val="TableGrid"/>
        <w:tblW w:w="0" w:type="auto"/>
        <w:tblLook w:val="04A0" w:firstRow="1" w:lastRow="0" w:firstColumn="1" w:lastColumn="0" w:noHBand="0" w:noVBand="1"/>
      </w:tblPr>
      <w:tblGrid>
        <w:gridCol w:w="3218"/>
        <w:gridCol w:w="3223"/>
        <w:gridCol w:w="3179"/>
      </w:tblGrid>
      <w:tr w:rsidR="00B518B7" w:rsidRPr="00B518B7" w14:paraId="77596335" w14:textId="77777777" w:rsidTr="00B0765C">
        <w:trPr>
          <w:trHeight w:val="303"/>
        </w:trPr>
        <w:tc>
          <w:tcPr>
            <w:tcW w:w="3586" w:type="dxa"/>
            <w:tcBorders>
              <w:top w:val="single" w:sz="4" w:space="0" w:color="auto"/>
              <w:left w:val="single" w:sz="4" w:space="0" w:color="auto"/>
              <w:bottom w:val="single" w:sz="4" w:space="0" w:color="auto"/>
              <w:right w:val="single" w:sz="4" w:space="0" w:color="auto"/>
            </w:tcBorders>
            <w:hideMark/>
          </w:tcPr>
          <w:p w14:paraId="512BC828"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Resources</w:t>
            </w:r>
          </w:p>
        </w:tc>
        <w:tc>
          <w:tcPr>
            <w:tcW w:w="3587" w:type="dxa"/>
            <w:tcBorders>
              <w:top w:val="single" w:sz="4" w:space="0" w:color="auto"/>
              <w:left w:val="single" w:sz="4" w:space="0" w:color="auto"/>
              <w:bottom w:val="single" w:sz="4" w:space="0" w:color="auto"/>
              <w:right w:val="single" w:sz="4" w:space="0" w:color="auto"/>
            </w:tcBorders>
            <w:hideMark/>
          </w:tcPr>
          <w:p w14:paraId="17AA7A61"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Source</w:t>
            </w:r>
          </w:p>
        </w:tc>
        <w:tc>
          <w:tcPr>
            <w:tcW w:w="3587" w:type="dxa"/>
            <w:tcBorders>
              <w:top w:val="single" w:sz="4" w:space="0" w:color="auto"/>
              <w:left w:val="single" w:sz="4" w:space="0" w:color="auto"/>
              <w:bottom w:val="single" w:sz="4" w:space="0" w:color="auto"/>
              <w:right w:val="single" w:sz="4" w:space="0" w:color="auto"/>
            </w:tcBorders>
            <w:hideMark/>
          </w:tcPr>
          <w:p w14:paraId="02259889"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Funding</w:t>
            </w:r>
          </w:p>
        </w:tc>
      </w:tr>
      <w:tr w:rsidR="00B518B7" w:rsidRPr="00B518B7" w14:paraId="1F5D1B7E" w14:textId="77777777" w:rsidTr="00B0765C">
        <w:trPr>
          <w:trHeight w:val="303"/>
        </w:trPr>
        <w:tc>
          <w:tcPr>
            <w:tcW w:w="3586" w:type="dxa"/>
            <w:tcBorders>
              <w:top w:val="single" w:sz="4" w:space="0" w:color="auto"/>
              <w:left w:val="single" w:sz="4" w:space="0" w:color="auto"/>
              <w:bottom w:val="single" w:sz="4" w:space="0" w:color="auto"/>
              <w:right w:val="single" w:sz="4" w:space="0" w:color="auto"/>
            </w:tcBorders>
            <w:hideMark/>
          </w:tcPr>
          <w:p w14:paraId="3B3FE53D"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Executive Support</w:t>
            </w:r>
          </w:p>
        </w:tc>
        <w:tc>
          <w:tcPr>
            <w:tcW w:w="3587" w:type="dxa"/>
            <w:tcBorders>
              <w:top w:val="single" w:sz="4" w:space="0" w:color="auto"/>
              <w:left w:val="single" w:sz="4" w:space="0" w:color="auto"/>
              <w:bottom w:val="single" w:sz="4" w:space="0" w:color="auto"/>
              <w:right w:val="single" w:sz="4" w:space="0" w:color="auto"/>
            </w:tcBorders>
            <w:hideMark/>
          </w:tcPr>
          <w:p w14:paraId="1D4A1ED1"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 xml:space="preserve">HR department </w:t>
            </w:r>
          </w:p>
        </w:tc>
        <w:tc>
          <w:tcPr>
            <w:tcW w:w="3587" w:type="dxa"/>
            <w:tcBorders>
              <w:top w:val="single" w:sz="4" w:space="0" w:color="auto"/>
              <w:left w:val="single" w:sz="4" w:space="0" w:color="auto"/>
              <w:bottom w:val="single" w:sz="4" w:space="0" w:color="auto"/>
              <w:right w:val="single" w:sz="4" w:space="0" w:color="auto"/>
            </w:tcBorders>
            <w:hideMark/>
          </w:tcPr>
          <w:p w14:paraId="3F8D009B"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Wells Fargo</w:t>
            </w:r>
          </w:p>
        </w:tc>
      </w:tr>
      <w:tr w:rsidR="00B518B7" w:rsidRPr="00B518B7" w14:paraId="5FBF7DE2" w14:textId="77777777" w:rsidTr="00B0765C">
        <w:trPr>
          <w:trHeight w:val="303"/>
        </w:trPr>
        <w:tc>
          <w:tcPr>
            <w:tcW w:w="3586" w:type="dxa"/>
            <w:tcBorders>
              <w:top w:val="single" w:sz="4" w:space="0" w:color="auto"/>
              <w:left w:val="single" w:sz="4" w:space="0" w:color="auto"/>
              <w:bottom w:val="single" w:sz="4" w:space="0" w:color="auto"/>
              <w:right w:val="single" w:sz="4" w:space="0" w:color="auto"/>
            </w:tcBorders>
            <w:hideMark/>
          </w:tcPr>
          <w:p w14:paraId="51F47ACD"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Project Team and Staff</w:t>
            </w:r>
          </w:p>
        </w:tc>
        <w:tc>
          <w:tcPr>
            <w:tcW w:w="3587" w:type="dxa"/>
            <w:tcBorders>
              <w:top w:val="single" w:sz="4" w:space="0" w:color="auto"/>
              <w:left w:val="single" w:sz="4" w:space="0" w:color="auto"/>
              <w:bottom w:val="single" w:sz="4" w:space="0" w:color="auto"/>
              <w:right w:val="single" w:sz="4" w:space="0" w:color="auto"/>
            </w:tcBorders>
            <w:hideMark/>
          </w:tcPr>
          <w:p w14:paraId="2B17F5FF"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 xml:space="preserve">HR department </w:t>
            </w:r>
          </w:p>
        </w:tc>
        <w:tc>
          <w:tcPr>
            <w:tcW w:w="3587" w:type="dxa"/>
            <w:tcBorders>
              <w:top w:val="single" w:sz="4" w:space="0" w:color="auto"/>
              <w:left w:val="single" w:sz="4" w:space="0" w:color="auto"/>
              <w:bottom w:val="single" w:sz="4" w:space="0" w:color="auto"/>
              <w:right w:val="single" w:sz="4" w:space="0" w:color="auto"/>
            </w:tcBorders>
            <w:hideMark/>
          </w:tcPr>
          <w:p w14:paraId="51450436"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Wells Fargo</w:t>
            </w:r>
          </w:p>
        </w:tc>
      </w:tr>
      <w:tr w:rsidR="00B518B7" w:rsidRPr="00B518B7" w14:paraId="1F5A7883" w14:textId="77777777" w:rsidTr="00B0765C">
        <w:trPr>
          <w:trHeight w:val="303"/>
        </w:trPr>
        <w:tc>
          <w:tcPr>
            <w:tcW w:w="3586" w:type="dxa"/>
            <w:tcBorders>
              <w:top w:val="single" w:sz="4" w:space="0" w:color="auto"/>
              <w:left w:val="single" w:sz="4" w:space="0" w:color="auto"/>
              <w:bottom w:val="single" w:sz="4" w:space="0" w:color="auto"/>
              <w:right w:val="single" w:sz="4" w:space="0" w:color="auto"/>
            </w:tcBorders>
            <w:hideMark/>
          </w:tcPr>
          <w:p w14:paraId="504D2104"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Facilities</w:t>
            </w:r>
          </w:p>
        </w:tc>
        <w:tc>
          <w:tcPr>
            <w:tcW w:w="3587" w:type="dxa"/>
            <w:tcBorders>
              <w:top w:val="single" w:sz="4" w:space="0" w:color="auto"/>
              <w:left w:val="single" w:sz="4" w:space="0" w:color="auto"/>
              <w:bottom w:val="single" w:sz="4" w:space="0" w:color="auto"/>
              <w:right w:val="single" w:sz="4" w:space="0" w:color="auto"/>
            </w:tcBorders>
            <w:hideMark/>
          </w:tcPr>
          <w:p w14:paraId="39F86F18"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Techno Park</w:t>
            </w:r>
          </w:p>
        </w:tc>
        <w:tc>
          <w:tcPr>
            <w:tcW w:w="3587" w:type="dxa"/>
            <w:tcBorders>
              <w:top w:val="single" w:sz="4" w:space="0" w:color="auto"/>
              <w:left w:val="single" w:sz="4" w:space="0" w:color="auto"/>
              <w:bottom w:val="single" w:sz="4" w:space="0" w:color="auto"/>
              <w:right w:val="single" w:sz="4" w:space="0" w:color="auto"/>
            </w:tcBorders>
            <w:hideMark/>
          </w:tcPr>
          <w:p w14:paraId="0ACAC0FE"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Wells Fargo</w:t>
            </w:r>
          </w:p>
        </w:tc>
      </w:tr>
      <w:tr w:rsidR="00B518B7" w:rsidRPr="00B518B7" w14:paraId="1A00CCF9" w14:textId="77777777" w:rsidTr="00B0765C">
        <w:trPr>
          <w:trHeight w:val="303"/>
        </w:trPr>
        <w:tc>
          <w:tcPr>
            <w:tcW w:w="3586" w:type="dxa"/>
            <w:tcBorders>
              <w:top w:val="single" w:sz="4" w:space="0" w:color="auto"/>
              <w:left w:val="single" w:sz="4" w:space="0" w:color="auto"/>
              <w:bottom w:val="single" w:sz="4" w:space="0" w:color="auto"/>
              <w:right w:val="single" w:sz="4" w:space="0" w:color="auto"/>
            </w:tcBorders>
            <w:hideMark/>
          </w:tcPr>
          <w:p w14:paraId="6CCE01D1"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Equipment</w:t>
            </w:r>
          </w:p>
        </w:tc>
        <w:tc>
          <w:tcPr>
            <w:tcW w:w="3587" w:type="dxa"/>
            <w:tcBorders>
              <w:top w:val="single" w:sz="4" w:space="0" w:color="auto"/>
              <w:left w:val="single" w:sz="4" w:space="0" w:color="auto"/>
              <w:bottom w:val="single" w:sz="4" w:space="0" w:color="auto"/>
              <w:right w:val="single" w:sz="4" w:space="0" w:color="auto"/>
            </w:tcBorders>
            <w:hideMark/>
          </w:tcPr>
          <w:p w14:paraId="3628B306" w14:textId="0917354E" w:rsidR="00832E99" w:rsidRPr="00B518B7" w:rsidRDefault="006C7F2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HP</w:t>
            </w:r>
          </w:p>
        </w:tc>
        <w:tc>
          <w:tcPr>
            <w:tcW w:w="3587" w:type="dxa"/>
            <w:tcBorders>
              <w:top w:val="single" w:sz="4" w:space="0" w:color="auto"/>
              <w:left w:val="single" w:sz="4" w:space="0" w:color="auto"/>
              <w:bottom w:val="single" w:sz="4" w:space="0" w:color="auto"/>
              <w:right w:val="single" w:sz="4" w:space="0" w:color="auto"/>
            </w:tcBorders>
            <w:hideMark/>
          </w:tcPr>
          <w:p w14:paraId="5268D002"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Wells Fargo</w:t>
            </w:r>
          </w:p>
        </w:tc>
      </w:tr>
      <w:tr w:rsidR="00B518B7" w:rsidRPr="00B518B7" w14:paraId="14D93D69" w14:textId="77777777" w:rsidTr="00B0765C">
        <w:trPr>
          <w:trHeight w:val="303"/>
        </w:trPr>
        <w:tc>
          <w:tcPr>
            <w:tcW w:w="3586" w:type="dxa"/>
            <w:tcBorders>
              <w:top w:val="single" w:sz="4" w:space="0" w:color="auto"/>
              <w:left w:val="single" w:sz="4" w:space="0" w:color="auto"/>
              <w:bottom w:val="single" w:sz="4" w:space="0" w:color="auto"/>
              <w:right w:val="single" w:sz="4" w:space="0" w:color="auto"/>
            </w:tcBorders>
            <w:hideMark/>
          </w:tcPr>
          <w:p w14:paraId="2BC423AE"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Software</w:t>
            </w:r>
          </w:p>
        </w:tc>
        <w:tc>
          <w:tcPr>
            <w:tcW w:w="3587" w:type="dxa"/>
            <w:tcBorders>
              <w:top w:val="single" w:sz="4" w:space="0" w:color="auto"/>
              <w:left w:val="single" w:sz="4" w:space="0" w:color="auto"/>
              <w:bottom w:val="single" w:sz="4" w:space="0" w:color="auto"/>
              <w:right w:val="single" w:sz="4" w:space="0" w:color="auto"/>
            </w:tcBorders>
            <w:hideMark/>
          </w:tcPr>
          <w:p w14:paraId="1E999F08" w14:textId="1DCD55D3" w:rsidR="00832E99" w:rsidRPr="00B518B7" w:rsidRDefault="006C7F2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Visual paradigm, Marvel,</w:t>
            </w:r>
            <w:r w:rsidRPr="00B518B7">
              <w:rPr>
                <w:rFonts w:asciiTheme="majorBidi" w:hAnsiTheme="majorBidi" w:cstheme="majorBidi"/>
              </w:rPr>
              <w:t xml:space="preserve"> </w:t>
            </w:r>
            <w:r w:rsidRPr="00B518B7">
              <w:rPr>
                <w:rFonts w:asciiTheme="majorBidi" w:hAnsiTheme="majorBidi" w:cstheme="majorBidi"/>
                <w:sz w:val="24"/>
                <w:szCs w:val="24"/>
              </w:rPr>
              <w:t>Figma, Docker etc.…</w:t>
            </w:r>
          </w:p>
        </w:tc>
        <w:tc>
          <w:tcPr>
            <w:tcW w:w="3587" w:type="dxa"/>
            <w:tcBorders>
              <w:top w:val="single" w:sz="4" w:space="0" w:color="auto"/>
              <w:left w:val="single" w:sz="4" w:space="0" w:color="auto"/>
              <w:bottom w:val="single" w:sz="4" w:space="0" w:color="auto"/>
              <w:right w:val="single" w:sz="4" w:space="0" w:color="auto"/>
            </w:tcBorders>
            <w:hideMark/>
          </w:tcPr>
          <w:p w14:paraId="0676C110"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Wells Fargo</w:t>
            </w:r>
          </w:p>
        </w:tc>
      </w:tr>
      <w:tr w:rsidR="00B518B7" w:rsidRPr="00B518B7" w14:paraId="5E71533D" w14:textId="77777777" w:rsidTr="00B0765C">
        <w:trPr>
          <w:trHeight w:val="303"/>
        </w:trPr>
        <w:tc>
          <w:tcPr>
            <w:tcW w:w="3586" w:type="dxa"/>
            <w:tcBorders>
              <w:top w:val="single" w:sz="4" w:space="0" w:color="auto"/>
              <w:left w:val="single" w:sz="4" w:space="0" w:color="auto"/>
              <w:bottom w:val="single" w:sz="4" w:space="0" w:color="auto"/>
              <w:right w:val="single" w:sz="4" w:space="0" w:color="auto"/>
            </w:tcBorders>
            <w:hideMark/>
          </w:tcPr>
          <w:p w14:paraId="6D159A44"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Materials</w:t>
            </w:r>
          </w:p>
        </w:tc>
        <w:tc>
          <w:tcPr>
            <w:tcW w:w="3587" w:type="dxa"/>
            <w:tcBorders>
              <w:top w:val="single" w:sz="4" w:space="0" w:color="auto"/>
              <w:left w:val="single" w:sz="4" w:space="0" w:color="auto"/>
              <w:bottom w:val="single" w:sz="4" w:space="0" w:color="auto"/>
              <w:right w:val="single" w:sz="4" w:space="0" w:color="auto"/>
            </w:tcBorders>
            <w:hideMark/>
          </w:tcPr>
          <w:p w14:paraId="70CC1A96"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 xml:space="preserve">Al Haj Khaled and his sons </w:t>
            </w:r>
          </w:p>
        </w:tc>
        <w:tc>
          <w:tcPr>
            <w:tcW w:w="3587" w:type="dxa"/>
            <w:tcBorders>
              <w:top w:val="single" w:sz="4" w:space="0" w:color="auto"/>
              <w:left w:val="single" w:sz="4" w:space="0" w:color="auto"/>
              <w:bottom w:val="single" w:sz="4" w:space="0" w:color="auto"/>
              <w:right w:val="single" w:sz="4" w:space="0" w:color="auto"/>
            </w:tcBorders>
            <w:hideMark/>
          </w:tcPr>
          <w:p w14:paraId="6124DE4E" w14:textId="77777777" w:rsidR="00832E99" w:rsidRPr="00B518B7" w:rsidRDefault="00832E99" w:rsidP="00E613F8">
            <w:pPr>
              <w:spacing w:line="360" w:lineRule="auto"/>
              <w:jc w:val="center"/>
              <w:rPr>
                <w:rFonts w:asciiTheme="majorBidi" w:hAnsiTheme="majorBidi" w:cstheme="majorBidi"/>
                <w:sz w:val="24"/>
                <w:szCs w:val="24"/>
              </w:rPr>
            </w:pPr>
            <w:r w:rsidRPr="00B518B7">
              <w:rPr>
                <w:rFonts w:asciiTheme="majorBidi" w:hAnsiTheme="majorBidi" w:cstheme="majorBidi"/>
                <w:sz w:val="24"/>
                <w:szCs w:val="24"/>
              </w:rPr>
              <w:t>Wells Fargo</w:t>
            </w:r>
          </w:p>
        </w:tc>
      </w:tr>
    </w:tbl>
    <w:p w14:paraId="78912E08" w14:textId="7F9F28C6" w:rsidR="00832E99" w:rsidRPr="00B518B7" w:rsidRDefault="00832E99" w:rsidP="00E613F8">
      <w:pPr>
        <w:pStyle w:val="ListParagraph"/>
        <w:numPr>
          <w:ilvl w:val="0"/>
          <w:numId w:val="32"/>
        </w:numPr>
        <w:spacing w:line="360" w:lineRule="auto"/>
        <w:jc w:val="both"/>
        <w:rPr>
          <w:rFonts w:asciiTheme="majorBidi" w:hAnsiTheme="majorBidi" w:cstheme="majorBidi"/>
          <w:sz w:val="24"/>
          <w:szCs w:val="24"/>
        </w:rPr>
      </w:pPr>
      <w:r w:rsidRPr="00B518B7">
        <w:rPr>
          <w:rFonts w:asciiTheme="majorBidi" w:hAnsiTheme="majorBidi" w:cstheme="majorBidi"/>
          <w:sz w:val="24"/>
          <w:szCs w:val="24"/>
        </w:rPr>
        <w:t>Signatures:</w:t>
      </w:r>
    </w:p>
    <w:tbl>
      <w:tblPr>
        <w:tblStyle w:val="TableGrid"/>
        <w:tblW w:w="10139" w:type="dxa"/>
        <w:tblInd w:w="-5" w:type="dxa"/>
        <w:tblLook w:val="04A0" w:firstRow="1" w:lastRow="0" w:firstColumn="1" w:lastColumn="0" w:noHBand="0" w:noVBand="1"/>
      </w:tblPr>
      <w:tblGrid>
        <w:gridCol w:w="3132"/>
        <w:gridCol w:w="4596"/>
        <w:gridCol w:w="2411"/>
      </w:tblGrid>
      <w:tr w:rsidR="00B518B7" w:rsidRPr="00B518B7" w14:paraId="415874CC" w14:textId="77777777" w:rsidTr="006C7F29">
        <w:trPr>
          <w:trHeight w:val="378"/>
        </w:trPr>
        <w:tc>
          <w:tcPr>
            <w:tcW w:w="3252" w:type="dxa"/>
          </w:tcPr>
          <w:p w14:paraId="749FF35F"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Position</w:t>
            </w:r>
          </w:p>
        </w:tc>
        <w:tc>
          <w:tcPr>
            <w:tcW w:w="4368" w:type="dxa"/>
          </w:tcPr>
          <w:p w14:paraId="37487720"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Signature</w:t>
            </w:r>
          </w:p>
        </w:tc>
        <w:tc>
          <w:tcPr>
            <w:tcW w:w="2519" w:type="dxa"/>
          </w:tcPr>
          <w:p w14:paraId="720EEAF4"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Date</w:t>
            </w:r>
          </w:p>
        </w:tc>
      </w:tr>
      <w:tr w:rsidR="00B518B7" w:rsidRPr="00B518B7" w14:paraId="48661E39" w14:textId="77777777" w:rsidTr="006C7F29">
        <w:trPr>
          <w:trHeight w:val="359"/>
        </w:trPr>
        <w:tc>
          <w:tcPr>
            <w:tcW w:w="3252" w:type="dxa"/>
          </w:tcPr>
          <w:p w14:paraId="79858E26"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Responsible executive</w:t>
            </w:r>
          </w:p>
        </w:tc>
        <w:tc>
          <w:tcPr>
            <w:tcW w:w="4368" w:type="dxa"/>
          </w:tcPr>
          <w:p w14:paraId="13AB320E" w14:textId="05FFDC04" w:rsidR="00832E99" w:rsidRPr="00B518B7" w:rsidRDefault="000E6935" w:rsidP="00E613F8">
            <w:pPr>
              <w:spacing w:line="360" w:lineRule="auto"/>
              <w:jc w:val="both"/>
              <w:rPr>
                <w:rFonts w:asciiTheme="majorBidi" w:hAnsiTheme="majorBidi" w:cstheme="majorBidi"/>
                <w:sz w:val="24"/>
                <w:szCs w:val="24"/>
              </w:rPr>
            </w:pPr>
            <w:r>
              <w:rPr>
                <w:rFonts w:asciiTheme="majorBidi" w:hAnsiTheme="majorBidi" w:cstheme="majorBidi"/>
                <w:noProof/>
                <w:sz w:val="24"/>
                <w:szCs w:val="24"/>
                <w:lang w:bidi="ar-JO"/>
              </w:rPr>
              <w:drawing>
                <wp:anchor distT="0" distB="0" distL="114300" distR="114300" simplePos="0" relativeHeight="251663360" behindDoc="0" locked="0" layoutInCell="1" allowOverlap="1" wp14:anchorId="79503A26" wp14:editId="7823D4D4">
                  <wp:simplePos x="0" y="0"/>
                  <wp:positionH relativeFrom="column">
                    <wp:posOffset>476250</wp:posOffset>
                  </wp:positionH>
                  <wp:positionV relativeFrom="paragraph">
                    <wp:posOffset>54610</wp:posOffset>
                  </wp:positionV>
                  <wp:extent cx="1735713" cy="1593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1654" cy="166358"/>
                          </a:xfrm>
                          <a:prstGeom prst="rect">
                            <a:avLst/>
                          </a:prstGeom>
                          <a:noFill/>
                          <a:ln>
                            <a:noFill/>
                          </a:ln>
                        </pic:spPr>
                      </pic:pic>
                    </a:graphicData>
                  </a:graphic>
                  <wp14:sizeRelH relativeFrom="page">
                    <wp14:pctWidth>0</wp14:pctWidth>
                  </wp14:sizeRelH>
                  <wp14:sizeRelV relativeFrom="page">
                    <wp14:pctHeight>0</wp14:pctHeight>
                  </wp14:sizeRelV>
                </wp:anchor>
              </w:drawing>
            </w:r>
            <w:r w:rsidR="00832E99" w:rsidRPr="00B518B7">
              <w:rPr>
                <w:rFonts w:asciiTheme="majorBidi" w:hAnsiTheme="majorBidi" w:cstheme="majorBidi"/>
                <w:sz w:val="24"/>
                <w:szCs w:val="24"/>
              </w:rPr>
              <w:t xml:space="preserve"> </w:t>
            </w:r>
          </w:p>
        </w:tc>
        <w:tc>
          <w:tcPr>
            <w:tcW w:w="2519" w:type="dxa"/>
          </w:tcPr>
          <w:p w14:paraId="29AC0C71" w14:textId="7624CF18" w:rsidR="00832E99" w:rsidRPr="00B518B7" w:rsidRDefault="005616A8" w:rsidP="00E613F8">
            <w:pPr>
              <w:spacing w:line="360" w:lineRule="auto"/>
              <w:jc w:val="both"/>
              <w:rPr>
                <w:rFonts w:asciiTheme="majorBidi" w:hAnsiTheme="majorBidi" w:cstheme="majorBidi"/>
                <w:sz w:val="24"/>
                <w:szCs w:val="24"/>
              </w:rPr>
            </w:pPr>
            <w:r>
              <w:rPr>
                <w:rFonts w:asciiTheme="majorBidi" w:hAnsiTheme="majorBidi" w:cstheme="majorBidi"/>
                <w:sz w:val="24"/>
                <w:szCs w:val="24"/>
              </w:rPr>
              <w:t>7/3/2022</w:t>
            </w:r>
          </w:p>
        </w:tc>
      </w:tr>
      <w:tr w:rsidR="00B518B7" w:rsidRPr="00B518B7" w14:paraId="752548FF" w14:textId="77777777" w:rsidTr="006C7F29">
        <w:trPr>
          <w:trHeight w:val="394"/>
        </w:trPr>
        <w:tc>
          <w:tcPr>
            <w:tcW w:w="3252" w:type="dxa"/>
          </w:tcPr>
          <w:p w14:paraId="10A23C03"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Project Manager</w:t>
            </w:r>
          </w:p>
        </w:tc>
        <w:tc>
          <w:tcPr>
            <w:tcW w:w="4368" w:type="dxa"/>
          </w:tcPr>
          <w:p w14:paraId="3AE5079F" w14:textId="35289046" w:rsidR="00832E99" w:rsidRPr="00B518B7" w:rsidRDefault="000E6935" w:rsidP="00E613F8">
            <w:pPr>
              <w:spacing w:line="360" w:lineRule="auto"/>
              <w:jc w:val="both"/>
              <w:rPr>
                <w:rFonts w:asciiTheme="majorBidi" w:hAnsiTheme="majorBidi" w:cstheme="majorBidi"/>
                <w:sz w:val="24"/>
                <w:szCs w:val="24"/>
              </w:rPr>
            </w:pPr>
            <w:r>
              <w:rPr>
                <w:rFonts w:asciiTheme="majorBidi" w:hAnsiTheme="majorBidi" w:cstheme="majorBidi"/>
                <w:noProof/>
                <w:sz w:val="24"/>
                <w:szCs w:val="24"/>
                <w:lang w:bidi="ar-JO"/>
              </w:rPr>
              <w:drawing>
                <wp:anchor distT="0" distB="0" distL="114300" distR="114300" simplePos="0" relativeHeight="251664384" behindDoc="0" locked="0" layoutInCell="1" allowOverlap="1" wp14:anchorId="70492C56" wp14:editId="2CC58923">
                  <wp:simplePos x="0" y="0"/>
                  <wp:positionH relativeFrom="column">
                    <wp:posOffset>20955</wp:posOffset>
                  </wp:positionH>
                  <wp:positionV relativeFrom="paragraph">
                    <wp:posOffset>128270</wp:posOffset>
                  </wp:positionV>
                  <wp:extent cx="2773680" cy="281940"/>
                  <wp:effectExtent l="0" t="0" r="7620" b="3810"/>
                  <wp:wrapThrough wrapText="bothSides">
                    <wp:wrapPolygon edited="0">
                      <wp:start x="0" y="0"/>
                      <wp:lineTo x="0" y="20432"/>
                      <wp:lineTo x="21511" y="20432"/>
                      <wp:lineTo x="2151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3680" cy="281940"/>
                          </a:xfrm>
                          <a:prstGeom prst="rect">
                            <a:avLst/>
                          </a:prstGeom>
                          <a:noFill/>
                          <a:ln>
                            <a:noFill/>
                          </a:ln>
                        </pic:spPr>
                      </pic:pic>
                    </a:graphicData>
                  </a:graphic>
                  <wp14:sizeRelH relativeFrom="page">
                    <wp14:pctWidth>0</wp14:pctWidth>
                  </wp14:sizeRelH>
                  <wp14:sizeRelV relativeFrom="page">
                    <wp14:pctHeight>0</wp14:pctHeight>
                  </wp14:sizeRelV>
                </wp:anchor>
              </w:drawing>
            </w:r>
            <w:r w:rsidR="00832E99" w:rsidRPr="00B518B7">
              <w:rPr>
                <w:rFonts w:asciiTheme="majorBidi" w:hAnsiTheme="majorBidi" w:cstheme="majorBidi"/>
                <w:sz w:val="24"/>
                <w:szCs w:val="24"/>
              </w:rPr>
              <w:t xml:space="preserve"> </w:t>
            </w:r>
          </w:p>
        </w:tc>
        <w:tc>
          <w:tcPr>
            <w:tcW w:w="2519" w:type="dxa"/>
          </w:tcPr>
          <w:p w14:paraId="7F623201" w14:textId="2C6FE47F" w:rsidR="00832E99" w:rsidRPr="00B518B7" w:rsidRDefault="005616A8" w:rsidP="00E613F8">
            <w:pPr>
              <w:spacing w:line="360" w:lineRule="auto"/>
              <w:jc w:val="both"/>
              <w:rPr>
                <w:rFonts w:asciiTheme="majorBidi" w:hAnsiTheme="majorBidi" w:cstheme="majorBidi"/>
                <w:sz w:val="24"/>
                <w:szCs w:val="24"/>
              </w:rPr>
            </w:pPr>
            <w:r>
              <w:rPr>
                <w:rFonts w:asciiTheme="majorBidi" w:hAnsiTheme="majorBidi" w:cstheme="majorBidi"/>
                <w:sz w:val="24"/>
                <w:szCs w:val="24"/>
              </w:rPr>
              <w:t>3/7/2022</w:t>
            </w:r>
          </w:p>
        </w:tc>
      </w:tr>
      <w:tr w:rsidR="00B518B7" w:rsidRPr="00B518B7" w14:paraId="113F7E1C" w14:textId="77777777" w:rsidTr="006C7F29">
        <w:trPr>
          <w:trHeight w:val="405"/>
        </w:trPr>
        <w:tc>
          <w:tcPr>
            <w:tcW w:w="3252" w:type="dxa"/>
          </w:tcPr>
          <w:p w14:paraId="326E4990" w14:textId="77777777"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Customer Representative</w:t>
            </w:r>
          </w:p>
        </w:tc>
        <w:tc>
          <w:tcPr>
            <w:tcW w:w="4368" w:type="dxa"/>
          </w:tcPr>
          <w:p w14:paraId="4C08D495" w14:textId="06B71E96" w:rsidR="00832E99" w:rsidRPr="00B518B7" w:rsidRDefault="00832E99" w:rsidP="00E613F8">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 </w:t>
            </w:r>
            <w:r w:rsidR="000E6935">
              <w:rPr>
                <w:rFonts w:asciiTheme="majorBidi" w:hAnsiTheme="majorBidi" w:cstheme="majorBidi"/>
                <w:noProof/>
                <w:sz w:val="24"/>
                <w:szCs w:val="24"/>
                <w:lang w:bidi="ar-JO"/>
              </w:rPr>
              <w:drawing>
                <wp:inline distT="0" distB="0" distL="0" distR="0" wp14:anchorId="3A1D0D86" wp14:editId="57DD6172">
                  <wp:extent cx="2705100" cy="259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5100" cy="259080"/>
                          </a:xfrm>
                          <a:prstGeom prst="rect">
                            <a:avLst/>
                          </a:prstGeom>
                          <a:noFill/>
                          <a:ln>
                            <a:noFill/>
                          </a:ln>
                        </pic:spPr>
                      </pic:pic>
                    </a:graphicData>
                  </a:graphic>
                </wp:inline>
              </w:drawing>
            </w:r>
          </w:p>
        </w:tc>
        <w:tc>
          <w:tcPr>
            <w:tcW w:w="2519" w:type="dxa"/>
          </w:tcPr>
          <w:p w14:paraId="09D0259C" w14:textId="7652C0D6" w:rsidR="00832E99" w:rsidRPr="00B518B7" w:rsidRDefault="005616A8" w:rsidP="00E613F8">
            <w:pPr>
              <w:spacing w:line="360" w:lineRule="auto"/>
              <w:jc w:val="both"/>
              <w:rPr>
                <w:rFonts w:asciiTheme="majorBidi" w:hAnsiTheme="majorBidi" w:cstheme="majorBidi"/>
                <w:sz w:val="24"/>
                <w:szCs w:val="24"/>
              </w:rPr>
            </w:pPr>
            <w:r>
              <w:rPr>
                <w:rFonts w:asciiTheme="majorBidi" w:hAnsiTheme="majorBidi" w:cstheme="majorBidi"/>
                <w:sz w:val="24"/>
                <w:szCs w:val="24"/>
              </w:rPr>
              <w:t>3/7/2022</w:t>
            </w:r>
          </w:p>
        </w:tc>
      </w:tr>
    </w:tbl>
    <w:p w14:paraId="57C261EF" w14:textId="26396E72" w:rsidR="001D2A25" w:rsidRPr="00B518B7" w:rsidRDefault="001D2A25" w:rsidP="00E613F8">
      <w:pPr>
        <w:spacing w:line="360" w:lineRule="auto"/>
        <w:rPr>
          <w:rFonts w:asciiTheme="majorBidi" w:hAnsiTheme="majorBidi" w:cstheme="majorBidi"/>
          <w:sz w:val="24"/>
          <w:szCs w:val="24"/>
          <w:lang w:bidi="ar-JO"/>
        </w:rPr>
      </w:pPr>
    </w:p>
    <w:p w14:paraId="5B22E192" w14:textId="24087075" w:rsidR="006C7F29" w:rsidRPr="00B518B7" w:rsidRDefault="006C7F29">
      <w:pPr>
        <w:spacing w:line="259" w:lineRule="auto"/>
        <w:rPr>
          <w:rFonts w:asciiTheme="majorBidi" w:hAnsiTheme="majorBidi" w:cstheme="majorBidi"/>
          <w:sz w:val="24"/>
          <w:szCs w:val="24"/>
          <w:lang w:bidi="ar-JO"/>
        </w:rPr>
      </w:pPr>
      <w:r w:rsidRPr="00B518B7">
        <w:rPr>
          <w:rFonts w:asciiTheme="majorBidi" w:hAnsiTheme="majorBidi" w:cstheme="majorBidi"/>
          <w:sz w:val="24"/>
          <w:szCs w:val="24"/>
          <w:lang w:bidi="ar-JO"/>
        </w:rPr>
        <w:br w:type="page"/>
      </w:r>
    </w:p>
    <w:p w14:paraId="4EC1E390" w14:textId="6AB70937" w:rsidR="006C7F29" w:rsidRPr="00B518B7" w:rsidRDefault="006C7F29" w:rsidP="006C7F29">
      <w:pPr>
        <w:pStyle w:val="Heading1"/>
        <w:numPr>
          <w:ilvl w:val="0"/>
          <w:numId w:val="29"/>
        </w:numPr>
        <w:rPr>
          <w:rFonts w:asciiTheme="majorBidi" w:hAnsiTheme="majorBidi"/>
          <w:color w:val="auto"/>
          <w:lang w:bidi="ar-JO"/>
        </w:rPr>
      </w:pPr>
      <w:bookmarkStart w:id="4" w:name="_Toc107736624"/>
      <w:r w:rsidRPr="00B518B7">
        <w:rPr>
          <w:rFonts w:asciiTheme="majorBidi" w:hAnsiTheme="majorBidi"/>
          <w:color w:val="auto"/>
          <w:lang w:bidi="ar-JO"/>
        </w:rPr>
        <w:lastRenderedPageBreak/>
        <w:t>Project Planning:</w:t>
      </w:r>
      <w:bookmarkEnd w:id="4"/>
    </w:p>
    <w:p w14:paraId="0AE969A3" w14:textId="77777777" w:rsidR="00E56311" w:rsidRPr="00B518B7" w:rsidRDefault="00E56311" w:rsidP="00E56311">
      <w:pPr>
        <w:rPr>
          <w:rFonts w:asciiTheme="majorBidi" w:hAnsiTheme="majorBidi" w:cstheme="majorBidi"/>
          <w:rtl/>
          <w:lang w:bidi="ar-JO"/>
        </w:rPr>
      </w:pPr>
    </w:p>
    <w:p w14:paraId="0288FC33" w14:textId="5A742E9E" w:rsidR="006C7F29" w:rsidRPr="00B518B7" w:rsidRDefault="00EF4FB4" w:rsidP="00CE6562">
      <w:pPr>
        <w:pStyle w:val="Heading2"/>
        <w:numPr>
          <w:ilvl w:val="1"/>
          <w:numId w:val="29"/>
        </w:numPr>
        <w:rPr>
          <w:rFonts w:asciiTheme="majorBidi" w:hAnsiTheme="majorBidi"/>
          <w:color w:val="auto"/>
          <w:lang w:bidi="ar-JO"/>
        </w:rPr>
      </w:pPr>
      <w:bookmarkStart w:id="5" w:name="_Toc107736625"/>
      <w:r w:rsidRPr="00B518B7">
        <w:rPr>
          <w:rFonts w:asciiTheme="majorBidi" w:hAnsiTheme="majorBidi"/>
          <w:color w:val="auto"/>
          <w:lang w:bidi="ar-JO"/>
        </w:rPr>
        <w:t>: Project Schedule:</w:t>
      </w:r>
      <w:bookmarkEnd w:id="5"/>
      <w:r w:rsidRPr="00B518B7">
        <w:rPr>
          <w:rFonts w:asciiTheme="majorBidi" w:hAnsiTheme="majorBidi"/>
          <w:color w:val="auto"/>
          <w:lang w:bidi="ar-JO"/>
        </w:rPr>
        <w:t xml:space="preserve"> </w:t>
      </w:r>
    </w:p>
    <w:p w14:paraId="1ABDE7AD" w14:textId="77777777" w:rsidR="00EF4FB4" w:rsidRPr="00B518B7" w:rsidRDefault="00EF4FB4" w:rsidP="00EF4FB4">
      <w:pPr>
        <w:rPr>
          <w:rFonts w:asciiTheme="majorBidi" w:hAnsiTheme="majorBidi" w:cstheme="majorBidi"/>
          <w:lang w:bidi="ar-JO"/>
        </w:rPr>
      </w:pPr>
    </w:p>
    <w:p w14:paraId="1E75B030" w14:textId="4571BBBA" w:rsidR="00EF4FB4" w:rsidRPr="00B518B7" w:rsidRDefault="00EF4FB4" w:rsidP="00CE6562">
      <w:pPr>
        <w:pStyle w:val="Heading3"/>
        <w:numPr>
          <w:ilvl w:val="2"/>
          <w:numId w:val="29"/>
        </w:numPr>
        <w:rPr>
          <w:rFonts w:asciiTheme="majorBidi" w:hAnsiTheme="majorBidi"/>
          <w:color w:val="auto"/>
          <w:lang w:bidi="ar-JO"/>
        </w:rPr>
      </w:pPr>
      <w:bookmarkStart w:id="6" w:name="_Toc107736626"/>
      <w:r w:rsidRPr="00B518B7">
        <w:rPr>
          <w:rFonts w:asciiTheme="majorBidi" w:hAnsiTheme="majorBidi"/>
          <w:color w:val="auto"/>
          <w:lang w:bidi="ar-JO"/>
        </w:rPr>
        <w:t>: Work Break Structure:</w:t>
      </w:r>
      <w:bookmarkEnd w:id="6"/>
    </w:p>
    <w:p w14:paraId="0AAA7B5F" w14:textId="69DC98BC" w:rsidR="00EF4FB4" w:rsidRPr="00B518B7" w:rsidRDefault="00E56311" w:rsidP="00EF4FB4">
      <w:pPr>
        <w:rPr>
          <w:rFonts w:asciiTheme="majorBidi" w:hAnsiTheme="majorBidi" w:cstheme="majorBidi"/>
          <w:lang w:bidi="ar-JO"/>
        </w:rPr>
      </w:pPr>
      <w:r w:rsidRPr="00B518B7">
        <w:rPr>
          <w:rFonts w:asciiTheme="majorBidi" w:hAnsiTheme="majorBidi" w:cstheme="majorBidi"/>
          <w:noProof/>
          <w:lang w:bidi="ar-JO"/>
        </w:rPr>
        <w:drawing>
          <wp:inline distT="0" distB="0" distL="0" distR="0" wp14:anchorId="0DE1703F" wp14:editId="4377E6C3">
            <wp:extent cx="6111240" cy="54864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1240" cy="5486400"/>
                    </a:xfrm>
                    <a:prstGeom prst="rect">
                      <a:avLst/>
                    </a:prstGeom>
                    <a:noFill/>
                    <a:ln>
                      <a:noFill/>
                    </a:ln>
                  </pic:spPr>
                </pic:pic>
              </a:graphicData>
            </a:graphic>
          </wp:inline>
        </w:drawing>
      </w:r>
    </w:p>
    <w:p w14:paraId="75F6B7E1" w14:textId="4C79670C" w:rsidR="00EF4FB4" w:rsidRPr="00B518B7" w:rsidRDefault="00EF4FB4" w:rsidP="00CE6562">
      <w:pPr>
        <w:pStyle w:val="Heading3"/>
        <w:numPr>
          <w:ilvl w:val="2"/>
          <w:numId w:val="29"/>
        </w:numPr>
        <w:rPr>
          <w:rFonts w:asciiTheme="majorBidi" w:hAnsiTheme="majorBidi"/>
          <w:color w:val="auto"/>
          <w:lang w:bidi="ar-JO"/>
        </w:rPr>
      </w:pPr>
      <w:bookmarkStart w:id="7" w:name="_Toc107736627"/>
      <w:r w:rsidRPr="00B518B7">
        <w:rPr>
          <w:rFonts w:asciiTheme="majorBidi" w:hAnsiTheme="majorBidi"/>
          <w:color w:val="auto"/>
          <w:lang w:bidi="ar-JO"/>
        </w:rPr>
        <w:lastRenderedPageBreak/>
        <w:t>: Gant’s Chart:</w:t>
      </w:r>
      <w:bookmarkEnd w:id="7"/>
    </w:p>
    <w:p w14:paraId="687308A8" w14:textId="54E0EFF9" w:rsidR="00CE6562" w:rsidRPr="00B518B7" w:rsidRDefault="00CE6562" w:rsidP="00CE6562">
      <w:pPr>
        <w:rPr>
          <w:rFonts w:asciiTheme="majorBidi" w:hAnsiTheme="majorBidi" w:cstheme="majorBidi"/>
          <w:lang w:bidi="ar-JO"/>
        </w:rPr>
      </w:pPr>
      <w:r w:rsidRPr="00B518B7">
        <w:rPr>
          <w:rFonts w:asciiTheme="majorBidi" w:hAnsiTheme="majorBidi" w:cstheme="majorBidi"/>
          <w:noProof/>
          <w:lang w:bidi="ar-JO"/>
        </w:rPr>
        <w:drawing>
          <wp:inline distT="0" distB="0" distL="0" distR="0" wp14:anchorId="54630743" wp14:editId="761A6D14">
            <wp:extent cx="6103620" cy="2164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03620" cy="2164080"/>
                    </a:xfrm>
                    <a:prstGeom prst="rect">
                      <a:avLst/>
                    </a:prstGeom>
                    <a:noFill/>
                    <a:ln>
                      <a:noFill/>
                    </a:ln>
                  </pic:spPr>
                </pic:pic>
              </a:graphicData>
            </a:graphic>
          </wp:inline>
        </w:drawing>
      </w:r>
    </w:p>
    <w:p w14:paraId="60C964AD" w14:textId="20B9529C" w:rsidR="00EF4FB4" w:rsidRPr="00B518B7" w:rsidRDefault="00EF4FB4" w:rsidP="00EF4FB4">
      <w:pPr>
        <w:rPr>
          <w:rFonts w:asciiTheme="majorBidi" w:hAnsiTheme="majorBidi" w:cstheme="majorBidi"/>
          <w:lang w:bidi="ar-JO"/>
        </w:rPr>
      </w:pPr>
      <w:r w:rsidRPr="00B518B7">
        <w:rPr>
          <w:rFonts w:asciiTheme="majorBidi" w:hAnsiTheme="majorBidi" w:cstheme="majorBidi"/>
          <w:noProof/>
          <w:lang w:bidi="ar-JO"/>
        </w:rPr>
        <w:drawing>
          <wp:inline distT="0" distB="0" distL="0" distR="0" wp14:anchorId="2DE72E4E" wp14:editId="18E83EAE">
            <wp:extent cx="6103620" cy="2164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03620" cy="2164080"/>
                    </a:xfrm>
                    <a:prstGeom prst="rect">
                      <a:avLst/>
                    </a:prstGeom>
                    <a:noFill/>
                    <a:ln>
                      <a:noFill/>
                    </a:ln>
                  </pic:spPr>
                </pic:pic>
              </a:graphicData>
            </a:graphic>
          </wp:inline>
        </w:drawing>
      </w:r>
    </w:p>
    <w:p w14:paraId="00A2E366" w14:textId="7F6513D2" w:rsidR="00EF4FB4" w:rsidRPr="00B518B7" w:rsidRDefault="00EF4FB4" w:rsidP="00EF4FB4">
      <w:pPr>
        <w:rPr>
          <w:rFonts w:asciiTheme="majorBidi" w:hAnsiTheme="majorBidi" w:cstheme="majorBidi"/>
          <w:lang w:bidi="ar-JO"/>
        </w:rPr>
      </w:pPr>
    </w:p>
    <w:p w14:paraId="050EFD79" w14:textId="4EDC5297" w:rsidR="00EF4FB4" w:rsidRPr="00B518B7" w:rsidRDefault="00EF4FB4" w:rsidP="00E56311">
      <w:pPr>
        <w:rPr>
          <w:rFonts w:asciiTheme="majorBidi" w:hAnsiTheme="majorBidi" w:cstheme="majorBidi"/>
          <w:lang w:bidi="ar-JO"/>
        </w:rPr>
      </w:pPr>
      <w:r w:rsidRPr="00B518B7">
        <w:rPr>
          <w:rFonts w:asciiTheme="majorBidi" w:hAnsiTheme="majorBidi" w:cstheme="majorBidi"/>
          <w:noProof/>
          <w:lang w:bidi="ar-JO"/>
        </w:rPr>
        <w:drawing>
          <wp:inline distT="0" distB="0" distL="0" distR="0" wp14:anchorId="063EF17C" wp14:editId="3D8A7377">
            <wp:extent cx="6103620" cy="2164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03620" cy="2164080"/>
                    </a:xfrm>
                    <a:prstGeom prst="rect">
                      <a:avLst/>
                    </a:prstGeom>
                    <a:noFill/>
                    <a:ln>
                      <a:noFill/>
                    </a:ln>
                  </pic:spPr>
                </pic:pic>
              </a:graphicData>
            </a:graphic>
          </wp:inline>
        </w:drawing>
      </w:r>
    </w:p>
    <w:p w14:paraId="504051CA" w14:textId="4E8E89D3" w:rsidR="00E56311" w:rsidRPr="00B518B7" w:rsidRDefault="00E56311" w:rsidP="00E56311">
      <w:pPr>
        <w:spacing w:line="259" w:lineRule="auto"/>
        <w:rPr>
          <w:rFonts w:asciiTheme="majorBidi" w:hAnsiTheme="majorBidi" w:cstheme="majorBidi"/>
          <w:lang w:bidi="ar-JO"/>
        </w:rPr>
      </w:pPr>
      <w:r w:rsidRPr="00B518B7">
        <w:rPr>
          <w:rFonts w:asciiTheme="majorBidi" w:hAnsiTheme="majorBidi" w:cstheme="majorBidi"/>
          <w:lang w:bidi="ar-JO"/>
        </w:rPr>
        <w:br w:type="page"/>
      </w:r>
    </w:p>
    <w:p w14:paraId="559EF871" w14:textId="26219AB6" w:rsidR="00EF4FB4" w:rsidRPr="00B518B7" w:rsidRDefault="00EF4FB4" w:rsidP="00CE6562">
      <w:pPr>
        <w:pStyle w:val="Heading3"/>
        <w:numPr>
          <w:ilvl w:val="2"/>
          <w:numId w:val="29"/>
        </w:numPr>
        <w:rPr>
          <w:rFonts w:asciiTheme="majorBidi" w:hAnsiTheme="majorBidi"/>
          <w:color w:val="auto"/>
          <w:lang w:bidi="ar-JO"/>
        </w:rPr>
      </w:pPr>
      <w:bookmarkStart w:id="8" w:name="_Toc107736628"/>
      <w:r w:rsidRPr="00B518B7">
        <w:rPr>
          <w:rFonts w:asciiTheme="majorBidi" w:hAnsiTheme="majorBidi"/>
          <w:color w:val="auto"/>
          <w:lang w:bidi="ar-JO"/>
        </w:rPr>
        <w:lastRenderedPageBreak/>
        <w:t>: CPM NETWORK DIAGRAM:</w:t>
      </w:r>
      <w:bookmarkEnd w:id="8"/>
    </w:p>
    <w:p w14:paraId="6E8DC50D" w14:textId="77777777" w:rsidR="00EF4FB4" w:rsidRPr="00B518B7" w:rsidRDefault="00EF4FB4" w:rsidP="00EF4FB4">
      <w:pPr>
        <w:rPr>
          <w:rFonts w:asciiTheme="majorBidi" w:hAnsiTheme="majorBidi" w:cstheme="majorBidi"/>
          <w:lang w:bidi="ar-JO"/>
        </w:rPr>
      </w:pPr>
    </w:p>
    <w:p w14:paraId="472D3DBC" w14:textId="490F9BE1" w:rsidR="00EF4FB4" w:rsidRPr="00B518B7" w:rsidRDefault="00EF4FB4" w:rsidP="00EF4FB4">
      <w:pPr>
        <w:rPr>
          <w:rFonts w:asciiTheme="majorBidi" w:hAnsiTheme="majorBidi" w:cstheme="majorBidi"/>
          <w:lang w:bidi="ar-JO"/>
        </w:rPr>
      </w:pPr>
      <w:r w:rsidRPr="00B518B7">
        <w:rPr>
          <w:rFonts w:asciiTheme="majorBidi" w:hAnsiTheme="majorBidi" w:cstheme="majorBidi"/>
          <w:noProof/>
          <w:lang w:bidi="ar-JO"/>
        </w:rPr>
        <w:drawing>
          <wp:inline distT="0" distB="0" distL="0" distR="0" wp14:anchorId="4BC27323" wp14:editId="6AE407E4">
            <wp:extent cx="6111240" cy="9906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11240" cy="990600"/>
                    </a:xfrm>
                    <a:prstGeom prst="rect">
                      <a:avLst/>
                    </a:prstGeom>
                    <a:noFill/>
                    <a:ln>
                      <a:noFill/>
                    </a:ln>
                  </pic:spPr>
                </pic:pic>
              </a:graphicData>
            </a:graphic>
          </wp:inline>
        </w:drawing>
      </w:r>
    </w:p>
    <w:p w14:paraId="4B5D9FD4" w14:textId="5F4D3BC5" w:rsidR="00EF4FB4" w:rsidRPr="00B518B7" w:rsidRDefault="00EF4FB4">
      <w:pPr>
        <w:spacing w:line="259" w:lineRule="auto"/>
        <w:rPr>
          <w:rFonts w:asciiTheme="majorBidi" w:hAnsiTheme="majorBidi" w:cstheme="majorBidi"/>
          <w:lang w:bidi="ar-JO"/>
        </w:rPr>
      </w:pPr>
      <w:r w:rsidRPr="00B518B7">
        <w:rPr>
          <w:rFonts w:asciiTheme="majorBidi" w:hAnsiTheme="majorBidi" w:cstheme="majorBidi"/>
          <w:lang w:bidi="ar-JO"/>
        </w:rPr>
        <w:br w:type="page"/>
      </w:r>
    </w:p>
    <w:p w14:paraId="7044E2AD" w14:textId="77777777" w:rsidR="00CE6562" w:rsidRPr="00B518B7" w:rsidRDefault="00CE6562" w:rsidP="00CE6562">
      <w:pPr>
        <w:pStyle w:val="Heading2"/>
        <w:numPr>
          <w:ilvl w:val="1"/>
          <w:numId w:val="29"/>
        </w:numPr>
        <w:rPr>
          <w:rFonts w:asciiTheme="majorBidi" w:hAnsiTheme="majorBidi"/>
          <w:color w:val="auto"/>
          <w:lang w:bidi="ar-JO"/>
        </w:rPr>
      </w:pPr>
      <w:bookmarkStart w:id="9" w:name="_Toc107736629"/>
      <w:r w:rsidRPr="00B518B7">
        <w:rPr>
          <w:rFonts w:asciiTheme="majorBidi" w:hAnsiTheme="majorBidi"/>
          <w:color w:val="auto"/>
          <w:lang w:bidi="ar-JO"/>
        </w:rPr>
        <w:lastRenderedPageBreak/>
        <w:t>Cost Estimation and Budget:</w:t>
      </w:r>
      <w:bookmarkEnd w:id="9"/>
    </w:p>
    <w:tbl>
      <w:tblPr>
        <w:tblStyle w:val="TableGrid"/>
        <w:tblpPr w:leftFromText="180" w:rightFromText="180" w:vertAnchor="page" w:horzAnchor="margin" w:tblpXSpec="center" w:tblpY="1681"/>
        <w:tblOverlap w:val="never"/>
        <w:tblW w:w="0" w:type="auto"/>
        <w:tblLayout w:type="fixed"/>
        <w:tblLook w:val="04A0" w:firstRow="1" w:lastRow="0" w:firstColumn="1" w:lastColumn="0" w:noHBand="0" w:noVBand="1"/>
      </w:tblPr>
      <w:tblGrid>
        <w:gridCol w:w="1496"/>
        <w:gridCol w:w="1336"/>
        <w:gridCol w:w="160"/>
        <w:gridCol w:w="76"/>
        <w:gridCol w:w="1420"/>
        <w:gridCol w:w="7"/>
        <w:gridCol w:w="606"/>
        <w:gridCol w:w="834"/>
        <w:gridCol w:w="49"/>
        <w:gridCol w:w="1294"/>
        <w:gridCol w:w="187"/>
        <w:gridCol w:w="15"/>
        <w:gridCol w:w="205"/>
        <w:gridCol w:w="1292"/>
      </w:tblGrid>
      <w:tr w:rsidR="00B518B7" w:rsidRPr="00B518B7" w14:paraId="7AEB017C" w14:textId="77777777" w:rsidTr="0048589E">
        <w:trPr>
          <w:trHeight w:val="590"/>
        </w:trPr>
        <w:tc>
          <w:tcPr>
            <w:tcW w:w="1496" w:type="dxa"/>
            <w:vAlign w:val="center"/>
          </w:tcPr>
          <w:p w14:paraId="7787B8AA" w14:textId="44150926"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Deliverable or Component</w:t>
            </w:r>
          </w:p>
        </w:tc>
        <w:tc>
          <w:tcPr>
            <w:tcW w:w="1496" w:type="dxa"/>
            <w:gridSpan w:val="2"/>
            <w:vAlign w:val="center"/>
          </w:tcPr>
          <w:p w14:paraId="2CC43989"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Quantity</w:t>
            </w:r>
          </w:p>
        </w:tc>
        <w:tc>
          <w:tcPr>
            <w:tcW w:w="1496" w:type="dxa"/>
            <w:gridSpan w:val="2"/>
            <w:vAlign w:val="center"/>
          </w:tcPr>
          <w:p w14:paraId="7EE00645"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Material</w:t>
            </w:r>
          </w:p>
        </w:tc>
        <w:tc>
          <w:tcPr>
            <w:tcW w:w="1496" w:type="dxa"/>
            <w:gridSpan w:val="4"/>
            <w:vAlign w:val="center"/>
          </w:tcPr>
          <w:p w14:paraId="735D8C89" w14:textId="760CBE82"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Equipment</w:t>
            </w:r>
          </w:p>
        </w:tc>
        <w:tc>
          <w:tcPr>
            <w:tcW w:w="1496" w:type="dxa"/>
            <w:gridSpan w:val="3"/>
            <w:vAlign w:val="center"/>
          </w:tcPr>
          <w:p w14:paraId="66E54D31"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Work Hours</w:t>
            </w:r>
          </w:p>
        </w:tc>
        <w:tc>
          <w:tcPr>
            <w:tcW w:w="1497" w:type="dxa"/>
            <w:gridSpan w:val="2"/>
            <w:vAlign w:val="center"/>
          </w:tcPr>
          <w:p w14:paraId="05CF4086" w14:textId="61F57AE9"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Cost</w:t>
            </w:r>
          </w:p>
        </w:tc>
      </w:tr>
      <w:tr w:rsidR="00B518B7" w:rsidRPr="00B518B7" w14:paraId="22AF5570" w14:textId="77777777" w:rsidTr="0048589E">
        <w:trPr>
          <w:trHeight w:val="590"/>
        </w:trPr>
        <w:tc>
          <w:tcPr>
            <w:tcW w:w="1496" w:type="dxa"/>
            <w:vAlign w:val="center"/>
          </w:tcPr>
          <w:p w14:paraId="24A4E3B7" w14:textId="217915E3"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System Requirements</w:t>
            </w:r>
          </w:p>
        </w:tc>
        <w:tc>
          <w:tcPr>
            <w:tcW w:w="1496" w:type="dxa"/>
            <w:gridSpan w:val="2"/>
            <w:vAlign w:val="center"/>
          </w:tcPr>
          <w:p w14:paraId="64C0AC16"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2"/>
            <w:vAlign w:val="center"/>
          </w:tcPr>
          <w:p w14:paraId="4E96A235"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4"/>
            <w:vAlign w:val="center"/>
          </w:tcPr>
          <w:p w14:paraId="03D99968" w14:textId="25348686" w:rsidR="00E56311" w:rsidRPr="00B518B7" w:rsidRDefault="008C66C9" w:rsidP="00E56311">
            <w:pPr>
              <w:spacing w:line="240" w:lineRule="auto"/>
              <w:jc w:val="center"/>
              <w:rPr>
                <w:rFonts w:asciiTheme="majorBidi" w:hAnsiTheme="majorBidi" w:cstheme="majorBidi"/>
              </w:rPr>
            </w:pPr>
            <w:r w:rsidRPr="00B518B7">
              <w:rPr>
                <w:rFonts w:asciiTheme="majorBidi" w:hAnsiTheme="majorBidi" w:cstheme="majorBidi"/>
              </w:rPr>
              <w:t>Visual Paradigm</w:t>
            </w:r>
          </w:p>
        </w:tc>
        <w:tc>
          <w:tcPr>
            <w:tcW w:w="1496" w:type="dxa"/>
            <w:gridSpan w:val="3"/>
            <w:vAlign w:val="center"/>
          </w:tcPr>
          <w:p w14:paraId="4DDEEF91"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20</w:t>
            </w:r>
          </w:p>
        </w:tc>
        <w:tc>
          <w:tcPr>
            <w:tcW w:w="1497" w:type="dxa"/>
            <w:gridSpan w:val="2"/>
            <w:vAlign w:val="center"/>
          </w:tcPr>
          <w:p w14:paraId="7C995DC5"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500$</w:t>
            </w:r>
          </w:p>
        </w:tc>
      </w:tr>
      <w:tr w:rsidR="00B518B7" w:rsidRPr="00B518B7" w14:paraId="56DFDD00" w14:textId="77777777" w:rsidTr="0048589E">
        <w:trPr>
          <w:trHeight w:val="590"/>
        </w:trPr>
        <w:tc>
          <w:tcPr>
            <w:tcW w:w="1496" w:type="dxa"/>
            <w:vAlign w:val="center"/>
          </w:tcPr>
          <w:p w14:paraId="3B6D81BB" w14:textId="3D4965C1"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Software Requirements</w:t>
            </w:r>
          </w:p>
        </w:tc>
        <w:tc>
          <w:tcPr>
            <w:tcW w:w="1496" w:type="dxa"/>
            <w:gridSpan w:val="2"/>
            <w:vAlign w:val="center"/>
          </w:tcPr>
          <w:p w14:paraId="7316A6D1"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2"/>
            <w:vAlign w:val="center"/>
          </w:tcPr>
          <w:p w14:paraId="470A8F7E"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4"/>
            <w:vAlign w:val="center"/>
          </w:tcPr>
          <w:p w14:paraId="7B2FC071" w14:textId="398C5FC4" w:rsidR="00E56311" w:rsidRPr="00B518B7" w:rsidRDefault="008C66C9" w:rsidP="00E56311">
            <w:pPr>
              <w:spacing w:line="240" w:lineRule="auto"/>
              <w:jc w:val="center"/>
              <w:rPr>
                <w:rFonts w:asciiTheme="majorBidi" w:hAnsiTheme="majorBidi" w:cstheme="majorBidi"/>
              </w:rPr>
            </w:pPr>
            <w:r w:rsidRPr="00B518B7">
              <w:rPr>
                <w:rFonts w:asciiTheme="majorBidi" w:hAnsiTheme="majorBidi" w:cstheme="majorBidi"/>
              </w:rPr>
              <w:t>Visual Paradigm</w:t>
            </w:r>
          </w:p>
        </w:tc>
        <w:tc>
          <w:tcPr>
            <w:tcW w:w="1496" w:type="dxa"/>
            <w:gridSpan w:val="3"/>
            <w:vAlign w:val="center"/>
          </w:tcPr>
          <w:p w14:paraId="71F6AFED"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15</w:t>
            </w:r>
          </w:p>
        </w:tc>
        <w:tc>
          <w:tcPr>
            <w:tcW w:w="1497" w:type="dxa"/>
            <w:gridSpan w:val="2"/>
            <w:vAlign w:val="center"/>
          </w:tcPr>
          <w:p w14:paraId="1FC80120"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450$</w:t>
            </w:r>
          </w:p>
        </w:tc>
      </w:tr>
      <w:tr w:rsidR="00B518B7" w:rsidRPr="00B518B7" w14:paraId="4AFB1C5B" w14:textId="77777777" w:rsidTr="0048589E">
        <w:trPr>
          <w:trHeight w:val="590"/>
        </w:trPr>
        <w:tc>
          <w:tcPr>
            <w:tcW w:w="1496" w:type="dxa"/>
            <w:vAlign w:val="center"/>
          </w:tcPr>
          <w:p w14:paraId="652E2190" w14:textId="43D1711C"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Hardware Requirements</w:t>
            </w:r>
          </w:p>
        </w:tc>
        <w:tc>
          <w:tcPr>
            <w:tcW w:w="1496" w:type="dxa"/>
            <w:gridSpan w:val="2"/>
            <w:vAlign w:val="center"/>
          </w:tcPr>
          <w:p w14:paraId="35CA85FA"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2"/>
            <w:vAlign w:val="center"/>
          </w:tcPr>
          <w:p w14:paraId="35829A8B"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4"/>
            <w:vAlign w:val="center"/>
          </w:tcPr>
          <w:p w14:paraId="6E6F8E5A" w14:textId="717A0D0D" w:rsidR="00E56311" w:rsidRPr="00B518B7" w:rsidRDefault="008C66C9" w:rsidP="00E56311">
            <w:pPr>
              <w:spacing w:line="240" w:lineRule="auto"/>
              <w:jc w:val="center"/>
              <w:rPr>
                <w:rFonts w:asciiTheme="majorBidi" w:hAnsiTheme="majorBidi" w:cstheme="majorBidi"/>
              </w:rPr>
            </w:pPr>
            <w:r w:rsidRPr="00B518B7">
              <w:rPr>
                <w:rFonts w:asciiTheme="majorBidi" w:hAnsiTheme="majorBidi" w:cstheme="majorBidi"/>
              </w:rPr>
              <w:t>Visual Paradigm</w:t>
            </w:r>
          </w:p>
        </w:tc>
        <w:tc>
          <w:tcPr>
            <w:tcW w:w="1496" w:type="dxa"/>
            <w:gridSpan w:val="3"/>
            <w:vAlign w:val="center"/>
          </w:tcPr>
          <w:p w14:paraId="48B4F3F4"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10</w:t>
            </w:r>
          </w:p>
        </w:tc>
        <w:tc>
          <w:tcPr>
            <w:tcW w:w="1497" w:type="dxa"/>
            <w:gridSpan w:val="2"/>
            <w:vAlign w:val="center"/>
          </w:tcPr>
          <w:p w14:paraId="60FFA8C9"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300$</w:t>
            </w:r>
          </w:p>
        </w:tc>
      </w:tr>
      <w:tr w:rsidR="00B518B7" w:rsidRPr="00B518B7" w14:paraId="3B46EA1A" w14:textId="77777777" w:rsidTr="0048589E">
        <w:trPr>
          <w:trHeight w:val="590"/>
        </w:trPr>
        <w:tc>
          <w:tcPr>
            <w:tcW w:w="1496" w:type="dxa"/>
            <w:vAlign w:val="center"/>
          </w:tcPr>
          <w:p w14:paraId="1E7BBA22"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Use cases</w:t>
            </w:r>
          </w:p>
        </w:tc>
        <w:tc>
          <w:tcPr>
            <w:tcW w:w="1496" w:type="dxa"/>
            <w:gridSpan w:val="2"/>
            <w:vAlign w:val="center"/>
          </w:tcPr>
          <w:p w14:paraId="0BA0737C"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2"/>
            <w:vAlign w:val="center"/>
          </w:tcPr>
          <w:p w14:paraId="257B1A50"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4"/>
            <w:vAlign w:val="center"/>
          </w:tcPr>
          <w:p w14:paraId="7EAD46BA" w14:textId="04F161E3" w:rsidR="00E56311" w:rsidRPr="00B518B7" w:rsidRDefault="008C66C9" w:rsidP="00E56311">
            <w:pPr>
              <w:spacing w:line="240" w:lineRule="auto"/>
              <w:jc w:val="center"/>
              <w:rPr>
                <w:rFonts w:asciiTheme="majorBidi" w:hAnsiTheme="majorBidi" w:cstheme="majorBidi"/>
              </w:rPr>
            </w:pPr>
            <w:r w:rsidRPr="00B518B7">
              <w:rPr>
                <w:rFonts w:asciiTheme="majorBidi" w:hAnsiTheme="majorBidi" w:cstheme="majorBidi"/>
              </w:rPr>
              <w:t>Visual Paradigm</w:t>
            </w:r>
          </w:p>
        </w:tc>
        <w:tc>
          <w:tcPr>
            <w:tcW w:w="1496" w:type="dxa"/>
            <w:gridSpan w:val="3"/>
            <w:vAlign w:val="center"/>
          </w:tcPr>
          <w:p w14:paraId="587F3B57"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30</w:t>
            </w:r>
          </w:p>
        </w:tc>
        <w:tc>
          <w:tcPr>
            <w:tcW w:w="1497" w:type="dxa"/>
            <w:gridSpan w:val="2"/>
            <w:vAlign w:val="center"/>
          </w:tcPr>
          <w:p w14:paraId="2414567E"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600$</w:t>
            </w:r>
          </w:p>
        </w:tc>
      </w:tr>
      <w:tr w:rsidR="00B518B7" w:rsidRPr="00B518B7" w14:paraId="5FA02712" w14:textId="77777777" w:rsidTr="0048589E">
        <w:trPr>
          <w:trHeight w:val="590"/>
        </w:trPr>
        <w:tc>
          <w:tcPr>
            <w:tcW w:w="1496" w:type="dxa"/>
            <w:vAlign w:val="center"/>
          </w:tcPr>
          <w:p w14:paraId="2A8FC87B"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User flow diagram</w:t>
            </w:r>
          </w:p>
        </w:tc>
        <w:tc>
          <w:tcPr>
            <w:tcW w:w="1496" w:type="dxa"/>
            <w:gridSpan w:val="2"/>
            <w:vAlign w:val="center"/>
          </w:tcPr>
          <w:p w14:paraId="690AD2C6"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2"/>
            <w:vAlign w:val="center"/>
          </w:tcPr>
          <w:p w14:paraId="5F44E9B1"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4"/>
            <w:vAlign w:val="center"/>
          </w:tcPr>
          <w:p w14:paraId="71C61D7D" w14:textId="42467284" w:rsidR="00E56311" w:rsidRPr="00B518B7" w:rsidRDefault="008C66C9" w:rsidP="00E56311">
            <w:pPr>
              <w:spacing w:line="240" w:lineRule="auto"/>
              <w:jc w:val="center"/>
              <w:rPr>
                <w:rFonts w:asciiTheme="majorBidi" w:hAnsiTheme="majorBidi" w:cstheme="majorBidi"/>
              </w:rPr>
            </w:pPr>
            <w:r w:rsidRPr="00B518B7">
              <w:rPr>
                <w:rFonts w:asciiTheme="majorBidi" w:hAnsiTheme="majorBidi" w:cstheme="majorBidi"/>
              </w:rPr>
              <w:t>Visual Paradigm</w:t>
            </w:r>
          </w:p>
        </w:tc>
        <w:tc>
          <w:tcPr>
            <w:tcW w:w="1496" w:type="dxa"/>
            <w:gridSpan w:val="3"/>
            <w:vAlign w:val="center"/>
          </w:tcPr>
          <w:p w14:paraId="58663DB8"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15</w:t>
            </w:r>
          </w:p>
        </w:tc>
        <w:tc>
          <w:tcPr>
            <w:tcW w:w="1497" w:type="dxa"/>
            <w:gridSpan w:val="2"/>
            <w:vAlign w:val="center"/>
          </w:tcPr>
          <w:p w14:paraId="655A98AE"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320$</w:t>
            </w:r>
          </w:p>
        </w:tc>
      </w:tr>
      <w:tr w:rsidR="00B518B7" w:rsidRPr="00B518B7" w14:paraId="23A97766" w14:textId="77777777" w:rsidTr="0048589E">
        <w:trPr>
          <w:trHeight w:val="590"/>
        </w:trPr>
        <w:tc>
          <w:tcPr>
            <w:tcW w:w="1496" w:type="dxa"/>
            <w:vAlign w:val="center"/>
          </w:tcPr>
          <w:p w14:paraId="1E07D1E8"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Database servers</w:t>
            </w:r>
          </w:p>
        </w:tc>
        <w:tc>
          <w:tcPr>
            <w:tcW w:w="1496" w:type="dxa"/>
            <w:gridSpan w:val="2"/>
            <w:vAlign w:val="center"/>
          </w:tcPr>
          <w:p w14:paraId="2D0C6821"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2"/>
            <w:vAlign w:val="center"/>
          </w:tcPr>
          <w:p w14:paraId="50039254"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4"/>
            <w:vAlign w:val="center"/>
          </w:tcPr>
          <w:p w14:paraId="34118046" w14:textId="3B2EDF0A" w:rsidR="00E56311" w:rsidRPr="00B518B7" w:rsidRDefault="008C66C9" w:rsidP="00E56311">
            <w:pPr>
              <w:spacing w:line="240" w:lineRule="auto"/>
              <w:jc w:val="center"/>
              <w:rPr>
                <w:rFonts w:asciiTheme="majorBidi" w:hAnsiTheme="majorBidi" w:cstheme="majorBidi"/>
              </w:rPr>
            </w:pPr>
            <w:proofErr w:type="spellStart"/>
            <w:r w:rsidRPr="00B518B7">
              <w:rPr>
                <w:rFonts w:asciiTheme="majorBidi" w:hAnsiTheme="majorBidi" w:cstheme="majorBidi"/>
              </w:rPr>
              <w:t>MySql</w:t>
            </w:r>
            <w:proofErr w:type="spellEnd"/>
          </w:p>
        </w:tc>
        <w:tc>
          <w:tcPr>
            <w:tcW w:w="1496" w:type="dxa"/>
            <w:gridSpan w:val="3"/>
            <w:vAlign w:val="center"/>
          </w:tcPr>
          <w:p w14:paraId="1E72DC84"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40</w:t>
            </w:r>
          </w:p>
        </w:tc>
        <w:tc>
          <w:tcPr>
            <w:tcW w:w="1497" w:type="dxa"/>
            <w:gridSpan w:val="2"/>
            <w:vAlign w:val="center"/>
          </w:tcPr>
          <w:p w14:paraId="37827AB0"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3000$</w:t>
            </w:r>
          </w:p>
        </w:tc>
      </w:tr>
      <w:tr w:rsidR="00B518B7" w:rsidRPr="00B518B7" w14:paraId="1AD91277" w14:textId="77777777" w:rsidTr="0048589E">
        <w:trPr>
          <w:trHeight w:val="590"/>
        </w:trPr>
        <w:tc>
          <w:tcPr>
            <w:tcW w:w="1496" w:type="dxa"/>
            <w:vAlign w:val="center"/>
          </w:tcPr>
          <w:p w14:paraId="37564624"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Design</w:t>
            </w:r>
          </w:p>
        </w:tc>
        <w:tc>
          <w:tcPr>
            <w:tcW w:w="1496" w:type="dxa"/>
            <w:gridSpan w:val="2"/>
            <w:vAlign w:val="center"/>
          </w:tcPr>
          <w:p w14:paraId="03CDB4DD"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2"/>
            <w:vAlign w:val="center"/>
          </w:tcPr>
          <w:p w14:paraId="05A03757"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4"/>
            <w:vAlign w:val="center"/>
          </w:tcPr>
          <w:p w14:paraId="6E77A8CB" w14:textId="165269F2" w:rsidR="00E56311" w:rsidRPr="00B518B7" w:rsidRDefault="008C66C9" w:rsidP="00E56311">
            <w:pPr>
              <w:spacing w:line="240" w:lineRule="auto"/>
              <w:jc w:val="center"/>
              <w:rPr>
                <w:rFonts w:asciiTheme="majorBidi" w:hAnsiTheme="majorBidi" w:cstheme="majorBidi"/>
              </w:rPr>
            </w:pPr>
            <w:r w:rsidRPr="00B518B7">
              <w:rPr>
                <w:rFonts w:asciiTheme="majorBidi" w:hAnsiTheme="majorBidi" w:cstheme="majorBidi"/>
              </w:rPr>
              <w:t>Figma</w:t>
            </w:r>
          </w:p>
        </w:tc>
        <w:tc>
          <w:tcPr>
            <w:tcW w:w="1496" w:type="dxa"/>
            <w:gridSpan w:val="3"/>
            <w:vAlign w:val="center"/>
          </w:tcPr>
          <w:p w14:paraId="7F9369AE"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50</w:t>
            </w:r>
          </w:p>
        </w:tc>
        <w:tc>
          <w:tcPr>
            <w:tcW w:w="1497" w:type="dxa"/>
            <w:gridSpan w:val="2"/>
            <w:vAlign w:val="center"/>
          </w:tcPr>
          <w:p w14:paraId="554A34D1"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4000$</w:t>
            </w:r>
          </w:p>
        </w:tc>
      </w:tr>
      <w:tr w:rsidR="00B518B7" w:rsidRPr="00B518B7" w14:paraId="5DD045B7" w14:textId="77777777" w:rsidTr="0048589E">
        <w:trPr>
          <w:trHeight w:val="590"/>
        </w:trPr>
        <w:tc>
          <w:tcPr>
            <w:tcW w:w="1496" w:type="dxa"/>
            <w:vAlign w:val="center"/>
          </w:tcPr>
          <w:p w14:paraId="14A61F39"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UI SPEC (wireframes)</w:t>
            </w:r>
          </w:p>
        </w:tc>
        <w:tc>
          <w:tcPr>
            <w:tcW w:w="1496" w:type="dxa"/>
            <w:gridSpan w:val="2"/>
            <w:vAlign w:val="center"/>
          </w:tcPr>
          <w:p w14:paraId="440885D4"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2"/>
            <w:vAlign w:val="center"/>
          </w:tcPr>
          <w:p w14:paraId="1602F1BB"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4"/>
            <w:vAlign w:val="center"/>
          </w:tcPr>
          <w:p w14:paraId="0A005300" w14:textId="1C7C91DA" w:rsidR="00E56311" w:rsidRPr="00B518B7" w:rsidRDefault="008C66C9" w:rsidP="00E56311">
            <w:pPr>
              <w:spacing w:line="240" w:lineRule="auto"/>
              <w:jc w:val="center"/>
              <w:rPr>
                <w:rFonts w:asciiTheme="majorBidi" w:hAnsiTheme="majorBidi" w:cstheme="majorBidi"/>
              </w:rPr>
            </w:pPr>
            <w:r w:rsidRPr="00B518B7">
              <w:rPr>
                <w:rFonts w:asciiTheme="majorBidi" w:hAnsiTheme="majorBidi" w:cstheme="majorBidi"/>
              </w:rPr>
              <w:t>Marvel</w:t>
            </w:r>
          </w:p>
        </w:tc>
        <w:tc>
          <w:tcPr>
            <w:tcW w:w="1496" w:type="dxa"/>
            <w:gridSpan w:val="3"/>
            <w:vAlign w:val="center"/>
          </w:tcPr>
          <w:p w14:paraId="497CE617"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20</w:t>
            </w:r>
          </w:p>
        </w:tc>
        <w:tc>
          <w:tcPr>
            <w:tcW w:w="1497" w:type="dxa"/>
            <w:gridSpan w:val="2"/>
            <w:vAlign w:val="center"/>
          </w:tcPr>
          <w:p w14:paraId="5793D7F2"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750$</w:t>
            </w:r>
          </w:p>
        </w:tc>
      </w:tr>
      <w:tr w:rsidR="00B518B7" w:rsidRPr="00B518B7" w14:paraId="50A03FEF" w14:textId="77777777" w:rsidTr="0048589E">
        <w:trPr>
          <w:trHeight w:val="590"/>
        </w:trPr>
        <w:tc>
          <w:tcPr>
            <w:tcW w:w="1496" w:type="dxa"/>
            <w:vAlign w:val="center"/>
          </w:tcPr>
          <w:p w14:paraId="1A0F5F6A"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Programming</w:t>
            </w:r>
          </w:p>
        </w:tc>
        <w:tc>
          <w:tcPr>
            <w:tcW w:w="1496" w:type="dxa"/>
            <w:gridSpan w:val="2"/>
            <w:vAlign w:val="center"/>
          </w:tcPr>
          <w:p w14:paraId="5ACC287E"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2"/>
            <w:vAlign w:val="center"/>
          </w:tcPr>
          <w:p w14:paraId="653A5272"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4"/>
            <w:vAlign w:val="center"/>
          </w:tcPr>
          <w:p w14:paraId="0979D61B" w14:textId="17C2DA09" w:rsidR="00E56311" w:rsidRPr="00B518B7" w:rsidRDefault="008C66C9" w:rsidP="00E56311">
            <w:pPr>
              <w:spacing w:line="240" w:lineRule="auto"/>
              <w:jc w:val="center"/>
              <w:rPr>
                <w:rFonts w:asciiTheme="majorBidi" w:hAnsiTheme="majorBidi" w:cstheme="majorBidi"/>
              </w:rPr>
            </w:pPr>
            <w:r w:rsidRPr="00B518B7">
              <w:rPr>
                <w:rFonts w:asciiTheme="majorBidi" w:hAnsiTheme="majorBidi" w:cstheme="majorBidi"/>
              </w:rPr>
              <w:t>Sencha JS</w:t>
            </w:r>
          </w:p>
        </w:tc>
        <w:tc>
          <w:tcPr>
            <w:tcW w:w="1496" w:type="dxa"/>
            <w:gridSpan w:val="3"/>
            <w:vAlign w:val="center"/>
          </w:tcPr>
          <w:p w14:paraId="2217727F"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60</w:t>
            </w:r>
          </w:p>
        </w:tc>
        <w:tc>
          <w:tcPr>
            <w:tcW w:w="1497" w:type="dxa"/>
            <w:gridSpan w:val="2"/>
            <w:vAlign w:val="center"/>
          </w:tcPr>
          <w:p w14:paraId="78903DD0"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5000$</w:t>
            </w:r>
          </w:p>
        </w:tc>
      </w:tr>
      <w:tr w:rsidR="00B518B7" w:rsidRPr="00B518B7" w14:paraId="2F4E9504" w14:textId="77777777" w:rsidTr="0048589E">
        <w:trPr>
          <w:trHeight w:val="590"/>
        </w:trPr>
        <w:tc>
          <w:tcPr>
            <w:tcW w:w="1496" w:type="dxa"/>
            <w:vAlign w:val="center"/>
          </w:tcPr>
          <w:p w14:paraId="2EC198E7"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Testing</w:t>
            </w:r>
          </w:p>
        </w:tc>
        <w:tc>
          <w:tcPr>
            <w:tcW w:w="1496" w:type="dxa"/>
            <w:gridSpan w:val="2"/>
            <w:vAlign w:val="center"/>
          </w:tcPr>
          <w:p w14:paraId="5413B108"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2"/>
            <w:vAlign w:val="center"/>
          </w:tcPr>
          <w:p w14:paraId="127B54F4"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4"/>
            <w:vAlign w:val="center"/>
          </w:tcPr>
          <w:p w14:paraId="2076CE56" w14:textId="449DB1B9" w:rsidR="00E56311" w:rsidRPr="00B518B7" w:rsidRDefault="008C66C9" w:rsidP="00E56311">
            <w:pPr>
              <w:spacing w:line="240" w:lineRule="auto"/>
              <w:jc w:val="center"/>
              <w:rPr>
                <w:rFonts w:asciiTheme="majorBidi" w:hAnsiTheme="majorBidi" w:cstheme="majorBidi"/>
              </w:rPr>
            </w:pPr>
            <w:proofErr w:type="spellStart"/>
            <w:r w:rsidRPr="00B518B7">
              <w:rPr>
                <w:rFonts w:asciiTheme="majorBidi" w:hAnsiTheme="majorBidi" w:cstheme="majorBidi"/>
              </w:rPr>
              <w:t>Kobtain</w:t>
            </w:r>
            <w:proofErr w:type="spellEnd"/>
          </w:p>
        </w:tc>
        <w:tc>
          <w:tcPr>
            <w:tcW w:w="1496" w:type="dxa"/>
            <w:gridSpan w:val="3"/>
            <w:vAlign w:val="center"/>
          </w:tcPr>
          <w:p w14:paraId="08D68DD7"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70</w:t>
            </w:r>
          </w:p>
        </w:tc>
        <w:tc>
          <w:tcPr>
            <w:tcW w:w="1497" w:type="dxa"/>
            <w:gridSpan w:val="2"/>
            <w:vAlign w:val="center"/>
          </w:tcPr>
          <w:p w14:paraId="2A0C275B"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8000$</w:t>
            </w:r>
          </w:p>
        </w:tc>
      </w:tr>
      <w:tr w:rsidR="00B518B7" w:rsidRPr="00B518B7" w14:paraId="6D668C04" w14:textId="77777777" w:rsidTr="0048589E">
        <w:trPr>
          <w:trHeight w:val="590"/>
        </w:trPr>
        <w:tc>
          <w:tcPr>
            <w:tcW w:w="1496" w:type="dxa"/>
            <w:vAlign w:val="center"/>
          </w:tcPr>
          <w:p w14:paraId="74B794D0"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Bug fixes</w:t>
            </w:r>
          </w:p>
        </w:tc>
        <w:tc>
          <w:tcPr>
            <w:tcW w:w="1496" w:type="dxa"/>
            <w:gridSpan w:val="2"/>
            <w:vAlign w:val="center"/>
          </w:tcPr>
          <w:p w14:paraId="41D4F203"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2"/>
            <w:vAlign w:val="center"/>
          </w:tcPr>
          <w:p w14:paraId="21554013"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4"/>
            <w:vAlign w:val="center"/>
          </w:tcPr>
          <w:p w14:paraId="5E87CA5A" w14:textId="26B96174" w:rsidR="00E56311" w:rsidRPr="00B518B7" w:rsidRDefault="008C66C9" w:rsidP="00E56311">
            <w:pPr>
              <w:spacing w:line="240" w:lineRule="auto"/>
              <w:jc w:val="center"/>
              <w:rPr>
                <w:rFonts w:asciiTheme="majorBidi" w:hAnsiTheme="majorBidi" w:cstheme="majorBidi"/>
              </w:rPr>
            </w:pPr>
            <w:r w:rsidRPr="00B518B7">
              <w:rPr>
                <w:rFonts w:asciiTheme="majorBidi" w:hAnsiTheme="majorBidi" w:cstheme="majorBidi"/>
              </w:rPr>
              <w:t>Jira</w:t>
            </w:r>
          </w:p>
        </w:tc>
        <w:tc>
          <w:tcPr>
            <w:tcW w:w="1496" w:type="dxa"/>
            <w:gridSpan w:val="3"/>
            <w:vAlign w:val="center"/>
          </w:tcPr>
          <w:p w14:paraId="1A6ADA68"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20</w:t>
            </w:r>
          </w:p>
        </w:tc>
        <w:tc>
          <w:tcPr>
            <w:tcW w:w="1497" w:type="dxa"/>
            <w:gridSpan w:val="2"/>
            <w:vAlign w:val="center"/>
          </w:tcPr>
          <w:p w14:paraId="104976FD"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1000$</w:t>
            </w:r>
          </w:p>
        </w:tc>
      </w:tr>
      <w:tr w:rsidR="00B518B7" w:rsidRPr="00B518B7" w14:paraId="55F4CAE3" w14:textId="77777777" w:rsidTr="0048589E">
        <w:trPr>
          <w:trHeight w:val="590"/>
        </w:trPr>
        <w:tc>
          <w:tcPr>
            <w:tcW w:w="1496" w:type="dxa"/>
            <w:vAlign w:val="center"/>
          </w:tcPr>
          <w:p w14:paraId="121679EE"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Enhancements</w:t>
            </w:r>
          </w:p>
        </w:tc>
        <w:tc>
          <w:tcPr>
            <w:tcW w:w="1496" w:type="dxa"/>
            <w:gridSpan w:val="2"/>
            <w:vAlign w:val="center"/>
          </w:tcPr>
          <w:p w14:paraId="03505856"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2"/>
            <w:vAlign w:val="center"/>
          </w:tcPr>
          <w:p w14:paraId="3C59898C"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4"/>
            <w:vAlign w:val="center"/>
          </w:tcPr>
          <w:p w14:paraId="51FEA371"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3"/>
            <w:vAlign w:val="center"/>
          </w:tcPr>
          <w:p w14:paraId="30D0FFE4"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30</w:t>
            </w:r>
          </w:p>
        </w:tc>
        <w:tc>
          <w:tcPr>
            <w:tcW w:w="1497" w:type="dxa"/>
            <w:gridSpan w:val="2"/>
            <w:vAlign w:val="center"/>
          </w:tcPr>
          <w:p w14:paraId="5CF59F80"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2000$</w:t>
            </w:r>
          </w:p>
        </w:tc>
      </w:tr>
      <w:tr w:rsidR="00B518B7" w:rsidRPr="00B518B7" w14:paraId="49E6A701" w14:textId="77777777" w:rsidTr="0048589E">
        <w:trPr>
          <w:trHeight w:val="590"/>
        </w:trPr>
        <w:tc>
          <w:tcPr>
            <w:tcW w:w="1496" w:type="dxa"/>
            <w:vAlign w:val="center"/>
          </w:tcPr>
          <w:p w14:paraId="2B185B0E" w14:textId="54ED0A66"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Installation</w:t>
            </w:r>
          </w:p>
        </w:tc>
        <w:tc>
          <w:tcPr>
            <w:tcW w:w="1496" w:type="dxa"/>
            <w:gridSpan w:val="2"/>
            <w:vAlign w:val="center"/>
          </w:tcPr>
          <w:p w14:paraId="6069F3D6"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2"/>
            <w:vAlign w:val="center"/>
          </w:tcPr>
          <w:p w14:paraId="5BBC4B15"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4"/>
            <w:vAlign w:val="center"/>
          </w:tcPr>
          <w:p w14:paraId="61994582" w14:textId="4AB8E397" w:rsidR="00E56311" w:rsidRPr="00B518B7" w:rsidRDefault="008C66C9"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496" w:type="dxa"/>
            <w:gridSpan w:val="3"/>
            <w:vAlign w:val="center"/>
          </w:tcPr>
          <w:p w14:paraId="500C871C"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50</w:t>
            </w:r>
          </w:p>
        </w:tc>
        <w:tc>
          <w:tcPr>
            <w:tcW w:w="1497" w:type="dxa"/>
            <w:gridSpan w:val="2"/>
            <w:vAlign w:val="center"/>
          </w:tcPr>
          <w:p w14:paraId="0BA812D2"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4500$</w:t>
            </w:r>
          </w:p>
        </w:tc>
      </w:tr>
      <w:tr w:rsidR="00B518B7" w:rsidRPr="00B518B7" w14:paraId="7B715469" w14:textId="77777777" w:rsidTr="0048589E">
        <w:trPr>
          <w:gridBefore w:val="2"/>
          <w:wBefore w:w="2832" w:type="dxa"/>
          <w:trHeight w:val="590"/>
        </w:trPr>
        <w:tc>
          <w:tcPr>
            <w:tcW w:w="236" w:type="dxa"/>
            <w:gridSpan w:val="2"/>
            <w:tcBorders>
              <w:left w:val="nil"/>
              <w:bottom w:val="nil"/>
            </w:tcBorders>
            <w:vAlign w:val="center"/>
          </w:tcPr>
          <w:p w14:paraId="30A1AB5A" w14:textId="77777777" w:rsidR="00E56311" w:rsidRPr="00B518B7" w:rsidRDefault="00E56311" w:rsidP="00E56311">
            <w:pPr>
              <w:spacing w:line="240" w:lineRule="auto"/>
              <w:jc w:val="center"/>
              <w:rPr>
                <w:rFonts w:asciiTheme="majorBidi" w:hAnsiTheme="majorBidi" w:cstheme="majorBidi"/>
              </w:rPr>
            </w:pPr>
          </w:p>
        </w:tc>
        <w:tc>
          <w:tcPr>
            <w:tcW w:w="1427" w:type="dxa"/>
            <w:gridSpan w:val="2"/>
            <w:vAlign w:val="center"/>
          </w:tcPr>
          <w:p w14:paraId="45377B4E"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Subtotals</w:t>
            </w:r>
          </w:p>
          <w:p w14:paraId="7C82307B" w14:textId="77777777" w:rsidR="00E56311" w:rsidRPr="00B518B7" w:rsidRDefault="00E56311" w:rsidP="00E56311">
            <w:pPr>
              <w:spacing w:line="240" w:lineRule="auto"/>
              <w:jc w:val="center"/>
              <w:rPr>
                <w:rFonts w:asciiTheme="majorBidi" w:hAnsiTheme="majorBidi" w:cstheme="majorBidi"/>
              </w:rPr>
            </w:pPr>
          </w:p>
        </w:tc>
        <w:tc>
          <w:tcPr>
            <w:tcW w:w="1440" w:type="dxa"/>
            <w:gridSpan w:val="2"/>
            <w:vAlign w:val="center"/>
          </w:tcPr>
          <w:p w14:paraId="298AD406"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w:t>
            </w:r>
          </w:p>
        </w:tc>
        <w:tc>
          <w:tcPr>
            <w:tcW w:w="1530" w:type="dxa"/>
            <w:gridSpan w:val="3"/>
            <w:vAlign w:val="center"/>
          </w:tcPr>
          <w:p w14:paraId="4DF4AF0A"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400</w:t>
            </w:r>
          </w:p>
        </w:tc>
        <w:tc>
          <w:tcPr>
            <w:tcW w:w="1512" w:type="dxa"/>
            <w:gridSpan w:val="3"/>
            <w:vAlign w:val="center"/>
          </w:tcPr>
          <w:p w14:paraId="3EEBE9B3"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24920$</w:t>
            </w:r>
          </w:p>
        </w:tc>
      </w:tr>
      <w:tr w:rsidR="00B518B7" w:rsidRPr="00B518B7" w14:paraId="5BE511A2" w14:textId="77777777" w:rsidTr="0048589E">
        <w:trPr>
          <w:gridBefore w:val="7"/>
          <w:wBefore w:w="5101" w:type="dxa"/>
          <w:trHeight w:val="590"/>
        </w:trPr>
        <w:tc>
          <w:tcPr>
            <w:tcW w:w="834" w:type="dxa"/>
            <w:tcBorders>
              <w:left w:val="nil"/>
              <w:bottom w:val="nil"/>
            </w:tcBorders>
            <w:vAlign w:val="center"/>
          </w:tcPr>
          <w:p w14:paraId="45C03EEC" w14:textId="77777777" w:rsidR="00E56311" w:rsidRPr="00B518B7" w:rsidRDefault="00E56311" w:rsidP="00E56311">
            <w:pPr>
              <w:spacing w:line="240" w:lineRule="auto"/>
              <w:jc w:val="center"/>
              <w:rPr>
                <w:rFonts w:asciiTheme="majorBidi" w:hAnsiTheme="majorBidi" w:cstheme="majorBidi"/>
              </w:rPr>
            </w:pPr>
          </w:p>
        </w:tc>
        <w:tc>
          <w:tcPr>
            <w:tcW w:w="1750" w:type="dxa"/>
            <w:gridSpan w:val="5"/>
            <w:vAlign w:val="center"/>
          </w:tcPr>
          <w:p w14:paraId="7B3ACA75" w14:textId="77777777" w:rsidR="00E56311" w:rsidRPr="00B518B7" w:rsidRDefault="00E56311" w:rsidP="00E56311">
            <w:pPr>
              <w:spacing w:line="240" w:lineRule="auto"/>
              <w:jc w:val="center"/>
              <w:rPr>
                <w:rFonts w:asciiTheme="majorBidi" w:hAnsiTheme="majorBidi" w:cstheme="majorBidi"/>
              </w:rPr>
            </w:pPr>
            <w:proofErr w:type="gramStart"/>
            <w:r w:rsidRPr="00B518B7">
              <w:rPr>
                <w:rFonts w:asciiTheme="majorBidi" w:hAnsiTheme="majorBidi" w:cstheme="majorBidi"/>
              </w:rPr>
              <w:t>Plus</w:t>
            </w:r>
            <w:proofErr w:type="gramEnd"/>
            <w:r w:rsidRPr="00B518B7">
              <w:rPr>
                <w:rFonts w:asciiTheme="majorBidi" w:hAnsiTheme="majorBidi" w:cstheme="majorBidi"/>
              </w:rPr>
              <w:t xml:space="preserve"> Indirect</w:t>
            </w:r>
          </w:p>
        </w:tc>
        <w:tc>
          <w:tcPr>
            <w:tcW w:w="1292" w:type="dxa"/>
            <w:vAlign w:val="center"/>
          </w:tcPr>
          <w:p w14:paraId="1975EBD5" w14:textId="77777777" w:rsidR="00E56311" w:rsidRPr="00B518B7" w:rsidRDefault="00E56311" w:rsidP="00E56311">
            <w:pPr>
              <w:spacing w:line="240" w:lineRule="auto"/>
              <w:jc w:val="center"/>
              <w:rPr>
                <w:rFonts w:asciiTheme="majorBidi" w:hAnsiTheme="majorBidi" w:cstheme="majorBidi"/>
              </w:rPr>
            </w:pPr>
            <w:r w:rsidRPr="00B518B7">
              <w:rPr>
                <w:rFonts w:asciiTheme="majorBidi" w:hAnsiTheme="majorBidi" w:cstheme="majorBidi"/>
              </w:rPr>
              <w:t>7500$</w:t>
            </w:r>
          </w:p>
        </w:tc>
      </w:tr>
      <w:tr w:rsidR="0048589E" w:rsidRPr="00B518B7" w14:paraId="4F2BA4DA" w14:textId="77777777" w:rsidTr="0048589E">
        <w:trPr>
          <w:gridBefore w:val="8"/>
          <w:wBefore w:w="5935" w:type="dxa"/>
          <w:trHeight w:val="560"/>
        </w:trPr>
        <w:tc>
          <w:tcPr>
            <w:tcW w:w="1343" w:type="dxa"/>
            <w:gridSpan w:val="2"/>
            <w:vAlign w:val="center"/>
          </w:tcPr>
          <w:p w14:paraId="720CBFF5" w14:textId="24B4D2FB" w:rsidR="0048589E" w:rsidRPr="00B518B7" w:rsidRDefault="0048589E" w:rsidP="00E56311">
            <w:pPr>
              <w:spacing w:line="240" w:lineRule="auto"/>
              <w:jc w:val="center"/>
              <w:rPr>
                <w:rFonts w:asciiTheme="majorBidi" w:hAnsiTheme="majorBidi" w:cstheme="majorBidi"/>
              </w:rPr>
            </w:pPr>
            <w:r w:rsidRPr="00B518B7">
              <w:rPr>
                <w:rFonts w:asciiTheme="majorBidi" w:hAnsiTheme="majorBidi" w:cstheme="majorBidi"/>
              </w:rPr>
              <w:t>Total</w:t>
            </w:r>
          </w:p>
        </w:tc>
        <w:tc>
          <w:tcPr>
            <w:tcW w:w="1699" w:type="dxa"/>
            <w:gridSpan w:val="4"/>
            <w:vAlign w:val="center"/>
          </w:tcPr>
          <w:p w14:paraId="6E2CFE7B" w14:textId="77777777" w:rsidR="0048589E" w:rsidRPr="00B518B7" w:rsidRDefault="0048589E" w:rsidP="00E56311">
            <w:pPr>
              <w:spacing w:line="240" w:lineRule="auto"/>
              <w:jc w:val="center"/>
              <w:rPr>
                <w:rFonts w:asciiTheme="majorBidi" w:hAnsiTheme="majorBidi" w:cstheme="majorBidi"/>
              </w:rPr>
            </w:pPr>
            <w:r w:rsidRPr="00B518B7">
              <w:rPr>
                <w:rFonts w:asciiTheme="majorBidi" w:hAnsiTheme="majorBidi" w:cstheme="majorBidi"/>
              </w:rPr>
              <w:t>39420$</w:t>
            </w:r>
          </w:p>
        </w:tc>
      </w:tr>
    </w:tbl>
    <w:p w14:paraId="3A9E0199" w14:textId="77777777" w:rsidR="00CE6562" w:rsidRPr="00B518B7" w:rsidRDefault="00CE6562" w:rsidP="00CE6562">
      <w:pPr>
        <w:rPr>
          <w:rFonts w:asciiTheme="majorBidi" w:hAnsiTheme="majorBidi" w:cstheme="majorBidi"/>
          <w:rtl/>
          <w:lang w:bidi="ar-JO"/>
        </w:rPr>
      </w:pPr>
    </w:p>
    <w:p w14:paraId="2FB4B477" w14:textId="77777777" w:rsidR="00CE6562" w:rsidRPr="00B518B7" w:rsidRDefault="00CE6562">
      <w:pPr>
        <w:spacing w:line="259" w:lineRule="auto"/>
        <w:rPr>
          <w:rFonts w:asciiTheme="majorBidi" w:hAnsiTheme="majorBidi" w:cstheme="majorBidi"/>
          <w:lang w:bidi="ar-JO"/>
        </w:rPr>
      </w:pPr>
      <w:r w:rsidRPr="00B518B7">
        <w:rPr>
          <w:rFonts w:asciiTheme="majorBidi" w:hAnsiTheme="majorBidi" w:cstheme="majorBidi"/>
          <w:lang w:bidi="ar-JO"/>
        </w:rPr>
        <w:br w:type="page"/>
      </w:r>
    </w:p>
    <w:p w14:paraId="621ACFC2" w14:textId="77777777" w:rsidR="00CE6562" w:rsidRPr="00B518B7" w:rsidRDefault="00CE6562" w:rsidP="003C2DEB">
      <w:pPr>
        <w:pStyle w:val="Heading2"/>
        <w:numPr>
          <w:ilvl w:val="1"/>
          <w:numId w:val="29"/>
        </w:numPr>
        <w:spacing w:line="360" w:lineRule="auto"/>
        <w:jc w:val="both"/>
        <w:rPr>
          <w:rFonts w:asciiTheme="majorBidi" w:hAnsiTheme="majorBidi"/>
          <w:color w:val="auto"/>
          <w:lang w:bidi="ar-JO"/>
        </w:rPr>
      </w:pPr>
      <w:bookmarkStart w:id="10" w:name="_Toc107736630"/>
      <w:r w:rsidRPr="00B518B7">
        <w:rPr>
          <w:rFonts w:asciiTheme="majorBidi" w:hAnsiTheme="majorBidi"/>
          <w:color w:val="auto"/>
          <w:lang w:bidi="ar-JO"/>
        </w:rPr>
        <w:lastRenderedPageBreak/>
        <w:t>Human Resources Plan:</w:t>
      </w:r>
      <w:bookmarkEnd w:id="10"/>
      <w:r w:rsidRPr="00B518B7">
        <w:rPr>
          <w:rFonts w:asciiTheme="majorBidi" w:hAnsiTheme="majorBidi"/>
          <w:color w:val="auto"/>
          <w:lang w:bidi="ar-JO"/>
        </w:rPr>
        <w:t xml:space="preserve"> </w:t>
      </w:r>
    </w:p>
    <w:p w14:paraId="604B6846" w14:textId="55A11501" w:rsidR="00B53380" w:rsidRPr="00B518B7" w:rsidRDefault="008E67C4" w:rsidP="003C2DEB">
      <w:pPr>
        <w:pStyle w:val="Heading3"/>
        <w:numPr>
          <w:ilvl w:val="2"/>
          <w:numId w:val="29"/>
        </w:numPr>
        <w:spacing w:line="360" w:lineRule="auto"/>
        <w:jc w:val="both"/>
        <w:rPr>
          <w:rFonts w:asciiTheme="majorBidi" w:hAnsiTheme="majorBidi"/>
          <w:color w:val="auto"/>
          <w:lang w:bidi="ar-JO"/>
        </w:rPr>
      </w:pPr>
      <w:bookmarkStart w:id="11" w:name="_Toc107736631"/>
      <w:r w:rsidRPr="00B518B7">
        <w:rPr>
          <w:rFonts w:asciiTheme="majorBidi" w:hAnsiTheme="majorBidi"/>
          <w:color w:val="auto"/>
          <w:lang w:bidi="ar-JO"/>
        </w:rPr>
        <w:t>Team Charter:</w:t>
      </w:r>
      <w:bookmarkEnd w:id="11"/>
      <w:r w:rsidRPr="00B518B7">
        <w:rPr>
          <w:rFonts w:asciiTheme="majorBidi" w:hAnsiTheme="majorBidi"/>
          <w:color w:val="auto"/>
          <w:lang w:bidi="ar-JO"/>
        </w:rPr>
        <w:t xml:space="preserve"> </w:t>
      </w:r>
    </w:p>
    <w:p w14:paraId="574614D3" w14:textId="34931B97" w:rsidR="00B53380" w:rsidRPr="00B518B7" w:rsidRDefault="00B53380" w:rsidP="003C2DEB">
      <w:pPr>
        <w:pStyle w:val="ListParagraph"/>
        <w:numPr>
          <w:ilvl w:val="0"/>
          <w:numId w:val="32"/>
        </w:num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Mission Statement: </w:t>
      </w:r>
    </w:p>
    <w:p w14:paraId="3699D6B8" w14:textId="77777777" w:rsidR="00B53380" w:rsidRPr="00B518B7" w:rsidRDefault="00B53380" w:rsidP="003C2DEB">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Project access code ATM consists of the development, design, prototyping, testing of the Access code application for the ATM machine, The purpose of the project team is to complete the project on time, within budget, and according to specifications.</w:t>
      </w:r>
    </w:p>
    <w:p w14:paraId="46CF122E" w14:textId="70422505" w:rsidR="00B53380" w:rsidRPr="00B518B7" w:rsidRDefault="00B53380" w:rsidP="003C2DEB">
      <w:pPr>
        <w:pStyle w:val="ListParagraph"/>
        <w:numPr>
          <w:ilvl w:val="0"/>
          <w:numId w:val="32"/>
        </w:num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Ground Rules: </w:t>
      </w:r>
    </w:p>
    <w:p w14:paraId="10F9578A" w14:textId="77777777" w:rsidR="00B53380" w:rsidRPr="00B518B7" w:rsidRDefault="00B53380" w:rsidP="003C2DEB">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The following ground rules are to be followed and guided as members of the team work together to accomplish the team’s mission:</w:t>
      </w:r>
    </w:p>
    <w:p w14:paraId="48A00107" w14:textId="4947626D" w:rsidR="00B53380" w:rsidRPr="00B518B7" w:rsidRDefault="00B53380" w:rsidP="003C2DEB">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Commitment: Members of the team are fully committed to complete the project on time, within budget, and according to specifications.</w:t>
      </w:r>
    </w:p>
    <w:p w14:paraId="3D5456B7" w14:textId="258D4E8D" w:rsidR="00B53380" w:rsidRPr="00B518B7" w:rsidRDefault="00B53380" w:rsidP="003C2DEB">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Punctuality: Members of the team are </w:t>
      </w:r>
      <w:proofErr w:type="spellStart"/>
      <w:r w:rsidRPr="00B518B7">
        <w:rPr>
          <w:rFonts w:asciiTheme="majorBidi" w:hAnsiTheme="majorBidi" w:cstheme="majorBidi"/>
          <w:sz w:val="24"/>
          <w:szCs w:val="24"/>
        </w:rPr>
        <w:t>punctional</w:t>
      </w:r>
      <w:proofErr w:type="spellEnd"/>
      <w:r w:rsidRPr="00B518B7">
        <w:rPr>
          <w:rFonts w:asciiTheme="majorBidi" w:hAnsiTheme="majorBidi" w:cstheme="majorBidi"/>
          <w:sz w:val="24"/>
          <w:szCs w:val="24"/>
        </w:rPr>
        <w:t xml:space="preserve"> about team meetings and all activities related to the project. </w:t>
      </w:r>
    </w:p>
    <w:p w14:paraId="678F76E8" w14:textId="7C946525" w:rsidR="00B53380" w:rsidRPr="00B518B7" w:rsidRDefault="00B53380" w:rsidP="003C2DEB">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Honesty: Members of the team are honest and open with one another.</w:t>
      </w:r>
    </w:p>
    <w:p w14:paraId="05D1869D" w14:textId="69DDAB9A" w:rsidR="00B53380" w:rsidRPr="00B518B7" w:rsidRDefault="00B53380" w:rsidP="003C2DEB">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Dependability: Members of the team behave in ways that make them dependable. </w:t>
      </w:r>
    </w:p>
    <w:p w14:paraId="5225F0D4" w14:textId="2BC97D7D" w:rsidR="00B53380" w:rsidRPr="00B518B7" w:rsidRDefault="00B53380" w:rsidP="003C2DEB">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Responsibility: Members of the team are responsible both as individuals and a group for completing the team mission. </w:t>
      </w:r>
    </w:p>
    <w:p w14:paraId="1494CCE9" w14:textId="09E7BD69" w:rsidR="00B53380" w:rsidRPr="00B518B7" w:rsidRDefault="00B53380" w:rsidP="003C2DEB">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No personal agendas: Members of the team </w:t>
      </w:r>
      <w:proofErr w:type="spellStart"/>
      <w:r w:rsidRPr="00B518B7">
        <w:rPr>
          <w:rFonts w:asciiTheme="majorBidi" w:hAnsiTheme="majorBidi" w:cstheme="majorBidi"/>
          <w:sz w:val="24"/>
          <w:szCs w:val="24"/>
        </w:rPr>
        <w:t>priotrize</w:t>
      </w:r>
      <w:proofErr w:type="spellEnd"/>
      <w:r w:rsidRPr="00B518B7">
        <w:rPr>
          <w:rFonts w:asciiTheme="majorBidi" w:hAnsiTheme="majorBidi" w:cstheme="majorBidi"/>
          <w:sz w:val="24"/>
          <w:szCs w:val="24"/>
        </w:rPr>
        <w:t xml:space="preserve"> the team needs above their personal agendas.  </w:t>
      </w:r>
    </w:p>
    <w:p w14:paraId="507ADDCF" w14:textId="77777777" w:rsidR="00B53380" w:rsidRPr="00B518B7" w:rsidRDefault="00B53380" w:rsidP="003C2DEB">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Patience: Members of the team are patient with each another when working together. </w:t>
      </w:r>
    </w:p>
    <w:p w14:paraId="63FA03D7" w14:textId="0EB2E872" w:rsidR="008E67C4" w:rsidRPr="00B518B7" w:rsidRDefault="00B53380" w:rsidP="003C2DEB">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Decisions: Members of the team are to offer inputs before decision are made, in the decision-making process. Members of the team will fully support the decision that’s been made.</w:t>
      </w:r>
    </w:p>
    <w:p w14:paraId="008C140A" w14:textId="17F18EDF" w:rsidR="00C30923" w:rsidRPr="00B518B7" w:rsidRDefault="00C30923" w:rsidP="00C30923">
      <w:pPr>
        <w:pStyle w:val="ListParagraph"/>
        <w:numPr>
          <w:ilvl w:val="0"/>
          <w:numId w:val="32"/>
        </w:numPr>
        <w:spacing w:line="360" w:lineRule="auto"/>
        <w:jc w:val="both"/>
        <w:rPr>
          <w:rFonts w:asciiTheme="majorBidi" w:hAnsiTheme="majorBidi" w:cstheme="majorBidi"/>
          <w:sz w:val="24"/>
          <w:szCs w:val="24"/>
        </w:rPr>
      </w:pPr>
      <w:r w:rsidRPr="00B518B7">
        <w:rPr>
          <w:rFonts w:asciiTheme="majorBidi" w:hAnsiTheme="majorBidi" w:cstheme="majorBidi"/>
          <w:sz w:val="24"/>
          <w:szCs w:val="24"/>
        </w:rPr>
        <w:t>Team Milestones:</w:t>
      </w:r>
    </w:p>
    <w:p w14:paraId="2B0AA89E" w14:textId="452EEEC0" w:rsidR="00C30923" w:rsidRPr="00B518B7" w:rsidRDefault="00C30923" w:rsidP="00C30923">
      <w:pPr>
        <w:spacing w:line="360" w:lineRule="auto"/>
        <w:rPr>
          <w:rFonts w:asciiTheme="majorBidi" w:hAnsiTheme="majorBidi" w:cstheme="majorBidi"/>
          <w:sz w:val="24"/>
          <w:szCs w:val="24"/>
        </w:rPr>
      </w:pPr>
      <w:r w:rsidRPr="00B518B7">
        <w:rPr>
          <w:rFonts w:asciiTheme="majorBidi" w:hAnsiTheme="majorBidi" w:cstheme="majorBidi"/>
          <w:sz w:val="24"/>
          <w:szCs w:val="24"/>
        </w:rPr>
        <w:t>1. Complete analysis and planning by august 11.</w:t>
      </w:r>
    </w:p>
    <w:p w14:paraId="44B6929D" w14:textId="77777777" w:rsidR="00C30923" w:rsidRPr="00B518B7" w:rsidRDefault="00C30923" w:rsidP="00C30923">
      <w:pPr>
        <w:spacing w:line="360" w:lineRule="auto"/>
        <w:rPr>
          <w:rFonts w:asciiTheme="majorBidi" w:hAnsiTheme="majorBidi" w:cstheme="majorBidi"/>
          <w:sz w:val="24"/>
          <w:szCs w:val="24"/>
        </w:rPr>
      </w:pPr>
      <w:r w:rsidRPr="00B518B7">
        <w:rPr>
          <w:rFonts w:asciiTheme="majorBidi" w:hAnsiTheme="majorBidi" w:cstheme="majorBidi"/>
          <w:sz w:val="24"/>
          <w:szCs w:val="24"/>
        </w:rPr>
        <w:t xml:space="preserve">2. Complete user interface design by October 10. </w:t>
      </w:r>
    </w:p>
    <w:p w14:paraId="2B235DEA" w14:textId="77777777" w:rsidR="00C30923" w:rsidRPr="00B518B7" w:rsidRDefault="00C30923" w:rsidP="00C30923">
      <w:pPr>
        <w:spacing w:line="360" w:lineRule="auto"/>
        <w:rPr>
          <w:rFonts w:asciiTheme="majorBidi" w:hAnsiTheme="majorBidi" w:cstheme="majorBidi"/>
          <w:sz w:val="24"/>
          <w:szCs w:val="24"/>
        </w:rPr>
      </w:pPr>
      <w:r w:rsidRPr="00B518B7">
        <w:rPr>
          <w:rFonts w:asciiTheme="majorBidi" w:hAnsiTheme="majorBidi" w:cstheme="majorBidi"/>
          <w:sz w:val="24"/>
          <w:szCs w:val="24"/>
        </w:rPr>
        <w:t>3. Complete app development by December 16.</w:t>
      </w:r>
    </w:p>
    <w:p w14:paraId="06D69B6D" w14:textId="77777777" w:rsidR="00C30923" w:rsidRPr="00B518B7" w:rsidRDefault="00C30923" w:rsidP="00C30923">
      <w:pPr>
        <w:spacing w:line="360" w:lineRule="auto"/>
        <w:rPr>
          <w:rFonts w:asciiTheme="majorBidi" w:hAnsiTheme="majorBidi" w:cstheme="majorBidi"/>
          <w:sz w:val="24"/>
          <w:szCs w:val="24"/>
        </w:rPr>
      </w:pPr>
      <w:r w:rsidRPr="00B518B7">
        <w:rPr>
          <w:rFonts w:asciiTheme="majorBidi" w:hAnsiTheme="majorBidi" w:cstheme="majorBidi"/>
          <w:sz w:val="24"/>
          <w:szCs w:val="24"/>
        </w:rPr>
        <w:t>4. complete beta release by January 22.</w:t>
      </w:r>
    </w:p>
    <w:p w14:paraId="721547A9" w14:textId="77777777" w:rsidR="003C2DEB" w:rsidRPr="00B518B7" w:rsidRDefault="00C30923" w:rsidP="00C30923">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lastRenderedPageBreak/>
        <w:t xml:space="preserve">5. </w:t>
      </w:r>
      <w:proofErr w:type="gramStart"/>
      <w:r w:rsidRPr="00B518B7">
        <w:rPr>
          <w:rFonts w:asciiTheme="majorBidi" w:hAnsiTheme="majorBidi" w:cstheme="majorBidi"/>
          <w:sz w:val="24"/>
          <w:szCs w:val="24"/>
        </w:rPr>
        <w:t>complete  Deployment</w:t>
      </w:r>
      <w:proofErr w:type="gramEnd"/>
      <w:r w:rsidRPr="00B518B7">
        <w:rPr>
          <w:rFonts w:asciiTheme="majorBidi" w:hAnsiTheme="majorBidi" w:cstheme="majorBidi"/>
          <w:sz w:val="24"/>
          <w:szCs w:val="24"/>
        </w:rPr>
        <w:t xml:space="preserve"> by February 3.</w:t>
      </w:r>
    </w:p>
    <w:p w14:paraId="07B45CB0" w14:textId="60613BA8" w:rsidR="003C2DEB" w:rsidRPr="00B518B7" w:rsidRDefault="003C2DEB" w:rsidP="003C2DEB">
      <w:pPr>
        <w:pStyle w:val="Heading2"/>
        <w:numPr>
          <w:ilvl w:val="2"/>
          <w:numId w:val="29"/>
        </w:numPr>
        <w:rPr>
          <w:rFonts w:asciiTheme="majorBidi" w:hAnsiTheme="majorBidi"/>
          <w:color w:val="auto"/>
        </w:rPr>
      </w:pPr>
      <w:bookmarkStart w:id="12" w:name="_Toc107736632"/>
      <w:r w:rsidRPr="00B518B7">
        <w:rPr>
          <w:rFonts w:asciiTheme="majorBidi" w:hAnsiTheme="majorBidi"/>
          <w:color w:val="auto"/>
        </w:rPr>
        <w:t>RACI Chart:</w:t>
      </w:r>
      <w:bookmarkEnd w:id="12"/>
    </w:p>
    <w:p w14:paraId="0D3A7DBE" w14:textId="17F6901B" w:rsidR="003C2DEB" w:rsidRPr="00B518B7" w:rsidRDefault="003C2DEB" w:rsidP="003C2DEB">
      <w:pPr>
        <w:rPr>
          <w:rFonts w:asciiTheme="majorBidi" w:hAnsiTheme="majorBidi" w:cstheme="majorBidi"/>
        </w:rPr>
      </w:pPr>
    </w:p>
    <w:tbl>
      <w:tblPr>
        <w:tblStyle w:val="TableGrid"/>
        <w:tblW w:w="9350" w:type="dxa"/>
        <w:jc w:val="center"/>
        <w:tblLook w:val="04A0" w:firstRow="1" w:lastRow="0" w:firstColumn="1" w:lastColumn="0" w:noHBand="0" w:noVBand="1"/>
      </w:tblPr>
      <w:tblGrid>
        <w:gridCol w:w="1234"/>
        <w:gridCol w:w="970"/>
        <w:gridCol w:w="902"/>
        <w:gridCol w:w="1205"/>
        <w:gridCol w:w="891"/>
        <w:gridCol w:w="887"/>
        <w:gridCol w:w="857"/>
        <w:gridCol w:w="745"/>
        <w:gridCol w:w="801"/>
        <w:gridCol w:w="858"/>
      </w:tblGrid>
      <w:tr w:rsidR="00B518B7" w:rsidRPr="00B518B7" w14:paraId="7DCDAFF4" w14:textId="77777777" w:rsidTr="003C2DEB">
        <w:trPr>
          <w:trHeight w:val="396"/>
          <w:jc w:val="center"/>
        </w:trPr>
        <w:tc>
          <w:tcPr>
            <w:tcW w:w="9350" w:type="dxa"/>
            <w:gridSpan w:val="10"/>
          </w:tcPr>
          <w:p w14:paraId="1FC8D4A8" w14:textId="77777777" w:rsidR="003C2DEB" w:rsidRPr="00B518B7" w:rsidRDefault="003C2DEB" w:rsidP="003C2DEB">
            <w:pPr>
              <w:spacing w:line="240" w:lineRule="auto"/>
              <w:jc w:val="center"/>
              <w:rPr>
                <w:rFonts w:asciiTheme="majorBidi" w:hAnsiTheme="majorBidi" w:cstheme="majorBidi"/>
                <w:sz w:val="24"/>
                <w:szCs w:val="24"/>
              </w:rPr>
            </w:pPr>
            <w:r w:rsidRPr="00B518B7">
              <w:rPr>
                <w:rFonts w:asciiTheme="majorBidi" w:hAnsiTheme="majorBidi" w:cstheme="majorBidi"/>
                <w:sz w:val="24"/>
                <w:szCs w:val="24"/>
              </w:rPr>
              <w:t>RACI CHART</w:t>
            </w:r>
          </w:p>
          <w:p w14:paraId="7692EE52" w14:textId="77777777" w:rsidR="003C2DEB" w:rsidRPr="00B518B7" w:rsidRDefault="003C2DEB" w:rsidP="003C2DEB">
            <w:pPr>
              <w:spacing w:line="240" w:lineRule="auto"/>
              <w:jc w:val="center"/>
              <w:rPr>
                <w:rFonts w:asciiTheme="majorBidi" w:hAnsiTheme="majorBidi" w:cstheme="majorBidi"/>
                <w:sz w:val="24"/>
                <w:szCs w:val="24"/>
              </w:rPr>
            </w:pPr>
            <w:r w:rsidRPr="00B518B7">
              <w:rPr>
                <w:rFonts w:asciiTheme="majorBidi" w:hAnsiTheme="majorBidi" w:cstheme="majorBidi"/>
                <w:sz w:val="24"/>
                <w:szCs w:val="24"/>
              </w:rPr>
              <w:t>Access Code ATM project</w:t>
            </w:r>
          </w:p>
        </w:tc>
      </w:tr>
      <w:tr w:rsidR="00B518B7" w:rsidRPr="00B518B7" w14:paraId="5C08A9EE" w14:textId="77777777" w:rsidTr="003C2DEB">
        <w:trPr>
          <w:trHeight w:val="373"/>
          <w:jc w:val="center"/>
        </w:trPr>
        <w:tc>
          <w:tcPr>
            <w:tcW w:w="1234" w:type="dxa"/>
            <w:vMerge w:val="restart"/>
          </w:tcPr>
          <w:p w14:paraId="56E420B2" w14:textId="77777777" w:rsidR="003C2DEB" w:rsidRPr="00B518B7" w:rsidRDefault="003C2DEB" w:rsidP="003C2DEB">
            <w:pPr>
              <w:spacing w:line="240" w:lineRule="auto"/>
              <w:jc w:val="center"/>
              <w:rPr>
                <w:rFonts w:asciiTheme="majorBidi" w:hAnsiTheme="majorBidi" w:cstheme="majorBidi"/>
              </w:rPr>
            </w:pPr>
            <w:r w:rsidRPr="00B518B7">
              <w:rPr>
                <w:rFonts w:asciiTheme="majorBidi" w:hAnsiTheme="majorBidi" w:cstheme="majorBidi"/>
              </w:rPr>
              <w:t>Activity</w:t>
            </w:r>
          </w:p>
        </w:tc>
        <w:tc>
          <w:tcPr>
            <w:tcW w:w="8116" w:type="dxa"/>
            <w:gridSpan w:val="9"/>
          </w:tcPr>
          <w:p w14:paraId="08C72CA7" w14:textId="77777777" w:rsidR="003C2DEB" w:rsidRPr="00B518B7" w:rsidRDefault="003C2DEB" w:rsidP="003C2DEB">
            <w:pPr>
              <w:spacing w:line="240" w:lineRule="auto"/>
              <w:jc w:val="center"/>
              <w:rPr>
                <w:rFonts w:asciiTheme="majorBidi" w:hAnsiTheme="majorBidi" w:cstheme="majorBidi"/>
              </w:rPr>
            </w:pPr>
            <w:r w:rsidRPr="00B518B7">
              <w:rPr>
                <w:rFonts w:asciiTheme="majorBidi" w:hAnsiTheme="majorBidi" w:cstheme="majorBidi"/>
              </w:rPr>
              <w:t>Team Members</w:t>
            </w:r>
          </w:p>
        </w:tc>
      </w:tr>
      <w:tr w:rsidR="00B518B7" w:rsidRPr="00B518B7" w14:paraId="7495BBE7" w14:textId="77777777" w:rsidTr="003C2DEB">
        <w:trPr>
          <w:trHeight w:val="396"/>
          <w:jc w:val="center"/>
        </w:trPr>
        <w:tc>
          <w:tcPr>
            <w:tcW w:w="1234" w:type="dxa"/>
            <w:vMerge/>
          </w:tcPr>
          <w:p w14:paraId="536BF031" w14:textId="77777777" w:rsidR="003C2DEB" w:rsidRPr="00B518B7" w:rsidRDefault="003C2DEB" w:rsidP="003C2DEB">
            <w:pPr>
              <w:spacing w:line="240" w:lineRule="auto"/>
              <w:jc w:val="center"/>
              <w:rPr>
                <w:rFonts w:asciiTheme="majorBidi" w:hAnsiTheme="majorBidi" w:cstheme="majorBidi"/>
              </w:rPr>
            </w:pPr>
          </w:p>
        </w:tc>
        <w:tc>
          <w:tcPr>
            <w:tcW w:w="970" w:type="dxa"/>
          </w:tcPr>
          <w:p w14:paraId="6EEA74BE" w14:textId="77777777" w:rsidR="003C2DEB" w:rsidRPr="00B518B7" w:rsidRDefault="003C2DEB" w:rsidP="003C2DEB">
            <w:pPr>
              <w:spacing w:line="240" w:lineRule="auto"/>
              <w:jc w:val="center"/>
              <w:rPr>
                <w:rFonts w:asciiTheme="majorBidi" w:hAnsiTheme="majorBidi" w:cstheme="majorBidi"/>
              </w:rPr>
            </w:pPr>
            <w:r w:rsidRPr="00B518B7">
              <w:rPr>
                <w:rFonts w:asciiTheme="majorBidi" w:hAnsiTheme="majorBidi" w:cstheme="majorBidi"/>
              </w:rPr>
              <w:t>Ibrahim</w:t>
            </w:r>
          </w:p>
        </w:tc>
        <w:tc>
          <w:tcPr>
            <w:tcW w:w="902" w:type="dxa"/>
          </w:tcPr>
          <w:p w14:paraId="338DA146" w14:textId="77777777" w:rsidR="003C2DEB" w:rsidRPr="00B518B7" w:rsidRDefault="003C2DEB" w:rsidP="003C2DEB">
            <w:pPr>
              <w:spacing w:line="240" w:lineRule="auto"/>
              <w:jc w:val="center"/>
              <w:rPr>
                <w:rFonts w:asciiTheme="majorBidi" w:hAnsiTheme="majorBidi" w:cstheme="majorBidi"/>
              </w:rPr>
            </w:pPr>
            <w:r w:rsidRPr="00B518B7">
              <w:rPr>
                <w:rFonts w:asciiTheme="majorBidi" w:hAnsiTheme="majorBidi" w:cstheme="majorBidi"/>
              </w:rPr>
              <w:t>Osama</w:t>
            </w:r>
          </w:p>
        </w:tc>
        <w:tc>
          <w:tcPr>
            <w:tcW w:w="1205" w:type="dxa"/>
          </w:tcPr>
          <w:p w14:paraId="5B70C4D5" w14:textId="77777777" w:rsidR="003C2DEB" w:rsidRPr="00B518B7" w:rsidRDefault="003C2DEB" w:rsidP="003C2DEB">
            <w:pPr>
              <w:spacing w:line="240" w:lineRule="auto"/>
              <w:jc w:val="center"/>
              <w:rPr>
                <w:rFonts w:asciiTheme="majorBidi" w:hAnsiTheme="majorBidi" w:cstheme="majorBidi"/>
              </w:rPr>
            </w:pPr>
            <w:r w:rsidRPr="00B518B7">
              <w:rPr>
                <w:rFonts w:asciiTheme="majorBidi" w:hAnsiTheme="majorBidi" w:cstheme="majorBidi"/>
              </w:rPr>
              <w:t>Mahmoud</w:t>
            </w:r>
          </w:p>
        </w:tc>
        <w:tc>
          <w:tcPr>
            <w:tcW w:w="891" w:type="dxa"/>
          </w:tcPr>
          <w:p w14:paraId="103C0762" w14:textId="77777777" w:rsidR="003C2DEB" w:rsidRPr="00B518B7" w:rsidRDefault="003C2DEB" w:rsidP="003C2DEB">
            <w:pPr>
              <w:spacing w:line="240" w:lineRule="auto"/>
              <w:jc w:val="center"/>
              <w:rPr>
                <w:rFonts w:asciiTheme="majorBidi" w:hAnsiTheme="majorBidi" w:cstheme="majorBidi"/>
              </w:rPr>
            </w:pPr>
            <w:r w:rsidRPr="00B518B7">
              <w:rPr>
                <w:rFonts w:asciiTheme="majorBidi" w:hAnsiTheme="majorBidi" w:cstheme="majorBidi"/>
              </w:rPr>
              <w:t>Mousa</w:t>
            </w:r>
          </w:p>
        </w:tc>
        <w:tc>
          <w:tcPr>
            <w:tcW w:w="887" w:type="dxa"/>
          </w:tcPr>
          <w:p w14:paraId="69F3F292" w14:textId="77777777" w:rsidR="003C2DEB" w:rsidRPr="00B518B7" w:rsidRDefault="003C2DEB" w:rsidP="003C2DEB">
            <w:pPr>
              <w:spacing w:line="240" w:lineRule="auto"/>
              <w:jc w:val="center"/>
              <w:rPr>
                <w:rFonts w:asciiTheme="majorBidi" w:hAnsiTheme="majorBidi" w:cstheme="majorBidi"/>
              </w:rPr>
            </w:pPr>
            <w:r w:rsidRPr="00B518B7">
              <w:rPr>
                <w:rFonts w:asciiTheme="majorBidi" w:hAnsiTheme="majorBidi" w:cstheme="majorBidi"/>
              </w:rPr>
              <w:t>Walter</w:t>
            </w:r>
          </w:p>
        </w:tc>
        <w:tc>
          <w:tcPr>
            <w:tcW w:w="857" w:type="dxa"/>
          </w:tcPr>
          <w:p w14:paraId="4EADBF2D" w14:textId="77777777" w:rsidR="003C2DEB" w:rsidRPr="00B518B7" w:rsidRDefault="003C2DEB" w:rsidP="003C2DEB">
            <w:pPr>
              <w:spacing w:line="240" w:lineRule="auto"/>
              <w:jc w:val="center"/>
              <w:rPr>
                <w:rFonts w:asciiTheme="majorBidi" w:hAnsiTheme="majorBidi" w:cstheme="majorBidi"/>
              </w:rPr>
            </w:pPr>
            <w:r w:rsidRPr="00B518B7">
              <w:rPr>
                <w:rFonts w:asciiTheme="majorBidi" w:hAnsiTheme="majorBidi" w:cstheme="majorBidi"/>
              </w:rPr>
              <w:t>Logan</w:t>
            </w:r>
          </w:p>
        </w:tc>
        <w:tc>
          <w:tcPr>
            <w:tcW w:w="745" w:type="dxa"/>
          </w:tcPr>
          <w:p w14:paraId="7A8C1003" w14:textId="77777777" w:rsidR="003C2DEB" w:rsidRPr="00B518B7" w:rsidRDefault="003C2DEB" w:rsidP="003C2DEB">
            <w:pPr>
              <w:spacing w:line="240" w:lineRule="auto"/>
              <w:jc w:val="center"/>
              <w:rPr>
                <w:rFonts w:asciiTheme="majorBidi" w:hAnsiTheme="majorBidi" w:cstheme="majorBidi"/>
              </w:rPr>
            </w:pPr>
            <w:r w:rsidRPr="00B518B7">
              <w:rPr>
                <w:rFonts w:asciiTheme="majorBidi" w:hAnsiTheme="majorBidi" w:cstheme="majorBidi"/>
              </w:rPr>
              <w:t>Jessie</w:t>
            </w:r>
          </w:p>
        </w:tc>
        <w:tc>
          <w:tcPr>
            <w:tcW w:w="801" w:type="dxa"/>
          </w:tcPr>
          <w:p w14:paraId="6A4F4E28" w14:textId="77777777" w:rsidR="003C2DEB" w:rsidRPr="00B518B7" w:rsidRDefault="003C2DEB" w:rsidP="003C2DEB">
            <w:pPr>
              <w:spacing w:line="240" w:lineRule="auto"/>
              <w:jc w:val="center"/>
              <w:rPr>
                <w:rFonts w:asciiTheme="majorBidi" w:hAnsiTheme="majorBidi" w:cstheme="majorBidi"/>
              </w:rPr>
            </w:pPr>
            <w:r w:rsidRPr="00B518B7">
              <w:rPr>
                <w:rFonts w:asciiTheme="majorBidi" w:hAnsiTheme="majorBidi" w:cstheme="majorBidi"/>
              </w:rPr>
              <w:t>Cersei</w:t>
            </w:r>
          </w:p>
        </w:tc>
        <w:tc>
          <w:tcPr>
            <w:tcW w:w="858" w:type="dxa"/>
          </w:tcPr>
          <w:p w14:paraId="7F76332A" w14:textId="77777777" w:rsidR="003C2DEB" w:rsidRPr="00B518B7" w:rsidRDefault="003C2DEB" w:rsidP="003C2DEB">
            <w:pPr>
              <w:spacing w:line="240" w:lineRule="auto"/>
              <w:jc w:val="center"/>
              <w:rPr>
                <w:rFonts w:asciiTheme="majorBidi" w:hAnsiTheme="majorBidi" w:cstheme="majorBidi"/>
              </w:rPr>
            </w:pPr>
            <w:r w:rsidRPr="00B518B7">
              <w:rPr>
                <w:rFonts w:asciiTheme="majorBidi" w:hAnsiTheme="majorBidi" w:cstheme="majorBidi"/>
              </w:rPr>
              <w:t>Jimmy</w:t>
            </w:r>
          </w:p>
        </w:tc>
      </w:tr>
      <w:tr w:rsidR="00B518B7" w:rsidRPr="00B518B7" w14:paraId="36644265" w14:textId="77777777" w:rsidTr="003C2DEB">
        <w:trPr>
          <w:trHeight w:val="373"/>
          <w:jc w:val="center"/>
        </w:trPr>
        <w:tc>
          <w:tcPr>
            <w:tcW w:w="1234" w:type="dxa"/>
          </w:tcPr>
          <w:p w14:paraId="2F56919E" w14:textId="77777777" w:rsidR="003C2DEB" w:rsidRPr="00B518B7" w:rsidRDefault="003C2DEB" w:rsidP="003C2DEB">
            <w:pPr>
              <w:spacing w:line="240" w:lineRule="auto"/>
              <w:jc w:val="center"/>
              <w:rPr>
                <w:rFonts w:asciiTheme="majorBidi" w:hAnsiTheme="majorBidi" w:cstheme="majorBidi"/>
              </w:rPr>
            </w:pPr>
            <w:r w:rsidRPr="00B518B7">
              <w:rPr>
                <w:rFonts w:asciiTheme="majorBidi" w:hAnsiTheme="majorBidi" w:cstheme="majorBidi"/>
              </w:rPr>
              <w:t>Design</w:t>
            </w:r>
          </w:p>
        </w:tc>
        <w:tc>
          <w:tcPr>
            <w:tcW w:w="970" w:type="dxa"/>
          </w:tcPr>
          <w:p w14:paraId="271D2840"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c>
          <w:tcPr>
            <w:tcW w:w="902" w:type="dxa"/>
          </w:tcPr>
          <w:p w14:paraId="249DEE87"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C</w:t>
            </w:r>
          </w:p>
        </w:tc>
        <w:tc>
          <w:tcPr>
            <w:tcW w:w="1205" w:type="dxa"/>
          </w:tcPr>
          <w:p w14:paraId="59D46B43"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A</w:t>
            </w:r>
          </w:p>
        </w:tc>
        <w:tc>
          <w:tcPr>
            <w:tcW w:w="891" w:type="dxa"/>
          </w:tcPr>
          <w:p w14:paraId="4523C859"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C</w:t>
            </w:r>
          </w:p>
        </w:tc>
        <w:tc>
          <w:tcPr>
            <w:tcW w:w="887" w:type="dxa"/>
          </w:tcPr>
          <w:p w14:paraId="08C9E477"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c>
          <w:tcPr>
            <w:tcW w:w="857" w:type="dxa"/>
          </w:tcPr>
          <w:p w14:paraId="444E4C72"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c>
          <w:tcPr>
            <w:tcW w:w="745" w:type="dxa"/>
          </w:tcPr>
          <w:p w14:paraId="0AD7997E"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c>
          <w:tcPr>
            <w:tcW w:w="801" w:type="dxa"/>
          </w:tcPr>
          <w:p w14:paraId="0C2835B7"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c>
          <w:tcPr>
            <w:tcW w:w="858" w:type="dxa"/>
          </w:tcPr>
          <w:p w14:paraId="7DA17722"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r>
      <w:tr w:rsidR="00B518B7" w:rsidRPr="00B518B7" w14:paraId="71E5453B" w14:textId="77777777" w:rsidTr="003C2DEB">
        <w:trPr>
          <w:trHeight w:val="396"/>
          <w:jc w:val="center"/>
        </w:trPr>
        <w:tc>
          <w:tcPr>
            <w:tcW w:w="1234" w:type="dxa"/>
          </w:tcPr>
          <w:p w14:paraId="3F53FE06" w14:textId="77777777" w:rsidR="003C2DEB" w:rsidRPr="00B518B7" w:rsidRDefault="003C2DEB" w:rsidP="003C2DEB">
            <w:pPr>
              <w:spacing w:line="240" w:lineRule="auto"/>
              <w:jc w:val="center"/>
              <w:rPr>
                <w:rFonts w:asciiTheme="majorBidi" w:hAnsiTheme="majorBidi" w:cstheme="majorBidi"/>
              </w:rPr>
            </w:pPr>
            <w:r w:rsidRPr="00B518B7">
              <w:rPr>
                <w:rFonts w:asciiTheme="majorBidi" w:hAnsiTheme="majorBidi" w:cstheme="majorBidi"/>
              </w:rPr>
              <w:t>Develop</w:t>
            </w:r>
          </w:p>
        </w:tc>
        <w:tc>
          <w:tcPr>
            <w:tcW w:w="970" w:type="dxa"/>
          </w:tcPr>
          <w:p w14:paraId="14450426"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R</w:t>
            </w:r>
          </w:p>
        </w:tc>
        <w:tc>
          <w:tcPr>
            <w:tcW w:w="902" w:type="dxa"/>
          </w:tcPr>
          <w:p w14:paraId="36BCE2B9"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C</w:t>
            </w:r>
          </w:p>
        </w:tc>
        <w:tc>
          <w:tcPr>
            <w:tcW w:w="1205" w:type="dxa"/>
          </w:tcPr>
          <w:p w14:paraId="0752A089"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R</w:t>
            </w:r>
          </w:p>
        </w:tc>
        <w:tc>
          <w:tcPr>
            <w:tcW w:w="891" w:type="dxa"/>
          </w:tcPr>
          <w:p w14:paraId="07E56CA2"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A</w:t>
            </w:r>
          </w:p>
        </w:tc>
        <w:tc>
          <w:tcPr>
            <w:tcW w:w="887" w:type="dxa"/>
          </w:tcPr>
          <w:p w14:paraId="0785338F"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c>
          <w:tcPr>
            <w:tcW w:w="857" w:type="dxa"/>
          </w:tcPr>
          <w:p w14:paraId="1C17AAFA"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c>
          <w:tcPr>
            <w:tcW w:w="745" w:type="dxa"/>
          </w:tcPr>
          <w:p w14:paraId="5306EADF"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c>
          <w:tcPr>
            <w:tcW w:w="801" w:type="dxa"/>
          </w:tcPr>
          <w:p w14:paraId="4B6D53BD"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c>
          <w:tcPr>
            <w:tcW w:w="858" w:type="dxa"/>
          </w:tcPr>
          <w:p w14:paraId="3C3254A0"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r>
      <w:tr w:rsidR="00B518B7" w:rsidRPr="00B518B7" w14:paraId="0F9F2624" w14:textId="77777777" w:rsidTr="003C2DEB">
        <w:trPr>
          <w:trHeight w:val="373"/>
          <w:jc w:val="center"/>
        </w:trPr>
        <w:tc>
          <w:tcPr>
            <w:tcW w:w="1234" w:type="dxa"/>
          </w:tcPr>
          <w:p w14:paraId="039DD0BD" w14:textId="77777777" w:rsidR="003C2DEB" w:rsidRPr="00B518B7" w:rsidRDefault="003C2DEB" w:rsidP="003C2DEB">
            <w:pPr>
              <w:spacing w:line="240" w:lineRule="auto"/>
              <w:jc w:val="center"/>
              <w:rPr>
                <w:rFonts w:asciiTheme="majorBidi" w:hAnsiTheme="majorBidi" w:cstheme="majorBidi"/>
              </w:rPr>
            </w:pPr>
            <w:r w:rsidRPr="00B518B7">
              <w:rPr>
                <w:rFonts w:asciiTheme="majorBidi" w:hAnsiTheme="majorBidi" w:cstheme="majorBidi"/>
              </w:rPr>
              <w:t>Implement</w:t>
            </w:r>
          </w:p>
        </w:tc>
        <w:tc>
          <w:tcPr>
            <w:tcW w:w="970" w:type="dxa"/>
          </w:tcPr>
          <w:p w14:paraId="585D9024"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c>
          <w:tcPr>
            <w:tcW w:w="902" w:type="dxa"/>
          </w:tcPr>
          <w:p w14:paraId="186F98BC"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A</w:t>
            </w:r>
          </w:p>
        </w:tc>
        <w:tc>
          <w:tcPr>
            <w:tcW w:w="1205" w:type="dxa"/>
          </w:tcPr>
          <w:p w14:paraId="0C432E1B"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R</w:t>
            </w:r>
          </w:p>
        </w:tc>
        <w:tc>
          <w:tcPr>
            <w:tcW w:w="891" w:type="dxa"/>
          </w:tcPr>
          <w:p w14:paraId="084C7211"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R</w:t>
            </w:r>
          </w:p>
        </w:tc>
        <w:tc>
          <w:tcPr>
            <w:tcW w:w="887" w:type="dxa"/>
          </w:tcPr>
          <w:p w14:paraId="77C0A8C0"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c>
          <w:tcPr>
            <w:tcW w:w="857" w:type="dxa"/>
          </w:tcPr>
          <w:p w14:paraId="3516BEE5"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c>
          <w:tcPr>
            <w:tcW w:w="745" w:type="dxa"/>
          </w:tcPr>
          <w:p w14:paraId="44A61575"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c>
          <w:tcPr>
            <w:tcW w:w="801" w:type="dxa"/>
          </w:tcPr>
          <w:p w14:paraId="3292012C"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c>
          <w:tcPr>
            <w:tcW w:w="858" w:type="dxa"/>
          </w:tcPr>
          <w:p w14:paraId="2643BC65"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r>
      <w:tr w:rsidR="00B518B7" w:rsidRPr="00B518B7" w14:paraId="3FF2AA95" w14:textId="77777777" w:rsidTr="003C2DEB">
        <w:trPr>
          <w:trHeight w:val="396"/>
          <w:jc w:val="center"/>
        </w:trPr>
        <w:tc>
          <w:tcPr>
            <w:tcW w:w="1234" w:type="dxa"/>
          </w:tcPr>
          <w:p w14:paraId="6786F670" w14:textId="77777777" w:rsidR="003C2DEB" w:rsidRPr="00B518B7" w:rsidRDefault="003C2DEB" w:rsidP="003C2DEB">
            <w:pPr>
              <w:spacing w:line="240" w:lineRule="auto"/>
              <w:jc w:val="center"/>
              <w:rPr>
                <w:rFonts w:asciiTheme="majorBidi" w:hAnsiTheme="majorBidi" w:cstheme="majorBidi"/>
              </w:rPr>
            </w:pPr>
            <w:r w:rsidRPr="00B518B7">
              <w:rPr>
                <w:rFonts w:asciiTheme="majorBidi" w:hAnsiTheme="majorBidi" w:cstheme="majorBidi"/>
              </w:rPr>
              <w:t>Testing</w:t>
            </w:r>
          </w:p>
        </w:tc>
        <w:tc>
          <w:tcPr>
            <w:tcW w:w="970" w:type="dxa"/>
          </w:tcPr>
          <w:p w14:paraId="3FA90BD7"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c>
          <w:tcPr>
            <w:tcW w:w="902" w:type="dxa"/>
          </w:tcPr>
          <w:p w14:paraId="53381930"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C</w:t>
            </w:r>
          </w:p>
        </w:tc>
        <w:tc>
          <w:tcPr>
            <w:tcW w:w="1205" w:type="dxa"/>
          </w:tcPr>
          <w:p w14:paraId="2A2B175D"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C</w:t>
            </w:r>
          </w:p>
        </w:tc>
        <w:tc>
          <w:tcPr>
            <w:tcW w:w="891" w:type="dxa"/>
          </w:tcPr>
          <w:p w14:paraId="522C04DB"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C</w:t>
            </w:r>
          </w:p>
        </w:tc>
        <w:tc>
          <w:tcPr>
            <w:tcW w:w="887" w:type="dxa"/>
          </w:tcPr>
          <w:p w14:paraId="7DC316A1"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A</w:t>
            </w:r>
          </w:p>
        </w:tc>
        <w:tc>
          <w:tcPr>
            <w:tcW w:w="857" w:type="dxa"/>
          </w:tcPr>
          <w:p w14:paraId="40480CDC"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C</w:t>
            </w:r>
          </w:p>
        </w:tc>
        <w:tc>
          <w:tcPr>
            <w:tcW w:w="745" w:type="dxa"/>
          </w:tcPr>
          <w:p w14:paraId="27221CD4"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c>
          <w:tcPr>
            <w:tcW w:w="801" w:type="dxa"/>
          </w:tcPr>
          <w:p w14:paraId="62B8C0BD"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c>
          <w:tcPr>
            <w:tcW w:w="858" w:type="dxa"/>
          </w:tcPr>
          <w:p w14:paraId="64C6F6B0"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r>
      <w:tr w:rsidR="00B518B7" w:rsidRPr="00B518B7" w14:paraId="3D53D5A7" w14:textId="77777777" w:rsidTr="003C2DEB">
        <w:trPr>
          <w:trHeight w:val="396"/>
          <w:jc w:val="center"/>
        </w:trPr>
        <w:tc>
          <w:tcPr>
            <w:tcW w:w="1234" w:type="dxa"/>
          </w:tcPr>
          <w:p w14:paraId="5B86FE81" w14:textId="77777777" w:rsidR="003C2DEB" w:rsidRPr="00B518B7" w:rsidRDefault="003C2DEB" w:rsidP="003C2DEB">
            <w:pPr>
              <w:spacing w:line="240" w:lineRule="auto"/>
              <w:jc w:val="center"/>
              <w:rPr>
                <w:rFonts w:asciiTheme="majorBidi" w:hAnsiTheme="majorBidi" w:cstheme="majorBidi"/>
              </w:rPr>
            </w:pPr>
            <w:r w:rsidRPr="00B518B7">
              <w:rPr>
                <w:rFonts w:asciiTheme="majorBidi" w:hAnsiTheme="majorBidi" w:cstheme="majorBidi"/>
              </w:rPr>
              <w:t>Security</w:t>
            </w:r>
          </w:p>
        </w:tc>
        <w:tc>
          <w:tcPr>
            <w:tcW w:w="970" w:type="dxa"/>
          </w:tcPr>
          <w:p w14:paraId="64DE75AD"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c>
          <w:tcPr>
            <w:tcW w:w="902" w:type="dxa"/>
          </w:tcPr>
          <w:p w14:paraId="45554D62"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C</w:t>
            </w:r>
          </w:p>
        </w:tc>
        <w:tc>
          <w:tcPr>
            <w:tcW w:w="1205" w:type="dxa"/>
          </w:tcPr>
          <w:p w14:paraId="748672C7"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C</w:t>
            </w:r>
          </w:p>
        </w:tc>
        <w:tc>
          <w:tcPr>
            <w:tcW w:w="891" w:type="dxa"/>
          </w:tcPr>
          <w:p w14:paraId="64EE35C0"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C</w:t>
            </w:r>
          </w:p>
        </w:tc>
        <w:tc>
          <w:tcPr>
            <w:tcW w:w="887" w:type="dxa"/>
          </w:tcPr>
          <w:p w14:paraId="2190F186"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C</w:t>
            </w:r>
          </w:p>
        </w:tc>
        <w:tc>
          <w:tcPr>
            <w:tcW w:w="857" w:type="dxa"/>
          </w:tcPr>
          <w:p w14:paraId="508E754D"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A</w:t>
            </w:r>
          </w:p>
        </w:tc>
        <w:tc>
          <w:tcPr>
            <w:tcW w:w="745" w:type="dxa"/>
          </w:tcPr>
          <w:p w14:paraId="0436D9BA"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c>
          <w:tcPr>
            <w:tcW w:w="801" w:type="dxa"/>
          </w:tcPr>
          <w:p w14:paraId="474B6460"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c>
          <w:tcPr>
            <w:tcW w:w="858" w:type="dxa"/>
          </w:tcPr>
          <w:p w14:paraId="32568C5F"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r>
      <w:tr w:rsidR="00B518B7" w:rsidRPr="00B518B7" w14:paraId="0FF1C2C1" w14:textId="77777777" w:rsidTr="003C2DEB">
        <w:trPr>
          <w:trHeight w:val="396"/>
          <w:jc w:val="center"/>
        </w:trPr>
        <w:tc>
          <w:tcPr>
            <w:tcW w:w="1234" w:type="dxa"/>
          </w:tcPr>
          <w:p w14:paraId="543849E6" w14:textId="77777777" w:rsidR="003C2DEB" w:rsidRPr="00B518B7" w:rsidRDefault="003C2DEB" w:rsidP="003C2DEB">
            <w:pPr>
              <w:spacing w:line="240" w:lineRule="auto"/>
              <w:jc w:val="center"/>
              <w:rPr>
                <w:rFonts w:asciiTheme="majorBidi" w:hAnsiTheme="majorBidi" w:cstheme="majorBidi"/>
              </w:rPr>
            </w:pPr>
            <w:r w:rsidRPr="00B518B7">
              <w:rPr>
                <w:rFonts w:asciiTheme="majorBidi" w:hAnsiTheme="majorBidi" w:cstheme="majorBidi"/>
              </w:rPr>
              <w:t>Modify ATM</w:t>
            </w:r>
          </w:p>
        </w:tc>
        <w:tc>
          <w:tcPr>
            <w:tcW w:w="970" w:type="dxa"/>
          </w:tcPr>
          <w:p w14:paraId="0E77DB6B"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c>
          <w:tcPr>
            <w:tcW w:w="902" w:type="dxa"/>
          </w:tcPr>
          <w:p w14:paraId="272949B3"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c>
          <w:tcPr>
            <w:tcW w:w="1205" w:type="dxa"/>
          </w:tcPr>
          <w:p w14:paraId="75FD29D9"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C</w:t>
            </w:r>
          </w:p>
        </w:tc>
        <w:tc>
          <w:tcPr>
            <w:tcW w:w="891" w:type="dxa"/>
          </w:tcPr>
          <w:p w14:paraId="0C3B5129"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I</w:t>
            </w:r>
          </w:p>
        </w:tc>
        <w:tc>
          <w:tcPr>
            <w:tcW w:w="887" w:type="dxa"/>
          </w:tcPr>
          <w:p w14:paraId="5AA557F4"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C</w:t>
            </w:r>
          </w:p>
        </w:tc>
        <w:tc>
          <w:tcPr>
            <w:tcW w:w="857" w:type="dxa"/>
          </w:tcPr>
          <w:p w14:paraId="142BFF1D"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C</w:t>
            </w:r>
          </w:p>
        </w:tc>
        <w:tc>
          <w:tcPr>
            <w:tcW w:w="745" w:type="dxa"/>
          </w:tcPr>
          <w:p w14:paraId="76E6BC58"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A</w:t>
            </w:r>
          </w:p>
        </w:tc>
        <w:tc>
          <w:tcPr>
            <w:tcW w:w="801" w:type="dxa"/>
          </w:tcPr>
          <w:p w14:paraId="0CD480BF"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R</w:t>
            </w:r>
          </w:p>
        </w:tc>
        <w:tc>
          <w:tcPr>
            <w:tcW w:w="858" w:type="dxa"/>
          </w:tcPr>
          <w:p w14:paraId="4F5BCDC4" w14:textId="77777777" w:rsidR="003C2DEB" w:rsidRPr="00B518B7" w:rsidRDefault="003C2DEB" w:rsidP="003C2DEB">
            <w:pPr>
              <w:spacing w:line="240" w:lineRule="auto"/>
              <w:jc w:val="center"/>
              <w:rPr>
                <w:rFonts w:asciiTheme="majorBidi" w:hAnsiTheme="majorBidi" w:cstheme="majorBidi"/>
                <w:sz w:val="20"/>
                <w:szCs w:val="20"/>
              </w:rPr>
            </w:pPr>
            <w:r w:rsidRPr="00B518B7">
              <w:rPr>
                <w:rFonts w:asciiTheme="majorBidi" w:hAnsiTheme="majorBidi" w:cstheme="majorBidi"/>
                <w:sz w:val="20"/>
                <w:szCs w:val="20"/>
              </w:rPr>
              <w:t>R</w:t>
            </w:r>
          </w:p>
        </w:tc>
      </w:tr>
    </w:tbl>
    <w:p w14:paraId="69032A7B" w14:textId="7AAB60B8" w:rsidR="003C2DEB" w:rsidRPr="00B518B7" w:rsidRDefault="003C2DEB" w:rsidP="003C2DEB">
      <w:pPr>
        <w:jc w:val="center"/>
        <w:rPr>
          <w:rFonts w:asciiTheme="majorBidi" w:hAnsiTheme="majorBidi" w:cstheme="majorBidi"/>
        </w:rPr>
      </w:pPr>
    </w:p>
    <w:p w14:paraId="641C8E7F" w14:textId="36939473" w:rsidR="003C2DEB" w:rsidRPr="00B518B7" w:rsidRDefault="003C2DEB" w:rsidP="003C2DEB">
      <w:pPr>
        <w:spacing w:line="259" w:lineRule="auto"/>
        <w:rPr>
          <w:rFonts w:asciiTheme="majorBidi" w:hAnsiTheme="majorBidi" w:cstheme="majorBidi"/>
        </w:rPr>
      </w:pPr>
      <w:r w:rsidRPr="00B518B7">
        <w:rPr>
          <w:rFonts w:asciiTheme="majorBidi" w:hAnsiTheme="majorBidi" w:cstheme="majorBidi"/>
        </w:rPr>
        <w:br w:type="page"/>
      </w:r>
    </w:p>
    <w:p w14:paraId="081C3AD8" w14:textId="3FCB0614" w:rsidR="003C2DEB" w:rsidRPr="00B518B7" w:rsidRDefault="003C2DEB" w:rsidP="002B7C06">
      <w:pPr>
        <w:pStyle w:val="Heading2"/>
        <w:numPr>
          <w:ilvl w:val="1"/>
          <w:numId w:val="29"/>
        </w:numPr>
        <w:spacing w:line="360" w:lineRule="auto"/>
        <w:jc w:val="both"/>
        <w:rPr>
          <w:rFonts w:asciiTheme="majorBidi" w:hAnsiTheme="majorBidi"/>
          <w:color w:val="auto"/>
        </w:rPr>
      </w:pPr>
      <w:bookmarkStart w:id="13" w:name="_Toc107736633"/>
      <w:r w:rsidRPr="00B518B7">
        <w:rPr>
          <w:rFonts w:asciiTheme="majorBidi" w:hAnsiTheme="majorBidi"/>
          <w:color w:val="auto"/>
        </w:rPr>
        <w:lastRenderedPageBreak/>
        <w:t>Communication Plan:</w:t>
      </w:r>
      <w:bookmarkEnd w:id="13"/>
    </w:p>
    <w:p w14:paraId="2DC42AD8" w14:textId="67E24CCF" w:rsidR="002B7C06" w:rsidRPr="00B518B7" w:rsidRDefault="002B7C06" w:rsidP="00B518B7">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Each one of the project’s stakeholders defined in the project charter have limited access to specific information inside the project, such as team information or process and product information as well, we have a daily or monthly update of the details for stockholders, and the information must be in a formal layout such as pdf or word documents, finally each stockholder has a limited authority on the information.</w:t>
      </w:r>
    </w:p>
    <w:p w14:paraId="59AC7BA8" w14:textId="77777777" w:rsidR="002B7C06" w:rsidRPr="00B518B7" w:rsidRDefault="002B7C06" w:rsidP="002B7C06">
      <w:p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For our </w:t>
      </w:r>
      <w:proofErr w:type="gramStart"/>
      <w:r w:rsidRPr="00B518B7">
        <w:rPr>
          <w:rFonts w:asciiTheme="majorBidi" w:hAnsiTheme="majorBidi" w:cstheme="majorBidi"/>
          <w:sz w:val="24"/>
          <w:szCs w:val="24"/>
        </w:rPr>
        <w:t>project :</w:t>
      </w:r>
      <w:proofErr w:type="gramEnd"/>
    </w:p>
    <w:p w14:paraId="217159EF" w14:textId="30F7D655" w:rsidR="002B7C06" w:rsidRPr="00B518B7" w:rsidRDefault="002B7C06" w:rsidP="002B7C06">
      <w:pPr>
        <w:pStyle w:val="ListParagraph"/>
        <w:numPr>
          <w:ilvl w:val="0"/>
          <w:numId w:val="32"/>
        </w:numPr>
        <w:spacing w:line="360" w:lineRule="auto"/>
        <w:jc w:val="both"/>
        <w:rPr>
          <w:rFonts w:asciiTheme="majorBidi" w:hAnsiTheme="majorBidi" w:cstheme="majorBidi"/>
          <w:sz w:val="24"/>
          <w:szCs w:val="24"/>
        </w:rPr>
      </w:pPr>
      <w:r w:rsidRPr="00B518B7">
        <w:rPr>
          <w:rFonts w:asciiTheme="majorBidi" w:hAnsiTheme="majorBidi" w:cstheme="majorBidi"/>
          <w:sz w:val="24"/>
          <w:szCs w:val="24"/>
        </w:rPr>
        <w:t>Project manager: have access on all of the information and data inside the project.</w:t>
      </w:r>
    </w:p>
    <w:p w14:paraId="5B4B90D5" w14:textId="1F7AA362" w:rsidR="002B7C06" w:rsidRPr="00B518B7" w:rsidRDefault="002B7C06" w:rsidP="002B7C06">
      <w:pPr>
        <w:pStyle w:val="ListParagraph"/>
        <w:numPr>
          <w:ilvl w:val="0"/>
          <w:numId w:val="32"/>
        </w:num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Team Members: each team member </w:t>
      </w:r>
      <w:proofErr w:type="gramStart"/>
      <w:r w:rsidRPr="00B518B7">
        <w:rPr>
          <w:rFonts w:asciiTheme="majorBidi" w:hAnsiTheme="majorBidi" w:cstheme="majorBidi"/>
          <w:sz w:val="24"/>
          <w:szCs w:val="24"/>
        </w:rPr>
        <w:t>have</w:t>
      </w:r>
      <w:proofErr w:type="gramEnd"/>
      <w:r w:rsidRPr="00B518B7">
        <w:rPr>
          <w:rFonts w:asciiTheme="majorBidi" w:hAnsiTheme="majorBidi" w:cstheme="majorBidi"/>
          <w:sz w:val="24"/>
          <w:szCs w:val="24"/>
        </w:rPr>
        <w:t xml:space="preserve"> access to his personal information and area of work for example technical architect have access only to technical information.</w:t>
      </w:r>
    </w:p>
    <w:p w14:paraId="6AB50FA5" w14:textId="790E55CE" w:rsidR="003C2DEB" w:rsidRPr="00B518B7" w:rsidRDefault="002B7C06" w:rsidP="002B7C06">
      <w:pPr>
        <w:pStyle w:val="ListParagraph"/>
        <w:numPr>
          <w:ilvl w:val="0"/>
          <w:numId w:val="32"/>
        </w:numPr>
        <w:spacing w:line="360" w:lineRule="auto"/>
        <w:jc w:val="both"/>
        <w:rPr>
          <w:rFonts w:asciiTheme="majorBidi" w:hAnsiTheme="majorBidi" w:cstheme="majorBidi"/>
          <w:sz w:val="24"/>
          <w:szCs w:val="24"/>
        </w:rPr>
      </w:pPr>
      <w:r w:rsidRPr="00B518B7">
        <w:rPr>
          <w:rFonts w:asciiTheme="majorBidi" w:hAnsiTheme="majorBidi" w:cstheme="majorBidi"/>
          <w:sz w:val="24"/>
          <w:szCs w:val="24"/>
        </w:rPr>
        <w:t xml:space="preserve">Other </w:t>
      </w:r>
      <w:proofErr w:type="gramStart"/>
      <w:r w:rsidRPr="00B518B7">
        <w:rPr>
          <w:rFonts w:asciiTheme="majorBidi" w:hAnsiTheme="majorBidi" w:cstheme="majorBidi"/>
          <w:sz w:val="24"/>
          <w:szCs w:val="24"/>
        </w:rPr>
        <w:t>Stockholders :</w:t>
      </w:r>
      <w:proofErr w:type="gramEnd"/>
      <w:r w:rsidRPr="00B518B7">
        <w:rPr>
          <w:rFonts w:asciiTheme="majorBidi" w:hAnsiTheme="majorBidi" w:cstheme="majorBidi"/>
          <w:sz w:val="24"/>
          <w:szCs w:val="24"/>
        </w:rPr>
        <w:t xml:space="preserve"> any other stockholder have access only to his area of work .</w:t>
      </w:r>
    </w:p>
    <w:p w14:paraId="253C809E" w14:textId="1D1EF089" w:rsidR="003C2DEB" w:rsidRPr="00B518B7" w:rsidRDefault="003C2DEB">
      <w:pPr>
        <w:spacing w:line="259" w:lineRule="auto"/>
        <w:rPr>
          <w:rFonts w:asciiTheme="majorBidi" w:hAnsiTheme="majorBidi" w:cstheme="majorBidi"/>
        </w:rPr>
      </w:pPr>
      <w:r w:rsidRPr="00B518B7">
        <w:rPr>
          <w:rFonts w:asciiTheme="majorBidi" w:hAnsiTheme="majorBidi" w:cstheme="majorBidi"/>
        </w:rPr>
        <w:br w:type="page"/>
      </w:r>
    </w:p>
    <w:p w14:paraId="46FE8805" w14:textId="581469C8" w:rsidR="003C2DEB" w:rsidRPr="00B518B7" w:rsidRDefault="00DD5CA9" w:rsidP="00DD5CA9">
      <w:pPr>
        <w:pStyle w:val="Heading2"/>
        <w:numPr>
          <w:ilvl w:val="1"/>
          <w:numId w:val="29"/>
        </w:numPr>
        <w:rPr>
          <w:rFonts w:asciiTheme="majorBidi" w:hAnsiTheme="majorBidi"/>
          <w:color w:val="auto"/>
        </w:rPr>
      </w:pPr>
      <w:bookmarkStart w:id="14" w:name="_Toc107736634"/>
      <w:r w:rsidRPr="00B518B7">
        <w:rPr>
          <w:rFonts w:asciiTheme="majorBidi" w:hAnsiTheme="majorBidi"/>
          <w:color w:val="auto"/>
        </w:rPr>
        <w:lastRenderedPageBreak/>
        <w:t>Procurement Plan:</w:t>
      </w:r>
      <w:bookmarkEnd w:id="14"/>
      <w:r w:rsidRPr="00B518B7">
        <w:rPr>
          <w:rFonts w:asciiTheme="majorBidi" w:hAnsiTheme="majorBidi"/>
          <w:color w:val="auto"/>
        </w:rPr>
        <w:t xml:space="preserve"> </w:t>
      </w:r>
    </w:p>
    <w:p w14:paraId="3406444C" w14:textId="73C7DFD6" w:rsidR="00B078E8" w:rsidRPr="00B518B7" w:rsidRDefault="00B078E8" w:rsidP="00B078E8">
      <w:pPr>
        <w:rPr>
          <w:rFonts w:asciiTheme="majorBidi" w:hAnsiTheme="majorBidi" w:cstheme="majorBidi"/>
          <w:rtl/>
          <w:lang w:bidi="ar-JO"/>
        </w:rPr>
      </w:pPr>
    </w:p>
    <w:p w14:paraId="32F5C041" w14:textId="04FBFA7B" w:rsidR="00B77E88" w:rsidRPr="00B518B7" w:rsidRDefault="00B77E88" w:rsidP="00B77E88">
      <w:pPr>
        <w:pStyle w:val="Heading3"/>
        <w:numPr>
          <w:ilvl w:val="2"/>
          <w:numId w:val="29"/>
        </w:numPr>
        <w:rPr>
          <w:rFonts w:asciiTheme="majorBidi" w:hAnsiTheme="majorBidi"/>
          <w:color w:val="auto"/>
          <w:lang w:bidi="ar-JO"/>
        </w:rPr>
      </w:pPr>
      <w:bookmarkStart w:id="15" w:name="_Toc107736635"/>
      <w:r w:rsidRPr="00B518B7">
        <w:rPr>
          <w:rFonts w:asciiTheme="majorBidi" w:hAnsiTheme="majorBidi"/>
          <w:color w:val="auto"/>
          <w:lang w:bidi="ar-JO"/>
        </w:rPr>
        <w:t>Statements of Work:</w:t>
      </w:r>
      <w:bookmarkEnd w:id="15"/>
      <w:r w:rsidRPr="00B518B7">
        <w:rPr>
          <w:rFonts w:asciiTheme="majorBidi" w:hAnsiTheme="majorBidi"/>
          <w:color w:val="auto"/>
          <w:lang w:bidi="ar-JO"/>
        </w:rPr>
        <w:t xml:space="preserve"> </w:t>
      </w:r>
    </w:p>
    <w:p w14:paraId="140F623C" w14:textId="78D1F677" w:rsidR="00487E74" w:rsidRPr="00B518B7" w:rsidRDefault="00487E74" w:rsidP="00DD5CA9">
      <w:pPr>
        <w:rPr>
          <w:rFonts w:asciiTheme="majorBidi" w:hAnsiTheme="majorBidi" w:cstheme="majorBidi"/>
          <w:sz w:val="24"/>
          <w:szCs w:val="24"/>
        </w:rPr>
      </w:pPr>
      <w:r w:rsidRPr="00B518B7">
        <w:rPr>
          <w:rFonts w:asciiTheme="majorBidi" w:hAnsiTheme="majorBidi" w:cstheme="majorBidi"/>
          <w:sz w:val="24"/>
          <w:szCs w:val="24"/>
        </w:rPr>
        <w:t>Our project ATM with access code is a mobile application that aims to revolutionize remote banking experience.</w:t>
      </w:r>
      <w:r w:rsidR="00B77E88" w:rsidRPr="00B518B7">
        <w:rPr>
          <w:rFonts w:asciiTheme="majorBidi" w:hAnsiTheme="majorBidi" w:cstheme="majorBidi"/>
          <w:sz w:val="24"/>
          <w:szCs w:val="24"/>
        </w:rPr>
        <w:t xml:space="preserve"> It requires these services with the following agreed upon details.</w:t>
      </w:r>
    </w:p>
    <w:tbl>
      <w:tblPr>
        <w:tblStyle w:val="TableGrid"/>
        <w:tblW w:w="10656" w:type="dxa"/>
        <w:tblInd w:w="-239" w:type="dxa"/>
        <w:tblLayout w:type="fixed"/>
        <w:tblLook w:val="04A0" w:firstRow="1" w:lastRow="0" w:firstColumn="1" w:lastColumn="0" w:noHBand="0" w:noVBand="1"/>
      </w:tblPr>
      <w:tblGrid>
        <w:gridCol w:w="1776"/>
        <w:gridCol w:w="1776"/>
        <w:gridCol w:w="1776"/>
        <w:gridCol w:w="1776"/>
        <w:gridCol w:w="1776"/>
        <w:gridCol w:w="1776"/>
      </w:tblGrid>
      <w:tr w:rsidR="00B518B7" w:rsidRPr="00B518B7" w14:paraId="6037D65F" w14:textId="77777777" w:rsidTr="00B77E88">
        <w:trPr>
          <w:trHeight w:val="576"/>
        </w:trPr>
        <w:tc>
          <w:tcPr>
            <w:tcW w:w="1776" w:type="dxa"/>
            <w:vAlign w:val="center"/>
          </w:tcPr>
          <w:p w14:paraId="51309223" w14:textId="6321C593" w:rsidR="00B77E88" w:rsidRPr="00B518B7" w:rsidRDefault="00B77E88" w:rsidP="00B77E88">
            <w:pPr>
              <w:jc w:val="center"/>
              <w:rPr>
                <w:rFonts w:asciiTheme="majorBidi" w:hAnsiTheme="majorBidi" w:cstheme="majorBidi"/>
              </w:rPr>
            </w:pPr>
            <w:r w:rsidRPr="00B518B7">
              <w:rPr>
                <w:rFonts w:asciiTheme="majorBidi" w:hAnsiTheme="majorBidi" w:cstheme="majorBidi"/>
              </w:rPr>
              <w:t>Product/Service</w:t>
            </w:r>
          </w:p>
        </w:tc>
        <w:tc>
          <w:tcPr>
            <w:tcW w:w="1776" w:type="dxa"/>
            <w:vAlign w:val="center"/>
          </w:tcPr>
          <w:p w14:paraId="4F631B5C" w14:textId="72B8CD23" w:rsidR="00B77E88" w:rsidRPr="00B518B7" w:rsidRDefault="00B77E88" w:rsidP="00B77E88">
            <w:pPr>
              <w:jc w:val="center"/>
              <w:rPr>
                <w:rFonts w:asciiTheme="majorBidi" w:hAnsiTheme="majorBidi" w:cstheme="majorBidi"/>
              </w:rPr>
            </w:pPr>
            <w:r w:rsidRPr="00B518B7">
              <w:rPr>
                <w:rFonts w:asciiTheme="majorBidi" w:hAnsiTheme="majorBidi" w:cstheme="majorBidi"/>
              </w:rPr>
              <w:t>Responsible member</w:t>
            </w:r>
          </w:p>
        </w:tc>
        <w:tc>
          <w:tcPr>
            <w:tcW w:w="1776" w:type="dxa"/>
            <w:vAlign w:val="center"/>
          </w:tcPr>
          <w:p w14:paraId="3C87C4E9" w14:textId="3D96CEFC" w:rsidR="00B77E88" w:rsidRPr="00B518B7" w:rsidRDefault="00B77E88" w:rsidP="00B77E88">
            <w:pPr>
              <w:jc w:val="center"/>
              <w:rPr>
                <w:rFonts w:asciiTheme="majorBidi" w:hAnsiTheme="majorBidi" w:cstheme="majorBidi"/>
              </w:rPr>
            </w:pPr>
            <w:r w:rsidRPr="00B518B7">
              <w:rPr>
                <w:rFonts w:asciiTheme="majorBidi" w:hAnsiTheme="majorBidi" w:cstheme="majorBidi"/>
              </w:rPr>
              <w:t>Quantity/Months Required</w:t>
            </w:r>
          </w:p>
        </w:tc>
        <w:tc>
          <w:tcPr>
            <w:tcW w:w="1776" w:type="dxa"/>
            <w:vAlign w:val="center"/>
          </w:tcPr>
          <w:p w14:paraId="3F99E334" w14:textId="45BF0CA2" w:rsidR="00B77E88" w:rsidRPr="00B518B7" w:rsidRDefault="00B77E88" w:rsidP="00B77E88">
            <w:pPr>
              <w:jc w:val="center"/>
              <w:rPr>
                <w:rFonts w:asciiTheme="majorBidi" w:hAnsiTheme="majorBidi" w:cstheme="majorBidi"/>
              </w:rPr>
            </w:pPr>
            <w:r w:rsidRPr="00B518B7">
              <w:rPr>
                <w:rFonts w:asciiTheme="majorBidi" w:hAnsiTheme="majorBidi" w:cstheme="majorBidi"/>
              </w:rPr>
              <w:t>Required Date.</w:t>
            </w:r>
          </w:p>
        </w:tc>
        <w:tc>
          <w:tcPr>
            <w:tcW w:w="1776" w:type="dxa"/>
            <w:vAlign w:val="center"/>
          </w:tcPr>
          <w:p w14:paraId="31E05661" w14:textId="3C964812" w:rsidR="00B77E88" w:rsidRPr="00B518B7" w:rsidRDefault="00B77E88" w:rsidP="00B77E88">
            <w:pPr>
              <w:jc w:val="center"/>
              <w:rPr>
                <w:rFonts w:asciiTheme="majorBidi" w:hAnsiTheme="majorBidi" w:cstheme="majorBidi"/>
              </w:rPr>
            </w:pPr>
            <w:r w:rsidRPr="00B518B7">
              <w:rPr>
                <w:rFonts w:asciiTheme="majorBidi" w:hAnsiTheme="majorBidi" w:cstheme="majorBidi"/>
              </w:rPr>
              <w:t>Cost</w:t>
            </w:r>
          </w:p>
        </w:tc>
        <w:tc>
          <w:tcPr>
            <w:tcW w:w="1776" w:type="dxa"/>
            <w:vAlign w:val="center"/>
          </w:tcPr>
          <w:p w14:paraId="0DAE2373" w14:textId="38C67E19" w:rsidR="00B77E88" w:rsidRPr="00B518B7" w:rsidRDefault="00B77E88" w:rsidP="00B77E88">
            <w:pPr>
              <w:jc w:val="center"/>
              <w:rPr>
                <w:rFonts w:asciiTheme="majorBidi" w:hAnsiTheme="majorBidi" w:cstheme="majorBidi"/>
              </w:rPr>
            </w:pPr>
            <w:r w:rsidRPr="00B518B7">
              <w:rPr>
                <w:rFonts w:asciiTheme="majorBidi" w:hAnsiTheme="majorBidi" w:cstheme="majorBidi"/>
              </w:rPr>
              <w:t>Location</w:t>
            </w:r>
          </w:p>
        </w:tc>
      </w:tr>
      <w:tr w:rsidR="00B518B7" w:rsidRPr="00B518B7" w14:paraId="0DEF57C0" w14:textId="77777777" w:rsidTr="00B77E88">
        <w:trPr>
          <w:trHeight w:val="576"/>
        </w:trPr>
        <w:tc>
          <w:tcPr>
            <w:tcW w:w="1776" w:type="dxa"/>
            <w:vAlign w:val="center"/>
          </w:tcPr>
          <w:p w14:paraId="48A185D3" w14:textId="247812BB" w:rsidR="00B77E88" w:rsidRPr="00B518B7" w:rsidRDefault="00B77E88" w:rsidP="00B77E88">
            <w:pPr>
              <w:jc w:val="center"/>
              <w:rPr>
                <w:rFonts w:asciiTheme="majorBidi" w:hAnsiTheme="majorBidi" w:cstheme="majorBidi"/>
              </w:rPr>
            </w:pPr>
            <w:r w:rsidRPr="00B518B7">
              <w:rPr>
                <w:rFonts w:asciiTheme="majorBidi" w:hAnsiTheme="majorBidi" w:cstheme="majorBidi"/>
              </w:rPr>
              <w:t>Visual Paradigm</w:t>
            </w:r>
          </w:p>
        </w:tc>
        <w:tc>
          <w:tcPr>
            <w:tcW w:w="1776" w:type="dxa"/>
            <w:vAlign w:val="center"/>
          </w:tcPr>
          <w:p w14:paraId="7797B9E7" w14:textId="62FC2044" w:rsidR="00B77E88" w:rsidRPr="00B518B7" w:rsidRDefault="00B77E88" w:rsidP="00B77E88">
            <w:pPr>
              <w:jc w:val="center"/>
              <w:rPr>
                <w:rFonts w:asciiTheme="majorBidi" w:hAnsiTheme="majorBidi" w:cstheme="majorBidi"/>
              </w:rPr>
            </w:pPr>
            <w:r w:rsidRPr="00B518B7">
              <w:rPr>
                <w:rFonts w:asciiTheme="majorBidi" w:hAnsiTheme="majorBidi" w:cstheme="majorBidi"/>
              </w:rPr>
              <w:t>Ibrahim Nobani</w:t>
            </w:r>
          </w:p>
        </w:tc>
        <w:tc>
          <w:tcPr>
            <w:tcW w:w="1776" w:type="dxa"/>
            <w:vAlign w:val="center"/>
          </w:tcPr>
          <w:p w14:paraId="12C3D359" w14:textId="5D8F5C62" w:rsidR="00B77E88" w:rsidRPr="00B518B7" w:rsidRDefault="00B77E88" w:rsidP="00B77E88">
            <w:pPr>
              <w:jc w:val="center"/>
              <w:rPr>
                <w:rFonts w:asciiTheme="majorBidi" w:hAnsiTheme="majorBidi" w:cstheme="majorBidi"/>
              </w:rPr>
            </w:pPr>
            <w:r w:rsidRPr="00B518B7">
              <w:rPr>
                <w:rFonts w:asciiTheme="majorBidi" w:hAnsiTheme="majorBidi" w:cstheme="majorBidi"/>
              </w:rPr>
              <w:t>2</w:t>
            </w:r>
          </w:p>
        </w:tc>
        <w:tc>
          <w:tcPr>
            <w:tcW w:w="1776" w:type="dxa"/>
            <w:vAlign w:val="center"/>
          </w:tcPr>
          <w:p w14:paraId="7D8FBDB1" w14:textId="664BC4E8" w:rsidR="00B77E88" w:rsidRPr="00B518B7" w:rsidRDefault="00B77E88" w:rsidP="00B77E88">
            <w:pPr>
              <w:jc w:val="center"/>
              <w:rPr>
                <w:rFonts w:asciiTheme="majorBidi" w:hAnsiTheme="majorBidi" w:cstheme="majorBidi"/>
              </w:rPr>
            </w:pPr>
            <w:r w:rsidRPr="00B518B7">
              <w:rPr>
                <w:rFonts w:asciiTheme="majorBidi" w:hAnsiTheme="majorBidi" w:cstheme="majorBidi"/>
              </w:rPr>
              <w:t>July/2022</w:t>
            </w:r>
          </w:p>
        </w:tc>
        <w:tc>
          <w:tcPr>
            <w:tcW w:w="1776" w:type="dxa"/>
            <w:vAlign w:val="center"/>
          </w:tcPr>
          <w:p w14:paraId="77CC28A2" w14:textId="4FB6F42F" w:rsidR="00B77E88" w:rsidRPr="00B518B7" w:rsidRDefault="00B77E88" w:rsidP="00B77E88">
            <w:pPr>
              <w:jc w:val="center"/>
              <w:rPr>
                <w:rFonts w:asciiTheme="majorBidi" w:hAnsiTheme="majorBidi" w:cstheme="majorBidi"/>
              </w:rPr>
            </w:pPr>
            <w:r w:rsidRPr="00B518B7">
              <w:rPr>
                <w:rFonts w:asciiTheme="majorBidi" w:hAnsiTheme="majorBidi" w:cstheme="majorBidi"/>
              </w:rPr>
              <w:t>45$/m</w:t>
            </w:r>
          </w:p>
        </w:tc>
        <w:tc>
          <w:tcPr>
            <w:tcW w:w="1776" w:type="dxa"/>
            <w:vAlign w:val="center"/>
          </w:tcPr>
          <w:p w14:paraId="0E6D30A1" w14:textId="065EA427" w:rsidR="00B77E88" w:rsidRPr="00B518B7" w:rsidRDefault="00B77E88" w:rsidP="00B77E88">
            <w:pPr>
              <w:jc w:val="center"/>
              <w:rPr>
                <w:rFonts w:asciiTheme="majorBidi" w:hAnsiTheme="majorBidi" w:cstheme="majorBidi"/>
              </w:rPr>
            </w:pPr>
            <w:r w:rsidRPr="00B518B7">
              <w:rPr>
                <w:rFonts w:asciiTheme="majorBidi" w:hAnsiTheme="majorBidi" w:cstheme="majorBidi"/>
              </w:rPr>
              <w:t>-</w:t>
            </w:r>
          </w:p>
        </w:tc>
      </w:tr>
      <w:tr w:rsidR="00B518B7" w:rsidRPr="00B518B7" w14:paraId="466940A7" w14:textId="77777777" w:rsidTr="00B77E88">
        <w:trPr>
          <w:trHeight w:val="576"/>
        </w:trPr>
        <w:tc>
          <w:tcPr>
            <w:tcW w:w="1776" w:type="dxa"/>
            <w:vAlign w:val="center"/>
          </w:tcPr>
          <w:p w14:paraId="788AEE9E" w14:textId="7EC7929C" w:rsidR="00B77E88" w:rsidRPr="00B518B7" w:rsidRDefault="00B77E88" w:rsidP="00B77E88">
            <w:pPr>
              <w:jc w:val="center"/>
              <w:rPr>
                <w:rFonts w:asciiTheme="majorBidi" w:hAnsiTheme="majorBidi" w:cstheme="majorBidi"/>
              </w:rPr>
            </w:pPr>
            <w:r w:rsidRPr="00B518B7">
              <w:rPr>
                <w:rFonts w:asciiTheme="majorBidi" w:hAnsiTheme="majorBidi" w:cstheme="majorBidi"/>
              </w:rPr>
              <w:t>Marvel</w:t>
            </w:r>
          </w:p>
        </w:tc>
        <w:tc>
          <w:tcPr>
            <w:tcW w:w="1776" w:type="dxa"/>
            <w:vAlign w:val="center"/>
          </w:tcPr>
          <w:p w14:paraId="04F112A2" w14:textId="4223E458" w:rsidR="00B77E88" w:rsidRPr="00B518B7" w:rsidRDefault="00B77E88" w:rsidP="00B77E88">
            <w:pPr>
              <w:jc w:val="center"/>
              <w:rPr>
                <w:rFonts w:asciiTheme="majorBidi" w:hAnsiTheme="majorBidi" w:cstheme="majorBidi"/>
              </w:rPr>
            </w:pPr>
            <w:r w:rsidRPr="00B518B7">
              <w:rPr>
                <w:rFonts w:asciiTheme="majorBidi" w:hAnsiTheme="majorBidi" w:cstheme="majorBidi"/>
              </w:rPr>
              <w:t xml:space="preserve">Osama </w:t>
            </w:r>
            <w:proofErr w:type="spellStart"/>
            <w:r w:rsidRPr="00B518B7">
              <w:rPr>
                <w:rFonts w:asciiTheme="majorBidi" w:hAnsiTheme="majorBidi" w:cstheme="majorBidi"/>
              </w:rPr>
              <w:t>Rihami</w:t>
            </w:r>
            <w:proofErr w:type="spellEnd"/>
          </w:p>
        </w:tc>
        <w:tc>
          <w:tcPr>
            <w:tcW w:w="1776" w:type="dxa"/>
            <w:vAlign w:val="center"/>
          </w:tcPr>
          <w:p w14:paraId="2F648A06" w14:textId="0ACAFCFF" w:rsidR="00B77E88" w:rsidRPr="00B518B7" w:rsidRDefault="00B77E88" w:rsidP="00B77E88">
            <w:pPr>
              <w:jc w:val="center"/>
              <w:rPr>
                <w:rFonts w:asciiTheme="majorBidi" w:hAnsiTheme="majorBidi" w:cstheme="majorBidi"/>
              </w:rPr>
            </w:pPr>
            <w:r w:rsidRPr="00B518B7">
              <w:rPr>
                <w:rFonts w:asciiTheme="majorBidi" w:hAnsiTheme="majorBidi" w:cstheme="majorBidi"/>
              </w:rPr>
              <w:t>2</w:t>
            </w:r>
          </w:p>
        </w:tc>
        <w:tc>
          <w:tcPr>
            <w:tcW w:w="1776" w:type="dxa"/>
            <w:vAlign w:val="center"/>
          </w:tcPr>
          <w:p w14:paraId="3F0FD25C" w14:textId="5E88562B" w:rsidR="00B77E88" w:rsidRPr="00B518B7" w:rsidRDefault="00B77E88" w:rsidP="00B77E88">
            <w:pPr>
              <w:jc w:val="center"/>
              <w:rPr>
                <w:rFonts w:asciiTheme="majorBidi" w:hAnsiTheme="majorBidi" w:cstheme="majorBidi"/>
              </w:rPr>
            </w:pPr>
            <w:r w:rsidRPr="00B518B7">
              <w:rPr>
                <w:rFonts w:asciiTheme="majorBidi" w:hAnsiTheme="majorBidi" w:cstheme="majorBidi"/>
              </w:rPr>
              <w:t>August/2022</w:t>
            </w:r>
          </w:p>
        </w:tc>
        <w:tc>
          <w:tcPr>
            <w:tcW w:w="1776" w:type="dxa"/>
            <w:vAlign w:val="center"/>
          </w:tcPr>
          <w:p w14:paraId="1E92D975" w14:textId="6F7FD873" w:rsidR="00B77E88" w:rsidRPr="00B518B7" w:rsidRDefault="0081210F" w:rsidP="00B77E88">
            <w:pPr>
              <w:jc w:val="center"/>
              <w:rPr>
                <w:rFonts w:asciiTheme="majorBidi" w:hAnsiTheme="majorBidi" w:cstheme="majorBidi"/>
              </w:rPr>
            </w:pPr>
            <w:r w:rsidRPr="00B518B7">
              <w:rPr>
                <w:rFonts w:asciiTheme="majorBidi" w:hAnsiTheme="majorBidi" w:cstheme="majorBidi"/>
              </w:rPr>
              <w:t>16</w:t>
            </w:r>
            <w:r w:rsidR="00B77E88" w:rsidRPr="00B518B7">
              <w:rPr>
                <w:rFonts w:asciiTheme="majorBidi" w:hAnsiTheme="majorBidi" w:cstheme="majorBidi"/>
              </w:rPr>
              <w:t>3$/m</w:t>
            </w:r>
          </w:p>
        </w:tc>
        <w:tc>
          <w:tcPr>
            <w:tcW w:w="1776" w:type="dxa"/>
            <w:vAlign w:val="center"/>
          </w:tcPr>
          <w:p w14:paraId="5D05E684" w14:textId="6E3FBF17" w:rsidR="00B77E88" w:rsidRPr="00B518B7" w:rsidRDefault="00B77E88" w:rsidP="00B77E88">
            <w:pPr>
              <w:jc w:val="center"/>
              <w:rPr>
                <w:rFonts w:asciiTheme="majorBidi" w:hAnsiTheme="majorBidi" w:cstheme="majorBidi"/>
              </w:rPr>
            </w:pPr>
            <w:r w:rsidRPr="00B518B7">
              <w:rPr>
                <w:rFonts w:asciiTheme="majorBidi" w:hAnsiTheme="majorBidi" w:cstheme="majorBidi"/>
              </w:rPr>
              <w:t>-</w:t>
            </w:r>
          </w:p>
        </w:tc>
      </w:tr>
      <w:tr w:rsidR="00B518B7" w:rsidRPr="00B518B7" w14:paraId="73E6C774" w14:textId="77777777" w:rsidTr="00B77E88">
        <w:trPr>
          <w:trHeight w:val="576"/>
        </w:trPr>
        <w:tc>
          <w:tcPr>
            <w:tcW w:w="1776" w:type="dxa"/>
            <w:vAlign w:val="center"/>
          </w:tcPr>
          <w:p w14:paraId="3667DDF8" w14:textId="2E12614B" w:rsidR="00B77E88" w:rsidRPr="00B518B7" w:rsidRDefault="00B77E88" w:rsidP="00B77E88">
            <w:pPr>
              <w:jc w:val="center"/>
              <w:rPr>
                <w:rFonts w:asciiTheme="majorBidi" w:hAnsiTheme="majorBidi" w:cstheme="majorBidi"/>
              </w:rPr>
            </w:pPr>
            <w:r w:rsidRPr="00B518B7">
              <w:rPr>
                <w:rFonts w:asciiTheme="majorBidi" w:hAnsiTheme="majorBidi" w:cstheme="majorBidi"/>
              </w:rPr>
              <w:t>Figma</w:t>
            </w:r>
          </w:p>
        </w:tc>
        <w:tc>
          <w:tcPr>
            <w:tcW w:w="1776" w:type="dxa"/>
            <w:vAlign w:val="center"/>
          </w:tcPr>
          <w:p w14:paraId="49BB3242" w14:textId="221CBDC3" w:rsidR="00B77E88" w:rsidRPr="00B518B7" w:rsidRDefault="00B77E88" w:rsidP="00B77E88">
            <w:pPr>
              <w:jc w:val="center"/>
              <w:rPr>
                <w:rFonts w:asciiTheme="majorBidi" w:hAnsiTheme="majorBidi" w:cstheme="majorBidi"/>
              </w:rPr>
            </w:pPr>
            <w:r w:rsidRPr="00B518B7">
              <w:rPr>
                <w:rFonts w:asciiTheme="majorBidi" w:hAnsiTheme="majorBidi" w:cstheme="majorBidi"/>
              </w:rPr>
              <w:t xml:space="preserve">Osama </w:t>
            </w:r>
            <w:proofErr w:type="spellStart"/>
            <w:r w:rsidRPr="00B518B7">
              <w:rPr>
                <w:rFonts w:asciiTheme="majorBidi" w:hAnsiTheme="majorBidi" w:cstheme="majorBidi"/>
              </w:rPr>
              <w:t>Rihami</w:t>
            </w:r>
            <w:proofErr w:type="spellEnd"/>
          </w:p>
        </w:tc>
        <w:tc>
          <w:tcPr>
            <w:tcW w:w="1776" w:type="dxa"/>
            <w:vAlign w:val="center"/>
          </w:tcPr>
          <w:p w14:paraId="2D83EC8A" w14:textId="7DB0A29D" w:rsidR="00B77E88" w:rsidRPr="00B518B7" w:rsidRDefault="00B77E88" w:rsidP="00B77E88">
            <w:pPr>
              <w:jc w:val="center"/>
              <w:rPr>
                <w:rFonts w:asciiTheme="majorBidi" w:hAnsiTheme="majorBidi" w:cstheme="majorBidi"/>
              </w:rPr>
            </w:pPr>
            <w:r w:rsidRPr="00B518B7">
              <w:rPr>
                <w:rFonts w:asciiTheme="majorBidi" w:hAnsiTheme="majorBidi" w:cstheme="majorBidi"/>
              </w:rPr>
              <w:t>2</w:t>
            </w:r>
          </w:p>
        </w:tc>
        <w:tc>
          <w:tcPr>
            <w:tcW w:w="1776" w:type="dxa"/>
            <w:vAlign w:val="center"/>
          </w:tcPr>
          <w:p w14:paraId="39162673" w14:textId="079C86D3" w:rsidR="00B77E88" w:rsidRPr="00B518B7" w:rsidRDefault="00B77E88" w:rsidP="00B77E88">
            <w:pPr>
              <w:jc w:val="center"/>
              <w:rPr>
                <w:rFonts w:asciiTheme="majorBidi" w:hAnsiTheme="majorBidi" w:cstheme="majorBidi"/>
              </w:rPr>
            </w:pPr>
            <w:r w:rsidRPr="00B518B7">
              <w:rPr>
                <w:rFonts w:asciiTheme="majorBidi" w:hAnsiTheme="majorBidi" w:cstheme="majorBidi"/>
              </w:rPr>
              <w:t>September/2022</w:t>
            </w:r>
          </w:p>
        </w:tc>
        <w:tc>
          <w:tcPr>
            <w:tcW w:w="1776" w:type="dxa"/>
            <w:vAlign w:val="center"/>
          </w:tcPr>
          <w:p w14:paraId="45CA2F56" w14:textId="169FB46F" w:rsidR="00B77E88" w:rsidRPr="00B518B7" w:rsidRDefault="0081210F" w:rsidP="00B77E88">
            <w:pPr>
              <w:jc w:val="center"/>
              <w:rPr>
                <w:rFonts w:asciiTheme="majorBidi" w:hAnsiTheme="majorBidi" w:cstheme="majorBidi"/>
              </w:rPr>
            </w:pPr>
            <w:r w:rsidRPr="00B518B7">
              <w:rPr>
                <w:rFonts w:asciiTheme="majorBidi" w:hAnsiTheme="majorBidi" w:cstheme="majorBidi"/>
              </w:rPr>
              <w:t>1</w:t>
            </w:r>
            <w:r w:rsidR="00B77E88" w:rsidRPr="00B518B7">
              <w:rPr>
                <w:rFonts w:asciiTheme="majorBidi" w:hAnsiTheme="majorBidi" w:cstheme="majorBidi"/>
              </w:rPr>
              <w:t>44$/m</w:t>
            </w:r>
          </w:p>
        </w:tc>
        <w:tc>
          <w:tcPr>
            <w:tcW w:w="1776" w:type="dxa"/>
            <w:vAlign w:val="center"/>
          </w:tcPr>
          <w:p w14:paraId="21CDEC16" w14:textId="02AD19FA" w:rsidR="00B77E88" w:rsidRPr="00B518B7" w:rsidRDefault="00B77E88" w:rsidP="00B77E88">
            <w:pPr>
              <w:jc w:val="center"/>
              <w:rPr>
                <w:rFonts w:asciiTheme="majorBidi" w:hAnsiTheme="majorBidi" w:cstheme="majorBidi"/>
              </w:rPr>
            </w:pPr>
            <w:r w:rsidRPr="00B518B7">
              <w:rPr>
                <w:rFonts w:asciiTheme="majorBidi" w:hAnsiTheme="majorBidi" w:cstheme="majorBidi"/>
              </w:rPr>
              <w:t>-</w:t>
            </w:r>
          </w:p>
        </w:tc>
      </w:tr>
      <w:tr w:rsidR="00B518B7" w:rsidRPr="00B518B7" w14:paraId="02BF49D2" w14:textId="77777777" w:rsidTr="00B77E88">
        <w:trPr>
          <w:trHeight w:val="576"/>
        </w:trPr>
        <w:tc>
          <w:tcPr>
            <w:tcW w:w="1776" w:type="dxa"/>
            <w:vAlign w:val="center"/>
          </w:tcPr>
          <w:p w14:paraId="12104AC5" w14:textId="4D3A677A" w:rsidR="00B77E88" w:rsidRPr="00B518B7" w:rsidRDefault="00B77E88" w:rsidP="00B77E88">
            <w:pPr>
              <w:jc w:val="center"/>
              <w:rPr>
                <w:rFonts w:asciiTheme="majorBidi" w:hAnsiTheme="majorBidi" w:cstheme="majorBidi"/>
              </w:rPr>
            </w:pPr>
            <w:r w:rsidRPr="00B518B7">
              <w:rPr>
                <w:rFonts w:asciiTheme="majorBidi" w:hAnsiTheme="majorBidi" w:cstheme="majorBidi"/>
              </w:rPr>
              <w:t>Jira</w:t>
            </w:r>
          </w:p>
        </w:tc>
        <w:tc>
          <w:tcPr>
            <w:tcW w:w="1776" w:type="dxa"/>
            <w:vAlign w:val="center"/>
          </w:tcPr>
          <w:p w14:paraId="16111F8A" w14:textId="57FF1054" w:rsidR="00B77E88" w:rsidRPr="00B518B7" w:rsidRDefault="00B77E88" w:rsidP="00B77E88">
            <w:pPr>
              <w:jc w:val="center"/>
              <w:rPr>
                <w:rFonts w:asciiTheme="majorBidi" w:hAnsiTheme="majorBidi" w:cstheme="majorBidi"/>
              </w:rPr>
            </w:pPr>
            <w:r w:rsidRPr="00B518B7">
              <w:rPr>
                <w:rFonts w:asciiTheme="majorBidi" w:hAnsiTheme="majorBidi" w:cstheme="majorBidi"/>
              </w:rPr>
              <w:t>Mahmoud Qaisi</w:t>
            </w:r>
          </w:p>
        </w:tc>
        <w:tc>
          <w:tcPr>
            <w:tcW w:w="1776" w:type="dxa"/>
            <w:vAlign w:val="center"/>
          </w:tcPr>
          <w:p w14:paraId="29F3BEE9" w14:textId="52635C3D" w:rsidR="00B77E88" w:rsidRPr="00B518B7" w:rsidRDefault="00B77E88" w:rsidP="00B77E88">
            <w:pPr>
              <w:jc w:val="center"/>
              <w:rPr>
                <w:rFonts w:asciiTheme="majorBidi" w:hAnsiTheme="majorBidi" w:cstheme="majorBidi"/>
              </w:rPr>
            </w:pPr>
            <w:r w:rsidRPr="00B518B7">
              <w:rPr>
                <w:rFonts w:asciiTheme="majorBidi" w:hAnsiTheme="majorBidi" w:cstheme="majorBidi"/>
              </w:rPr>
              <w:t>5</w:t>
            </w:r>
          </w:p>
        </w:tc>
        <w:tc>
          <w:tcPr>
            <w:tcW w:w="1776" w:type="dxa"/>
            <w:vAlign w:val="center"/>
          </w:tcPr>
          <w:p w14:paraId="06EFB8F4" w14:textId="5578FF83" w:rsidR="00B77E88" w:rsidRPr="00B518B7" w:rsidRDefault="00B77E88" w:rsidP="00B77E88">
            <w:pPr>
              <w:jc w:val="center"/>
              <w:rPr>
                <w:rFonts w:asciiTheme="majorBidi" w:hAnsiTheme="majorBidi" w:cstheme="majorBidi"/>
              </w:rPr>
            </w:pPr>
            <w:r w:rsidRPr="00B518B7">
              <w:rPr>
                <w:rFonts w:asciiTheme="majorBidi" w:hAnsiTheme="majorBidi" w:cstheme="majorBidi"/>
              </w:rPr>
              <w:t>August/2022</w:t>
            </w:r>
          </w:p>
        </w:tc>
        <w:tc>
          <w:tcPr>
            <w:tcW w:w="1776" w:type="dxa"/>
            <w:vAlign w:val="center"/>
          </w:tcPr>
          <w:p w14:paraId="677957D6" w14:textId="07D9B528" w:rsidR="00B77E88" w:rsidRPr="00B518B7" w:rsidRDefault="0081210F" w:rsidP="00B77E88">
            <w:pPr>
              <w:jc w:val="center"/>
              <w:rPr>
                <w:rFonts w:asciiTheme="majorBidi" w:hAnsiTheme="majorBidi" w:cstheme="majorBidi"/>
              </w:rPr>
            </w:pPr>
            <w:r w:rsidRPr="00B518B7">
              <w:rPr>
                <w:rFonts w:asciiTheme="majorBidi" w:hAnsiTheme="majorBidi" w:cstheme="majorBidi"/>
              </w:rPr>
              <w:t>1</w:t>
            </w:r>
            <w:r w:rsidR="00D82083" w:rsidRPr="00B518B7">
              <w:rPr>
                <w:rFonts w:asciiTheme="majorBidi" w:hAnsiTheme="majorBidi" w:cstheme="majorBidi"/>
              </w:rPr>
              <w:t>21$/m</w:t>
            </w:r>
          </w:p>
        </w:tc>
        <w:tc>
          <w:tcPr>
            <w:tcW w:w="1776" w:type="dxa"/>
            <w:vAlign w:val="center"/>
          </w:tcPr>
          <w:p w14:paraId="359726FB" w14:textId="7886D3D4" w:rsidR="00B77E88" w:rsidRPr="00B518B7" w:rsidRDefault="00B77E88" w:rsidP="00B77E88">
            <w:pPr>
              <w:jc w:val="center"/>
              <w:rPr>
                <w:rFonts w:asciiTheme="majorBidi" w:hAnsiTheme="majorBidi" w:cstheme="majorBidi"/>
              </w:rPr>
            </w:pPr>
            <w:r w:rsidRPr="00B518B7">
              <w:rPr>
                <w:rFonts w:asciiTheme="majorBidi" w:hAnsiTheme="majorBidi" w:cstheme="majorBidi"/>
              </w:rPr>
              <w:t>-</w:t>
            </w:r>
          </w:p>
        </w:tc>
      </w:tr>
      <w:tr w:rsidR="00B518B7" w:rsidRPr="00B518B7" w14:paraId="05EEFC8C" w14:textId="77777777" w:rsidTr="00B77E88">
        <w:trPr>
          <w:trHeight w:val="576"/>
        </w:trPr>
        <w:tc>
          <w:tcPr>
            <w:tcW w:w="1776" w:type="dxa"/>
            <w:vAlign w:val="center"/>
          </w:tcPr>
          <w:p w14:paraId="05CA9BA4" w14:textId="4FD8B2AD" w:rsidR="00D82083" w:rsidRPr="00B518B7" w:rsidRDefault="00D82083" w:rsidP="00B77E88">
            <w:pPr>
              <w:jc w:val="center"/>
              <w:rPr>
                <w:rFonts w:asciiTheme="majorBidi" w:hAnsiTheme="majorBidi" w:cstheme="majorBidi"/>
              </w:rPr>
            </w:pPr>
            <w:r w:rsidRPr="00B518B7">
              <w:rPr>
                <w:rFonts w:asciiTheme="majorBidi" w:hAnsiTheme="majorBidi" w:cstheme="majorBidi"/>
              </w:rPr>
              <w:t>Docker</w:t>
            </w:r>
          </w:p>
        </w:tc>
        <w:tc>
          <w:tcPr>
            <w:tcW w:w="1776" w:type="dxa"/>
            <w:vAlign w:val="center"/>
          </w:tcPr>
          <w:p w14:paraId="48C18FFC" w14:textId="5D858FD3" w:rsidR="00D82083" w:rsidRPr="00B518B7" w:rsidRDefault="00D82083" w:rsidP="00B77E88">
            <w:pPr>
              <w:jc w:val="center"/>
              <w:rPr>
                <w:rFonts w:asciiTheme="majorBidi" w:hAnsiTheme="majorBidi" w:cstheme="majorBidi"/>
              </w:rPr>
            </w:pPr>
            <w:r w:rsidRPr="00B518B7">
              <w:rPr>
                <w:rFonts w:asciiTheme="majorBidi" w:hAnsiTheme="majorBidi" w:cstheme="majorBidi"/>
              </w:rPr>
              <w:t xml:space="preserve">Jessie </w:t>
            </w:r>
            <w:proofErr w:type="spellStart"/>
            <w:r w:rsidRPr="00B518B7">
              <w:rPr>
                <w:rFonts w:asciiTheme="majorBidi" w:hAnsiTheme="majorBidi" w:cstheme="majorBidi"/>
              </w:rPr>
              <w:t>lan</w:t>
            </w:r>
            <w:proofErr w:type="spellEnd"/>
          </w:p>
        </w:tc>
        <w:tc>
          <w:tcPr>
            <w:tcW w:w="1776" w:type="dxa"/>
            <w:vAlign w:val="center"/>
          </w:tcPr>
          <w:p w14:paraId="44BD933C" w14:textId="0AB87789" w:rsidR="00D82083" w:rsidRPr="00B518B7" w:rsidRDefault="00D82083" w:rsidP="00B77E88">
            <w:pPr>
              <w:jc w:val="center"/>
              <w:rPr>
                <w:rFonts w:asciiTheme="majorBidi" w:hAnsiTheme="majorBidi" w:cstheme="majorBidi"/>
              </w:rPr>
            </w:pPr>
            <w:r w:rsidRPr="00B518B7">
              <w:rPr>
                <w:rFonts w:asciiTheme="majorBidi" w:hAnsiTheme="majorBidi" w:cstheme="majorBidi"/>
              </w:rPr>
              <w:t>5</w:t>
            </w:r>
          </w:p>
        </w:tc>
        <w:tc>
          <w:tcPr>
            <w:tcW w:w="1776" w:type="dxa"/>
            <w:vAlign w:val="center"/>
          </w:tcPr>
          <w:p w14:paraId="37C632B9" w14:textId="62D5EA9C" w:rsidR="00D82083" w:rsidRPr="00B518B7" w:rsidRDefault="00D82083" w:rsidP="00B77E88">
            <w:pPr>
              <w:jc w:val="center"/>
              <w:rPr>
                <w:rFonts w:asciiTheme="majorBidi" w:hAnsiTheme="majorBidi" w:cstheme="majorBidi"/>
              </w:rPr>
            </w:pPr>
            <w:r w:rsidRPr="00B518B7">
              <w:rPr>
                <w:rFonts w:asciiTheme="majorBidi" w:hAnsiTheme="majorBidi" w:cstheme="majorBidi"/>
              </w:rPr>
              <w:t>August/2022</w:t>
            </w:r>
          </w:p>
        </w:tc>
        <w:tc>
          <w:tcPr>
            <w:tcW w:w="1776" w:type="dxa"/>
            <w:vAlign w:val="center"/>
          </w:tcPr>
          <w:p w14:paraId="4994B973" w14:textId="0A119809" w:rsidR="00D82083" w:rsidRPr="00B518B7" w:rsidRDefault="0081210F" w:rsidP="00B77E88">
            <w:pPr>
              <w:jc w:val="center"/>
              <w:rPr>
                <w:rFonts w:asciiTheme="majorBidi" w:hAnsiTheme="majorBidi" w:cstheme="majorBidi"/>
              </w:rPr>
            </w:pPr>
            <w:r w:rsidRPr="00B518B7">
              <w:rPr>
                <w:rFonts w:asciiTheme="majorBidi" w:hAnsiTheme="majorBidi" w:cstheme="majorBidi"/>
              </w:rPr>
              <w:t>2</w:t>
            </w:r>
            <w:r w:rsidR="00D82083" w:rsidRPr="00B518B7">
              <w:rPr>
                <w:rFonts w:asciiTheme="majorBidi" w:hAnsiTheme="majorBidi" w:cstheme="majorBidi"/>
              </w:rPr>
              <w:t>22$/m</w:t>
            </w:r>
          </w:p>
        </w:tc>
        <w:tc>
          <w:tcPr>
            <w:tcW w:w="1776" w:type="dxa"/>
            <w:vAlign w:val="center"/>
          </w:tcPr>
          <w:p w14:paraId="699B4D3D" w14:textId="33FA1936" w:rsidR="00D82083" w:rsidRPr="00B518B7" w:rsidRDefault="00D82083" w:rsidP="00B77E88">
            <w:pPr>
              <w:jc w:val="center"/>
              <w:rPr>
                <w:rFonts w:asciiTheme="majorBidi" w:hAnsiTheme="majorBidi" w:cstheme="majorBidi"/>
              </w:rPr>
            </w:pPr>
            <w:r w:rsidRPr="00B518B7">
              <w:rPr>
                <w:rFonts w:asciiTheme="majorBidi" w:hAnsiTheme="majorBidi" w:cstheme="majorBidi"/>
              </w:rPr>
              <w:t>-</w:t>
            </w:r>
          </w:p>
        </w:tc>
      </w:tr>
      <w:tr w:rsidR="00B518B7" w:rsidRPr="00B518B7" w14:paraId="4C690FB3" w14:textId="77777777" w:rsidTr="00B77E88">
        <w:trPr>
          <w:trHeight w:val="576"/>
        </w:trPr>
        <w:tc>
          <w:tcPr>
            <w:tcW w:w="1776" w:type="dxa"/>
            <w:vAlign w:val="center"/>
          </w:tcPr>
          <w:p w14:paraId="1C6CC29A" w14:textId="46EB8C05" w:rsidR="00B77E88" w:rsidRPr="00B518B7" w:rsidRDefault="00B77E88" w:rsidP="00B77E88">
            <w:pPr>
              <w:jc w:val="center"/>
              <w:rPr>
                <w:rFonts w:asciiTheme="majorBidi" w:hAnsiTheme="majorBidi" w:cstheme="majorBidi"/>
              </w:rPr>
            </w:pPr>
            <w:r w:rsidRPr="00B518B7">
              <w:rPr>
                <w:rFonts w:asciiTheme="majorBidi" w:hAnsiTheme="majorBidi" w:cstheme="majorBidi"/>
              </w:rPr>
              <w:t>Postman</w:t>
            </w:r>
          </w:p>
        </w:tc>
        <w:tc>
          <w:tcPr>
            <w:tcW w:w="1776" w:type="dxa"/>
            <w:vAlign w:val="center"/>
          </w:tcPr>
          <w:p w14:paraId="137246AB" w14:textId="0E70A787" w:rsidR="00B77E88" w:rsidRPr="00B518B7" w:rsidRDefault="00B77E88" w:rsidP="00B77E88">
            <w:pPr>
              <w:jc w:val="center"/>
              <w:rPr>
                <w:rFonts w:asciiTheme="majorBidi" w:hAnsiTheme="majorBidi" w:cstheme="majorBidi"/>
              </w:rPr>
            </w:pPr>
            <w:r w:rsidRPr="00B518B7">
              <w:rPr>
                <w:rFonts w:asciiTheme="majorBidi" w:hAnsiTheme="majorBidi" w:cstheme="majorBidi"/>
              </w:rPr>
              <w:t xml:space="preserve">Mousa </w:t>
            </w:r>
            <w:proofErr w:type="spellStart"/>
            <w:r w:rsidRPr="00B518B7">
              <w:rPr>
                <w:rFonts w:asciiTheme="majorBidi" w:hAnsiTheme="majorBidi" w:cstheme="majorBidi"/>
              </w:rPr>
              <w:t>Owais</w:t>
            </w:r>
            <w:proofErr w:type="spellEnd"/>
          </w:p>
        </w:tc>
        <w:tc>
          <w:tcPr>
            <w:tcW w:w="1776" w:type="dxa"/>
            <w:vAlign w:val="center"/>
          </w:tcPr>
          <w:p w14:paraId="220DD4DB" w14:textId="6E338D15" w:rsidR="00B77E88" w:rsidRPr="00B518B7" w:rsidRDefault="00B77E88" w:rsidP="00B77E88">
            <w:pPr>
              <w:jc w:val="center"/>
              <w:rPr>
                <w:rFonts w:asciiTheme="majorBidi" w:hAnsiTheme="majorBidi" w:cstheme="majorBidi"/>
              </w:rPr>
            </w:pPr>
            <w:r w:rsidRPr="00B518B7">
              <w:rPr>
                <w:rFonts w:asciiTheme="majorBidi" w:hAnsiTheme="majorBidi" w:cstheme="majorBidi"/>
              </w:rPr>
              <w:t>2</w:t>
            </w:r>
          </w:p>
        </w:tc>
        <w:tc>
          <w:tcPr>
            <w:tcW w:w="1776" w:type="dxa"/>
            <w:vAlign w:val="center"/>
          </w:tcPr>
          <w:p w14:paraId="07AB9B05" w14:textId="226C372D" w:rsidR="00B77E88" w:rsidRPr="00B518B7" w:rsidRDefault="00B77E88" w:rsidP="00B77E88">
            <w:pPr>
              <w:jc w:val="center"/>
              <w:rPr>
                <w:rFonts w:asciiTheme="majorBidi" w:hAnsiTheme="majorBidi" w:cstheme="majorBidi"/>
              </w:rPr>
            </w:pPr>
            <w:r w:rsidRPr="00B518B7">
              <w:rPr>
                <w:rFonts w:asciiTheme="majorBidi" w:hAnsiTheme="majorBidi" w:cstheme="majorBidi"/>
              </w:rPr>
              <w:t>October/2022</w:t>
            </w:r>
          </w:p>
        </w:tc>
        <w:tc>
          <w:tcPr>
            <w:tcW w:w="1776" w:type="dxa"/>
            <w:vAlign w:val="center"/>
          </w:tcPr>
          <w:p w14:paraId="640A3A73" w14:textId="6002512F" w:rsidR="00B77E88" w:rsidRPr="00B518B7" w:rsidRDefault="0081210F" w:rsidP="00B77E88">
            <w:pPr>
              <w:jc w:val="center"/>
              <w:rPr>
                <w:rFonts w:asciiTheme="majorBidi" w:hAnsiTheme="majorBidi" w:cstheme="majorBidi"/>
              </w:rPr>
            </w:pPr>
            <w:r w:rsidRPr="00B518B7">
              <w:rPr>
                <w:rFonts w:asciiTheme="majorBidi" w:hAnsiTheme="majorBidi" w:cstheme="majorBidi"/>
              </w:rPr>
              <w:t>2</w:t>
            </w:r>
            <w:r w:rsidR="00D82083" w:rsidRPr="00B518B7">
              <w:rPr>
                <w:rFonts w:asciiTheme="majorBidi" w:hAnsiTheme="majorBidi" w:cstheme="majorBidi"/>
              </w:rPr>
              <w:t>29$/m</w:t>
            </w:r>
          </w:p>
        </w:tc>
        <w:tc>
          <w:tcPr>
            <w:tcW w:w="1776" w:type="dxa"/>
            <w:vAlign w:val="center"/>
          </w:tcPr>
          <w:p w14:paraId="5D66D0E7" w14:textId="352B9545" w:rsidR="00B77E88" w:rsidRPr="00B518B7" w:rsidRDefault="00B77E88" w:rsidP="00B77E88">
            <w:pPr>
              <w:jc w:val="center"/>
              <w:rPr>
                <w:rFonts w:asciiTheme="majorBidi" w:hAnsiTheme="majorBidi" w:cstheme="majorBidi"/>
              </w:rPr>
            </w:pPr>
            <w:r w:rsidRPr="00B518B7">
              <w:rPr>
                <w:rFonts w:asciiTheme="majorBidi" w:hAnsiTheme="majorBidi" w:cstheme="majorBidi"/>
              </w:rPr>
              <w:t>-</w:t>
            </w:r>
          </w:p>
        </w:tc>
      </w:tr>
      <w:tr w:rsidR="00B518B7" w:rsidRPr="00B518B7" w14:paraId="2DA83D05" w14:textId="77777777" w:rsidTr="00B77E88">
        <w:trPr>
          <w:trHeight w:val="576"/>
        </w:trPr>
        <w:tc>
          <w:tcPr>
            <w:tcW w:w="1776" w:type="dxa"/>
            <w:vAlign w:val="center"/>
          </w:tcPr>
          <w:p w14:paraId="29D21D4E" w14:textId="5C2947DC" w:rsidR="00D82083" w:rsidRPr="00B518B7" w:rsidRDefault="00D82083" w:rsidP="00B77E88">
            <w:pPr>
              <w:jc w:val="center"/>
              <w:rPr>
                <w:rFonts w:asciiTheme="majorBidi" w:hAnsiTheme="majorBidi" w:cstheme="majorBidi"/>
              </w:rPr>
            </w:pPr>
            <w:r w:rsidRPr="00B518B7">
              <w:rPr>
                <w:rFonts w:asciiTheme="majorBidi" w:hAnsiTheme="majorBidi" w:cstheme="majorBidi"/>
              </w:rPr>
              <w:t>Jenkins</w:t>
            </w:r>
          </w:p>
        </w:tc>
        <w:tc>
          <w:tcPr>
            <w:tcW w:w="1776" w:type="dxa"/>
            <w:vAlign w:val="center"/>
          </w:tcPr>
          <w:p w14:paraId="7CBAF20E" w14:textId="605512C6" w:rsidR="00D82083" w:rsidRPr="00B518B7" w:rsidRDefault="00D82083" w:rsidP="00B77E88">
            <w:pPr>
              <w:jc w:val="center"/>
              <w:rPr>
                <w:rFonts w:asciiTheme="majorBidi" w:hAnsiTheme="majorBidi" w:cstheme="majorBidi"/>
              </w:rPr>
            </w:pPr>
            <w:r w:rsidRPr="00B518B7">
              <w:rPr>
                <w:rFonts w:asciiTheme="majorBidi" w:hAnsiTheme="majorBidi" w:cstheme="majorBidi"/>
              </w:rPr>
              <w:t xml:space="preserve">Jessie </w:t>
            </w:r>
            <w:proofErr w:type="spellStart"/>
            <w:r w:rsidRPr="00B518B7">
              <w:rPr>
                <w:rFonts w:asciiTheme="majorBidi" w:hAnsiTheme="majorBidi" w:cstheme="majorBidi"/>
              </w:rPr>
              <w:t>lan</w:t>
            </w:r>
            <w:proofErr w:type="spellEnd"/>
          </w:p>
        </w:tc>
        <w:tc>
          <w:tcPr>
            <w:tcW w:w="1776" w:type="dxa"/>
            <w:vAlign w:val="center"/>
          </w:tcPr>
          <w:p w14:paraId="2AE4F02F" w14:textId="19E53F42" w:rsidR="00D82083" w:rsidRPr="00B518B7" w:rsidRDefault="00D82083" w:rsidP="00B77E88">
            <w:pPr>
              <w:jc w:val="center"/>
              <w:rPr>
                <w:rFonts w:asciiTheme="majorBidi" w:hAnsiTheme="majorBidi" w:cstheme="majorBidi"/>
              </w:rPr>
            </w:pPr>
            <w:r w:rsidRPr="00B518B7">
              <w:rPr>
                <w:rFonts w:asciiTheme="majorBidi" w:hAnsiTheme="majorBidi" w:cstheme="majorBidi"/>
              </w:rPr>
              <w:t>5</w:t>
            </w:r>
          </w:p>
        </w:tc>
        <w:tc>
          <w:tcPr>
            <w:tcW w:w="1776" w:type="dxa"/>
            <w:vAlign w:val="center"/>
          </w:tcPr>
          <w:p w14:paraId="2BDF0089" w14:textId="224BD56D" w:rsidR="00D82083" w:rsidRPr="00B518B7" w:rsidRDefault="00D82083" w:rsidP="00B77E88">
            <w:pPr>
              <w:jc w:val="center"/>
              <w:rPr>
                <w:rFonts w:asciiTheme="majorBidi" w:hAnsiTheme="majorBidi" w:cstheme="majorBidi"/>
              </w:rPr>
            </w:pPr>
            <w:r w:rsidRPr="00B518B7">
              <w:rPr>
                <w:rFonts w:asciiTheme="majorBidi" w:hAnsiTheme="majorBidi" w:cstheme="majorBidi"/>
              </w:rPr>
              <w:t>August/2022</w:t>
            </w:r>
          </w:p>
        </w:tc>
        <w:tc>
          <w:tcPr>
            <w:tcW w:w="1776" w:type="dxa"/>
            <w:vAlign w:val="center"/>
          </w:tcPr>
          <w:p w14:paraId="252449DC" w14:textId="2A141847" w:rsidR="00D82083" w:rsidRPr="00B518B7" w:rsidRDefault="00D82083" w:rsidP="00B77E88">
            <w:pPr>
              <w:jc w:val="center"/>
              <w:rPr>
                <w:rFonts w:asciiTheme="majorBidi" w:hAnsiTheme="majorBidi" w:cstheme="majorBidi"/>
              </w:rPr>
            </w:pPr>
            <w:r w:rsidRPr="00B518B7">
              <w:rPr>
                <w:rFonts w:asciiTheme="majorBidi" w:hAnsiTheme="majorBidi" w:cstheme="majorBidi"/>
              </w:rPr>
              <w:t>2$/s</w:t>
            </w:r>
          </w:p>
        </w:tc>
        <w:tc>
          <w:tcPr>
            <w:tcW w:w="1776" w:type="dxa"/>
            <w:vAlign w:val="center"/>
          </w:tcPr>
          <w:p w14:paraId="7C323856" w14:textId="5FF42346" w:rsidR="00D82083" w:rsidRPr="00B518B7" w:rsidRDefault="00D82083" w:rsidP="00B77E88">
            <w:pPr>
              <w:jc w:val="center"/>
              <w:rPr>
                <w:rFonts w:asciiTheme="majorBidi" w:hAnsiTheme="majorBidi" w:cstheme="majorBidi"/>
              </w:rPr>
            </w:pPr>
            <w:r w:rsidRPr="00B518B7">
              <w:rPr>
                <w:rFonts w:asciiTheme="majorBidi" w:hAnsiTheme="majorBidi" w:cstheme="majorBidi"/>
              </w:rPr>
              <w:t>-</w:t>
            </w:r>
          </w:p>
        </w:tc>
      </w:tr>
      <w:tr w:rsidR="00B518B7" w:rsidRPr="00B518B7" w14:paraId="2CB54103" w14:textId="77777777" w:rsidTr="00B77E88">
        <w:trPr>
          <w:trHeight w:val="576"/>
        </w:trPr>
        <w:tc>
          <w:tcPr>
            <w:tcW w:w="1776" w:type="dxa"/>
            <w:vAlign w:val="center"/>
          </w:tcPr>
          <w:p w14:paraId="6C1224D3" w14:textId="01EDDC61" w:rsidR="00B77E88" w:rsidRPr="00B518B7" w:rsidRDefault="00B77E88" w:rsidP="00B77E88">
            <w:pPr>
              <w:jc w:val="center"/>
              <w:rPr>
                <w:rFonts w:asciiTheme="majorBidi" w:hAnsiTheme="majorBidi" w:cstheme="majorBidi"/>
              </w:rPr>
            </w:pPr>
            <w:r w:rsidRPr="00B518B7">
              <w:rPr>
                <w:rFonts w:asciiTheme="majorBidi" w:hAnsiTheme="majorBidi" w:cstheme="majorBidi"/>
              </w:rPr>
              <w:t xml:space="preserve">Sencha </w:t>
            </w:r>
            <w:proofErr w:type="spellStart"/>
            <w:r w:rsidRPr="00B518B7">
              <w:rPr>
                <w:rFonts w:asciiTheme="majorBidi" w:hAnsiTheme="majorBidi" w:cstheme="majorBidi"/>
              </w:rPr>
              <w:t>Js</w:t>
            </w:r>
            <w:proofErr w:type="spellEnd"/>
          </w:p>
        </w:tc>
        <w:tc>
          <w:tcPr>
            <w:tcW w:w="1776" w:type="dxa"/>
            <w:vAlign w:val="center"/>
          </w:tcPr>
          <w:p w14:paraId="0F1BA67F" w14:textId="255886B0" w:rsidR="00B77E88" w:rsidRPr="00B518B7" w:rsidRDefault="00B77E88" w:rsidP="00B77E88">
            <w:pPr>
              <w:jc w:val="center"/>
              <w:rPr>
                <w:rFonts w:asciiTheme="majorBidi" w:hAnsiTheme="majorBidi" w:cstheme="majorBidi"/>
              </w:rPr>
            </w:pPr>
            <w:r w:rsidRPr="00B518B7">
              <w:rPr>
                <w:rFonts w:asciiTheme="majorBidi" w:hAnsiTheme="majorBidi" w:cstheme="majorBidi"/>
              </w:rPr>
              <w:t>Mahmoud Qaisi</w:t>
            </w:r>
          </w:p>
        </w:tc>
        <w:tc>
          <w:tcPr>
            <w:tcW w:w="1776" w:type="dxa"/>
            <w:vAlign w:val="center"/>
          </w:tcPr>
          <w:p w14:paraId="32CF02B8" w14:textId="29FACB04" w:rsidR="00B77E88" w:rsidRPr="00B518B7" w:rsidRDefault="00B77E88" w:rsidP="00B77E88">
            <w:pPr>
              <w:jc w:val="center"/>
              <w:rPr>
                <w:rFonts w:asciiTheme="majorBidi" w:hAnsiTheme="majorBidi" w:cstheme="majorBidi"/>
              </w:rPr>
            </w:pPr>
            <w:r w:rsidRPr="00B518B7">
              <w:rPr>
                <w:rFonts w:asciiTheme="majorBidi" w:hAnsiTheme="majorBidi" w:cstheme="majorBidi"/>
              </w:rPr>
              <w:t>2</w:t>
            </w:r>
          </w:p>
        </w:tc>
        <w:tc>
          <w:tcPr>
            <w:tcW w:w="1776" w:type="dxa"/>
            <w:vAlign w:val="center"/>
          </w:tcPr>
          <w:p w14:paraId="4AA8299B" w14:textId="15D1BADF" w:rsidR="00B77E88" w:rsidRPr="00B518B7" w:rsidRDefault="00B77E88" w:rsidP="00B77E88">
            <w:pPr>
              <w:jc w:val="center"/>
              <w:rPr>
                <w:rFonts w:asciiTheme="majorBidi" w:hAnsiTheme="majorBidi" w:cstheme="majorBidi"/>
              </w:rPr>
            </w:pPr>
            <w:r w:rsidRPr="00B518B7">
              <w:rPr>
                <w:rFonts w:asciiTheme="majorBidi" w:hAnsiTheme="majorBidi" w:cstheme="majorBidi"/>
              </w:rPr>
              <w:t>November/2022</w:t>
            </w:r>
          </w:p>
        </w:tc>
        <w:tc>
          <w:tcPr>
            <w:tcW w:w="1776" w:type="dxa"/>
            <w:vAlign w:val="center"/>
          </w:tcPr>
          <w:p w14:paraId="5067AC40" w14:textId="7DE37D34" w:rsidR="00B77E88" w:rsidRPr="00B518B7" w:rsidRDefault="0081210F" w:rsidP="00B77E88">
            <w:pPr>
              <w:jc w:val="center"/>
              <w:rPr>
                <w:rFonts w:asciiTheme="majorBidi" w:hAnsiTheme="majorBidi" w:cstheme="majorBidi"/>
              </w:rPr>
            </w:pPr>
            <w:r w:rsidRPr="00B518B7">
              <w:rPr>
                <w:rFonts w:asciiTheme="majorBidi" w:hAnsiTheme="majorBidi" w:cstheme="majorBidi"/>
              </w:rPr>
              <w:t>5</w:t>
            </w:r>
            <w:r w:rsidR="00D82083" w:rsidRPr="00B518B7">
              <w:rPr>
                <w:rFonts w:asciiTheme="majorBidi" w:hAnsiTheme="majorBidi" w:cstheme="majorBidi"/>
              </w:rPr>
              <w:t>00$</w:t>
            </w:r>
          </w:p>
        </w:tc>
        <w:tc>
          <w:tcPr>
            <w:tcW w:w="1776" w:type="dxa"/>
            <w:vAlign w:val="center"/>
          </w:tcPr>
          <w:p w14:paraId="3050F434" w14:textId="77714B6E" w:rsidR="00B77E88" w:rsidRPr="00B518B7" w:rsidRDefault="00B77E88" w:rsidP="00B77E88">
            <w:pPr>
              <w:jc w:val="center"/>
              <w:rPr>
                <w:rFonts w:asciiTheme="majorBidi" w:hAnsiTheme="majorBidi" w:cstheme="majorBidi"/>
              </w:rPr>
            </w:pPr>
            <w:r w:rsidRPr="00B518B7">
              <w:rPr>
                <w:rFonts w:asciiTheme="majorBidi" w:hAnsiTheme="majorBidi" w:cstheme="majorBidi"/>
              </w:rPr>
              <w:t>-</w:t>
            </w:r>
          </w:p>
        </w:tc>
      </w:tr>
      <w:tr w:rsidR="00B518B7" w:rsidRPr="00B518B7" w14:paraId="2CED9A22" w14:textId="77777777" w:rsidTr="00B77E88">
        <w:trPr>
          <w:trHeight w:val="576"/>
        </w:trPr>
        <w:tc>
          <w:tcPr>
            <w:tcW w:w="1776" w:type="dxa"/>
            <w:vAlign w:val="center"/>
          </w:tcPr>
          <w:p w14:paraId="2628BEF3" w14:textId="27B58FE1" w:rsidR="00B77E88" w:rsidRPr="00B518B7" w:rsidRDefault="00B77E88" w:rsidP="00B77E88">
            <w:pPr>
              <w:jc w:val="center"/>
              <w:rPr>
                <w:rFonts w:asciiTheme="majorBidi" w:hAnsiTheme="majorBidi" w:cstheme="majorBidi"/>
              </w:rPr>
            </w:pPr>
            <w:proofErr w:type="spellStart"/>
            <w:r w:rsidRPr="00B518B7">
              <w:rPr>
                <w:rFonts w:asciiTheme="majorBidi" w:hAnsiTheme="majorBidi" w:cstheme="majorBidi"/>
              </w:rPr>
              <w:t>Kobtain</w:t>
            </w:r>
            <w:proofErr w:type="spellEnd"/>
          </w:p>
        </w:tc>
        <w:tc>
          <w:tcPr>
            <w:tcW w:w="1776" w:type="dxa"/>
            <w:vAlign w:val="center"/>
          </w:tcPr>
          <w:p w14:paraId="04322C9A" w14:textId="4045C4BA" w:rsidR="00B77E88" w:rsidRPr="00B518B7" w:rsidRDefault="00B77E88" w:rsidP="00B77E88">
            <w:pPr>
              <w:jc w:val="center"/>
              <w:rPr>
                <w:rFonts w:asciiTheme="majorBidi" w:hAnsiTheme="majorBidi" w:cstheme="majorBidi"/>
              </w:rPr>
            </w:pPr>
            <w:r w:rsidRPr="00B518B7">
              <w:rPr>
                <w:rFonts w:asciiTheme="majorBidi" w:hAnsiTheme="majorBidi" w:cstheme="majorBidi"/>
              </w:rPr>
              <w:t xml:space="preserve">Walter </w:t>
            </w:r>
            <w:proofErr w:type="spellStart"/>
            <w:r w:rsidRPr="00B518B7">
              <w:rPr>
                <w:rFonts w:asciiTheme="majorBidi" w:hAnsiTheme="majorBidi" w:cstheme="majorBidi"/>
              </w:rPr>
              <w:t>Pinkman</w:t>
            </w:r>
            <w:proofErr w:type="spellEnd"/>
          </w:p>
        </w:tc>
        <w:tc>
          <w:tcPr>
            <w:tcW w:w="1776" w:type="dxa"/>
            <w:vAlign w:val="center"/>
          </w:tcPr>
          <w:p w14:paraId="13E5BC88" w14:textId="154B0F4E" w:rsidR="00B77E88" w:rsidRPr="00B518B7" w:rsidRDefault="00B77E88" w:rsidP="00B77E88">
            <w:pPr>
              <w:jc w:val="center"/>
              <w:rPr>
                <w:rFonts w:asciiTheme="majorBidi" w:hAnsiTheme="majorBidi" w:cstheme="majorBidi"/>
              </w:rPr>
            </w:pPr>
            <w:r w:rsidRPr="00B518B7">
              <w:rPr>
                <w:rFonts w:asciiTheme="majorBidi" w:hAnsiTheme="majorBidi" w:cstheme="majorBidi"/>
              </w:rPr>
              <w:t>3</w:t>
            </w:r>
          </w:p>
        </w:tc>
        <w:tc>
          <w:tcPr>
            <w:tcW w:w="1776" w:type="dxa"/>
            <w:vAlign w:val="center"/>
          </w:tcPr>
          <w:p w14:paraId="6F7E63CD" w14:textId="75706461" w:rsidR="00B77E88" w:rsidRPr="00B518B7" w:rsidRDefault="00B77E88" w:rsidP="00B77E88">
            <w:pPr>
              <w:jc w:val="center"/>
              <w:rPr>
                <w:rFonts w:asciiTheme="majorBidi" w:hAnsiTheme="majorBidi" w:cstheme="majorBidi"/>
              </w:rPr>
            </w:pPr>
            <w:r w:rsidRPr="00B518B7">
              <w:rPr>
                <w:rFonts w:asciiTheme="majorBidi" w:hAnsiTheme="majorBidi" w:cstheme="majorBidi"/>
              </w:rPr>
              <w:t>December/2022</w:t>
            </w:r>
          </w:p>
        </w:tc>
        <w:tc>
          <w:tcPr>
            <w:tcW w:w="1776" w:type="dxa"/>
            <w:vAlign w:val="center"/>
          </w:tcPr>
          <w:p w14:paraId="4A0E329C" w14:textId="413E63FD" w:rsidR="00B77E88" w:rsidRPr="00B518B7" w:rsidRDefault="00D82083" w:rsidP="00B77E88">
            <w:pPr>
              <w:jc w:val="center"/>
              <w:rPr>
                <w:rFonts w:asciiTheme="majorBidi" w:hAnsiTheme="majorBidi" w:cstheme="majorBidi"/>
              </w:rPr>
            </w:pPr>
            <w:r w:rsidRPr="00B518B7">
              <w:rPr>
                <w:rFonts w:asciiTheme="majorBidi" w:hAnsiTheme="majorBidi" w:cstheme="majorBidi"/>
              </w:rPr>
              <w:t>2000$</w:t>
            </w:r>
          </w:p>
        </w:tc>
        <w:tc>
          <w:tcPr>
            <w:tcW w:w="1776" w:type="dxa"/>
            <w:vAlign w:val="center"/>
          </w:tcPr>
          <w:p w14:paraId="5EC7AABA" w14:textId="344805AB" w:rsidR="00B77E88" w:rsidRPr="00B518B7" w:rsidRDefault="00B77E88" w:rsidP="00B77E88">
            <w:pPr>
              <w:jc w:val="center"/>
              <w:rPr>
                <w:rFonts w:asciiTheme="majorBidi" w:hAnsiTheme="majorBidi" w:cstheme="majorBidi"/>
              </w:rPr>
            </w:pPr>
            <w:r w:rsidRPr="00B518B7">
              <w:rPr>
                <w:rFonts w:asciiTheme="majorBidi" w:hAnsiTheme="majorBidi" w:cstheme="majorBidi"/>
              </w:rPr>
              <w:t>-</w:t>
            </w:r>
          </w:p>
        </w:tc>
      </w:tr>
      <w:tr w:rsidR="00B518B7" w:rsidRPr="00B518B7" w14:paraId="5A4E4ECC" w14:textId="77777777" w:rsidTr="00B77E88">
        <w:trPr>
          <w:trHeight w:val="576"/>
        </w:trPr>
        <w:tc>
          <w:tcPr>
            <w:tcW w:w="1776" w:type="dxa"/>
            <w:vAlign w:val="center"/>
          </w:tcPr>
          <w:p w14:paraId="4A6AAD46" w14:textId="7C3AA96E" w:rsidR="00B77E88" w:rsidRPr="00B518B7" w:rsidRDefault="00B77E88" w:rsidP="00B77E88">
            <w:pPr>
              <w:jc w:val="center"/>
              <w:rPr>
                <w:rFonts w:asciiTheme="majorBidi" w:hAnsiTheme="majorBidi" w:cstheme="majorBidi"/>
              </w:rPr>
            </w:pPr>
            <w:r w:rsidRPr="00B518B7">
              <w:rPr>
                <w:rFonts w:asciiTheme="majorBidi" w:hAnsiTheme="majorBidi" w:cstheme="majorBidi"/>
              </w:rPr>
              <w:t xml:space="preserve">HP </w:t>
            </w:r>
            <w:proofErr w:type="spellStart"/>
            <w:r w:rsidRPr="00B518B7">
              <w:rPr>
                <w:rFonts w:asciiTheme="majorBidi" w:hAnsiTheme="majorBidi" w:cstheme="majorBidi"/>
              </w:rPr>
              <w:t>zbook</w:t>
            </w:r>
            <w:proofErr w:type="spellEnd"/>
            <w:r w:rsidRPr="00B518B7">
              <w:rPr>
                <w:rFonts w:asciiTheme="majorBidi" w:hAnsiTheme="majorBidi" w:cstheme="majorBidi"/>
              </w:rPr>
              <w:t xml:space="preserve"> Laptop</w:t>
            </w:r>
          </w:p>
        </w:tc>
        <w:tc>
          <w:tcPr>
            <w:tcW w:w="1776" w:type="dxa"/>
            <w:vAlign w:val="center"/>
          </w:tcPr>
          <w:p w14:paraId="79864326" w14:textId="1AB0297D" w:rsidR="00B77E88" w:rsidRPr="00B518B7" w:rsidRDefault="00B77E88" w:rsidP="00B77E88">
            <w:pPr>
              <w:jc w:val="center"/>
              <w:rPr>
                <w:rFonts w:asciiTheme="majorBidi" w:hAnsiTheme="majorBidi" w:cstheme="majorBidi"/>
              </w:rPr>
            </w:pPr>
            <w:r w:rsidRPr="00B518B7">
              <w:rPr>
                <w:rFonts w:asciiTheme="majorBidi" w:hAnsiTheme="majorBidi" w:cstheme="majorBidi"/>
              </w:rPr>
              <w:t>Ibrahim Nobani</w:t>
            </w:r>
          </w:p>
        </w:tc>
        <w:tc>
          <w:tcPr>
            <w:tcW w:w="1776" w:type="dxa"/>
            <w:vAlign w:val="center"/>
          </w:tcPr>
          <w:p w14:paraId="2ECAF826" w14:textId="117B400B" w:rsidR="00B77E88" w:rsidRPr="00B518B7" w:rsidRDefault="00B77E88" w:rsidP="00B77E88">
            <w:pPr>
              <w:jc w:val="center"/>
              <w:rPr>
                <w:rFonts w:asciiTheme="majorBidi" w:hAnsiTheme="majorBidi" w:cstheme="majorBidi"/>
              </w:rPr>
            </w:pPr>
            <w:r w:rsidRPr="00B518B7">
              <w:rPr>
                <w:rFonts w:asciiTheme="majorBidi" w:hAnsiTheme="majorBidi" w:cstheme="majorBidi"/>
              </w:rPr>
              <w:t>22</w:t>
            </w:r>
          </w:p>
        </w:tc>
        <w:tc>
          <w:tcPr>
            <w:tcW w:w="1776" w:type="dxa"/>
            <w:vAlign w:val="center"/>
          </w:tcPr>
          <w:p w14:paraId="3B9EA0A6" w14:textId="532D678B" w:rsidR="00B77E88" w:rsidRPr="00B518B7" w:rsidRDefault="00B77E88" w:rsidP="00B77E88">
            <w:pPr>
              <w:jc w:val="center"/>
              <w:rPr>
                <w:rFonts w:asciiTheme="majorBidi" w:hAnsiTheme="majorBidi" w:cstheme="majorBidi"/>
              </w:rPr>
            </w:pPr>
            <w:r w:rsidRPr="00B518B7">
              <w:rPr>
                <w:rFonts w:asciiTheme="majorBidi" w:hAnsiTheme="majorBidi" w:cstheme="majorBidi"/>
              </w:rPr>
              <w:t>July/2022</w:t>
            </w:r>
          </w:p>
        </w:tc>
        <w:tc>
          <w:tcPr>
            <w:tcW w:w="1776" w:type="dxa"/>
            <w:vAlign w:val="center"/>
          </w:tcPr>
          <w:p w14:paraId="448A978F" w14:textId="1CBB9B40" w:rsidR="00B77E88" w:rsidRPr="00B518B7" w:rsidRDefault="004C329F" w:rsidP="00B77E88">
            <w:pPr>
              <w:jc w:val="center"/>
              <w:rPr>
                <w:rFonts w:asciiTheme="majorBidi" w:hAnsiTheme="majorBidi" w:cstheme="majorBidi"/>
              </w:rPr>
            </w:pPr>
            <w:r w:rsidRPr="00B518B7">
              <w:rPr>
                <w:rFonts w:asciiTheme="majorBidi" w:hAnsiTheme="majorBidi" w:cstheme="majorBidi"/>
              </w:rPr>
              <w:t>1</w:t>
            </w:r>
            <w:r w:rsidR="00D82083" w:rsidRPr="00B518B7">
              <w:rPr>
                <w:rFonts w:asciiTheme="majorBidi" w:hAnsiTheme="majorBidi" w:cstheme="majorBidi"/>
              </w:rPr>
              <w:t>765$/u</w:t>
            </w:r>
          </w:p>
        </w:tc>
        <w:tc>
          <w:tcPr>
            <w:tcW w:w="1776" w:type="dxa"/>
            <w:vAlign w:val="center"/>
          </w:tcPr>
          <w:p w14:paraId="4F85C7C9" w14:textId="1DB85B13" w:rsidR="00B77E88" w:rsidRPr="00B518B7" w:rsidRDefault="00B77E88" w:rsidP="00B77E88">
            <w:pPr>
              <w:jc w:val="center"/>
              <w:rPr>
                <w:rFonts w:asciiTheme="majorBidi" w:hAnsiTheme="majorBidi" w:cstheme="majorBidi"/>
              </w:rPr>
            </w:pPr>
            <w:r w:rsidRPr="00B518B7">
              <w:rPr>
                <w:rFonts w:asciiTheme="majorBidi" w:hAnsiTheme="majorBidi" w:cstheme="majorBidi"/>
              </w:rPr>
              <w:t>Birzeit-Techno Park</w:t>
            </w:r>
          </w:p>
        </w:tc>
      </w:tr>
    </w:tbl>
    <w:p w14:paraId="3039C866" w14:textId="77A6A977" w:rsidR="006B010A" w:rsidRPr="00B518B7" w:rsidRDefault="00487E74" w:rsidP="00DD5CA9">
      <w:pPr>
        <w:rPr>
          <w:rFonts w:asciiTheme="majorBidi" w:hAnsiTheme="majorBidi" w:cstheme="majorBidi"/>
          <w:sz w:val="24"/>
          <w:szCs w:val="24"/>
        </w:rPr>
      </w:pPr>
      <w:r w:rsidRPr="00B518B7">
        <w:rPr>
          <w:rFonts w:asciiTheme="majorBidi" w:hAnsiTheme="majorBidi" w:cstheme="majorBidi"/>
          <w:sz w:val="24"/>
          <w:szCs w:val="24"/>
        </w:rPr>
        <w:t xml:space="preserve">  </w:t>
      </w:r>
    </w:p>
    <w:p w14:paraId="27F185CC" w14:textId="1A07C33F" w:rsidR="00DD5CA9" w:rsidRPr="00B518B7" w:rsidRDefault="006B010A" w:rsidP="006B010A">
      <w:pPr>
        <w:spacing w:line="259" w:lineRule="auto"/>
        <w:rPr>
          <w:rFonts w:asciiTheme="majorBidi" w:hAnsiTheme="majorBidi" w:cstheme="majorBidi"/>
          <w:sz w:val="24"/>
          <w:szCs w:val="24"/>
        </w:rPr>
      </w:pPr>
      <w:r w:rsidRPr="00B518B7">
        <w:rPr>
          <w:rFonts w:asciiTheme="majorBidi" w:hAnsiTheme="majorBidi" w:cstheme="majorBidi"/>
          <w:sz w:val="24"/>
          <w:szCs w:val="24"/>
        </w:rPr>
        <w:br w:type="page"/>
      </w:r>
    </w:p>
    <w:p w14:paraId="65980714" w14:textId="39ED276F" w:rsidR="00E619F9" w:rsidRPr="00B518B7" w:rsidRDefault="00E619F9" w:rsidP="00E619F9">
      <w:pPr>
        <w:pStyle w:val="Heading3"/>
        <w:numPr>
          <w:ilvl w:val="2"/>
          <w:numId w:val="29"/>
        </w:numPr>
        <w:rPr>
          <w:rFonts w:asciiTheme="majorBidi" w:hAnsiTheme="majorBidi"/>
          <w:color w:val="auto"/>
        </w:rPr>
      </w:pPr>
      <w:bookmarkStart w:id="16" w:name="_Toc107736636"/>
      <w:r w:rsidRPr="00B518B7">
        <w:rPr>
          <w:rFonts w:asciiTheme="majorBidi" w:hAnsiTheme="majorBidi"/>
          <w:color w:val="auto"/>
        </w:rPr>
        <w:lastRenderedPageBreak/>
        <w:t>Request For Quote Document:</w:t>
      </w:r>
      <w:bookmarkEnd w:id="16"/>
      <w:r w:rsidRPr="00B518B7">
        <w:rPr>
          <w:rFonts w:asciiTheme="majorBidi" w:hAnsiTheme="majorBidi"/>
          <w:color w:val="auto"/>
        </w:rPr>
        <w:t xml:space="preserve"> </w:t>
      </w:r>
    </w:p>
    <w:p w14:paraId="5A0E9ACC" w14:textId="77777777" w:rsidR="00581C23" w:rsidRPr="00B518B7" w:rsidRDefault="00581C23" w:rsidP="00581C23">
      <w:pPr>
        <w:rPr>
          <w:rFonts w:asciiTheme="majorBidi" w:hAnsiTheme="majorBidi" w:cstheme="majorBidi"/>
        </w:rPr>
      </w:pPr>
    </w:p>
    <w:p w14:paraId="65E5BB8D" w14:textId="7F945085" w:rsidR="00E619F9" w:rsidRPr="00B518B7" w:rsidRDefault="004557E4" w:rsidP="00E619F9">
      <w:pPr>
        <w:rPr>
          <w:rFonts w:asciiTheme="majorBidi" w:hAnsiTheme="majorBidi" w:cstheme="majorBidi"/>
          <w:sz w:val="24"/>
          <w:szCs w:val="24"/>
        </w:rPr>
      </w:pPr>
      <w:r w:rsidRPr="00B518B7">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77E1F4C6" wp14:editId="4C970B50">
                <wp:simplePos x="0" y="0"/>
                <wp:positionH relativeFrom="column">
                  <wp:posOffset>-179070</wp:posOffset>
                </wp:positionH>
                <wp:positionV relativeFrom="paragraph">
                  <wp:posOffset>413385</wp:posOffset>
                </wp:positionV>
                <wp:extent cx="6522720" cy="606552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6522720" cy="6065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99A241" id="Rectangle 5" o:spid="_x0000_s1026" style="position:absolute;margin-left:-14.1pt;margin-top:32.55pt;width:513.6pt;height:477.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" filled="f" strokecolor="#1f3763 [1604]" strokeweight="1pt"/>
            </w:pict>
          </mc:Fallback>
        </mc:AlternateContent>
      </w:r>
      <w:r w:rsidR="00E619F9" w:rsidRPr="00B518B7">
        <w:rPr>
          <w:rFonts w:asciiTheme="majorBidi" w:hAnsiTheme="majorBidi" w:cstheme="majorBidi"/>
          <w:sz w:val="24"/>
          <w:szCs w:val="24"/>
        </w:rPr>
        <w:t>The following document was submitted to multiple companies for an order of laptops that will be used during this project.</w:t>
      </w:r>
    </w:p>
    <w:p w14:paraId="6A3152B1" w14:textId="4E955202" w:rsidR="0081210F" w:rsidRPr="00B518B7" w:rsidRDefault="0081210F" w:rsidP="0081210F">
      <w:pPr>
        <w:rPr>
          <w:rFonts w:asciiTheme="majorBidi" w:hAnsiTheme="majorBidi" w:cstheme="majorBidi"/>
          <w:sz w:val="24"/>
          <w:szCs w:val="24"/>
        </w:rPr>
      </w:pPr>
      <w:r w:rsidRPr="00B518B7">
        <w:rPr>
          <w:rFonts w:asciiTheme="majorBidi" w:hAnsiTheme="majorBidi" w:cstheme="majorBidi"/>
          <w:sz w:val="24"/>
          <w:szCs w:val="24"/>
        </w:rPr>
        <w:t>Our Company</w:t>
      </w:r>
      <w:r w:rsidR="004557E4" w:rsidRPr="00B518B7">
        <w:rPr>
          <w:rFonts w:asciiTheme="majorBidi" w:hAnsiTheme="majorBidi" w:cstheme="majorBidi"/>
          <w:sz w:val="24"/>
          <w:szCs w:val="24"/>
        </w:rPr>
        <w:t xml:space="preserve">                                                                                                Date: June 1</w:t>
      </w:r>
      <w:r w:rsidR="004557E4" w:rsidRPr="00B518B7">
        <w:rPr>
          <w:rFonts w:asciiTheme="majorBidi" w:hAnsiTheme="majorBidi" w:cstheme="majorBidi"/>
          <w:sz w:val="24"/>
          <w:szCs w:val="24"/>
          <w:vertAlign w:val="superscript"/>
        </w:rPr>
        <w:t>st</w:t>
      </w:r>
      <w:r w:rsidR="004557E4" w:rsidRPr="00B518B7">
        <w:rPr>
          <w:rFonts w:asciiTheme="majorBidi" w:hAnsiTheme="majorBidi" w:cstheme="majorBidi"/>
          <w:sz w:val="24"/>
          <w:szCs w:val="24"/>
        </w:rPr>
        <w:t xml:space="preserve"> 2022.</w:t>
      </w:r>
    </w:p>
    <w:p w14:paraId="4B580E60" w14:textId="169983B8" w:rsidR="0081210F" w:rsidRPr="00B518B7" w:rsidRDefault="0081210F" w:rsidP="0081210F">
      <w:pPr>
        <w:rPr>
          <w:rFonts w:asciiTheme="majorBidi" w:hAnsiTheme="majorBidi" w:cstheme="majorBidi"/>
          <w:sz w:val="24"/>
          <w:szCs w:val="24"/>
        </w:rPr>
      </w:pPr>
      <w:r w:rsidRPr="00B518B7">
        <w:rPr>
          <w:rFonts w:asciiTheme="majorBidi" w:hAnsiTheme="majorBidi" w:cstheme="majorBidi"/>
          <w:sz w:val="24"/>
          <w:szCs w:val="24"/>
        </w:rPr>
        <w:t>Birzeit – Techno Park</w:t>
      </w:r>
    </w:p>
    <w:p w14:paraId="1A5ED9BA" w14:textId="7C385CBA" w:rsidR="0081210F" w:rsidRPr="00B518B7" w:rsidRDefault="0081210F" w:rsidP="0081210F">
      <w:pPr>
        <w:pBdr>
          <w:bottom w:val="single" w:sz="12" w:space="1" w:color="auto"/>
        </w:pBdr>
        <w:rPr>
          <w:rFonts w:asciiTheme="majorBidi" w:hAnsiTheme="majorBidi" w:cstheme="majorBidi"/>
        </w:rPr>
      </w:pPr>
      <w:r w:rsidRPr="00B518B7">
        <w:rPr>
          <w:rFonts w:asciiTheme="majorBidi" w:hAnsiTheme="majorBidi" w:cstheme="majorBidi"/>
          <w:sz w:val="24"/>
          <w:szCs w:val="24"/>
        </w:rPr>
        <w:t xml:space="preserve">(715) 234-1287, </w:t>
      </w:r>
      <w:hyperlink r:id="rId30" w:history="1">
        <w:r w:rsidRPr="00B518B7">
          <w:rPr>
            <w:rStyle w:val="Hyperlink"/>
            <w:rFonts w:asciiTheme="majorBidi" w:hAnsiTheme="majorBidi" w:cstheme="majorBidi"/>
            <w:color w:val="auto"/>
            <w:sz w:val="24"/>
            <w:szCs w:val="24"/>
          </w:rPr>
          <w:t>SIbrahimN@barca.com</w:t>
        </w:r>
      </w:hyperlink>
    </w:p>
    <w:p w14:paraId="08EBB2EC" w14:textId="5726533C" w:rsidR="0081210F" w:rsidRPr="00B518B7" w:rsidRDefault="0081210F" w:rsidP="0081210F">
      <w:pPr>
        <w:rPr>
          <w:rFonts w:asciiTheme="majorBidi" w:hAnsiTheme="majorBidi" w:cstheme="majorBidi"/>
          <w:sz w:val="24"/>
          <w:szCs w:val="24"/>
        </w:rPr>
      </w:pPr>
      <w:r w:rsidRPr="00B518B7">
        <w:rPr>
          <w:rFonts w:asciiTheme="majorBidi" w:hAnsiTheme="majorBidi" w:cstheme="majorBidi"/>
          <w:sz w:val="24"/>
          <w:szCs w:val="24"/>
        </w:rPr>
        <w:t xml:space="preserve">Subject: Request </w:t>
      </w:r>
      <w:proofErr w:type="gramStart"/>
      <w:r w:rsidRPr="00B518B7">
        <w:rPr>
          <w:rFonts w:asciiTheme="majorBidi" w:hAnsiTheme="majorBidi" w:cstheme="majorBidi"/>
          <w:sz w:val="24"/>
          <w:szCs w:val="24"/>
        </w:rPr>
        <w:t>For</w:t>
      </w:r>
      <w:proofErr w:type="gramEnd"/>
      <w:r w:rsidRPr="00B518B7">
        <w:rPr>
          <w:rFonts w:asciiTheme="majorBidi" w:hAnsiTheme="majorBidi" w:cstheme="majorBidi"/>
          <w:sz w:val="24"/>
          <w:szCs w:val="24"/>
        </w:rPr>
        <w:t xml:space="preserve"> Quote.</w:t>
      </w:r>
    </w:p>
    <w:p w14:paraId="7453FC9C" w14:textId="08A759D5" w:rsidR="0081210F" w:rsidRPr="00B518B7" w:rsidRDefault="006B010A" w:rsidP="0081210F">
      <w:pPr>
        <w:rPr>
          <w:rFonts w:asciiTheme="majorBidi" w:hAnsiTheme="majorBidi" w:cstheme="majorBidi"/>
          <w:sz w:val="24"/>
          <w:szCs w:val="24"/>
        </w:rPr>
      </w:pPr>
      <w:r w:rsidRPr="00B518B7">
        <w:rPr>
          <w:rFonts w:asciiTheme="majorBidi" w:hAnsiTheme="majorBidi" w:cstheme="majorBidi"/>
          <w:sz w:val="24"/>
          <w:szCs w:val="24"/>
        </w:rPr>
        <w:t>To: HP.</w:t>
      </w:r>
    </w:p>
    <w:p w14:paraId="172E0757" w14:textId="5A028A3A" w:rsidR="006B010A" w:rsidRPr="00B518B7" w:rsidRDefault="006B010A" w:rsidP="0081210F">
      <w:pPr>
        <w:rPr>
          <w:rFonts w:asciiTheme="majorBidi" w:hAnsiTheme="majorBidi" w:cstheme="majorBidi"/>
          <w:sz w:val="24"/>
          <w:szCs w:val="24"/>
        </w:rPr>
      </w:pPr>
      <w:r w:rsidRPr="00B518B7">
        <w:rPr>
          <w:rFonts w:asciiTheme="majorBidi" w:hAnsiTheme="majorBidi" w:cstheme="majorBidi"/>
          <w:sz w:val="24"/>
          <w:szCs w:val="24"/>
        </w:rPr>
        <w:t xml:space="preserve">Address: HP headquarters - </w:t>
      </w:r>
      <w:proofErr w:type="spellStart"/>
      <w:r w:rsidRPr="00B518B7">
        <w:rPr>
          <w:rFonts w:asciiTheme="majorBidi" w:hAnsiTheme="majorBidi" w:cstheme="majorBidi"/>
          <w:sz w:val="24"/>
          <w:szCs w:val="24"/>
        </w:rPr>
        <w:t>Ra'anana</w:t>
      </w:r>
      <w:proofErr w:type="spellEnd"/>
      <w:r w:rsidRPr="00B518B7">
        <w:rPr>
          <w:rFonts w:asciiTheme="majorBidi" w:hAnsiTheme="majorBidi" w:cstheme="majorBidi"/>
          <w:sz w:val="24"/>
          <w:szCs w:val="24"/>
        </w:rPr>
        <w:t xml:space="preserve"> – Israel.</w:t>
      </w:r>
    </w:p>
    <w:p w14:paraId="2E7DCC4F" w14:textId="0F363DD8" w:rsidR="006B010A" w:rsidRPr="00B518B7" w:rsidRDefault="006B010A" w:rsidP="0081210F">
      <w:pPr>
        <w:rPr>
          <w:rFonts w:asciiTheme="majorBidi" w:hAnsiTheme="majorBidi" w:cstheme="majorBidi"/>
          <w:sz w:val="24"/>
          <w:szCs w:val="24"/>
        </w:rPr>
      </w:pPr>
      <w:r w:rsidRPr="00B518B7">
        <w:rPr>
          <w:rFonts w:asciiTheme="majorBidi" w:hAnsiTheme="majorBidi" w:cstheme="majorBidi"/>
          <w:sz w:val="24"/>
          <w:szCs w:val="24"/>
        </w:rPr>
        <w:t>Dear Sir/Madame</w:t>
      </w:r>
    </w:p>
    <w:p w14:paraId="2EEF2E95" w14:textId="354D8D92" w:rsidR="006B010A" w:rsidRPr="00B518B7" w:rsidRDefault="006B010A" w:rsidP="0081210F">
      <w:pPr>
        <w:rPr>
          <w:rFonts w:asciiTheme="majorBidi" w:hAnsiTheme="majorBidi" w:cstheme="majorBidi"/>
          <w:sz w:val="24"/>
          <w:szCs w:val="24"/>
        </w:rPr>
      </w:pPr>
      <w:r w:rsidRPr="00B518B7">
        <w:rPr>
          <w:rFonts w:asciiTheme="majorBidi" w:hAnsiTheme="majorBidi" w:cstheme="majorBidi"/>
          <w:sz w:val="24"/>
          <w:szCs w:val="24"/>
        </w:rPr>
        <w:t>We kindly request your quotation for the following items before July, 15</w:t>
      </w:r>
      <w:r w:rsidRPr="00B518B7">
        <w:rPr>
          <w:rFonts w:asciiTheme="majorBidi" w:hAnsiTheme="majorBidi" w:cstheme="majorBidi"/>
          <w:sz w:val="24"/>
          <w:szCs w:val="24"/>
          <w:vertAlign w:val="superscript"/>
        </w:rPr>
        <w:t>th</w:t>
      </w:r>
      <w:r w:rsidRPr="00B518B7">
        <w:rPr>
          <w:rFonts w:asciiTheme="majorBidi" w:hAnsiTheme="majorBidi" w:cstheme="majorBidi"/>
          <w:sz w:val="24"/>
          <w:szCs w:val="24"/>
        </w:rPr>
        <w:t xml:space="preserve"> 2022 with the specified conditions, with the agreed upon prices below.</w:t>
      </w:r>
    </w:p>
    <w:tbl>
      <w:tblPr>
        <w:tblStyle w:val="TableGrid"/>
        <w:tblW w:w="0" w:type="auto"/>
        <w:tblLook w:val="04A0" w:firstRow="1" w:lastRow="0" w:firstColumn="1" w:lastColumn="0" w:noHBand="0" w:noVBand="1"/>
      </w:tblPr>
      <w:tblGrid>
        <w:gridCol w:w="2405"/>
        <w:gridCol w:w="2405"/>
        <w:gridCol w:w="2405"/>
        <w:gridCol w:w="2405"/>
      </w:tblGrid>
      <w:tr w:rsidR="00B518B7" w:rsidRPr="00B518B7" w14:paraId="514E29AE" w14:textId="77777777" w:rsidTr="004C329F">
        <w:tc>
          <w:tcPr>
            <w:tcW w:w="2405" w:type="dxa"/>
            <w:vAlign w:val="center"/>
          </w:tcPr>
          <w:p w14:paraId="204E8EB9" w14:textId="3C8EEBBC" w:rsidR="004C329F" w:rsidRPr="00B518B7" w:rsidRDefault="004C329F" w:rsidP="004C329F">
            <w:pPr>
              <w:jc w:val="center"/>
              <w:rPr>
                <w:rFonts w:asciiTheme="majorBidi" w:hAnsiTheme="majorBidi" w:cstheme="majorBidi"/>
                <w:sz w:val="24"/>
                <w:szCs w:val="24"/>
              </w:rPr>
            </w:pPr>
            <w:r w:rsidRPr="00B518B7">
              <w:rPr>
                <w:rFonts w:asciiTheme="majorBidi" w:hAnsiTheme="majorBidi" w:cstheme="majorBidi"/>
                <w:sz w:val="24"/>
                <w:szCs w:val="24"/>
              </w:rPr>
              <w:t>Product</w:t>
            </w:r>
          </w:p>
        </w:tc>
        <w:tc>
          <w:tcPr>
            <w:tcW w:w="2405" w:type="dxa"/>
            <w:vAlign w:val="center"/>
          </w:tcPr>
          <w:p w14:paraId="00C60D7A" w14:textId="0D33A291" w:rsidR="004C329F" w:rsidRPr="00B518B7" w:rsidRDefault="004C329F" w:rsidP="004C329F">
            <w:pPr>
              <w:jc w:val="center"/>
              <w:rPr>
                <w:rFonts w:asciiTheme="majorBidi" w:hAnsiTheme="majorBidi" w:cstheme="majorBidi"/>
                <w:sz w:val="24"/>
                <w:szCs w:val="24"/>
              </w:rPr>
            </w:pPr>
            <w:r w:rsidRPr="00B518B7">
              <w:rPr>
                <w:rFonts w:asciiTheme="majorBidi" w:hAnsiTheme="majorBidi" w:cstheme="majorBidi"/>
                <w:sz w:val="24"/>
                <w:szCs w:val="24"/>
              </w:rPr>
              <w:t>Quantity</w:t>
            </w:r>
          </w:p>
        </w:tc>
        <w:tc>
          <w:tcPr>
            <w:tcW w:w="2405" w:type="dxa"/>
            <w:vAlign w:val="center"/>
          </w:tcPr>
          <w:p w14:paraId="48FFB29F" w14:textId="58EEF59D" w:rsidR="004C329F" w:rsidRPr="00B518B7" w:rsidRDefault="004C329F" w:rsidP="004C329F">
            <w:pPr>
              <w:jc w:val="center"/>
              <w:rPr>
                <w:rFonts w:asciiTheme="majorBidi" w:hAnsiTheme="majorBidi" w:cstheme="majorBidi"/>
                <w:sz w:val="24"/>
                <w:szCs w:val="24"/>
              </w:rPr>
            </w:pPr>
            <w:r w:rsidRPr="00B518B7">
              <w:rPr>
                <w:rFonts w:asciiTheme="majorBidi" w:hAnsiTheme="majorBidi" w:cstheme="majorBidi"/>
                <w:sz w:val="24"/>
                <w:szCs w:val="24"/>
              </w:rPr>
              <w:t>Color</w:t>
            </w:r>
          </w:p>
        </w:tc>
        <w:tc>
          <w:tcPr>
            <w:tcW w:w="2405" w:type="dxa"/>
            <w:vAlign w:val="center"/>
          </w:tcPr>
          <w:p w14:paraId="14746B89" w14:textId="51A2E1C0" w:rsidR="004C329F" w:rsidRPr="00B518B7" w:rsidRDefault="004C329F" w:rsidP="004C329F">
            <w:pPr>
              <w:jc w:val="center"/>
              <w:rPr>
                <w:rFonts w:asciiTheme="majorBidi" w:hAnsiTheme="majorBidi" w:cstheme="majorBidi"/>
                <w:sz w:val="24"/>
                <w:szCs w:val="24"/>
              </w:rPr>
            </w:pPr>
            <w:r w:rsidRPr="00B518B7">
              <w:rPr>
                <w:rFonts w:asciiTheme="majorBidi" w:hAnsiTheme="majorBidi" w:cstheme="majorBidi"/>
                <w:sz w:val="24"/>
                <w:szCs w:val="24"/>
              </w:rPr>
              <w:t>Size</w:t>
            </w:r>
          </w:p>
        </w:tc>
      </w:tr>
      <w:tr w:rsidR="004C329F" w:rsidRPr="00B518B7" w14:paraId="6228C02C" w14:textId="77777777" w:rsidTr="004C329F">
        <w:tc>
          <w:tcPr>
            <w:tcW w:w="2405" w:type="dxa"/>
            <w:vAlign w:val="center"/>
          </w:tcPr>
          <w:p w14:paraId="0E84C0FA" w14:textId="6D0D8186" w:rsidR="004C329F" w:rsidRPr="00B518B7" w:rsidRDefault="004C329F" w:rsidP="004C329F">
            <w:pPr>
              <w:jc w:val="center"/>
              <w:rPr>
                <w:rFonts w:asciiTheme="majorBidi" w:hAnsiTheme="majorBidi" w:cstheme="majorBidi"/>
                <w:sz w:val="24"/>
                <w:szCs w:val="24"/>
              </w:rPr>
            </w:pPr>
            <w:r w:rsidRPr="00B518B7">
              <w:rPr>
                <w:rFonts w:asciiTheme="majorBidi" w:hAnsiTheme="majorBidi" w:cstheme="majorBidi"/>
                <w:sz w:val="24"/>
                <w:szCs w:val="24"/>
              </w:rPr>
              <w:t xml:space="preserve">HP </w:t>
            </w:r>
            <w:proofErr w:type="spellStart"/>
            <w:r w:rsidRPr="00B518B7">
              <w:rPr>
                <w:rFonts w:asciiTheme="majorBidi" w:hAnsiTheme="majorBidi" w:cstheme="majorBidi"/>
                <w:sz w:val="24"/>
                <w:szCs w:val="24"/>
              </w:rPr>
              <w:t>ZBook</w:t>
            </w:r>
            <w:proofErr w:type="spellEnd"/>
            <w:r w:rsidRPr="00B518B7">
              <w:rPr>
                <w:rFonts w:asciiTheme="majorBidi" w:hAnsiTheme="majorBidi" w:cstheme="majorBidi"/>
                <w:sz w:val="24"/>
                <w:szCs w:val="24"/>
              </w:rPr>
              <w:t xml:space="preserve"> Firefly 15</w:t>
            </w:r>
          </w:p>
        </w:tc>
        <w:tc>
          <w:tcPr>
            <w:tcW w:w="2405" w:type="dxa"/>
            <w:vAlign w:val="center"/>
          </w:tcPr>
          <w:p w14:paraId="15EC025A" w14:textId="53B0F808" w:rsidR="004C329F" w:rsidRPr="00B518B7" w:rsidRDefault="004C329F" w:rsidP="004C329F">
            <w:pPr>
              <w:jc w:val="center"/>
              <w:rPr>
                <w:rFonts w:asciiTheme="majorBidi" w:hAnsiTheme="majorBidi" w:cstheme="majorBidi"/>
                <w:sz w:val="24"/>
                <w:szCs w:val="24"/>
              </w:rPr>
            </w:pPr>
            <w:r w:rsidRPr="00B518B7">
              <w:rPr>
                <w:rFonts w:asciiTheme="majorBidi" w:hAnsiTheme="majorBidi" w:cstheme="majorBidi"/>
                <w:sz w:val="24"/>
                <w:szCs w:val="24"/>
              </w:rPr>
              <w:t>22</w:t>
            </w:r>
          </w:p>
        </w:tc>
        <w:tc>
          <w:tcPr>
            <w:tcW w:w="2405" w:type="dxa"/>
            <w:vAlign w:val="center"/>
          </w:tcPr>
          <w:p w14:paraId="1A22EDC5" w14:textId="4057A661" w:rsidR="004C329F" w:rsidRPr="00B518B7" w:rsidRDefault="004C329F" w:rsidP="004C329F">
            <w:pPr>
              <w:jc w:val="center"/>
              <w:rPr>
                <w:rFonts w:asciiTheme="majorBidi" w:hAnsiTheme="majorBidi" w:cstheme="majorBidi"/>
                <w:sz w:val="24"/>
                <w:szCs w:val="24"/>
              </w:rPr>
            </w:pPr>
            <w:r w:rsidRPr="00B518B7">
              <w:rPr>
                <w:rFonts w:asciiTheme="majorBidi" w:hAnsiTheme="majorBidi" w:cstheme="majorBidi"/>
                <w:sz w:val="24"/>
                <w:szCs w:val="24"/>
              </w:rPr>
              <w:t>Space Grey</w:t>
            </w:r>
          </w:p>
        </w:tc>
        <w:tc>
          <w:tcPr>
            <w:tcW w:w="2405" w:type="dxa"/>
            <w:vAlign w:val="center"/>
          </w:tcPr>
          <w:p w14:paraId="49086573" w14:textId="3E8CB265" w:rsidR="004C329F" w:rsidRPr="00B518B7" w:rsidRDefault="004C329F" w:rsidP="004C329F">
            <w:pPr>
              <w:jc w:val="center"/>
              <w:rPr>
                <w:rFonts w:asciiTheme="majorBidi" w:hAnsiTheme="majorBidi" w:cstheme="majorBidi"/>
                <w:sz w:val="24"/>
                <w:szCs w:val="24"/>
              </w:rPr>
            </w:pPr>
            <w:r w:rsidRPr="00B518B7">
              <w:rPr>
                <w:rFonts w:asciiTheme="majorBidi" w:hAnsiTheme="majorBidi" w:cstheme="majorBidi"/>
                <w:sz w:val="24"/>
                <w:szCs w:val="24"/>
              </w:rPr>
              <w:t>15.6 inches</w:t>
            </w:r>
          </w:p>
        </w:tc>
      </w:tr>
    </w:tbl>
    <w:p w14:paraId="7B3CD980" w14:textId="36A4AA94" w:rsidR="004C329F" w:rsidRPr="00B518B7" w:rsidRDefault="004C329F" w:rsidP="0081210F">
      <w:pPr>
        <w:rPr>
          <w:rFonts w:asciiTheme="majorBidi" w:hAnsiTheme="majorBidi" w:cstheme="majorBidi"/>
          <w:sz w:val="24"/>
          <w:szCs w:val="24"/>
        </w:rPr>
      </w:pPr>
    </w:p>
    <w:p w14:paraId="6630BA18" w14:textId="64D0E650" w:rsidR="004C329F" w:rsidRPr="00B518B7" w:rsidRDefault="004C329F" w:rsidP="0081210F">
      <w:pPr>
        <w:rPr>
          <w:rFonts w:asciiTheme="majorBidi" w:hAnsiTheme="majorBidi" w:cstheme="majorBidi"/>
          <w:sz w:val="24"/>
          <w:szCs w:val="24"/>
        </w:rPr>
      </w:pPr>
      <w:r w:rsidRPr="00B518B7">
        <w:rPr>
          <w:rFonts w:asciiTheme="majorBidi" w:hAnsiTheme="majorBidi" w:cstheme="majorBidi"/>
          <w:sz w:val="24"/>
          <w:szCs w:val="24"/>
        </w:rPr>
        <w:t>Conditions:</w:t>
      </w:r>
    </w:p>
    <w:p w14:paraId="3D20784F" w14:textId="2A0E31F3" w:rsidR="004C329F" w:rsidRPr="00B518B7" w:rsidRDefault="004C329F" w:rsidP="0081210F">
      <w:pPr>
        <w:rPr>
          <w:rFonts w:asciiTheme="majorBidi" w:hAnsiTheme="majorBidi" w:cstheme="majorBidi"/>
          <w:sz w:val="24"/>
          <w:szCs w:val="24"/>
        </w:rPr>
      </w:pPr>
      <w:r w:rsidRPr="00B518B7">
        <w:rPr>
          <w:rFonts w:asciiTheme="majorBidi" w:hAnsiTheme="majorBidi" w:cstheme="majorBidi"/>
          <w:sz w:val="24"/>
          <w:szCs w:val="24"/>
        </w:rPr>
        <w:t xml:space="preserve">Each laptop must include and follow the following terms and conditions for this quote to be valid. </w:t>
      </w:r>
    </w:p>
    <w:p w14:paraId="1357F586" w14:textId="77777777" w:rsidR="004C329F" w:rsidRPr="00B518B7" w:rsidRDefault="004C329F" w:rsidP="004C329F">
      <w:pPr>
        <w:pStyle w:val="ListParagraph"/>
        <w:numPr>
          <w:ilvl w:val="0"/>
          <w:numId w:val="32"/>
        </w:numPr>
        <w:rPr>
          <w:rFonts w:asciiTheme="majorBidi" w:hAnsiTheme="majorBidi" w:cstheme="majorBidi"/>
          <w:sz w:val="24"/>
          <w:szCs w:val="24"/>
        </w:rPr>
      </w:pPr>
      <w:r w:rsidRPr="00B518B7">
        <w:rPr>
          <w:rFonts w:asciiTheme="majorBidi" w:hAnsiTheme="majorBidi" w:cstheme="majorBidi"/>
          <w:sz w:val="24"/>
          <w:szCs w:val="24"/>
        </w:rPr>
        <w:t>Windows 11 Pro for business with a valid license.</w:t>
      </w:r>
    </w:p>
    <w:p w14:paraId="6B42C3FB" w14:textId="77777777" w:rsidR="00581C23" w:rsidRPr="00B518B7" w:rsidRDefault="004C329F" w:rsidP="004C329F">
      <w:pPr>
        <w:pStyle w:val="ListParagraph"/>
        <w:numPr>
          <w:ilvl w:val="0"/>
          <w:numId w:val="32"/>
        </w:numPr>
        <w:rPr>
          <w:rFonts w:asciiTheme="majorBidi" w:hAnsiTheme="majorBidi" w:cstheme="majorBidi"/>
          <w:sz w:val="24"/>
          <w:szCs w:val="24"/>
        </w:rPr>
      </w:pPr>
      <w:r w:rsidRPr="00B518B7">
        <w:rPr>
          <w:rFonts w:asciiTheme="majorBidi" w:hAnsiTheme="majorBidi" w:cstheme="majorBidi"/>
          <w:sz w:val="24"/>
          <w:szCs w:val="24"/>
        </w:rPr>
        <w:t xml:space="preserve"> </w:t>
      </w:r>
      <w:r w:rsidR="00581C23" w:rsidRPr="00B518B7">
        <w:rPr>
          <w:rFonts w:asciiTheme="majorBidi" w:hAnsiTheme="majorBidi" w:cstheme="majorBidi"/>
          <w:sz w:val="24"/>
          <w:szCs w:val="24"/>
        </w:rPr>
        <w:t>15 G8 with Intel® Core™ i7-1185G7 vPro™ processor.</w:t>
      </w:r>
    </w:p>
    <w:p w14:paraId="4D7DEB33" w14:textId="0BED08BE" w:rsidR="00581C23" w:rsidRPr="00B518B7" w:rsidRDefault="00581C23" w:rsidP="004C329F">
      <w:pPr>
        <w:pStyle w:val="ListParagraph"/>
        <w:numPr>
          <w:ilvl w:val="0"/>
          <w:numId w:val="32"/>
        </w:numPr>
        <w:rPr>
          <w:rFonts w:asciiTheme="majorBidi" w:hAnsiTheme="majorBidi" w:cstheme="majorBidi"/>
          <w:sz w:val="24"/>
          <w:szCs w:val="24"/>
        </w:rPr>
      </w:pPr>
      <w:r w:rsidRPr="00B518B7">
        <w:rPr>
          <w:rFonts w:asciiTheme="majorBidi" w:hAnsiTheme="majorBidi" w:cstheme="majorBidi"/>
          <w:sz w:val="24"/>
          <w:szCs w:val="24"/>
        </w:rPr>
        <w:t xml:space="preserve"> OS Recovery feature.</w:t>
      </w:r>
    </w:p>
    <w:p w14:paraId="6B8733B0" w14:textId="2CF5E313" w:rsidR="0081210F" w:rsidRPr="00B518B7" w:rsidRDefault="00581C23" w:rsidP="004C329F">
      <w:pPr>
        <w:pStyle w:val="ListParagraph"/>
        <w:numPr>
          <w:ilvl w:val="0"/>
          <w:numId w:val="32"/>
        </w:numPr>
        <w:rPr>
          <w:rFonts w:asciiTheme="majorBidi" w:hAnsiTheme="majorBidi" w:cstheme="majorBidi"/>
          <w:sz w:val="24"/>
          <w:szCs w:val="24"/>
        </w:rPr>
      </w:pPr>
      <w:r w:rsidRPr="00B518B7">
        <w:rPr>
          <w:rFonts w:asciiTheme="majorBidi" w:hAnsiTheme="majorBidi" w:cstheme="majorBidi"/>
          <w:sz w:val="24"/>
          <w:szCs w:val="24"/>
        </w:rPr>
        <w:t xml:space="preserve"> Intel® Iris® Xᵉ Graphics </w:t>
      </w:r>
      <w:proofErr w:type="gramStart"/>
      <w:r w:rsidRPr="00B518B7">
        <w:rPr>
          <w:rFonts w:asciiTheme="majorBidi" w:hAnsiTheme="majorBidi" w:cstheme="majorBidi"/>
          <w:sz w:val="24"/>
          <w:szCs w:val="24"/>
        </w:rPr>
        <w:t>( 1</w:t>
      </w:r>
      <w:proofErr w:type="gramEnd"/>
      <w:r w:rsidRPr="00B518B7">
        <w:rPr>
          <w:rFonts w:asciiTheme="majorBidi" w:hAnsiTheme="majorBidi" w:cstheme="majorBidi"/>
          <w:sz w:val="24"/>
          <w:szCs w:val="24"/>
        </w:rPr>
        <w:t>G3U9AV )</w:t>
      </w:r>
    </w:p>
    <w:p w14:paraId="70151C67" w14:textId="399D2247" w:rsidR="00581C23" w:rsidRPr="00B518B7" w:rsidRDefault="00581C23" w:rsidP="004C329F">
      <w:pPr>
        <w:pStyle w:val="ListParagraph"/>
        <w:numPr>
          <w:ilvl w:val="0"/>
          <w:numId w:val="32"/>
        </w:numPr>
        <w:rPr>
          <w:rFonts w:asciiTheme="majorBidi" w:hAnsiTheme="majorBidi" w:cstheme="majorBidi"/>
          <w:sz w:val="24"/>
          <w:szCs w:val="24"/>
        </w:rPr>
      </w:pPr>
      <w:r w:rsidRPr="00B518B7">
        <w:rPr>
          <w:rFonts w:asciiTheme="majorBidi" w:hAnsiTheme="majorBidi" w:cstheme="majorBidi"/>
          <w:sz w:val="24"/>
          <w:szCs w:val="24"/>
        </w:rPr>
        <w:t xml:space="preserve">Nvidia GeForce RTX 3080 </w:t>
      </w:r>
      <w:proofErr w:type="spellStart"/>
      <w:r w:rsidRPr="00B518B7">
        <w:rPr>
          <w:rFonts w:asciiTheme="majorBidi" w:hAnsiTheme="majorBidi" w:cstheme="majorBidi"/>
          <w:sz w:val="24"/>
          <w:szCs w:val="24"/>
        </w:rPr>
        <w:t>Ti</w:t>
      </w:r>
      <w:proofErr w:type="spellEnd"/>
      <w:r w:rsidRPr="00B518B7">
        <w:rPr>
          <w:rFonts w:asciiTheme="majorBidi" w:hAnsiTheme="majorBidi" w:cstheme="majorBidi"/>
          <w:sz w:val="24"/>
          <w:szCs w:val="24"/>
        </w:rPr>
        <w:t xml:space="preserve"> as a second graphics card.</w:t>
      </w:r>
    </w:p>
    <w:p w14:paraId="5C38BF6E" w14:textId="1A977544" w:rsidR="00AA63FD" w:rsidRPr="00B518B7" w:rsidRDefault="00AA63FD" w:rsidP="004C329F">
      <w:pPr>
        <w:pStyle w:val="ListParagraph"/>
        <w:numPr>
          <w:ilvl w:val="0"/>
          <w:numId w:val="32"/>
        </w:numPr>
        <w:rPr>
          <w:rFonts w:asciiTheme="majorBidi" w:hAnsiTheme="majorBidi" w:cstheme="majorBidi"/>
          <w:sz w:val="24"/>
          <w:szCs w:val="24"/>
        </w:rPr>
      </w:pPr>
      <w:r w:rsidRPr="00B518B7">
        <w:rPr>
          <w:rFonts w:asciiTheme="majorBidi" w:hAnsiTheme="majorBidi" w:cstheme="majorBidi"/>
          <w:sz w:val="24"/>
          <w:szCs w:val="24"/>
        </w:rPr>
        <w:t>Product Price per unit must not exceed 1765$.</w:t>
      </w:r>
    </w:p>
    <w:p w14:paraId="3F7A6BA0" w14:textId="1DDD9DAD" w:rsidR="00AA63FD" w:rsidRPr="00B518B7" w:rsidRDefault="00AA63FD" w:rsidP="004C329F">
      <w:pPr>
        <w:pStyle w:val="ListParagraph"/>
        <w:numPr>
          <w:ilvl w:val="0"/>
          <w:numId w:val="32"/>
        </w:numPr>
        <w:rPr>
          <w:rFonts w:asciiTheme="majorBidi" w:hAnsiTheme="majorBidi" w:cstheme="majorBidi"/>
          <w:sz w:val="24"/>
          <w:szCs w:val="24"/>
        </w:rPr>
      </w:pPr>
      <w:r w:rsidRPr="00B518B7">
        <w:rPr>
          <w:rFonts w:asciiTheme="majorBidi" w:hAnsiTheme="majorBidi" w:cstheme="majorBidi"/>
          <w:sz w:val="24"/>
          <w:szCs w:val="24"/>
        </w:rPr>
        <w:t xml:space="preserve">The product must be able to work at maximum </w:t>
      </w:r>
      <w:r w:rsidR="004557E4" w:rsidRPr="00B518B7">
        <w:rPr>
          <w:rFonts w:asciiTheme="majorBidi" w:hAnsiTheme="majorBidi" w:cstheme="majorBidi"/>
          <w:sz w:val="24"/>
          <w:szCs w:val="24"/>
        </w:rPr>
        <w:t>specs for at least 2 years.</w:t>
      </w:r>
    </w:p>
    <w:p w14:paraId="59F6AE1E" w14:textId="3A11F5D3" w:rsidR="004557E4" w:rsidRPr="00B518B7" w:rsidRDefault="004557E4" w:rsidP="004C329F">
      <w:pPr>
        <w:pStyle w:val="ListParagraph"/>
        <w:numPr>
          <w:ilvl w:val="0"/>
          <w:numId w:val="32"/>
        </w:numPr>
        <w:rPr>
          <w:rFonts w:asciiTheme="majorBidi" w:hAnsiTheme="majorBidi" w:cstheme="majorBidi"/>
          <w:sz w:val="24"/>
          <w:szCs w:val="24"/>
        </w:rPr>
      </w:pPr>
      <w:r w:rsidRPr="00B518B7">
        <w:rPr>
          <w:rFonts w:asciiTheme="majorBidi" w:hAnsiTheme="majorBidi" w:cstheme="majorBidi"/>
          <w:sz w:val="24"/>
          <w:szCs w:val="24"/>
        </w:rPr>
        <w:t>The product must be delivered prior to July 15</w:t>
      </w:r>
      <w:r w:rsidRPr="00B518B7">
        <w:rPr>
          <w:rFonts w:asciiTheme="majorBidi" w:hAnsiTheme="majorBidi" w:cstheme="majorBidi"/>
          <w:sz w:val="24"/>
          <w:szCs w:val="24"/>
          <w:vertAlign w:val="superscript"/>
        </w:rPr>
        <w:t>th</w:t>
      </w:r>
      <w:r w:rsidRPr="00B518B7">
        <w:rPr>
          <w:rFonts w:asciiTheme="majorBidi" w:hAnsiTheme="majorBidi" w:cstheme="majorBidi"/>
          <w:sz w:val="24"/>
          <w:szCs w:val="24"/>
        </w:rPr>
        <w:t xml:space="preserve"> 2022.</w:t>
      </w:r>
    </w:p>
    <w:p w14:paraId="17E64DA3" w14:textId="77777777" w:rsidR="004557E4" w:rsidRPr="00B518B7" w:rsidRDefault="004557E4" w:rsidP="004557E4">
      <w:pPr>
        <w:ind w:left="360"/>
        <w:rPr>
          <w:rFonts w:asciiTheme="majorBidi" w:hAnsiTheme="majorBidi" w:cstheme="majorBidi"/>
          <w:sz w:val="24"/>
          <w:szCs w:val="24"/>
        </w:rPr>
      </w:pPr>
    </w:p>
    <w:p w14:paraId="4DDCB8D5" w14:textId="77777777" w:rsidR="0081210F" w:rsidRPr="00B518B7" w:rsidRDefault="0081210F" w:rsidP="0081210F">
      <w:pPr>
        <w:rPr>
          <w:rFonts w:asciiTheme="majorBidi" w:hAnsiTheme="majorBidi" w:cstheme="majorBidi"/>
          <w:sz w:val="24"/>
          <w:szCs w:val="24"/>
        </w:rPr>
      </w:pPr>
    </w:p>
    <w:p w14:paraId="65E4AD97" w14:textId="145A6069" w:rsidR="00DD5CA9" w:rsidRPr="00B518B7" w:rsidRDefault="00DD5CA9" w:rsidP="0081210F">
      <w:pPr>
        <w:rPr>
          <w:rFonts w:asciiTheme="majorBidi" w:hAnsiTheme="majorBidi" w:cstheme="majorBidi"/>
        </w:rPr>
      </w:pPr>
      <w:r w:rsidRPr="00B518B7">
        <w:rPr>
          <w:rFonts w:asciiTheme="majorBidi" w:hAnsiTheme="majorBidi" w:cstheme="majorBidi"/>
        </w:rPr>
        <w:br w:type="page"/>
      </w:r>
    </w:p>
    <w:p w14:paraId="2429314B" w14:textId="679F9FE2" w:rsidR="00DD5CA9" w:rsidRPr="00B518B7" w:rsidRDefault="006A4B21" w:rsidP="006A4B21">
      <w:pPr>
        <w:pStyle w:val="Heading2"/>
        <w:numPr>
          <w:ilvl w:val="1"/>
          <w:numId w:val="29"/>
        </w:numPr>
        <w:rPr>
          <w:rFonts w:asciiTheme="majorBidi" w:hAnsiTheme="majorBidi"/>
          <w:color w:val="auto"/>
        </w:rPr>
      </w:pPr>
      <w:bookmarkStart w:id="17" w:name="_Toc107736637"/>
      <w:r w:rsidRPr="00B518B7">
        <w:rPr>
          <w:rFonts w:asciiTheme="majorBidi" w:hAnsiTheme="majorBidi"/>
          <w:color w:val="auto"/>
        </w:rPr>
        <w:lastRenderedPageBreak/>
        <w:t>Risk analysis and Management:</w:t>
      </w:r>
      <w:bookmarkEnd w:id="17"/>
      <w:r w:rsidRPr="00B518B7">
        <w:rPr>
          <w:rFonts w:asciiTheme="majorBidi" w:hAnsiTheme="majorBidi"/>
          <w:color w:val="auto"/>
        </w:rPr>
        <w:t xml:space="preserve"> </w:t>
      </w:r>
    </w:p>
    <w:p w14:paraId="71C5808F" w14:textId="3FEA552B" w:rsidR="006A4B21" w:rsidRPr="00B518B7" w:rsidRDefault="006A4B21" w:rsidP="006A4B21">
      <w:pPr>
        <w:rPr>
          <w:rFonts w:asciiTheme="majorBidi" w:hAnsiTheme="majorBidi" w:cstheme="majorBidi"/>
        </w:rPr>
      </w:pPr>
    </w:p>
    <w:p w14:paraId="57F22462" w14:textId="77777777" w:rsidR="00C53A69" w:rsidRPr="00B518B7" w:rsidRDefault="00C53A69" w:rsidP="00C53A69">
      <w:pPr>
        <w:pStyle w:val="ListParagraph"/>
        <w:numPr>
          <w:ilvl w:val="0"/>
          <w:numId w:val="32"/>
        </w:numPr>
        <w:spacing w:line="259" w:lineRule="auto"/>
        <w:rPr>
          <w:rFonts w:asciiTheme="majorBidi" w:hAnsiTheme="majorBidi" w:cstheme="majorBidi"/>
          <w:sz w:val="24"/>
          <w:szCs w:val="24"/>
        </w:rPr>
      </w:pPr>
      <w:r w:rsidRPr="00B518B7">
        <w:rPr>
          <w:rFonts w:asciiTheme="majorBidi" w:hAnsiTheme="majorBidi" w:cstheme="majorBidi"/>
          <w:sz w:val="24"/>
          <w:szCs w:val="24"/>
        </w:rPr>
        <w:t>Risk Management Plan:</w:t>
      </w:r>
    </w:p>
    <w:p w14:paraId="7F6AAA40" w14:textId="77777777" w:rsidR="00C53A69" w:rsidRPr="00B518B7" w:rsidRDefault="00C53A69" w:rsidP="00C53A69">
      <w:pPr>
        <w:spacing w:line="259" w:lineRule="auto"/>
        <w:rPr>
          <w:rFonts w:asciiTheme="majorBidi" w:hAnsiTheme="majorBidi" w:cstheme="majorBidi"/>
          <w:sz w:val="24"/>
          <w:szCs w:val="24"/>
        </w:rPr>
      </w:pPr>
      <w:r w:rsidRPr="00B518B7">
        <w:rPr>
          <w:rFonts w:asciiTheme="majorBidi" w:hAnsiTheme="majorBidi" w:cstheme="majorBidi"/>
          <w:sz w:val="24"/>
          <w:szCs w:val="24"/>
        </w:rPr>
        <w:t>Risk and management process is an essential part of our project which help us find and deal with any potential risk that may arise during the execution of our project.</w:t>
      </w:r>
    </w:p>
    <w:p w14:paraId="3A12539C" w14:textId="77777777" w:rsidR="00C53A69" w:rsidRPr="00B518B7" w:rsidRDefault="00C53A69" w:rsidP="00C53A69">
      <w:pPr>
        <w:spacing w:line="259" w:lineRule="auto"/>
        <w:rPr>
          <w:rFonts w:asciiTheme="majorBidi" w:hAnsiTheme="majorBidi" w:cstheme="majorBidi"/>
          <w:sz w:val="24"/>
          <w:szCs w:val="24"/>
        </w:rPr>
      </w:pPr>
      <w:r w:rsidRPr="00B518B7">
        <w:rPr>
          <w:rFonts w:asciiTheme="majorBidi" w:hAnsiTheme="majorBidi" w:cstheme="majorBidi"/>
          <w:sz w:val="24"/>
          <w:szCs w:val="24"/>
        </w:rPr>
        <w:t>The risk identification methods we used:</w:t>
      </w:r>
    </w:p>
    <w:p w14:paraId="6C1E52F9" w14:textId="77777777" w:rsidR="00C53A69" w:rsidRPr="00B518B7" w:rsidRDefault="00C53A69" w:rsidP="00C53A69">
      <w:pPr>
        <w:numPr>
          <w:ilvl w:val="0"/>
          <w:numId w:val="33"/>
        </w:numPr>
        <w:spacing w:line="259" w:lineRule="auto"/>
        <w:contextualSpacing/>
        <w:rPr>
          <w:rFonts w:asciiTheme="majorBidi" w:hAnsiTheme="majorBidi" w:cstheme="majorBidi"/>
          <w:sz w:val="24"/>
          <w:szCs w:val="24"/>
        </w:rPr>
      </w:pPr>
      <w:r w:rsidRPr="00B518B7">
        <w:rPr>
          <w:rFonts w:asciiTheme="majorBidi" w:hAnsiTheme="majorBidi" w:cstheme="majorBidi"/>
          <w:sz w:val="24"/>
          <w:szCs w:val="24"/>
        </w:rPr>
        <w:t>Brainstorming</w:t>
      </w:r>
    </w:p>
    <w:p w14:paraId="62620959" w14:textId="77777777" w:rsidR="00C53A69" w:rsidRPr="00B518B7" w:rsidRDefault="00C53A69" w:rsidP="00C53A69">
      <w:pPr>
        <w:numPr>
          <w:ilvl w:val="0"/>
          <w:numId w:val="33"/>
        </w:numPr>
        <w:spacing w:line="259" w:lineRule="auto"/>
        <w:contextualSpacing/>
        <w:rPr>
          <w:rFonts w:asciiTheme="majorBidi" w:hAnsiTheme="majorBidi" w:cstheme="majorBidi"/>
          <w:sz w:val="24"/>
          <w:szCs w:val="24"/>
        </w:rPr>
      </w:pPr>
      <w:r w:rsidRPr="00B518B7">
        <w:rPr>
          <w:rFonts w:asciiTheme="majorBidi" w:hAnsiTheme="majorBidi" w:cstheme="majorBidi"/>
          <w:sz w:val="24"/>
          <w:szCs w:val="24"/>
        </w:rPr>
        <w:t>Literature review</w:t>
      </w:r>
    </w:p>
    <w:p w14:paraId="660D94F0" w14:textId="77777777" w:rsidR="00C53A69" w:rsidRPr="00B518B7" w:rsidRDefault="00C53A69" w:rsidP="00C53A69">
      <w:pPr>
        <w:spacing w:line="259" w:lineRule="auto"/>
        <w:rPr>
          <w:rFonts w:asciiTheme="majorBidi" w:hAnsiTheme="majorBidi" w:cstheme="majorBidi"/>
          <w:sz w:val="24"/>
          <w:szCs w:val="24"/>
        </w:rPr>
      </w:pPr>
    </w:p>
    <w:p w14:paraId="3217B3D3" w14:textId="77777777" w:rsidR="00C53A69" w:rsidRPr="00B518B7" w:rsidRDefault="00C53A69" w:rsidP="00C53A69">
      <w:pPr>
        <w:spacing w:line="259" w:lineRule="auto"/>
        <w:rPr>
          <w:rFonts w:asciiTheme="majorBidi" w:hAnsiTheme="majorBidi" w:cstheme="majorBidi"/>
          <w:sz w:val="24"/>
          <w:szCs w:val="24"/>
        </w:rPr>
      </w:pPr>
      <w:r w:rsidRPr="00B518B7">
        <w:rPr>
          <w:rFonts w:asciiTheme="majorBidi" w:hAnsiTheme="majorBidi" w:cstheme="majorBidi"/>
          <w:sz w:val="24"/>
          <w:szCs w:val="24"/>
        </w:rPr>
        <w:t>After defining the risks, we classified them as shown in the Risk Breakdown Structure shown below:</w:t>
      </w:r>
    </w:p>
    <w:p w14:paraId="525A6A10" w14:textId="77777777" w:rsidR="00C53A69" w:rsidRPr="00B518B7" w:rsidRDefault="00C53A69" w:rsidP="00C53A69">
      <w:pPr>
        <w:spacing w:line="259" w:lineRule="auto"/>
        <w:rPr>
          <w:rFonts w:asciiTheme="majorBidi" w:hAnsiTheme="majorBidi" w:cstheme="majorBidi"/>
          <w:sz w:val="24"/>
          <w:szCs w:val="24"/>
        </w:rPr>
      </w:pPr>
    </w:p>
    <w:p w14:paraId="71A3BB6E" w14:textId="77777777" w:rsidR="00C53A69" w:rsidRPr="00B518B7" w:rsidRDefault="00C53A69" w:rsidP="00C53A69">
      <w:pPr>
        <w:spacing w:line="259" w:lineRule="auto"/>
        <w:jc w:val="center"/>
        <w:rPr>
          <w:rFonts w:asciiTheme="majorBidi" w:hAnsiTheme="majorBidi" w:cstheme="majorBidi"/>
          <w:sz w:val="24"/>
          <w:szCs w:val="24"/>
        </w:rPr>
      </w:pPr>
      <w:r w:rsidRPr="00B518B7">
        <w:rPr>
          <w:rFonts w:asciiTheme="majorBidi" w:hAnsiTheme="majorBidi" w:cstheme="majorBidi"/>
          <w:noProof/>
          <w:sz w:val="24"/>
          <w:szCs w:val="24"/>
        </w:rPr>
        <w:drawing>
          <wp:inline distT="0" distB="0" distL="0" distR="0" wp14:anchorId="25ADCE7A" wp14:editId="3122219F">
            <wp:extent cx="5023338" cy="3099872"/>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5029831" cy="3103879"/>
                    </a:xfrm>
                    <a:prstGeom prst="rect">
                      <a:avLst/>
                    </a:prstGeom>
                  </pic:spPr>
                </pic:pic>
              </a:graphicData>
            </a:graphic>
          </wp:inline>
        </w:drawing>
      </w:r>
    </w:p>
    <w:p w14:paraId="5C945AE7" w14:textId="77777777" w:rsidR="00C53A69" w:rsidRPr="00B518B7" w:rsidRDefault="00C53A69" w:rsidP="00C53A69">
      <w:pPr>
        <w:spacing w:line="259" w:lineRule="auto"/>
        <w:rPr>
          <w:rFonts w:asciiTheme="majorBidi" w:hAnsiTheme="majorBidi" w:cstheme="majorBidi"/>
          <w:sz w:val="24"/>
          <w:szCs w:val="24"/>
        </w:rPr>
      </w:pPr>
    </w:p>
    <w:p w14:paraId="42702F74" w14:textId="77777777" w:rsidR="00C53A69" w:rsidRPr="00B518B7" w:rsidRDefault="00C53A69" w:rsidP="00C53A69">
      <w:pPr>
        <w:spacing w:line="259" w:lineRule="auto"/>
        <w:rPr>
          <w:rFonts w:asciiTheme="majorBidi" w:hAnsiTheme="majorBidi" w:cstheme="majorBidi"/>
          <w:sz w:val="24"/>
          <w:szCs w:val="24"/>
        </w:rPr>
      </w:pPr>
      <w:r w:rsidRPr="00B518B7">
        <w:rPr>
          <w:rFonts w:asciiTheme="majorBidi" w:hAnsiTheme="majorBidi" w:cstheme="majorBidi"/>
          <w:sz w:val="24"/>
          <w:szCs w:val="24"/>
        </w:rPr>
        <w:t xml:space="preserve">Then using Qualitative Risk Analysis, we build the Risk Matrix as shown: </w:t>
      </w:r>
    </w:p>
    <w:p w14:paraId="64D93F51" w14:textId="77777777" w:rsidR="00C53A69" w:rsidRPr="00B518B7" w:rsidRDefault="00C53A69" w:rsidP="00C53A69">
      <w:pPr>
        <w:spacing w:line="259" w:lineRule="auto"/>
        <w:rPr>
          <w:rFonts w:asciiTheme="majorBidi" w:hAnsiTheme="majorBidi" w:cstheme="majorBidi"/>
          <w:sz w:val="24"/>
          <w:szCs w:val="24"/>
        </w:rPr>
      </w:pPr>
    </w:p>
    <w:p w14:paraId="6014F27E" w14:textId="65946084" w:rsidR="00C53A69" w:rsidRPr="00B518B7" w:rsidRDefault="00C53A69" w:rsidP="00FE5416">
      <w:pPr>
        <w:spacing w:line="259" w:lineRule="auto"/>
        <w:jc w:val="center"/>
        <w:rPr>
          <w:rFonts w:asciiTheme="majorBidi" w:hAnsiTheme="majorBidi" w:cstheme="majorBidi"/>
          <w:sz w:val="24"/>
          <w:szCs w:val="24"/>
        </w:rPr>
      </w:pPr>
      <w:r w:rsidRPr="00B518B7">
        <w:rPr>
          <w:rFonts w:asciiTheme="majorBidi" w:hAnsiTheme="majorBidi" w:cstheme="majorBidi"/>
          <w:noProof/>
          <w:sz w:val="24"/>
          <w:szCs w:val="24"/>
        </w:rPr>
        <w:lastRenderedPageBreak/>
        <w:drawing>
          <wp:inline distT="0" distB="0" distL="0" distR="0" wp14:anchorId="2BC49C89" wp14:editId="5E5EDD93">
            <wp:extent cx="5140569" cy="393153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2">
                      <a:extLst>
                        <a:ext uri="{28A0092B-C50C-407E-A947-70E740481C1C}">
                          <a14:useLocalDpi xmlns:a14="http://schemas.microsoft.com/office/drawing/2010/main" val="0"/>
                        </a:ext>
                      </a:extLst>
                    </a:blip>
                    <a:stretch>
                      <a:fillRect/>
                    </a:stretch>
                  </pic:blipFill>
                  <pic:spPr>
                    <a:xfrm>
                      <a:off x="0" y="0"/>
                      <a:ext cx="5147457" cy="3936803"/>
                    </a:xfrm>
                    <a:prstGeom prst="rect">
                      <a:avLst/>
                    </a:prstGeom>
                  </pic:spPr>
                </pic:pic>
              </a:graphicData>
            </a:graphic>
          </wp:inline>
        </w:drawing>
      </w:r>
    </w:p>
    <w:p w14:paraId="1EA7C7EF" w14:textId="7067CFE8" w:rsidR="00C53A69" w:rsidRPr="00061E0B" w:rsidRDefault="00C53A69" w:rsidP="00061E0B">
      <w:pPr>
        <w:spacing w:line="360" w:lineRule="auto"/>
        <w:jc w:val="both"/>
        <w:rPr>
          <w:rFonts w:asciiTheme="majorBidi" w:hAnsiTheme="majorBidi" w:cstheme="majorBidi"/>
          <w:sz w:val="24"/>
          <w:szCs w:val="24"/>
        </w:rPr>
      </w:pPr>
      <w:r w:rsidRPr="00061E0B">
        <w:rPr>
          <w:rFonts w:asciiTheme="majorBidi" w:hAnsiTheme="majorBidi" w:cstheme="majorBidi"/>
          <w:sz w:val="24"/>
          <w:szCs w:val="24"/>
        </w:rPr>
        <w:t>Many Risk strategies may be used to deal with risks such as Elimination, Transfer and Minimization.</w:t>
      </w:r>
    </w:p>
    <w:p w14:paraId="37B503F8" w14:textId="77777777" w:rsidR="00061E0B" w:rsidRPr="00061E0B" w:rsidRDefault="00061E0B" w:rsidP="00061E0B">
      <w:pPr>
        <w:spacing w:line="360" w:lineRule="auto"/>
        <w:jc w:val="both"/>
        <w:rPr>
          <w:rFonts w:asciiTheme="majorBidi" w:hAnsiTheme="majorBidi" w:cstheme="majorBidi"/>
          <w:sz w:val="24"/>
          <w:szCs w:val="24"/>
        </w:rPr>
      </w:pPr>
      <w:r w:rsidRPr="00061E0B">
        <w:rPr>
          <w:rFonts w:asciiTheme="majorBidi" w:hAnsiTheme="majorBidi" w:cstheme="majorBidi"/>
          <w:sz w:val="24"/>
          <w:szCs w:val="24"/>
        </w:rPr>
        <w:t xml:space="preserve">The user wants to use the ATM to login to his account by using the app. </w:t>
      </w:r>
    </w:p>
    <w:p w14:paraId="36661ED4" w14:textId="77777777" w:rsidR="00061E0B" w:rsidRPr="00061E0B" w:rsidRDefault="00061E0B" w:rsidP="00061E0B">
      <w:pPr>
        <w:spacing w:line="360" w:lineRule="auto"/>
        <w:jc w:val="both"/>
        <w:rPr>
          <w:rFonts w:asciiTheme="majorBidi" w:hAnsiTheme="majorBidi" w:cstheme="majorBidi"/>
          <w:sz w:val="24"/>
          <w:szCs w:val="24"/>
        </w:rPr>
      </w:pPr>
      <w:r w:rsidRPr="00061E0B">
        <w:rPr>
          <w:rFonts w:asciiTheme="majorBidi" w:hAnsiTheme="majorBidi" w:cstheme="majorBidi"/>
          <w:sz w:val="24"/>
          <w:szCs w:val="24"/>
        </w:rPr>
        <w:t xml:space="preserve">Normal: At first, the user chooses the login option on the app, then the system will ask for his password, the user will enter his password, after the login is done the system will give the user a 2-minutes code, then the user write the code to the atm and the PIN to login his account. </w:t>
      </w:r>
    </w:p>
    <w:p w14:paraId="06B98DC6" w14:textId="77777777" w:rsidR="00061E0B" w:rsidRPr="00061E0B" w:rsidRDefault="00061E0B" w:rsidP="00061E0B">
      <w:pPr>
        <w:spacing w:line="360" w:lineRule="auto"/>
        <w:jc w:val="both"/>
        <w:rPr>
          <w:rFonts w:asciiTheme="majorBidi" w:hAnsiTheme="majorBidi" w:cstheme="majorBidi"/>
          <w:sz w:val="24"/>
          <w:szCs w:val="24"/>
        </w:rPr>
      </w:pPr>
      <w:r w:rsidRPr="00061E0B">
        <w:rPr>
          <w:rFonts w:asciiTheme="majorBidi" w:hAnsiTheme="majorBidi" w:cstheme="majorBidi"/>
          <w:sz w:val="24"/>
          <w:szCs w:val="24"/>
        </w:rPr>
        <w:t>Error: (Robustness) app crash down from an internal error or due to many tries.</w:t>
      </w:r>
    </w:p>
    <w:p w14:paraId="599FE9FF" w14:textId="1780A7D8" w:rsidR="00061E0B" w:rsidRPr="00061E0B" w:rsidRDefault="00061E0B" w:rsidP="00061E0B">
      <w:pPr>
        <w:spacing w:line="360" w:lineRule="auto"/>
        <w:jc w:val="both"/>
        <w:rPr>
          <w:rFonts w:asciiTheme="majorBidi" w:hAnsiTheme="majorBidi" w:cstheme="majorBidi"/>
          <w:sz w:val="24"/>
          <w:szCs w:val="24"/>
        </w:rPr>
      </w:pPr>
      <w:r w:rsidRPr="00061E0B">
        <w:rPr>
          <w:rFonts w:asciiTheme="majorBidi" w:hAnsiTheme="majorBidi" w:cstheme="majorBidi"/>
          <w:sz w:val="24"/>
          <w:szCs w:val="24"/>
        </w:rPr>
        <w:t>Solution: (Minimization) the app system should log out of the account and reboot in under 20 minutes, and if the system keeps crashing the account will be suspended and need the bank to reactivate it.</w:t>
      </w:r>
    </w:p>
    <w:p w14:paraId="1BD2227F" w14:textId="77777777" w:rsidR="00C53A69" w:rsidRPr="00B518B7" w:rsidRDefault="00C53A69" w:rsidP="006A4B21">
      <w:pPr>
        <w:rPr>
          <w:rFonts w:asciiTheme="majorBidi" w:hAnsiTheme="majorBidi" w:cstheme="majorBidi"/>
        </w:rPr>
      </w:pPr>
    </w:p>
    <w:p w14:paraId="5F00CA4B" w14:textId="60C05796" w:rsidR="00DD5CA9" w:rsidRPr="00B518B7" w:rsidRDefault="00DD5CA9" w:rsidP="007F19C9">
      <w:pPr>
        <w:spacing w:line="259" w:lineRule="auto"/>
        <w:rPr>
          <w:rFonts w:asciiTheme="majorBidi" w:hAnsiTheme="majorBidi" w:cstheme="majorBidi"/>
        </w:rPr>
      </w:pPr>
      <w:r w:rsidRPr="00B518B7">
        <w:rPr>
          <w:rFonts w:asciiTheme="majorBidi" w:hAnsiTheme="majorBidi" w:cstheme="majorBidi"/>
        </w:rPr>
        <w:br w:type="page"/>
      </w:r>
    </w:p>
    <w:p w14:paraId="11EB77AD" w14:textId="77777777" w:rsidR="00DD5CA9" w:rsidRPr="00B518B7" w:rsidRDefault="00DD5CA9" w:rsidP="00061E0B">
      <w:pPr>
        <w:pStyle w:val="Heading2"/>
        <w:numPr>
          <w:ilvl w:val="1"/>
          <w:numId w:val="29"/>
        </w:numPr>
        <w:spacing w:line="360" w:lineRule="auto"/>
        <w:jc w:val="both"/>
        <w:rPr>
          <w:rFonts w:asciiTheme="majorBidi" w:hAnsiTheme="majorBidi"/>
          <w:color w:val="auto"/>
        </w:rPr>
      </w:pPr>
      <w:bookmarkStart w:id="18" w:name="_Toc107736638"/>
      <w:r w:rsidRPr="00B518B7">
        <w:rPr>
          <w:rFonts w:asciiTheme="majorBidi" w:hAnsiTheme="majorBidi"/>
          <w:color w:val="auto"/>
        </w:rPr>
        <w:lastRenderedPageBreak/>
        <w:t>Quality Management Plan:</w:t>
      </w:r>
      <w:bookmarkEnd w:id="18"/>
      <w:r w:rsidRPr="00B518B7">
        <w:rPr>
          <w:rFonts w:asciiTheme="majorBidi" w:hAnsiTheme="majorBidi"/>
          <w:color w:val="auto"/>
        </w:rPr>
        <w:t xml:space="preserve"> </w:t>
      </w:r>
    </w:p>
    <w:p w14:paraId="6BDAF18E" w14:textId="06A74812" w:rsidR="00DD5CA9" w:rsidRPr="00B518B7" w:rsidRDefault="00DD5CA9" w:rsidP="00061E0B">
      <w:pPr>
        <w:spacing w:line="360" w:lineRule="auto"/>
        <w:jc w:val="both"/>
        <w:rPr>
          <w:rFonts w:asciiTheme="majorBidi" w:hAnsiTheme="majorBidi" w:cstheme="majorBidi"/>
        </w:rPr>
      </w:pPr>
      <w:r w:rsidRPr="00B518B7">
        <w:rPr>
          <w:rFonts w:asciiTheme="majorBidi" w:hAnsiTheme="majorBidi" w:cstheme="majorBidi"/>
        </w:rPr>
        <w:t xml:space="preserve"> </w:t>
      </w:r>
    </w:p>
    <w:p w14:paraId="5A849535" w14:textId="5A048B6C" w:rsidR="00C02383" w:rsidRPr="00B518B7" w:rsidRDefault="00C02383" w:rsidP="00061E0B">
      <w:pPr>
        <w:pStyle w:val="Heading3"/>
        <w:numPr>
          <w:ilvl w:val="2"/>
          <w:numId w:val="29"/>
        </w:numPr>
        <w:spacing w:line="360" w:lineRule="auto"/>
        <w:jc w:val="both"/>
        <w:rPr>
          <w:rFonts w:asciiTheme="majorBidi" w:hAnsiTheme="majorBidi"/>
          <w:color w:val="auto"/>
        </w:rPr>
      </w:pPr>
      <w:bookmarkStart w:id="19" w:name="_Toc107736639"/>
      <w:r w:rsidRPr="00B518B7">
        <w:rPr>
          <w:rFonts w:asciiTheme="majorBidi" w:hAnsiTheme="majorBidi"/>
          <w:color w:val="auto"/>
        </w:rPr>
        <w:t>Quality Standards:</w:t>
      </w:r>
      <w:bookmarkEnd w:id="19"/>
      <w:r w:rsidRPr="00B518B7">
        <w:rPr>
          <w:rFonts w:asciiTheme="majorBidi" w:hAnsiTheme="majorBidi"/>
          <w:color w:val="auto"/>
        </w:rPr>
        <w:t xml:space="preserve"> </w:t>
      </w:r>
    </w:p>
    <w:p w14:paraId="7B658419" w14:textId="547B4927" w:rsidR="00C02383" w:rsidRPr="00B518B7" w:rsidRDefault="00C02383" w:rsidP="00061E0B">
      <w:pPr>
        <w:pStyle w:val="ListParagraph"/>
        <w:numPr>
          <w:ilvl w:val="0"/>
          <w:numId w:val="34"/>
        </w:numPr>
        <w:spacing w:line="360" w:lineRule="auto"/>
        <w:jc w:val="both"/>
        <w:rPr>
          <w:rFonts w:asciiTheme="majorBidi" w:hAnsiTheme="majorBidi" w:cstheme="majorBidi"/>
        </w:rPr>
      </w:pPr>
      <w:r w:rsidRPr="00B518B7">
        <w:rPr>
          <w:rFonts w:asciiTheme="majorBidi" w:hAnsiTheme="majorBidi" w:cstheme="majorBidi"/>
          <w:sz w:val="24"/>
          <w:szCs w:val="24"/>
        </w:rPr>
        <w:t>The Application response time must not exceed a range of 1s to 20s to respond to different tasks done by users.</w:t>
      </w:r>
    </w:p>
    <w:p w14:paraId="18B246D2" w14:textId="653EDC53" w:rsidR="00C02383" w:rsidRPr="00B518B7" w:rsidRDefault="00C02383" w:rsidP="00061E0B">
      <w:pPr>
        <w:pStyle w:val="ListParagraph"/>
        <w:numPr>
          <w:ilvl w:val="0"/>
          <w:numId w:val="34"/>
        </w:numPr>
        <w:spacing w:line="360" w:lineRule="auto"/>
        <w:jc w:val="both"/>
        <w:rPr>
          <w:rFonts w:asciiTheme="majorBidi" w:hAnsiTheme="majorBidi" w:cstheme="majorBidi"/>
        </w:rPr>
      </w:pPr>
      <w:r w:rsidRPr="00B518B7">
        <w:rPr>
          <w:rFonts w:asciiTheme="majorBidi" w:hAnsiTheme="majorBidi" w:cstheme="majorBidi"/>
          <w:sz w:val="24"/>
          <w:szCs w:val="24"/>
        </w:rPr>
        <w:t xml:space="preserve">The Application must be easy to use. The average user must be able to learn how to use it in a maximum amount of time that does not exceed 20mins. </w:t>
      </w:r>
    </w:p>
    <w:p w14:paraId="379751A4" w14:textId="3CC1B3DD" w:rsidR="00C02383" w:rsidRPr="00B518B7" w:rsidRDefault="00C02383" w:rsidP="00061E0B">
      <w:pPr>
        <w:pStyle w:val="ListParagraph"/>
        <w:numPr>
          <w:ilvl w:val="0"/>
          <w:numId w:val="34"/>
        </w:numPr>
        <w:spacing w:line="360" w:lineRule="auto"/>
        <w:jc w:val="both"/>
        <w:rPr>
          <w:rFonts w:asciiTheme="majorBidi" w:hAnsiTheme="majorBidi" w:cstheme="majorBidi"/>
        </w:rPr>
      </w:pPr>
      <w:r w:rsidRPr="00B518B7">
        <w:rPr>
          <w:rFonts w:asciiTheme="majorBidi" w:hAnsiTheme="majorBidi" w:cstheme="majorBidi"/>
          <w:sz w:val="24"/>
          <w:szCs w:val="24"/>
        </w:rPr>
        <w:t xml:space="preserve">The application must have a smooth and logical transition functionality sequence that is easily </w:t>
      </w:r>
      <w:r w:rsidR="003E5E30" w:rsidRPr="00B518B7">
        <w:rPr>
          <w:rFonts w:asciiTheme="majorBidi" w:hAnsiTheme="majorBidi" w:cstheme="majorBidi"/>
          <w:sz w:val="24"/>
          <w:szCs w:val="24"/>
        </w:rPr>
        <w:t>understood by the user.</w:t>
      </w:r>
    </w:p>
    <w:p w14:paraId="6E1E05CA" w14:textId="4102644A" w:rsidR="003E5E30" w:rsidRPr="00B518B7" w:rsidRDefault="003E5E30" w:rsidP="00061E0B">
      <w:pPr>
        <w:pStyle w:val="ListParagraph"/>
        <w:numPr>
          <w:ilvl w:val="0"/>
          <w:numId w:val="34"/>
        </w:numPr>
        <w:spacing w:line="360" w:lineRule="auto"/>
        <w:jc w:val="both"/>
        <w:rPr>
          <w:rFonts w:asciiTheme="majorBidi" w:hAnsiTheme="majorBidi" w:cstheme="majorBidi"/>
        </w:rPr>
      </w:pPr>
      <w:r w:rsidRPr="00B518B7">
        <w:rPr>
          <w:rFonts w:asciiTheme="majorBidi" w:hAnsiTheme="majorBidi" w:cstheme="majorBidi"/>
          <w:sz w:val="24"/>
          <w:szCs w:val="24"/>
        </w:rPr>
        <w:t>The app must protect the user’s information and notify him whenever a threat might be affecting him.</w:t>
      </w:r>
    </w:p>
    <w:p w14:paraId="13CE40D4" w14:textId="6951709D" w:rsidR="003E5E30" w:rsidRPr="00B518B7" w:rsidRDefault="003E5E30" w:rsidP="00061E0B">
      <w:pPr>
        <w:pStyle w:val="ListParagraph"/>
        <w:numPr>
          <w:ilvl w:val="0"/>
          <w:numId w:val="34"/>
        </w:numPr>
        <w:spacing w:line="360" w:lineRule="auto"/>
        <w:jc w:val="both"/>
        <w:rPr>
          <w:rFonts w:asciiTheme="majorBidi" w:hAnsiTheme="majorBidi" w:cstheme="majorBidi"/>
        </w:rPr>
      </w:pPr>
      <w:r w:rsidRPr="00B518B7">
        <w:rPr>
          <w:rFonts w:asciiTheme="majorBidi" w:hAnsiTheme="majorBidi" w:cstheme="majorBidi"/>
          <w:sz w:val="24"/>
          <w:szCs w:val="24"/>
        </w:rPr>
        <w:t>The cost of the application must not exceed the disclosed amount in the budget summary.</w:t>
      </w:r>
    </w:p>
    <w:p w14:paraId="745A13B8" w14:textId="2D54F9D0" w:rsidR="003E5E30" w:rsidRPr="00B518B7" w:rsidRDefault="003E5E30" w:rsidP="00061E0B">
      <w:pPr>
        <w:pStyle w:val="ListParagraph"/>
        <w:numPr>
          <w:ilvl w:val="0"/>
          <w:numId w:val="34"/>
        </w:numPr>
        <w:spacing w:line="360" w:lineRule="auto"/>
        <w:jc w:val="both"/>
        <w:rPr>
          <w:rFonts w:asciiTheme="majorBidi" w:hAnsiTheme="majorBidi" w:cstheme="majorBidi"/>
        </w:rPr>
      </w:pPr>
      <w:r w:rsidRPr="00B518B7">
        <w:rPr>
          <w:rFonts w:asciiTheme="majorBidi" w:hAnsiTheme="majorBidi" w:cstheme="majorBidi"/>
          <w:sz w:val="24"/>
          <w:szCs w:val="24"/>
        </w:rPr>
        <w:t>Each task must be delivered by its decided deadline.</w:t>
      </w:r>
    </w:p>
    <w:p w14:paraId="4B7ACD5D" w14:textId="77777777" w:rsidR="003E5E30" w:rsidRPr="00B518B7" w:rsidRDefault="003E5E30" w:rsidP="00061E0B">
      <w:pPr>
        <w:pStyle w:val="Heading3"/>
        <w:numPr>
          <w:ilvl w:val="2"/>
          <w:numId w:val="29"/>
        </w:numPr>
        <w:spacing w:line="360" w:lineRule="auto"/>
        <w:jc w:val="both"/>
        <w:rPr>
          <w:rFonts w:asciiTheme="majorBidi" w:hAnsiTheme="majorBidi"/>
          <w:color w:val="auto"/>
        </w:rPr>
      </w:pPr>
      <w:bookmarkStart w:id="20" w:name="_Toc107736640"/>
      <w:r w:rsidRPr="00B518B7">
        <w:rPr>
          <w:rFonts w:asciiTheme="majorBidi" w:hAnsiTheme="majorBidi"/>
          <w:color w:val="auto"/>
        </w:rPr>
        <w:t>Quality Measurements:</w:t>
      </w:r>
      <w:bookmarkEnd w:id="20"/>
      <w:r w:rsidRPr="00B518B7">
        <w:rPr>
          <w:rFonts w:asciiTheme="majorBidi" w:hAnsiTheme="majorBidi"/>
          <w:color w:val="auto"/>
        </w:rPr>
        <w:t xml:space="preserve"> </w:t>
      </w:r>
    </w:p>
    <w:p w14:paraId="2213D588" w14:textId="77777777" w:rsidR="00550948" w:rsidRPr="00B518B7" w:rsidRDefault="003E5E30" w:rsidP="00061E0B">
      <w:pPr>
        <w:pStyle w:val="ListParagraph"/>
        <w:numPr>
          <w:ilvl w:val="0"/>
          <w:numId w:val="35"/>
        </w:numPr>
        <w:spacing w:line="360" w:lineRule="auto"/>
        <w:jc w:val="both"/>
        <w:rPr>
          <w:rFonts w:asciiTheme="majorBidi" w:hAnsiTheme="majorBidi" w:cstheme="majorBidi"/>
        </w:rPr>
      </w:pPr>
      <w:r w:rsidRPr="00B518B7">
        <w:rPr>
          <w:rFonts w:asciiTheme="majorBidi" w:hAnsiTheme="majorBidi" w:cstheme="majorBidi"/>
          <w:sz w:val="24"/>
          <w:szCs w:val="24"/>
        </w:rPr>
        <w:t xml:space="preserve">The application will be tested by a group of selected users gathered for the purpose of this quality study. They will give their feedback. The results will be reported to the customer for his feedback and satisfaction with the results. They will also be compared to results with similar apps </w:t>
      </w:r>
      <w:r w:rsidR="00550948" w:rsidRPr="00B518B7">
        <w:rPr>
          <w:rFonts w:asciiTheme="majorBidi" w:hAnsiTheme="majorBidi" w:cstheme="majorBidi"/>
          <w:sz w:val="24"/>
          <w:szCs w:val="24"/>
        </w:rPr>
        <w:t xml:space="preserve">that have conducted the same studies. </w:t>
      </w:r>
    </w:p>
    <w:p w14:paraId="30007B3A" w14:textId="65D04C9A" w:rsidR="003E5E30" w:rsidRPr="00B518B7" w:rsidRDefault="00550948" w:rsidP="00061E0B">
      <w:pPr>
        <w:pStyle w:val="ListParagraph"/>
        <w:numPr>
          <w:ilvl w:val="0"/>
          <w:numId w:val="35"/>
        </w:numPr>
        <w:spacing w:line="360" w:lineRule="auto"/>
        <w:jc w:val="both"/>
        <w:rPr>
          <w:rFonts w:asciiTheme="majorBidi" w:hAnsiTheme="majorBidi" w:cstheme="majorBidi"/>
        </w:rPr>
      </w:pPr>
      <w:r w:rsidRPr="00B518B7">
        <w:rPr>
          <w:rFonts w:asciiTheme="majorBidi" w:hAnsiTheme="majorBidi" w:cstheme="majorBidi"/>
          <w:sz w:val="24"/>
          <w:szCs w:val="24"/>
        </w:rPr>
        <w:t>Feedback will be provided for the Ui/</w:t>
      </w:r>
      <w:proofErr w:type="spellStart"/>
      <w:r w:rsidRPr="00B518B7">
        <w:rPr>
          <w:rFonts w:asciiTheme="majorBidi" w:hAnsiTheme="majorBidi" w:cstheme="majorBidi"/>
          <w:sz w:val="24"/>
          <w:szCs w:val="24"/>
        </w:rPr>
        <w:t>Ux</w:t>
      </w:r>
      <w:proofErr w:type="spellEnd"/>
      <w:r w:rsidRPr="00B518B7">
        <w:rPr>
          <w:rFonts w:asciiTheme="majorBidi" w:hAnsiTheme="majorBidi" w:cstheme="majorBidi"/>
          <w:sz w:val="24"/>
          <w:szCs w:val="24"/>
        </w:rPr>
        <w:t xml:space="preserve"> designer and Technical Architect for necessary improvements if necessary.</w:t>
      </w:r>
    </w:p>
    <w:p w14:paraId="0317982D" w14:textId="35B0C83A" w:rsidR="00550948" w:rsidRPr="00B518B7" w:rsidRDefault="00550948" w:rsidP="00061E0B">
      <w:pPr>
        <w:pStyle w:val="ListParagraph"/>
        <w:numPr>
          <w:ilvl w:val="0"/>
          <w:numId w:val="35"/>
        </w:numPr>
        <w:spacing w:line="360" w:lineRule="auto"/>
        <w:jc w:val="both"/>
        <w:rPr>
          <w:rFonts w:asciiTheme="majorBidi" w:hAnsiTheme="majorBidi" w:cstheme="majorBidi"/>
        </w:rPr>
      </w:pPr>
      <w:r w:rsidRPr="00B518B7">
        <w:rPr>
          <w:rFonts w:asciiTheme="majorBidi" w:hAnsiTheme="majorBidi" w:cstheme="majorBidi"/>
          <w:sz w:val="24"/>
          <w:szCs w:val="24"/>
        </w:rPr>
        <w:t xml:space="preserve">During the testing process the quality standards will be put to the test as well and </w:t>
      </w:r>
      <w:r w:rsidR="00B06821" w:rsidRPr="00B518B7">
        <w:rPr>
          <w:rFonts w:asciiTheme="majorBidi" w:hAnsiTheme="majorBidi" w:cstheme="majorBidi"/>
          <w:sz w:val="24"/>
          <w:szCs w:val="24"/>
        </w:rPr>
        <w:t>results</w:t>
      </w:r>
      <w:r w:rsidRPr="00B518B7">
        <w:rPr>
          <w:rFonts w:asciiTheme="majorBidi" w:hAnsiTheme="majorBidi" w:cstheme="majorBidi"/>
          <w:sz w:val="24"/>
          <w:szCs w:val="24"/>
        </w:rPr>
        <w:t xml:space="preserve"> will be reported back as necessary. </w:t>
      </w:r>
    </w:p>
    <w:p w14:paraId="4D953D84" w14:textId="076BDB52" w:rsidR="00550948" w:rsidRPr="00B06821" w:rsidRDefault="00550948" w:rsidP="00061E0B">
      <w:pPr>
        <w:pStyle w:val="ListParagraph"/>
        <w:numPr>
          <w:ilvl w:val="0"/>
          <w:numId w:val="35"/>
        </w:numPr>
        <w:spacing w:line="360" w:lineRule="auto"/>
        <w:jc w:val="both"/>
        <w:rPr>
          <w:rFonts w:asciiTheme="majorBidi" w:hAnsiTheme="majorBidi" w:cstheme="majorBidi"/>
        </w:rPr>
      </w:pPr>
      <w:r w:rsidRPr="00B518B7">
        <w:rPr>
          <w:rFonts w:asciiTheme="majorBidi" w:hAnsiTheme="majorBidi" w:cstheme="majorBidi"/>
          <w:sz w:val="24"/>
          <w:szCs w:val="24"/>
        </w:rPr>
        <w:t xml:space="preserve">Jira will be used during this project to track down possible bugs the users may run into. The </w:t>
      </w:r>
      <w:r w:rsidR="00C30923" w:rsidRPr="00B518B7">
        <w:rPr>
          <w:rFonts w:asciiTheme="majorBidi" w:hAnsiTheme="majorBidi" w:cstheme="majorBidi"/>
          <w:sz w:val="24"/>
          <w:szCs w:val="24"/>
        </w:rPr>
        <w:t>programmers in</w:t>
      </w:r>
      <w:r w:rsidRPr="00B518B7">
        <w:rPr>
          <w:rFonts w:asciiTheme="majorBidi" w:hAnsiTheme="majorBidi" w:cstheme="majorBidi"/>
          <w:sz w:val="24"/>
          <w:szCs w:val="24"/>
        </w:rPr>
        <w:t xml:space="preserve"> the development phase must keep track with the feedback form this tool</w:t>
      </w:r>
      <w:r w:rsidR="00B161CB" w:rsidRPr="00B518B7">
        <w:rPr>
          <w:rFonts w:asciiTheme="majorBidi" w:hAnsiTheme="majorBidi" w:cstheme="majorBidi"/>
          <w:sz w:val="24"/>
          <w:szCs w:val="24"/>
        </w:rPr>
        <w:t xml:space="preserve"> to make any adjustments necessary. </w:t>
      </w:r>
    </w:p>
    <w:p w14:paraId="4FC99901" w14:textId="50701C5B" w:rsidR="00B06821" w:rsidRDefault="00B06821" w:rsidP="00061E0B">
      <w:pPr>
        <w:pStyle w:val="Heading3"/>
        <w:numPr>
          <w:ilvl w:val="2"/>
          <w:numId w:val="29"/>
        </w:numPr>
        <w:spacing w:line="360" w:lineRule="auto"/>
        <w:jc w:val="both"/>
      </w:pPr>
      <w:r>
        <w:t xml:space="preserve">Quality Monitoring responsibility: </w:t>
      </w:r>
    </w:p>
    <w:p w14:paraId="77FC9F4E" w14:textId="4A5CFA7C" w:rsidR="00B06821" w:rsidRPr="00B06821" w:rsidRDefault="00B06821" w:rsidP="00061E0B">
      <w:pPr>
        <w:pStyle w:val="ListParagraph"/>
        <w:numPr>
          <w:ilvl w:val="0"/>
          <w:numId w:val="36"/>
        </w:numPr>
        <w:spacing w:line="360" w:lineRule="auto"/>
        <w:jc w:val="both"/>
        <w:rPr>
          <w:rFonts w:asciiTheme="majorBidi" w:hAnsiTheme="majorBidi" w:cstheme="majorBidi"/>
          <w:sz w:val="24"/>
          <w:szCs w:val="24"/>
        </w:rPr>
      </w:pPr>
      <w:r>
        <w:rPr>
          <w:rFonts w:asciiTheme="majorBidi" w:hAnsiTheme="majorBidi" w:cstheme="majorBidi"/>
          <w:sz w:val="24"/>
          <w:szCs w:val="24"/>
        </w:rPr>
        <w:t>The sole responsibility of the quality monitoring is for the Operational measurements. Employees must report the performance and cost after each stage for the operational manager to assess the progress the project manager. Changes can be made during the feedback duration in every stage.</w:t>
      </w:r>
    </w:p>
    <w:sectPr w:rsidR="00B06821" w:rsidRPr="00B06821" w:rsidSect="001D7FCD">
      <w:footerReference w:type="default" r:id="rId33"/>
      <w:pgSz w:w="12240" w:h="15840"/>
      <w:pgMar w:top="990" w:right="1440" w:bottom="540" w:left="1170" w:header="720" w:footer="720" w:gutter="0"/>
      <w:pgBorders w:offsetFrom="page">
        <w:top w:val="single" w:sz="8" w:space="24" w:color="auto"/>
        <w:left w:val="single" w:sz="8" w:space="24" w:color="auto"/>
        <w:bottom w:val="single" w:sz="8" w:space="24" w:color="auto"/>
        <w:right w:val="single" w:sz="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443C6" w14:textId="77777777" w:rsidR="00D85C6A" w:rsidRDefault="00D85C6A" w:rsidP="00FD74B1">
      <w:pPr>
        <w:spacing w:after="0" w:line="240" w:lineRule="auto"/>
      </w:pPr>
      <w:r>
        <w:separator/>
      </w:r>
    </w:p>
  </w:endnote>
  <w:endnote w:type="continuationSeparator" w:id="0">
    <w:p w14:paraId="583C815F" w14:textId="77777777" w:rsidR="00D85C6A" w:rsidRDefault="00D85C6A" w:rsidP="00FD7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446019"/>
      <w:docPartObj>
        <w:docPartGallery w:val="Page Numbers (Bottom of Page)"/>
        <w:docPartUnique/>
      </w:docPartObj>
    </w:sdtPr>
    <w:sdtEndPr>
      <w:rPr>
        <w:noProof/>
      </w:rPr>
    </w:sdtEndPr>
    <w:sdtContent>
      <w:p w14:paraId="4056A86C" w14:textId="19A4FBD8" w:rsidR="009C0FF8" w:rsidRDefault="009C0F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E083E9" w14:textId="77777777" w:rsidR="009C0FF8" w:rsidRDefault="009C0F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99C07" w14:textId="77777777" w:rsidR="00D85C6A" w:rsidRDefault="00D85C6A" w:rsidP="00FD74B1">
      <w:pPr>
        <w:spacing w:after="0" w:line="240" w:lineRule="auto"/>
      </w:pPr>
      <w:r>
        <w:separator/>
      </w:r>
    </w:p>
  </w:footnote>
  <w:footnote w:type="continuationSeparator" w:id="0">
    <w:p w14:paraId="28E060B0" w14:textId="77777777" w:rsidR="00D85C6A" w:rsidRDefault="00D85C6A" w:rsidP="00FD74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6D96"/>
    <w:multiLevelType w:val="hybridMultilevel"/>
    <w:tmpl w:val="A78A0104"/>
    <w:lvl w:ilvl="0" w:tplc="65B66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52B0A"/>
    <w:multiLevelType w:val="multilevel"/>
    <w:tmpl w:val="00C01112"/>
    <w:lvl w:ilvl="0">
      <w:start w:val="1"/>
      <w:numFmt w:val="decimal"/>
      <w:lvlText w:val="%1."/>
      <w:lvlJc w:val="left"/>
      <w:pPr>
        <w:ind w:left="72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9275C10"/>
    <w:multiLevelType w:val="hybridMultilevel"/>
    <w:tmpl w:val="84624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BE5181"/>
    <w:multiLevelType w:val="hybridMultilevel"/>
    <w:tmpl w:val="F0C0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D5509"/>
    <w:multiLevelType w:val="hybridMultilevel"/>
    <w:tmpl w:val="2152C9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84856"/>
    <w:multiLevelType w:val="hybridMultilevel"/>
    <w:tmpl w:val="9B56D6D6"/>
    <w:lvl w:ilvl="0" w:tplc="D02E1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E5D43"/>
    <w:multiLevelType w:val="hybridMultilevel"/>
    <w:tmpl w:val="9F1A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5577ED"/>
    <w:multiLevelType w:val="hybridMultilevel"/>
    <w:tmpl w:val="33CA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F0ECC"/>
    <w:multiLevelType w:val="hybridMultilevel"/>
    <w:tmpl w:val="0E68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37246"/>
    <w:multiLevelType w:val="hybridMultilevel"/>
    <w:tmpl w:val="9068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221DB"/>
    <w:multiLevelType w:val="multilevel"/>
    <w:tmpl w:val="C6CC2066"/>
    <w:lvl w:ilvl="0">
      <w:start w:val="1"/>
      <w:numFmt w:val="upperRoman"/>
      <w:lvlText w:val="%1."/>
      <w:lvlJc w:val="left"/>
      <w:pPr>
        <w:ind w:left="1080" w:hanging="720"/>
      </w:pPr>
      <w:rPr>
        <w:rFonts w:hint="default"/>
      </w:rPr>
    </w:lvl>
    <w:lvl w:ilvl="1">
      <w:start w:val="2"/>
      <w:numFmt w:val="decimal"/>
      <w:isLgl/>
      <w:lvlText w:val="%1.%2"/>
      <w:lvlJc w:val="left"/>
      <w:pPr>
        <w:ind w:left="60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22E5A21"/>
    <w:multiLevelType w:val="hybridMultilevel"/>
    <w:tmpl w:val="B9C68E5C"/>
    <w:lvl w:ilvl="0" w:tplc="9A2872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9245C"/>
    <w:multiLevelType w:val="hybridMultilevel"/>
    <w:tmpl w:val="DED42CEA"/>
    <w:lvl w:ilvl="0" w:tplc="80747690">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8554A76"/>
    <w:multiLevelType w:val="hybridMultilevel"/>
    <w:tmpl w:val="E38E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934AFE"/>
    <w:multiLevelType w:val="hybridMultilevel"/>
    <w:tmpl w:val="53E6F01E"/>
    <w:lvl w:ilvl="0" w:tplc="3B78E180">
      <w:start w:val="4"/>
      <w:numFmt w:val="bullet"/>
      <w:lvlText w:val=""/>
      <w:lvlJc w:val="left"/>
      <w:pPr>
        <w:ind w:left="1800" w:hanging="360"/>
      </w:pPr>
      <w:rPr>
        <w:rFonts w:ascii="Symbol" w:eastAsiaTheme="minorHAnsi"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A3575E"/>
    <w:multiLevelType w:val="multilevel"/>
    <w:tmpl w:val="C7A6B8B8"/>
    <w:lvl w:ilvl="0">
      <w:start w:val="1"/>
      <w:numFmt w:val="upperRoman"/>
      <w:lvlText w:val="%1."/>
      <w:lvlJc w:val="left"/>
      <w:pPr>
        <w:ind w:left="1170" w:hanging="720"/>
      </w:pPr>
      <w:rPr>
        <w:rFonts w:hint="default"/>
      </w:rPr>
    </w:lvl>
    <w:lvl w:ilvl="1">
      <w:start w:val="4"/>
      <w:numFmt w:val="decimal"/>
      <w:isLgl/>
      <w:lvlText w:val="%1.%2"/>
      <w:lvlJc w:val="left"/>
      <w:pPr>
        <w:ind w:left="780" w:hanging="420"/>
      </w:pPr>
      <w:rPr>
        <w:rFonts w:eastAsiaTheme="majorEastAsia" w:hint="default"/>
        <w:b/>
        <w:sz w:val="28"/>
      </w:rPr>
    </w:lvl>
    <w:lvl w:ilvl="2">
      <w:start w:val="1"/>
      <w:numFmt w:val="decimal"/>
      <w:isLgl/>
      <w:lvlText w:val="%1.%2.%3"/>
      <w:lvlJc w:val="left"/>
      <w:pPr>
        <w:ind w:left="1080" w:hanging="720"/>
      </w:pPr>
      <w:rPr>
        <w:rFonts w:eastAsiaTheme="majorEastAsia" w:hint="default"/>
        <w:b/>
        <w:sz w:val="28"/>
      </w:rPr>
    </w:lvl>
    <w:lvl w:ilvl="3">
      <w:start w:val="1"/>
      <w:numFmt w:val="decimal"/>
      <w:isLgl/>
      <w:lvlText w:val="%1.%2.%3.%4"/>
      <w:lvlJc w:val="left"/>
      <w:pPr>
        <w:ind w:left="1080" w:hanging="720"/>
      </w:pPr>
      <w:rPr>
        <w:rFonts w:eastAsiaTheme="majorEastAsia" w:hint="default"/>
        <w:b/>
        <w:sz w:val="28"/>
      </w:rPr>
    </w:lvl>
    <w:lvl w:ilvl="4">
      <w:start w:val="1"/>
      <w:numFmt w:val="decimal"/>
      <w:isLgl/>
      <w:lvlText w:val="%1.%2.%3.%4.%5"/>
      <w:lvlJc w:val="left"/>
      <w:pPr>
        <w:ind w:left="1440" w:hanging="1080"/>
      </w:pPr>
      <w:rPr>
        <w:rFonts w:eastAsiaTheme="majorEastAsia" w:hint="default"/>
        <w:b/>
        <w:sz w:val="28"/>
      </w:rPr>
    </w:lvl>
    <w:lvl w:ilvl="5">
      <w:start w:val="1"/>
      <w:numFmt w:val="decimal"/>
      <w:isLgl/>
      <w:lvlText w:val="%1.%2.%3.%4.%5.%6"/>
      <w:lvlJc w:val="left"/>
      <w:pPr>
        <w:ind w:left="1440" w:hanging="1080"/>
      </w:pPr>
      <w:rPr>
        <w:rFonts w:eastAsiaTheme="majorEastAsia" w:hint="default"/>
        <w:b/>
        <w:sz w:val="28"/>
      </w:rPr>
    </w:lvl>
    <w:lvl w:ilvl="6">
      <w:start w:val="1"/>
      <w:numFmt w:val="decimal"/>
      <w:isLgl/>
      <w:lvlText w:val="%1.%2.%3.%4.%5.%6.%7"/>
      <w:lvlJc w:val="left"/>
      <w:pPr>
        <w:ind w:left="1800" w:hanging="1440"/>
      </w:pPr>
      <w:rPr>
        <w:rFonts w:eastAsiaTheme="majorEastAsia" w:hint="default"/>
        <w:b/>
        <w:sz w:val="28"/>
      </w:rPr>
    </w:lvl>
    <w:lvl w:ilvl="7">
      <w:start w:val="1"/>
      <w:numFmt w:val="decimal"/>
      <w:isLgl/>
      <w:lvlText w:val="%1.%2.%3.%4.%5.%6.%7.%8"/>
      <w:lvlJc w:val="left"/>
      <w:pPr>
        <w:ind w:left="1800" w:hanging="1440"/>
      </w:pPr>
      <w:rPr>
        <w:rFonts w:eastAsiaTheme="majorEastAsia" w:hint="default"/>
        <w:b/>
        <w:sz w:val="28"/>
      </w:rPr>
    </w:lvl>
    <w:lvl w:ilvl="8">
      <w:start w:val="1"/>
      <w:numFmt w:val="decimal"/>
      <w:isLgl/>
      <w:lvlText w:val="%1.%2.%3.%4.%5.%6.%7.%8.%9"/>
      <w:lvlJc w:val="left"/>
      <w:pPr>
        <w:ind w:left="2160" w:hanging="1800"/>
      </w:pPr>
      <w:rPr>
        <w:rFonts w:eastAsiaTheme="majorEastAsia" w:hint="default"/>
        <w:b/>
        <w:sz w:val="28"/>
      </w:rPr>
    </w:lvl>
  </w:abstractNum>
  <w:abstractNum w:abstractNumId="16" w15:restartNumberingAfterBreak="0">
    <w:nsid w:val="41065266"/>
    <w:multiLevelType w:val="hybridMultilevel"/>
    <w:tmpl w:val="1A327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B5347"/>
    <w:multiLevelType w:val="hybridMultilevel"/>
    <w:tmpl w:val="D80CED22"/>
    <w:lvl w:ilvl="0" w:tplc="7F0A0B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D64CA1"/>
    <w:multiLevelType w:val="hybridMultilevel"/>
    <w:tmpl w:val="FB78EB4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9" w15:restartNumberingAfterBreak="0">
    <w:nsid w:val="4BE30657"/>
    <w:multiLevelType w:val="multilevel"/>
    <w:tmpl w:val="C948679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CD96974"/>
    <w:multiLevelType w:val="hybridMultilevel"/>
    <w:tmpl w:val="41AA9F8E"/>
    <w:lvl w:ilvl="0" w:tplc="F46ECF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DD65EB"/>
    <w:multiLevelType w:val="hybridMultilevel"/>
    <w:tmpl w:val="3EE06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1C5307"/>
    <w:multiLevelType w:val="hybridMultilevel"/>
    <w:tmpl w:val="E5AC8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C265CC"/>
    <w:multiLevelType w:val="hybridMultilevel"/>
    <w:tmpl w:val="2B66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587739"/>
    <w:multiLevelType w:val="hybridMultilevel"/>
    <w:tmpl w:val="3D08A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22F6E2F"/>
    <w:multiLevelType w:val="hybridMultilevel"/>
    <w:tmpl w:val="7B863790"/>
    <w:lvl w:ilvl="0" w:tplc="2E666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8A0698"/>
    <w:multiLevelType w:val="hybridMultilevel"/>
    <w:tmpl w:val="42C4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B504A5"/>
    <w:multiLevelType w:val="hybridMultilevel"/>
    <w:tmpl w:val="CC52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2954B2"/>
    <w:multiLevelType w:val="hybridMultilevel"/>
    <w:tmpl w:val="CD4204E0"/>
    <w:lvl w:ilvl="0" w:tplc="240E9E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D35F8B"/>
    <w:multiLevelType w:val="multilevel"/>
    <w:tmpl w:val="4EAC9184"/>
    <w:lvl w:ilvl="0">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EF928EB"/>
    <w:multiLevelType w:val="hybridMultilevel"/>
    <w:tmpl w:val="C462559C"/>
    <w:lvl w:ilvl="0" w:tplc="05EC7D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3D7EB8"/>
    <w:multiLevelType w:val="multilevel"/>
    <w:tmpl w:val="3C6C59DC"/>
    <w:lvl w:ilvl="0">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50D4867"/>
    <w:multiLevelType w:val="hybridMultilevel"/>
    <w:tmpl w:val="F02666A8"/>
    <w:lvl w:ilvl="0" w:tplc="776A80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874689"/>
    <w:multiLevelType w:val="hybridMultilevel"/>
    <w:tmpl w:val="E1AAC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E60A99"/>
    <w:multiLevelType w:val="hybridMultilevel"/>
    <w:tmpl w:val="149ACBBA"/>
    <w:lvl w:ilvl="0" w:tplc="3B78E180">
      <w:start w:val="4"/>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D796E6D"/>
    <w:multiLevelType w:val="hybridMultilevel"/>
    <w:tmpl w:val="050AB2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2763455">
    <w:abstractNumId w:val="10"/>
  </w:num>
  <w:num w:numId="2" w16cid:durableId="480274174">
    <w:abstractNumId w:val="5"/>
  </w:num>
  <w:num w:numId="3" w16cid:durableId="608970553">
    <w:abstractNumId w:val="30"/>
  </w:num>
  <w:num w:numId="4" w16cid:durableId="2094886751">
    <w:abstractNumId w:val="11"/>
  </w:num>
  <w:num w:numId="5" w16cid:durableId="706492535">
    <w:abstractNumId w:val="34"/>
  </w:num>
  <w:num w:numId="6" w16cid:durableId="781849934">
    <w:abstractNumId w:val="2"/>
  </w:num>
  <w:num w:numId="7" w16cid:durableId="476190408">
    <w:abstractNumId w:val="14"/>
  </w:num>
  <w:num w:numId="8" w16cid:durableId="2001690412">
    <w:abstractNumId w:val="15"/>
  </w:num>
  <w:num w:numId="9" w16cid:durableId="470638519">
    <w:abstractNumId w:val="12"/>
  </w:num>
  <w:num w:numId="10" w16cid:durableId="1259217455">
    <w:abstractNumId w:val="8"/>
  </w:num>
  <w:num w:numId="11" w16cid:durableId="1041513713">
    <w:abstractNumId w:val="13"/>
  </w:num>
  <w:num w:numId="12" w16cid:durableId="1784029405">
    <w:abstractNumId w:val="35"/>
  </w:num>
  <w:num w:numId="13" w16cid:durableId="794298668">
    <w:abstractNumId w:val="4"/>
  </w:num>
  <w:num w:numId="14" w16cid:durableId="2115900405">
    <w:abstractNumId w:val="32"/>
  </w:num>
  <w:num w:numId="15" w16cid:durableId="1566716768">
    <w:abstractNumId w:val="21"/>
  </w:num>
  <w:num w:numId="16" w16cid:durableId="1444498815">
    <w:abstractNumId w:val="25"/>
  </w:num>
  <w:num w:numId="17" w16cid:durableId="143012725">
    <w:abstractNumId w:val="0"/>
  </w:num>
  <w:num w:numId="18" w16cid:durableId="1030305714">
    <w:abstractNumId w:val="23"/>
  </w:num>
  <w:num w:numId="19" w16cid:durableId="1732071891">
    <w:abstractNumId w:val="16"/>
  </w:num>
  <w:num w:numId="20" w16cid:durableId="1231773780">
    <w:abstractNumId w:val="22"/>
  </w:num>
  <w:num w:numId="21" w16cid:durableId="1113280607">
    <w:abstractNumId w:val="1"/>
  </w:num>
  <w:num w:numId="22" w16cid:durableId="740368533">
    <w:abstractNumId w:val="6"/>
  </w:num>
  <w:num w:numId="23" w16cid:durableId="1367485541">
    <w:abstractNumId w:val="31"/>
  </w:num>
  <w:num w:numId="24" w16cid:durableId="798113300">
    <w:abstractNumId w:val="19"/>
  </w:num>
  <w:num w:numId="25" w16cid:durableId="1078090983">
    <w:abstractNumId w:val="24"/>
  </w:num>
  <w:num w:numId="26" w16cid:durableId="776869075">
    <w:abstractNumId w:val="28"/>
  </w:num>
  <w:num w:numId="27" w16cid:durableId="753939662">
    <w:abstractNumId w:val="20"/>
  </w:num>
  <w:num w:numId="28" w16cid:durableId="2138840644">
    <w:abstractNumId w:val="17"/>
  </w:num>
  <w:num w:numId="29" w16cid:durableId="2060081787">
    <w:abstractNumId w:val="29"/>
  </w:num>
  <w:num w:numId="30" w16cid:durableId="1432093942">
    <w:abstractNumId w:val="33"/>
  </w:num>
  <w:num w:numId="31" w16cid:durableId="507989599">
    <w:abstractNumId w:val="26"/>
  </w:num>
  <w:num w:numId="32" w16cid:durableId="1680305662">
    <w:abstractNumId w:val="3"/>
  </w:num>
  <w:num w:numId="33" w16cid:durableId="919020561">
    <w:abstractNumId w:val="7"/>
  </w:num>
  <w:num w:numId="34" w16cid:durableId="1826627359">
    <w:abstractNumId w:val="9"/>
  </w:num>
  <w:num w:numId="35" w16cid:durableId="308872533">
    <w:abstractNumId w:val="18"/>
  </w:num>
  <w:num w:numId="36" w16cid:durableId="374894154">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5A8"/>
    <w:rsid w:val="0000040C"/>
    <w:rsid w:val="00001BB2"/>
    <w:rsid w:val="000023CA"/>
    <w:rsid w:val="00003600"/>
    <w:rsid w:val="000051BE"/>
    <w:rsid w:val="00007F9B"/>
    <w:rsid w:val="00014093"/>
    <w:rsid w:val="0001675D"/>
    <w:rsid w:val="00032A81"/>
    <w:rsid w:val="000338B4"/>
    <w:rsid w:val="0003468B"/>
    <w:rsid w:val="00035DAE"/>
    <w:rsid w:val="000441C4"/>
    <w:rsid w:val="00045BFB"/>
    <w:rsid w:val="00047595"/>
    <w:rsid w:val="00061E0B"/>
    <w:rsid w:val="00066AE8"/>
    <w:rsid w:val="000715D1"/>
    <w:rsid w:val="000725B5"/>
    <w:rsid w:val="0007630F"/>
    <w:rsid w:val="000774AD"/>
    <w:rsid w:val="0008097A"/>
    <w:rsid w:val="00084170"/>
    <w:rsid w:val="00087F06"/>
    <w:rsid w:val="000A0D99"/>
    <w:rsid w:val="000A63FB"/>
    <w:rsid w:val="000B205D"/>
    <w:rsid w:val="000B3C65"/>
    <w:rsid w:val="000B5950"/>
    <w:rsid w:val="000C1A68"/>
    <w:rsid w:val="000D19DC"/>
    <w:rsid w:val="000D5AF6"/>
    <w:rsid w:val="000E3710"/>
    <w:rsid w:val="000E6935"/>
    <w:rsid w:val="000E6B04"/>
    <w:rsid w:val="000F33A7"/>
    <w:rsid w:val="000F593F"/>
    <w:rsid w:val="00101A53"/>
    <w:rsid w:val="00102B39"/>
    <w:rsid w:val="00103A69"/>
    <w:rsid w:val="00103F05"/>
    <w:rsid w:val="00104B23"/>
    <w:rsid w:val="00105A7C"/>
    <w:rsid w:val="0011153E"/>
    <w:rsid w:val="00123046"/>
    <w:rsid w:val="00127106"/>
    <w:rsid w:val="0013021E"/>
    <w:rsid w:val="00134FB4"/>
    <w:rsid w:val="001400A0"/>
    <w:rsid w:val="00147E02"/>
    <w:rsid w:val="00156478"/>
    <w:rsid w:val="00160F81"/>
    <w:rsid w:val="001619E0"/>
    <w:rsid w:val="001645AE"/>
    <w:rsid w:val="0016567C"/>
    <w:rsid w:val="001665C7"/>
    <w:rsid w:val="00170497"/>
    <w:rsid w:val="00174E6A"/>
    <w:rsid w:val="001770F8"/>
    <w:rsid w:val="001800D4"/>
    <w:rsid w:val="00184088"/>
    <w:rsid w:val="00185552"/>
    <w:rsid w:val="00185ABD"/>
    <w:rsid w:val="00190D5A"/>
    <w:rsid w:val="00192421"/>
    <w:rsid w:val="0019633E"/>
    <w:rsid w:val="001A3E6B"/>
    <w:rsid w:val="001A4277"/>
    <w:rsid w:val="001A5CCF"/>
    <w:rsid w:val="001C0D74"/>
    <w:rsid w:val="001C5C9B"/>
    <w:rsid w:val="001C7A8C"/>
    <w:rsid w:val="001D2A25"/>
    <w:rsid w:val="001D3DD2"/>
    <w:rsid w:val="001D7FCD"/>
    <w:rsid w:val="001E03AA"/>
    <w:rsid w:val="001E51FB"/>
    <w:rsid w:val="001F1B0F"/>
    <w:rsid w:val="001F3E27"/>
    <w:rsid w:val="002018B3"/>
    <w:rsid w:val="002077AB"/>
    <w:rsid w:val="00207BE3"/>
    <w:rsid w:val="00213990"/>
    <w:rsid w:val="002140E8"/>
    <w:rsid w:val="00217978"/>
    <w:rsid w:val="00223AA4"/>
    <w:rsid w:val="002331ED"/>
    <w:rsid w:val="00233A71"/>
    <w:rsid w:val="0023682A"/>
    <w:rsid w:val="00242060"/>
    <w:rsid w:val="00243533"/>
    <w:rsid w:val="002454FD"/>
    <w:rsid w:val="002461BB"/>
    <w:rsid w:val="0024701B"/>
    <w:rsid w:val="00250657"/>
    <w:rsid w:val="00251DE4"/>
    <w:rsid w:val="00255D8C"/>
    <w:rsid w:val="00265DC6"/>
    <w:rsid w:val="002673CB"/>
    <w:rsid w:val="0027188E"/>
    <w:rsid w:val="00273677"/>
    <w:rsid w:val="002762F4"/>
    <w:rsid w:val="00280932"/>
    <w:rsid w:val="00280F7B"/>
    <w:rsid w:val="002815BF"/>
    <w:rsid w:val="00281D78"/>
    <w:rsid w:val="00291E28"/>
    <w:rsid w:val="00295E06"/>
    <w:rsid w:val="00296202"/>
    <w:rsid w:val="002A0303"/>
    <w:rsid w:val="002A6101"/>
    <w:rsid w:val="002A6C78"/>
    <w:rsid w:val="002B269E"/>
    <w:rsid w:val="002B2FE6"/>
    <w:rsid w:val="002B7A89"/>
    <w:rsid w:val="002B7C06"/>
    <w:rsid w:val="002C34AD"/>
    <w:rsid w:val="002C4C23"/>
    <w:rsid w:val="002C73FA"/>
    <w:rsid w:val="002D1483"/>
    <w:rsid w:val="002E01BF"/>
    <w:rsid w:val="002E2EDD"/>
    <w:rsid w:val="002E456C"/>
    <w:rsid w:val="002E5A5A"/>
    <w:rsid w:val="002F0161"/>
    <w:rsid w:val="002F3432"/>
    <w:rsid w:val="002F66B9"/>
    <w:rsid w:val="00305BBE"/>
    <w:rsid w:val="0030700A"/>
    <w:rsid w:val="003246E1"/>
    <w:rsid w:val="00325AD7"/>
    <w:rsid w:val="003266B1"/>
    <w:rsid w:val="00326987"/>
    <w:rsid w:val="00326C37"/>
    <w:rsid w:val="00330997"/>
    <w:rsid w:val="003355F5"/>
    <w:rsid w:val="00336495"/>
    <w:rsid w:val="00341910"/>
    <w:rsid w:val="0034407A"/>
    <w:rsid w:val="00344585"/>
    <w:rsid w:val="00345D9E"/>
    <w:rsid w:val="003477A2"/>
    <w:rsid w:val="0035006C"/>
    <w:rsid w:val="00350804"/>
    <w:rsid w:val="00351B74"/>
    <w:rsid w:val="00355A3F"/>
    <w:rsid w:val="00355D25"/>
    <w:rsid w:val="00356B74"/>
    <w:rsid w:val="003641C5"/>
    <w:rsid w:val="003646C1"/>
    <w:rsid w:val="0038394F"/>
    <w:rsid w:val="00386A1D"/>
    <w:rsid w:val="003906A9"/>
    <w:rsid w:val="003916E7"/>
    <w:rsid w:val="00391ED6"/>
    <w:rsid w:val="00392C9A"/>
    <w:rsid w:val="00394DE6"/>
    <w:rsid w:val="00396B7B"/>
    <w:rsid w:val="00396F6D"/>
    <w:rsid w:val="003A0724"/>
    <w:rsid w:val="003A6435"/>
    <w:rsid w:val="003B694F"/>
    <w:rsid w:val="003C2DEB"/>
    <w:rsid w:val="003C6EED"/>
    <w:rsid w:val="003C7C65"/>
    <w:rsid w:val="003E308C"/>
    <w:rsid w:val="003E43EC"/>
    <w:rsid w:val="003E5E30"/>
    <w:rsid w:val="003E7FAE"/>
    <w:rsid w:val="003F3E12"/>
    <w:rsid w:val="004007CB"/>
    <w:rsid w:val="00401155"/>
    <w:rsid w:val="00402633"/>
    <w:rsid w:val="004031F9"/>
    <w:rsid w:val="0040466B"/>
    <w:rsid w:val="00405A2E"/>
    <w:rsid w:val="00411906"/>
    <w:rsid w:val="004137F3"/>
    <w:rsid w:val="00415138"/>
    <w:rsid w:val="00417C2D"/>
    <w:rsid w:val="00417F65"/>
    <w:rsid w:val="00427A8F"/>
    <w:rsid w:val="004314F1"/>
    <w:rsid w:val="00434737"/>
    <w:rsid w:val="00436216"/>
    <w:rsid w:val="00441B73"/>
    <w:rsid w:val="00442286"/>
    <w:rsid w:val="00442FE7"/>
    <w:rsid w:val="00443135"/>
    <w:rsid w:val="00445016"/>
    <w:rsid w:val="004473C8"/>
    <w:rsid w:val="004557E4"/>
    <w:rsid w:val="00463939"/>
    <w:rsid w:val="004656A9"/>
    <w:rsid w:val="00475C9B"/>
    <w:rsid w:val="00481E77"/>
    <w:rsid w:val="00483565"/>
    <w:rsid w:val="0048589E"/>
    <w:rsid w:val="0048727C"/>
    <w:rsid w:val="00487E74"/>
    <w:rsid w:val="00490B9C"/>
    <w:rsid w:val="00496297"/>
    <w:rsid w:val="004977E2"/>
    <w:rsid w:val="004A571B"/>
    <w:rsid w:val="004A6FB3"/>
    <w:rsid w:val="004B2EA7"/>
    <w:rsid w:val="004B36AA"/>
    <w:rsid w:val="004C0DDB"/>
    <w:rsid w:val="004C329F"/>
    <w:rsid w:val="004D0E57"/>
    <w:rsid w:val="004D4065"/>
    <w:rsid w:val="004D4913"/>
    <w:rsid w:val="004E327E"/>
    <w:rsid w:val="004E70C9"/>
    <w:rsid w:val="004F183D"/>
    <w:rsid w:val="004F2ED7"/>
    <w:rsid w:val="004F480D"/>
    <w:rsid w:val="00500D33"/>
    <w:rsid w:val="00502A90"/>
    <w:rsid w:val="00504741"/>
    <w:rsid w:val="00507E92"/>
    <w:rsid w:val="00532671"/>
    <w:rsid w:val="00534F51"/>
    <w:rsid w:val="00542AF6"/>
    <w:rsid w:val="00546B7E"/>
    <w:rsid w:val="00550948"/>
    <w:rsid w:val="00550F06"/>
    <w:rsid w:val="005515E1"/>
    <w:rsid w:val="00561325"/>
    <w:rsid w:val="005616A8"/>
    <w:rsid w:val="00566B53"/>
    <w:rsid w:val="0056790E"/>
    <w:rsid w:val="00581C23"/>
    <w:rsid w:val="00584C9D"/>
    <w:rsid w:val="00585A1A"/>
    <w:rsid w:val="0058786E"/>
    <w:rsid w:val="005903D8"/>
    <w:rsid w:val="00590DDD"/>
    <w:rsid w:val="00592643"/>
    <w:rsid w:val="00595549"/>
    <w:rsid w:val="005A2BD9"/>
    <w:rsid w:val="005A3E3E"/>
    <w:rsid w:val="005A4A2C"/>
    <w:rsid w:val="005B7C09"/>
    <w:rsid w:val="005C28C4"/>
    <w:rsid w:val="005C4FFB"/>
    <w:rsid w:val="005C5D80"/>
    <w:rsid w:val="005D4462"/>
    <w:rsid w:val="005D7C7D"/>
    <w:rsid w:val="0060413C"/>
    <w:rsid w:val="006068F4"/>
    <w:rsid w:val="0060763C"/>
    <w:rsid w:val="00607A3D"/>
    <w:rsid w:val="00610E73"/>
    <w:rsid w:val="00612D6C"/>
    <w:rsid w:val="00614E6C"/>
    <w:rsid w:val="00617E84"/>
    <w:rsid w:val="00623873"/>
    <w:rsid w:val="00627960"/>
    <w:rsid w:val="006301C5"/>
    <w:rsid w:val="00633507"/>
    <w:rsid w:val="00635892"/>
    <w:rsid w:val="00640F0A"/>
    <w:rsid w:val="00654359"/>
    <w:rsid w:val="006737BC"/>
    <w:rsid w:val="00674A96"/>
    <w:rsid w:val="0067504B"/>
    <w:rsid w:val="00677A44"/>
    <w:rsid w:val="00681485"/>
    <w:rsid w:val="00682CE5"/>
    <w:rsid w:val="006860D0"/>
    <w:rsid w:val="0069081C"/>
    <w:rsid w:val="00691189"/>
    <w:rsid w:val="006969F0"/>
    <w:rsid w:val="00696DCD"/>
    <w:rsid w:val="00697F74"/>
    <w:rsid w:val="006A3F50"/>
    <w:rsid w:val="006A4B21"/>
    <w:rsid w:val="006B010A"/>
    <w:rsid w:val="006B30DA"/>
    <w:rsid w:val="006B615C"/>
    <w:rsid w:val="006B61DC"/>
    <w:rsid w:val="006B66CF"/>
    <w:rsid w:val="006C28BA"/>
    <w:rsid w:val="006C2BE4"/>
    <w:rsid w:val="006C6761"/>
    <w:rsid w:val="006C7F29"/>
    <w:rsid w:val="006D0512"/>
    <w:rsid w:val="006D59AD"/>
    <w:rsid w:val="006D69B6"/>
    <w:rsid w:val="006E0172"/>
    <w:rsid w:val="006F1A8F"/>
    <w:rsid w:val="006F24D3"/>
    <w:rsid w:val="006F3BEA"/>
    <w:rsid w:val="007105A9"/>
    <w:rsid w:val="007109EE"/>
    <w:rsid w:val="007224EB"/>
    <w:rsid w:val="00722BE2"/>
    <w:rsid w:val="00726D0C"/>
    <w:rsid w:val="007325DF"/>
    <w:rsid w:val="007347A1"/>
    <w:rsid w:val="007419CA"/>
    <w:rsid w:val="00780722"/>
    <w:rsid w:val="007868A5"/>
    <w:rsid w:val="007940A6"/>
    <w:rsid w:val="0079468E"/>
    <w:rsid w:val="007A2799"/>
    <w:rsid w:val="007A38C5"/>
    <w:rsid w:val="007A796D"/>
    <w:rsid w:val="007B4818"/>
    <w:rsid w:val="007B615C"/>
    <w:rsid w:val="007B7F88"/>
    <w:rsid w:val="007C1412"/>
    <w:rsid w:val="007C15BD"/>
    <w:rsid w:val="007C5370"/>
    <w:rsid w:val="007D0370"/>
    <w:rsid w:val="007E39FE"/>
    <w:rsid w:val="007F19C9"/>
    <w:rsid w:val="007F2AB6"/>
    <w:rsid w:val="0080575D"/>
    <w:rsid w:val="0081210F"/>
    <w:rsid w:val="008143A7"/>
    <w:rsid w:val="00817B98"/>
    <w:rsid w:val="008211F5"/>
    <w:rsid w:val="00821CEB"/>
    <w:rsid w:val="00823383"/>
    <w:rsid w:val="00832E99"/>
    <w:rsid w:val="008376F4"/>
    <w:rsid w:val="00843EF1"/>
    <w:rsid w:val="0085445F"/>
    <w:rsid w:val="008615EB"/>
    <w:rsid w:val="00864E05"/>
    <w:rsid w:val="008650CB"/>
    <w:rsid w:val="008675A8"/>
    <w:rsid w:val="00867F65"/>
    <w:rsid w:val="0087295B"/>
    <w:rsid w:val="00874875"/>
    <w:rsid w:val="00877635"/>
    <w:rsid w:val="0088406E"/>
    <w:rsid w:val="008845C5"/>
    <w:rsid w:val="00887EAF"/>
    <w:rsid w:val="00893E4D"/>
    <w:rsid w:val="008974E3"/>
    <w:rsid w:val="008A364C"/>
    <w:rsid w:val="008C3FEA"/>
    <w:rsid w:val="008C5216"/>
    <w:rsid w:val="008C66C9"/>
    <w:rsid w:val="008C7FD6"/>
    <w:rsid w:val="008D07C9"/>
    <w:rsid w:val="008D2595"/>
    <w:rsid w:val="008E104B"/>
    <w:rsid w:val="008E181E"/>
    <w:rsid w:val="008E29A8"/>
    <w:rsid w:val="008E67C4"/>
    <w:rsid w:val="008F1611"/>
    <w:rsid w:val="008F1D92"/>
    <w:rsid w:val="008F3187"/>
    <w:rsid w:val="008F47C2"/>
    <w:rsid w:val="00900B3D"/>
    <w:rsid w:val="00913641"/>
    <w:rsid w:val="0091380D"/>
    <w:rsid w:val="009141F4"/>
    <w:rsid w:val="009147C5"/>
    <w:rsid w:val="00915EF4"/>
    <w:rsid w:val="00922762"/>
    <w:rsid w:val="00922850"/>
    <w:rsid w:val="009249A7"/>
    <w:rsid w:val="0093097B"/>
    <w:rsid w:val="00930E98"/>
    <w:rsid w:val="0093286D"/>
    <w:rsid w:val="00932FEA"/>
    <w:rsid w:val="0093698D"/>
    <w:rsid w:val="009371D9"/>
    <w:rsid w:val="009372FD"/>
    <w:rsid w:val="00943381"/>
    <w:rsid w:val="009440E9"/>
    <w:rsid w:val="00946C80"/>
    <w:rsid w:val="00950FFC"/>
    <w:rsid w:val="00951A74"/>
    <w:rsid w:val="00956C78"/>
    <w:rsid w:val="00963359"/>
    <w:rsid w:val="00964AD8"/>
    <w:rsid w:val="00964EFC"/>
    <w:rsid w:val="009656D9"/>
    <w:rsid w:val="00965C61"/>
    <w:rsid w:val="00970506"/>
    <w:rsid w:val="0097101C"/>
    <w:rsid w:val="009715D8"/>
    <w:rsid w:val="00976A7B"/>
    <w:rsid w:val="00976B03"/>
    <w:rsid w:val="009803DC"/>
    <w:rsid w:val="0098050A"/>
    <w:rsid w:val="00990131"/>
    <w:rsid w:val="009911C9"/>
    <w:rsid w:val="0099377C"/>
    <w:rsid w:val="009A2E4F"/>
    <w:rsid w:val="009B700E"/>
    <w:rsid w:val="009C0FF8"/>
    <w:rsid w:val="009C49E9"/>
    <w:rsid w:val="009C4B66"/>
    <w:rsid w:val="009C5D15"/>
    <w:rsid w:val="009C6D40"/>
    <w:rsid w:val="009D0D0A"/>
    <w:rsid w:val="009D17AC"/>
    <w:rsid w:val="009E299E"/>
    <w:rsid w:val="009E7BFC"/>
    <w:rsid w:val="009F02A7"/>
    <w:rsid w:val="009F237E"/>
    <w:rsid w:val="009F388E"/>
    <w:rsid w:val="009F4A97"/>
    <w:rsid w:val="00A00B42"/>
    <w:rsid w:val="00A01D31"/>
    <w:rsid w:val="00A0707D"/>
    <w:rsid w:val="00A233EE"/>
    <w:rsid w:val="00A301EB"/>
    <w:rsid w:val="00A30B0E"/>
    <w:rsid w:val="00A33C49"/>
    <w:rsid w:val="00A40261"/>
    <w:rsid w:val="00A47755"/>
    <w:rsid w:val="00A51433"/>
    <w:rsid w:val="00A55748"/>
    <w:rsid w:val="00A60151"/>
    <w:rsid w:val="00A618E9"/>
    <w:rsid w:val="00A648F3"/>
    <w:rsid w:val="00A74E1E"/>
    <w:rsid w:val="00A75A03"/>
    <w:rsid w:val="00A84E72"/>
    <w:rsid w:val="00A85097"/>
    <w:rsid w:val="00A91344"/>
    <w:rsid w:val="00A956F1"/>
    <w:rsid w:val="00A968B2"/>
    <w:rsid w:val="00A96D74"/>
    <w:rsid w:val="00A978A7"/>
    <w:rsid w:val="00AA2DAA"/>
    <w:rsid w:val="00AA3276"/>
    <w:rsid w:val="00AA63FD"/>
    <w:rsid w:val="00AB6647"/>
    <w:rsid w:val="00AC2CAA"/>
    <w:rsid w:val="00AD781A"/>
    <w:rsid w:val="00AE1DC4"/>
    <w:rsid w:val="00AE1F0E"/>
    <w:rsid w:val="00AE3062"/>
    <w:rsid w:val="00AF16B2"/>
    <w:rsid w:val="00AF3C3E"/>
    <w:rsid w:val="00B06821"/>
    <w:rsid w:val="00B078E8"/>
    <w:rsid w:val="00B10DB8"/>
    <w:rsid w:val="00B161CB"/>
    <w:rsid w:val="00B307CD"/>
    <w:rsid w:val="00B34019"/>
    <w:rsid w:val="00B4119F"/>
    <w:rsid w:val="00B41BF2"/>
    <w:rsid w:val="00B47040"/>
    <w:rsid w:val="00B5032F"/>
    <w:rsid w:val="00B518B7"/>
    <w:rsid w:val="00B51DCC"/>
    <w:rsid w:val="00B5318D"/>
    <w:rsid w:val="00B53380"/>
    <w:rsid w:val="00B53E58"/>
    <w:rsid w:val="00B547BE"/>
    <w:rsid w:val="00B566FA"/>
    <w:rsid w:val="00B60503"/>
    <w:rsid w:val="00B60D86"/>
    <w:rsid w:val="00B631FE"/>
    <w:rsid w:val="00B70A07"/>
    <w:rsid w:val="00B778BA"/>
    <w:rsid w:val="00B77E88"/>
    <w:rsid w:val="00B840DE"/>
    <w:rsid w:val="00B92F12"/>
    <w:rsid w:val="00BA0843"/>
    <w:rsid w:val="00BA294D"/>
    <w:rsid w:val="00BA44BD"/>
    <w:rsid w:val="00BA6F76"/>
    <w:rsid w:val="00BB777E"/>
    <w:rsid w:val="00BC1932"/>
    <w:rsid w:val="00BC7DC3"/>
    <w:rsid w:val="00BD578B"/>
    <w:rsid w:val="00BD6255"/>
    <w:rsid w:val="00BE72B5"/>
    <w:rsid w:val="00BF3131"/>
    <w:rsid w:val="00BF464D"/>
    <w:rsid w:val="00C02383"/>
    <w:rsid w:val="00C133D6"/>
    <w:rsid w:val="00C2015C"/>
    <w:rsid w:val="00C22EAF"/>
    <w:rsid w:val="00C24CBD"/>
    <w:rsid w:val="00C27B35"/>
    <w:rsid w:val="00C30923"/>
    <w:rsid w:val="00C31914"/>
    <w:rsid w:val="00C41F32"/>
    <w:rsid w:val="00C47F1B"/>
    <w:rsid w:val="00C53A69"/>
    <w:rsid w:val="00C611D6"/>
    <w:rsid w:val="00C66612"/>
    <w:rsid w:val="00C7439A"/>
    <w:rsid w:val="00C827A5"/>
    <w:rsid w:val="00C87DC7"/>
    <w:rsid w:val="00C9084F"/>
    <w:rsid w:val="00C92D16"/>
    <w:rsid w:val="00CA071E"/>
    <w:rsid w:val="00CA2143"/>
    <w:rsid w:val="00CC3CC0"/>
    <w:rsid w:val="00CC3D25"/>
    <w:rsid w:val="00CC797D"/>
    <w:rsid w:val="00CD5256"/>
    <w:rsid w:val="00CD7B1E"/>
    <w:rsid w:val="00CE0789"/>
    <w:rsid w:val="00CE3585"/>
    <w:rsid w:val="00CE58E8"/>
    <w:rsid w:val="00CE6562"/>
    <w:rsid w:val="00CF710A"/>
    <w:rsid w:val="00D04F35"/>
    <w:rsid w:val="00D146FA"/>
    <w:rsid w:val="00D14BAA"/>
    <w:rsid w:val="00D16117"/>
    <w:rsid w:val="00D33946"/>
    <w:rsid w:val="00D346C9"/>
    <w:rsid w:val="00D524BA"/>
    <w:rsid w:val="00D60210"/>
    <w:rsid w:val="00D63E10"/>
    <w:rsid w:val="00D63FF3"/>
    <w:rsid w:val="00D64943"/>
    <w:rsid w:val="00D64B13"/>
    <w:rsid w:val="00D723C6"/>
    <w:rsid w:val="00D75B86"/>
    <w:rsid w:val="00D82083"/>
    <w:rsid w:val="00D85C6A"/>
    <w:rsid w:val="00D86B25"/>
    <w:rsid w:val="00D92D26"/>
    <w:rsid w:val="00DA2081"/>
    <w:rsid w:val="00DB0F6F"/>
    <w:rsid w:val="00DC1DFA"/>
    <w:rsid w:val="00DC2B59"/>
    <w:rsid w:val="00DC7748"/>
    <w:rsid w:val="00DD0B25"/>
    <w:rsid w:val="00DD5CA9"/>
    <w:rsid w:val="00DE6861"/>
    <w:rsid w:val="00DF0DB0"/>
    <w:rsid w:val="00DF16F1"/>
    <w:rsid w:val="00DF4C77"/>
    <w:rsid w:val="00E009FD"/>
    <w:rsid w:val="00E0149B"/>
    <w:rsid w:val="00E018E6"/>
    <w:rsid w:val="00E01B1F"/>
    <w:rsid w:val="00E02373"/>
    <w:rsid w:val="00E033CA"/>
    <w:rsid w:val="00E11AF1"/>
    <w:rsid w:val="00E13EAF"/>
    <w:rsid w:val="00E17672"/>
    <w:rsid w:val="00E23090"/>
    <w:rsid w:val="00E26983"/>
    <w:rsid w:val="00E36EB3"/>
    <w:rsid w:val="00E443E9"/>
    <w:rsid w:val="00E46B14"/>
    <w:rsid w:val="00E5224D"/>
    <w:rsid w:val="00E56311"/>
    <w:rsid w:val="00E605F0"/>
    <w:rsid w:val="00E612A4"/>
    <w:rsid w:val="00E613F8"/>
    <w:rsid w:val="00E619F9"/>
    <w:rsid w:val="00E6250A"/>
    <w:rsid w:val="00E6669E"/>
    <w:rsid w:val="00E70D59"/>
    <w:rsid w:val="00E74760"/>
    <w:rsid w:val="00E829C1"/>
    <w:rsid w:val="00E83464"/>
    <w:rsid w:val="00E84F97"/>
    <w:rsid w:val="00E8773C"/>
    <w:rsid w:val="00E94158"/>
    <w:rsid w:val="00E9612C"/>
    <w:rsid w:val="00E96355"/>
    <w:rsid w:val="00E96D00"/>
    <w:rsid w:val="00E975A2"/>
    <w:rsid w:val="00EA170B"/>
    <w:rsid w:val="00EA26DD"/>
    <w:rsid w:val="00EA3D46"/>
    <w:rsid w:val="00EA40C3"/>
    <w:rsid w:val="00EA4F0B"/>
    <w:rsid w:val="00EB5BD3"/>
    <w:rsid w:val="00EB7B63"/>
    <w:rsid w:val="00EC0DE7"/>
    <w:rsid w:val="00EC3A47"/>
    <w:rsid w:val="00ED1733"/>
    <w:rsid w:val="00EE07A9"/>
    <w:rsid w:val="00EE496F"/>
    <w:rsid w:val="00EE6D87"/>
    <w:rsid w:val="00EF326D"/>
    <w:rsid w:val="00EF4FB4"/>
    <w:rsid w:val="00EF51AA"/>
    <w:rsid w:val="00EF60CE"/>
    <w:rsid w:val="00EF6D11"/>
    <w:rsid w:val="00F10B95"/>
    <w:rsid w:val="00F1259D"/>
    <w:rsid w:val="00F16C3E"/>
    <w:rsid w:val="00F23FA9"/>
    <w:rsid w:val="00F25ACB"/>
    <w:rsid w:val="00F3321C"/>
    <w:rsid w:val="00F35069"/>
    <w:rsid w:val="00F375E8"/>
    <w:rsid w:val="00F4712D"/>
    <w:rsid w:val="00F54BD3"/>
    <w:rsid w:val="00F562AC"/>
    <w:rsid w:val="00F70400"/>
    <w:rsid w:val="00F71CFE"/>
    <w:rsid w:val="00F73F3E"/>
    <w:rsid w:val="00F75D7A"/>
    <w:rsid w:val="00F770A8"/>
    <w:rsid w:val="00F77FA5"/>
    <w:rsid w:val="00F87758"/>
    <w:rsid w:val="00F92194"/>
    <w:rsid w:val="00F94320"/>
    <w:rsid w:val="00FC2379"/>
    <w:rsid w:val="00FC28B8"/>
    <w:rsid w:val="00FC42C9"/>
    <w:rsid w:val="00FC5D6C"/>
    <w:rsid w:val="00FC6833"/>
    <w:rsid w:val="00FC79D0"/>
    <w:rsid w:val="00FD0E6D"/>
    <w:rsid w:val="00FD1BF6"/>
    <w:rsid w:val="00FD569A"/>
    <w:rsid w:val="00FD74B1"/>
    <w:rsid w:val="00FE5416"/>
    <w:rsid w:val="00FE55E8"/>
    <w:rsid w:val="00FE79E2"/>
    <w:rsid w:val="00FF0040"/>
    <w:rsid w:val="00FF47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4B93D"/>
  <w15:chartTrackingRefBased/>
  <w15:docId w15:val="{43FA884E-9CFA-456C-8C6E-11E04CDA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0D4"/>
    <w:pPr>
      <w:spacing w:line="256" w:lineRule="auto"/>
    </w:pPr>
  </w:style>
  <w:style w:type="paragraph" w:styleId="Heading1">
    <w:name w:val="heading 1"/>
    <w:basedOn w:val="Normal"/>
    <w:next w:val="Normal"/>
    <w:link w:val="Heading1Char"/>
    <w:uiPriority w:val="9"/>
    <w:qFormat/>
    <w:rsid w:val="00207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3D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75A8"/>
    <w:pPr>
      <w:spacing w:after="0" w:line="240" w:lineRule="auto"/>
    </w:pPr>
    <w:rPr>
      <w:rFonts w:eastAsiaTheme="minorEastAsia"/>
    </w:rPr>
  </w:style>
  <w:style w:type="character" w:customStyle="1" w:styleId="NoSpacingChar">
    <w:name w:val="No Spacing Char"/>
    <w:basedOn w:val="DefaultParagraphFont"/>
    <w:link w:val="NoSpacing"/>
    <w:uiPriority w:val="1"/>
    <w:rsid w:val="008675A8"/>
    <w:rPr>
      <w:rFonts w:eastAsiaTheme="minorEastAsia"/>
    </w:rPr>
  </w:style>
  <w:style w:type="paragraph" w:customStyle="1" w:styleId="Default">
    <w:name w:val="Default"/>
    <w:rsid w:val="008675A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2077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77AB"/>
    <w:pPr>
      <w:outlineLvl w:val="9"/>
    </w:pPr>
  </w:style>
  <w:style w:type="paragraph" w:styleId="ListParagraph">
    <w:name w:val="List Paragraph"/>
    <w:basedOn w:val="Normal"/>
    <w:uiPriority w:val="34"/>
    <w:qFormat/>
    <w:rsid w:val="002077AB"/>
    <w:pPr>
      <w:ind w:left="720"/>
      <w:contextualSpacing/>
    </w:pPr>
  </w:style>
  <w:style w:type="character" w:styleId="Strong">
    <w:name w:val="Strong"/>
    <w:basedOn w:val="DefaultParagraphFont"/>
    <w:uiPriority w:val="22"/>
    <w:qFormat/>
    <w:rsid w:val="002077AB"/>
    <w:rPr>
      <w:b/>
      <w:bCs/>
    </w:rPr>
  </w:style>
  <w:style w:type="paragraph" w:styleId="TOC1">
    <w:name w:val="toc 1"/>
    <w:basedOn w:val="Normal"/>
    <w:next w:val="Normal"/>
    <w:autoRedefine/>
    <w:uiPriority w:val="39"/>
    <w:unhideWhenUsed/>
    <w:rsid w:val="005903D8"/>
    <w:pPr>
      <w:spacing w:after="100"/>
    </w:pPr>
  </w:style>
  <w:style w:type="character" w:styleId="Hyperlink">
    <w:name w:val="Hyperlink"/>
    <w:basedOn w:val="DefaultParagraphFont"/>
    <w:uiPriority w:val="99"/>
    <w:unhideWhenUsed/>
    <w:rsid w:val="005903D8"/>
    <w:rPr>
      <w:color w:val="0563C1" w:themeColor="hyperlink"/>
      <w:u w:val="single"/>
    </w:rPr>
  </w:style>
  <w:style w:type="paragraph" w:styleId="Caption">
    <w:name w:val="caption"/>
    <w:basedOn w:val="Normal"/>
    <w:next w:val="Normal"/>
    <w:uiPriority w:val="35"/>
    <w:unhideWhenUsed/>
    <w:qFormat/>
    <w:rsid w:val="000D19DC"/>
    <w:pPr>
      <w:spacing w:after="200" w:line="240" w:lineRule="auto"/>
    </w:pPr>
    <w:rPr>
      <w:i/>
      <w:iCs/>
      <w:color w:val="44546A" w:themeColor="text2"/>
      <w:sz w:val="18"/>
      <w:szCs w:val="18"/>
    </w:rPr>
  </w:style>
  <w:style w:type="table" w:styleId="TableGrid">
    <w:name w:val="Table Grid"/>
    <w:basedOn w:val="TableNormal"/>
    <w:uiPriority w:val="39"/>
    <w:rsid w:val="000D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547B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47BE"/>
    <w:pPr>
      <w:spacing w:after="100"/>
      <w:ind w:left="220"/>
    </w:pPr>
  </w:style>
  <w:style w:type="paragraph" w:styleId="TableofFigures">
    <w:name w:val="table of figures"/>
    <w:basedOn w:val="Normal"/>
    <w:next w:val="Normal"/>
    <w:uiPriority w:val="99"/>
    <w:unhideWhenUsed/>
    <w:rsid w:val="00B547BE"/>
    <w:pPr>
      <w:spacing w:after="0"/>
    </w:pPr>
  </w:style>
  <w:style w:type="paragraph" w:styleId="NormalWeb">
    <w:name w:val="Normal (Web)"/>
    <w:basedOn w:val="Normal"/>
    <w:uiPriority w:val="99"/>
    <w:semiHidden/>
    <w:unhideWhenUsed/>
    <w:rsid w:val="0059554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42FE7"/>
    <w:rPr>
      <w:color w:val="605E5C"/>
      <w:shd w:val="clear" w:color="auto" w:fill="E1DFDD"/>
    </w:rPr>
  </w:style>
  <w:style w:type="paragraph" w:styleId="FootnoteText">
    <w:name w:val="footnote text"/>
    <w:basedOn w:val="Normal"/>
    <w:link w:val="FootnoteTextChar"/>
    <w:uiPriority w:val="99"/>
    <w:semiHidden/>
    <w:unhideWhenUsed/>
    <w:rsid w:val="00FD74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74B1"/>
    <w:rPr>
      <w:sz w:val="20"/>
      <w:szCs w:val="20"/>
    </w:rPr>
  </w:style>
  <w:style w:type="character" w:styleId="FootnoteReference">
    <w:name w:val="footnote reference"/>
    <w:basedOn w:val="DefaultParagraphFont"/>
    <w:uiPriority w:val="99"/>
    <w:semiHidden/>
    <w:unhideWhenUsed/>
    <w:rsid w:val="00FD74B1"/>
    <w:rPr>
      <w:vertAlign w:val="superscript"/>
    </w:rPr>
  </w:style>
  <w:style w:type="paragraph" w:styleId="Header">
    <w:name w:val="header"/>
    <w:basedOn w:val="Normal"/>
    <w:link w:val="HeaderChar"/>
    <w:uiPriority w:val="99"/>
    <w:unhideWhenUsed/>
    <w:rsid w:val="001D3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DD2"/>
  </w:style>
  <w:style w:type="paragraph" w:styleId="Footer">
    <w:name w:val="footer"/>
    <w:basedOn w:val="Normal"/>
    <w:link w:val="FooterChar"/>
    <w:uiPriority w:val="99"/>
    <w:unhideWhenUsed/>
    <w:rsid w:val="001D3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DD2"/>
  </w:style>
  <w:style w:type="character" w:customStyle="1" w:styleId="Heading3Char">
    <w:name w:val="Heading 3 Char"/>
    <w:basedOn w:val="DefaultParagraphFont"/>
    <w:link w:val="Heading3"/>
    <w:uiPriority w:val="9"/>
    <w:rsid w:val="001D3DD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F24D3"/>
    <w:pPr>
      <w:spacing w:after="100"/>
      <w:ind w:left="440"/>
    </w:pPr>
  </w:style>
  <w:style w:type="character" w:styleId="CommentReference">
    <w:name w:val="annotation reference"/>
    <w:basedOn w:val="DefaultParagraphFont"/>
    <w:uiPriority w:val="99"/>
    <w:semiHidden/>
    <w:unhideWhenUsed/>
    <w:rsid w:val="00CD5256"/>
    <w:rPr>
      <w:sz w:val="16"/>
      <w:szCs w:val="16"/>
    </w:rPr>
  </w:style>
  <w:style w:type="paragraph" w:styleId="CommentText">
    <w:name w:val="annotation text"/>
    <w:basedOn w:val="Normal"/>
    <w:link w:val="CommentTextChar"/>
    <w:uiPriority w:val="99"/>
    <w:semiHidden/>
    <w:unhideWhenUsed/>
    <w:rsid w:val="00CD5256"/>
    <w:pPr>
      <w:spacing w:line="240" w:lineRule="auto"/>
    </w:pPr>
    <w:rPr>
      <w:sz w:val="20"/>
      <w:szCs w:val="20"/>
    </w:rPr>
  </w:style>
  <w:style w:type="character" w:customStyle="1" w:styleId="CommentTextChar">
    <w:name w:val="Comment Text Char"/>
    <w:basedOn w:val="DefaultParagraphFont"/>
    <w:link w:val="CommentText"/>
    <w:uiPriority w:val="99"/>
    <w:semiHidden/>
    <w:rsid w:val="00CD5256"/>
    <w:rPr>
      <w:sz w:val="20"/>
      <w:szCs w:val="20"/>
    </w:rPr>
  </w:style>
  <w:style w:type="paragraph" w:styleId="CommentSubject">
    <w:name w:val="annotation subject"/>
    <w:basedOn w:val="CommentText"/>
    <w:next w:val="CommentText"/>
    <w:link w:val="CommentSubjectChar"/>
    <w:uiPriority w:val="99"/>
    <w:semiHidden/>
    <w:unhideWhenUsed/>
    <w:rsid w:val="00CD5256"/>
    <w:rPr>
      <w:b/>
      <w:bCs/>
    </w:rPr>
  </w:style>
  <w:style w:type="character" w:customStyle="1" w:styleId="CommentSubjectChar">
    <w:name w:val="Comment Subject Char"/>
    <w:basedOn w:val="CommentTextChar"/>
    <w:link w:val="CommentSubject"/>
    <w:uiPriority w:val="99"/>
    <w:semiHidden/>
    <w:rsid w:val="00CD5256"/>
    <w:rPr>
      <w:b/>
      <w:bCs/>
      <w:sz w:val="20"/>
      <w:szCs w:val="20"/>
    </w:rPr>
  </w:style>
  <w:style w:type="table" w:customStyle="1" w:styleId="TableGrid1">
    <w:name w:val="Table Grid1"/>
    <w:basedOn w:val="TableNormal"/>
    <w:next w:val="TableGrid"/>
    <w:uiPriority w:val="59"/>
    <w:rsid w:val="003C6EED"/>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88271">
      <w:bodyDiv w:val="1"/>
      <w:marLeft w:val="0"/>
      <w:marRight w:val="0"/>
      <w:marTop w:val="0"/>
      <w:marBottom w:val="0"/>
      <w:divBdr>
        <w:top w:val="none" w:sz="0" w:space="0" w:color="auto"/>
        <w:left w:val="none" w:sz="0" w:space="0" w:color="auto"/>
        <w:bottom w:val="none" w:sz="0" w:space="0" w:color="auto"/>
        <w:right w:val="none" w:sz="0" w:space="0" w:color="auto"/>
      </w:divBdr>
    </w:div>
    <w:div w:id="331182164">
      <w:bodyDiv w:val="1"/>
      <w:marLeft w:val="0"/>
      <w:marRight w:val="0"/>
      <w:marTop w:val="0"/>
      <w:marBottom w:val="0"/>
      <w:divBdr>
        <w:top w:val="none" w:sz="0" w:space="0" w:color="auto"/>
        <w:left w:val="none" w:sz="0" w:space="0" w:color="auto"/>
        <w:bottom w:val="none" w:sz="0" w:space="0" w:color="auto"/>
        <w:right w:val="none" w:sz="0" w:space="0" w:color="auto"/>
      </w:divBdr>
    </w:div>
    <w:div w:id="334847202">
      <w:bodyDiv w:val="1"/>
      <w:marLeft w:val="0"/>
      <w:marRight w:val="0"/>
      <w:marTop w:val="0"/>
      <w:marBottom w:val="0"/>
      <w:divBdr>
        <w:top w:val="none" w:sz="0" w:space="0" w:color="auto"/>
        <w:left w:val="none" w:sz="0" w:space="0" w:color="auto"/>
        <w:bottom w:val="none" w:sz="0" w:space="0" w:color="auto"/>
        <w:right w:val="none" w:sz="0" w:space="0" w:color="auto"/>
      </w:divBdr>
    </w:div>
    <w:div w:id="575365711">
      <w:bodyDiv w:val="1"/>
      <w:marLeft w:val="0"/>
      <w:marRight w:val="0"/>
      <w:marTop w:val="0"/>
      <w:marBottom w:val="0"/>
      <w:divBdr>
        <w:top w:val="none" w:sz="0" w:space="0" w:color="auto"/>
        <w:left w:val="none" w:sz="0" w:space="0" w:color="auto"/>
        <w:bottom w:val="none" w:sz="0" w:space="0" w:color="auto"/>
        <w:right w:val="none" w:sz="0" w:space="0" w:color="auto"/>
      </w:divBdr>
    </w:div>
    <w:div w:id="665211160">
      <w:bodyDiv w:val="1"/>
      <w:marLeft w:val="0"/>
      <w:marRight w:val="0"/>
      <w:marTop w:val="0"/>
      <w:marBottom w:val="0"/>
      <w:divBdr>
        <w:top w:val="none" w:sz="0" w:space="0" w:color="auto"/>
        <w:left w:val="none" w:sz="0" w:space="0" w:color="auto"/>
        <w:bottom w:val="none" w:sz="0" w:space="0" w:color="auto"/>
        <w:right w:val="none" w:sz="0" w:space="0" w:color="auto"/>
      </w:divBdr>
    </w:div>
    <w:div w:id="919755415">
      <w:bodyDiv w:val="1"/>
      <w:marLeft w:val="0"/>
      <w:marRight w:val="0"/>
      <w:marTop w:val="0"/>
      <w:marBottom w:val="0"/>
      <w:divBdr>
        <w:top w:val="none" w:sz="0" w:space="0" w:color="auto"/>
        <w:left w:val="none" w:sz="0" w:space="0" w:color="auto"/>
        <w:bottom w:val="none" w:sz="0" w:space="0" w:color="auto"/>
        <w:right w:val="none" w:sz="0" w:space="0" w:color="auto"/>
      </w:divBdr>
    </w:div>
    <w:div w:id="994601095">
      <w:bodyDiv w:val="1"/>
      <w:marLeft w:val="0"/>
      <w:marRight w:val="0"/>
      <w:marTop w:val="0"/>
      <w:marBottom w:val="0"/>
      <w:divBdr>
        <w:top w:val="none" w:sz="0" w:space="0" w:color="auto"/>
        <w:left w:val="none" w:sz="0" w:space="0" w:color="auto"/>
        <w:bottom w:val="none" w:sz="0" w:space="0" w:color="auto"/>
        <w:right w:val="none" w:sz="0" w:space="0" w:color="auto"/>
      </w:divBdr>
    </w:div>
    <w:div w:id="1228034964">
      <w:bodyDiv w:val="1"/>
      <w:marLeft w:val="0"/>
      <w:marRight w:val="0"/>
      <w:marTop w:val="0"/>
      <w:marBottom w:val="0"/>
      <w:divBdr>
        <w:top w:val="none" w:sz="0" w:space="0" w:color="auto"/>
        <w:left w:val="none" w:sz="0" w:space="0" w:color="auto"/>
        <w:bottom w:val="none" w:sz="0" w:space="0" w:color="auto"/>
        <w:right w:val="none" w:sz="0" w:space="0" w:color="auto"/>
      </w:divBdr>
    </w:div>
    <w:div w:id="1791120174">
      <w:bodyDiv w:val="1"/>
      <w:marLeft w:val="0"/>
      <w:marRight w:val="0"/>
      <w:marTop w:val="0"/>
      <w:marBottom w:val="0"/>
      <w:divBdr>
        <w:top w:val="none" w:sz="0" w:space="0" w:color="auto"/>
        <w:left w:val="none" w:sz="0" w:space="0" w:color="auto"/>
        <w:bottom w:val="none" w:sz="0" w:space="0" w:color="auto"/>
        <w:right w:val="none" w:sz="0" w:space="0" w:color="auto"/>
      </w:divBdr>
    </w:div>
    <w:div w:id="1823541827">
      <w:bodyDiv w:val="1"/>
      <w:marLeft w:val="0"/>
      <w:marRight w:val="0"/>
      <w:marTop w:val="0"/>
      <w:marBottom w:val="0"/>
      <w:divBdr>
        <w:top w:val="none" w:sz="0" w:space="0" w:color="auto"/>
        <w:left w:val="none" w:sz="0" w:space="0" w:color="auto"/>
        <w:bottom w:val="none" w:sz="0" w:space="0" w:color="auto"/>
        <w:right w:val="none" w:sz="0" w:space="0" w:color="auto"/>
      </w:divBdr>
    </w:div>
    <w:div w:id="2008046998">
      <w:bodyDiv w:val="1"/>
      <w:marLeft w:val="0"/>
      <w:marRight w:val="0"/>
      <w:marTop w:val="0"/>
      <w:marBottom w:val="0"/>
      <w:divBdr>
        <w:top w:val="none" w:sz="0" w:space="0" w:color="auto"/>
        <w:left w:val="none" w:sz="0" w:space="0" w:color="auto"/>
        <w:bottom w:val="none" w:sz="0" w:space="0" w:color="auto"/>
        <w:right w:val="none" w:sz="0" w:space="0" w:color="auto"/>
      </w:divBdr>
    </w:div>
    <w:div w:id="202624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Owais@luban.com" TargetMode="External"/><Relationship Id="rId18" Type="http://schemas.openxmlformats.org/officeDocument/2006/relationships/hyperlink" Target="mailto:MJimmy@BCS.com"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Qaisi@saber.com" TargetMode="External"/><Relationship Id="rId17" Type="http://schemas.openxmlformats.org/officeDocument/2006/relationships/hyperlink" Target="mailto:MCersik@GOT.com" TargetMode="External"/><Relationship Id="rId25" Type="http://schemas.openxmlformats.org/officeDocument/2006/relationships/image" Target="media/image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JessiYO@BB.com" TargetMode="External"/><Relationship Id="rId20" Type="http://schemas.openxmlformats.org/officeDocument/2006/relationships/hyperlink" Target="mailto:BWILL@farg.co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samaRih@bahjat.com" TargetMode="External"/><Relationship Id="rId24" Type="http://schemas.openxmlformats.org/officeDocument/2006/relationships/image" Target="media/image5.png"/><Relationship Id="rId32"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hyperlink" Target="mailto:LoganRoy@suc.com"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mailto:SIbrahimN@barca.com" TargetMode="External"/><Relationship Id="rId19" Type="http://schemas.openxmlformats.org/officeDocument/2006/relationships/hyperlink" Target="mailto:BaselB@barca.com"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SteveH1287@kwel.com" TargetMode="External"/><Relationship Id="rId14" Type="http://schemas.openxmlformats.org/officeDocument/2006/relationships/hyperlink" Target="mailto:MWpink@BB.com"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mailto:SIbrahimN@barca.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DB67B-990A-47AC-9E50-8FBD7845C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Pages>
  <Words>2651</Words>
  <Characters>15113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Qaisi</dc:creator>
  <cp:keywords/>
  <dc:description/>
  <cp:lastModifiedBy>Mahmoud Qaisi</cp:lastModifiedBy>
  <cp:revision>23</cp:revision>
  <cp:lastPrinted>2021-08-21T20:13:00Z</cp:lastPrinted>
  <dcterms:created xsi:type="dcterms:W3CDTF">2022-07-02T16:27:00Z</dcterms:created>
  <dcterms:modified xsi:type="dcterms:W3CDTF">2022-07-03T10:13:00Z</dcterms:modified>
</cp:coreProperties>
</file>