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68D7" w14:textId="77777777" w:rsidR="00F543A5" w:rsidRDefault="00000000">
      <w:pPr>
        <w:rPr>
          <w:rtl/>
        </w:rPr>
      </w:pPr>
      <w:r>
        <w:fldChar w:fldCharType="begin"/>
      </w:r>
      <w:r>
        <w:instrText xml:space="preserve"> HYPERLINK "https://www.soundwords.de/der-verfall-der-kirche-a1049.html" </w:instrText>
      </w:r>
      <w:r>
        <w:fldChar w:fldCharType="separate"/>
      </w:r>
      <w:r w:rsidR="00045464" w:rsidRPr="00045464">
        <w:rPr>
          <w:rStyle w:val="Hyperlink"/>
          <w:rFonts w:hint="cs"/>
          <w:rtl/>
        </w:rPr>
        <w:t>ارتداد الكنيسة</w:t>
      </w:r>
      <w:r>
        <w:rPr>
          <w:rStyle w:val="Hyperlink"/>
        </w:rPr>
        <w:fldChar w:fldCharType="end"/>
      </w:r>
    </w:p>
    <w:p w14:paraId="7EBAEA0D" w14:textId="77777777" w:rsidR="00045464" w:rsidRDefault="00045464">
      <w:pPr>
        <w:rPr>
          <w:rtl/>
        </w:rPr>
      </w:pPr>
      <w:r>
        <w:rPr>
          <w:rFonts w:hint="cs"/>
          <w:rtl/>
        </w:rPr>
        <w:t>ملاحظات من اجتماع عُقد في لندن الموافق في سبتمبر 1847</w:t>
      </w:r>
    </w:p>
    <w:p w14:paraId="63B1EEEE" w14:textId="77777777" w:rsidR="00045464" w:rsidRDefault="00045464" w:rsidP="00045464">
      <w:pPr>
        <w:jc w:val="right"/>
        <w:rPr>
          <w:rtl/>
        </w:rPr>
      </w:pPr>
      <w:r w:rsidRPr="00045464">
        <w:t>John Nelson Darby</w:t>
      </w:r>
    </w:p>
    <w:p w14:paraId="3C280431" w14:textId="77777777" w:rsidR="00045464" w:rsidRDefault="00045464" w:rsidP="00045464">
      <w:pPr>
        <w:rPr>
          <w:rtl/>
        </w:rPr>
      </w:pPr>
      <w:r>
        <w:rPr>
          <w:rFonts w:hint="cs"/>
          <w:rtl/>
        </w:rPr>
        <w:t xml:space="preserve">1. تيموثاوس 3: 15، 16؛ 2. تيموثاوس 2: 19 </w:t>
      </w:r>
      <w:r>
        <w:rPr>
          <w:rtl/>
        </w:rPr>
        <w:t>–</w:t>
      </w:r>
      <w:r>
        <w:rPr>
          <w:rFonts w:hint="cs"/>
          <w:rtl/>
        </w:rPr>
        <w:t xml:space="preserve"> 21؛ أفسس 2؛ رومية 11</w:t>
      </w:r>
    </w:p>
    <w:p w14:paraId="66359C92" w14:textId="77777777" w:rsidR="00045464" w:rsidRDefault="00045464" w:rsidP="00045464">
      <w:pPr>
        <w:rPr>
          <w:rtl/>
        </w:rPr>
      </w:pPr>
      <w:r>
        <w:rPr>
          <w:rFonts w:hint="cs"/>
          <w:rtl/>
        </w:rPr>
        <w:t>سؤال: ما هي الكنيسة، وماذا يعني بأنها في حالة ارتداد؟</w:t>
      </w:r>
    </w:p>
    <w:p w14:paraId="31C485E6" w14:textId="6ABEED61" w:rsidR="00045464" w:rsidRDefault="00045464" w:rsidP="00045464">
      <w:pPr>
        <w:rPr>
          <w:rtl/>
        </w:rPr>
      </w:pPr>
      <w:r>
        <w:rPr>
          <w:rFonts w:hint="cs"/>
          <w:rtl/>
        </w:rPr>
        <w:t>يوحنا داربي: إخوتي الأحباء، الموضوع الذي نريد أن ننشغل فيه مهم جدًا، وأشعر بأن الرب اليوم منعم علينا بصورة خاصة. هذا ما هو عليه بكل تأكيد، إن كنا نفهم ذلك أو لا، لكنه يُعل</w:t>
      </w:r>
      <w:r w:rsidR="00531732">
        <w:rPr>
          <w:rFonts w:hint="cs"/>
          <w:rtl/>
        </w:rPr>
        <w:t>ن عن قوته في عمله وسط شعبه. هذا لا يعني أنني لست متيقنًا بمشاكل ومِحَن "الأخوة"، لكني بالوقت نفسه أدرك كذلك، كيف الرب يعمل. وهو دائمًا أمر مفرح بأن نرى ذلك؛ لأنه عندما يتولّى أي أمر فالنفس تثق به، بأنها بكل تأكيد ستحصل على بركة، لأنه دائمًا يعمل الخير لأجلنا، وإن من الممكن أنه يمحصنا ويذلّنا. أنا أرى بأن بعض المؤمنين أوتي بهم</w:t>
      </w:r>
      <w:r w:rsidR="00B92782">
        <w:rPr>
          <w:rFonts w:hint="cs"/>
          <w:rtl/>
        </w:rPr>
        <w:t xml:space="preserve"> بأن يقدّروا مركزهم أكثر من ذي قبل، وإن سُئلوا عن ذلك، سيقولون: نعم، أنا أرى في ذلك بركة إيجابية. أنا أرى، بأنه هنالك جسد (وفي كثير من الحالات سيكشف التمحيص عن ذلك)، لكنه في كل الأحوال لا زال الأمر بركة، وهذا عزاء للذين يعلمون كيف يثقون بالله. بكل تأكيد هناك فشل، وفشل كبير، لكن فشلنا لا يحجب العين عن الحقيقة بأن الله يعمل. وصحيح أن العالم قد دخل في حياتنا. إني أعترف بذلك، </w:t>
      </w:r>
      <w:r w:rsidR="00107615">
        <w:rPr>
          <w:rFonts w:hint="cs"/>
          <w:rtl/>
        </w:rPr>
        <w:t>لكني لن أواصل في هذا الموضوع. لكن متى ما ابتدأ الله بالعمل، لا بد من وجود بركة، حتى وإن طبعًا حرّك الرب البركة، وطفا الخشب الفاسد من داخلها، لأنه موجود فيها.</w:t>
      </w:r>
    </w:p>
    <w:p w14:paraId="5B51A1DE" w14:textId="213F2F96" w:rsidR="00107615" w:rsidRDefault="00107615" w:rsidP="00045464">
      <w:pPr>
        <w:rPr>
          <w:rtl/>
        </w:rPr>
      </w:pPr>
      <w:r>
        <w:rPr>
          <w:rFonts w:hint="cs"/>
          <w:rtl/>
        </w:rPr>
        <w:t>الكثير من الأخوة الأحباء اضطربوا من عبارة "ارتداد الكنيسة". وأنا أفهم هذا جيدًا. وأنا لا أشكو من غيرتهم، حتى لا تظهر الفكرة،</w:t>
      </w:r>
      <w:r w:rsidR="009D21AB">
        <w:rPr>
          <w:rFonts w:hint="cs"/>
          <w:rtl/>
        </w:rPr>
        <w:t xml:space="preserve"> بأنه من الممكن أن الكنيسة تفشل، لأنه في مفهوم ما الكنيسة لا يمكنها أن تفشل. غير أنه هنالك حيرة في بعض الرؤوس ما بين أهداف الله والتدبير الحالي، الموض</w:t>
      </w:r>
      <w:r w:rsidR="000F4FF7">
        <w:rPr>
          <w:rFonts w:hint="cs"/>
          <w:rtl/>
        </w:rPr>
        <w:t>و</w:t>
      </w:r>
      <w:r w:rsidR="009D21AB">
        <w:rPr>
          <w:rFonts w:hint="cs"/>
          <w:rtl/>
        </w:rPr>
        <w:t xml:space="preserve">ع فيه الإنسان تحت المسؤولية. إن كنا نتكلم عن ارتداد الكنيسة، فإننا نعني بالكنيسة ما قد تعيّن على الأرض لتُعلن عن مجد المسيحية في وحدانية واحدة. ولا بد لنا أن نتذكر بأننا وُضعنا فيها؛ وإذ أننا في هذه المسؤولية، فينبغي أن نبقى فيها. إن كان من الممكن أنها </w:t>
      </w:r>
      <w:r w:rsidR="000662F5">
        <w:rPr>
          <w:rFonts w:hint="cs"/>
          <w:rtl/>
        </w:rPr>
        <w:t>تفشل روحيًا، فسيكون هذا كارثيًا! هنالك فكرتان خطيرتان للغاية بالارتباط بارتداد الكنيسة:</w:t>
      </w:r>
    </w:p>
    <w:p w14:paraId="65BBAF44" w14:textId="77777777" w:rsidR="000662F5" w:rsidRDefault="000662F5" w:rsidP="000662F5">
      <w:pPr>
        <w:pStyle w:val="ListParagraph"/>
        <w:numPr>
          <w:ilvl w:val="0"/>
          <w:numId w:val="2"/>
        </w:numPr>
      </w:pPr>
      <w:r>
        <w:rPr>
          <w:rFonts w:hint="cs"/>
          <w:rtl/>
        </w:rPr>
        <w:t>بعض الأخوة يعتقدون، بأننا نعني بذلك انقطاع لأهداف الله. وهذا طبعًا ما لا يمكن حدوثه أبدًا. إن قاوم أحدهم ذلك لأنه يخاف بأن فكرة كون الكنيسة في ارتداد من الممكن أن تمس بهدف الله، فأنا أحترم ذلك كثيرًا. وما يتعلق بهدف الله</w:t>
      </w:r>
      <w:r w:rsidR="002E7C44">
        <w:rPr>
          <w:rFonts w:hint="cs"/>
          <w:rtl/>
        </w:rPr>
        <w:t>، الكنيسة لا يمكن أن تُخرَب؛ ولكن فيما يتعلق بحالتها الحالية كشهادة لله على الأرض، فهي في ارتداد.</w:t>
      </w:r>
    </w:p>
    <w:p w14:paraId="6C3FB9F0" w14:textId="2EF641D8" w:rsidR="002E7C44" w:rsidRDefault="00E21584" w:rsidP="000662F5">
      <w:pPr>
        <w:pStyle w:val="ListParagraph"/>
        <w:numPr>
          <w:ilvl w:val="0"/>
          <w:numId w:val="2"/>
        </w:numPr>
      </w:pPr>
      <w:r>
        <w:rPr>
          <w:rFonts w:hint="cs"/>
          <w:rtl/>
        </w:rPr>
        <w:t>الفكرة الثاني</w:t>
      </w:r>
      <w:r w:rsidR="001E5622">
        <w:rPr>
          <w:rFonts w:hint="cs"/>
          <w:rtl/>
        </w:rPr>
        <w:t>ة</w:t>
      </w:r>
      <w:r>
        <w:rPr>
          <w:rFonts w:hint="cs"/>
          <w:rtl/>
        </w:rPr>
        <w:t xml:space="preserve"> هي: حسنًا، فإن كانت في حالة الارتداد، فمن الضروري أن يكون الأمر بأننا موجودون فيها وينبغي أن نبقى فيها. المهم هو أننا خلصنا، ولن نتصارع مع أفكار عن الحالة الحاضرة للكنيسة. إننا راضون، بأنها ستخلص من الغضب الآتي. إن هذه اللامبالاة</w:t>
      </w:r>
      <w:r w:rsidR="00FD7645">
        <w:rPr>
          <w:rFonts w:hint="cs"/>
          <w:rtl/>
        </w:rPr>
        <w:t xml:space="preserve"> والتسليم التي تدمّر كل طاقة روحية، هي حصيلة فقر في فهم ما هي الكنيسة في نظر الله. لكن بصورة عملية يفكر الكثير من المسيحيين، بأنه عليهم أن يبقوا في الارتداد دون أي اهتمام. إنه من الخطر تقبّل هذه الفكرة، لأنها ستكون إنكارًا لقوة الله. بالنسبة لعدم الإيمان حصيلة هذه الفكرة عن ارتداد الكنيسة هي</w:t>
      </w:r>
      <w:r w:rsidR="006855A2">
        <w:rPr>
          <w:rFonts w:hint="cs"/>
          <w:rtl/>
        </w:rPr>
        <w:t xml:space="preserve"> تثبيط العزيمة. أما بالنسبة لي فهي ليست تثبيط للعزيمة، لأني أومن، بأن نعمة الرب وقدرته تسد حاجة الكنيسة في كل الأزمنة على ما هي عليه. بالنسبة لي فإنه سيكون تأثير مؤسف جدًا، عندما ستثبط العبارة "ارتداد الكنيسة" عزيمة </w:t>
      </w:r>
      <w:r w:rsidR="00BB2F89" w:rsidRPr="00BB2F89">
        <w:rPr>
          <w:rFonts w:hint="cs"/>
          <w:rtl/>
        </w:rPr>
        <w:t>ال</w:t>
      </w:r>
      <w:r w:rsidR="006855A2">
        <w:rPr>
          <w:rFonts w:hint="cs"/>
          <w:rtl/>
        </w:rPr>
        <w:t>نفس بالنظر إلى عمل الروح لبركة الكنيسة.</w:t>
      </w:r>
    </w:p>
    <w:p w14:paraId="63CD1E27" w14:textId="77777777" w:rsidR="006855A2" w:rsidRDefault="001E5622" w:rsidP="001E5622">
      <w:pPr>
        <w:rPr>
          <w:rtl/>
        </w:rPr>
      </w:pPr>
      <w:r>
        <w:rPr>
          <w:rFonts w:hint="cs"/>
          <w:rtl/>
        </w:rPr>
        <w:t>ولا أي من الفكرتين</w:t>
      </w:r>
      <w:r w:rsidR="008A15FD">
        <w:rPr>
          <w:rFonts w:hint="cs"/>
          <w:rtl/>
        </w:rPr>
        <w:t xml:space="preserve"> اللتان ذكرتهما من الممكن برهنتها، لأنه من المستحيل بأن تكون الكنيسة في مثل هذا الارتداد، حتى أنها تجعل أهداف الله مستحيلة أو أن تُضعف من قوة الرب من خلال الارتداد الفعلي. إن عمله سيكون وفق حالة الكنيسة الموجودة فيها وليس الحالة التي ليست فيها. نحن دائمًا في خطر، بأن نقول على أساس ضعفنا الروحي بأنه كثير أو ق</w:t>
      </w:r>
      <w:r w:rsidR="001266C5">
        <w:rPr>
          <w:rFonts w:hint="cs"/>
          <w:rtl/>
        </w:rPr>
        <w:t>ليل، بالأخص حيث يُعترَف بالحق. الإنسان موجود في حالة مؤسفة، وسأشك إن كنت لا أرَى قوة المسيح في مواجهتها لهذه الحالة. إن قصد الله طبعًا لا يمكن أن يفشل، ولأجل ذلك ليس صحيحًا، بأن الكنيسة من الممكن أن تفشل كما هي في قصد الله. إن ما نريده هو ليس مجرد أي فكرة، بأن الكنيسة ستخلص، وإنما إيمانًا حقيقيًا، عمليًا في استخدام معونات الله</w:t>
      </w:r>
      <w:r w:rsidR="00C24A71">
        <w:rPr>
          <w:rFonts w:hint="cs"/>
          <w:rtl/>
        </w:rPr>
        <w:t xml:space="preserve"> لمواجهة الظروف الحالية.</w:t>
      </w:r>
    </w:p>
    <w:p w14:paraId="4F0AA2A5" w14:textId="77777777" w:rsidR="00863D6B" w:rsidRDefault="00863D6B" w:rsidP="001E5622">
      <w:pPr>
        <w:rPr>
          <w:rtl/>
        </w:rPr>
      </w:pPr>
      <w:r>
        <w:rPr>
          <w:rFonts w:hint="cs"/>
          <w:rtl/>
        </w:rPr>
        <w:t xml:space="preserve">عندما يكون المسيحي في حالة سيئة ولا أنظر إلى ما يتعداها إلى المسيح فسأضطرب. لكن إن نظرت إلى المسيح فستكون لي ثقة وبالتالي أكون هادئًا، لأني أعرف الرب وأعلم، بأنه يقدر ويريد أن يعمل هناك بقوته ليقوّم الحالة. </w:t>
      </w:r>
      <w:r w:rsidR="00D358E7">
        <w:rPr>
          <w:rFonts w:hint="cs"/>
          <w:rtl/>
        </w:rPr>
        <w:t xml:space="preserve">إني سأجد الأمر مؤسف تمامًا، إن رأيت بأن الفشل سيُضعف الإيمان فيما يختص باهتمام الرب بكنيسته، وأحسست بهذا الخطر. على العكس، أنا أقول بأن الأمر يُدخل البركة بحسب حالة الكنيسة في الوقت الحاضر. لا يجوز لنا أن نقول، إن كنا نتطلع إلى البركة في طريق الإيمان، بأنه من المؤكد أن الكنيسة ستجتاز كل هذا بحسب مقاصد نعمة الله </w:t>
      </w:r>
      <w:r w:rsidR="00CC2345">
        <w:rPr>
          <w:rtl/>
        </w:rPr>
        <w:t>–</w:t>
      </w:r>
      <w:r w:rsidR="00D358E7">
        <w:rPr>
          <w:rFonts w:hint="cs"/>
          <w:rtl/>
        </w:rPr>
        <w:t xml:space="preserve"> </w:t>
      </w:r>
      <w:r w:rsidR="00CC2345">
        <w:rPr>
          <w:rFonts w:hint="cs"/>
          <w:rtl/>
        </w:rPr>
        <w:t>إن هذا سيُبطل أي تفاعل. إننا ينبغي علينا أن نحفظ نظرنا على عمل قدرته في الحاضر بالبركة ليتمجد المسيح. الله مهتم بشكل مستمر بظروف الكنيسة، وإن تطلعنا إلى البركة سنجدها حتى في أوقات أعظم فشل. لأن الله سيوصل الكنيسة إلى المجد، والإيمان الحي لا يرى الضيق فقط، وإنما يرى أيضًا أفكار الرب وفكره في هذ</w:t>
      </w:r>
      <w:r w:rsidR="00356523">
        <w:rPr>
          <w:rFonts w:hint="cs"/>
          <w:rtl/>
        </w:rPr>
        <w:t>ا الضيق ويعتمد على محبة الرب. إن هذا ينطبق على الفرد كما وعلى كل الكنيسة ككل.</w:t>
      </w:r>
    </w:p>
    <w:p w14:paraId="660E8408" w14:textId="77777777" w:rsidR="00356523" w:rsidRDefault="00FA18FD" w:rsidP="001E5622">
      <w:pPr>
        <w:rPr>
          <w:rtl/>
        </w:rPr>
      </w:pPr>
      <w:r>
        <w:rPr>
          <w:rFonts w:hint="cs"/>
          <w:rtl/>
        </w:rPr>
        <w:t xml:space="preserve">إن كان لنا روح المسيح، فلن أبقى مستريحًا في الفكرة بأن المسيحي مستأمن في المسيح ولأجل هذا لست بحاجة أن أجتهد بأن أعلّمه وأنذره وأجعله يتقدم في الإيمان. الكنيسة ستخلص، وبالتالي طبعًا كل عضو فيها سيخلص أيضًا. ولكن إن كان لي شوق المسيح، </w:t>
      </w:r>
      <w:r w:rsidR="005C385C">
        <w:rPr>
          <w:rFonts w:hint="cs"/>
          <w:rtl/>
        </w:rPr>
        <w:t>فلا يمكنني أن أكون راضيًا، إلى أن أكون قد رأيت قوة الروح، كيف تُعلن في كل قديس عن علاقة هذا المؤمن بالمسيح، وهكذا هو الأمر تمامًا مع كنيسة الله.</w:t>
      </w:r>
      <w:r w:rsidR="008D5E1E">
        <w:rPr>
          <w:rFonts w:hint="cs"/>
          <w:rtl/>
        </w:rPr>
        <w:t xml:space="preserve"> إن كان إيماني تحت امتحان، لن أكون راضيًا قبل أن يتمتع بعلاقته بالمسيح كأمر في الحاضر.</w:t>
      </w:r>
    </w:p>
    <w:p w14:paraId="55EC1CEB" w14:textId="77777777" w:rsidR="008D5E1E" w:rsidRDefault="00E22D42" w:rsidP="001E5622">
      <w:pPr>
        <w:rPr>
          <w:rtl/>
        </w:rPr>
      </w:pPr>
      <w:r>
        <w:rPr>
          <w:rFonts w:hint="cs"/>
          <w:rtl/>
        </w:rPr>
        <w:t xml:space="preserve">إن رأيت في مؤمن شيئًا لا يتوافق مع هذا الأمر فلن أكون سعيدًا، وهكذا هو الأمر مع الكنيسة أيضًا. </w:t>
      </w:r>
      <w:r w:rsidR="006565C9">
        <w:rPr>
          <w:rFonts w:hint="cs"/>
          <w:rtl/>
        </w:rPr>
        <w:t>أنا أعتقد بأنه في هذه الأيام الأخيرة قد أنهض الرب أفكار ونفوس الكثير من المؤمنين، الذين ساروا دربهم ببساطة العين ليفتشوا ما هي كنيسة الله.</w:t>
      </w:r>
    </w:p>
    <w:p w14:paraId="5E1E406E" w14:textId="77777777" w:rsidR="006565C9" w:rsidRDefault="006565C9" w:rsidP="001E5622">
      <w:pPr>
        <w:rPr>
          <w:rtl/>
        </w:rPr>
      </w:pPr>
      <w:r>
        <w:rPr>
          <w:rFonts w:hint="cs"/>
          <w:rtl/>
        </w:rPr>
        <w:t xml:space="preserve">لأجل ذلك لا نتفاجأ بأن إبليس يدخل ليقاوم حق مجيء الرب وعلاقة الكنيسة بهذه النقطة. عدا ذلك كثيرون وصلوا إلى مركز البركة، دون أن يعلموا ما هي بركة الكنيسة. لأجل هذا حصيلة الأمر هو ضعف، لأنه حينما دخل النظام العالمي، </w:t>
      </w:r>
      <w:r w:rsidR="00176A28">
        <w:rPr>
          <w:rFonts w:hint="cs"/>
          <w:rtl/>
        </w:rPr>
        <w:t xml:space="preserve">ارتدوا إلى الوراء وثبطت عزيمتهم. لقد كانت لهم شركة مع البركة، لكن لم يكن لهم فهم ولا شركة في المبادئ والنعمة التي أتت بالبركة. </w:t>
      </w:r>
      <w:r w:rsidR="00496013">
        <w:rPr>
          <w:rFonts w:hint="cs"/>
          <w:rtl/>
        </w:rPr>
        <w:t>إنه أمر ثابت، بأن، حيثما يُفتقر للبركة تكون الحصيلة مخاوف مضطربة وعدم أمان، لأنه متى ما دخل الشيطان في نفوسنا ستنكشف سطحية إيماننا.</w:t>
      </w:r>
    </w:p>
    <w:p w14:paraId="499AACBA" w14:textId="77777777" w:rsidR="00D71553" w:rsidRDefault="00D71553" w:rsidP="001E5622">
      <w:pPr>
        <w:rPr>
          <w:rtl/>
        </w:rPr>
      </w:pPr>
      <w:r>
        <w:rPr>
          <w:rFonts w:hint="cs"/>
          <w:rtl/>
        </w:rPr>
        <w:t>والآن أنا أرى ذلك و، مبارك هو الرب، هو يُنهض في نفوس الكثير من المؤمنين في كل مكان السؤال: ما هي كنيسة الله؟ وليس لي أي ريب، بأننا لا نجد عند الكثير من المؤمنين الأحباء أي فكرة دقيقة عن ما تكونه الكنيسة ما عدا الفكرة بوجود أشخاص خلصوا وسيؤتى بهم إلى المجد. إن هذا صحيح، لكن عندها سيتضح، بأن فهم العلاقة الموجودة فيها الكنيسة بالمسيح، هو الأساس</w:t>
      </w:r>
      <w:r w:rsidR="00FA4256">
        <w:rPr>
          <w:rFonts w:hint="cs"/>
          <w:rtl/>
        </w:rPr>
        <w:t xml:space="preserve"> لكل أشواقها من نحو المسيح.</w:t>
      </w:r>
    </w:p>
    <w:p w14:paraId="4DE14392" w14:textId="03F6021A" w:rsidR="00FA4256" w:rsidRDefault="00DC46A0" w:rsidP="001E5622">
      <w:pPr>
        <w:rPr>
          <w:rtl/>
        </w:rPr>
      </w:pPr>
      <w:r>
        <w:rPr>
          <w:rFonts w:hint="cs"/>
          <w:rtl/>
        </w:rPr>
        <w:t>عندما يُقيم الرب الآن مؤمنين فيما يتعلق بمجيء الرب يسوع المسيح وعلاقة الكنيسة بالمسيح وعندما لن يكون هذا مفهومًا، عندها لا يمكننا أن نحمل شهادة حقيقية وأمينة لله. وأضيف أيضًا، بأن الحق الذي لا يتطابق مع أي شهادة خاصة عن الله في أي وقت، يستخدمه</w:t>
      </w:r>
      <w:r w:rsidR="00EA75FD">
        <w:rPr>
          <w:rFonts w:hint="cs"/>
          <w:rtl/>
        </w:rPr>
        <w:t>ا</w:t>
      </w:r>
      <w:r>
        <w:rPr>
          <w:rFonts w:hint="cs"/>
          <w:rtl/>
        </w:rPr>
        <w:t xml:space="preserve"> الشيطان</w:t>
      </w:r>
      <w:r w:rsidR="00C4296D">
        <w:rPr>
          <w:rFonts w:hint="cs"/>
          <w:rtl/>
        </w:rPr>
        <w:t xml:space="preserve"> ليعيق قبوله. الشيطان سيستخدم شهادة في الماضي، ليعيق قبول الشهادة التي أقامها الله بين قديسيه. هكذا على سبيل المثال مع وحدانية الألوهية. إنه حق نتمسك به جميعنا، لكنه كان حق تمسّك به اليهود لتخريب المسيحية. هم تمسكوا</w:t>
      </w:r>
      <w:r w:rsidR="006E21A2">
        <w:rPr>
          <w:rFonts w:hint="cs"/>
          <w:rtl/>
        </w:rPr>
        <w:t xml:space="preserve"> بـ</w:t>
      </w:r>
      <w:r w:rsidR="00C4296D">
        <w:rPr>
          <w:rFonts w:hint="cs"/>
          <w:rtl/>
        </w:rPr>
        <w:t xml:space="preserve"> "الرب إلهنا، هو رب واحد"، لكنهم لم يحصلوا على الآب والابن.</w:t>
      </w:r>
      <w:r w:rsidR="006E21A2">
        <w:rPr>
          <w:rFonts w:hint="cs"/>
          <w:rtl/>
        </w:rPr>
        <w:t xml:space="preserve"> </w:t>
      </w:r>
      <w:r w:rsidR="00C4296D">
        <w:rPr>
          <w:rFonts w:hint="cs"/>
          <w:rtl/>
        </w:rPr>
        <w:t xml:space="preserve">بالتالي هم كافحوا فقط ضد الشهادة الخاصة، التي كانت تعمل حينذاك بواسطة الله: إعلان الآب </w:t>
      </w:r>
      <w:r w:rsidR="00C4296D" w:rsidRPr="00F51378">
        <w:rPr>
          <w:rFonts w:hint="cs"/>
          <w:rtl/>
        </w:rPr>
        <w:t>والابن</w:t>
      </w:r>
      <w:r w:rsidR="00C4296D">
        <w:rPr>
          <w:rFonts w:hint="cs"/>
          <w:rtl/>
        </w:rPr>
        <w:t>.</w:t>
      </w:r>
    </w:p>
    <w:p w14:paraId="0FBB418A" w14:textId="2C1D6CE9" w:rsidR="00F51378" w:rsidRDefault="00F51378" w:rsidP="001E5622">
      <w:pPr>
        <w:rPr>
          <w:rtl/>
          <w:lang w:bidi="ar-EG"/>
        </w:rPr>
      </w:pPr>
      <w:r>
        <w:rPr>
          <w:rFonts w:hint="cs"/>
          <w:rtl/>
          <w:lang w:bidi="ar-EG"/>
        </w:rPr>
        <w:t>عندما يُظهر الله أحد الحقائق ليجعل قديسيه في مكان الشهادة فسيحاول الشيطان أيضًا بأن يُربك الأفكار عن ذلك الحق، حتى لا يكون بوسعهم بأن يقدموا أي شهادة عنه. إن نجح الشيطان بأن يربك أفكارهم حتى أنهم يتعبون في ذلك ويرجعون إلى حق سابق، يكون قد نجح الشيطان في غايته. أنا لا أشك بأنه سيكون هنالك بعض الأشخاص مثل لوط</w:t>
      </w:r>
      <w:r w:rsidR="006D52F8">
        <w:rPr>
          <w:rFonts w:hint="cs"/>
          <w:rtl/>
          <w:lang w:bidi="ar-EG"/>
        </w:rPr>
        <w:t>، الذين يتعبون لكني أعتقد بأن امتحان النفوس في هذا الموضوع سيكون من الرب لكي يضع نفوس الأمناء على أرضية أثبت. هكذا الأمر أيضًا من جهة مجيء الرب الثاني وحضور الروح القدس في الكنيسة. كثيرون سيُعاقون، لكن النفوس التي تسير في الطريق ببساطة قلب ستتشدد من خلال جهود الشيطان هذه.</w:t>
      </w:r>
    </w:p>
    <w:p w14:paraId="7FE7E49B" w14:textId="3C68BE93" w:rsidR="006D52F8" w:rsidRDefault="006D52F8" w:rsidP="001E5622">
      <w:pPr>
        <w:rPr>
          <w:rtl/>
          <w:lang w:bidi="ar-EG"/>
        </w:rPr>
      </w:pPr>
      <w:r>
        <w:rPr>
          <w:rFonts w:hint="cs"/>
          <w:rtl/>
          <w:lang w:bidi="ar-EG"/>
        </w:rPr>
        <w:t xml:space="preserve">فيما يتعلق بخلاص النفس، فهو يتم بدم وعمل الرب يسوع المسيح، لكني لن أدخل أكثر في الحق العظيم </w:t>
      </w:r>
      <w:r w:rsidR="00C263A3">
        <w:rPr>
          <w:rFonts w:hint="cs"/>
          <w:rtl/>
          <w:lang w:bidi="ar-EG"/>
        </w:rPr>
        <w:t>ع</w:t>
      </w:r>
      <w:r>
        <w:rPr>
          <w:rFonts w:hint="cs"/>
          <w:rtl/>
          <w:lang w:bidi="ar-EG"/>
        </w:rPr>
        <w:t>ن عمل المسيح وإحياء الروح. كما ولا أدخل في ال</w:t>
      </w:r>
      <w:r w:rsidR="00337828">
        <w:rPr>
          <w:rFonts w:hint="cs"/>
          <w:rtl/>
          <w:lang w:bidi="ar-EG"/>
        </w:rPr>
        <w:t>حقيقة بأن مؤمني العهد القديم سيخلصون بالدم وبأنهم سيكونون في مجد القيامة مع الرب. أنا أرى ذلك كحق مُعترف به عمومًا وأستنتج من ذلك بأن النفوس ستجد راحتها هناك، بينما سأدخل في نقاط أخرى. قبل أي شيء هل علّمنا الله شيئًا عن كنيسة الله؟</w:t>
      </w:r>
    </w:p>
    <w:p w14:paraId="620F1872" w14:textId="6A9EA09B" w:rsidR="00337828" w:rsidRDefault="00337828" w:rsidP="001E5622">
      <w:pPr>
        <w:rPr>
          <w:rtl/>
          <w:lang w:bidi="ar-EG"/>
        </w:rPr>
      </w:pPr>
      <w:r>
        <w:rPr>
          <w:rFonts w:hint="cs"/>
          <w:rtl/>
          <w:lang w:bidi="ar-EG"/>
        </w:rPr>
        <w:t>الآن، هنالك الكثير من المؤمنين الأحباء أصحّاء في الإيمان لكنهم غير مستعدين بأن يتقبلوا ما هي كنيسة الله كما هي معروضة في كلمة الله. إن اعتقد شخص، بأن جميع القديسين</w:t>
      </w:r>
      <w:r w:rsidR="00816C4E">
        <w:rPr>
          <w:rFonts w:hint="cs"/>
          <w:rtl/>
          <w:lang w:bidi="ar-EG"/>
        </w:rPr>
        <w:t xml:space="preserve"> الذين خلصوا، سيكونون في النهاية معًا في المجد وسيحيطون بآدم الثاني كعائلة، بما معناه في الفداء والحياة بواسطته، وإن دعوا ذلك كنيسة الله، فليس لي أي شيء ضد هذا الأمر. أنا لا أشك بأن آدم الثاني سيكون الجميع من حوله في المجد، كما أن آدم الأول كان من حوله الجميع في الخطية. لكن الكتاب يتكلم عن أمر يختص جدًا بنا: عن مقامنا، امتيازنا ومسؤولياتنا.</w:t>
      </w:r>
    </w:p>
    <w:p w14:paraId="62844A67" w14:textId="41229CA1" w:rsidR="00816C4E" w:rsidRDefault="00816C4E" w:rsidP="001E5622">
      <w:pPr>
        <w:rPr>
          <w:rtl/>
          <w:lang w:bidi="ar-EG"/>
        </w:rPr>
      </w:pPr>
      <w:r>
        <w:rPr>
          <w:rFonts w:hint="cs"/>
          <w:rtl/>
          <w:lang w:bidi="ar-EG"/>
        </w:rPr>
        <w:t>في إسرائيل كان ذات الأمر. طبعًا كان هناك خلاص</w:t>
      </w:r>
      <w:r w:rsidR="00BC5710">
        <w:rPr>
          <w:rFonts w:hint="cs"/>
          <w:rtl/>
          <w:lang w:bidi="ar-EG"/>
        </w:rPr>
        <w:t xml:space="preserve"> قبل أن يكون إسرائيل شعبًا، لأن إبراهيم خلُص قبل أن تدخل إسرائيل في المشهد، ومع هذا كان هناك إعلان بخصوص إسرائيل وعلاقة مؤسسة على ذلك. وإن أهمل أحد هذا الإعلان، ليس فقط أنه لم يكن أمينًا، بل وكانوا سيمضون بلا بركة. داود كان مُخلّصًا تمامًا مثل إبراهيم؛ لكن نوعية علاقته ومسؤوليته نحو الله على الأرض كانت تختلف عن إبراهيم، لأن داود كان بمثابة جزء من الشعب الذي كان قد جُعل في مكانة خاصة، وهذه المطالبات لم </w:t>
      </w:r>
      <w:r w:rsidR="009C46A3">
        <w:rPr>
          <w:rFonts w:hint="cs"/>
          <w:rtl/>
          <w:lang w:bidi="ar-EG"/>
        </w:rPr>
        <w:t>تكن زمن إبراهيم.</w:t>
      </w:r>
    </w:p>
    <w:p w14:paraId="67DFAC2B" w14:textId="58C7A2A2" w:rsidR="009C46A3" w:rsidRDefault="009C46A3" w:rsidP="001E5622">
      <w:pPr>
        <w:rPr>
          <w:rtl/>
          <w:lang w:bidi="ar-EG"/>
        </w:rPr>
      </w:pPr>
      <w:r>
        <w:rPr>
          <w:rFonts w:hint="cs"/>
          <w:rtl/>
          <w:lang w:bidi="ar-EG"/>
        </w:rPr>
        <w:t>لو أن صموئيل وغيره أهملوا ذلك، لكانوا غير أمناء من نحو الله، لأن الأرضية التي وضعهم الله عليها كأمّة، كانت بقدر مسؤوليتهم المميزة نحوه. في كلمة الله أجد بأن كنيسة الله الحي هي جسد واحد. هذا الجسد يجب أن يكون شهادة واضحة ومميزة. وقد تعيّنت لهذا الغرض بروح الله. فلقد جُعلت في علاقة خاصة بالله. والآن سأريكم بقدر ما يعطيني الرب، ما هي الكنيسة.</w:t>
      </w:r>
    </w:p>
    <w:p w14:paraId="7DB7142A" w14:textId="486BC836" w:rsidR="009C46A3" w:rsidRDefault="000E121D" w:rsidP="001E5622">
      <w:pPr>
        <w:rPr>
          <w:rtl/>
          <w:lang w:bidi="ar-EG"/>
        </w:rPr>
      </w:pPr>
      <w:r>
        <w:rPr>
          <w:rFonts w:hint="cs"/>
          <w:rtl/>
          <w:lang w:bidi="ar-EG"/>
        </w:rPr>
        <w:t>إن كنيسة الله الحي هي جسد القديسين، متأسس على الأرض في اتحاد مع المسيح في السماء كالرأس بواسطة الروح القدس مُرسَلاً من السماء إلى الأرض، ليشكلها في اتحادها مع المسيح عن يمين الله. الكنيسة ليست هي فقط عدد من الأشخاص المُخَلَّصين، وإنما جسد متشكل في اتحاد مع المسيح كرأس له بالروح القدس المُرسَل من السماء إلى الأرض من بعد صعود وتمجّد يسوع عن يمين الله.</w:t>
      </w:r>
    </w:p>
    <w:p w14:paraId="69EC97E1" w14:textId="3338FA4E" w:rsidR="000E121D" w:rsidRDefault="000E121D" w:rsidP="001E5622">
      <w:pPr>
        <w:rPr>
          <w:rtl/>
          <w:lang w:bidi="ar-EG"/>
        </w:rPr>
      </w:pPr>
      <w:r>
        <w:rPr>
          <w:rFonts w:hint="cs"/>
          <w:rtl/>
          <w:lang w:bidi="ar-EG"/>
        </w:rPr>
        <w:t>هنالك عادة تسمية، جميع القديسين، من أول قديس إلى آخر قديس، أنهم كنيسة، وأنا أخشى بأن</w:t>
      </w:r>
      <w:r w:rsidR="00B30125">
        <w:rPr>
          <w:rFonts w:hint="cs"/>
          <w:rtl/>
          <w:lang w:bidi="ar-EG"/>
        </w:rPr>
        <w:t>ه هنالك مؤمنون قلوبهم ضعيفة قاموا بذلك وسيُصدمون إن غيّر أحدهم</w:t>
      </w:r>
      <w:r w:rsidR="00B30125" w:rsidRPr="00B30125">
        <w:rPr>
          <w:rtl/>
        </w:rPr>
        <w:t xml:space="preserve"> </w:t>
      </w:r>
      <w:r w:rsidR="00B30125" w:rsidRPr="00B30125">
        <w:rPr>
          <w:rtl/>
          <w:lang w:bidi="ar-EG"/>
        </w:rPr>
        <w:t>هذا</w:t>
      </w:r>
      <w:r w:rsidR="00B30125">
        <w:rPr>
          <w:rFonts w:hint="cs"/>
          <w:rtl/>
          <w:lang w:bidi="ar-EG"/>
        </w:rPr>
        <w:t xml:space="preserve"> الأمر. أنا أحترم كثيرًا غيرة مَن لهم الوعي بمحبة الله التي تختار، حيث خلّص فيها كل مَن دعاه من آدم إلى هذا اليوم. أنا أحترم كثيرًا إن اهتموا بأن هذا الفارق سيمس بأساس الخلاص بالدم بحسب </w:t>
      </w:r>
      <w:r w:rsidR="00AA1FDA">
        <w:rPr>
          <w:rFonts w:hint="cs"/>
          <w:rtl/>
          <w:lang w:bidi="ar-EG"/>
        </w:rPr>
        <w:t xml:space="preserve">اختيار </w:t>
      </w:r>
      <w:r w:rsidR="00B30125">
        <w:rPr>
          <w:rFonts w:hint="cs"/>
          <w:rtl/>
          <w:lang w:bidi="ar-EG"/>
        </w:rPr>
        <w:t>محبة الله</w:t>
      </w:r>
      <w:r w:rsidR="00AA1FDA">
        <w:rPr>
          <w:rFonts w:hint="cs"/>
          <w:rtl/>
          <w:lang w:bidi="ar-EG"/>
        </w:rPr>
        <w:t>. لكن لا زال من واجبي وكما وامتيازي بأن أفهم المركز الذي جعلني فيه الله، وأن أسمّيه باسمه الصحيح كما سمّاه الله في الكتاب.</w:t>
      </w:r>
    </w:p>
    <w:p w14:paraId="2BE75103" w14:textId="0E8F2D5C" w:rsidR="00AA1FDA" w:rsidRDefault="00AA1FDA" w:rsidP="001E5622">
      <w:pPr>
        <w:rPr>
          <w:rtl/>
          <w:lang w:bidi="ar-EG"/>
        </w:rPr>
      </w:pPr>
      <w:r>
        <w:rPr>
          <w:rFonts w:hint="cs"/>
          <w:rtl/>
          <w:lang w:bidi="ar-EG"/>
        </w:rPr>
        <w:t>الرب قال لبطرس: "على هذه الصخرة سأبني كنيستي &lt;متى 16: 18&gt;. هو لم يبن بداية من آدم، لكنه يقول: "سأبني". ما الذي يقوله الناس؟ كنيسة ظاهرة وغير مرئية. فهذا كذب الشيطان. إن الكنيسة المزعومة كظاهرة هي فعلاً العالم. إنها لا يمكنها أن تشهد أبدًا عن المسيح. إن كنت أقول بأنها جسد غير مرئي ف</w:t>
      </w:r>
      <w:r w:rsidR="000C1D1D">
        <w:rPr>
          <w:rFonts w:hint="cs"/>
          <w:rtl/>
          <w:lang w:bidi="ar-EG"/>
        </w:rPr>
        <w:t>ستنعدم الشهادة. في إسرائيل: ماذا كان الجسم المرئي؟ أمّة. وحدانية الله كانت آنذاك وحدانية أمّة، 99 بالمئة كانوا غير تائبين، والقديسون الحقيقيون لم يكونوا ظاهرين، لأن الله كان له قديسيه المخفيين في وسطهم. حينما جاء المسيح، خبّرت حنّة عنه لجميع الذين كانوا ينتظرون الفداء في إسرائيل.</w:t>
      </w:r>
    </w:p>
    <w:p w14:paraId="25CBCFAE" w14:textId="371788A8" w:rsidR="000C1D1D" w:rsidRDefault="000C1D1D" w:rsidP="001E5622">
      <w:pPr>
        <w:rPr>
          <w:rtl/>
          <w:lang w:bidi="ar-EG"/>
        </w:rPr>
      </w:pPr>
      <w:r>
        <w:rPr>
          <w:rFonts w:hint="cs"/>
          <w:rtl/>
          <w:lang w:bidi="ar-EG"/>
        </w:rPr>
        <w:t>لكن كنيسة الله تختلف عن ذلك كليًا، على الرغم من أنها ستختلط كثيرًا بحالة المؤمنين هذه في إسرائيل. فالقديسون سيتشكلون الآن معًا على الأرض جسدًا واحدًا باتحاد مع مسيح قام بواسطة الروح القدس، الذي أتى من السماء</w:t>
      </w:r>
      <w:r w:rsidR="001D10BD">
        <w:rPr>
          <w:rFonts w:hint="cs"/>
          <w:rtl/>
          <w:lang w:bidi="ar-EG"/>
        </w:rPr>
        <w:t xml:space="preserve"> كنتيجة لصعود وتمجّد يسوع. روابطنا، أحاسيسنا وواجبنا من نحو المسيح جميعها مؤسسة على هذا الحق. وإن كنا لا نفهم ذلك فسيكون هنالك عوز في السلوك وفي ضمائر المؤمنين. حينما قال الرب لبطرس: "سأبني"، كان هذا الأمر بكل تأكيد طبعًا لم يحدث بعد. حجر الأساس كان المسيح.</w:t>
      </w:r>
    </w:p>
    <w:p w14:paraId="1CE273E5" w14:textId="13530CC2" w:rsidR="001D10BD" w:rsidRDefault="001D10BD" w:rsidP="001E5622">
      <w:pPr>
        <w:rPr>
          <w:rtl/>
          <w:lang w:bidi="ar-EG"/>
        </w:rPr>
      </w:pPr>
      <w:r>
        <w:rPr>
          <w:rFonts w:hint="cs"/>
          <w:rtl/>
          <w:lang w:bidi="ar-EG"/>
        </w:rPr>
        <w:t xml:space="preserve">جميعنا نعرف الطريق الذي تتكلم عنه رسالة أفسس. في الواقع هذه الرسالة مؤسسة على الحق بأن الله جعل المسيح فوق كل سلطة وسلطان في </w:t>
      </w:r>
      <w:proofErr w:type="spellStart"/>
      <w:r>
        <w:rPr>
          <w:rFonts w:hint="cs"/>
          <w:rtl/>
          <w:lang w:bidi="ar-EG"/>
        </w:rPr>
        <w:t>السمويات</w:t>
      </w:r>
      <w:proofErr w:type="spellEnd"/>
      <w:r>
        <w:rPr>
          <w:rFonts w:hint="cs"/>
          <w:rtl/>
          <w:lang w:bidi="ar-EG"/>
        </w:rPr>
        <w:t xml:space="preserve"> كنتيجة لموته واتضاعه.</w:t>
      </w:r>
      <w:r w:rsidR="002C1A75">
        <w:rPr>
          <w:rFonts w:hint="cs"/>
          <w:rtl/>
          <w:lang w:bidi="ar-EG"/>
        </w:rPr>
        <w:t xml:space="preserve"> إن عمل فدائه منحه الحق في ذلك، مع أنه كان له هذا الحق بصفته الابن. الكنيسة ستكون مرتبطة به هناك </w:t>
      </w:r>
      <w:r w:rsidR="002C1A75">
        <w:rPr>
          <w:rtl/>
          <w:lang w:bidi="ar-EG"/>
        </w:rPr>
        <w:t>–</w:t>
      </w:r>
      <w:r w:rsidR="002C1A75">
        <w:rPr>
          <w:rFonts w:hint="cs"/>
          <w:rtl/>
          <w:lang w:bidi="ar-EG"/>
        </w:rPr>
        <w:t xml:space="preserve"> أفسس 1 و 2. قبل مجيء المسيح، هم انتظروا برًا، وكان الله </w:t>
      </w:r>
      <w:r w:rsidR="00A87FC7">
        <w:rPr>
          <w:rFonts w:hint="cs"/>
          <w:rtl/>
          <w:lang w:bidi="ar-EG"/>
        </w:rPr>
        <w:t>متسامحًا</w:t>
      </w:r>
      <w:r w:rsidR="002C1A75">
        <w:rPr>
          <w:rFonts w:hint="cs"/>
          <w:rtl/>
          <w:lang w:bidi="ar-EG"/>
        </w:rPr>
        <w:t xml:space="preserve">. </w:t>
      </w:r>
      <w:r w:rsidR="00A87FC7">
        <w:rPr>
          <w:rFonts w:hint="cs"/>
          <w:rtl/>
          <w:lang w:bidi="ar-EG"/>
        </w:rPr>
        <w:t xml:space="preserve">لكننا اليوم فنحن ننتظر رجاء البر؛ فإننا لا ننتظر البر، بل الرجاء </w:t>
      </w:r>
      <w:r w:rsidR="00A87FC7">
        <w:rPr>
          <w:rtl/>
          <w:lang w:bidi="ar-EG"/>
        </w:rPr>
        <w:t>–</w:t>
      </w:r>
      <w:r w:rsidR="00A87FC7">
        <w:rPr>
          <w:rFonts w:hint="cs"/>
          <w:rtl/>
          <w:lang w:bidi="ar-EG"/>
        </w:rPr>
        <w:t xml:space="preserve"> الذي ينتمي للبر.</w:t>
      </w:r>
    </w:p>
    <w:p w14:paraId="741D3894" w14:textId="3CCF2B11" w:rsidR="00A87FC7" w:rsidRDefault="00A87FC7" w:rsidP="001E5622">
      <w:pPr>
        <w:rPr>
          <w:rtl/>
          <w:lang w:bidi="ar-EG"/>
        </w:rPr>
      </w:pPr>
      <w:r>
        <w:rPr>
          <w:rFonts w:hint="cs"/>
          <w:rtl/>
          <w:lang w:bidi="ar-EG"/>
        </w:rPr>
        <w:t xml:space="preserve">بر الله كاملٌ في تحقيقه؛ فالمسيح البار جلس في المجد. فالله جعل شعبًا مرتبطًا بالمسيح، كرأس له بقوة الروح القدس. لذا أنا أجد بأن الفوارق بين اليهود والأمم أُزيلت. قبل ذلك كانت كل أرضية معاملات الله تمييز شعبه اليهود عن الأمم. أما الآن "فلا يهودي ولا أممي، لا بربري ولا </w:t>
      </w:r>
      <w:proofErr w:type="spellStart"/>
      <w:r>
        <w:rPr>
          <w:rFonts w:hint="cs"/>
          <w:rtl/>
          <w:lang w:bidi="ar-EG"/>
        </w:rPr>
        <w:t>سكيثي</w:t>
      </w:r>
      <w:proofErr w:type="spellEnd"/>
      <w:r>
        <w:rPr>
          <w:rFonts w:hint="cs"/>
          <w:rtl/>
          <w:lang w:bidi="ar-EG"/>
        </w:rPr>
        <w:t xml:space="preserve">، </w:t>
      </w:r>
      <w:r w:rsidR="00754561">
        <w:rPr>
          <w:rFonts w:hint="cs"/>
          <w:rtl/>
          <w:lang w:bidi="ar-EG"/>
        </w:rPr>
        <w:t>لا عبد ولا حرّ" &lt;قارن كولوسي 3: 11&gt;. هل كان هذا مرة في الماضي؟ في ذلك الوقت كانوا أممًا في الجسد، ولكنهم الآن أصبحوا قريبين. هو "جعل من الاثنين واحدًا ناقضًا الحائط المتوسط" (أفسس 2: 14).</w:t>
      </w:r>
    </w:p>
    <w:p w14:paraId="72B40AB5" w14:textId="0ECA426B" w:rsidR="00754561" w:rsidRDefault="00754561" w:rsidP="001E5622">
      <w:pPr>
        <w:rPr>
          <w:rtl/>
          <w:lang w:bidi="ar-EG"/>
        </w:rPr>
      </w:pPr>
      <w:r>
        <w:rPr>
          <w:rFonts w:hint="cs"/>
          <w:rtl/>
          <w:lang w:bidi="ar-EG"/>
        </w:rPr>
        <w:t>الله بنفسه مَن بنى السور بينهم وهو الذي نقضه أيضًا جاعلاً من كليهما إنسانًا جديدًا. الكثير من اليهود كانوا مُخلَّصين، لكنهم لم يصيروا إنسانًا واحدًا جديدًا مع الخطاة الأمميين، الذين دعاهم الله. لكن هذا كان قد حدث الآن بواسطة مَن تعلّق على الصليب ورفع العداوة</w:t>
      </w:r>
      <w:r w:rsidR="003530BA">
        <w:rPr>
          <w:rFonts w:hint="cs"/>
          <w:rtl/>
          <w:lang w:bidi="ar-EG"/>
        </w:rPr>
        <w:t>، ومن بعد صعوده إلى الأعالي، شكّلهم إنسانًا واحدًا جديدًا فيه. سمعان وحنّة والكثير من اليهود الأتقياء الذين تطلّعوا إلى فداء في إسرائيل، كانوا مُخَلَّصين، مُخلَصين بقدر ما يمكن لأي شخص أن يكونه، مُخلَّصين كالمؤمنين في أيامنا. وما الذي فعله الله معهم؟ هو تركهم يهودًا. لكن حينما كرز بطرس وخلُصت 3000 نفس، ما الذي فعله الله معهم؟ هو ضمّهم للكنيسة، "</w:t>
      </w:r>
      <w:r w:rsidR="003530BA" w:rsidRPr="003530BA">
        <w:rPr>
          <w:rtl/>
        </w:rPr>
        <w:t xml:space="preserve"> </w:t>
      </w:r>
      <w:r w:rsidR="003530BA" w:rsidRPr="003530BA">
        <w:rPr>
          <w:rtl/>
          <w:lang w:bidi="ar-EG"/>
        </w:rPr>
        <w:t>الَّذِي فِيهِ أَنْتُمْ أَيْضًا مَبْنِيُّونَ مَعًا، مَسْكَنًا للهِ فِي الرُّوحِ.</w:t>
      </w:r>
      <w:r w:rsidR="00693074">
        <w:rPr>
          <w:rFonts w:hint="cs"/>
          <w:rtl/>
          <w:lang w:bidi="ar-EG"/>
        </w:rPr>
        <w:t>" (أفسس 2: 22).</w:t>
      </w:r>
    </w:p>
    <w:p w14:paraId="0062B826" w14:textId="1F65109C" w:rsidR="00693074" w:rsidRDefault="00693074" w:rsidP="001E5622">
      <w:pPr>
        <w:rPr>
          <w:rtl/>
          <w:lang w:bidi="ar-EG"/>
        </w:rPr>
      </w:pPr>
      <w:r>
        <w:rPr>
          <w:rFonts w:hint="cs"/>
          <w:rtl/>
          <w:lang w:bidi="ar-EG"/>
        </w:rPr>
        <w:t xml:space="preserve">البيت العتيق </w:t>
      </w:r>
      <w:r>
        <w:rPr>
          <w:rtl/>
          <w:lang w:bidi="ar-EG"/>
        </w:rPr>
        <w:t>–</w:t>
      </w:r>
      <w:r>
        <w:rPr>
          <w:rFonts w:hint="cs"/>
          <w:rtl/>
          <w:lang w:bidi="ar-EG"/>
        </w:rPr>
        <w:t xml:space="preserve"> هيكل مصنوع بالأيادي </w:t>
      </w:r>
      <w:r>
        <w:rPr>
          <w:rtl/>
          <w:lang w:bidi="ar-EG"/>
        </w:rPr>
        <w:t>–</w:t>
      </w:r>
      <w:r>
        <w:rPr>
          <w:rFonts w:hint="cs"/>
          <w:rtl/>
          <w:lang w:bidi="ar-EG"/>
        </w:rPr>
        <w:t xml:space="preserve"> نُقض وبُني هيكل جديد من اليهود كما ومن الأمم أيضًا. أفسس 3 يكشف لنا عن هذا السر </w:t>
      </w:r>
      <w:r w:rsidRPr="00873DBE">
        <w:rPr>
          <w:rFonts w:hint="cs"/>
          <w:rtl/>
          <w:lang w:bidi="ar-EG"/>
        </w:rPr>
        <w:t>مضيفًا</w:t>
      </w:r>
      <w:r>
        <w:rPr>
          <w:rFonts w:hint="cs"/>
          <w:rtl/>
          <w:lang w:bidi="ar-EG"/>
        </w:rPr>
        <w:t>: "</w:t>
      </w:r>
      <w:r w:rsidR="00873DBE" w:rsidRPr="00873DBE">
        <w:rPr>
          <w:rtl/>
          <w:lang w:bidi="ar-EG"/>
        </w:rPr>
        <w:t xml:space="preserve"> وَالْقَادِرُ أَنْ يَفْعَلَ فَوْقَ كُلِّ شَيْءٍ، </w:t>
      </w:r>
      <w:r w:rsidR="00873DBE">
        <w:rPr>
          <w:rFonts w:hint="cs"/>
          <w:rtl/>
          <w:lang w:bidi="ar-EG"/>
        </w:rPr>
        <w:t>...</w:t>
      </w:r>
      <w:r w:rsidR="00873DBE" w:rsidRPr="00873DBE">
        <w:rPr>
          <w:rtl/>
          <w:lang w:bidi="ar-EG"/>
        </w:rPr>
        <w:t>، بِحَسَبِ الْقُوَّةِ الَّتِي تَعْمَلُ فِينَا،</w:t>
      </w:r>
      <w:r w:rsidR="00873DBE">
        <w:rPr>
          <w:rFonts w:hint="cs"/>
          <w:rtl/>
          <w:lang w:bidi="ar-EG"/>
        </w:rPr>
        <w:t>" (أفسس 3: 20)؛ ليس لنا. أفسس 4 يتكلم بصورة عملية عن الدعوة. إن تغاضينا عن ما أتى قبل ذلك فلن نستطيع أن نسلك "</w:t>
      </w:r>
      <w:r w:rsidR="00873DBE" w:rsidRPr="00873DBE">
        <w:rPr>
          <w:rtl/>
          <w:lang w:bidi="ar-EG"/>
        </w:rPr>
        <w:t>كَمَا يَحِقُّ لِلدَّعْوَةِ الَّتِي دُعِيتُمْ بِهَا.</w:t>
      </w:r>
      <w:r w:rsidR="00873DBE">
        <w:rPr>
          <w:rFonts w:hint="cs"/>
          <w:rtl/>
          <w:lang w:bidi="ar-EG"/>
        </w:rPr>
        <w:t>" والله دعا المؤمنين بأن يكونوا مسكنًا له. إنه لا يكفي فقط بأن نكون مؤمنين، وإنما علينا أيضًا أن نسمع للدعوة ونجتهد بأن نحفظ وحدانية الروح في رباط السلام. إنه لم يكن كافيًا لإبراهيم بأن يكون مؤمنًا، فلقد كان عليه أيضًا أن يترك أور الكلدانيين، لأن هذه كانت دعوته. ولو أنه لم يُطِع لكان قد تصرف كرجل الله في صورة مناقضة تمامًا.</w:t>
      </w:r>
    </w:p>
    <w:p w14:paraId="033B014C" w14:textId="2302A6CE" w:rsidR="00873DBE" w:rsidRDefault="00873DBE" w:rsidP="001E5622">
      <w:pPr>
        <w:rPr>
          <w:rtl/>
          <w:lang w:bidi="ar-EG"/>
        </w:rPr>
      </w:pPr>
      <w:r>
        <w:rPr>
          <w:rFonts w:hint="cs"/>
          <w:rtl/>
          <w:lang w:bidi="ar-EG"/>
        </w:rPr>
        <w:t xml:space="preserve">الله سلّمه علامة عن عهده، عن الروابط التي كانت له به. ولو أهملها نسله لقُطعوا من شعب الله تمامًا كما ظهر على الأرض. هكذا نحن لا نتجاوب مع دعوة الله إن لم نُطِع. بالطبع فالكنيسة ستشكل جسدًا بديعًا في السماء، ولكن ككنيسة موجودة على الأرض. </w:t>
      </w:r>
      <w:r w:rsidR="00724D17">
        <w:rPr>
          <w:rFonts w:hint="cs"/>
          <w:rtl/>
          <w:lang w:bidi="ar-EG"/>
        </w:rPr>
        <w:t>الروح القدس نزل من السماء وجعل الكنيسة مسكنًا لله على الأرض وليس في السماء. في أفسس 4 نحن نجد عطايا معينة لبنيان جسد المسيح على الأرض وليس لبنيانها في السماء "</w:t>
      </w:r>
      <w:r w:rsidR="00724D17" w:rsidRPr="00724D17">
        <w:rPr>
          <w:rtl/>
        </w:rPr>
        <w:t xml:space="preserve"> </w:t>
      </w:r>
      <w:r w:rsidR="00724D17" w:rsidRPr="00724D17">
        <w:rPr>
          <w:rtl/>
          <w:lang w:bidi="ar-EG"/>
        </w:rPr>
        <w:t>لِبُنْيَانِهِ فِي الْمَحَبَّةِ</w:t>
      </w:r>
      <w:r w:rsidR="00724D17">
        <w:rPr>
          <w:rFonts w:hint="cs"/>
          <w:rtl/>
          <w:lang w:bidi="ar-EG"/>
        </w:rPr>
        <w:t>"، إنه ليس في السماء. إن "إنماء الجسد" (أفسس 4: 16) يجب أن يحدث على الأرض.</w:t>
      </w:r>
    </w:p>
    <w:p w14:paraId="37C5E1E3" w14:textId="11FE8763" w:rsidR="00724D17" w:rsidRDefault="00724D17" w:rsidP="001E5622">
      <w:pPr>
        <w:rPr>
          <w:rtl/>
          <w:lang w:bidi="ar-EG"/>
        </w:rPr>
      </w:pPr>
      <w:r>
        <w:rPr>
          <w:rFonts w:hint="cs"/>
          <w:rtl/>
          <w:lang w:bidi="ar-EG"/>
        </w:rPr>
        <w:t>في 1. كورنثوس 12 أجد ذات الشهادة بكامل الوضوح. الروح عمّد في جسد واحد على الأرض، وليس في السماء. "</w:t>
      </w:r>
      <w:r w:rsidRPr="00724D17">
        <w:rPr>
          <w:rtl/>
        </w:rPr>
        <w:t xml:space="preserve"> </w:t>
      </w:r>
      <w:r w:rsidRPr="00724D17">
        <w:rPr>
          <w:rFonts w:ascii="Arial" w:hAnsi="Arial" w:cs="Arial" w:hint="cs"/>
          <w:rtl/>
          <w:lang w:bidi="ar-EG"/>
        </w:rPr>
        <w:t>​</w:t>
      </w:r>
      <w:r w:rsidRPr="00724D17">
        <w:rPr>
          <w:rFonts w:hint="cs"/>
          <w:rtl/>
          <w:lang w:bidi="ar-EG"/>
        </w:rPr>
        <w:t>وَأَمَّا</w:t>
      </w:r>
      <w:r w:rsidRPr="00724D17">
        <w:rPr>
          <w:rtl/>
          <w:lang w:bidi="ar-EG"/>
        </w:rPr>
        <w:t xml:space="preserve"> </w:t>
      </w:r>
      <w:r w:rsidRPr="00724D17">
        <w:rPr>
          <w:rFonts w:hint="cs"/>
          <w:rtl/>
          <w:lang w:bidi="ar-EG"/>
        </w:rPr>
        <w:t>الآنَ</w:t>
      </w:r>
      <w:r w:rsidRPr="00724D17">
        <w:rPr>
          <w:rtl/>
          <w:lang w:bidi="ar-EG"/>
        </w:rPr>
        <w:t xml:space="preserve"> </w:t>
      </w:r>
      <w:r w:rsidRPr="00724D17">
        <w:rPr>
          <w:rFonts w:hint="cs"/>
          <w:rtl/>
          <w:lang w:bidi="ar-EG"/>
        </w:rPr>
        <w:t>فَقَدْ</w:t>
      </w:r>
      <w:r w:rsidRPr="00724D17">
        <w:rPr>
          <w:rtl/>
          <w:lang w:bidi="ar-EG"/>
        </w:rPr>
        <w:t xml:space="preserve"> </w:t>
      </w:r>
      <w:r w:rsidRPr="00724D17">
        <w:rPr>
          <w:rFonts w:hint="cs"/>
          <w:rtl/>
          <w:lang w:bidi="ar-EG"/>
        </w:rPr>
        <w:t>وَضَعَ</w:t>
      </w:r>
      <w:r w:rsidRPr="00724D17">
        <w:rPr>
          <w:rtl/>
          <w:lang w:bidi="ar-EG"/>
        </w:rPr>
        <w:t xml:space="preserve"> </w:t>
      </w:r>
      <w:r w:rsidRPr="00724D17">
        <w:rPr>
          <w:rFonts w:hint="cs"/>
          <w:rtl/>
          <w:lang w:bidi="ar-EG"/>
        </w:rPr>
        <w:t>اللهُ</w:t>
      </w:r>
      <w:r w:rsidRPr="00724D17">
        <w:rPr>
          <w:rtl/>
          <w:lang w:bidi="ar-EG"/>
        </w:rPr>
        <w:t xml:space="preserve"> </w:t>
      </w:r>
      <w:r w:rsidRPr="00724D17">
        <w:rPr>
          <w:rFonts w:hint="cs"/>
          <w:rtl/>
          <w:lang w:bidi="ar-EG"/>
        </w:rPr>
        <w:t>الأَعْضَاءَ،</w:t>
      </w:r>
      <w:r w:rsidRPr="00724D17">
        <w:rPr>
          <w:rtl/>
          <w:lang w:bidi="ar-EG"/>
        </w:rPr>
        <w:t xml:space="preserve"> </w:t>
      </w:r>
      <w:r w:rsidRPr="00724D17">
        <w:rPr>
          <w:rFonts w:hint="cs"/>
          <w:rtl/>
          <w:lang w:bidi="ar-EG"/>
        </w:rPr>
        <w:t>كُلَّ</w:t>
      </w:r>
      <w:r w:rsidRPr="00724D17">
        <w:rPr>
          <w:rtl/>
          <w:lang w:bidi="ar-EG"/>
        </w:rPr>
        <w:t xml:space="preserve"> </w:t>
      </w:r>
      <w:r w:rsidRPr="00724D17">
        <w:rPr>
          <w:rFonts w:hint="cs"/>
          <w:rtl/>
          <w:lang w:bidi="ar-EG"/>
        </w:rPr>
        <w:t>وَاحِدٍ</w:t>
      </w:r>
      <w:r w:rsidRPr="00724D17">
        <w:rPr>
          <w:rtl/>
          <w:lang w:bidi="ar-EG"/>
        </w:rPr>
        <w:t xml:space="preserve"> </w:t>
      </w:r>
      <w:r w:rsidRPr="00724D17">
        <w:rPr>
          <w:rFonts w:hint="cs"/>
          <w:rtl/>
          <w:lang w:bidi="ar-EG"/>
        </w:rPr>
        <w:t>مِنْهَا</w:t>
      </w:r>
      <w:r w:rsidRPr="00724D17">
        <w:rPr>
          <w:rtl/>
          <w:lang w:bidi="ar-EG"/>
        </w:rPr>
        <w:t xml:space="preserve"> </w:t>
      </w:r>
      <w:r w:rsidRPr="00724D17">
        <w:rPr>
          <w:rFonts w:hint="cs"/>
          <w:rtl/>
          <w:lang w:bidi="ar-EG"/>
        </w:rPr>
        <w:t>فِي</w:t>
      </w:r>
      <w:r w:rsidRPr="00724D17">
        <w:rPr>
          <w:rtl/>
          <w:lang w:bidi="ar-EG"/>
        </w:rPr>
        <w:t xml:space="preserve"> الْجَسَدِ، كَمَا أَرَادَ.</w:t>
      </w:r>
      <w:r>
        <w:rPr>
          <w:rFonts w:hint="cs"/>
          <w:rtl/>
          <w:lang w:bidi="ar-EG"/>
        </w:rPr>
        <w:t>" (1. كورنثوس 12: 18). إن هذا لم يحدث قبلاً. إسرائيل كان الجسد بقدر ما يوجد كلام عنه، أو جماعة الله في البرية، ومعظمهم لم يكونوا قد رجعوا عن طرقهم. "</w:t>
      </w:r>
      <w:r w:rsidRPr="00724D17">
        <w:rPr>
          <w:rtl/>
        </w:rPr>
        <w:t xml:space="preserve"> </w:t>
      </w:r>
      <w:r w:rsidRPr="00724D17">
        <w:rPr>
          <w:rtl/>
          <w:lang w:bidi="ar-EG"/>
        </w:rPr>
        <w:t>أَمَّا أَنْتُمْ فَجَسَدُ الْمَسِيحِ، وَأَعْضَاؤُهُ أَفْرَادًا.</w:t>
      </w:r>
      <w:r>
        <w:rPr>
          <w:rFonts w:hint="cs"/>
          <w:rtl/>
          <w:lang w:bidi="ar-EG"/>
        </w:rPr>
        <w:t>" (1. كورنثوس 12: 27). لا شيء من الممكن أن يكون أوضح من أن الجسد سيتشكل على الأرض (طبعًا لكي يتمجّد في السماء) بالروح القدس، الذي أُرسل من السماء من بعدما أن تمجّد يسوع. هذا هو الذي يشكّل الكنيسة كما يعلّم به العهد الجديد.</w:t>
      </w:r>
    </w:p>
    <w:p w14:paraId="6C9CAAFE" w14:textId="1481BEE6" w:rsidR="00724D17" w:rsidRDefault="00EA445A" w:rsidP="001E5622">
      <w:pPr>
        <w:rPr>
          <w:rtl/>
          <w:lang w:bidi="ar-EG"/>
        </w:rPr>
      </w:pPr>
      <w:r>
        <w:rPr>
          <w:rFonts w:hint="cs"/>
          <w:rtl/>
          <w:lang w:bidi="ar-EG"/>
        </w:rPr>
        <w:t>عندما أنظر إلى الكنيسة في المجد أراها كجسد مُؤَمَّن وكامل بلا عيب في الله. هناك بكل تأكيد سيتمجّد الله، لأن الله سيتمجد فينا. أنا أرى، أن كل موقف فشل فيه الإنسان في مسؤوليته، قام الله بما هو أفضل:</w:t>
      </w:r>
    </w:p>
    <w:p w14:paraId="50854D34" w14:textId="5F3B2978" w:rsidR="00EA445A" w:rsidRDefault="00EA445A" w:rsidP="001E5622">
      <w:pPr>
        <w:rPr>
          <w:rtl/>
          <w:lang w:bidi="ar-EG"/>
        </w:rPr>
      </w:pPr>
      <w:r>
        <w:rPr>
          <w:rFonts w:hint="cs"/>
          <w:rtl/>
          <w:lang w:bidi="ar-EG"/>
        </w:rPr>
        <w:t xml:space="preserve">هكذا فشل آدم، والرب يسوع يصبح متممًا لمسؤولياته لتمجيد الله كآدم الثاني. إسرائيل فشل؛ فالله أعطاهم ناموسه وبالتالي جعلهم في علاقة به لم يكن لأي شعبه غيره مثل هذه العلاقة، وطالبهم بأن يحملوا هذه الشهادة، وهذه كانت مسؤوليتهم. في عهد الله الجديد سيُكتب الناموس في قلوبهم ليحفظوه. الكهنوت فشل بحد ذاته، وأنا أرى ذات الأمر في الكنيسة: </w:t>
      </w:r>
      <w:r w:rsidR="002B2570">
        <w:rPr>
          <w:rFonts w:hint="cs"/>
          <w:rtl/>
          <w:lang w:bidi="ar-EG"/>
        </w:rPr>
        <w:t xml:space="preserve">أولاً أُعدّت، ومن ثم فشلت. لكن الله سيعيد كل شيء في نصابه بحسب كامل قصده في المجد. لكني أرى هناك فارقًا هامًا، لأنه علينا أن نكون بالروح القدس إعلانًا لأفكار الله على الأرض. وما الذي أراه في الكنيسة؟ عروس المسيح </w:t>
      </w:r>
      <w:r w:rsidR="007E27C5">
        <w:rPr>
          <w:rFonts w:hint="cs"/>
          <w:rtl/>
          <w:lang w:bidi="ar-EG"/>
        </w:rPr>
        <w:t>تُشغل عواطفه</w:t>
      </w:r>
      <w:r w:rsidR="002B2570">
        <w:rPr>
          <w:rFonts w:hint="cs"/>
          <w:rtl/>
          <w:lang w:bidi="ar-EG"/>
        </w:rPr>
        <w:t xml:space="preserve"> كعروسه، وأشواقها يجب أن تكون مطابقة مع هذه العلاقة.</w:t>
      </w:r>
    </w:p>
    <w:p w14:paraId="46A89782" w14:textId="5F761FD8" w:rsidR="002B2570" w:rsidRDefault="007E27C5" w:rsidP="007E27C5">
      <w:pPr>
        <w:rPr>
          <w:rtl/>
          <w:lang w:bidi="ar-EG"/>
        </w:rPr>
      </w:pPr>
      <w:r>
        <w:rPr>
          <w:rFonts w:hint="cs"/>
          <w:rtl/>
          <w:lang w:bidi="ar-EG"/>
        </w:rPr>
        <w:t>والآن، ما الذي أعنيه بارتداد الكنيسة؟ سؤال بسيط سيُجيب على هذا السؤال. مَن يريني إعلان وحدانية جسد المسيح؟ أنا لا أجده، ولكني أجد مؤمنين يخلصون. يمكنني أن أجد أمانة الله التي لا تتغير في دلائل واضحة على أمانته، "</w:t>
      </w:r>
      <w:r w:rsidRPr="007E27C5">
        <w:rPr>
          <w:rtl/>
          <w:lang w:bidi="ar-EG"/>
        </w:rPr>
        <w:t xml:space="preserve"> لأَنَّهُ حَيْثُمَا اجْتَمَعَ اثْنَانِ أَوْ ثَلاَثَةٌ بِاسْمِي فَهُنَاكَ أَكُونُ فِي وَسْطِهِمْ».</w:t>
      </w:r>
      <w:r>
        <w:rPr>
          <w:rFonts w:hint="cs"/>
          <w:rtl/>
          <w:lang w:bidi="ar-EG"/>
        </w:rPr>
        <w:t xml:space="preserve">" (متى 18: 20) </w:t>
      </w:r>
      <w:r>
        <w:rPr>
          <w:rtl/>
          <w:lang w:bidi="ar-EG"/>
        </w:rPr>
        <w:t>–</w:t>
      </w:r>
      <w:r>
        <w:rPr>
          <w:rFonts w:hint="cs"/>
          <w:rtl/>
          <w:lang w:bidi="ar-EG"/>
        </w:rPr>
        <w:t xml:space="preserve"> لهذا أرى بركة؛ لكن الكنيسة كجسد ظاهر على الأرض قد خرب. حينما كُتب على إسرائيل </w:t>
      </w:r>
      <w:proofErr w:type="spellStart"/>
      <w:r>
        <w:rPr>
          <w:rFonts w:hint="cs"/>
          <w:rtl/>
          <w:lang w:bidi="ar-EG"/>
        </w:rPr>
        <w:t>لوعمي</w:t>
      </w:r>
      <w:proofErr w:type="spellEnd"/>
      <w:r>
        <w:rPr>
          <w:rFonts w:hint="cs"/>
          <w:rtl/>
          <w:lang w:bidi="ar-EG"/>
        </w:rPr>
        <w:t>، ليس شعبي، عزّاه الرب في حجي بالكلمات: "</w:t>
      </w:r>
      <w:r w:rsidRPr="007E27C5">
        <w:rPr>
          <w:rtl/>
        </w:rPr>
        <w:t xml:space="preserve"> </w:t>
      </w:r>
      <w:r w:rsidRPr="007E27C5">
        <w:rPr>
          <w:rtl/>
          <w:lang w:bidi="ar-EG"/>
        </w:rPr>
        <w:t>حَسَبَ الْكَلاَمِ الَّذِي عَاهَدْتُكُمْ بِهِ عِنْدَ خُرُوجِكُمْ مِنْ مِصْرَ، وَرُوحِي قَائِمٌ فِي وَسَطِكُمْ. لاَ تَخَافُوا.</w:t>
      </w:r>
      <w:r w:rsidR="005100C0">
        <w:rPr>
          <w:rFonts w:hint="cs"/>
          <w:rtl/>
          <w:lang w:bidi="ar-EG"/>
        </w:rPr>
        <w:t>" (حجي 2: 5).</w:t>
      </w:r>
    </w:p>
    <w:p w14:paraId="51B07A68" w14:textId="0C3CD740" w:rsidR="005100C0" w:rsidRDefault="00DE37DB" w:rsidP="007E27C5">
      <w:pPr>
        <w:rPr>
          <w:rtl/>
          <w:lang w:bidi="ar-EG"/>
        </w:rPr>
      </w:pPr>
      <w:r>
        <w:rPr>
          <w:rFonts w:hint="cs"/>
          <w:rtl/>
          <w:lang w:bidi="ar-EG"/>
        </w:rPr>
        <w:t>إن قدرة الله لم يكن من الممكن أن تتغير ولهذا الكلمة "لا تخافوا". حينما قال الله لإسرائيل: "ليس شعبي"، لم يعني بذلك أن الله تخلى عنهم. هو لم يغيّر أفكاره. كلا، البتة! لأنهم سيكونون شعبه إلى النهاية. إن قصده لم يكن بأن لا يعودوا شعبه مرة أخرى، حتى وإن كانوا لا يزالون كذلك عمليًا.</w:t>
      </w:r>
    </w:p>
    <w:p w14:paraId="151A5A0A" w14:textId="6FFEE7CB" w:rsidR="00DE37DB" w:rsidRDefault="00DE37DB" w:rsidP="007E27C5">
      <w:pPr>
        <w:rPr>
          <w:rtl/>
          <w:lang w:bidi="ar-EG"/>
        </w:rPr>
      </w:pPr>
      <w:r>
        <w:rPr>
          <w:rFonts w:hint="cs"/>
          <w:rtl/>
          <w:lang w:bidi="ar-EG"/>
        </w:rPr>
        <w:t xml:space="preserve">لقد أدهشني كثيرًا لفترة قصيرة بأن الرب لم يخاطب إسرائيل باعتباره شعبه في الأنبياء الثلاثة من بعد السبي (مع أنه قال بعد ذلك بأنهم سيعودون كذلك)، وعلى الرغم من ذلك أتت كلمة "لا تخافوا". </w:t>
      </w:r>
      <w:r w:rsidR="00140681" w:rsidRPr="00140681">
        <w:rPr>
          <w:rtl/>
          <w:lang w:bidi="ar-EG"/>
        </w:rPr>
        <w:t xml:space="preserve">ليس الشر بين 'الإخوة' هو الذي </w:t>
      </w:r>
      <w:r w:rsidR="00140681">
        <w:rPr>
          <w:rFonts w:hint="cs"/>
          <w:rtl/>
          <w:lang w:bidi="ar-EG"/>
        </w:rPr>
        <w:t>يؤلمني</w:t>
      </w:r>
      <w:r w:rsidR="00140681" w:rsidRPr="00140681">
        <w:rPr>
          <w:rtl/>
          <w:lang w:bidi="ar-EG"/>
        </w:rPr>
        <w:t xml:space="preserve"> فحسب، بل هو نوع من </w:t>
      </w:r>
      <w:r w:rsidR="00140681">
        <w:rPr>
          <w:rFonts w:hint="cs"/>
          <w:rtl/>
          <w:lang w:bidi="ar-EG"/>
        </w:rPr>
        <w:t>فقدان العزيمة</w:t>
      </w:r>
      <w:r w:rsidR="00140681" w:rsidRPr="00140681">
        <w:rPr>
          <w:rtl/>
          <w:lang w:bidi="ar-EG"/>
        </w:rPr>
        <w:t xml:space="preserve"> بينهم (بسبب الظروف) بسبب عدم </w:t>
      </w:r>
      <w:r w:rsidR="00140681">
        <w:rPr>
          <w:rFonts w:hint="cs"/>
          <w:rtl/>
          <w:lang w:bidi="ar-EG"/>
        </w:rPr>
        <w:t>وجود إيمان</w:t>
      </w:r>
      <w:r w:rsidR="00140681" w:rsidRPr="00140681">
        <w:rPr>
          <w:rtl/>
          <w:lang w:bidi="ar-EG"/>
        </w:rPr>
        <w:t xml:space="preserve"> بسيط</w:t>
      </w:r>
      <w:r w:rsidR="00140681">
        <w:rPr>
          <w:rFonts w:hint="cs"/>
          <w:rtl/>
          <w:lang w:bidi="ar-EG"/>
        </w:rPr>
        <w:t xml:space="preserve"> لديهم</w:t>
      </w:r>
      <w:r w:rsidR="00140681" w:rsidRPr="00140681">
        <w:rPr>
          <w:rtl/>
          <w:lang w:bidi="ar-EG"/>
        </w:rPr>
        <w:t xml:space="preserve"> </w:t>
      </w:r>
      <w:r w:rsidR="00140681">
        <w:rPr>
          <w:rFonts w:hint="cs"/>
          <w:rtl/>
          <w:lang w:bidi="ar-EG"/>
        </w:rPr>
        <w:t>ليرتقوا</w:t>
      </w:r>
      <w:r w:rsidR="00140681" w:rsidRPr="00140681">
        <w:rPr>
          <w:rtl/>
          <w:lang w:bidi="ar-EG"/>
        </w:rPr>
        <w:t xml:space="preserve"> فوق الظروف </w:t>
      </w:r>
      <w:r w:rsidR="00140681">
        <w:rPr>
          <w:rFonts w:hint="cs"/>
          <w:rtl/>
          <w:lang w:bidi="ar-EG"/>
        </w:rPr>
        <w:t>إلى ا</w:t>
      </w:r>
      <w:r w:rsidR="00140681" w:rsidRPr="00140681">
        <w:rPr>
          <w:rtl/>
          <w:lang w:bidi="ar-EG"/>
        </w:rPr>
        <w:t>لمسيح.</w:t>
      </w:r>
      <w:r w:rsidR="00140681">
        <w:rPr>
          <w:rFonts w:hint="cs"/>
          <w:rtl/>
          <w:lang w:bidi="ar-EG"/>
        </w:rPr>
        <w:t xml:space="preserve"> هل المسيح يقلل من محبته للكنيسة؟ هل تقلّ قدرته؟ الإيمان له اعتماد ثابت لا يتغير على المسيح. أنا أعرف ما هو الحزن، لكني لا أعرف فقدان العزيمة. إن كنت تعتمد على قوتك فلا يُدهشني أنك فاقد العزيمة. لكن "حافظ إسرائيل لا ينعس ولا ينام" (مزمور 121: 4).</w:t>
      </w:r>
    </w:p>
    <w:p w14:paraId="210F4F02" w14:textId="5D21CEF3" w:rsidR="00140681" w:rsidRDefault="001E0620" w:rsidP="001E0620">
      <w:pPr>
        <w:rPr>
          <w:rtl/>
          <w:lang w:bidi="ar-EG"/>
        </w:rPr>
      </w:pPr>
      <w:r>
        <w:rPr>
          <w:rFonts w:hint="cs"/>
          <w:rtl/>
          <w:lang w:bidi="ar-EG"/>
        </w:rPr>
        <w:t xml:space="preserve">علينا أن نكون متضعين </w:t>
      </w:r>
      <w:r>
        <w:rPr>
          <w:rtl/>
          <w:lang w:bidi="ar-EG"/>
        </w:rPr>
        <w:t>–</w:t>
      </w:r>
      <w:r>
        <w:rPr>
          <w:rFonts w:hint="cs"/>
          <w:rtl/>
          <w:lang w:bidi="ar-EG"/>
        </w:rPr>
        <w:t xml:space="preserve"> نعم، متضعين إلى التراب، إن أردت -، ولكن أبدًا غير فاقدين للعزيمة. إن الإنسان المتّضع فعلاً لا يفقد العزيمة أبدًا. الذي يفقد عزيمته هو ليس متضعًا لأنه يكون معتمدًا كإنسان على شيء آخر غير الله. إن كان المرء فعلاً يعي بأنه لا شيء فمن المستحيل أن يحدث هذا معه. "</w:t>
      </w:r>
      <w:r>
        <w:rPr>
          <w:rtl/>
          <w:lang w:bidi="ar-EG"/>
        </w:rPr>
        <w:t xml:space="preserve"> وَفِيمَا النَّاسُ نِيَامٌ جَاءَ عَدُوُّهُ وَزَرَعَ زَوَانًا فِي وَسْطِ الْحِنْطَةِ </w:t>
      </w:r>
      <w:r>
        <w:rPr>
          <w:rFonts w:hint="cs"/>
          <w:rtl/>
          <w:lang w:bidi="ar-EG"/>
        </w:rPr>
        <w:t>" هل هذا مُحبط؟ كلا. "</w:t>
      </w:r>
      <w:r>
        <w:rPr>
          <w:rtl/>
          <w:lang w:bidi="ar-EG"/>
        </w:rPr>
        <w:t xml:space="preserve">دَعُوهُمَا يَنْمِيَانِ كِلاَهُمَا مَعًا إِلَى الْحَصَادِ، </w:t>
      </w:r>
      <w:r>
        <w:rPr>
          <w:rFonts w:hint="cs"/>
          <w:rtl/>
          <w:lang w:bidi="ar-EG"/>
        </w:rPr>
        <w:t>" (متى 13: 25، 30).</w:t>
      </w:r>
    </w:p>
    <w:p w14:paraId="750D2474" w14:textId="5AA49418" w:rsidR="001E0620" w:rsidRDefault="001E0620" w:rsidP="001E0620">
      <w:pPr>
        <w:rPr>
          <w:rtl/>
          <w:lang w:bidi="ar-EG"/>
        </w:rPr>
      </w:pPr>
      <w:r>
        <w:rPr>
          <w:rFonts w:hint="cs"/>
          <w:rtl/>
          <w:lang w:bidi="ar-EG"/>
        </w:rPr>
        <w:t>من بعد إيماني ببضع سنوات نظرت من حولي لكي أجد الكنيسة. لكنني لم أجدها. لقد وجدت الكثير من المؤمنين</w:t>
      </w:r>
      <w:r w:rsidR="00EE022C">
        <w:rPr>
          <w:rFonts w:hint="cs"/>
          <w:rtl/>
          <w:lang w:bidi="ar-EG"/>
        </w:rPr>
        <w:t xml:space="preserve"> الذين</w:t>
      </w:r>
      <w:r>
        <w:rPr>
          <w:rFonts w:hint="cs"/>
          <w:rtl/>
          <w:lang w:bidi="ar-EG"/>
        </w:rPr>
        <w:t xml:space="preserve"> كانوا أفضل مني، لكني لم أجد الكنيسة كما قد تعيّنت بقوة على الأرض. لهذا أقول: إن الكنيسة كما قد أُنشئت، هي في ارتداد ولا أجد كلمة أفضل منها. الكنيسة خربت كما لم يكن إسرائيل ولا مرة، وستُقطع كما لو لم يكن لها وجود، وهذا </w:t>
      </w:r>
      <w:r w:rsidR="00EE022C">
        <w:rPr>
          <w:rFonts w:hint="cs"/>
          <w:rtl/>
          <w:lang w:bidi="ar-EG"/>
        </w:rPr>
        <w:t>للسبب التالي</w:t>
      </w:r>
      <w:r>
        <w:rPr>
          <w:rFonts w:hint="cs"/>
          <w:rtl/>
          <w:lang w:bidi="ar-EG"/>
        </w:rPr>
        <w:t xml:space="preserve">: حينما كان إسرائيل </w:t>
      </w:r>
      <w:r w:rsidR="00255E19">
        <w:rPr>
          <w:rFonts w:hint="cs"/>
          <w:rtl/>
          <w:lang w:bidi="ar-EG"/>
        </w:rPr>
        <w:t>شهادة الله على الأرض، لم يكن الحجاب مشقوقًا، ولذا، عندما فشل إسرائيل في العهد القديم فمن الممكن إيجاده</w:t>
      </w:r>
      <w:r w:rsidR="0045196E">
        <w:rPr>
          <w:rFonts w:hint="cs"/>
          <w:rtl/>
          <w:lang w:bidi="ar-EG"/>
        </w:rPr>
        <w:t xml:space="preserve"> ثانية</w:t>
      </w:r>
      <w:r w:rsidR="00255E19">
        <w:rPr>
          <w:rFonts w:hint="cs"/>
          <w:rtl/>
          <w:lang w:bidi="ar-EG"/>
        </w:rPr>
        <w:t xml:space="preserve"> في الجديد، لكن الكنيسة تأسست على الأرض في روح العهد الجديد، وإن فشلت فلا يوجد حجاب فيما بعد لكي ينشق. </w:t>
      </w:r>
      <w:r w:rsidR="0045196E">
        <w:rPr>
          <w:rFonts w:hint="cs"/>
          <w:rtl/>
          <w:lang w:bidi="ar-EG"/>
        </w:rPr>
        <w:t>فالحُكم أ</w:t>
      </w:r>
      <w:r w:rsidR="00EE022C">
        <w:rPr>
          <w:rFonts w:hint="cs"/>
          <w:rtl/>
          <w:lang w:bidi="ar-EG"/>
        </w:rPr>
        <w:t>ُ</w:t>
      </w:r>
      <w:r w:rsidR="0045196E">
        <w:rPr>
          <w:rFonts w:hint="cs"/>
          <w:rtl/>
          <w:lang w:bidi="ar-EG"/>
        </w:rPr>
        <w:t>وقع على إسرائيل، ولم يعُد لإسرائيل أية مكانة كأمة، لكن بالنسبة للكنيسة فالله لم يوقع أي حُكم، ولا يجوز لنا أن نخلط ما بين الخراب والقطع.</w:t>
      </w:r>
    </w:p>
    <w:p w14:paraId="6FEC888A" w14:textId="590F977D" w:rsidR="0045196E" w:rsidRDefault="00EE022C" w:rsidP="001E0620">
      <w:pPr>
        <w:rPr>
          <w:rtl/>
          <w:lang w:bidi="ar-EG"/>
        </w:rPr>
      </w:pPr>
      <w:r>
        <w:rPr>
          <w:rFonts w:hint="cs"/>
          <w:rtl/>
          <w:lang w:bidi="ar-EG"/>
        </w:rPr>
        <w:t xml:space="preserve">إني أعتبر من المهم بأن نفهم بشكل واضح العلاقة التي أوجدنا فيها الرب. إن هذا سيصل إلى ضمائرنا. عندها لن نقول فقط بأن الكنيسة مُؤَمّنَة وهو طبعًا صحيح. ولكن يجب أيضًا أن يعترينا الشعور بعلاقتنا بالمسيح وبالمسؤولية التي في هذه الرابطة. عندها ستحدث </w:t>
      </w:r>
      <w:r w:rsidR="00BC3C2D">
        <w:rPr>
          <w:rFonts w:hint="cs"/>
          <w:rtl/>
          <w:lang w:bidi="ar-EG"/>
        </w:rPr>
        <w:t xml:space="preserve">أيضًا </w:t>
      </w:r>
      <w:r>
        <w:rPr>
          <w:rFonts w:hint="cs"/>
          <w:rtl/>
          <w:lang w:bidi="ar-EG"/>
        </w:rPr>
        <w:t>طاعة</w:t>
      </w:r>
      <w:r w:rsidR="00BC3C2D">
        <w:rPr>
          <w:rFonts w:hint="cs"/>
          <w:rtl/>
          <w:lang w:bidi="ar-EG"/>
        </w:rPr>
        <w:t xml:space="preserve"> صارمة، والطاعة هي الأمر الوحيد الذي على المسيحي أن يكون صارمًا فيه. إن هذا سيحمينا من الفتور. ومن ثم أيضًا سيكون هنالك قُرب من المسيح الذي سيحفظنا من الطائفية، من أكثر زوان طبيعي </w:t>
      </w:r>
      <w:r w:rsidR="0062147A">
        <w:rPr>
          <w:rFonts w:hint="cs"/>
          <w:rtl/>
          <w:lang w:bidi="ar-EG"/>
        </w:rPr>
        <w:t>في</w:t>
      </w:r>
      <w:r w:rsidR="00BC3C2D">
        <w:rPr>
          <w:rFonts w:hint="cs"/>
          <w:rtl/>
          <w:lang w:bidi="ar-EG"/>
        </w:rPr>
        <w:t xml:space="preserve"> القلب البشري (الطائفية معناها بأن نحيط أنفسنا بدائرة صغيرة)، وسيمنحنا شعور واهتمام بكل كنيسة الله، لأن المسيح لا يمكنه إلا بأن يحب هذا الأمر.</w:t>
      </w:r>
    </w:p>
    <w:p w14:paraId="46337785" w14:textId="345B4E74" w:rsidR="0062147A" w:rsidRDefault="0062147A" w:rsidP="001E0620">
      <w:pPr>
        <w:rPr>
          <w:rtl/>
          <w:lang w:bidi="ar-EG"/>
        </w:rPr>
      </w:pPr>
      <w:r>
        <w:rPr>
          <w:rFonts w:hint="cs"/>
          <w:rtl/>
          <w:lang w:bidi="ar-EG"/>
        </w:rPr>
        <w:t xml:space="preserve">عندها سأرفض بأن أعترف بأي شيء آخر غير عروس المسيح، وإنما دائمًا سأكون مستعدًا بأن أعترف وأقبل ما هو عروس المسيح. هل سيكون للمسيح عروسًا إنجليزية، سويسرية، فرنسية؟ كلا. هل هو التكاتف الإنجيلي؟ كلا. إني أجد هذا السؤال في البيت وفي طريقي: ما هي كنيسة الله؟ </w:t>
      </w:r>
      <w:r w:rsidR="00415E37">
        <w:rPr>
          <w:rFonts w:hint="cs"/>
          <w:rtl/>
          <w:lang w:bidi="ar-EG"/>
        </w:rPr>
        <w:t>واحد يقول، الكنيسة هي مرئية. ما الذي تعنيه بذلك؟ بأن الكنيسة الاسمية هي كنيسة الله المرئية؟ ما هي شهادتها؟ هل هي عن المسيح كرأسها السماوي، منفصلاً عن الخطاة؟ آخر يقول، إنها غير مرئية. ماذا؟ هل كنيسة الله الحي غير مرئية؟ فما هي شهادتها إذًا؟ إنها مجرد لا تُرى، لأنها في الخطية. هنالك كنيسة مرئية مزيفة وكنيسة حقيقية غير مرئية.</w:t>
      </w:r>
    </w:p>
    <w:p w14:paraId="2DDD8B2A" w14:textId="4E784AE0" w:rsidR="00415E37" w:rsidRDefault="001635CC" w:rsidP="001E0620">
      <w:pPr>
        <w:rPr>
          <w:rtl/>
          <w:lang w:bidi="ar-EG"/>
        </w:rPr>
      </w:pPr>
      <w:r>
        <w:rPr>
          <w:rFonts w:hint="cs"/>
          <w:rtl/>
          <w:lang w:bidi="ar-EG"/>
        </w:rPr>
        <w:t>إن مثل هذا الاعتقاد من نحو الذين لهم صلة بالشر أو أنهم يجهلونه، لا يُنشئ عداوة، لأن الإنسان المُستَأمَن، حتى وإن أتعب</w:t>
      </w:r>
      <w:r w:rsidR="0080587E">
        <w:rPr>
          <w:rFonts w:hint="cs"/>
          <w:rtl/>
          <w:lang w:bidi="ar-EG"/>
        </w:rPr>
        <w:t>ته العداوة</w:t>
      </w:r>
      <w:r>
        <w:rPr>
          <w:rFonts w:hint="cs"/>
          <w:rtl/>
          <w:lang w:bidi="ar-EG"/>
        </w:rPr>
        <w:t xml:space="preserve"> </w:t>
      </w:r>
      <w:r w:rsidR="0080587E">
        <w:rPr>
          <w:rFonts w:hint="cs"/>
          <w:rtl/>
          <w:lang w:bidi="ar-EG"/>
        </w:rPr>
        <w:t>ف</w:t>
      </w:r>
      <w:r>
        <w:rPr>
          <w:rFonts w:hint="cs"/>
          <w:rtl/>
          <w:lang w:bidi="ar-EG"/>
        </w:rPr>
        <w:t xml:space="preserve">لا يمكنه أن يشعر </w:t>
      </w:r>
      <w:r w:rsidR="0080587E">
        <w:rPr>
          <w:rFonts w:hint="cs"/>
          <w:rtl/>
          <w:lang w:bidi="ar-EG"/>
        </w:rPr>
        <w:t>بها</w:t>
      </w:r>
      <w:r>
        <w:rPr>
          <w:rFonts w:hint="cs"/>
          <w:rtl/>
          <w:lang w:bidi="ar-EG"/>
        </w:rPr>
        <w:t xml:space="preserve">. حينما ظهر "الأخوة" في المشهد، ماذا كانوا؟ لا شيء. بماذا شعروا؟ لقد اهتموا بكنيسة الله وكان لهم اشتياق بأن يروا جميع الذين يحبون الله كما قد أُعلن في الكنيسة. فحصلت بركات عظيمة؛ وكثيرون ضُمّوا. </w:t>
      </w:r>
      <w:r w:rsidR="00055C54">
        <w:rPr>
          <w:rFonts w:hint="cs"/>
          <w:rtl/>
          <w:lang w:bidi="ar-EG"/>
        </w:rPr>
        <w:t>من ثم حصل اضطراب وانزعاج وامتحان في الداخل، وهذا أشغل قلوبهم كثيرًا، وعمليًا أصبح ذلك محور اهتمامهم ونتيجة لذلك لم تعد كنيسة الله الحي. يقولون بأننا لم نكن مرحبين. كلا، لا يمكنني العودة ثانية. "</w:t>
      </w:r>
      <w:r w:rsidR="00055C54" w:rsidRPr="00055C54">
        <w:rPr>
          <w:rtl/>
        </w:rPr>
        <w:t xml:space="preserve"> </w:t>
      </w:r>
      <w:r w:rsidR="00055C54" w:rsidRPr="00055C54">
        <w:rPr>
          <w:rtl/>
          <w:lang w:bidi="ar-EG"/>
        </w:rPr>
        <w:t>فَإِنِّي إِنْ كُنْتُ أَبْنِي أَيْضًا هذَا الَّذِي قَدْ هَدَمْتُهُ، فَإِنِّي أُظْهِرُ نَفْسِي مُتَعَدِّيًا.</w:t>
      </w:r>
      <w:r w:rsidR="00055C54">
        <w:rPr>
          <w:rFonts w:hint="cs"/>
          <w:rtl/>
          <w:lang w:bidi="ar-EG"/>
        </w:rPr>
        <w:t xml:space="preserve">" (غلاطية 2: 18). أنا ليس لي أي شيء لأعود منه. إن اشتهاء قلبي الوحيد هو جمال وبركة الكنيسة </w:t>
      </w:r>
      <w:r w:rsidR="00055C54">
        <w:rPr>
          <w:rtl/>
          <w:lang w:bidi="ar-EG"/>
        </w:rPr>
        <w:t>–</w:t>
      </w:r>
      <w:r w:rsidR="00055C54">
        <w:rPr>
          <w:rFonts w:hint="cs"/>
          <w:rtl/>
          <w:lang w:bidi="ar-EG"/>
        </w:rPr>
        <w:t xml:space="preserve"> عروس المسيح. إن هذا سيجعلني بأن أحب جميع القديسين بشدة، لأنهم أعضاء فيها </w:t>
      </w:r>
      <w:r w:rsidR="00055C54">
        <w:rPr>
          <w:rtl/>
          <w:lang w:bidi="ar-EG"/>
        </w:rPr>
        <w:t>–</w:t>
      </w:r>
      <w:r w:rsidR="00055C54">
        <w:rPr>
          <w:rFonts w:hint="cs"/>
          <w:rtl/>
          <w:lang w:bidi="ar-EG"/>
        </w:rPr>
        <w:t xml:space="preserve"> مخطوبين كعذراء عفيفة. ر</w:t>
      </w:r>
      <w:r w:rsidR="00A24D52">
        <w:rPr>
          <w:rFonts w:hint="cs"/>
          <w:rtl/>
          <w:lang w:bidi="ar-EG"/>
        </w:rPr>
        <w:t>ِ</w:t>
      </w:r>
      <w:r w:rsidR="00055C54">
        <w:rPr>
          <w:rFonts w:hint="cs"/>
          <w:rtl/>
          <w:lang w:bidi="ar-EG"/>
        </w:rPr>
        <w:t xml:space="preserve">جلي </w:t>
      </w:r>
      <w:r w:rsidR="00A24D52">
        <w:rPr>
          <w:rFonts w:hint="cs"/>
          <w:rtl/>
          <w:lang w:bidi="ar-EG"/>
        </w:rPr>
        <w:t>تسير</w:t>
      </w:r>
      <w:r w:rsidR="00055C54">
        <w:rPr>
          <w:rFonts w:hint="cs"/>
          <w:rtl/>
          <w:lang w:bidi="ar-EG"/>
        </w:rPr>
        <w:t xml:space="preserve"> في طريق ضيق </w:t>
      </w:r>
      <w:r w:rsidR="00055C54">
        <w:rPr>
          <w:rtl/>
          <w:lang w:bidi="ar-EG"/>
        </w:rPr>
        <w:t>–</w:t>
      </w:r>
      <w:r w:rsidR="00055C54">
        <w:rPr>
          <w:rFonts w:hint="cs"/>
          <w:rtl/>
          <w:lang w:bidi="ar-EG"/>
        </w:rPr>
        <w:t xml:space="preserve"> قلبي رحب، كقلب المسيح.</w:t>
      </w:r>
    </w:p>
    <w:p w14:paraId="78AA1827" w14:textId="131A1CCB" w:rsidR="00055C54" w:rsidRDefault="009060E2" w:rsidP="001E0620">
      <w:pPr>
        <w:rPr>
          <w:rtl/>
          <w:lang w:bidi="ar-EG"/>
        </w:rPr>
      </w:pPr>
      <w:r>
        <w:rPr>
          <w:rFonts w:hint="cs"/>
          <w:rtl/>
          <w:lang w:bidi="ar-EG"/>
        </w:rPr>
        <w:t xml:space="preserve">إني أود بأن أضيف شيئًا آخر بسبب </w:t>
      </w:r>
      <w:r w:rsidR="00D7180C">
        <w:rPr>
          <w:rFonts w:hint="cs"/>
          <w:rtl/>
          <w:lang w:bidi="ar-EG"/>
        </w:rPr>
        <w:t>المشاكل التي عند البعض. الأمر مرتبط بكنيسة الله المتميزة عن باقي الأمور التي نجدها في الكتاب. ففي ذلك ليس فقط لنا أفكار مثيرة، وإنما أمور في غاية الأهمية:</w:t>
      </w:r>
    </w:p>
    <w:p w14:paraId="6BCF5D47" w14:textId="6A15BE73" w:rsidR="00D7180C" w:rsidRDefault="00D7180C" w:rsidP="006E12D6">
      <w:pPr>
        <w:pStyle w:val="ListParagraph"/>
        <w:numPr>
          <w:ilvl w:val="0"/>
          <w:numId w:val="3"/>
        </w:numPr>
        <w:rPr>
          <w:rtl/>
          <w:lang w:bidi="ar-EG"/>
        </w:rPr>
      </w:pPr>
      <w:r>
        <w:rPr>
          <w:rFonts w:hint="cs"/>
          <w:rtl/>
          <w:lang w:bidi="ar-EG"/>
        </w:rPr>
        <w:t xml:space="preserve">أولاً المسألة المتعلقة </w:t>
      </w:r>
      <w:r w:rsidRPr="00C263A3">
        <w:rPr>
          <w:rFonts w:hint="cs"/>
          <w:rtl/>
          <w:lang w:bidi="ar-EG"/>
        </w:rPr>
        <w:t>برومية</w:t>
      </w:r>
      <w:r>
        <w:rPr>
          <w:rFonts w:hint="cs"/>
          <w:rtl/>
          <w:lang w:bidi="ar-EG"/>
        </w:rPr>
        <w:t xml:space="preserve"> 11. </w:t>
      </w:r>
      <w:r w:rsidR="00C263A3">
        <w:rPr>
          <w:rFonts w:hint="cs"/>
          <w:rtl/>
          <w:lang w:bidi="ar-EG"/>
        </w:rPr>
        <w:t xml:space="preserve">فللكثيرين هكذا يُرى الأمر كما لو أن الكنيسة طُعّمت في نظام سابق لها. فبالتالي أفكارنا ستبقى هائمة في الهواء. إن كانت نفوسنا لا زالت متباطئة عندها لن يكون هناك أي ميل للعمل، وما أودّ أن أراه هو </w:t>
      </w:r>
      <w:r w:rsidR="006E12D6">
        <w:rPr>
          <w:rFonts w:hint="cs"/>
          <w:rtl/>
          <w:lang w:bidi="ar-EG"/>
        </w:rPr>
        <w:t>أشواق</w:t>
      </w:r>
      <w:r w:rsidR="00C263A3">
        <w:rPr>
          <w:rFonts w:hint="cs"/>
          <w:rtl/>
          <w:lang w:bidi="ar-EG"/>
        </w:rPr>
        <w:t xml:space="preserve"> فعّال</w:t>
      </w:r>
      <w:r w:rsidR="006E12D6">
        <w:rPr>
          <w:rFonts w:hint="cs"/>
          <w:rtl/>
          <w:lang w:bidi="ar-EG"/>
        </w:rPr>
        <w:t>ة</w:t>
      </w:r>
      <w:r w:rsidR="00C263A3">
        <w:rPr>
          <w:rFonts w:hint="cs"/>
          <w:rtl/>
          <w:lang w:bidi="ar-EG"/>
        </w:rPr>
        <w:t>.</w:t>
      </w:r>
    </w:p>
    <w:p w14:paraId="2A32633C" w14:textId="79011BE2" w:rsidR="006E12D6" w:rsidRDefault="006E12D6" w:rsidP="006E12D6">
      <w:pPr>
        <w:pStyle w:val="ListParagraph"/>
        <w:numPr>
          <w:ilvl w:val="0"/>
          <w:numId w:val="3"/>
        </w:numPr>
        <w:rPr>
          <w:lang w:bidi="ar-EG"/>
        </w:rPr>
      </w:pPr>
      <w:r>
        <w:rPr>
          <w:rFonts w:hint="cs"/>
          <w:rtl/>
          <w:lang w:bidi="ar-EG"/>
        </w:rPr>
        <w:t>أفسس 2: 19: "</w:t>
      </w:r>
      <w:r w:rsidRPr="006E12D6">
        <w:rPr>
          <w:rtl/>
          <w:lang w:bidi="ar-EG"/>
        </w:rPr>
        <w:t xml:space="preserve"> رَعِيَّةٌ مَعَ الْقِدِّيسِينَ وَأَهْلِ بَيْتِ اللهِ</w:t>
      </w:r>
      <w:r>
        <w:rPr>
          <w:rFonts w:hint="cs"/>
          <w:rtl/>
          <w:lang w:bidi="ar-EG"/>
        </w:rPr>
        <w:t>".</w:t>
      </w:r>
    </w:p>
    <w:p w14:paraId="68D1D038" w14:textId="64AA0083" w:rsidR="006E12D6" w:rsidRDefault="006E12D6" w:rsidP="006E12D6">
      <w:pPr>
        <w:pStyle w:val="ListParagraph"/>
        <w:numPr>
          <w:ilvl w:val="0"/>
          <w:numId w:val="3"/>
        </w:numPr>
        <w:rPr>
          <w:lang w:bidi="ar-EG"/>
        </w:rPr>
      </w:pPr>
      <w:r>
        <w:rPr>
          <w:rFonts w:hint="cs"/>
          <w:rtl/>
          <w:lang w:bidi="ar-EG"/>
        </w:rPr>
        <w:t>وأخيرًا الأمر هو عن الفارق ما بين كنيسة الله وملكوت السموات. فهنالك أمران (متى 16): "</w:t>
      </w:r>
      <w:r w:rsidRPr="006E12D6">
        <w:rPr>
          <w:rtl/>
        </w:rPr>
        <w:t xml:space="preserve"> </w:t>
      </w:r>
      <w:r w:rsidRPr="006E12D6">
        <w:rPr>
          <w:rtl/>
          <w:lang w:bidi="ar-EG"/>
        </w:rPr>
        <w:t>وَعَلَى هذِهِ الصَّخْرَةِ أَبْني كَنِيسَتِي</w:t>
      </w:r>
      <w:r>
        <w:rPr>
          <w:rFonts w:hint="cs"/>
          <w:rtl/>
          <w:lang w:bidi="ar-EG"/>
        </w:rPr>
        <w:t xml:space="preserve">" </w:t>
      </w:r>
      <w:r>
        <w:rPr>
          <w:rtl/>
          <w:lang w:bidi="ar-EG"/>
        </w:rPr>
        <w:t>–</w:t>
      </w:r>
      <w:r>
        <w:rPr>
          <w:rFonts w:hint="cs"/>
          <w:rtl/>
          <w:lang w:bidi="ar-EG"/>
        </w:rPr>
        <w:t xml:space="preserve"> فهناك لا يوجد أي مفتاح. ومن ثم استمر كلامه لبطرس: "</w:t>
      </w:r>
      <w:r w:rsidRPr="006E12D6">
        <w:rPr>
          <w:rtl/>
        </w:rPr>
        <w:t xml:space="preserve"> </w:t>
      </w:r>
      <w:r w:rsidRPr="006E12D6">
        <w:rPr>
          <w:rtl/>
          <w:lang w:bidi="ar-EG"/>
        </w:rPr>
        <w:t>وَأُعْطِيكَ مَفَاتِيحَ مَلَكُوتِ السَّمَاوَاتِ</w:t>
      </w:r>
      <w:r>
        <w:rPr>
          <w:rFonts w:hint="cs"/>
          <w:rtl/>
          <w:lang w:bidi="ar-EG"/>
        </w:rPr>
        <w:t>".</w:t>
      </w:r>
    </w:p>
    <w:p w14:paraId="577190EB" w14:textId="1EF7E590" w:rsidR="006E12D6" w:rsidRDefault="006E12D6" w:rsidP="006E12D6">
      <w:pPr>
        <w:rPr>
          <w:rtl/>
          <w:lang w:bidi="ar-EG"/>
        </w:rPr>
      </w:pPr>
      <w:r>
        <w:rPr>
          <w:rFonts w:hint="cs"/>
          <w:rtl/>
          <w:lang w:bidi="ar-EG"/>
        </w:rPr>
        <w:t>رومية 11</w:t>
      </w:r>
    </w:p>
    <w:p w14:paraId="40663244" w14:textId="0540361D" w:rsidR="005E25E4" w:rsidRDefault="006E12D6" w:rsidP="005E25E4">
      <w:pPr>
        <w:rPr>
          <w:rtl/>
          <w:lang w:bidi="ar-EG"/>
        </w:rPr>
      </w:pPr>
      <w:r>
        <w:rPr>
          <w:rFonts w:hint="cs"/>
          <w:rtl/>
          <w:lang w:bidi="ar-EG"/>
        </w:rPr>
        <w:t xml:space="preserve">إنه من الواضح لي بأن رومية 11 بالتحديد لا شأن له </w:t>
      </w:r>
      <w:r w:rsidR="00EE6FFE">
        <w:rPr>
          <w:rFonts w:hint="cs"/>
          <w:rtl/>
          <w:lang w:bidi="ar-EG"/>
        </w:rPr>
        <w:t>م</w:t>
      </w:r>
      <w:r>
        <w:rPr>
          <w:rFonts w:hint="cs"/>
          <w:rtl/>
          <w:lang w:bidi="ar-EG"/>
        </w:rPr>
        <w:t xml:space="preserve">ع الكنيسة في صفتها هذه، مع أنه يتكلم عن الذين يشكلون الكنيسة. فالأمر هنا غير مرتبط بالجسد في ارتباطه بالرأس في السماء. فاليهود الغير مؤمنين قُطعوا لعدم إيمانهم. بالتالي من المستحيل بأن نقول أن اليهود قُطعوا من الكنيسة، لأنهم لم يكونوا فيها أساسًا. كما والرسول يتكلم </w:t>
      </w:r>
      <w:r w:rsidR="005E25E4">
        <w:rPr>
          <w:rFonts w:hint="cs"/>
          <w:rtl/>
          <w:lang w:bidi="ar-EG"/>
        </w:rPr>
        <w:t>بأن أغصان الأمم ستُقطع. فهذا لا يمكن أن يكون الكنيسة، لأنه لا يمكن أبدًا القول بأن كنيسة الله الحي قُطعت في صريح العبارة. فكل سياق الإصحاح يُري بأن شجرة الزيتون مرتبطة بخط وقناة تدبير مواعيد الله على الأرض. فكل هذا متضمن فيها. بنو إسرائيل كانوا ورثة الموعد بحسب الجسد؛ فقد قُطعوا وطُعّمت الأمم. فالأمم سيُقطعون إن لم يثبتوا في لطف الله. وعندها سيعود اليهود ويُطعّمون ثانية. فالكنيسة لا يمكن لا أن تُقطع ولا أن تُطَعّم. شجرة الزيتون تُري تسلسل تدبير مواعيد الله على الأرض. وهذا مرتبط بتعامل الله ظاهريًا. وحالما أن رأى المرء هذا الأمر سيتغلب على المعضلة. فاليهود سيعودون ويُطعّمون ثانية في زيتونتهم الخاصة، وليس في هذا الأمر الجديد، كنيسة الله.</w:t>
      </w:r>
    </w:p>
    <w:p w14:paraId="49A822C1" w14:textId="05EFD10E" w:rsidR="00EE6FFE" w:rsidRDefault="00EE6FFE" w:rsidP="005E25E4">
      <w:pPr>
        <w:rPr>
          <w:rtl/>
          <w:lang w:bidi="ar-EG"/>
        </w:rPr>
      </w:pPr>
      <w:r>
        <w:rPr>
          <w:rFonts w:hint="cs"/>
          <w:rtl/>
          <w:lang w:bidi="ar-EG"/>
        </w:rPr>
        <w:t>أفسس 2</w:t>
      </w:r>
    </w:p>
    <w:p w14:paraId="456E717D" w14:textId="0937035C" w:rsidR="00EE6FFE" w:rsidRDefault="00EE6FFE" w:rsidP="005E25E4">
      <w:pPr>
        <w:rPr>
          <w:rtl/>
          <w:lang w:bidi="ar-EG"/>
        </w:rPr>
      </w:pPr>
      <w:r>
        <w:rPr>
          <w:rFonts w:hint="cs"/>
          <w:rtl/>
          <w:lang w:bidi="ar-EG"/>
        </w:rPr>
        <w:t xml:space="preserve">المقطع في أفسس </w:t>
      </w:r>
      <w:r w:rsidR="00F765CF">
        <w:rPr>
          <w:rFonts w:hint="cs"/>
          <w:rtl/>
          <w:lang w:bidi="ar-EG"/>
        </w:rPr>
        <w:t>هو على نقيض مع ما أُشير إليه هنا كشجرة الزيتون. فهنا لا يوجد لا يهودي ولا أممي. هذه هي مكانة الكنيسة هنا على الأرض: "</w:t>
      </w:r>
      <w:r w:rsidR="00F765CF" w:rsidRPr="00F765CF">
        <w:rPr>
          <w:rtl/>
        </w:rPr>
        <w:t xml:space="preserve"> </w:t>
      </w:r>
      <w:r w:rsidR="00F765CF" w:rsidRPr="00F765CF">
        <w:rPr>
          <w:rtl/>
          <w:lang w:bidi="ar-EG"/>
        </w:rPr>
        <w:t>رَعِيَّةٌ مَعَ الْقِدِّيسِينَ</w:t>
      </w:r>
      <w:r w:rsidR="00F765CF">
        <w:rPr>
          <w:rFonts w:hint="cs"/>
          <w:rtl/>
          <w:lang w:bidi="ar-EG"/>
        </w:rPr>
        <w:t>" (أفسس 2: 19). فالأمر بسيط بأن الأمم هم ما لم يكونوه قبلاً. ولكن هذا ينطبق على اليهود أيضًا الذين يؤمنون. فالأمم لا يؤتى بهم إلى ذات مكانة اليهود السابقة. فالمقطع لا يتكلم عن حالة سابقة لليهود. فاليهود بأنفسهم يؤتى بهم مع الأمم إلى حالة جديدة، حيث كلاهما يُجعلان إنسانًا جديدًا؛ فهم معًا "</w:t>
      </w:r>
      <w:r w:rsidR="00F765CF" w:rsidRPr="00F765CF">
        <w:rPr>
          <w:rtl/>
        </w:rPr>
        <w:t xml:space="preserve"> </w:t>
      </w:r>
      <w:r w:rsidR="00F765CF" w:rsidRPr="00F765CF">
        <w:rPr>
          <w:rtl/>
          <w:lang w:bidi="ar-EG"/>
        </w:rPr>
        <w:t>رَعِيَّةٌ</w:t>
      </w:r>
      <w:r w:rsidR="00F765CF">
        <w:rPr>
          <w:rFonts w:hint="cs"/>
          <w:rtl/>
          <w:lang w:bidi="ar-EG"/>
        </w:rPr>
        <w:t>". هنا لا يتم توحيد الأمم بحالة اليهود السابقة، وإنما اليهود والأمم يُدخَلان في حالة جديدة مشتركة لكليهما.</w:t>
      </w:r>
    </w:p>
    <w:p w14:paraId="7ADD965C" w14:textId="3981086A" w:rsidR="00F765CF" w:rsidRDefault="00F765CF" w:rsidP="005E25E4">
      <w:pPr>
        <w:rPr>
          <w:rtl/>
          <w:lang w:bidi="ar-EG"/>
        </w:rPr>
      </w:pPr>
      <w:r>
        <w:rPr>
          <w:rFonts w:hint="cs"/>
          <w:rtl/>
          <w:lang w:bidi="ar-EG"/>
        </w:rPr>
        <w:t>ملكوت السموات</w:t>
      </w:r>
    </w:p>
    <w:p w14:paraId="1961DF3D" w14:textId="193B9531" w:rsidR="00F765CF" w:rsidRDefault="00F765CF" w:rsidP="005E25E4">
      <w:pPr>
        <w:rPr>
          <w:rtl/>
          <w:lang w:bidi="ar-EG"/>
        </w:rPr>
      </w:pPr>
      <w:r>
        <w:rPr>
          <w:rFonts w:hint="cs"/>
          <w:rtl/>
          <w:lang w:bidi="ar-EG"/>
        </w:rPr>
        <w:t>والآن كلمة بخصوص ملكوت السموات. إنه من نقطة واحدة له ارتباط بالكنيسة، لأنه تدبير سلطة وسيادة الرب يسوع، مع أنه يحدث الآن بصورة غير مرئية أو في سرّ. إنه ليس حُكم إبليس أو أحد الحيوانات الأربعة، وإنما حُكم ومُلك السماء. إنه حُكم البِرّ والقضاء؛ والفكرة</w:t>
      </w:r>
      <w:r w:rsidR="00D90D4E">
        <w:rPr>
          <w:rFonts w:hint="cs"/>
          <w:rtl/>
          <w:lang w:bidi="ar-EG"/>
        </w:rPr>
        <w:t xml:space="preserve"> بأنه هو الكنيسة، لا يوافق، لأني لا أرى فيه بأنه متميز بالنعمة.</w:t>
      </w:r>
    </w:p>
    <w:p w14:paraId="453216BB" w14:textId="50CAA382" w:rsidR="006A47EC" w:rsidRDefault="006A47EC" w:rsidP="005E25E4">
      <w:pPr>
        <w:rPr>
          <w:rtl/>
          <w:lang w:bidi="ar-EG"/>
        </w:rPr>
      </w:pPr>
      <w:r>
        <w:rPr>
          <w:rFonts w:hint="cs"/>
          <w:rtl/>
          <w:lang w:bidi="ar-EG"/>
        </w:rPr>
        <w:t>حينما كُرز ملكوت السموات على فم يوحنا، قال بأنه سيأتي واحد "</w:t>
      </w:r>
      <w:r w:rsidRPr="006A47EC">
        <w:rPr>
          <w:rtl/>
        </w:rPr>
        <w:t xml:space="preserve"> </w:t>
      </w:r>
      <w:r w:rsidRPr="006A47EC">
        <w:rPr>
          <w:rtl/>
          <w:lang w:bidi="ar-EG"/>
        </w:rPr>
        <w:t>الَّذِي رَفْشُهُ فِي يَدِهِ، وَسَيُنَقِّي بَيْدَرَهُ</w:t>
      </w:r>
      <w:r>
        <w:rPr>
          <w:rFonts w:hint="cs"/>
          <w:rtl/>
          <w:lang w:bidi="ar-EG"/>
        </w:rPr>
        <w:t>" (متى 3: 12؛ لوقا 3: 17). "</w:t>
      </w:r>
      <w:r w:rsidRPr="006A47EC">
        <w:rPr>
          <w:rtl/>
        </w:rPr>
        <w:t xml:space="preserve"> </w:t>
      </w:r>
      <w:r w:rsidRPr="006A47EC">
        <w:rPr>
          <w:rtl/>
          <w:lang w:bidi="ar-EG"/>
        </w:rPr>
        <w:t xml:space="preserve">يُرْسِلُ ابْنُ الإِنْسَانِ مَلاَئِكَتَهُ فَيَجْمَعُونَ مِنْ مَلَكُوتِهِ جَمِيعَ </w:t>
      </w:r>
      <w:proofErr w:type="spellStart"/>
      <w:r w:rsidRPr="006A47EC">
        <w:rPr>
          <w:rtl/>
          <w:lang w:bidi="ar-EG"/>
        </w:rPr>
        <w:t>الْمَعَاثِرِ</w:t>
      </w:r>
      <w:proofErr w:type="spellEnd"/>
      <w:r w:rsidRPr="006A47EC">
        <w:rPr>
          <w:rtl/>
          <w:lang w:bidi="ar-EG"/>
        </w:rPr>
        <w:t xml:space="preserve"> وَفَاعِلِي الإِثْمِ،</w:t>
      </w:r>
      <w:r>
        <w:rPr>
          <w:rFonts w:hint="cs"/>
          <w:rtl/>
          <w:lang w:bidi="ar-EG"/>
        </w:rPr>
        <w:t>" (متى 13: 41). وهذا قضاء؛ ومع أن الكنيسة مرتبطة بالمسيح في ذلك كالتي تحكم معه، فملكوت السموات ليس له ذات طابع كنيسة الله الحي. ومرة أخرى: "</w:t>
      </w:r>
      <w:r w:rsidRPr="006A47EC">
        <w:rPr>
          <w:rtl/>
        </w:rPr>
        <w:t xml:space="preserve"> </w:t>
      </w:r>
      <w:r w:rsidRPr="006A47EC">
        <w:rPr>
          <w:rtl/>
          <w:lang w:bidi="ar-EG"/>
        </w:rPr>
        <w:t>أَمَّا أَعْدَائِي، أُولئِكَ الَّذِينَ لَمْ يُرِيدُوا أَنْ أَمْلِكَ عَلَيْهِمْ، فَأْتُوا بِهِمْ إِلَى هُنَا وَاذْبَحُوهُمْ قُدَّامِي</w:t>
      </w:r>
      <w:r>
        <w:rPr>
          <w:rFonts w:hint="cs"/>
          <w:rtl/>
          <w:lang w:bidi="ar-EG"/>
        </w:rPr>
        <w:t xml:space="preserve">" (لوقا 19: 27). وهذا لا علاقة له بكنيسة الله أو بالإنجيل. إلا أن الكنيسة لها شهادة لملكوت السموات، وهو بأنه سيتم إنشاؤه. مرة ثانية في مزمور 68: 23: "... </w:t>
      </w:r>
      <w:r w:rsidRPr="006A47EC">
        <w:rPr>
          <w:rtl/>
          <w:lang w:bidi="ar-EG"/>
        </w:rPr>
        <w:t>لِكَيْ تَصْبغَ رِجْلَكَ بِالدَّمِ. أَلْسُنُ كِلاَبِكَ مِنَ الأَعْدَاءِ نَصِيبُهُمْ</w:t>
      </w:r>
      <w:r>
        <w:rPr>
          <w:rFonts w:hint="cs"/>
          <w:rtl/>
          <w:lang w:bidi="ar-EG"/>
        </w:rPr>
        <w:t xml:space="preserve">". إذًا فهذا انتقام وهو ليس العمل المتميز لقوة الفداء. إن هذا يسهّل جدًا فهم المزامير، لأننا دومًا ما نجد فيها روح المسيح صارخًا بالحُكم القضائي على </w:t>
      </w:r>
      <w:r w:rsidR="005C27F1">
        <w:rPr>
          <w:rFonts w:hint="cs"/>
          <w:rtl/>
          <w:lang w:bidi="ar-EG"/>
        </w:rPr>
        <w:t>أعدائه</w:t>
      </w:r>
      <w:r>
        <w:rPr>
          <w:rFonts w:hint="cs"/>
          <w:rtl/>
          <w:lang w:bidi="ar-EG"/>
        </w:rPr>
        <w:t xml:space="preserve">. </w:t>
      </w:r>
      <w:r w:rsidR="00630D2F">
        <w:rPr>
          <w:rFonts w:hint="cs"/>
          <w:rtl/>
          <w:lang w:bidi="ar-EG"/>
        </w:rPr>
        <w:t xml:space="preserve">إن أقوال النقمة الرهيبة في المزامير تُشير إلى الحكم القضائي على الأعداء عند إنشاء الملكوت. في مزمور 21: 9 نجد، بأنه كنتيجة لصعود يسوع </w:t>
      </w:r>
      <w:proofErr w:type="spellStart"/>
      <w:r w:rsidR="00630D2F">
        <w:rPr>
          <w:rFonts w:hint="cs"/>
          <w:rtl/>
          <w:lang w:bidi="ar-EG"/>
        </w:rPr>
        <w:t>متمجدًا</w:t>
      </w:r>
      <w:proofErr w:type="spellEnd"/>
      <w:r w:rsidR="00630D2F">
        <w:rPr>
          <w:rFonts w:hint="cs"/>
          <w:rtl/>
          <w:lang w:bidi="ar-EG"/>
        </w:rPr>
        <w:t xml:space="preserve"> عن يمين الله سيكون هنالك حكم قضاء على </w:t>
      </w:r>
      <w:r w:rsidR="005C27F1">
        <w:rPr>
          <w:rFonts w:hint="cs"/>
          <w:rtl/>
          <w:lang w:bidi="ar-EG"/>
        </w:rPr>
        <w:t>أعدائه</w:t>
      </w:r>
      <w:r w:rsidR="00630D2F">
        <w:rPr>
          <w:rFonts w:hint="cs"/>
          <w:rtl/>
          <w:lang w:bidi="ar-EG"/>
        </w:rPr>
        <w:t>، كما يقول: "</w:t>
      </w:r>
      <w:r w:rsidR="00630D2F" w:rsidRPr="00630D2F">
        <w:rPr>
          <w:rtl/>
        </w:rPr>
        <w:t xml:space="preserve"> </w:t>
      </w:r>
      <w:r w:rsidR="00630D2F" w:rsidRPr="00630D2F">
        <w:rPr>
          <w:rtl/>
          <w:lang w:bidi="ar-EG"/>
        </w:rPr>
        <w:t>تُصِيبُ يَدُكَ جَمِيعَ أَعْدَائِكَ.</w:t>
      </w:r>
      <w:r w:rsidR="00630D2F">
        <w:rPr>
          <w:rFonts w:hint="cs"/>
          <w:rtl/>
          <w:lang w:bidi="ar-EG"/>
        </w:rPr>
        <w:t>"؛ فهذا يتكلم عنه كالملك.</w:t>
      </w:r>
    </w:p>
    <w:p w14:paraId="7FB20D6B" w14:textId="6AAC1F9A" w:rsidR="00E00E5C" w:rsidRDefault="00E00E5C" w:rsidP="005E25E4">
      <w:pPr>
        <w:rPr>
          <w:rtl/>
          <w:lang w:bidi="ar-EG"/>
        </w:rPr>
      </w:pPr>
      <w:r>
        <w:rPr>
          <w:rFonts w:hint="cs"/>
          <w:rtl/>
          <w:lang w:bidi="ar-EG"/>
        </w:rPr>
        <w:t>ولكن في مزمور 22 فلا يوجد أي ذِكر عن الأعداء. حينما صرخ: "</w:t>
      </w:r>
      <w:r w:rsidRPr="00E00E5C">
        <w:rPr>
          <w:rtl/>
        </w:rPr>
        <w:t xml:space="preserve"> </w:t>
      </w:r>
      <w:r w:rsidRPr="00E00E5C">
        <w:rPr>
          <w:rtl/>
          <w:lang w:bidi="ar-EG"/>
        </w:rPr>
        <w:t>إِلهِي، إِلهِي، لِمَاذَا تَرَكْتَنِي</w:t>
      </w:r>
      <w:r>
        <w:rPr>
          <w:rFonts w:hint="cs"/>
          <w:rtl/>
          <w:lang w:bidi="ar-EG"/>
        </w:rPr>
        <w:t>؟" (مزمور 22: 1)، تألم لأجل الخطية في سبيل الكفارة. وحينما كان الكلام عن هذا النوع من الآلام، تعالت نفسه إلى هناك كما لو كان هو لوحده مَن استطاع فعل ذلك. من ثم فإني لا أجد أي شيء عن الأعداء، وإنما: "</w:t>
      </w:r>
      <w:r w:rsidRPr="00E00E5C">
        <w:rPr>
          <w:rtl/>
        </w:rPr>
        <w:t xml:space="preserve"> </w:t>
      </w:r>
      <w:r w:rsidRPr="00E00E5C">
        <w:rPr>
          <w:rFonts w:ascii="Arial" w:hAnsi="Arial" w:cs="Arial" w:hint="cs"/>
          <w:rtl/>
          <w:lang w:bidi="ar-EG"/>
        </w:rPr>
        <w:t>​</w:t>
      </w:r>
      <w:r w:rsidRPr="00E00E5C">
        <w:rPr>
          <w:rFonts w:hint="cs"/>
          <w:rtl/>
          <w:lang w:bidi="ar-EG"/>
        </w:rPr>
        <w:t>أُخْبِرْ</w:t>
      </w:r>
      <w:r w:rsidRPr="00E00E5C">
        <w:rPr>
          <w:rtl/>
          <w:lang w:bidi="ar-EG"/>
        </w:rPr>
        <w:t xml:space="preserve"> </w:t>
      </w:r>
      <w:r w:rsidRPr="00E00E5C">
        <w:rPr>
          <w:rFonts w:hint="cs"/>
          <w:rtl/>
          <w:lang w:bidi="ar-EG"/>
        </w:rPr>
        <w:t>بِاسْمِكَ</w:t>
      </w:r>
      <w:r w:rsidRPr="00E00E5C">
        <w:rPr>
          <w:rtl/>
          <w:lang w:bidi="ar-EG"/>
        </w:rPr>
        <w:t xml:space="preserve"> </w:t>
      </w:r>
      <w:r w:rsidRPr="00E00E5C">
        <w:rPr>
          <w:rFonts w:hint="cs"/>
          <w:rtl/>
          <w:lang w:bidi="ar-EG"/>
        </w:rPr>
        <w:t>إِخْوَتِي</w:t>
      </w:r>
      <w:r w:rsidRPr="00E00E5C">
        <w:rPr>
          <w:rtl/>
          <w:lang w:bidi="ar-EG"/>
        </w:rPr>
        <w:t xml:space="preserve">. </w:t>
      </w:r>
      <w:r w:rsidRPr="00E00E5C">
        <w:rPr>
          <w:rFonts w:hint="cs"/>
          <w:rtl/>
          <w:lang w:bidi="ar-EG"/>
        </w:rPr>
        <w:t>فِي</w:t>
      </w:r>
      <w:r w:rsidRPr="00E00E5C">
        <w:rPr>
          <w:rtl/>
          <w:lang w:bidi="ar-EG"/>
        </w:rPr>
        <w:t xml:space="preserve"> </w:t>
      </w:r>
      <w:r w:rsidRPr="00E00E5C">
        <w:rPr>
          <w:rFonts w:hint="cs"/>
          <w:rtl/>
          <w:lang w:bidi="ar-EG"/>
        </w:rPr>
        <w:t>وَسَطِ</w:t>
      </w:r>
      <w:r w:rsidRPr="00E00E5C">
        <w:rPr>
          <w:rtl/>
          <w:lang w:bidi="ar-EG"/>
        </w:rPr>
        <w:t xml:space="preserve"> </w:t>
      </w:r>
      <w:r w:rsidRPr="00E00E5C">
        <w:rPr>
          <w:rFonts w:hint="cs"/>
          <w:rtl/>
          <w:lang w:bidi="ar-EG"/>
        </w:rPr>
        <w:t>الْجَمَاعَةِ</w:t>
      </w:r>
      <w:r w:rsidRPr="00E00E5C">
        <w:rPr>
          <w:rtl/>
          <w:lang w:bidi="ar-EG"/>
        </w:rPr>
        <w:t xml:space="preserve"> </w:t>
      </w:r>
      <w:r w:rsidRPr="00E00E5C">
        <w:rPr>
          <w:rFonts w:hint="cs"/>
          <w:rtl/>
          <w:lang w:bidi="ar-EG"/>
        </w:rPr>
        <w:t>أُسَبِّحُكَ</w:t>
      </w:r>
      <w:r w:rsidRPr="00E00E5C">
        <w:rPr>
          <w:rtl/>
          <w:lang w:bidi="ar-EG"/>
        </w:rPr>
        <w:t>.</w:t>
      </w:r>
      <w:r>
        <w:rPr>
          <w:rFonts w:hint="cs"/>
          <w:rtl/>
          <w:lang w:bidi="ar-EG"/>
        </w:rPr>
        <w:t xml:space="preserve">" (مزمور 22: 22). فالمبدأ هو بأنه يأخذ موضعه بين شعب محظوظ. فالكنيسة هي كليًا فوق وخارج نطاق الملكوت. الكنيسة هي شعب محظوظ متحد مع المسيح بالمحبة التي يكنها الله له. الكنيسة ستحكم مع المسيح الملكوت، </w:t>
      </w:r>
      <w:r w:rsidR="001D2F43">
        <w:rPr>
          <w:rFonts w:hint="cs"/>
          <w:rtl/>
          <w:lang w:bidi="ar-EG"/>
        </w:rPr>
        <w:t>وهي تعترف بالمسيح من الآن كالملك الشرعي.</w:t>
      </w:r>
    </w:p>
    <w:p w14:paraId="0327B515" w14:textId="4F94A1C8" w:rsidR="00251F5D" w:rsidRDefault="00251F5D" w:rsidP="005E25E4">
      <w:pPr>
        <w:rPr>
          <w:rtl/>
          <w:lang w:bidi="ar-EG"/>
        </w:rPr>
      </w:pPr>
      <w:r>
        <w:rPr>
          <w:rFonts w:hint="cs"/>
          <w:rtl/>
          <w:lang w:bidi="ar-EG"/>
        </w:rPr>
        <w:t>أفسس 2</w:t>
      </w:r>
    </w:p>
    <w:p w14:paraId="2DD6455E" w14:textId="5683451A" w:rsidR="00251F5D" w:rsidRDefault="00E73993" w:rsidP="00E73993">
      <w:pPr>
        <w:rPr>
          <w:rtl/>
          <w:lang w:bidi="ar-EG"/>
        </w:rPr>
      </w:pPr>
      <w:r>
        <w:rPr>
          <w:rFonts w:hint="cs"/>
          <w:rtl/>
          <w:lang w:bidi="ar-EG"/>
        </w:rPr>
        <w:t>ولكي نعود إلى أفسس 2: هنالك يوجد أمر جديد كليًا. "</w:t>
      </w:r>
      <w:r w:rsidRPr="00E73993">
        <w:rPr>
          <w:rtl/>
        </w:rPr>
        <w:t xml:space="preserve"> </w:t>
      </w:r>
      <w:r>
        <w:rPr>
          <w:rtl/>
          <w:lang w:bidi="ar-EG"/>
        </w:rPr>
        <w:t>لأَنَّنَا نَحْنُ عَمَلُهُ</w:t>
      </w:r>
      <w:r>
        <w:rPr>
          <w:rFonts w:hint="cs"/>
          <w:rtl/>
          <w:lang w:bidi="ar-EG"/>
        </w:rPr>
        <w:t xml:space="preserve"> ... </w:t>
      </w:r>
      <w:r>
        <w:rPr>
          <w:rtl/>
          <w:lang w:bidi="ar-EG"/>
        </w:rPr>
        <w:t>مَبْنِيِّينَ عَلَى أَسَاسِ الرُّسُلِ وَالأَنْبِيَاءِ</w:t>
      </w:r>
      <w:r>
        <w:rPr>
          <w:rFonts w:hint="cs"/>
          <w:rtl/>
          <w:lang w:bidi="ar-EG"/>
        </w:rPr>
        <w:t>" (أفسس 2: 10، 20). إنهم ليسوا أنبياء العهد القديم، وإنما الجديد. وهذا نراه في مقارنة مع أفسس 3: 5: "</w:t>
      </w:r>
      <w:r w:rsidRPr="00E73993">
        <w:rPr>
          <w:rtl/>
        </w:rPr>
        <w:t xml:space="preserve"> </w:t>
      </w:r>
      <w:r w:rsidRPr="00E73993">
        <w:rPr>
          <w:rtl/>
          <w:lang w:bidi="ar-EG"/>
        </w:rPr>
        <w:t>كَمَا قَدْ أُعْلِنَ الآنَ لِرُسُلِهِ الْقِدِّيسِينَ وَأَنْبِيَائِهِ بِالرُّوحِ</w:t>
      </w:r>
      <w:r>
        <w:rPr>
          <w:rFonts w:hint="cs"/>
          <w:rtl/>
          <w:lang w:bidi="ar-EG"/>
        </w:rPr>
        <w:t>" (أفسس 3: 5). والذي هنا جاء الكلام فيما استُعلن عنه كأمر جديد كليًا. هنالك إنسان جديد مكوّن من شعبين. فلم يعُد هنالك لا يهودي ولا أممي، "</w:t>
      </w:r>
      <w:r w:rsidRPr="00E73993">
        <w:rPr>
          <w:rtl/>
        </w:rPr>
        <w:t xml:space="preserve"> </w:t>
      </w:r>
      <w:r w:rsidRPr="00E73993">
        <w:rPr>
          <w:rtl/>
          <w:lang w:bidi="ar-EG"/>
        </w:rPr>
        <w:t>أَنَّهُ هُوَ سَلاَمُنَا، الَّذِي جَعَلَ الاثْنَيْنِ وَاحِدًا،</w:t>
      </w:r>
      <w:r>
        <w:rPr>
          <w:rFonts w:hint="cs"/>
          <w:rtl/>
          <w:lang w:bidi="ar-EG"/>
        </w:rPr>
        <w:t>" (أفسس 2: 14). فاليهود والأمم جُعلوا كلاهما "زملاء في المواطنة". فالأمم لم يكن من الممكن جعلهم يهودًا ولكن كان ممكنًا مصالحتهما مع الله في جسد واحد بالصليب. فالرسول يتّجه إلى القريبين وإلى الذين كانوا بعيدين، ومن كليهما يخرج إنسان جديد في المسيح. هم "زملاء في الميراث" في أمر جديد، وإن أردت بأورشليم السماوية.</w:t>
      </w:r>
    </w:p>
    <w:p w14:paraId="06FB750E" w14:textId="4AB43C3F" w:rsidR="007016A9" w:rsidRDefault="007016A9" w:rsidP="00E73993">
      <w:pPr>
        <w:rPr>
          <w:rtl/>
          <w:lang w:bidi="ar-EG"/>
        </w:rPr>
      </w:pPr>
      <w:r>
        <w:rPr>
          <w:rFonts w:hint="cs"/>
          <w:rtl/>
          <w:lang w:bidi="ar-EG"/>
        </w:rPr>
        <w:t>رومية 11</w:t>
      </w:r>
    </w:p>
    <w:p w14:paraId="3D9C68C7" w14:textId="5B58BED3" w:rsidR="007016A9" w:rsidRDefault="007016A9" w:rsidP="00E9591F">
      <w:pPr>
        <w:rPr>
          <w:rtl/>
          <w:lang w:bidi="ar-EG"/>
        </w:rPr>
      </w:pPr>
      <w:r>
        <w:rPr>
          <w:rFonts w:hint="cs"/>
          <w:rtl/>
          <w:lang w:bidi="ar-EG"/>
        </w:rPr>
        <w:t xml:space="preserve">في رومية 11 يتم النقاش حول النقطة إن كان الله رفض شعبه. </w:t>
      </w:r>
      <w:r w:rsidR="00E9591F">
        <w:rPr>
          <w:rFonts w:hint="cs"/>
          <w:rtl/>
          <w:lang w:bidi="ar-EG"/>
        </w:rPr>
        <w:t>إسرائيل الذي سبق وعرفه، هل سيرفضه؟ "حاشا"، يقول بولس. "</w:t>
      </w:r>
      <w:r w:rsidR="00E9591F" w:rsidRPr="00E9591F">
        <w:rPr>
          <w:rtl/>
        </w:rPr>
        <w:t xml:space="preserve"> </w:t>
      </w:r>
      <w:r w:rsidR="00E9591F">
        <w:rPr>
          <w:rtl/>
          <w:lang w:bidi="ar-EG"/>
        </w:rPr>
        <w:t>لأَنِّي أَنَا أَيْضًا إِسْرَائِيلِيٌّ مِنْ نَسْلِ إِبْرَاهِيمَ مِنْ سِبْطِ بِنْيَامِينَ. لَمْ يَرْفُضِ اللهُ شَعْبَهُ الَّذِي سَبَقَ فَعَرَفَهُ.</w:t>
      </w:r>
      <w:r w:rsidR="00E9591F">
        <w:rPr>
          <w:rFonts w:hint="cs"/>
          <w:rtl/>
          <w:lang w:bidi="ar-EG"/>
        </w:rPr>
        <w:t>" (رومية 11: 1، 2)، مع أنه رفضه لفترة ما. فإن أراد المرء الآن بأن يطبق هذا على الكنيسة، فلن يكون في ذلك أي معنى، لأنه من آنذاك ومنذ ذلك الحين وهو يعمل على جمع كنيسة الله بواسطة الإنجيل. ولكن ما قاله لإسرائيل: "</w:t>
      </w:r>
      <w:r w:rsidR="00E9591F" w:rsidRPr="00E9591F">
        <w:rPr>
          <w:rtl/>
        </w:rPr>
        <w:t xml:space="preserve"> </w:t>
      </w:r>
      <w:r w:rsidR="00E9591F" w:rsidRPr="00E9591F">
        <w:rPr>
          <w:rtl/>
          <w:lang w:bidi="ar-EG"/>
        </w:rPr>
        <w:t>طُولَ النَّهَارِ بَسَطْتُ يَدَيَّ إِلَى شَعْبٍ مُعَانِدٍ وَمُقَاوِمٍ</w:t>
      </w:r>
      <w:r w:rsidR="00E9591F">
        <w:rPr>
          <w:rFonts w:hint="cs"/>
          <w:rtl/>
          <w:lang w:bidi="ar-EG"/>
        </w:rPr>
        <w:t>" (رومية 10: 21). هل هذا كان رفضًا؟ الله أجاب إيليا حينما قال ذاك، بأنه بقي لوحه، بأنه لم يكن كذلك أبدًا، لأن "</w:t>
      </w:r>
      <w:r w:rsidR="00E9591F" w:rsidRPr="00E9591F">
        <w:rPr>
          <w:rtl/>
        </w:rPr>
        <w:t xml:space="preserve"> </w:t>
      </w:r>
      <w:r w:rsidR="00E9591F" w:rsidRPr="00E9591F">
        <w:rPr>
          <w:rtl/>
          <w:lang w:bidi="ar-EG"/>
        </w:rPr>
        <w:t>«أَبْقَيْتُ لِنَفْسِي سَبْعَةَ آلاَفِ رَجُل لَمْ يُحْنُوا رُكْبَةً لِبَعْل».</w:t>
      </w:r>
      <w:r w:rsidR="00E9591F">
        <w:rPr>
          <w:rFonts w:hint="cs"/>
          <w:rtl/>
          <w:lang w:bidi="ar-EG"/>
        </w:rPr>
        <w:t>" (رومية 11: 5). ومن جديد هو أن الله مهتم بهم، من حيث كان يريد من خلال ذلك بالذات، بإدخاله الأمم، أن "</w:t>
      </w:r>
      <w:r w:rsidR="00E9591F" w:rsidRPr="00E9591F">
        <w:rPr>
          <w:rtl/>
        </w:rPr>
        <w:t xml:space="preserve"> </w:t>
      </w:r>
      <w:r w:rsidR="00E9591F">
        <w:rPr>
          <w:rFonts w:hint="cs"/>
          <w:rtl/>
          <w:lang w:bidi="ar-EG"/>
        </w:rPr>
        <w:t>يُغِيرَهُم" (رومية 11: 14). ومرة أخرى: "</w:t>
      </w:r>
      <w:r w:rsidR="00E9591F" w:rsidRPr="00E9591F">
        <w:rPr>
          <w:rtl/>
        </w:rPr>
        <w:t xml:space="preserve"> </w:t>
      </w:r>
      <w:r w:rsidR="00E9591F" w:rsidRPr="00E9591F">
        <w:rPr>
          <w:rtl/>
          <w:lang w:bidi="ar-EG"/>
        </w:rPr>
        <w:t xml:space="preserve">وَهكَذَا سَيَخْلُصُ جَمِيعُ إِسْرَائِيلَ. كَمَا هُوَ </w:t>
      </w:r>
      <w:proofErr w:type="spellStart"/>
      <w:r w:rsidR="005C27F1" w:rsidRPr="00E9591F">
        <w:rPr>
          <w:rFonts w:hint="cs"/>
          <w:rtl/>
          <w:lang w:bidi="ar-EG"/>
        </w:rPr>
        <w:t>مَكْتُوبٌ</w:t>
      </w:r>
      <w:r w:rsidR="005C27F1">
        <w:rPr>
          <w:rFonts w:hint="cs"/>
          <w:rtl/>
          <w:lang w:bidi="ar-EG"/>
        </w:rPr>
        <w:t>:</w:t>
      </w:r>
      <w:r w:rsidR="00E9591F" w:rsidRPr="00E9591F">
        <w:rPr>
          <w:rtl/>
          <w:lang w:bidi="ar-EG"/>
        </w:rPr>
        <w:t>«سَيَخْرُجُ</w:t>
      </w:r>
      <w:proofErr w:type="spellEnd"/>
      <w:r w:rsidR="00E9591F" w:rsidRPr="00E9591F">
        <w:rPr>
          <w:rtl/>
          <w:lang w:bidi="ar-EG"/>
        </w:rPr>
        <w:t xml:space="preserve"> مِنْ صِهْيَوْنَ الْمُنْقِذُ وَيَرُدُّ الْفُجُورَ عَنْ يَعْقُوبَ.</w:t>
      </w:r>
      <w:r w:rsidR="00E9591F">
        <w:rPr>
          <w:rFonts w:hint="cs"/>
          <w:rtl/>
          <w:lang w:bidi="ar-EG"/>
        </w:rPr>
        <w:t>" (</w:t>
      </w:r>
      <w:r w:rsidR="00E9591F" w:rsidRPr="00D76296">
        <w:rPr>
          <w:rFonts w:hint="cs"/>
          <w:rtl/>
          <w:lang w:bidi="ar-EG"/>
        </w:rPr>
        <w:t>رومية</w:t>
      </w:r>
      <w:r w:rsidR="00E9591F">
        <w:rPr>
          <w:rFonts w:hint="cs"/>
          <w:rtl/>
          <w:lang w:bidi="ar-EG"/>
        </w:rPr>
        <w:t xml:space="preserve"> 11: 26).</w:t>
      </w:r>
    </w:p>
    <w:p w14:paraId="6358C44B" w14:textId="51E971E4" w:rsidR="00D76296" w:rsidRDefault="00D76296" w:rsidP="00E9591F">
      <w:pPr>
        <w:rPr>
          <w:rtl/>
          <w:lang w:bidi="ar-EG"/>
        </w:rPr>
      </w:pPr>
      <w:r>
        <w:rPr>
          <w:rFonts w:hint="cs"/>
          <w:rtl/>
          <w:lang w:bidi="ar-EG"/>
        </w:rPr>
        <w:t xml:space="preserve">في البداية أنهى الرسول رومية 8 مسألة الخلاص بـ"لا دينونة" (رومية 8: 1). ومن ثم أتت المعضلة من خلال جعله القديسين في المسيح، بأنه نزّل من مكانة اليهود المتميزة: "لا فرق" (رومية 10: 12). ومن ثم أظهر كيف أن هذا كان مرتبطًا بغايات الله التي لا تتغير من جهة إسرائيل، وفي رومية 9 يدخل في هذا الجدال: إن قلت بأنك لك حق كابن </w:t>
      </w:r>
      <w:proofErr w:type="spellStart"/>
      <w:r>
        <w:rPr>
          <w:rFonts w:hint="cs"/>
          <w:rtl/>
          <w:lang w:bidi="ar-EG"/>
        </w:rPr>
        <w:t>لابراهيم</w:t>
      </w:r>
      <w:proofErr w:type="spellEnd"/>
      <w:r>
        <w:rPr>
          <w:rFonts w:hint="cs"/>
          <w:rtl/>
          <w:lang w:bidi="ar-EG"/>
        </w:rPr>
        <w:t xml:space="preserve"> فإسماعيل </w:t>
      </w:r>
      <w:proofErr w:type="spellStart"/>
      <w:r>
        <w:rPr>
          <w:rFonts w:hint="cs"/>
          <w:rtl/>
          <w:lang w:bidi="ar-EG"/>
        </w:rPr>
        <w:t>وعيسو</w:t>
      </w:r>
      <w:proofErr w:type="spellEnd"/>
      <w:r>
        <w:rPr>
          <w:rFonts w:hint="cs"/>
          <w:rtl/>
          <w:lang w:bidi="ar-EG"/>
        </w:rPr>
        <w:t xml:space="preserve"> كذلك لهما الحق في ذلك. فحقك القومي هو بسيادة من الله؛ ولقبك كمن نسل ابراهيم لا يفيد بشيء، لأنه بالتالي سيكون أيضًا </w:t>
      </w:r>
      <w:proofErr w:type="spellStart"/>
      <w:r>
        <w:rPr>
          <w:rFonts w:hint="cs"/>
          <w:rtl/>
          <w:lang w:bidi="ar-EG"/>
        </w:rPr>
        <w:t>لاسماعيل</w:t>
      </w:r>
      <w:proofErr w:type="spellEnd"/>
      <w:r>
        <w:rPr>
          <w:rFonts w:hint="cs"/>
          <w:rtl/>
          <w:lang w:bidi="ar-EG"/>
        </w:rPr>
        <w:t xml:space="preserve"> </w:t>
      </w:r>
      <w:proofErr w:type="spellStart"/>
      <w:r>
        <w:rPr>
          <w:rFonts w:hint="cs"/>
          <w:rtl/>
          <w:lang w:bidi="ar-EG"/>
        </w:rPr>
        <w:t>وعيسو</w:t>
      </w:r>
      <w:proofErr w:type="spellEnd"/>
      <w:r>
        <w:rPr>
          <w:rFonts w:hint="cs"/>
          <w:rtl/>
          <w:lang w:bidi="ar-EG"/>
        </w:rPr>
        <w:t xml:space="preserve"> ذات الحق. فالله عمل بذات سيادته في أنه سمح للأمم بالدخول.</w:t>
      </w:r>
    </w:p>
    <w:p w14:paraId="6D8C7EA9" w14:textId="309316AB" w:rsidR="00D76296" w:rsidRDefault="00D76296" w:rsidP="00E9591F">
      <w:pPr>
        <w:rPr>
          <w:rtl/>
          <w:lang w:bidi="ar-EG"/>
        </w:rPr>
      </w:pPr>
      <w:r>
        <w:rPr>
          <w:rFonts w:hint="cs"/>
          <w:rtl/>
          <w:lang w:bidi="ar-EG"/>
        </w:rPr>
        <w:t>من ثم في رومية 10 هو يُري اليهود كيف سقطوا. إنه ليس مبدأ السيادة كما في إصحاح 9؛ فقد حدث من بعد شهادة العهد القديم الواضحة: "</w:t>
      </w:r>
      <w:r w:rsidRPr="00D76296">
        <w:rPr>
          <w:rtl/>
          <w:lang w:bidi="ar-EG"/>
        </w:rPr>
        <w:t>فَإِنَّهُمُ اصْطَدَمُوا بِحَجَرِ الصَّدْمَةِ،</w:t>
      </w:r>
      <w:r>
        <w:rPr>
          <w:rFonts w:hint="cs"/>
          <w:rtl/>
          <w:lang w:bidi="ar-EG"/>
        </w:rPr>
        <w:t xml:space="preserve">" (رومية 9: 32). الله لم يتوقف عن اهتمامه بإسرائيل. </w:t>
      </w:r>
      <w:r w:rsidR="00710AA5">
        <w:rPr>
          <w:rFonts w:hint="cs"/>
          <w:rtl/>
          <w:lang w:bidi="ar-EG"/>
        </w:rPr>
        <w:t>هو لا زال ينفذ مخططه من جهتهم، والأمم تم تطعيمهم. إن قُطعت بعض الأغصان، فهذا يعني بأنه سيبقى البعض منهم، وهو مهتم بهم. "</w:t>
      </w:r>
      <w:r w:rsidR="00710AA5" w:rsidRPr="00710AA5">
        <w:rPr>
          <w:rtl/>
          <w:lang w:bidi="ar-EG"/>
        </w:rPr>
        <w:t>إِنْ كَانَ اللهُ لَمْ يُشْفِقْ عَلَى الأَغْصَانِ الطَّبِيعِيَّةِ</w:t>
      </w:r>
      <w:r w:rsidR="00710AA5">
        <w:rPr>
          <w:rFonts w:hint="cs"/>
          <w:rtl/>
          <w:lang w:bidi="ar-EG"/>
        </w:rPr>
        <w:t xml:space="preserve"> ..." (رومية 11: 21). والآن، ما هي "الأغصان الطبيعية" في كنيسة الله؟ الأغصان الطبيعية هي على الأرض، كالمُعتبرة في مكانة ورثة المواعيد هنا على الأرض، والله قادر بأن يعود ويُطعمهم ثانية (أولئك اليهود، الذين قُطعوا) في مكانة ورثة الموعد على الأرض. إنه من المستحيل بأن نُشير هذه إلى الكنيسة، "</w:t>
      </w:r>
      <w:r w:rsidR="00710AA5" w:rsidRPr="00710AA5">
        <w:rPr>
          <w:rtl/>
          <w:lang w:bidi="ar-EG"/>
        </w:rPr>
        <w:t xml:space="preserve">أَنَّ الْقَسَاوَةَ قَدْ حَصَلَتْ جُزْئِيًّا لإِسْرَائِيلَ إِلَى أَنْ يَدْخُلَ </w:t>
      </w:r>
      <w:proofErr w:type="spellStart"/>
      <w:r w:rsidR="00710AA5" w:rsidRPr="00710AA5">
        <w:rPr>
          <w:rtl/>
          <w:lang w:bidi="ar-EG"/>
        </w:rPr>
        <w:t>مِلْؤُ</w:t>
      </w:r>
      <w:proofErr w:type="spellEnd"/>
      <w:r w:rsidR="00710AA5" w:rsidRPr="00710AA5">
        <w:rPr>
          <w:rtl/>
          <w:lang w:bidi="ar-EG"/>
        </w:rPr>
        <w:t xml:space="preserve"> الأُمَمِ،</w:t>
      </w:r>
      <w:r w:rsidR="00710AA5">
        <w:rPr>
          <w:rFonts w:hint="cs"/>
          <w:rtl/>
          <w:lang w:bidi="ar-EG"/>
        </w:rPr>
        <w:t xml:space="preserve">" (رومية 11: 25). فكيف م الممكن أن ينطبق ذلك على الكنيسة؟ "فاليهود </w:t>
      </w:r>
      <w:r w:rsidR="00710AA5" w:rsidRPr="00710AA5">
        <w:rPr>
          <w:rtl/>
          <w:lang w:bidi="ar-EG"/>
        </w:rPr>
        <w:t>هُمْ أَحِبَّاءُ مِنْ أَجْلِ الآبَاءِ،</w:t>
      </w:r>
      <w:r w:rsidR="00710AA5">
        <w:rPr>
          <w:rFonts w:hint="cs"/>
          <w:rtl/>
          <w:lang w:bidi="ar-EG"/>
        </w:rPr>
        <w:t>" (رومية 11: 28). هل هذا كنيسة الله الحي؟</w:t>
      </w:r>
    </w:p>
    <w:p w14:paraId="4F46F34B" w14:textId="4D8C5749" w:rsidR="00710AA5" w:rsidRDefault="00710AA5" w:rsidP="00E9591F">
      <w:pPr>
        <w:rPr>
          <w:rtl/>
          <w:lang w:bidi="ar-EG"/>
        </w:rPr>
      </w:pPr>
      <w:r>
        <w:rPr>
          <w:rFonts w:hint="cs"/>
          <w:rtl/>
          <w:lang w:bidi="ar-EG"/>
        </w:rPr>
        <w:t>سؤال: لنفترض بأن ولد لله يميز ما هي كنيسة الله، ويرى حالتها الخربة، فهل عليه عندها أن يجتهد ويصلي من أجل تجديدها، أو ما الذي عليه فعله؟</w:t>
      </w:r>
    </w:p>
    <w:p w14:paraId="6587B0AD" w14:textId="1F0023A0" w:rsidR="00710AA5" w:rsidRDefault="00710AA5" w:rsidP="00E9591F">
      <w:pPr>
        <w:rPr>
          <w:rtl/>
          <w:lang w:bidi="ar-EG"/>
        </w:rPr>
      </w:pPr>
      <w:r>
        <w:rPr>
          <w:rFonts w:hint="cs"/>
          <w:rtl/>
          <w:lang w:bidi="ar-EG"/>
        </w:rPr>
        <w:t>يوحنا داربي: الآن، وإن كان الحال كذلك "حالة خراب"، عندها ل يكون الضمير راضيًا بذلك. إن كانت كنيسة الله مسؤولة في سلوكها</w:t>
      </w:r>
      <w:r w:rsidR="007E729E">
        <w:rPr>
          <w:rFonts w:hint="cs"/>
          <w:rtl/>
          <w:lang w:bidi="ar-EG"/>
        </w:rPr>
        <w:t xml:space="preserve"> وأشواقها وفي كل أمر من نحو الله واعترف الضمير بالسقوط، فماذا بعد؟</w:t>
      </w:r>
    </w:p>
    <w:p w14:paraId="78AC8761" w14:textId="38CFC532" w:rsidR="007E729E" w:rsidRDefault="007E729E" w:rsidP="00E9591F">
      <w:pPr>
        <w:rPr>
          <w:rtl/>
          <w:lang w:bidi="ar-EG"/>
        </w:rPr>
      </w:pPr>
      <w:r>
        <w:rPr>
          <w:rFonts w:hint="cs"/>
          <w:rtl/>
          <w:lang w:bidi="ar-EG"/>
        </w:rPr>
        <w:t>ألم</w:t>
      </w:r>
    </w:p>
    <w:p w14:paraId="6F4D7177" w14:textId="075BC535" w:rsidR="007E729E" w:rsidRDefault="007E729E" w:rsidP="00E9591F">
      <w:pPr>
        <w:rPr>
          <w:rtl/>
          <w:lang w:bidi="ar-EG"/>
        </w:rPr>
      </w:pPr>
      <w:r>
        <w:rPr>
          <w:rFonts w:hint="cs"/>
          <w:rtl/>
          <w:lang w:bidi="ar-EG"/>
        </w:rPr>
        <w:t>إن ولد الله لا يمكنه أن يرضى بأن يجد راحته في حالة من الخطية. الآن، الرب يُذكّر بنوعية العلاقة التي نحن قائمون فيها، كما هو مكتوب في إرمياء 2: "</w:t>
      </w:r>
      <w:r w:rsidRPr="007E729E">
        <w:rPr>
          <w:rtl/>
          <w:lang w:bidi="ar-EG"/>
        </w:rPr>
        <w:t>اذْهَبْ وَنَادِ فِي أُذُنَيْ أُورُشَلِيمَ قَائِلاً: هكَذَا قَالَ الرَّبُّ: قَدْ ذَكَرْتُ لَكِ غَيْرَةَ صِبَاكِ، مَحَبَّةَ خِطْبَتِكِ</w:t>
      </w:r>
      <w:r>
        <w:rPr>
          <w:rFonts w:hint="cs"/>
          <w:rtl/>
          <w:lang w:bidi="ar-EG"/>
        </w:rPr>
        <w:t xml:space="preserve">" (إرمياء 2: 2) </w:t>
      </w:r>
      <w:r>
        <w:rPr>
          <w:rtl/>
          <w:lang w:bidi="ar-EG"/>
        </w:rPr>
        <w:t>–</w:t>
      </w:r>
      <w:r>
        <w:rPr>
          <w:rFonts w:hint="cs"/>
          <w:rtl/>
          <w:lang w:bidi="ar-EG"/>
        </w:rPr>
        <w:t xml:space="preserve"> ليس محبة الله لإسرائيل، مهما كانت لا تتغير كما ظهرت، وإنما محبة إسرائيل لله، حينما كان لا زال الله له </w:t>
      </w:r>
      <w:proofErr w:type="spellStart"/>
      <w:r>
        <w:rPr>
          <w:rFonts w:hint="cs"/>
          <w:rtl/>
          <w:lang w:bidi="ar-EG"/>
        </w:rPr>
        <w:t>غلاوته</w:t>
      </w:r>
      <w:proofErr w:type="spellEnd"/>
      <w:r>
        <w:rPr>
          <w:rFonts w:hint="cs"/>
          <w:rtl/>
          <w:lang w:bidi="ar-EG"/>
        </w:rPr>
        <w:t xml:space="preserve"> عندها، بأن تتبعه لأجل نفسها، حينما لم يكن لإسرائيل أي شيء سوى هذا. ومن ثم سأل الرب: "</w:t>
      </w:r>
      <w:r w:rsidRPr="007E729E">
        <w:rPr>
          <w:rtl/>
          <w:lang w:bidi="ar-EG"/>
        </w:rPr>
        <w:t>مَاذَا وَجَدَ فِيَّ آبَاؤُكُمْ مِنْ جَوْرٍ</w:t>
      </w:r>
      <w:r>
        <w:rPr>
          <w:rFonts w:hint="cs"/>
          <w:rtl/>
          <w:lang w:bidi="ar-EG"/>
        </w:rPr>
        <w:t xml:space="preserve">؟" (إرمياء 2: 5). هل أخفقت في إحساني من جهتكم؟ وفي أنهم كانوا في البرية، في أرض </w:t>
      </w:r>
      <w:r w:rsidRPr="007E729E">
        <w:rPr>
          <w:rtl/>
          <w:lang w:bidi="ar-EG"/>
        </w:rPr>
        <w:t>قَفْرٍ وَحُفَرٍ</w:t>
      </w:r>
      <w:r>
        <w:rPr>
          <w:rFonts w:hint="cs"/>
          <w:rtl/>
          <w:lang w:bidi="ar-EG"/>
        </w:rPr>
        <w:t xml:space="preserve">، ومع ذلك فقد عبروها بأمان كان هو البرهان بأن الله كان معهم. </w:t>
      </w:r>
      <w:r w:rsidR="002C0D71">
        <w:rPr>
          <w:rFonts w:hint="cs"/>
          <w:rtl/>
          <w:lang w:bidi="ar-EG"/>
        </w:rPr>
        <w:t>وقد</w:t>
      </w:r>
      <w:r>
        <w:rPr>
          <w:rFonts w:hint="cs"/>
          <w:rtl/>
          <w:lang w:bidi="ar-EG"/>
        </w:rPr>
        <w:t xml:space="preserve"> ازداد الأمر سوءً:</w:t>
      </w:r>
      <w:r w:rsidR="002C0D71">
        <w:rPr>
          <w:rFonts w:hint="cs"/>
          <w:rtl/>
          <w:lang w:bidi="ar-EG"/>
        </w:rPr>
        <w:t xml:space="preserve"> فقد تحولوا في قلوبهم إلى مصر ثانية، واحتقره كل من </w:t>
      </w:r>
      <w:proofErr w:type="spellStart"/>
      <w:r w:rsidR="002C0D71">
        <w:rPr>
          <w:rFonts w:hint="cs"/>
          <w:rtl/>
          <w:lang w:bidi="ar-EG"/>
        </w:rPr>
        <w:t>داثان</w:t>
      </w:r>
      <w:proofErr w:type="spellEnd"/>
      <w:r w:rsidR="002C0D71">
        <w:rPr>
          <w:rFonts w:hint="cs"/>
          <w:rtl/>
          <w:lang w:bidi="ar-EG"/>
        </w:rPr>
        <w:t xml:space="preserve"> </w:t>
      </w:r>
      <w:proofErr w:type="spellStart"/>
      <w:r w:rsidR="002C0D71">
        <w:rPr>
          <w:rFonts w:hint="cs"/>
          <w:rtl/>
          <w:lang w:bidi="ar-EG"/>
        </w:rPr>
        <w:t>وأبيرام</w:t>
      </w:r>
      <w:proofErr w:type="spellEnd"/>
      <w:r w:rsidR="002C0D71">
        <w:rPr>
          <w:rFonts w:hint="cs"/>
          <w:rtl/>
          <w:lang w:bidi="ar-EG"/>
        </w:rPr>
        <w:t>.</w:t>
      </w:r>
    </w:p>
    <w:p w14:paraId="076A76FC" w14:textId="1D3E3F8A" w:rsidR="002C0D71" w:rsidRDefault="002C0D71" w:rsidP="00E9591F">
      <w:pPr>
        <w:rPr>
          <w:rtl/>
          <w:lang w:bidi="ar-EG"/>
        </w:rPr>
      </w:pPr>
      <w:r>
        <w:rPr>
          <w:rFonts w:hint="cs"/>
          <w:rtl/>
          <w:lang w:bidi="ar-EG"/>
        </w:rPr>
        <w:t>إيمان</w:t>
      </w:r>
    </w:p>
    <w:p w14:paraId="58740AAB" w14:textId="611412F0" w:rsidR="002C0D71" w:rsidRDefault="002C0D71" w:rsidP="00E9591F">
      <w:pPr>
        <w:rPr>
          <w:rtl/>
          <w:lang w:bidi="ar-EG"/>
        </w:rPr>
      </w:pPr>
      <w:r>
        <w:rPr>
          <w:rFonts w:hint="cs"/>
          <w:rtl/>
          <w:lang w:bidi="ar-EG"/>
        </w:rPr>
        <w:t>ولكن كان الأمر لا زال كذلك في أن إقامتهم في البرية برهن على أن الله كان مهتمًا بهم، في أنهم تبعوه، وقد اشتكى الرب بأنه لا أحد قال: "</w:t>
      </w:r>
      <w:r w:rsidRPr="002C0D71">
        <w:rPr>
          <w:rtl/>
          <w:lang w:bidi="ar-EG"/>
        </w:rPr>
        <w:t>أَيْنَ هُوَ الرَّبُّ الَّذِي أَصْعَدَنَا مِنْ أَرْضِ مِصْرَ</w:t>
      </w:r>
      <w:r>
        <w:rPr>
          <w:rFonts w:hint="cs"/>
          <w:rtl/>
          <w:lang w:bidi="ar-EG"/>
        </w:rPr>
        <w:t>؟" (إرمياء 2: 6). بأنه لم يكن هنالك قلب ذكر تلك الفترة. وها هو جدعون صلّى بهذه الطريقة. فإيمانه كان موجهًا إلى الرب، الذي أصعدهم من مصر، وفي ذلك كمُن سرّ قوته، لأن الله قال له: "</w:t>
      </w:r>
      <w:r w:rsidRPr="002C0D71">
        <w:rPr>
          <w:rtl/>
          <w:lang w:bidi="ar-EG"/>
        </w:rPr>
        <w:t>«اذْهَبْ بِقُوَّتِكَ هذِهِ</w:t>
      </w:r>
      <w:r>
        <w:rPr>
          <w:rFonts w:hint="cs"/>
          <w:rtl/>
          <w:lang w:bidi="ar-EG"/>
        </w:rPr>
        <w:t xml:space="preserve">" (قضاة 6: 14). فإن وصلت الكلمة إلى آذاننا فمن المستحيل بأن نكون راضين فيما نحن فيه لأنه لا يمكن أن يكون هناك أي رضى حيث هنالك شعور بالفشل. فمن جهة ما أراه </w:t>
      </w:r>
      <w:r>
        <w:rPr>
          <w:rtl/>
          <w:lang w:bidi="ar-EG"/>
        </w:rPr>
        <w:t>–</w:t>
      </w:r>
      <w:r>
        <w:rPr>
          <w:rFonts w:hint="cs"/>
          <w:rtl/>
          <w:lang w:bidi="ar-EG"/>
        </w:rPr>
        <w:t xml:space="preserve"> وهو الغرض الوحيد أمام نفسي -، </w:t>
      </w:r>
      <w:r w:rsidR="00306065">
        <w:rPr>
          <w:rFonts w:hint="cs"/>
          <w:rtl/>
          <w:lang w:bidi="ar-EG"/>
        </w:rPr>
        <w:t>فهو مجيء المسيح. إن كان لي روح العروس فشوقي سيكون للعريس، لأنه هو العريس. "</w:t>
      </w:r>
      <w:r w:rsidR="00306065" w:rsidRPr="00306065">
        <w:rPr>
          <w:rtl/>
          <w:lang w:bidi="ar-EG"/>
        </w:rPr>
        <w:t xml:space="preserve">وَالرُّوحُ وَالْعَرُوسُ </w:t>
      </w:r>
      <w:proofErr w:type="spellStart"/>
      <w:r w:rsidR="00306065" w:rsidRPr="00306065">
        <w:rPr>
          <w:rtl/>
          <w:lang w:bidi="ar-EG"/>
        </w:rPr>
        <w:t>يَقُولاَنِ:«تَعَالَ</w:t>
      </w:r>
      <w:proofErr w:type="spellEnd"/>
      <w:r w:rsidR="00306065" w:rsidRPr="00306065">
        <w:rPr>
          <w:rtl/>
          <w:lang w:bidi="ar-EG"/>
        </w:rPr>
        <w:t>!»</w:t>
      </w:r>
      <w:r w:rsidR="00306065">
        <w:rPr>
          <w:rFonts w:hint="cs"/>
          <w:rtl/>
          <w:lang w:bidi="ar-EG"/>
        </w:rPr>
        <w:t xml:space="preserve">" (رؤيا 22: 17). قد يكون هنالك الكثير من عدم معرفة ما يجب فعله، لكن دَع العلاقة، الشوق إلى المسيح يكون </w:t>
      </w:r>
      <w:r w:rsidR="005C27F1">
        <w:rPr>
          <w:rFonts w:hint="cs"/>
          <w:rtl/>
          <w:lang w:bidi="ar-EG"/>
        </w:rPr>
        <w:t>مرئيًا</w:t>
      </w:r>
      <w:r w:rsidR="00306065">
        <w:rPr>
          <w:rFonts w:hint="cs"/>
          <w:rtl/>
          <w:lang w:bidi="ar-EG"/>
        </w:rPr>
        <w:t>.</w:t>
      </w:r>
    </w:p>
    <w:p w14:paraId="372E9B6D" w14:textId="46EF8749" w:rsidR="005C27F1" w:rsidRDefault="005C27F1" w:rsidP="00E9591F">
      <w:pPr>
        <w:rPr>
          <w:rtl/>
          <w:lang w:bidi="ar-EG"/>
        </w:rPr>
      </w:pPr>
      <w:r>
        <w:rPr>
          <w:rFonts w:hint="cs"/>
          <w:rtl/>
          <w:lang w:bidi="ar-EG"/>
        </w:rPr>
        <w:t>إنني سأشعر بخيبة الأمل من جهة فكرة التجديد؛ فإن كان لي روح المسيح، فسأكون حساسًا، إلى أي مدى لم تعُد العروس ملائمة له، والشعور بعدم الأمانة سترافقه الرغبة بأن نكون أكثر لياقة به، "</w:t>
      </w:r>
      <w:r w:rsidRPr="005C27F1">
        <w:rPr>
          <w:rtl/>
          <w:lang w:bidi="ar-EG"/>
        </w:rPr>
        <w:t xml:space="preserve"> وَكُلُّ مَنْ عِنْدَهُ هذَا الرَّجَاءُ بِهِ، يُطَهِّرُ نَفْسَهُ كَمَا هُوَ طَاهِرٌ.</w:t>
      </w:r>
      <w:r>
        <w:rPr>
          <w:rFonts w:hint="cs"/>
          <w:rtl/>
          <w:lang w:bidi="ar-EG"/>
        </w:rPr>
        <w:t xml:space="preserve">" (1. يوحنا 3: 3). </w:t>
      </w:r>
      <w:r>
        <w:rPr>
          <w:rtl/>
          <w:lang w:bidi="ar-EG"/>
        </w:rPr>
        <w:t>–</w:t>
      </w:r>
      <w:r>
        <w:rPr>
          <w:rFonts w:hint="cs"/>
          <w:rtl/>
          <w:lang w:bidi="ar-EG"/>
        </w:rPr>
        <w:t xml:space="preserve"> هذا هو المبدأ. فالعروس الناظرة إلى عريسها، ستطلب وتسعى بأن تكون طاهرة لأجله، مستعدة وحاضرة له </w:t>
      </w:r>
      <w:proofErr w:type="spellStart"/>
      <w:r>
        <w:rPr>
          <w:rFonts w:hint="cs"/>
          <w:rtl/>
          <w:lang w:bidi="ar-EG"/>
        </w:rPr>
        <w:t>بـ"</w:t>
      </w:r>
      <w:r w:rsidRPr="005C27F1">
        <w:rPr>
          <w:rtl/>
          <w:lang w:bidi="ar-EG"/>
        </w:rPr>
        <w:t>غَسْلِ</w:t>
      </w:r>
      <w:proofErr w:type="spellEnd"/>
      <w:r w:rsidRPr="005C27F1">
        <w:rPr>
          <w:rtl/>
          <w:lang w:bidi="ar-EG"/>
        </w:rPr>
        <w:t xml:space="preserve"> الْمَاءِ بِالْكَلِمَةِ</w:t>
      </w:r>
      <w:r>
        <w:rPr>
          <w:rFonts w:hint="cs"/>
          <w:rtl/>
          <w:lang w:bidi="ar-EG"/>
        </w:rPr>
        <w:t xml:space="preserve">" (أفسس 5: 26). والطاقة الروحية ستكون موجّهة في أن تكون الكنيسة مستعدة للمسيح. إن الرب قد أدخلنا روحيًا إلى أرض البركة، ولكننا فقدنا الوعي بأننا له، وقد أصبحنا مشغولين بهذا وذاك ولم يعُد لنا الحِس، بأننا علينا أن نكون له وله وحده. </w:t>
      </w:r>
      <w:r w:rsidR="00C627BE">
        <w:rPr>
          <w:rFonts w:hint="cs"/>
          <w:rtl/>
          <w:lang w:bidi="ar-EG"/>
        </w:rPr>
        <w:t xml:space="preserve">وستكون بمثابة سعادة غامرة لنفوسنا لو لم نعلم أي شيء مما يدور من حولنا ما عدا كيف يعرضه الله لنا، ولو كان نور الحق بكل قوته مسلط على نفوسنا، بأننا له ولأجله </w:t>
      </w:r>
      <w:r w:rsidR="00C627BE">
        <w:rPr>
          <w:rtl/>
          <w:lang w:bidi="ar-EG"/>
        </w:rPr>
        <w:t>–</w:t>
      </w:r>
      <w:r w:rsidR="00C627BE">
        <w:rPr>
          <w:rFonts w:hint="cs"/>
          <w:rtl/>
          <w:lang w:bidi="ar-EG"/>
        </w:rPr>
        <w:t xml:space="preserve"> فكل النفس يجب أن تكون له، وله وحده.</w:t>
      </w:r>
    </w:p>
    <w:p w14:paraId="3B1E0B9D" w14:textId="5B55947E" w:rsidR="00C627BE" w:rsidRDefault="00C627BE" w:rsidP="00E9591F">
      <w:pPr>
        <w:rPr>
          <w:rtl/>
          <w:lang w:bidi="ar-EG"/>
        </w:rPr>
      </w:pPr>
      <w:r>
        <w:rPr>
          <w:rFonts w:hint="cs"/>
          <w:rtl/>
          <w:lang w:bidi="ar-EG"/>
        </w:rPr>
        <w:t>تجديد؟</w:t>
      </w:r>
    </w:p>
    <w:p w14:paraId="7F8A21A5" w14:textId="1CB18424" w:rsidR="00C627BE" w:rsidRDefault="00C627BE" w:rsidP="00E9591F">
      <w:pPr>
        <w:rPr>
          <w:rtl/>
          <w:lang w:bidi="ar-EG"/>
        </w:rPr>
      </w:pPr>
      <w:r>
        <w:rPr>
          <w:rFonts w:hint="cs"/>
          <w:rtl/>
          <w:lang w:bidi="ar-EG"/>
        </w:rPr>
        <w:t>إن التجديد ليس هو الهدف الذي علينا أن ننشده. إن كان هنالك شخص غيور في خدمته لله ولم يكن هو بأكمله غرض الله، فسيصل إلى شيء ما، لأنه يكون قد وضع شيئًا آخر مكانه: غرضًا آخر يماثله تمامًا، ولكنه شيء مختلف. بولس لم يكن ناجحًا، لأن نهايته كانت: "</w:t>
      </w:r>
      <w:r w:rsidRPr="00C627BE">
        <w:rPr>
          <w:rtl/>
          <w:lang w:bidi="ar-EG"/>
        </w:rPr>
        <w:t xml:space="preserve"> الْجَمِيعُ يَطْلُبُونَ مَا هُوَ لأَنْفُسِهِمْ</w:t>
      </w:r>
      <w:r>
        <w:rPr>
          <w:rFonts w:hint="cs"/>
          <w:rtl/>
          <w:lang w:bidi="ar-EG"/>
        </w:rPr>
        <w:t>" (فيلبي 2: 21). إن كان للإنسان غاية الله وعمل جاهدًا لأجل الله، عندها لا بد وأن يكون رجل أحزان. بولس لم يفلح برفع إيمان العاملين معه ولا إيمان الكنيسة إلى درجة إيمانه. فالفكرة الحقة</w:t>
      </w:r>
      <w:r w:rsidR="0015108D">
        <w:rPr>
          <w:rFonts w:hint="cs"/>
          <w:rtl/>
          <w:lang w:bidi="ar-EG"/>
        </w:rPr>
        <w:t xml:space="preserve"> من جهة الكنيسة اليوم هي: شعب </w:t>
      </w:r>
      <w:r w:rsidR="0015108D">
        <w:rPr>
          <w:rtl/>
          <w:lang w:bidi="ar-EG"/>
        </w:rPr>
        <w:t>–</w:t>
      </w:r>
      <w:r w:rsidR="0015108D">
        <w:rPr>
          <w:rFonts w:hint="cs"/>
          <w:rtl/>
          <w:lang w:bidi="ar-EG"/>
        </w:rPr>
        <w:t xml:space="preserve"> مستعد في الروح لأجل سيده؛ لا متزينًا في حليّه، لأنها قيامة المجد، ولكنه مستعد في الروح من خلال "</w:t>
      </w:r>
      <w:r w:rsidR="0015108D" w:rsidRPr="0015108D">
        <w:rPr>
          <w:rtl/>
        </w:rPr>
        <w:t xml:space="preserve"> </w:t>
      </w:r>
      <w:r w:rsidR="0015108D" w:rsidRPr="0015108D">
        <w:rPr>
          <w:rtl/>
          <w:lang w:bidi="ar-EG"/>
        </w:rPr>
        <w:t>غَسْلِ الْمَاءِ بِالْكَلِمَةِ"</w:t>
      </w:r>
      <w:r w:rsidR="0015108D">
        <w:rPr>
          <w:rFonts w:hint="cs"/>
          <w:rtl/>
          <w:lang w:bidi="ar-EG"/>
        </w:rPr>
        <w:t xml:space="preserve">. فأعتقد، بأن الموضوع الوحيد في كل خدمة، حتى في التبشير، هو تقديم الكنيسة لله كعروس للمسيح: مكرسة تمامًا له كما يجب أن تكون العروس بالفعل. فخدمة الكنيسة وتجديدها هما مسألتان مختلفتين تمامًا. إني أخدم في أمسية هذا اليوم، ولكنني لا أجدد. كثيرون قد يحتاروا في هذا الأمر. وعلى الرغم من ذلك لا أشك بأن الخدمة </w:t>
      </w:r>
      <w:r w:rsidR="00813005">
        <w:rPr>
          <w:rFonts w:hint="cs"/>
          <w:rtl/>
          <w:lang w:bidi="ar-EG"/>
        </w:rPr>
        <w:t>غرضها تتميم عملية "</w:t>
      </w:r>
      <w:r w:rsidR="00813005" w:rsidRPr="00813005">
        <w:rPr>
          <w:rtl/>
        </w:rPr>
        <w:t xml:space="preserve"> </w:t>
      </w:r>
      <w:r w:rsidR="00813005" w:rsidRPr="00813005">
        <w:rPr>
          <w:rtl/>
          <w:lang w:bidi="ar-EG"/>
        </w:rPr>
        <w:t>غَسْلِ الْمَاءِ بِالْكَلِمَةِ"</w:t>
      </w:r>
      <w:r w:rsidR="00813005">
        <w:rPr>
          <w:rFonts w:hint="cs"/>
          <w:rtl/>
          <w:lang w:bidi="ar-EG"/>
        </w:rPr>
        <w:t>، لإعداد شعب مستعد للرب.</w:t>
      </w:r>
    </w:p>
    <w:p w14:paraId="35D6AA31" w14:textId="7F457BD1" w:rsidR="00813005" w:rsidRDefault="007D50A6" w:rsidP="00E9591F">
      <w:pPr>
        <w:rPr>
          <w:rtl/>
          <w:lang w:bidi="ar-EG"/>
        </w:rPr>
      </w:pPr>
      <w:r>
        <w:rPr>
          <w:rFonts w:hint="cs"/>
          <w:rtl/>
          <w:lang w:bidi="ar-EG"/>
        </w:rPr>
        <w:t>ترتيب</w:t>
      </w:r>
    </w:p>
    <w:p w14:paraId="0C2A26F2" w14:textId="797C265C" w:rsidR="007D50A6" w:rsidRDefault="007D50A6" w:rsidP="00E9591F">
      <w:pPr>
        <w:rPr>
          <w:rtl/>
          <w:lang w:bidi="ar-EG"/>
        </w:rPr>
      </w:pPr>
      <w:r>
        <w:rPr>
          <w:rFonts w:hint="cs"/>
          <w:rtl/>
          <w:lang w:bidi="ar-EG"/>
        </w:rPr>
        <w:t>كما وأود كذلك بأن أُشير، بأني ولا بأي حال أقلل من قيمة الترتيب. فالخضوع لروح الله يُرى في خضوع المرء لمَا يسلّمه روح الله. لكني لا أتتبع هذا كغرض، ولكني ناظر نحو مجيء ربنا يسوع المسيح. إلا أني لا أشك بأن كل عملي لأجل القديسين سيصل غرضه كخدمة.</w:t>
      </w:r>
    </w:p>
    <w:p w14:paraId="1BC70160" w14:textId="5F04499E" w:rsidR="005F47B8" w:rsidRDefault="005F47B8" w:rsidP="00E9591F">
      <w:pPr>
        <w:rPr>
          <w:rtl/>
          <w:lang w:bidi="ar-EG"/>
        </w:rPr>
      </w:pPr>
      <w:r>
        <w:rPr>
          <w:rFonts w:hint="cs"/>
          <w:rtl/>
          <w:lang w:bidi="ar-EG"/>
        </w:rPr>
        <w:t xml:space="preserve">سؤال: هل هنالك كنيسة اليوم على الأرض أم لا؟ </w:t>
      </w:r>
    </w:p>
    <w:p w14:paraId="22700640" w14:textId="26D057A2" w:rsidR="005F47B8" w:rsidRPr="00F51378" w:rsidRDefault="005F47B8" w:rsidP="00E9591F">
      <w:pPr>
        <w:rPr>
          <w:lang w:bidi="ar-EG"/>
        </w:rPr>
      </w:pPr>
      <w:r>
        <w:rPr>
          <w:rFonts w:hint="cs"/>
          <w:rtl/>
          <w:lang w:bidi="ar-EG"/>
        </w:rPr>
        <w:t xml:space="preserve">داربي: هل هنالك جيش أم لا؟ لنقل:  بأنه جيش، غير محطّم، ولكنه مشتت في كل الرياح الأربعة </w:t>
      </w:r>
      <w:r>
        <w:rPr>
          <w:rtl/>
          <w:lang w:bidi="ar-EG"/>
        </w:rPr>
        <w:t>–</w:t>
      </w:r>
      <w:r>
        <w:rPr>
          <w:rFonts w:hint="cs"/>
          <w:rtl/>
          <w:lang w:bidi="ar-EG"/>
        </w:rPr>
        <w:t xml:space="preserve"> فكيف هنالك جيش، ولا جيش هنا؛ فلقد فَقَد كل طابعه المشترك.</w:t>
      </w:r>
    </w:p>
    <w:sectPr w:rsidR="005F47B8" w:rsidRPr="00F51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17D3"/>
    <w:multiLevelType w:val="hybridMultilevel"/>
    <w:tmpl w:val="7D9AE3C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452D22B7"/>
    <w:multiLevelType w:val="hybridMultilevel"/>
    <w:tmpl w:val="33FCB7B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6CC2505"/>
    <w:multiLevelType w:val="hybridMultilevel"/>
    <w:tmpl w:val="B4E07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304693">
    <w:abstractNumId w:val="1"/>
  </w:num>
  <w:num w:numId="2" w16cid:durableId="471489315">
    <w:abstractNumId w:val="0"/>
  </w:num>
  <w:num w:numId="3" w16cid:durableId="1379939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64"/>
    <w:rsid w:val="00045464"/>
    <w:rsid w:val="00055C54"/>
    <w:rsid w:val="000662F5"/>
    <w:rsid w:val="000C1D1D"/>
    <w:rsid w:val="000E121D"/>
    <w:rsid w:val="000F27A1"/>
    <w:rsid w:val="000F4FF7"/>
    <w:rsid w:val="00107615"/>
    <w:rsid w:val="001266C5"/>
    <w:rsid w:val="00140681"/>
    <w:rsid w:val="0015108D"/>
    <w:rsid w:val="001635CC"/>
    <w:rsid w:val="00176A28"/>
    <w:rsid w:val="001834DA"/>
    <w:rsid w:val="001D10BD"/>
    <w:rsid w:val="001D2F43"/>
    <w:rsid w:val="001E0620"/>
    <w:rsid w:val="001E5622"/>
    <w:rsid w:val="00251F5D"/>
    <w:rsid w:val="00255E19"/>
    <w:rsid w:val="00262FA7"/>
    <w:rsid w:val="00291265"/>
    <w:rsid w:val="002B2570"/>
    <w:rsid w:val="002C0D71"/>
    <w:rsid w:val="002C1A75"/>
    <w:rsid w:val="002E7C44"/>
    <w:rsid w:val="00306065"/>
    <w:rsid w:val="00337828"/>
    <w:rsid w:val="003530BA"/>
    <w:rsid w:val="00356523"/>
    <w:rsid w:val="00397FC5"/>
    <w:rsid w:val="00415E37"/>
    <w:rsid w:val="0045196E"/>
    <w:rsid w:val="00496013"/>
    <w:rsid w:val="005100C0"/>
    <w:rsid w:val="00531732"/>
    <w:rsid w:val="005C27F1"/>
    <w:rsid w:val="005C385C"/>
    <w:rsid w:val="005E25E4"/>
    <w:rsid w:val="005F47B8"/>
    <w:rsid w:val="0062147A"/>
    <w:rsid w:val="00630D2F"/>
    <w:rsid w:val="006565C9"/>
    <w:rsid w:val="006576BC"/>
    <w:rsid w:val="006855A2"/>
    <w:rsid w:val="00693074"/>
    <w:rsid w:val="006A47EC"/>
    <w:rsid w:val="006D52F8"/>
    <w:rsid w:val="006E12D6"/>
    <w:rsid w:val="006E21A2"/>
    <w:rsid w:val="007016A9"/>
    <w:rsid w:val="00710AA5"/>
    <w:rsid w:val="00724D17"/>
    <w:rsid w:val="00754561"/>
    <w:rsid w:val="007A2BE3"/>
    <w:rsid w:val="007A67E4"/>
    <w:rsid w:val="007D50A6"/>
    <w:rsid w:val="007E27C5"/>
    <w:rsid w:val="007E729E"/>
    <w:rsid w:val="0080587E"/>
    <w:rsid w:val="00813005"/>
    <w:rsid w:val="00816C4E"/>
    <w:rsid w:val="00863D6B"/>
    <w:rsid w:val="00873DBE"/>
    <w:rsid w:val="008A15FD"/>
    <w:rsid w:val="008D5E1E"/>
    <w:rsid w:val="009060E2"/>
    <w:rsid w:val="009C46A3"/>
    <w:rsid w:val="009D21AB"/>
    <w:rsid w:val="00A24D52"/>
    <w:rsid w:val="00A87FC7"/>
    <w:rsid w:val="00AA1FDA"/>
    <w:rsid w:val="00AF40C1"/>
    <w:rsid w:val="00B13D5D"/>
    <w:rsid w:val="00B30125"/>
    <w:rsid w:val="00B92782"/>
    <w:rsid w:val="00BB2F89"/>
    <w:rsid w:val="00BC3C2D"/>
    <w:rsid w:val="00BC5710"/>
    <w:rsid w:val="00C24A71"/>
    <w:rsid w:val="00C263A3"/>
    <w:rsid w:val="00C4296D"/>
    <w:rsid w:val="00C627BE"/>
    <w:rsid w:val="00C867B4"/>
    <w:rsid w:val="00CC2345"/>
    <w:rsid w:val="00D358E7"/>
    <w:rsid w:val="00D71553"/>
    <w:rsid w:val="00D7180C"/>
    <w:rsid w:val="00D76296"/>
    <w:rsid w:val="00D90D4E"/>
    <w:rsid w:val="00DC46A0"/>
    <w:rsid w:val="00DE37DB"/>
    <w:rsid w:val="00E00E5C"/>
    <w:rsid w:val="00E21584"/>
    <w:rsid w:val="00E22D42"/>
    <w:rsid w:val="00E73993"/>
    <w:rsid w:val="00E9591F"/>
    <w:rsid w:val="00EA445A"/>
    <w:rsid w:val="00EA75FD"/>
    <w:rsid w:val="00EE022C"/>
    <w:rsid w:val="00EE6FFE"/>
    <w:rsid w:val="00F51378"/>
    <w:rsid w:val="00F543A5"/>
    <w:rsid w:val="00F765CF"/>
    <w:rsid w:val="00FA0D0A"/>
    <w:rsid w:val="00FA18FD"/>
    <w:rsid w:val="00FA4256"/>
    <w:rsid w:val="00FD76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2EA7"/>
  <w15:chartTrackingRefBased/>
  <w15:docId w15:val="{9A1BA785-6749-4F07-B952-BAE819250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5464"/>
    <w:rPr>
      <w:color w:val="0563C1" w:themeColor="hyperlink"/>
      <w:u w:val="single"/>
    </w:rPr>
  </w:style>
  <w:style w:type="character" w:styleId="UnresolvedMention">
    <w:name w:val="Unresolved Mention"/>
    <w:basedOn w:val="DefaultParagraphFont"/>
    <w:uiPriority w:val="99"/>
    <w:semiHidden/>
    <w:unhideWhenUsed/>
    <w:rsid w:val="00045464"/>
    <w:rPr>
      <w:color w:val="605E5C"/>
      <w:shd w:val="clear" w:color="auto" w:fill="E1DFDD"/>
    </w:rPr>
  </w:style>
  <w:style w:type="paragraph" w:styleId="ListParagraph">
    <w:name w:val="List Paragraph"/>
    <w:basedOn w:val="Normal"/>
    <w:uiPriority w:val="34"/>
    <w:qFormat/>
    <w:rsid w:val="00045464"/>
    <w:pPr>
      <w:ind w:left="720"/>
      <w:contextualSpacing/>
    </w:pPr>
  </w:style>
  <w:style w:type="character" w:styleId="FollowedHyperlink">
    <w:name w:val="FollowedHyperlink"/>
    <w:basedOn w:val="DefaultParagraphFont"/>
    <w:uiPriority w:val="99"/>
    <w:semiHidden/>
    <w:unhideWhenUsed/>
    <w:rsid w:val="00F513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18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1</Pages>
  <Words>5286</Words>
  <Characters>26430</Characters>
  <Application>Microsoft Office Word</Application>
  <DocSecurity>0</DocSecurity>
  <Lines>220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46</cp:revision>
  <dcterms:created xsi:type="dcterms:W3CDTF">2021-12-18T08:09:00Z</dcterms:created>
  <dcterms:modified xsi:type="dcterms:W3CDTF">2026-09-15T23:51:00Z</dcterms:modified>
</cp:coreProperties>
</file>