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D1C9" w14:textId="77777777" w:rsidR="00FD3BB5" w:rsidRDefault="00C919C3" w:rsidP="00C919C3">
      <w:pPr>
        <w:jc w:val="both"/>
        <w:rPr>
          <w:rtl/>
          <w:lang w:bidi="ar-AE"/>
        </w:rPr>
      </w:pPr>
      <w:r>
        <w:fldChar w:fldCharType="begin"/>
      </w:r>
      <w:r>
        <w:instrText>HYPERLINK "https://www.bibelkommentare.de/kommentare/774/der-prophet-sacharja"</w:instrText>
      </w:r>
      <w:r>
        <w:fldChar w:fldCharType="separate"/>
      </w:r>
      <w:r w:rsidRPr="00F81E46">
        <w:rPr>
          <w:rStyle w:val="Hyperlink"/>
          <w:rFonts w:hint="cs"/>
          <w:rtl/>
          <w:lang w:bidi="ar-AE"/>
        </w:rPr>
        <w:t>النبي زكريا</w:t>
      </w:r>
      <w:r>
        <w:fldChar w:fldCharType="end"/>
      </w:r>
    </w:p>
    <w:p w14:paraId="30660122" w14:textId="77777777" w:rsidR="00C919C3" w:rsidRDefault="00C919C3" w:rsidP="00C919C3">
      <w:pPr>
        <w:jc w:val="both"/>
        <w:rPr>
          <w:rtl/>
          <w:lang w:bidi="ar-AE"/>
        </w:rPr>
      </w:pPr>
      <w:r w:rsidRPr="00C919C3">
        <w:rPr>
          <w:lang w:bidi="ar-AE"/>
        </w:rPr>
        <w:t xml:space="preserve">Adrien </w:t>
      </w:r>
      <w:proofErr w:type="spellStart"/>
      <w:r w:rsidRPr="00C919C3">
        <w:rPr>
          <w:lang w:bidi="ar-AE"/>
        </w:rPr>
        <w:t>Ladrierre</w:t>
      </w:r>
      <w:proofErr w:type="spellEnd"/>
    </w:p>
    <w:p w14:paraId="54464B98" w14:textId="1D72936C" w:rsidR="00F81E46" w:rsidRDefault="008B2CBC" w:rsidP="00C919C3">
      <w:pPr>
        <w:jc w:val="both"/>
        <w:rPr>
          <w:rtl/>
          <w:lang w:bidi="ar-AE"/>
        </w:rPr>
      </w:pPr>
      <w:r w:rsidRPr="008B2CBC">
        <w:rPr>
          <w:rtl/>
          <w:lang w:bidi="ar-AE"/>
        </w:rPr>
        <w:t>في تأملنا في عزرا</w:t>
      </w:r>
      <w:r w:rsidRPr="008B2CBC">
        <w:rPr>
          <w:rFonts w:hint="cs"/>
          <w:rtl/>
          <w:lang w:bidi="ar-AE"/>
        </w:rPr>
        <w:t xml:space="preserve"> </w:t>
      </w:r>
      <w:r>
        <w:rPr>
          <w:rFonts w:hint="cs"/>
          <w:rtl/>
          <w:lang w:bidi="ar-AE"/>
        </w:rPr>
        <w:t>كنا قد</w:t>
      </w:r>
      <w:r w:rsidR="00BE7559">
        <w:rPr>
          <w:rFonts w:hint="cs"/>
          <w:rtl/>
          <w:lang w:bidi="ar-AE"/>
        </w:rPr>
        <w:t xml:space="preserve"> ذكرنا زكريا الذي كان </w:t>
      </w:r>
      <w:r w:rsidR="00602C4F">
        <w:rPr>
          <w:rFonts w:hint="cs"/>
          <w:rtl/>
          <w:lang w:bidi="ar-AE"/>
        </w:rPr>
        <w:t>معونة كبيرة</w:t>
      </w:r>
      <w:r w:rsidR="00BE7559">
        <w:rPr>
          <w:rFonts w:hint="cs"/>
          <w:rtl/>
          <w:lang w:bidi="ar-AE"/>
        </w:rPr>
        <w:t xml:space="preserve"> مع حجي لبني إسرائيل، إذ شجعهم بأن يشرعوا ثانية ببناء بيت الرب. الله سُرّ بأن يعطينا سفرًا بكلمات زكريا. إنه السفر قبل الأخير في العهد القديم، إننا سنقرأه الآن </w:t>
      </w:r>
      <w:r w:rsidR="00602C4F">
        <w:rPr>
          <w:rFonts w:hint="cs"/>
          <w:rtl/>
          <w:lang w:bidi="ar-AE"/>
        </w:rPr>
        <w:t>سوية</w:t>
      </w:r>
      <w:r w:rsidR="00BE7559">
        <w:rPr>
          <w:rFonts w:hint="cs"/>
          <w:rtl/>
          <w:lang w:bidi="ar-AE"/>
        </w:rPr>
        <w:t xml:space="preserve"> بمعونة الرب..</w:t>
      </w:r>
    </w:p>
    <w:p w14:paraId="27CEE2AF" w14:textId="77777777" w:rsidR="00BE7559" w:rsidRDefault="00BE7559" w:rsidP="00C919C3">
      <w:pPr>
        <w:jc w:val="both"/>
        <w:rPr>
          <w:rtl/>
          <w:lang w:bidi="ar-AE"/>
        </w:rPr>
      </w:pPr>
      <w:r>
        <w:rPr>
          <w:rFonts w:hint="cs"/>
          <w:rtl/>
          <w:lang w:bidi="ar-AE"/>
        </w:rPr>
        <w:t>محتوى سفر زكريا</w:t>
      </w:r>
    </w:p>
    <w:p w14:paraId="46DB0C98" w14:textId="538C5212" w:rsidR="00BE7559" w:rsidRDefault="00BE7559" w:rsidP="00C919C3">
      <w:pPr>
        <w:jc w:val="both"/>
        <w:rPr>
          <w:rtl/>
          <w:lang w:bidi="ar-AE"/>
        </w:rPr>
      </w:pPr>
      <w:r>
        <w:rPr>
          <w:rFonts w:hint="cs"/>
          <w:rtl/>
          <w:lang w:bidi="ar-AE"/>
        </w:rPr>
        <w:t xml:space="preserve">في سفر زكريا يوجد أكثر من نبوة واحدة سلّمها الله في أزمنة مختلفة لخادمه الأمين. في هذا السفر نحن نجد ثلاث تواريخ زمنية تمكننا من تقسيم المكتوب وبالتالي تجعله </w:t>
      </w:r>
      <w:r w:rsidR="008B2CBC">
        <w:rPr>
          <w:rFonts w:hint="cs"/>
          <w:rtl/>
          <w:lang w:bidi="ar-AE"/>
        </w:rPr>
        <w:t>مفهومًا</w:t>
      </w:r>
      <w:r>
        <w:rPr>
          <w:rFonts w:hint="cs"/>
          <w:rtl/>
          <w:lang w:bidi="ar-AE"/>
        </w:rPr>
        <w:t xml:space="preserve">. إن قارنا هذه التواريخ سنرى بأن الست </w:t>
      </w:r>
      <w:proofErr w:type="spellStart"/>
      <w:r w:rsidR="00890DF7">
        <w:rPr>
          <w:rFonts w:hint="cs"/>
          <w:rtl/>
          <w:lang w:bidi="ar-AE"/>
        </w:rPr>
        <w:t>إ</w:t>
      </w:r>
      <w:r>
        <w:rPr>
          <w:rFonts w:hint="cs"/>
          <w:rtl/>
          <w:lang w:bidi="ar-AE"/>
        </w:rPr>
        <w:t>صحاحات</w:t>
      </w:r>
      <w:proofErr w:type="spellEnd"/>
      <w:r>
        <w:rPr>
          <w:rFonts w:hint="cs"/>
          <w:rtl/>
          <w:lang w:bidi="ar-AE"/>
        </w:rPr>
        <w:t xml:space="preserve"> الأولى كُتبت في السنة الثانية للملك داريوس، والست الأخيرة في عامه الرابع </w:t>
      </w:r>
      <w:r>
        <w:rPr>
          <w:rtl/>
          <w:lang w:bidi="ar-AE"/>
        </w:rPr>
        <w:t>–</w:t>
      </w:r>
      <w:r>
        <w:rPr>
          <w:rFonts w:hint="cs"/>
          <w:rtl/>
          <w:lang w:bidi="ar-AE"/>
        </w:rPr>
        <w:t xml:space="preserve"> فهنالك إذًا قسمين مختلفين في النبوة. إن بحثنا بأكثر دقة فسنجد بأنه فيما يتعلق بطابعهما هنالك </w:t>
      </w:r>
      <w:r w:rsidR="008B2CBC" w:rsidRPr="008B2CBC">
        <w:rPr>
          <w:rtl/>
          <w:lang w:bidi="ar-AE"/>
        </w:rPr>
        <w:t xml:space="preserve">فعلاً </w:t>
      </w:r>
      <w:r>
        <w:rPr>
          <w:rFonts w:hint="cs"/>
          <w:rtl/>
          <w:lang w:bidi="ar-AE"/>
        </w:rPr>
        <w:t xml:space="preserve">اختلاف شاسع ما بين هذين القسمين. </w:t>
      </w:r>
      <w:r w:rsidR="00F421DE">
        <w:rPr>
          <w:rFonts w:hint="cs"/>
          <w:rtl/>
          <w:lang w:bidi="ar-AE"/>
        </w:rPr>
        <w:t>القسم الأول يحتوي على رؤًى وشروحاتها؛ وفي القسم الثاني نجد كيف يوجّه رب الجنود كلامه إلى الشعب اليهودي.</w:t>
      </w:r>
    </w:p>
    <w:p w14:paraId="5C7F05D3" w14:textId="77777777" w:rsidR="00F421DE" w:rsidRDefault="00F421DE" w:rsidP="00C919C3">
      <w:pPr>
        <w:jc w:val="both"/>
        <w:rPr>
          <w:rtl/>
          <w:lang w:bidi="ar-AE"/>
        </w:rPr>
      </w:pPr>
      <w:r>
        <w:rPr>
          <w:rFonts w:hint="cs"/>
          <w:rtl/>
          <w:lang w:bidi="ar-AE"/>
        </w:rPr>
        <w:t>إننا سنمكث قليلاً في القسم الأول لأنه يحتوي على أمور قيّمة سهل فهمها ومؤثرة جدًا.</w:t>
      </w:r>
    </w:p>
    <w:p w14:paraId="100F4AFE" w14:textId="77777777" w:rsidR="00F421DE" w:rsidRDefault="00F421DE" w:rsidP="00C919C3">
      <w:pPr>
        <w:jc w:val="both"/>
        <w:rPr>
          <w:rtl/>
          <w:lang w:bidi="ar-AE"/>
        </w:rPr>
      </w:pPr>
      <w:r>
        <w:rPr>
          <w:rFonts w:hint="cs"/>
          <w:rtl/>
          <w:lang w:bidi="ar-AE"/>
        </w:rPr>
        <w:t>في الإصحاحات الستة الأولى نجد نبوتين رئيسيتين. الأولى تاريخها في الشهر الثامن من السنة الثانية لداريوس وهي بست أعدادها فقط نبوة قصيرة جدًا. النبوة الثانية التي وُجّهت من بعد ذلك بثلاثة أشهر إلى النبي، تذكر الرؤى. إننا نجدها من العدد 6 في إصحاح 1 حتى إلى نهاية الإصحاح 6.</w:t>
      </w:r>
    </w:p>
    <w:p w14:paraId="35BCB5DC" w14:textId="77777777" w:rsidR="00F421DE" w:rsidRDefault="00F421DE" w:rsidP="00C919C3">
      <w:pPr>
        <w:jc w:val="both"/>
        <w:rPr>
          <w:rtl/>
          <w:lang w:bidi="ar-AE"/>
        </w:rPr>
      </w:pPr>
      <w:r>
        <w:rPr>
          <w:rFonts w:hint="cs"/>
          <w:rtl/>
          <w:lang w:bidi="ar-AE"/>
        </w:rPr>
        <w:t xml:space="preserve">اليوم سننحصر في تأملنا بالنبوة الأولى، </w:t>
      </w:r>
      <w:proofErr w:type="spellStart"/>
      <w:r>
        <w:rPr>
          <w:rFonts w:hint="cs"/>
          <w:rtl/>
          <w:lang w:bidi="ar-AE"/>
        </w:rPr>
        <w:t>أصحاح</w:t>
      </w:r>
      <w:proofErr w:type="spellEnd"/>
      <w:r>
        <w:rPr>
          <w:rFonts w:hint="cs"/>
          <w:rtl/>
          <w:lang w:bidi="ar-AE"/>
        </w:rPr>
        <w:t xml:space="preserve"> 1، العدد 1 حتى 6.</w:t>
      </w:r>
    </w:p>
    <w:p w14:paraId="23998C9E" w14:textId="77777777" w:rsidR="00F421DE" w:rsidRDefault="00F421DE" w:rsidP="00C919C3">
      <w:pPr>
        <w:jc w:val="both"/>
        <w:rPr>
          <w:rtl/>
          <w:lang w:bidi="ar-AE"/>
        </w:rPr>
      </w:pPr>
      <w:r>
        <w:rPr>
          <w:rFonts w:hint="cs"/>
          <w:rtl/>
          <w:lang w:bidi="ar-AE"/>
        </w:rPr>
        <w:t>أحداث زمن النبوة الأولى</w:t>
      </w:r>
    </w:p>
    <w:p w14:paraId="54B45F1E" w14:textId="7A3BEE70" w:rsidR="00F421DE" w:rsidRDefault="00F421DE" w:rsidP="00C919C3">
      <w:pPr>
        <w:jc w:val="both"/>
        <w:rPr>
          <w:rtl/>
          <w:lang w:bidi="ar-AE"/>
        </w:rPr>
      </w:pPr>
      <w:r>
        <w:rPr>
          <w:rFonts w:hint="cs"/>
          <w:rtl/>
          <w:lang w:bidi="ar-AE"/>
        </w:rPr>
        <w:t>من المؤكد أن</w:t>
      </w:r>
      <w:r w:rsidR="00B52A04">
        <w:rPr>
          <w:rFonts w:hint="cs"/>
          <w:rtl/>
          <w:lang w:bidi="ar-AE"/>
        </w:rPr>
        <w:t>ك</w:t>
      </w:r>
      <w:r>
        <w:rPr>
          <w:rFonts w:hint="cs"/>
          <w:rtl/>
          <w:lang w:bidi="ar-AE"/>
        </w:rPr>
        <w:t xml:space="preserve"> لم </w:t>
      </w:r>
      <w:r w:rsidR="00B52A04">
        <w:rPr>
          <w:rFonts w:hint="cs"/>
          <w:rtl/>
          <w:lang w:bidi="ar-AE"/>
        </w:rPr>
        <w:t>ت</w:t>
      </w:r>
      <w:r>
        <w:rPr>
          <w:rFonts w:hint="cs"/>
          <w:rtl/>
          <w:lang w:bidi="ar-AE"/>
        </w:rPr>
        <w:t>نس</w:t>
      </w:r>
      <w:r w:rsidR="009B6009">
        <w:rPr>
          <w:rFonts w:hint="cs"/>
          <w:rtl/>
          <w:lang w:bidi="ar-AE"/>
        </w:rPr>
        <w:t>َ</w:t>
      </w:r>
      <w:r>
        <w:rPr>
          <w:rFonts w:hint="cs"/>
          <w:rtl/>
          <w:lang w:bidi="ar-AE"/>
        </w:rPr>
        <w:t xml:space="preserve"> الحالة التي كان فيها زكريا في بداية سيرته النبوية. إن هذا مذكور في سفر عزرا. إلا أننا نريد</w:t>
      </w:r>
      <w:r w:rsidR="006433AD">
        <w:rPr>
          <w:rFonts w:hint="cs"/>
          <w:rtl/>
          <w:lang w:bidi="ar-AE"/>
        </w:rPr>
        <w:t xml:space="preserve"> في هذا الموضع</w:t>
      </w:r>
      <w:r>
        <w:rPr>
          <w:rFonts w:hint="cs"/>
          <w:rtl/>
          <w:lang w:bidi="ar-AE"/>
        </w:rPr>
        <w:t xml:space="preserve"> أن نستعيد لذاكرتنا تلك الظروف </w:t>
      </w:r>
      <w:r w:rsidR="00602C4F">
        <w:rPr>
          <w:rFonts w:hint="cs"/>
          <w:rtl/>
          <w:lang w:bidi="ar-AE"/>
        </w:rPr>
        <w:t>الماضية</w:t>
      </w:r>
      <w:r w:rsidR="006433AD">
        <w:rPr>
          <w:rFonts w:hint="cs"/>
          <w:rtl/>
          <w:lang w:bidi="ar-AE"/>
        </w:rPr>
        <w:t xml:space="preserve">، لأنه لا بد وأن تكون أمام أنظارنا إن أردنا بأن نفهم معنى كلمات نبينا. إن شعب الله أصبح أكثر شرًا، على الرغم من إنذارات رجال قديسين كان الله قد أرسلهم الواحد تلو الآخر، وأخيرًا أسلمهم الرب ليد </w:t>
      </w:r>
      <w:proofErr w:type="spellStart"/>
      <w:r w:rsidR="006433AD">
        <w:rPr>
          <w:rFonts w:hint="cs"/>
          <w:rtl/>
          <w:lang w:bidi="ar-AE"/>
        </w:rPr>
        <w:t>نبوخذنصّر</w:t>
      </w:r>
      <w:proofErr w:type="spellEnd"/>
      <w:r w:rsidR="006433AD">
        <w:rPr>
          <w:rFonts w:hint="cs"/>
          <w:rtl/>
          <w:lang w:bidi="ar-AE"/>
        </w:rPr>
        <w:t>، ملك بابل، الذي سباهم، وأخرب مدينة أورشليم وأشعل النار في هيكل الرب. لقد دام السبي 70 عامًا، وهو الزمن المحدد الذي تنبأ به الله على فم النبي إرمياء: "</w:t>
      </w:r>
      <w:r w:rsidR="006433AD" w:rsidRPr="006433AD">
        <w:rPr>
          <w:rtl/>
          <w:lang w:bidi="ar-AE"/>
        </w:rPr>
        <w:t>«لأَنَّهُ هكَذَا قَالَ الرَّبُّ: إِنِّي عِنْدَ تَمَامِ سَبْعِينَ سَنَةً لِبَابِلَ، أَتَعَهَّدُكُمْ وَأُقِيمُ لَكُمْ كَلاَمِي الصَّالِحَ، بِرَدِّكُمْ إِلَى هذَا الْمَوْضِعِ.</w:t>
      </w:r>
      <w:r w:rsidR="006433AD">
        <w:rPr>
          <w:rFonts w:hint="cs"/>
          <w:rtl/>
          <w:lang w:bidi="ar-AE"/>
        </w:rPr>
        <w:t>" (إرمياء 29: 10؛ 27: 22). هذا الزمن في معاقبة الشعب على خطاياه يُستعاد ذكره في الإصحاح 2 من سفر زكريا، العدد</w:t>
      </w:r>
      <w:r w:rsidR="00B52A04">
        <w:rPr>
          <w:rFonts w:hint="cs"/>
          <w:rtl/>
          <w:lang w:bidi="ar-AE"/>
        </w:rPr>
        <w:t xml:space="preserve"> 12</w:t>
      </w:r>
      <w:r w:rsidR="006433AD">
        <w:rPr>
          <w:rFonts w:hint="cs"/>
          <w:rtl/>
          <w:lang w:bidi="ar-AE"/>
        </w:rPr>
        <w:t>: "</w:t>
      </w:r>
      <w:r w:rsidR="006433AD" w:rsidRPr="006433AD">
        <w:rPr>
          <w:rtl/>
          <w:lang w:bidi="ar-AE"/>
        </w:rPr>
        <w:t xml:space="preserve"> 12 وَالرَّبُّ يَرِثُ يَهُوذَا نَصِيبَهُ فِي الأَرْضِ الْمُقَدَّسَةِ وَيَخْتَارُ أُورُشَلِيمَ بَعْدُ.</w:t>
      </w:r>
      <w:r w:rsidR="006433AD">
        <w:rPr>
          <w:rFonts w:hint="cs"/>
          <w:rtl/>
          <w:lang w:bidi="ar-AE"/>
        </w:rPr>
        <w:t xml:space="preserve">". </w:t>
      </w:r>
      <w:r w:rsidR="000622C8">
        <w:rPr>
          <w:rFonts w:hint="cs"/>
          <w:rtl/>
          <w:lang w:bidi="ar-AE"/>
        </w:rPr>
        <w:t>في الواقع فقد أقام الله كورش ليُخرب بابل</w:t>
      </w:r>
      <w:r w:rsidR="00B52A04">
        <w:rPr>
          <w:rFonts w:hint="cs"/>
          <w:rtl/>
          <w:lang w:bidi="ar-AE"/>
        </w:rPr>
        <w:t xml:space="preserve"> وليضع نهاية لهذه المملكة القوية، التي حكمت طيلة الـ70 عامًا جميع ممالك الأرض. إن كورش كان جنرالاً في الماضي، الآمر الرئيسي لجيوش عمه داريوس، ملك مديان وفارس، والذي كان عمره يناهز الـ64 عامًا (دانيال 6: 1).</w:t>
      </w:r>
    </w:p>
    <w:p w14:paraId="3E33003C" w14:textId="3489A678" w:rsidR="00B52A04" w:rsidRDefault="00B52A04" w:rsidP="00C919C3">
      <w:pPr>
        <w:jc w:val="both"/>
        <w:rPr>
          <w:rtl/>
          <w:lang w:bidi="ar-AE"/>
        </w:rPr>
      </w:pPr>
      <w:r>
        <w:rPr>
          <w:rFonts w:hint="cs"/>
          <w:rtl/>
          <w:lang w:bidi="ar-AE"/>
        </w:rPr>
        <w:t xml:space="preserve">فمن أول سنة </w:t>
      </w:r>
      <w:r w:rsidR="00C250B9">
        <w:rPr>
          <w:rFonts w:hint="cs"/>
          <w:rtl/>
          <w:lang w:bidi="ar-AE"/>
        </w:rPr>
        <w:t>من</w:t>
      </w:r>
      <w:r>
        <w:rPr>
          <w:rFonts w:hint="cs"/>
          <w:rtl/>
          <w:lang w:bidi="ar-AE"/>
        </w:rPr>
        <w:t xml:space="preserve"> حكمه وما أن كاد وأصبح ملك</w:t>
      </w:r>
      <w:r w:rsidR="00602C4F">
        <w:rPr>
          <w:rFonts w:hint="cs"/>
          <w:rtl/>
          <w:lang w:bidi="ar-AE"/>
        </w:rPr>
        <w:t>ًا</w:t>
      </w:r>
      <w:r>
        <w:rPr>
          <w:rFonts w:hint="cs"/>
          <w:rtl/>
          <w:lang w:bidi="ar-AE"/>
        </w:rPr>
        <w:t xml:space="preserve"> </w:t>
      </w:r>
      <w:r w:rsidR="00602C4F">
        <w:rPr>
          <w:rFonts w:hint="cs"/>
          <w:rtl/>
          <w:lang w:bidi="ar-AE"/>
        </w:rPr>
        <w:t>ل</w:t>
      </w:r>
      <w:r>
        <w:rPr>
          <w:rFonts w:hint="cs"/>
          <w:rtl/>
          <w:lang w:bidi="ar-AE"/>
        </w:rPr>
        <w:t xml:space="preserve">فارس، أمر كورش جميع اليهود، </w:t>
      </w:r>
      <w:r w:rsidR="00602C4F">
        <w:rPr>
          <w:rFonts w:hint="cs"/>
          <w:rtl/>
          <w:lang w:bidi="ar-AE"/>
        </w:rPr>
        <w:t>ما داموا</w:t>
      </w:r>
      <w:r>
        <w:rPr>
          <w:rFonts w:hint="cs"/>
          <w:rtl/>
          <w:lang w:bidi="ar-AE"/>
        </w:rPr>
        <w:t xml:space="preserve"> كانوا </w:t>
      </w:r>
      <w:r w:rsidR="00602C4F">
        <w:rPr>
          <w:rFonts w:hint="cs"/>
          <w:rtl/>
          <w:lang w:bidi="ar-AE"/>
        </w:rPr>
        <w:t>على استعداد</w:t>
      </w:r>
      <w:r>
        <w:rPr>
          <w:rFonts w:hint="cs"/>
          <w:rtl/>
          <w:lang w:bidi="ar-AE"/>
        </w:rPr>
        <w:t xml:space="preserve"> بأن يصعدوا من بابل إلى أورشليم وأن يبدأوا بإعادة بناء الهيكل. كثيرون منهم قبلوا هذا العرض السخي من الملك وانطلقوا بقيادة </w:t>
      </w:r>
      <w:proofErr w:type="spellStart"/>
      <w:r>
        <w:rPr>
          <w:rFonts w:hint="cs"/>
          <w:rtl/>
          <w:lang w:bidi="ar-AE"/>
        </w:rPr>
        <w:t>يهوشع</w:t>
      </w:r>
      <w:proofErr w:type="spellEnd"/>
      <w:r>
        <w:rPr>
          <w:rFonts w:hint="cs"/>
          <w:rtl/>
          <w:lang w:bidi="ar-AE"/>
        </w:rPr>
        <w:t xml:space="preserve"> رئيس الكهنة ووالي المحافظة </w:t>
      </w:r>
      <w:proofErr w:type="spellStart"/>
      <w:r>
        <w:rPr>
          <w:rFonts w:hint="cs"/>
          <w:rtl/>
          <w:lang w:bidi="ar-AE"/>
        </w:rPr>
        <w:t>زربابل</w:t>
      </w:r>
      <w:proofErr w:type="spellEnd"/>
      <w:r>
        <w:rPr>
          <w:rFonts w:hint="cs"/>
          <w:rtl/>
          <w:lang w:bidi="ar-AE"/>
        </w:rPr>
        <w:t xml:space="preserve"> إلى أورشليم. هذا كان أول أحفاد يكنيا، الملك قبل الأخير في يهوذا؛ ولو سنحت له الفرصة بأن يجلس ثانية على عرش داود في أورشليم لكان </w:t>
      </w:r>
      <w:proofErr w:type="spellStart"/>
      <w:r>
        <w:rPr>
          <w:rFonts w:hint="cs"/>
          <w:rtl/>
          <w:lang w:bidi="ar-AE"/>
        </w:rPr>
        <w:t>زربابل</w:t>
      </w:r>
      <w:proofErr w:type="spellEnd"/>
      <w:r>
        <w:rPr>
          <w:rFonts w:hint="cs"/>
          <w:rtl/>
          <w:lang w:bidi="ar-AE"/>
        </w:rPr>
        <w:t xml:space="preserve"> </w:t>
      </w:r>
      <w:r w:rsidR="00602C4F">
        <w:rPr>
          <w:rFonts w:hint="cs"/>
          <w:rtl/>
          <w:lang w:bidi="ar-AE"/>
        </w:rPr>
        <w:t>قد تعيّن</w:t>
      </w:r>
      <w:r>
        <w:rPr>
          <w:rFonts w:hint="cs"/>
          <w:rtl/>
          <w:lang w:bidi="ar-AE"/>
        </w:rPr>
        <w:t xml:space="preserve"> ملكًا. لكن المملكة كانت قد انتقلت من يهوذا إلى الأمم بحسب كلمة حزقيال: "</w:t>
      </w:r>
      <w:r w:rsidRPr="00B52A04">
        <w:rPr>
          <w:rtl/>
          <w:lang w:bidi="ar-AE"/>
        </w:rPr>
        <w:t>هكَذَا قَالَ السَّيِّدُ الرَّبُّ: انْزِعِ الْعَمَامَةَ. ارْفَعِ التَّاجَ. هذِهِ لاَ تِلْكَ. ارْفَعِ الْوَضِيعَ، وَضَعِ الرَّفِيعَ.  27 مُنْقَلِبًا، مُنْقَلِبًا، مُنْقَلِبًا أَجْعَلُهُ! هذَا أَيْضًا لاَ يَكُونُ حَتَّى يَأْتِيَ الَّذِي لَهُ الْحُكْمُ فَأُعْطِيَهُ إِيَّاهُ.</w:t>
      </w:r>
      <w:r>
        <w:rPr>
          <w:rFonts w:hint="cs"/>
          <w:rtl/>
          <w:lang w:bidi="ar-AE"/>
        </w:rPr>
        <w:t xml:space="preserve">" (حزقيال 21: 31 </w:t>
      </w:r>
      <w:r>
        <w:rPr>
          <w:rtl/>
          <w:lang w:bidi="ar-AE"/>
        </w:rPr>
        <w:t>–</w:t>
      </w:r>
      <w:r>
        <w:rPr>
          <w:rFonts w:hint="cs"/>
          <w:rtl/>
          <w:lang w:bidi="ar-AE"/>
        </w:rPr>
        <w:t xml:space="preserve"> 32). بكل تأكيد فإن الرب يسوع هو الوحيد الذي له الحُكم شرعًا، والمكتوب عنه: "</w:t>
      </w:r>
      <w:r w:rsidRPr="00B52A04">
        <w:rPr>
          <w:rtl/>
          <w:lang w:bidi="ar-AE"/>
        </w:rPr>
        <w:t xml:space="preserve"> قَضِيبُ اسْتِقَامَةٍ قَضِيبُ مُلْكِكَ</w:t>
      </w:r>
      <w:r>
        <w:rPr>
          <w:rFonts w:hint="cs"/>
          <w:rtl/>
          <w:lang w:bidi="ar-AE"/>
        </w:rPr>
        <w:t>" (مزمور 45: 7)</w:t>
      </w:r>
      <w:r w:rsidR="00D534F3">
        <w:rPr>
          <w:rFonts w:hint="cs"/>
          <w:rtl/>
          <w:lang w:bidi="ar-AE"/>
        </w:rPr>
        <w:t xml:space="preserve"> هو لم يكن قد أتى بعد؛ لأجل هذا لم يستطع </w:t>
      </w:r>
      <w:proofErr w:type="spellStart"/>
      <w:r w:rsidR="00D534F3">
        <w:rPr>
          <w:rFonts w:hint="cs"/>
          <w:rtl/>
          <w:lang w:bidi="ar-AE"/>
        </w:rPr>
        <w:t>زربابل</w:t>
      </w:r>
      <w:proofErr w:type="spellEnd"/>
      <w:r w:rsidR="00D534F3">
        <w:rPr>
          <w:rFonts w:hint="cs"/>
          <w:rtl/>
          <w:lang w:bidi="ar-AE"/>
        </w:rPr>
        <w:t xml:space="preserve"> أن يتولى الحكم. كورش وخلفاؤه عيّنهم الله في أعظم</w:t>
      </w:r>
      <w:r w:rsidR="00602C4F" w:rsidRPr="00602C4F">
        <w:rPr>
          <w:rtl/>
        </w:rPr>
        <w:t xml:space="preserve"> </w:t>
      </w:r>
      <w:r w:rsidR="00602C4F" w:rsidRPr="00602C4F">
        <w:rPr>
          <w:rtl/>
          <w:lang w:bidi="ar-AE"/>
        </w:rPr>
        <w:t>منصب</w:t>
      </w:r>
      <w:r w:rsidR="00D534F3">
        <w:rPr>
          <w:rFonts w:hint="cs"/>
          <w:rtl/>
          <w:lang w:bidi="ar-AE"/>
        </w:rPr>
        <w:t xml:space="preserve"> سياد</w:t>
      </w:r>
      <w:r w:rsidR="00602C4F">
        <w:rPr>
          <w:rFonts w:hint="cs"/>
          <w:rtl/>
          <w:lang w:bidi="ar-AE"/>
        </w:rPr>
        <w:t>ي</w:t>
      </w:r>
      <w:r w:rsidR="00D534F3">
        <w:rPr>
          <w:rFonts w:hint="cs"/>
          <w:rtl/>
          <w:lang w:bidi="ar-AE"/>
        </w:rPr>
        <w:t xml:space="preserve"> على كل الأرض.</w:t>
      </w:r>
    </w:p>
    <w:p w14:paraId="2FD474F0" w14:textId="57C46B81" w:rsidR="00D534F3" w:rsidRDefault="00D534F3" w:rsidP="00C919C3">
      <w:pPr>
        <w:jc w:val="both"/>
        <w:rPr>
          <w:rtl/>
          <w:lang w:bidi="ar-AE"/>
        </w:rPr>
      </w:pPr>
      <w:r>
        <w:rPr>
          <w:rFonts w:hint="cs"/>
          <w:rtl/>
          <w:lang w:bidi="ar-AE"/>
        </w:rPr>
        <w:t>لكن الله أظهر نعمته لشعبه وسمح له بأن يعود إلى بلاده وأن يعود ويبني الهيكل ثانية. وقد حالفهم النجاح لمدة طويلة في عم</w:t>
      </w:r>
      <w:r w:rsidR="008B2CBC">
        <w:rPr>
          <w:rFonts w:hint="cs"/>
          <w:rtl/>
          <w:lang w:bidi="ar-AE"/>
        </w:rPr>
        <w:t>ل</w:t>
      </w:r>
      <w:r>
        <w:rPr>
          <w:rFonts w:hint="cs"/>
          <w:rtl/>
          <w:lang w:bidi="ar-AE"/>
        </w:rPr>
        <w:t xml:space="preserve">هم، غير أنه سريعًا ما أثار هذا العمل العظيم غيرة أعداء اليهود. من بعد موت كورش تقدموا أمام </w:t>
      </w:r>
      <w:r w:rsidR="008B2CBC">
        <w:rPr>
          <w:rFonts w:hint="cs"/>
          <w:rtl/>
          <w:lang w:bidi="ar-AE"/>
        </w:rPr>
        <w:t>سلالته</w:t>
      </w:r>
      <w:r>
        <w:rPr>
          <w:rFonts w:hint="cs"/>
          <w:rtl/>
          <w:lang w:bidi="ar-AE"/>
        </w:rPr>
        <w:t xml:space="preserve"> مما أدى إلى توقف العمل في بيت الله، فلو كانت لليهود ثقة أكبر بالله</w:t>
      </w:r>
      <w:r w:rsidR="00A40CA3" w:rsidRPr="00A40CA3">
        <w:rPr>
          <w:rFonts w:hint="cs"/>
          <w:rtl/>
          <w:lang w:bidi="ar-AE"/>
        </w:rPr>
        <w:t xml:space="preserve"> </w:t>
      </w:r>
      <w:r w:rsidR="00602C4F">
        <w:rPr>
          <w:rFonts w:hint="cs"/>
          <w:rtl/>
          <w:lang w:bidi="ar-AE"/>
        </w:rPr>
        <w:t>فمن دون</w:t>
      </w:r>
      <w:r w:rsidR="00A40CA3">
        <w:rPr>
          <w:rFonts w:hint="cs"/>
          <w:rtl/>
          <w:lang w:bidi="ar-AE"/>
        </w:rPr>
        <w:t xml:space="preserve"> أي شك</w:t>
      </w:r>
      <w:r>
        <w:rPr>
          <w:rFonts w:hint="cs"/>
          <w:rtl/>
          <w:lang w:bidi="ar-AE"/>
        </w:rPr>
        <w:t xml:space="preserve"> لما كانوا سيهتمون بتهديد أعدائهم وعلى الرغم من ذلك كانوا سيكملون بناء الهيكل، في اتكالهم على كلمة الله التي هي أقوى من الناس. </w:t>
      </w:r>
      <w:proofErr w:type="gramStart"/>
      <w:r>
        <w:rPr>
          <w:rFonts w:hint="cs"/>
          <w:rtl/>
          <w:lang w:bidi="ar-AE"/>
        </w:rPr>
        <w:t>للأسف</w:t>
      </w:r>
      <w:proofErr w:type="gramEnd"/>
      <w:r>
        <w:rPr>
          <w:rFonts w:hint="cs"/>
          <w:rtl/>
          <w:lang w:bidi="ar-AE"/>
        </w:rPr>
        <w:t xml:space="preserve"> فقد افتقدوا الإيمان؛ ولسنين طويلة رفعوا أيديهم عن بناء بيت الله، ليبنوا لأنفسهم بيوتًا وليستوطنوا المدينة بكل ارتياح.</w:t>
      </w:r>
    </w:p>
    <w:p w14:paraId="731B1D87" w14:textId="0BE6F93E" w:rsidR="00A40CA3" w:rsidRDefault="00A40CA3" w:rsidP="00C919C3">
      <w:pPr>
        <w:jc w:val="both"/>
        <w:rPr>
          <w:rtl/>
          <w:lang w:bidi="ar-AE"/>
        </w:rPr>
      </w:pPr>
      <w:r>
        <w:rPr>
          <w:rFonts w:hint="cs"/>
          <w:rtl/>
          <w:lang w:bidi="ar-AE"/>
        </w:rPr>
        <w:t>أحيانًا نعتقد بأننا يمكننا أن نتجنب الضيقات عندما لا نعمل كل ما يقوله الله؛ لكن عندما نتصرف هكذا فسريعًا ما سندرك بأننا أخطأنا خطئًا كبيرًا. كل بركة تأتي فقط من الله وحده. الله يفضل الطاعة على أي شيء آخر؛ فإن لم نطعه ولأجل هذا يمنع الله البركة عنا، فما الذي سنربحه إن فتشنا عن البركة بمكان سواه؟ لذا فقد ذكرهم الله بذلك على فم حجي، حينما أرسل في السنة الثانية لداريوس، ملك فارس، هذا النبي إليهم، ليدعو الشعب بأن يستعيدوا فكرهم</w:t>
      </w:r>
      <w:r w:rsidR="003A0B6F" w:rsidRPr="003A0B6F">
        <w:rPr>
          <w:rFonts w:hint="cs"/>
          <w:rtl/>
          <w:lang w:bidi="ar-AE"/>
        </w:rPr>
        <w:t xml:space="preserve"> </w:t>
      </w:r>
      <w:r w:rsidR="003A0B6F">
        <w:rPr>
          <w:rFonts w:hint="cs"/>
          <w:rtl/>
          <w:lang w:bidi="ar-AE"/>
        </w:rPr>
        <w:t>ويدققوا</w:t>
      </w:r>
      <w:r>
        <w:rPr>
          <w:rFonts w:hint="cs"/>
          <w:rtl/>
          <w:lang w:bidi="ar-AE"/>
        </w:rPr>
        <w:t xml:space="preserve"> في تصرفهم.</w:t>
      </w:r>
    </w:p>
    <w:p w14:paraId="36F47C11" w14:textId="4E05D35F" w:rsidR="003A0B6F" w:rsidRDefault="003A0B6F" w:rsidP="00C919C3">
      <w:pPr>
        <w:jc w:val="both"/>
        <w:rPr>
          <w:rtl/>
          <w:lang w:bidi="ar-AE"/>
        </w:rPr>
      </w:pPr>
      <w:r>
        <w:rPr>
          <w:rFonts w:hint="cs"/>
          <w:rtl/>
          <w:lang w:bidi="ar-AE"/>
        </w:rPr>
        <w:t xml:space="preserve">وهكذا أنهض الله روح </w:t>
      </w:r>
      <w:proofErr w:type="spellStart"/>
      <w:r>
        <w:rPr>
          <w:rFonts w:hint="cs"/>
          <w:rtl/>
          <w:lang w:bidi="ar-AE"/>
        </w:rPr>
        <w:t>زربابل</w:t>
      </w:r>
      <w:proofErr w:type="spellEnd"/>
      <w:r>
        <w:rPr>
          <w:rFonts w:hint="cs"/>
          <w:rtl/>
          <w:lang w:bidi="ar-AE"/>
        </w:rPr>
        <w:t xml:space="preserve"> </w:t>
      </w:r>
      <w:proofErr w:type="spellStart"/>
      <w:r>
        <w:rPr>
          <w:rFonts w:hint="cs"/>
          <w:rtl/>
          <w:lang w:bidi="ar-AE"/>
        </w:rPr>
        <w:t>ويهوشع</w:t>
      </w:r>
      <w:proofErr w:type="spellEnd"/>
      <w:r>
        <w:rPr>
          <w:rFonts w:hint="cs"/>
          <w:rtl/>
          <w:lang w:bidi="ar-AE"/>
        </w:rPr>
        <w:t xml:space="preserve"> رئيس الكهنة</w:t>
      </w:r>
      <w:r w:rsidR="00F44254">
        <w:rPr>
          <w:rFonts w:hint="cs"/>
          <w:rtl/>
          <w:lang w:bidi="ar-AE"/>
        </w:rPr>
        <w:t>، بحيث أنهما من دون أن ينتظرا أوامر أخرى من ملك فارس ابتدآ ببناء بيت الرب، إلههم. الله شجعهم بنبوة ثانية من حجي من بعد شهر من ابتداء عملهما؛ من بعد ذلك بشهر واحد أرسل إليهم زكريا كبرهان جديد عن نعمته نحو شعبه ليشجعهم بأن يتّجهوا بكل قلوبهم إليه، إلى رب الجنود وليشدد سواعدهم. إن الذي طالب به الله كان قلبًا مستقيمًا متكلاً على كلمته بالرغم من الظروف المتعاكسة، بالرغم من كل المِحَن بسبب الخطية ومقاومة العدو. لأن كل مجد الإنسان يزول؛ الأرض والسماء تزولان، أما كلمة الرب فتبقى إلى الأبد راسخة. إن هذه الكلمة كانت كافية لهم.</w:t>
      </w:r>
    </w:p>
    <w:p w14:paraId="508ACB23" w14:textId="736C3AB0" w:rsidR="00005F39" w:rsidRDefault="00005F39" w:rsidP="00C919C3">
      <w:pPr>
        <w:jc w:val="both"/>
        <w:rPr>
          <w:rtl/>
          <w:lang w:bidi="ar-AE"/>
        </w:rPr>
      </w:pPr>
      <w:r>
        <w:rPr>
          <w:rFonts w:hint="cs"/>
          <w:rtl/>
          <w:lang w:bidi="ar-AE"/>
        </w:rPr>
        <w:t>الرب أرسل زكريا ليقول لهم بأنه كان غاضبًا جدًا على آبائهم؛ فكل ما سبق وقاله الله بواسطة أنبيائه عنهم</w:t>
      </w:r>
      <w:r w:rsidR="006F751D">
        <w:rPr>
          <w:rFonts w:hint="cs"/>
          <w:rtl/>
          <w:lang w:bidi="ar-AE"/>
        </w:rPr>
        <w:t xml:space="preserve"> حلّ عليهم. "</w:t>
      </w:r>
      <w:r w:rsidR="006F751D" w:rsidRPr="006F751D">
        <w:rPr>
          <w:rtl/>
          <w:lang w:bidi="ar-AE"/>
        </w:rPr>
        <w:t xml:space="preserve"> 3 فَقُلْ لَهُمْ: هكَذَا قَالَ رَبُّ الْجُنُودِ: ارْجِعُوا إِلَيَّ، يَقُولُ رَبُّ الْجُنُودِ، فَأَرْجِعَ إِلَيْكُمْ، يَقُولُ رَبُّ الْجُنُودِ.  4 لاَ تَكُونُوا كَآبَائِكُمُ الَّذِينَ نَادَاهُمُ الأَنْبِيَاءُ الأَوَّلُونَ قَائِلِينَ: هكَذَا قَالَ رَبُّ الْجُنُودِ: ارْجِعُوا عَنْ طُرُقِكُمُ الشِّرِّيرَةِ وَعَنْ أَعْمَالِكُمُ الشِّرِّيرَةِ. فَلَمْ يَسْمَعُوا وَلَمْ يُصْغُوا إِلَيَّ، يَقُولُ رَبُّ الْجُنُودِ.</w:t>
      </w:r>
      <w:r w:rsidR="006F751D">
        <w:rPr>
          <w:rFonts w:hint="cs"/>
          <w:rtl/>
          <w:lang w:bidi="ar-AE"/>
        </w:rPr>
        <w:t xml:space="preserve">" (زكريا 1: 3 </w:t>
      </w:r>
      <w:r w:rsidR="006F751D">
        <w:rPr>
          <w:rtl/>
          <w:lang w:bidi="ar-AE"/>
        </w:rPr>
        <w:t>–</w:t>
      </w:r>
      <w:r w:rsidR="006F751D">
        <w:rPr>
          <w:rFonts w:hint="cs"/>
          <w:rtl/>
          <w:lang w:bidi="ar-AE"/>
        </w:rPr>
        <w:t xml:space="preserve"> 4).</w:t>
      </w:r>
    </w:p>
    <w:p w14:paraId="1A146B53" w14:textId="31B0EEE2" w:rsidR="006F751D" w:rsidRDefault="006F751D" w:rsidP="00C919C3">
      <w:pPr>
        <w:jc w:val="both"/>
        <w:rPr>
          <w:rtl/>
          <w:lang w:bidi="ar-AE"/>
        </w:rPr>
      </w:pPr>
      <w:r>
        <w:rPr>
          <w:rFonts w:hint="cs"/>
          <w:rtl/>
          <w:lang w:bidi="ar-AE"/>
        </w:rPr>
        <w:t>أليست هذه، يا قارئي العزيز، كلمة نعمة يوجهها الله الآن لكل واحد منا؟ الله صالح</w:t>
      </w:r>
      <w:r w:rsidR="001F693D" w:rsidRPr="001F693D">
        <w:rPr>
          <w:rtl/>
        </w:rPr>
        <w:t xml:space="preserve"> </w:t>
      </w:r>
      <w:r w:rsidR="001F693D" w:rsidRPr="001F693D">
        <w:rPr>
          <w:rtl/>
          <w:lang w:bidi="ar-AE"/>
        </w:rPr>
        <w:t>العالمَ بنفسه</w:t>
      </w:r>
      <w:r>
        <w:rPr>
          <w:rFonts w:hint="cs"/>
          <w:rtl/>
          <w:lang w:bidi="ar-AE"/>
        </w:rPr>
        <w:t xml:space="preserve"> في الرب يسوع. يسوع يقول: "تعالوا إليّ..." "كل مَن يأتي إليّ لا أخرجه خارجًا". "اليوم، إن سمعتم صوته، لا تقسوا قلوبكم"، لأن له كلمات الحياة الأبدية، كلامه روح وحياة. "ليس بالخبز وحده يحيا الإنسان، بل بكل كلمة تخرج من فم الله" (متى 4: 4). نعم قارئي العزيز، البار بالإيمان يحيا، بالإيمان بكلمة الله الحي.</w:t>
      </w:r>
    </w:p>
    <w:p w14:paraId="4E0E2CCE" w14:textId="1309F53C" w:rsidR="006F751D" w:rsidRDefault="006F751D" w:rsidP="00C919C3">
      <w:pPr>
        <w:jc w:val="both"/>
        <w:rPr>
          <w:rtl/>
          <w:lang w:bidi="ar-AE"/>
        </w:rPr>
      </w:pPr>
      <w:r>
        <w:rPr>
          <w:rFonts w:hint="cs"/>
          <w:rtl/>
          <w:lang w:bidi="ar-AE"/>
        </w:rPr>
        <w:t xml:space="preserve">سفر الرؤى </w:t>
      </w:r>
      <w:r>
        <w:rPr>
          <w:rtl/>
          <w:lang w:bidi="ar-AE"/>
        </w:rPr>
        <w:t>–</w:t>
      </w:r>
      <w:r>
        <w:rPr>
          <w:rFonts w:hint="cs"/>
          <w:rtl/>
          <w:lang w:bidi="ar-AE"/>
        </w:rPr>
        <w:t xml:space="preserve"> إصحاح 1: 7 </w:t>
      </w:r>
      <w:r>
        <w:rPr>
          <w:rtl/>
          <w:lang w:bidi="ar-AE"/>
        </w:rPr>
        <w:t>–</w:t>
      </w:r>
      <w:r>
        <w:rPr>
          <w:rFonts w:hint="cs"/>
          <w:rtl/>
          <w:lang w:bidi="ar-AE"/>
        </w:rPr>
        <w:t xml:space="preserve"> 6: 15</w:t>
      </w:r>
    </w:p>
    <w:p w14:paraId="0011CC94" w14:textId="29C074A7" w:rsidR="006F751D" w:rsidRDefault="006F751D" w:rsidP="00C919C3">
      <w:pPr>
        <w:jc w:val="both"/>
        <w:rPr>
          <w:rtl/>
          <w:lang w:bidi="ar-AE"/>
        </w:rPr>
      </w:pPr>
      <w:r>
        <w:rPr>
          <w:rFonts w:hint="cs"/>
          <w:rtl/>
          <w:lang w:bidi="ar-AE"/>
        </w:rPr>
        <w:t>تمامًا عند نهاية السنة الثانية لداريوس ملك فارس جاءت كلمة الرب للمرة الثانية إلى النبي زكريا، وذلك في اليوم الرابع والعشرين من الشهر الحادي عشر، فقط خمسة أشهر</w:t>
      </w:r>
      <w:r w:rsidRPr="006F751D">
        <w:rPr>
          <w:rtl/>
        </w:rPr>
        <w:t xml:space="preserve"> </w:t>
      </w:r>
      <w:r w:rsidRPr="006F751D">
        <w:rPr>
          <w:rtl/>
          <w:lang w:bidi="ar-AE"/>
        </w:rPr>
        <w:t>من بعد</w:t>
      </w:r>
      <w:r>
        <w:rPr>
          <w:rFonts w:hint="cs"/>
          <w:rtl/>
          <w:lang w:bidi="ar-AE"/>
        </w:rPr>
        <w:t>ما أن عاد اليهود مزاولة عملهم بب</w:t>
      </w:r>
      <w:r w:rsidR="00734F1F">
        <w:rPr>
          <w:rFonts w:hint="cs"/>
          <w:rtl/>
          <w:lang w:bidi="ar-AE"/>
        </w:rPr>
        <w:t xml:space="preserve">يت الله بقيادة </w:t>
      </w:r>
      <w:proofErr w:type="spellStart"/>
      <w:r w:rsidR="00734F1F">
        <w:rPr>
          <w:rFonts w:hint="cs"/>
          <w:rtl/>
          <w:lang w:bidi="ar-AE"/>
        </w:rPr>
        <w:t>زربابل</w:t>
      </w:r>
      <w:proofErr w:type="spellEnd"/>
      <w:r w:rsidR="00734F1F">
        <w:rPr>
          <w:rFonts w:hint="cs"/>
          <w:rtl/>
          <w:lang w:bidi="ar-AE"/>
        </w:rPr>
        <w:t xml:space="preserve"> </w:t>
      </w:r>
      <w:proofErr w:type="spellStart"/>
      <w:r w:rsidR="00734F1F">
        <w:rPr>
          <w:rFonts w:hint="cs"/>
          <w:rtl/>
          <w:lang w:bidi="ar-AE"/>
        </w:rPr>
        <w:t>ويهوشع</w:t>
      </w:r>
      <w:proofErr w:type="spellEnd"/>
      <w:r w:rsidR="00734F1F">
        <w:rPr>
          <w:rFonts w:hint="cs"/>
          <w:rtl/>
          <w:lang w:bidi="ar-AE"/>
        </w:rPr>
        <w:t>. والرب أنهض لتنفيذ هذا العمل العظيم، كما رأينا، روح الشعب بواسطة النبي حجي، ومن ثم شجعهم بواسطة زكريا، الذي كان قد أظهر له رؤًى عديدة وتفسيرها.</w:t>
      </w:r>
    </w:p>
    <w:p w14:paraId="5747F752" w14:textId="660B8238" w:rsidR="00E97BA1" w:rsidRDefault="00E97BA1" w:rsidP="00C919C3">
      <w:pPr>
        <w:jc w:val="both"/>
        <w:rPr>
          <w:rtl/>
          <w:lang w:bidi="ar-AE"/>
        </w:rPr>
      </w:pPr>
      <w:r>
        <w:rPr>
          <w:rFonts w:hint="cs"/>
          <w:rtl/>
          <w:lang w:bidi="ar-AE"/>
        </w:rPr>
        <w:t>إننا، يا قارئي العزيز، سنشاهد الآن معًا هذه الرؤى المختلفة.</w:t>
      </w:r>
    </w:p>
    <w:p w14:paraId="0F10E4F3" w14:textId="2E9B1CAB" w:rsidR="00E97BA1" w:rsidRDefault="00E97BA1" w:rsidP="00C919C3">
      <w:pPr>
        <w:jc w:val="both"/>
        <w:rPr>
          <w:rtl/>
          <w:lang w:bidi="ar-AE"/>
        </w:rPr>
      </w:pPr>
      <w:r>
        <w:rPr>
          <w:rFonts w:hint="cs"/>
          <w:rtl/>
          <w:lang w:bidi="ar-AE"/>
        </w:rPr>
        <w:t xml:space="preserve">الرؤيا الأولى </w:t>
      </w:r>
      <w:r>
        <w:rPr>
          <w:rtl/>
          <w:lang w:bidi="ar-AE"/>
        </w:rPr>
        <w:t>–</w:t>
      </w:r>
      <w:r>
        <w:rPr>
          <w:rFonts w:hint="cs"/>
          <w:rtl/>
          <w:lang w:bidi="ar-AE"/>
        </w:rPr>
        <w:t xml:space="preserve"> إصحاح 1: 8 </w:t>
      </w:r>
      <w:r>
        <w:rPr>
          <w:rtl/>
          <w:lang w:bidi="ar-AE"/>
        </w:rPr>
        <w:t>–</w:t>
      </w:r>
      <w:r>
        <w:rPr>
          <w:rFonts w:hint="cs"/>
          <w:rtl/>
          <w:lang w:bidi="ar-AE"/>
        </w:rPr>
        <w:t xml:space="preserve"> 17</w:t>
      </w:r>
    </w:p>
    <w:p w14:paraId="396A9AB9" w14:textId="14E31E84" w:rsidR="00E97BA1" w:rsidRDefault="00E97BA1" w:rsidP="00C919C3">
      <w:pPr>
        <w:jc w:val="both"/>
        <w:rPr>
          <w:rtl/>
          <w:lang w:bidi="ar-AE"/>
        </w:rPr>
      </w:pPr>
      <w:r>
        <w:rPr>
          <w:rFonts w:hint="cs"/>
          <w:rtl/>
          <w:lang w:bidi="ar-AE"/>
        </w:rPr>
        <w:t>"</w:t>
      </w:r>
      <w:r w:rsidRPr="00E97BA1">
        <w:rPr>
          <w:rtl/>
        </w:rPr>
        <w:t xml:space="preserve"> </w:t>
      </w:r>
      <w:r w:rsidRPr="00E97BA1">
        <w:rPr>
          <w:rtl/>
          <w:lang w:bidi="ar-AE"/>
        </w:rPr>
        <w:t>رَأَيْتُ فِي اللَّيْلِ وَإِذَا بِرَجُل رَاكِبٍ عَلَى فَرَسٍ أَحْمَرَ، وَهُوَ وَاقِفٌ بَيْنَ الآسِ الَّذِي فِي الظِّلِّ، وَخَلْفَهُ خَيْلٌ حُمْرٌ وَشُقْرٌ وَشُهْبٌ.</w:t>
      </w:r>
      <w:r>
        <w:rPr>
          <w:rFonts w:hint="cs"/>
          <w:rtl/>
          <w:lang w:bidi="ar-AE"/>
        </w:rPr>
        <w:t>" (1: 8).</w:t>
      </w:r>
    </w:p>
    <w:p w14:paraId="68167D60" w14:textId="0146920C" w:rsidR="00E97BA1" w:rsidRDefault="00E97BA1" w:rsidP="00C919C3">
      <w:pPr>
        <w:jc w:val="both"/>
        <w:rPr>
          <w:rtl/>
          <w:lang w:bidi="ar-AE"/>
        </w:rPr>
      </w:pPr>
      <w:r>
        <w:rPr>
          <w:rFonts w:hint="cs"/>
          <w:rtl/>
          <w:lang w:bidi="ar-AE"/>
        </w:rPr>
        <w:t>الحصان يعني السلطة المتحركة، أي التي تتمم مأموريتها أو مستعدة لتتميمها. الحصان الأحمر، كما نراه في سفر الرؤيا 6: 4 هو سلطة تجلب حربًا مسببة سفك دماء. الآس هي شجيرة مخضرة دائمًا، ورقها لا يذبل ولا في أي موسم في السنة.</w:t>
      </w:r>
    </w:p>
    <w:p w14:paraId="0AFC9457" w14:textId="556ECE3F" w:rsidR="00E97BA1" w:rsidRDefault="00E97BA1" w:rsidP="00E02815">
      <w:pPr>
        <w:jc w:val="both"/>
        <w:rPr>
          <w:rtl/>
          <w:lang w:bidi="ar-AE"/>
        </w:rPr>
      </w:pPr>
      <w:r>
        <w:rPr>
          <w:rFonts w:hint="cs"/>
          <w:rtl/>
          <w:lang w:bidi="ar-AE"/>
        </w:rPr>
        <w:t>النبي يطلب تفسيرًا للرؤيا، والملاك الذي كلّم زكريا، يقول، بأنه سيُريه ما تعنيه هذه الأمور: الرجل الواقف بين الآس يُجيب قائلاً بأن الرب أرسل الخيل لتجول الأرض</w:t>
      </w:r>
      <w:r w:rsidR="00E02815">
        <w:rPr>
          <w:rFonts w:hint="cs"/>
          <w:rtl/>
          <w:lang w:bidi="ar-AE"/>
        </w:rPr>
        <w:t>. "</w:t>
      </w:r>
      <w:r w:rsidR="00E02815" w:rsidRPr="00E02815">
        <w:rPr>
          <w:rtl/>
        </w:rPr>
        <w:t xml:space="preserve"> </w:t>
      </w:r>
      <w:r w:rsidR="00E02815">
        <w:rPr>
          <w:rtl/>
          <w:lang w:bidi="ar-AE"/>
        </w:rPr>
        <w:t>فَأَجَابُوا مَلاَكَ الرَّبِّ الْوَاقِفِ بَيْنَ الآسِ وَقَالُوا: «قَدْ جُلْنَا فِي الأَرْضِ وَإِذَا الأَرْضُ كُلُّهَا مُسْتَرِيحَةٌ وَسَاكِنَةٌ». 12 فَأَجَابَ مَلاَكُ الرَّبِّ وَقَالَ: «يَا رَبَّ الْجُنُودِ، إِلَى مَتَى أَنْتَ لاَ تَرْحَمُ أُورُشَلِيمَ وَمُدُنَ يَهُوذَا الَّتِي غَضِبْتَ عَلَيْهَا هذِهِ السَّبْعِينَ سَنَةً؟»</w:t>
      </w:r>
      <w:r w:rsidR="00E02815">
        <w:rPr>
          <w:rFonts w:hint="cs"/>
          <w:rtl/>
          <w:lang w:bidi="ar-AE"/>
        </w:rPr>
        <w:t xml:space="preserve">" (1: 11 </w:t>
      </w:r>
      <w:r w:rsidR="00E02815">
        <w:rPr>
          <w:rtl/>
          <w:lang w:bidi="ar-AE"/>
        </w:rPr>
        <w:t>–</w:t>
      </w:r>
      <w:r w:rsidR="00E02815">
        <w:rPr>
          <w:rFonts w:hint="cs"/>
          <w:rtl/>
          <w:lang w:bidi="ar-AE"/>
        </w:rPr>
        <w:t xml:space="preserve"> 12). وأجاب الرب الملاكَ، الذي كلّم النبي، بكلمات طيبة ومعزية.</w:t>
      </w:r>
    </w:p>
    <w:p w14:paraId="16EB34CF" w14:textId="77E94B55" w:rsidR="00E02815" w:rsidRDefault="00E02815" w:rsidP="00E02815">
      <w:pPr>
        <w:jc w:val="both"/>
        <w:rPr>
          <w:rtl/>
          <w:lang w:bidi="ar-AE"/>
        </w:rPr>
      </w:pPr>
      <w:r>
        <w:rPr>
          <w:rFonts w:hint="cs"/>
          <w:rtl/>
          <w:lang w:bidi="ar-AE"/>
        </w:rPr>
        <w:t>يا ليت الله يوجّه أفكار شعبه إلى المصدر الذي منه يأتي كل خلاص وقوة. أثناء</w:t>
      </w:r>
      <w:r w:rsidR="00030CB9">
        <w:rPr>
          <w:rFonts w:hint="cs"/>
          <w:rtl/>
          <w:lang w:bidi="ar-AE"/>
        </w:rPr>
        <w:t xml:space="preserve">. الـ70 </w:t>
      </w:r>
      <w:r w:rsidR="008B2CBC">
        <w:rPr>
          <w:rFonts w:hint="cs"/>
          <w:rtl/>
          <w:lang w:bidi="ar-AE"/>
        </w:rPr>
        <w:t>عام</w:t>
      </w:r>
      <w:r w:rsidR="00030CB9">
        <w:rPr>
          <w:rFonts w:hint="cs"/>
          <w:rtl/>
          <w:lang w:bidi="ar-AE"/>
        </w:rPr>
        <w:t xml:space="preserve"> التي كان فيها اليهود في السبي في بابل، كان من الممكن أن نعتقد بأن الله نسيهم؛ لكنه لم يكن كذلك: الله سهر على كل شيء، لقد كان ينظر إلى كل ما يحدث، هو أرسل رسل سلطانه، ليستخبروا عن كل شيء. صحيح، أن السلطان مخفي (لأن الرجل الذي على الحصان الأحمر كان مختفيًا بين الآس، في مكان خفي)، هو كان مُخفًى في أفكار الله، الذي لا يتغير أبدًا؛ والله أراد بأن يسلك شعبه ليس بالعيان وإنما بالإيمان وأن يتّجه إليه بكل همومه. </w:t>
      </w:r>
      <w:r w:rsidR="00635F38">
        <w:rPr>
          <w:rFonts w:hint="cs"/>
          <w:rtl/>
          <w:lang w:bidi="ar-AE"/>
        </w:rPr>
        <w:t>الملاك يفهم أفكار الله، لذا فهو يصلي من أجل أورشليم؛ والرب يجيبه بكلمات طيبة، والتي يخبرها الملاك بدوره للنبي ويقول له بأنه عليه أن يذيعها بصوت عالٍ:</w:t>
      </w:r>
    </w:p>
    <w:p w14:paraId="3D6F3BEA" w14:textId="51C11CD8" w:rsidR="00635F38" w:rsidRDefault="00635F38" w:rsidP="00E02815">
      <w:pPr>
        <w:jc w:val="both"/>
        <w:rPr>
          <w:rtl/>
          <w:lang w:bidi="ar-AE"/>
        </w:rPr>
      </w:pPr>
      <w:r>
        <w:rPr>
          <w:rFonts w:hint="cs"/>
          <w:rtl/>
          <w:lang w:bidi="ar-AE"/>
        </w:rPr>
        <w:t>"</w:t>
      </w:r>
      <w:r w:rsidR="008E0944" w:rsidRPr="008E0944">
        <w:rPr>
          <w:rtl/>
          <w:lang w:bidi="ar-AE"/>
        </w:rPr>
        <w:t xml:space="preserve"> 14 فَقَالَ لِي الْمَلاَكُ الَّذِي كَلَّمَنِي: «نَادِ قَائِلاً: هكَذَا قَالَ رَبُّ الْجُنُودِ: غِرْتُ عَلَى أُورُشَلِيمَ وَعَلَى صِهْيَوْنَ غَيْرَةً عَظِيمَةً.  15 وَأَنَا مُغْضِبٌ بِغَضَبٍ عَظِيمٍ عَلَى الأُمَمِ الْمُطْمَئِنِّينَ. لأَنِّي غَضِبْتُ قَلِيلاً وَهُمْ أَعَانُوا الشَّرَّ.  16 لِذلِكَ هكَذَا قَالَ الرَّبُّ: قَدْ رَجَعْتُ إِلَى أُورُشَلِيمَ بِالْمَرَاحِمِ فَبَيْتِي يُبْنَى فِيهَا، يَقُولُ رَبُّ الْجُنُودِ، وَيُمَدُّ </w:t>
      </w:r>
      <w:proofErr w:type="spellStart"/>
      <w:r w:rsidR="008E0944" w:rsidRPr="008E0944">
        <w:rPr>
          <w:rtl/>
          <w:lang w:bidi="ar-AE"/>
        </w:rPr>
        <w:t>الْمِطْمَارُ</w:t>
      </w:r>
      <w:proofErr w:type="spellEnd"/>
      <w:r w:rsidR="008E0944" w:rsidRPr="008E0944">
        <w:rPr>
          <w:rtl/>
          <w:lang w:bidi="ar-AE"/>
        </w:rPr>
        <w:t xml:space="preserve"> عَلَى أُورُشَلِيمَ.  17 نَادِ أَيْضًا وَقُلْ: هكَذَا قَالَ رَبُّ الْجُنُودِ: إِنَّ مُدُنِي تَفِيضُ بَعْدُ خَيْرًا، وَالرَّبُّ يُعَزِّي صِهْيَوْنَ بَعْدُ، وَيَخْتَارُ بَعْدُ أُورُشَلِيمَ».</w:t>
      </w:r>
      <w:r w:rsidR="008E0944">
        <w:rPr>
          <w:rFonts w:hint="cs"/>
          <w:rtl/>
          <w:lang w:bidi="ar-AE"/>
        </w:rPr>
        <w:t xml:space="preserve">" (عدد 14 </w:t>
      </w:r>
      <w:r w:rsidR="008E0944">
        <w:rPr>
          <w:rtl/>
          <w:lang w:bidi="ar-AE"/>
        </w:rPr>
        <w:t>–</w:t>
      </w:r>
      <w:r w:rsidR="008E0944">
        <w:rPr>
          <w:rFonts w:hint="cs"/>
          <w:rtl/>
          <w:lang w:bidi="ar-AE"/>
        </w:rPr>
        <w:t xml:space="preserve"> 17).</w:t>
      </w:r>
    </w:p>
    <w:p w14:paraId="787C7AEF" w14:textId="294824D5" w:rsidR="008E0944" w:rsidRDefault="001C755B" w:rsidP="00E02815">
      <w:pPr>
        <w:jc w:val="both"/>
        <w:rPr>
          <w:rtl/>
          <w:lang w:bidi="ar-AE"/>
        </w:rPr>
      </w:pPr>
      <w:r>
        <w:rPr>
          <w:rFonts w:hint="cs"/>
          <w:rtl/>
          <w:lang w:bidi="ar-AE"/>
        </w:rPr>
        <w:t>فما هو إذًا عزيزي القارئ المغزى الثمين من هذه الرؤيا الأولى؟ بأن الله الذي يمتحننا يفعل هذا ليعمل خيرًا فينا وبأنه هو وحده مَن يستطيع أن يردنا ويجددنا، حت</w:t>
      </w:r>
      <w:r w:rsidR="003604E3">
        <w:rPr>
          <w:rFonts w:hint="cs"/>
          <w:rtl/>
          <w:lang w:bidi="ar-AE"/>
        </w:rPr>
        <w:t>ما</w:t>
      </w:r>
      <w:r>
        <w:rPr>
          <w:rFonts w:hint="cs"/>
          <w:rtl/>
          <w:lang w:bidi="ar-AE"/>
        </w:rPr>
        <w:t xml:space="preserve"> نقول مع النبي هوشع: "</w:t>
      </w:r>
      <w:r w:rsidRPr="001C755B">
        <w:rPr>
          <w:rtl/>
          <w:lang w:bidi="ar-AE"/>
        </w:rPr>
        <w:t>هَلُمَّ نَرْجعُ إِلَى الرَّبِّ لأَنَّهُ هُوَ افْتَرَسَ فَيَشْفِينَا، ضَرَبَ فَيَجْبِرُنَا.</w:t>
      </w:r>
      <w:r>
        <w:rPr>
          <w:rFonts w:hint="cs"/>
          <w:rtl/>
          <w:lang w:bidi="ar-AE"/>
        </w:rPr>
        <w:t xml:space="preserve">" (هوشع 6: 1). في </w:t>
      </w:r>
      <w:proofErr w:type="spellStart"/>
      <w:r>
        <w:rPr>
          <w:rFonts w:hint="cs"/>
          <w:rtl/>
          <w:lang w:bidi="ar-AE"/>
        </w:rPr>
        <w:t>أشعياء</w:t>
      </w:r>
      <w:proofErr w:type="spellEnd"/>
      <w:r>
        <w:rPr>
          <w:rFonts w:hint="cs"/>
          <w:rtl/>
          <w:lang w:bidi="ar-AE"/>
        </w:rPr>
        <w:t xml:space="preserve"> نجد الحق ذاته في الإصحاح 45: 21 </w:t>
      </w:r>
      <w:r>
        <w:rPr>
          <w:rtl/>
          <w:lang w:bidi="ar-AE"/>
        </w:rPr>
        <w:t>–</w:t>
      </w:r>
      <w:r>
        <w:rPr>
          <w:rFonts w:hint="cs"/>
          <w:rtl/>
          <w:lang w:bidi="ar-AE"/>
        </w:rPr>
        <w:t xml:space="preserve"> 25: "</w:t>
      </w:r>
      <w:r w:rsidR="003604E3" w:rsidRPr="003604E3">
        <w:rPr>
          <w:rtl/>
          <w:lang w:bidi="ar-AE"/>
        </w:rPr>
        <w:t>أَلَيْسَ أَنَا الرَّبُّ وَلاَ إِلهَ آخَرَ غَيْرِي؟ إِلهٌ بَارٌّ وَمُخَلِّصٌ. لَيْسَ سِوَايَ.  22 اِلْتَفِتُوا إِلَيَّ وَاخْلُصُوا يَا جَمِيعَ أَقَاصِي الأَرْضِ، لأَنِّي أَنَا اللهُ وَلَيْسَ آخَرَ.  23 بِذَاتِي أَقْسَمْتُ، خَرَجَ مِنْ فَمِي الصِّدْقُ كَلِمَةٌ لاَ تَرْجعُ: إِنَّهُ لِي تَجْثُو كُلُّ رُكْبَةٍ، يَحْلِفُ كُلُّ لِسَانٍ.  24 قَالَ لِي: إِنَّمَا بِالرَّبِّ الْبِرُّ وَالْقُوَّةُ. إِلَيْهِ يَأْتِي، وَيَخْزَى جَمِيعُ الْمُغْتَاظِينَ عَلَيْهِ.  25 بِالرَّبِّ يَتَبَرَّرُ وَيَفْتَخِرُ كُلُّ نَسْلِ إِسْرَائِيلَ».</w:t>
      </w:r>
      <w:r w:rsidR="003604E3">
        <w:rPr>
          <w:rFonts w:hint="cs"/>
          <w:rtl/>
          <w:lang w:bidi="ar-AE"/>
        </w:rPr>
        <w:t>"</w:t>
      </w:r>
    </w:p>
    <w:p w14:paraId="4FB9C224" w14:textId="2E53A971" w:rsidR="003604E3" w:rsidRDefault="003604E3" w:rsidP="00E02815">
      <w:pPr>
        <w:jc w:val="both"/>
        <w:rPr>
          <w:rtl/>
          <w:lang w:bidi="ar-AE"/>
        </w:rPr>
      </w:pPr>
      <w:r>
        <w:rPr>
          <w:rFonts w:hint="cs"/>
          <w:rtl/>
          <w:lang w:bidi="ar-AE"/>
        </w:rPr>
        <w:t xml:space="preserve">الرؤيا الثانية </w:t>
      </w:r>
      <w:r>
        <w:rPr>
          <w:rtl/>
          <w:lang w:bidi="ar-AE"/>
        </w:rPr>
        <w:t>–</w:t>
      </w:r>
      <w:r>
        <w:rPr>
          <w:rFonts w:hint="cs"/>
          <w:rtl/>
          <w:lang w:bidi="ar-AE"/>
        </w:rPr>
        <w:t xml:space="preserve"> إصحاح 1: 18</w:t>
      </w:r>
    </w:p>
    <w:p w14:paraId="5A981889" w14:textId="504F2F3D" w:rsidR="003604E3" w:rsidRDefault="003604E3" w:rsidP="00E02815">
      <w:pPr>
        <w:jc w:val="both"/>
        <w:rPr>
          <w:rtl/>
          <w:lang w:bidi="ar-AE"/>
        </w:rPr>
      </w:pPr>
      <w:r>
        <w:rPr>
          <w:rFonts w:hint="cs"/>
          <w:rtl/>
          <w:lang w:bidi="ar-AE"/>
        </w:rPr>
        <w:t xml:space="preserve">حال أن وجّه الرب انتباه خادمه إليه أراه رؤيا ثانية: أربعة قرون التي تمثل السلاطين التي شتتت يهوذا، إسرائيل وأورشليم، وأربعة صُنّاع أتوا ليُخضعوا قرون الأمم الأربعة. إن هذا يرينا أيضًا، لماذا كان الرجل الواقف بين الآس جالسًا على جواد أحمر. </w:t>
      </w:r>
      <w:r w:rsidR="00C16BD5">
        <w:rPr>
          <w:rFonts w:hint="cs"/>
          <w:rtl/>
          <w:lang w:bidi="ar-AE"/>
        </w:rPr>
        <w:t xml:space="preserve">لقد كان غضب الله على سكان يهوذا لأجل خطاياهم وأذِنَ </w:t>
      </w:r>
      <w:r w:rsidR="00ED6CEC">
        <w:rPr>
          <w:rFonts w:hint="cs"/>
          <w:rtl/>
          <w:lang w:bidi="ar-AE"/>
        </w:rPr>
        <w:t xml:space="preserve">لملك بابل أن </w:t>
      </w:r>
      <w:proofErr w:type="spellStart"/>
      <w:r w:rsidR="00ED6CEC">
        <w:rPr>
          <w:rFonts w:hint="cs"/>
          <w:rtl/>
          <w:lang w:bidi="ar-AE"/>
        </w:rPr>
        <w:t>يسبيهم</w:t>
      </w:r>
      <w:proofErr w:type="spellEnd"/>
      <w:r w:rsidR="00ED6CEC">
        <w:rPr>
          <w:rFonts w:hint="cs"/>
          <w:rtl/>
          <w:lang w:bidi="ar-AE"/>
        </w:rPr>
        <w:t xml:space="preserve">، لكن بدلاً من أن ينفذ أفكار الله تعامل ملك بابل مع الشعب بقسوة بالغة؛ لذا أرسل الله عند نهاية السبعين سنة ملك فارس، كورش ليُخرب مملكة بابل. إن ملك أشور فعل ذات الأمر مع أسباط إسرائيل العشرة؛ وهو كذلك نابه العقاب الإلهي (انظر </w:t>
      </w:r>
      <w:proofErr w:type="spellStart"/>
      <w:r w:rsidR="00ED6CEC">
        <w:rPr>
          <w:rFonts w:hint="cs"/>
          <w:rtl/>
          <w:lang w:bidi="ar-AE"/>
        </w:rPr>
        <w:t>أشعياء</w:t>
      </w:r>
      <w:proofErr w:type="spellEnd"/>
      <w:r w:rsidR="00ED6CEC">
        <w:rPr>
          <w:rFonts w:hint="cs"/>
          <w:rtl/>
          <w:lang w:bidi="ar-AE"/>
        </w:rPr>
        <w:t xml:space="preserve"> 10: 6 </w:t>
      </w:r>
      <w:r w:rsidR="00ED6CEC">
        <w:rPr>
          <w:rtl/>
          <w:lang w:bidi="ar-AE"/>
        </w:rPr>
        <w:t>–</w:t>
      </w:r>
      <w:r w:rsidR="00ED6CEC">
        <w:rPr>
          <w:rFonts w:hint="cs"/>
          <w:rtl/>
          <w:lang w:bidi="ar-AE"/>
        </w:rPr>
        <w:t xml:space="preserve"> 7، 12: 16 </w:t>
      </w:r>
      <w:r w:rsidR="00ED6CEC">
        <w:rPr>
          <w:rtl/>
          <w:lang w:bidi="ar-AE"/>
        </w:rPr>
        <w:t>–</w:t>
      </w:r>
      <w:r w:rsidR="00ED6CEC">
        <w:rPr>
          <w:rFonts w:hint="cs"/>
          <w:rtl/>
          <w:lang w:bidi="ar-AE"/>
        </w:rPr>
        <w:t xml:space="preserve"> 17).</w:t>
      </w:r>
    </w:p>
    <w:p w14:paraId="6D8E8ED3" w14:textId="31AEABC8" w:rsidR="00ED6CEC" w:rsidRDefault="00ED6CEC" w:rsidP="00ED6CEC">
      <w:pPr>
        <w:jc w:val="both"/>
        <w:rPr>
          <w:rtl/>
          <w:lang w:bidi="ar-AE"/>
        </w:rPr>
      </w:pPr>
      <w:r>
        <w:rPr>
          <w:rFonts w:hint="cs"/>
          <w:rtl/>
          <w:lang w:bidi="ar-AE"/>
        </w:rPr>
        <w:t xml:space="preserve">الرؤيا الثالثة </w:t>
      </w:r>
      <w:r>
        <w:rPr>
          <w:rtl/>
          <w:lang w:bidi="ar-AE"/>
        </w:rPr>
        <w:t>–</w:t>
      </w:r>
      <w:r>
        <w:rPr>
          <w:rFonts w:hint="cs"/>
          <w:rtl/>
          <w:lang w:bidi="ar-AE"/>
        </w:rPr>
        <w:t xml:space="preserve"> إصحاح 2</w:t>
      </w:r>
    </w:p>
    <w:p w14:paraId="1500EB34" w14:textId="0E85BE0C" w:rsidR="00ED6CEC" w:rsidRDefault="00ED6CEC" w:rsidP="00ED6CEC">
      <w:pPr>
        <w:jc w:val="both"/>
        <w:rPr>
          <w:rtl/>
          <w:lang w:bidi="ar-AE"/>
        </w:rPr>
      </w:pPr>
      <w:r>
        <w:rPr>
          <w:rFonts w:hint="cs"/>
          <w:rtl/>
          <w:lang w:bidi="ar-AE"/>
        </w:rPr>
        <w:t>في الرؤى الاثنتان الأولى يُري الله كيف سيتدخل لخلاص شعبه: بإسقاط عقابه على الأمم التي سبتهم. في الرؤيا الثالثة يُري ما سيكونه هو شخصيًا لأورشليم، مدينته المختارة. النبي يصف رؤياه بالكلمات التالية: "</w:t>
      </w:r>
      <w:r w:rsidRPr="00ED6CEC">
        <w:rPr>
          <w:rtl/>
          <w:lang w:bidi="ar-AE"/>
        </w:rPr>
        <w:t>فَرَفَعْتُ عَيْنَيَّ وَنَظَرْتُ وَإِذَا رَجُلٌ وَبِيَدِهِ حَبْلُ قِيَاسٍ.  2 فَقُلْتُ: «إِلَى أَيْنَ أَنْتَ ذَاهِبٌ؟» فَقَالَ لِي: «لأَقِيسَ أُورُشَلِيمَ، لأَرَى كَمْ عَرْضُهَا وَكَمْ طُولُهَا».  3 وَإِذَا بِالْمَلاَكِ الَّذِي كَلَّمَنِي قَدْ خَرَجَ، وَخَرَجَ مَلاَكٌ آخَرُ لِلِقَائِهِ.  4 فَقَالَ لَهُ: «اجْرِ وَكَلِّمْ هذَا الْغُلاَمِ قَائِلاً: كَالأَعْرَاءِ تُسْكَنُ أُورُشَلِيمُ مِنْ كَثْرَةِ النَّاسِ وَالْبَهَائِمِ فِيهَا.  5 وَأَنَا، يَقُولُ الرَّبُّ، أَكُونُ لَهَا سُورَ نَارٍ مِنْ حَوْلِهَا، وَأَكُونُ مَجْدًا فِي وَسَطِهَا.</w:t>
      </w:r>
      <w:r>
        <w:rPr>
          <w:rFonts w:hint="cs"/>
          <w:rtl/>
          <w:lang w:bidi="ar-AE"/>
        </w:rPr>
        <w:t xml:space="preserve">" (عدد 1 </w:t>
      </w:r>
      <w:r>
        <w:rPr>
          <w:rtl/>
          <w:lang w:bidi="ar-AE"/>
        </w:rPr>
        <w:t>–</w:t>
      </w:r>
      <w:r>
        <w:rPr>
          <w:rFonts w:hint="cs"/>
          <w:rtl/>
          <w:lang w:bidi="ar-AE"/>
        </w:rPr>
        <w:t xml:space="preserve"> 5).</w:t>
      </w:r>
    </w:p>
    <w:p w14:paraId="02F6389C" w14:textId="5FB563FB" w:rsidR="003604E3" w:rsidRDefault="00411E1A" w:rsidP="00E02815">
      <w:pPr>
        <w:jc w:val="both"/>
        <w:rPr>
          <w:rtl/>
          <w:lang w:bidi="ar-AE"/>
        </w:rPr>
      </w:pPr>
      <w:r>
        <w:rPr>
          <w:rFonts w:hint="cs"/>
          <w:rtl/>
          <w:lang w:bidi="ar-AE"/>
        </w:rPr>
        <w:t xml:space="preserve">الرجل الشاب الذي معه </w:t>
      </w:r>
      <w:proofErr w:type="spellStart"/>
      <w:r>
        <w:rPr>
          <w:rFonts w:hint="cs"/>
          <w:rtl/>
          <w:lang w:bidi="ar-AE"/>
        </w:rPr>
        <w:t>مطمار</w:t>
      </w:r>
      <w:proofErr w:type="spellEnd"/>
      <w:r>
        <w:rPr>
          <w:rFonts w:hint="cs"/>
          <w:rtl/>
          <w:lang w:bidi="ar-AE"/>
        </w:rPr>
        <w:t xml:space="preserve"> القياس يريد أن يقيس به أورشليم. إن هذا برهان على أن الوقت قد حان</w:t>
      </w:r>
      <w:r w:rsidR="00B126B7">
        <w:rPr>
          <w:rFonts w:hint="cs"/>
          <w:rtl/>
          <w:lang w:bidi="ar-AE"/>
        </w:rPr>
        <w:t xml:space="preserve"> لينشغل من جديد بأورشليم؛ لأن المرء لا يقيس شيئًا إن لم يكن مهتمًا به. غير أن الله يُري بأنه يريد أن يبارك أورشليم، بحيث أنه لأجل كثرة الناس والحيوانات التي هناك، لا يوجد أية إمكانية لقياسها. لذا ستكون المدينة مسكونة من دون أسوار. لحمايتها من الهجومات العدائية سيكون الرب بذاته كسور نار من حواليها؛ وأيضًا سيكون لمجدها في وسطها (عدد 9). هو يريد أن يسكن وسط شعبه (عدد 15) وبذلك يتمم وعده من نحو موسى (خروج 29: 45 </w:t>
      </w:r>
      <w:r w:rsidR="00B126B7">
        <w:rPr>
          <w:rtl/>
          <w:lang w:bidi="ar-AE"/>
        </w:rPr>
        <w:t>–</w:t>
      </w:r>
      <w:r w:rsidR="00B126B7">
        <w:rPr>
          <w:rFonts w:hint="cs"/>
          <w:rtl/>
          <w:lang w:bidi="ar-AE"/>
        </w:rPr>
        <w:t xml:space="preserve"> 46) وطلبة داود (مزمور 132: 8): "</w:t>
      </w:r>
      <w:r w:rsidR="00B126B7" w:rsidRPr="00B126B7">
        <w:rPr>
          <w:rtl/>
          <w:lang w:bidi="ar-AE"/>
        </w:rPr>
        <w:t xml:space="preserve"> 13لأَنَّ الرَّبَّ قَدِ اخْتَارَ صِهْيَوْنَ. اشْتَهَاهَا مَسْكَنًا </w:t>
      </w:r>
      <w:proofErr w:type="gramStart"/>
      <w:r w:rsidR="00B126B7" w:rsidRPr="00B126B7">
        <w:rPr>
          <w:rtl/>
          <w:lang w:bidi="ar-AE"/>
        </w:rPr>
        <w:t>لَهُ:  14</w:t>
      </w:r>
      <w:proofErr w:type="gramEnd"/>
      <w:r w:rsidR="00B126B7" w:rsidRPr="00B126B7">
        <w:rPr>
          <w:rtl/>
          <w:lang w:bidi="ar-AE"/>
        </w:rPr>
        <w:t>«هذِهِ هِيَ رَاحَتِي إِلَى الأَبَدِ. ههُنَا أَسْكُنُ لأَنِّي اشْتَهَيْتُهَا.</w:t>
      </w:r>
      <w:r w:rsidR="00B126B7">
        <w:rPr>
          <w:rFonts w:hint="cs"/>
          <w:rtl/>
          <w:lang w:bidi="ar-AE"/>
        </w:rPr>
        <w:t xml:space="preserve">" (مزمور 132: 13 </w:t>
      </w:r>
      <w:r w:rsidR="00B126B7">
        <w:rPr>
          <w:rtl/>
          <w:lang w:bidi="ar-AE"/>
        </w:rPr>
        <w:t>–</w:t>
      </w:r>
      <w:r w:rsidR="00B126B7">
        <w:rPr>
          <w:rFonts w:hint="cs"/>
          <w:rtl/>
          <w:lang w:bidi="ar-AE"/>
        </w:rPr>
        <w:t xml:space="preserve"> 14).</w:t>
      </w:r>
    </w:p>
    <w:p w14:paraId="4CC98FBD" w14:textId="5E37343E" w:rsidR="00B126B7" w:rsidRDefault="00275688" w:rsidP="00E02815">
      <w:pPr>
        <w:jc w:val="both"/>
        <w:rPr>
          <w:rtl/>
          <w:lang w:bidi="ar-AE"/>
        </w:rPr>
      </w:pPr>
      <w:r>
        <w:rPr>
          <w:rFonts w:hint="cs"/>
          <w:rtl/>
          <w:lang w:bidi="ar-AE"/>
        </w:rPr>
        <w:t xml:space="preserve">هذه الرؤى الثلاثة تعرض أمام أنظارنا الثلاث نقاط الرئيسية في الخلاص الإلهي ملخصة معًا. أولاً: أساس ورجاء الخلاص موجودة فقط في الله وحده. ثانيًا: هو مَن له الوسيلة لمحو سلطة العدو. وأخيرًا هو القوة، الحِمى ومجد شعبه </w:t>
      </w:r>
      <w:proofErr w:type="spellStart"/>
      <w:r>
        <w:rPr>
          <w:rFonts w:hint="cs"/>
          <w:rtl/>
          <w:lang w:bidi="ar-AE"/>
        </w:rPr>
        <w:t>المفدي</w:t>
      </w:r>
      <w:proofErr w:type="spellEnd"/>
      <w:r>
        <w:rPr>
          <w:rFonts w:hint="cs"/>
          <w:rtl/>
          <w:lang w:bidi="ar-AE"/>
        </w:rPr>
        <w:t>. يسوع أظهر لنا الله وأكمل عمل الفداء. "</w:t>
      </w:r>
      <w:r w:rsidRPr="00275688">
        <w:rPr>
          <w:rtl/>
        </w:rPr>
        <w:t xml:space="preserve"> </w:t>
      </w:r>
      <w:r w:rsidRPr="00275688">
        <w:rPr>
          <w:rtl/>
          <w:lang w:bidi="ar-AE"/>
        </w:rPr>
        <w:t>وَلَيْسَ بِأَحَدٍ غَيْرِهِ الْخَلاَصُ. لأَنْ لَيْسَ اسْمٌ آخَرُ تَحْتَ السَّمَاءِ، قَدْ أُعْطِيَ بَيْنَ النَّاسِ، بِهِ يَنْبَغِي أَنْ نَخْلُصَ».</w:t>
      </w:r>
      <w:r>
        <w:rPr>
          <w:rFonts w:hint="cs"/>
          <w:rtl/>
          <w:lang w:bidi="ar-AE"/>
        </w:rPr>
        <w:t>" (أعمال الرسل 4: 12).</w:t>
      </w:r>
    </w:p>
    <w:p w14:paraId="06DC1507" w14:textId="13E05B50" w:rsidR="00275688" w:rsidRDefault="00275688" w:rsidP="00E02815">
      <w:pPr>
        <w:jc w:val="both"/>
        <w:rPr>
          <w:rtl/>
          <w:lang w:bidi="ar-AE"/>
        </w:rPr>
      </w:pPr>
      <w:r>
        <w:rPr>
          <w:rFonts w:hint="cs"/>
          <w:rtl/>
          <w:lang w:bidi="ar-AE"/>
        </w:rPr>
        <w:t>فإنك ترى الآن يا قارئي العزيز، ثلاث مقاطع من العهد الجديد تُذكرنا بالثلاثة التي ذكرناها آنفًا.</w:t>
      </w:r>
    </w:p>
    <w:p w14:paraId="0C7FE89A" w14:textId="7E26448B" w:rsidR="00A40CA3" w:rsidRDefault="00275688" w:rsidP="00275688">
      <w:pPr>
        <w:pStyle w:val="ListParagraph"/>
        <w:numPr>
          <w:ilvl w:val="0"/>
          <w:numId w:val="2"/>
        </w:numPr>
        <w:jc w:val="both"/>
        <w:rPr>
          <w:lang w:bidi="ar-AE"/>
        </w:rPr>
      </w:pPr>
      <w:r w:rsidRPr="00275688">
        <w:rPr>
          <w:rtl/>
          <w:lang w:bidi="ar-AE"/>
        </w:rPr>
        <w:t>قَالَ يَسُوعُ: «أَنَا هُوَ الطَّرِيقُ وَالْحَقُّ وَالْحَيَاةُ. لَيْسَ أَحَدٌ يَأْتِي إِلَى الآبِ إِلاَّ بِي.</w:t>
      </w:r>
      <w:r>
        <w:rPr>
          <w:rFonts w:hint="cs"/>
          <w:rtl/>
          <w:lang w:bidi="ar-AE"/>
        </w:rPr>
        <w:t>" (يوحنا 14: 16).</w:t>
      </w:r>
    </w:p>
    <w:p w14:paraId="1D207D50" w14:textId="6EEDCE31" w:rsidR="00275688" w:rsidRDefault="00275688" w:rsidP="00275688">
      <w:pPr>
        <w:pStyle w:val="ListParagraph"/>
        <w:numPr>
          <w:ilvl w:val="0"/>
          <w:numId w:val="2"/>
        </w:numPr>
        <w:jc w:val="both"/>
        <w:rPr>
          <w:lang w:bidi="ar-AE"/>
        </w:rPr>
      </w:pPr>
      <w:r>
        <w:rPr>
          <w:rFonts w:hint="cs"/>
          <w:rtl/>
          <w:lang w:bidi="ar-AE"/>
        </w:rPr>
        <w:t xml:space="preserve">مكتوب، بأن الرب يسوع أباد بموته مَن له سلطان الموت أي إبليس، وخلّص جميع الذين </w:t>
      </w:r>
      <w:r w:rsidRPr="00275688">
        <w:rPr>
          <w:rtl/>
          <w:lang w:bidi="ar-AE"/>
        </w:rPr>
        <w:t>طيلة حياتهم</w:t>
      </w:r>
      <w:r w:rsidRPr="00275688">
        <w:rPr>
          <w:rFonts w:hint="cs"/>
          <w:rtl/>
          <w:lang w:bidi="ar-AE"/>
        </w:rPr>
        <w:t xml:space="preserve"> </w:t>
      </w:r>
      <w:r>
        <w:rPr>
          <w:rFonts w:hint="cs"/>
          <w:rtl/>
          <w:lang w:bidi="ar-AE"/>
        </w:rPr>
        <w:t xml:space="preserve">كانوا تحت العبودية بخوفهم من الموت (عبرانيين 2: 14 </w:t>
      </w:r>
      <w:r>
        <w:rPr>
          <w:rtl/>
          <w:lang w:bidi="ar-AE"/>
        </w:rPr>
        <w:t>–</w:t>
      </w:r>
      <w:r>
        <w:rPr>
          <w:rFonts w:hint="cs"/>
          <w:rtl/>
          <w:lang w:bidi="ar-AE"/>
        </w:rPr>
        <w:t xml:space="preserve"> 15).</w:t>
      </w:r>
    </w:p>
    <w:p w14:paraId="340C0F35" w14:textId="129BF18C" w:rsidR="00275688" w:rsidRDefault="00275688" w:rsidP="00275688">
      <w:pPr>
        <w:pStyle w:val="ListParagraph"/>
        <w:numPr>
          <w:ilvl w:val="0"/>
          <w:numId w:val="2"/>
        </w:numPr>
        <w:jc w:val="both"/>
        <w:rPr>
          <w:lang w:bidi="ar-AE"/>
        </w:rPr>
      </w:pPr>
      <w:r>
        <w:rPr>
          <w:rFonts w:hint="cs"/>
          <w:rtl/>
          <w:lang w:bidi="ar-AE"/>
        </w:rPr>
        <w:t>أولاد الله يُدعَون "هيكل الله الحي</w:t>
      </w:r>
      <w:r w:rsidR="00FA70F0">
        <w:rPr>
          <w:rFonts w:hint="cs"/>
          <w:rtl/>
          <w:lang w:bidi="ar-AE"/>
        </w:rPr>
        <w:t>، كما قال الله: "</w:t>
      </w:r>
      <w:r w:rsidR="00FA70F0" w:rsidRPr="00FA70F0">
        <w:t xml:space="preserve"> </w:t>
      </w:r>
      <w:r w:rsidR="00FA70F0" w:rsidRPr="00FA70F0">
        <w:rPr>
          <w:rtl/>
          <w:lang w:bidi="ar-AE"/>
        </w:rPr>
        <w:t>«إِنِّي سَأَسْكُنُ فِيهِمْ وَأَسِيرُ بَيْنَهُمْ، وَأَكُونُ لَهُمْ إِلهًا، وَهُمْ يَكُونُونَ لِي شَعْبًا.</w:t>
      </w:r>
      <w:r w:rsidR="00FA70F0">
        <w:rPr>
          <w:rFonts w:hint="cs"/>
          <w:rtl/>
          <w:lang w:bidi="ar-AE"/>
        </w:rPr>
        <w:t xml:space="preserve">"؛ لذا فإنه يُنذرهم بأن ينفصلوا عن كل نجس (2. كورنثوس 6: 16 </w:t>
      </w:r>
      <w:r w:rsidR="00FA70F0">
        <w:rPr>
          <w:rtl/>
          <w:lang w:bidi="ar-AE"/>
        </w:rPr>
        <w:t>–</w:t>
      </w:r>
      <w:r w:rsidR="00FA70F0">
        <w:rPr>
          <w:rFonts w:hint="cs"/>
          <w:rtl/>
          <w:lang w:bidi="ar-AE"/>
        </w:rPr>
        <w:t xml:space="preserve"> 17، قارن زكريا 2: 10 </w:t>
      </w:r>
      <w:r w:rsidR="00FA70F0">
        <w:rPr>
          <w:rtl/>
          <w:lang w:bidi="ar-AE"/>
        </w:rPr>
        <w:t>–</w:t>
      </w:r>
      <w:r w:rsidR="00FA70F0">
        <w:rPr>
          <w:rFonts w:hint="cs"/>
          <w:rtl/>
          <w:lang w:bidi="ar-AE"/>
        </w:rPr>
        <w:t xml:space="preserve"> 11، 14).</w:t>
      </w:r>
    </w:p>
    <w:p w14:paraId="038E3366" w14:textId="004D8843" w:rsidR="00770E19" w:rsidRDefault="00BE457F" w:rsidP="00770E19">
      <w:pPr>
        <w:jc w:val="both"/>
        <w:rPr>
          <w:rtl/>
          <w:lang w:bidi="ar-AE"/>
        </w:rPr>
      </w:pPr>
      <w:r>
        <w:rPr>
          <w:rFonts w:hint="cs"/>
          <w:rtl/>
          <w:lang w:bidi="ar-AE"/>
        </w:rPr>
        <w:t>من الجميل جدًا أن نرى، بأن شخصًا يصبح بحسب مشيئة نعمة الله، متى ما تاب وآمن، بركة للآخرين؛ كما يقو</w:t>
      </w:r>
      <w:r w:rsidR="00602C4F">
        <w:rPr>
          <w:rFonts w:hint="cs"/>
          <w:rtl/>
          <w:lang w:bidi="ar-AE"/>
        </w:rPr>
        <w:t>ل</w:t>
      </w:r>
      <w:r>
        <w:rPr>
          <w:rFonts w:hint="cs"/>
          <w:rtl/>
          <w:lang w:bidi="ar-AE"/>
        </w:rPr>
        <w:t xml:space="preserve"> يسوع في يوحنا 7: 38: "</w:t>
      </w:r>
      <w:r w:rsidRPr="00BE457F">
        <w:rPr>
          <w:rtl/>
        </w:rPr>
        <w:t xml:space="preserve"> </w:t>
      </w:r>
      <w:r w:rsidRPr="00BE457F">
        <w:rPr>
          <w:rtl/>
          <w:lang w:bidi="ar-AE"/>
        </w:rPr>
        <w:t>مَنْ آمَنَ بِي، كَمَا قَالَ الْكِتَابُ، تَجْرِي مِنْ بَطْنِهِ أَنْهَارُ مَاءٍ حَيٍّ».</w:t>
      </w:r>
      <w:r>
        <w:rPr>
          <w:rFonts w:hint="cs"/>
          <w:rtl/>
          <w:lang w:bidi="ar-AE"/>
        </w:rPr>
        <w:t>" هكذا هو الأمر أيضًا في إصحاحنا، لأنه مكتوب هناك (عدد 15)، بأنه في ذلك اليوم سينضم إلى الرب أممٌ كثيرة ويكونون له شعبًا. وذات الأمر نجده أيضًا في سفر التثنية 33: 19 وفي مزمور 40: 4. ويختم إصحاحنا بالكلمات: "</w:t>
      </w:r>
      <w:r w:rsidRPr="00BE457F">
        <w:rPr>
          <w:rtl/>
          <w:lang w:bidi="ar-AE"/>
        </w:rPr>
        <w:t xml:space="preserve"> 13 اُسْكُتُوا يَا كُلَّ الْبَشَرِ قُدَّامَ الرَّبِّ، لأَنَّهُ قَدِ اسْتَيْقَظَ مِنْ مَسْكَنِ قُدْسِهِ».</w:t>
      </w:r>
      <w:r>
        <w:rPr>
          <w:rFonts w:hint="cs"/>
          <w:rtl/>
          <w:lang w:bidi="ar-AE"/>
        </w:rPr>
        <w:t>" (2: 13). يا لها من بركة بأن نعلم بأن الله يغفر للخاطئ بحسب مبدأ بره وبقياس قداسته. هذا سيتبيّن بأكثر بوضوح في الرؤيا التالية.</w:t>
      </w:r>
    </w:p>
    <w:p w14:paraId="67BC26E1" w14:textId="010901FB" w:rsidR="00BE457F" w:rsidRDefault="001D5DB8" w:rsidP="00770E19">
      <w:pPr>
        <w:jc w:val="both"/>
        <w:rPr>
          <w:rtl/>
          <w:lang w:bidi="ar-AE"/>
        </w:rPr>
      </w:pPr>
      <w:r>
        <w:rPr>
          <w:rFonts w:hint="cs"/>
          <w:rtl/>
          <w:lang w:bidi="ar-AE"/>
        </w:rPr>
        <w:t xml:space="preserve">الرؤيا الرابعة </w:t>
      </w:r>
      <w:r>
        <w:rPr>
          <w:rtl/>
          <w:lang w:bidi="ar-AE"/>
        </w:rPr>
        <w:t>–</w:t>
      </w:r>
      <w:r>
        <w:rPr>
          <w:rFonts w:hint="cs"/>
          <w:rtl/>
          <w:lang w:bidi="ar-AE"/>
        </w:rPr>
        <w:t xml:space="preserve"> إصحاح 3</w:t>
      </w:r>
    </w:p>
    <w:p w14:paraId="519DAC29" w14:textId="73EDA22D" w:rsidR="001D5DB8" w:rsidRDefault="001D5DB8" w:rsidP="00770E19">
      <w:pPr>
        <w:jc w:val="both"/>
        <w:rPr>
          <w:rtl/>
          <w:lang w:bidi="ar-AE"/>
        </w:rPr>
      </w:pPr>
      <w:r>
        <w:rPr>
          <w:rFonts w:hint="cs"/>
          <w:rtl/>
          <w:lang w:bidi="ar-AE"/>
        </w:rPr>
        <w:t xml:space="preserve">هنا نحن نجد تطبيق المبادئ العامة التي أشغلتنا. هذه المبادئ تنطبق على سقوط خاص لخاطئ يحتاج للفداء. </w:t>
      </w:r>
      <w:r w:rsidR="00923285">
        <w:rPr>
          <w:rFonts w:hint="cs"/>
          <w:rtl/>
          <w:lang w:bidi="ar-AE"/>
        </w:rPr>
        <w:t xml:space="preserve">ولكي نوضّح الأمر برمّته بصورة </w:t>
      </w:r>
      <w:r w:rsidR="00161BF2">
        <w:rPr>
          <w:rFonts w:hint="cs"/>
          <w:rtl/>
          <w:lang w:bidi="ar-AE"/>
        </w:rPr>
        <w:t>مؤثرة</w:t>
      </w:r>
      <w:r w:rsidR="00923285">
        <w:rPr>
          <w:rFonts w:hint="cs"/>
          <w:rtl/>
          <w:lang w:bidi="ar-AE"/>
        </w:rPr>
        <w:t xml:space="preserve">، اختار الله الرجل من وسط الشعب الذي كان الأقرب منه على أساس مقامه، أي </w:t>
      </w:r>
      <w:proofErr w:type="spellStart"/>
      <w:r w:rsidR="00923285">
        <w:rPr>
          <w:rFonts w:hint="cs"/>
          <w:rtl/>
          <w:lang w:bidi="ar-AE"/>
        </w:rPr>
        <w:t>يهوشع</w:t>
      </w:r>
      <w:proofErr w:type="spellEnd"/>
      <w:r w:rsidR="00923285">
        <w:rPr>
          <w:rFonts w:hint="cs"/>
          <w:rtl/>
          <w:lang w:bidi="ar-AE"/>
        </w:rPr>
        <w:t xml:space="preserve"> رئيس الكهنة، وأظهره في رؤيا للنبي زكريا. هذا رأى </w:t>
      </w:r>
      <w:proofErr w:type="spellStart"/>
      <w:r w:rsidR="00923285">
        <w:rPr>
          <w:rFonts w:hint="cs"/>
          <w:rtl/>
          <w:lang w:bidi="ar-AE"/>
        </w:rPr>
        <w:t>يهوشع</w:t>
      </w:r>
      <w:proofErr w:type="spellEnd"/>
      <w:r w:rsidR="00923285">
        <w:rPr>
          <w:rFonts w:hint="cs"/>
          <w:rtl/>
          <w:lang w:bidi="ar-AE"/>
        </w:rPr>
        <w:t xml:space="preserve"> واقفٌ أمام ملاك الرب، بينما الشيطان كان واقفًا عن يمين </w:t>
      </w:r>
      <w:proofErr w:type="spellStart"/>
      <w:r w:rsidR="00923285">
        <w:rPr>
          <w:rFonts w:hint="cs"/>
          <w:rtl/>
          <w:lang w:bidi="ar-AE"/>
        </w:rPr>
        <w:t>يهوشع</w:t>
      </w:r>
      <w:proofErr w:type="spellEnd"/>
      <w:r w:rsidR="00923285">
        <w:rPr>
          <w:rFonts w:hint="cs"/>
          <w:rtl/>
          <w:lang w:bidi="ar-AE"/>
        </w:rPr>
        <w:t xml:space="preserve"> ليقاومه. يبدو من المستغرب بأن الشيطان يتجرأ في الدخول إلى محضر الله بهذه الطريقة، لكن سيرة أيوب تعلمنا بأنه لا يوجد أية غرابة في ذلك. الشيطان يظهر هنا لا ليفرح بحضور الله، لأنه يبغض الله، وإنما ليشتكي على محبوبي الله. وهذا ما يفعله هنا تمامًا: هو يشتكي على </w:t>
      </w:r>
      <w:proofErr w:type="spellStart"/>
      <w:r w:rsidR="00923285">
        <w:rPr>
          <w:rFonts w:hint="cs"/>
          <w:rtl/>
          <w:lang w:bidi="ar-AE"/>
        </w:rPr>
        <w:t>يهوشع</w:t>
      </w:r>
      <w:proofErr w:type="spellEnd"/>
      <w:r w:rsidR="00923285">
        <w:rPr>
          <w:rFonts w:hint="cs"/>
          <w:rtl/>
          <w:lang w:bidi="ar-AE"/>
        </w:rPr>
        <w:t xml:space="preserve">، </w:t>
      </w:r>
      <w:proofErr w:type="spellStart"/>
      <w:r w:rsidR="00923285">
        <w:rPr>
          <w:rFonts w:hint="cs"/>
          <w:rtl/>
          <w:lang w:bidi="ar-AE"/>
        </w:rPr>
        <w:t>وبحسبما</w:t>
      </w:r>
      <w:proofErr w:type="spellEnd"/>
      <w:r w:rsidR="00923285">
        <w:rPr>
          <w:rFonts w:hint="cs"/>
          <w:rtl/>
          <w:lang w:bidi="ar-AE"/>
        </w:rPr>
        <w:t xml:space="preserve"> نقرأه في العدد 3 من هذا الإصحاح، يبدو للوهلة الأولى بأن الشيطان كان على حق، لأن </w:t>
      </w:r>
      <w:proofErr w:type="spellStart"/>
      <w:r w:rsidR="00923285">
        <w:rPr>
          <w:rFonts w:hint="cs"/>
          <w:rtl/>
          <w:lang w:bidi="ar-AE"/>
        </w:rPr>
        <w:t>يهوشع</w:t>
      </w:r>
      <w:proofErr w:type="spellEnd"/>
      <w:r w:rsidR="00923285">
        <w:rPr>
          <w:rFonts w:hint="cs"/>
          <w:rtl/>
          <w:lang w:bidi="ar-AE"/>
        </w:rPr>
        <w:t xml:space="preserve"> كانت ملابسه متسخة حينما وقف أمام الملاك. والآن نحن نعلم، بأن رئيس الكهنة عليه أن يكون لباسه طاهرًا بالكامل وناصع البياض</w:t>
      </w:r>
      <w:r w:rsidR="00027CFA">
        <w:rPr>
          <w:rFonts w:hint="cs"/>
          <w:rtl/>
          <w:lang w:bidi="ar-AE"/>
        </w:rPr>
        <w:t>، بالأخص عند امتثاله في محضر الله.</w:t>
      </w:r>
    </w:p>
    <w:p w14:paraId="7E73995F" w14:textId="00A4B9E4" w:rsidR="00AC6132" w:rsidRDefault="00AC6132" w:rsidP="00770E19">
      <w:pPr>
        <w:jc w:val="both"/>
        <w:rPr>
          <w:rtl/>
          <w:lang w:bidi="ar-AE"/>
        </w:rPr>
      </w:pPr>
      <w:r>
        <w:rPr>
          <w:rFonts w:hint="cs"/>
          <w:rtl/>
          <w:lang w:bidi="ar-AE"/>
        </w:rPr>
        <w:t>يُصرّ الشيطان على الإشارة إلى أن يشوع هو مذنب مستوجب الموت، إذ أن ملابسه كانت متسخة. لكن الرب لم يصغِ للكذاب والذي هو من البدء قتّال الناس. الله يخاطبه: "</w:t>
      </w:r>
      <w:r w:rsidRPr="00AC6132">
        <w:rPr>
          <w:rtl/>
        </w:rPr>
        <w:t xml:space="preserve"> </w:t>
      </w:r>
      <w:r w:rsidRPr="00AC6132">
        <w:rPr>
          <w:rtl/>
          <w:lang w:bidi="ar-AE"/>
        </w:rPr>
        <w:t>«</w:t>
      </w:r>
      <w:proofErr w:type="spellStart"/>
      <w:r w:rsidRPr="00AC6132">
        <w:rPr>
          <w:rtl/>
          <w:lang w:bidi="ar-AE"/>
        </w:rPr>
        <w:t>لِيَنْتَهِرْكَ</w:t>
      </w:r>
      <w:proofErr w:type="spellEnd"/>
      <w:r w:rsidRPr="00AC6132">
        <w:rPr>
          <w:rtl/>
          <w:lang w:bidi="ar-AE"/>
        </w:rPr>
        <w:t xml:space="preserve"> الرَّبُّ يَا شَيْطَانُ! </w:t>
      </w:r>
      <w:proofErr w:type="spellStart"/>
      <w:r w:rsidRPr="00AC6132">
        <w:rPr>
          <w:rtl/>
          <w:lang w:bidi="ar-AE"/>
        </w:rPr>
        <w:t>لِيَنْتَهِرْكَ</w:t>
      </w:r>
      <w:proofErr w:type="spellEnd"/>
      <w:r w:rsidRPr="00AC6132">
        <w:rPr>
          <w:rtl/>
          <w:lang w:bidi="ar-AE"/>
        </w:rPr>
        <w:t xml:space="preserve"> الرَّبُّ الَّذِي اخْتَارَ أُورُشَلِيمَ! </w:t>
      </w:r>
      <w:proofErr w:type="spellStart"/>
      <w:r w:rsidRPr="00AC6132">
        <w:rPr>
          <w:rtl/>
          <w:lang w:bidi="ar-AE"/>
        </w:rPr>
        <w:t>أَفَلَيْسَ</w:t>
      </w:r>
      <w:proofErr w:type="spellEnd"/>
      <w:r w:rsidRPr="00AC6132">
        <w:rPr>
          <w:rtl/>
          <w:lang w:bidi="ar-AE"/>
        </w:rPr>
        <w:t xml:space="preserve"> هذَا شُعْلَةً </w:t>
      </w:r>
      <w:proofErr w:type="spellStart"/>
      <w:r w:rsidRPr="00AC6132">
        <w:rPr>
          <w:rtl/>
          <w:lang w:bidi="ar-AE"/>
        </w:rPr>
        <w:t>مُنْتَشَلَةً</w:t>
      </w:r>
      <w:proofErr w:type="spellEnd"/>
      <w:r w:rsidRPr="00AC6132">
        <w:rPr>
          <w:rtl/>
          <w:lang w:bidi="ar-AE"/>
        </w:rPr>
        <w:t xml:space="preserve"> مِنَ النَّارِ؟».</w:t>
      </w:r>
      <w:r>
        <w:rPr>
          <w:rFonts w:hint="cs"/>
          <w:rtl/>
          <w:lang w:bidi="ar-AE"/>
        </w:rPr>
        <w:t>" (3: 2). إن أوّل ما فعله الله هو إبادة وطرد العدو. من ثم بقي الخاطئ لوحده في الحضرة الإلهية وطلب الرحمة.</w:t>
      </w:r>
    </w:p>
    <w:p w14:paraId="4A7C1E18" w14:textId="620C2632" w:rsidR="007865C2" w:rsidRDefault="007865C2" w:rsidP="00770E19">
      <w:pPr>
        <w:jc w:val="both"/>
        <w:rPr>
          <w:rtl/>
          <w:lang w:bidi="ar-AE"/>
        </w:rPr>
      </w:pPr>
      <w:r>
        <w:rPr>
          <w:rFonts w:hint="cs"/>
          <w:rtl/>
          <w:lang w:bidi="ar-AE"/>
        </w:rPr>
        <w:t xml:space="preserve">ألم يتصرف الرب يسوع هكذا أيضًا في حالة الزانية المسكينة التي أتى بها الفريسيون أمامه، لأنهم ظنوا بأنهم سيرغمونه بأن يحكم عليها بالموت؟ أولئك الفريسيون كانوا كالشيطان مَن رفع شكواه ضد </w:t>
      </w:r>
      <w:proofErr w:type="spellStart"/>
      <w:r>
        <w:rPr>
          <w:rFonts w:hint="cs"/>
          <w:rtl/>
          <w:lang w:bidi="ar-AE"/>
        </w:rPr>
        <w:t>يهوشع</w:t>
      </w:r>
      <w:proofErr w:type="spellEnd"/>
      <w:r>
        <w:rPr>
          <w:rFonts w:hint="cs"/>
          <w:rtl/>
          <w:lang w:bidi="ar-AE"/>
        </w:rPr>
        <w:t>. لكن الرب خاطب ضمائرهم</w:t>
      </w:r>
      <w:r w:rsidR="001F693D">
        <w:rPr>
          <w:rFonts w:hint="cs"/>
          <w:rtl/>
          <w:lang w:bidi="ar-AE"/>
        </w:rPr>
        <w:t xml:space="preserve"> بحيث أنهم كانوا مجبرين على أن يتراجع الواحد تلو الآخر. وحالما أن بقيت المرأة المسكينة في حضرة يسوع لوحدها، غفر لها خطاياها.</w:t>
      </w:r>
    </w:p>
    <w:p w14:paraId="459FB472" w14:textId="77E29073" w:rsidR="001F693D" w:rsidRDefault="001F693D" w:rsidP="00770E19">
      <w:pPr>
        <w:jc w:val="both"/>
        <w:rPr>
          <w:rtl/>
          <w:lang w:bidi="ar-AE"/>
        </w:rPr>
      </w:pPr>
      <w:r>
        <w:rPr>
          <w:rFonts w:hint="cs"/>
          <w:rtl/>
          <w:lang w:bidi="ar-AE"/>
        </w:rPr>
        <w:t xml:space="preserve">هكذا الأمر هنا أيضًا: ملاك الرب أمر الذين كانوا حاضرين هناك، بأن يأخذوا ثياب </w:t>
      </w:r>
      <w:proofErr w:type="spellStart"/>
      <w:r>
        <w:rPr>
          <w:rFonts w:hint="cs"/>
          <w:rtl/>
          <w:lang w:bidi="ar-AE"/>
        </w:rPr>
        <w:t>يهوشع</w:t>
      </w:r>
      <w:proofErr w:type="spellEnd"/>
      <w:r>
        <w:rPr>
          <w:rFonts w:hint="cs"/>
          <w:rtl/>
          <w:lang w:bidi="ar-AE"/>
        </w:rPr>
        <w:t xml:space="preserve"> المتسخة ويعطونه جديدة. أحيانًا أنا أفكر لو نحن كنا هناك أفما كنا سنتصرف مثل الملائكة. بدلاً من ذلك كنا سنُشير على </w:t>
      </w:r>
      <w:proofErr w:type="spellStart"/>
      <w:r>
        <w:rPr>
          <w:rFonts w:hint="cs"/>
          <w:rtl/>
          <w:lang w:bidi="ar-AE"/>
        </w:rPr>
        <w:t>يهوشع</w:t>
      </w:r>
      <w:proofErr w:type="spellEnd"/>
      <w:r>
        <w:rPr>
          <w:rFonts w:hint="cs"/>
          <w:rtl/>
          <w:lang w:bidi="ar-AE"/>
        </w:rPr>
        <w:t xml:space="preserve"> بأن يعود بأسرع ما في وسعه إلى بيته، وأن يستبدل ثيابه ويتهندم كما يليق ليمثل أمام الله. لكن الله في نعمته تعامل بطريقة أخرى. هو يعرف أننا لا يمكننا أن نفعل أي شيء بقوتنا، حتى أننا لا يمكننا أن نكون بما يليق بمحضره القدوس: كل ما يمكننا أن نحضره له، برّنا نحن، </w:t>
      </w:r>
      <w:r w:rsidR="00975CB0">
        <w:rPr>
          <w:rFonts w:hint="cs"/>
          <w:rtl/>
          <w:lang w:bidi="ar-AE"/>
        </w:rPr>
        <w:t xml:space="preserve">وهو </w:t>
      </w:r>
      <w:r w:rsidR="00975CB0" w:rsidRPr="00975CB0">
        <w:rPr>
          <w:rtl/>
          <w:lang w:bidi="ar-AE"/>
        </w:rPr>
        <w:t>كَثَوْبِ عِدَّةٍ</w:t>
      </w:r>
      <w:r w:rsidR="00975CB0">
        <w:rPr>
          <w:rFonts w:hint="cs"/>
          <w:rtl/>
          <w:lang w:bidi="ar-AE"/>
        </w:rPr>
        <w:t xml:space="preserve"> (إشعياء 64: 6). لهذا فالله وحده الذي يمكنه أن يشفي حالتنا البائسة.</w:t>
      </w:r>
    </w:p>
    <w:p w14:paraId="488A3DB1" w14:textId="1D9D0071" w:rsidR="00975CB0" w:rsidRDefault="00975CB0" w:rsidP="00770E19">
      <w:pPr>
        <w:jc w:val="both"/>
        <w:rPr>
          <w:rtl/>
          <w:lang w:bidi="ar-AE"/>
        </w:rPr>
      </w:pPr>
      <w:r>
        <w:rPr>
          <w:rFonts w:hint="cs"/>
          <w:rtl/>
          <w:lang w:bidi="ar-AE"/>
        </w:rPr>
        <w:t xml:space="preserve">إننا عدا ذلك ليس فينا فهم حتى نستوعب ما الذي يفعله الله لنا في نعمته. مع ذلك فالله يتولى كل ما يجب عمله، ويوضحه لنا كما فعل مع </w:t>
      </w:r>
      <w:proofErr w:type="spellStart"/>
      <w:r>
        <w:rPr>
          <w:rFonts w:hint="cs"/>
          <w:rtl/>
          <w:lang w:bidi="ar-AE"/>
        </w:rPr>
        <w:t>يهوشع</w:t>
      </w:r>
      <w:proofErr w:type="spellEnd"/>
      <w:r>
        <w:rPr>
          <w:rFonts w:hint="cs"/>
          <w:rtl/>
          <w:lang w:bidi="ar-AE"/>
        </w:rPr>
        <w:t>. لقد قال له: "</w:t>
      </w:r>
      <w:r w:rsidRPr="00975CB0">
        <w:rPr>
          <w:rtl/>
          <w:lang w:bidi="ar-AE"/>
        </w:rPr>
        <w:t>«انْظُرْ. قَدْ أَذْهَبْتُ عَنْكَ إِثْمَكَ، وَأُلْبِسُكَ ثِيَابًا مُزَخْرَفَةً».</w:t>
      </w:r>
      <w:r>
        <w:rPr>
          <w:rFonts w:hint="cs"/>
          <w:rtl/>
          <w:lang w:bidi="ar-AE"/>
        </w:rPr>
        <w:t>" (عدد 4). ومن ثم أضاف النبي بقلب فرحان قائلاً: "</w:t>
      </w:r>
      <w:r w:rsidRPr="00975CB0">
        <w:rPr>
          <w:rtl/>
          <w:lang w:bidi="ar-AE"/>
        </w:rPr>
        <w:t>«لِيَضَعُوا عَلَى رَأْسِهِ عِمَامَةً طَاهِرَةً». فَوَضَعُوا عَلَى رَأْسِهِ الْعِمَامَةَ الطَّاهِرَةَ، وَأَلْبَسُوهُ ثِيَابًا وَمَلاَكُ الرَّبِّ وَاقِفٌ.</w:t>
      </w:r>
      <w:r>
        <w:rPr>
          <w:rFonts w:hint="cs"/>
          <w:rtl/>
          <w:lang w:bidi="ar-AE"/>
        </w:rPr>
        <w:t>" (عدد 5).</w:t>
      </w:r>
    </w:p>
    <w:p w14:paraId="05B155A6" w14:textId="04D78223" w:rsidR="00975CB0" w:rsidRDefault="00975CB0" w:rsidP="00770E19">
      <w:pPr>
        <w:jc w:val="both"/>
        <w:rPr>
          <w:rtl/>
          <w:lang w:bidi="ar-AE"/>
        </w:rPr>
      </w:pPr>
      <w:r>
        <w:rPr>
          <w:rFonts w:hint="cs"/>
          <w:rtl/>
          <w:lang w:bidi="ar-AE"/>
        </w:rPr>
        <w:t xml:space="preserve">وهكذا </w:t>
      </w:r>
      <w:proofErr w:type="spellStart"/>
      <w:r>
        <w:rPr>
          <w:rFonts w:hint="cs"/>
          <w:rtl/>
          <w:lang w:bidi="ar-AE"/>
        </w:rPr>
        <w:t>فيهوشع</w:t>
      </w:r>
      <w:proofErr w:type="spellEnd"/>
      <w:r>
        <w:rPr>
          <w:rFonts w:hint="cs"/>
          <w:rtl/>
          <w:lang w:bidi="ar-AE"/>
        </w:rPr>
        <w:t xml:space="preserve"> بالتالي نقي، لابس ومكلّل، طاهر لكي يتمم ذبيحته أمام الله. فهو بذلك جُعل في منصبه والرب قال له بأنه إن بقي طائعًا فسيحكم على بيته.</w:t>
      </w:r>
    </w:p>
    <w:p w14:paraId="7FD6CF6D" w14:textId="58301671" w:rsidR="00975CB0" w:rsidRDefault="00975CB0" w:rsidP="00647C2D">
      <w:pPr>
        <w:jc w:val="both"/>
        <w:rPr>
          <w:rtl/>
          <w:lang w:bidi="ar-AE"/>
        </w:rPr>
      </w:pPr>
      <w:r>
        <w:rPr>
          <w:rFonts w:hint="cs"/>
          <w:rtl/>
          <w:lang w:bidi="ar-AE"/>
        </w:rPr>
        <w:t xml:space="preserve">يا قارئاتي وقرائي الأعزاء، هل تطهرتم ولبستم مثل </w:t>
      </w:r>
      <w:proofErr w:type="spellStart"/>
      <w:r>
        <w:rPr>
          <w:rFonts w:hint="cs"/>
          <w:rtl/>
          <w:lang w:bidi="ar-AE"/>
        </w:rPr>
        <w:t>يهوشع</w:t>
      </w:r>
      <w:proofErr w:type="spellEnd"/>
      <w:r>
        <w:rPr>
          <w:rFonts w:hint="cs"/>
          <w:rtl/>
          <w:lang w:bidi="ar-AE"/>
        </w:rPr>
        <w:t>؟ تطهرتم بدم يسوع من خطاياكم، ولبستم المسيح، الذي قد وُهب لنا من الله حكمة</w:t>
      </w:r>
      <w:r w:rsidR="005B6594">
        <w:rPr>
          <w:rFonts w:hint="cs"/>
          <w:rtl/>
          <w:lang w:bidi="ar-AE"/>
        </w:rPr>
        <w:t xml:space="preserve">، بر، قداسة وفداء؟ إن لم يكن كذلك، فأخشى أنكم لن تكونوا هناك أبدًا حيثما كان </w:t>
      </w:r>
      <w:proofErr w:type="spellStart"/>
      <w:r w:rsidR="005B6594">
        <w:rPr>
          <w:rFonts w:hint="cs"/>
          <w:rtl/>
          <w:lang w:bidi="ar-AE"/>
        </w:rPr>
        <w:t>يهوشع</w:t>
      </w:r>
      <w:proofErr w:type="spellEnd"/>
      <w:r w:rsidR="005B6594">
        <w:rPr>
          <w:rFonts w:hint="cs"/>
          <w:rtl/>
          <w:lang w:bidi="ar-AE"/>
        </w:rPr>
        <w:t xml:space="preserve">، أي في محضر الله الفادي. </w:t>
      </w:r>
      <w:proofErr w:type="gramStart"/>
      <w:r w:rsidR="005B6594">
        <w:rPr>
          <w:rFonts w:hint="cs"/>
          <w:rtl/>
          <w:lang w:bidi="ar-AE"/>
        </w:rPr>
        <w:t>للأسف</w:t>
      </w:r>
      <w:proofErr w:type="gramEnd"/>
      <w:r w:rsidR="005B6594">
        <w:rPr>
          <w:rFonts w:hint="cs"/>
          <w:rtl/>
          <w:lang w:bidi="ar-AE"/>
        </w:rPr>
        <w:t xml:space="preserve">! كم هنالك من أشخاص بدلاً من أن يبقوا في محضر الله ويستريحوا، يفضلون بأن يمضي كل واحد في طريقه الذي اختاره، كخراف ضالة لا راعي لها. لكن نهاية هذه الطرق هو الموت. يسوع وحده الذي يُعطي الحياة. هنالك فقط حجر أساس واحد من الممكن أن يُبنى بيت الله عليه. هذا الحجر هو يسوع. قال ملاك الرب </w:t>
      </w:r>
      <w:proofErr w:type="spellStart"/>
      <w:r w:rsidR="005B6594">
        <w:rPr>
          <w:rFonts w:hint="cs"/>
          <w:rtl/>
          <w:lang w:bidi="ar-AE"/>
        </w:rPr>
        <w:t>ليهوشع</w:t>
      </w:r>
      <w:proofErr w:type="spellEnd"/>
      <w:r w:rsidR="005B6594">
        <w:rPr>
          <w:rFonts w:hint="cs"/>
          <w:rtl/>
          <w:lang w:bidi="ar-AE"/>
        </w:rPr>
        <w:t xml:space="preserve">، أن عيون الرب السبعة تنظر باستمرار إلى هذا الحجر الذي كان قد وُضع أمام </w:t>
      </w:r>
      <w:proofErr w:type="spellStart"/>
      <w:r w:rsidR="005B6594">
        <w:rPr>
          <w:rFonts w:hint="cs"/>
          <w:rtl/>
          <w:lang w:bidi="ar-AE"/>
        </w:rPr>
        <w:t>يهوشع</w:t>
      </w:r>
      <w:proofErr w:type="spellEnd"/>
      <w:r w:rsidR="005B6594">
        <w:rPr>
          <w:rFonts w:hint="cs"/>
          <w:rtl/>
          <w:lang w:bidi="ar-AE"/>
        </w:rPr>
        <w:t xml:space="preserve">. وأنتم، هل أنتم أيضًا تتطلعون إليه؟ إن الكلمة تعلمنا بأن الناظرين إليه يتمتعون بسلام الله. فإثمهم يُنزع منهم. لكن هذا ليس كل شيء: فالذي سيبني بيت الله يحمل اسم </w:t>
      </w:r>
      <w:r w:rsidR="005B6594" w:rsidRPr="005B6594">
        <w:rPr>
          <w:rtl/>
          <w:lang w:bidi="ar-AE"/>
        </w:rPr>
        <w:t>«الْغُصْنُ»</w:t>
      </w:r>
      <w:r w:rsidR="005B6594">
        <w:rPr>
          <w:rFonts w:hint="cs"/>
          <w:rtl/>
          <w:lang w:bidi="ar-AE"/>
        </w:rPr>
        <w:t xml:space="preserve"> (انظر أيضًا 6: 12). وهو </w:t>
      </w:r>
      <w:r w:rsidR="00647C2D" w:rsidRPr="00647C2D">
        <w:rPr>
          <w:rFonts w:ascii="Arial" w:hAnsi="Arial" w:cs="Arial" w:hint="cs"/>
          <w:rtl/>
          <w:lang w:bidi="ar-AE"/>
        </w:rPr>
        <w:t>​</w:t>
      </w:r>
      <w:r w:rsidR="00647C2D" w:rsidRPr="00647C2D">
        <w:rPr>
          <w:rFonts w:hint="cs"/>
          <w:rtl/>
          <w:lang w:bidi="ar-AE"/>
        </w:rPr>
        <w:t>نَبَتَ</w:t>
      </w:r>
      <w:r w:rsidR="00647C2D" w:rsidRPr="00647C2D">
        <w:rPr>
          <w:rtl/>
          <w:lang w:bidi="ar-AE"/>
        </w:rPr>
        <w:t xml:space="preserve"> </w:t>
      </w:r>
      <w:r w:rsidR="00647C2D" w:rsidRPr="00647C2D">
        <w:rPr>
          <w:rFonts w:hint="cs"/>
          <w:rtl/>
          <w:lang w:bidi="ar-AE"/>
        </w:rPr>
        <w:t>قُدَّامَهُ</w:t>
      </w:r>
      <w:r w:rsidR="00647C2D" w:rsidRPr="00647C2D">
        <w:rPr>
          <w:rtl/>
          <w:lang w:bidi="ar-AE"/>
        </w:rPr>
        <w:t xml:space="preserve"> </w:t>
      </w:r>
      <w:r w:rsidR="00647C2D" w:rsidRPr="00647C2D">
        <w:rPr>
          <w:rFonts w:hint="cs"/>
          <w:rtl/>
          <w:lang w:bidi="ar-AE"/>
        </w:rPr>
        <w:t>كَفَرْخٍ</w:t>
      </w:r>
      <w:r w:rsidR="00647C2D" w:rsidRPr="00647C2D">
        <w:rPr>
          <w:rtl/>
          <w:lang w:bidi="ar-AE"/>
        </w:rPr>
        <w:t xml:space="preserve"> </w:t>
      </w:r>
      <w:r w:rsidR="00647C2D" w:rsidRPr="00647C2D">
        <w:rPr>
          <w:rFonts w:hint="cs"/>
          <w:rtl/>
          <w:lang w:bidi="ar-AE"/>
        </w:rPr>
        <w:t>وَكَعِرْق</w:t>
      </w:r>
      <w:r w:rsidR="00647C2D" w:rsidRPr="00647C2D">
        <w:rPr>
          <w:rtl/>
          <w:lang w:bidi="ar-AE"/>
        </w:rPr>
        <w:t xml:space="preserve"> </w:t>
      </w:r>
      <w:r w:rsidR="00647C2D" w:rsidRPr="00647C2D">
        <w:rPr>
          <w:rFonts w:hint="cs"/>
          <w:rtl/>
          <w:lang w:bidi="ar-AE"/>
        </w:rPr>
        <w:t>مِنْ</w:t>
      </w:r>
      <w:r w:rsidR="00647C2D" w:rsidRPr="00647C2D">
        <w:rPr>
          <w:rtl/>
          <w:lang w:bidi="ar-AE"/>
        </w:rPr>
        <w:t xml:space="preserve"> </w:t>
      </w:r>
      <w:r w:rsidR="00647C2D" w:rsidRPr="00647C2D">
        <w:rPr>
          <w:rFonts w:hint="cs"/>
          <w:rtl/>
          <w:lang w:bidi="ar-AE"/>
        </w:rPr>
        <w:t>أَرْضٍ</w:t>
      </w:r>
      <w:r w:rsidR="00647C2D" w:rsidRPr="00647C2D">
        <w:rPr>
          <w:rtl/>
          <w:lang w:bidi="ar-AE"/>
        </w:rPr>
        <w:t xml:space="preserve"> </w:t>
      </w:r>
      <w:r w:rsidR="00647C2D" w:rsidRPr="00647C2D">
        <w:rPr>
          <w:rFonts w:hint="cs"/>
          <w:rtl/>
          <w:lang w:bidi="ar-AE"/>
        </w:rPr>
        <w:t>يَابِسَةٍ،</w:t>
      </w:r>
      <w:r w:rsidR="00647C2D">
        <w:rPr>
          <w:rFonts w:hint="cs"/>
          <w:rtl/>
          <w:lang w:bidi="ar-AE"/>
        </w:rPr>
        <w:t xml:space="preserve"> (إشعياء 53: 2). إنه أيضًا </w:t>
      </w:r>
      <w:r w:rsidR="00647C2D" w:rsidRPr="00647C2D">
        <w:rPr>
          <w:rtl/>
          <w:lang w:bidi="ar-AE"/>
        </w:rPr>
        <w:t>كَشَجَرَةٍ مَغْرُوسَةٍ عِنْدَ مَجَارِي الْمِيَاهِ، الَّتِي تُعْطِي ثَمَرَهَا فِي أَوَانِهِ، وَوَرَقُهَا لاَ يَذْبُلُ. وَكُلُّ مَا يَصْنَعُهُ يَنْجَحُ.</w:t>
      </w:r>
      <w:r w:rsidR="00647C2D">
        <w:rPr>
          <w:rFonts w:hint="cs"/>
          <w:rtl/>
          <w:lang w:bidi="ar-AE"/>
        </w:rPr>
        <w:t xml:space="preserve"> (مزمور 3: 1). إنه يسوع، ابن الله الذي </w:t>
      </w:r>
      <w:proofErr w:type="spellStart"/>
      <w:r w:rsidR="00647C2D">
        <w:rPr>
          <w:rFonts w:hint="cs"/>
          <w:rtl/>
          <w:lang w:bidi="ar-AE"/>
        </w:rPr>
        <w:t>يُهيء</w:t>
      </w:r>
      <w:proofErr w:type="spellEnd"/>
      <w:r w:rsidR="00647C2D">
        <w:rPr>
          <w:rFonts w:hint="cs"/>
          <w:rtl/>
          <w:lang w:bidi="ar-AE"/>
        </w:rPr>
        <w:t xml:space="preserve"> كل شيء (عبرانيين 3: 4). إنه هو الذي عرضه الرب أمام </w:t>
      </w:r>
      <w:proofErr w:type="spellStart"/>
      <w:r w:rsidR="00647C2D">
        <w:rPr>
          <w:rFonts w:hint="cs"/>
          <w:rtl/>
          <w:lang w:bidi="ar-AE"/>
        </w:rPr>
        <w:t>يهوشع</w:t>
      </w:r>
      <w:proofErr w:type="spellEnd"/>
      <w:r w:rsidR="00647C2D">
        <w:rPr>
          <w:rFonts w:hint="cs"/>
          <w:rtl/>
          <w:lang w:bidi="ar-AE"/>
        </w:rPr>
        <w:t>، ليُريه بأنه الآن هو متحد مع ابن الله. وفي كل مرة يقدّمه لنا الله من جديد لكيما نسلك بما يليق به، لأننا دعينا للشركة معه (1. كورنثوس 1: 9).</w:t>
      </w:r>
    </w:p>
    <w:p w14:paraId="2A3C853E" w14:textId="392B40A5" w:rsidR="00647C2D" w:rsidRDefault="00F21990" w:rsidP="00647C2D">
      <w:pPr>
        <w:jc w:val="both"/>
        <w:rPr>
          <w:rtl/>
          <w:lang w:bidi="ar-AE"/>
        </w:rPr>
      </w:pPr>
      <w:r>
        <w:rPr>
          <w:rFonts w:hint="cs"/>
          <w:rtl/>
          <w:lang w:bidi="ar-AE"/>
        </w:rPr>
        <w:t xml:space="preserve">الرؤيا الخامسة </w:t>
      </w:r>
      <w:r>
        <w:rPr>
          <w:rtl/>
          <w:lang w:bidi="ar-AE"/>
        </w:rPr>
        <w:t>–</w:t>
      </w:r>
      <w:r>
        <w:rPr>
          <w:rFonts w:hint="cs"/>
          <w:rtl/>
          <w:lang w:bidi="ar-AE"/>
        </w:rPr>
        <w:t xml:space="preserve"> إصحاح 4</w:t>
      </w:r>
    </w:p>
    <w:p w14:paraId="1AFB46CC" w14:textId="0BDE119D" w:rsidR="00F21990" w:rsidRDefault="00C536C4" w:rsidP="00647C2D">
      <w:pPr>
        <w:jc w:val="both"/>
        <w:rPr>
          <w:rtl/>
          <w:lang w:bidi="ar-AE"/>
        </w:rPr>
      </w:pPr>
      <w:r>
        <w:rPr>
          <w:rFonts w:hint="cs"/>
          <w:rtl/>
          <w:lang w:bidi="ar-AE"/>
        </w:rPr>
        <w:t xml:space="preserve">إن هذا مرتبط بالرؤيا الثالثة ليرينا نوعية الخدمة التي يقدرها الله. الملاك يُقيم النبي ليفسر له هذه الرؤيا. نعم فعندما يتهيأ الأمر بأن نكون عاملين لله، </w:t>
      </w:r>
      <w:proofErr w:type="gramStart"/>
      <w:r>
        <w:rPr>
          <w:rFonts w:hint="cs"/>
          <w:rtl/>
          <w:lang w:bidi="ar-AE"/>
        </w:rPr>
        <w:t>للأسف</w:t>
      </w:r>
      <w:proofErr w:type="gramEnd"/>
      <w:r>
        <w:rPr>
          <w:rFonts w:hint="cs"/>
          <w:rtl/>
          <w:lang w:bidi="ar-AE"/>
        </w:rPr>
        <w:t xml:space="preserve"> ننام بسهولة.</w:t>
      </w:r>
    </w:p>
    <w:p w14:paraId="4B0FFB49" w14:textId="71156277" w:rsidR="00C536C4" w:rsidRDefault="00C536C4" w:rsidP="00647C2D">
      <w:pPr>
        <w:jc w:val="both"/>
        <w:rPr>
          <w:rtl/>
          <w:lang w:bidi="ar-AE"/>
        </w:rPr>
      </w:pPr>
      <w:r>
        <w:rPr>
          <w:rFonts w:hint="cs"/>
          <w:rtl/>
          <w:lang w:bidi="ar-AE"/>
        </w:rPr>
        <w:t>الملاك يُري النبي المنارة الذهبية، التي كانت في هيكل الله، ويعلمه</w:t>
      </w:r>
      <w:r w:rsidR="00C71C68">
        <w:rPr>
          <w:rFonts w:hint="cs"/>
          <w:rtl/>
          <w:lang w:bidi="ar-AE"/>
        </w:rPr>
        <w:t xml:space="preserve"> كيف استدام نور شعلتها. فوق الشمعدان كان هناك حوض مرتبط بواسطة الأعمدة السبعة بالمصابيح السبعة في الشمعدان. من فوق الحوض كانت هنالك شجرتا زيتون، عن اليمين واحدة و</w:t>
      </w:r>
      <w:r w:rsidR="005651A9">
        <w:rPr>
          <w:rFonts w:hint="cs"/>
          <w:rtl/>
          <w:lang w:bidi="ar-AE"/>
        </w:rPr>
        <w:t xml:space="preserve">عن اليسار </w:t>
      </w:r>
      <w:r w:rsidR="00C71C68">
        <w:rPr>
          <w:rFonts w:hint="cs"/>
          <w:rtl/>
          <w:lang w:bidi="ar-AE"/>
        </w:rPr>
        <w:t xml:space="preserve">واحدة، </w:t>
      </w:r>
      <w:r w:rsidR="005651A9">
        <w:rPr>
          <w:rFonts w:hint="cs"/>
          <w:rtl/>
          <w:lang w:bidi="ar-AE"/>
        </w:rPr>
        <w:t>وكان</w:t>
      </w:r>
      <w:r w:rsidR="00C71C68">
        <w:rPr>
          <w:rFonts w:hint="cs"/>
          <w:rtl/>
          <w:lang w:bidi="ar-AE"/>
        </w:rPr>
        <w:t xml:space="preserve"> زيتها </w:t>
      </w:r>
      <w:r w:rsidR="005651A9">
        <w:rPr>
          <w:rFonts w:hint="cs"/>
          <w:rtl/>
          <w:lang w:bidi="ar-AE"/>
        </w:rPr>
        <w:t xml:space="preserve">ينسكب </w:t>
      </w:r>
      <w:r w:rsidR="00C71C68">
        <w:rPr>
          <w:rFonts w:hint="cs"/>
          <w:rtl/>
          <w:lang w:bidi="ar-AE"/>
        </w:rPr>
        <w:t xml:space="preserve">من خلال قناتَي ذهب لينصب في الحوض. شجرتا الزيتون كانت حية، ولم يكن يجوز أن ينطفئ نور المصابيح </w:t>
      </w:r>
      <w:r w:rsidR="00C71C68" w:rsidRPr="005651A9">
        <w:rPr>
          <w:rFonts w:hint="cs"/>
          <w:rtl/>
          <w:lang w:bidi="ar-AE"/>
        </w:rPr>
        <w:t>أبدًا</w:t>
      </w:r>
      <w:r w:rsidR="00C71C68">
        <w:rPr>
          <w:rFonts w:hint="cs"/>
          <w:rtl/>
          <w:lang w:bidi="ar-AE"/>
        </w:rPr>
        <w:t xml:space="preserve">. </w:t>
      </w:r>
      <w:r w:rsidR="005651A9">
        <w:rPr>
          <w:rFonts w:hint="cs"/>
          <w:rtl/>
          <w:lang w:bidi="ar-AE"/>
        </w:rPr>
        <w:t>الزيت الذهبي كان يمثل عمل الروح القدس الذي وحده كان باستطاعته أن يُعزز المصابيح للاشتعال؛ وهكذا أيضًا شرح الملاك للنبي: "</w:t>
      </w:r>
      <w:r w:rsidR="005651A9" w:rsidRPr="005651A9">
        <w:rPr>
          <w:rtl/>
          <w:lang w:bidi="ar-AE"/>
        </w:rPr>
        <w:t>لاَ بِالْقُدْرَةِ وَلاَ بِالْقُوَّةِ، بَلْ بِرُوحِي قَالَ رَبُّ الْجُنُودِ.</w:t>
      </w:r>
      <w:r w:rsidR="005651A9">
        <w:rPr>
          <w:rFonts w:hint="cs"/>
          <w:rtl/>
          <w:lang w:bidi="ar-AE"/>
        </w:rPr>
        <w:t>" (4: 6).</w:t>
      </w:r>
    </w:p>
    <w:p w14:paraId="5C6F6757" w14:textId="6FBD626A" w:rsidR="005651A9" w:rsidRDefault="005651A9" w:rsidP="00647C2D">
      <w:pPr>
        <w:jc w:val="both"/>
        <w:rPr>
          <w:rtl/>
          <w:lang w:bidi="ar-AE"/>
        </w:rPr>
      </w:pPr>
      <w:r>
        <w:rPr>
          <w:rFonts w:hint="cs"/>
          <w:rtl/>
          <w:lang w:bidi="ar-AE"/>
        </w:rPr>
        <w:t>كل خدمة لأولاد الله على الأرض لا بد وأن تكون كالنور، شهادة مُنيرة عن الله للناس والروح القدس وحده الذي يمكنه أن يعمل هذه الخدمة، هذه القدرة وهذه القوة بواسطة كلمة الله. قال يسوع لتلاميذه: "</w:t>
      </w:r>
      <w:proofErr w:type="spellStart"/>
      <w:r w:rsidRPr="005651A9">
        <w:rPr>
          <w:rtl/>
          <w:lang w:bidi="ar-AE"/>
        </w:rPr>
        <w:t>فَلْيُضِئْ</w:t>
      </w:r>
      <w:proofErr w:type="spellEnd"/>
      <w:r w:rsidRPr="005651A9">
        <w:rPr>
          <w:rtl/>
          <w:lang w:bidi="ar-AE"/>
        </w:rPr>
        <w:t xml:space="preserve"> نُورُكُمْ هكَذَا قُدَّامَ النَّاسِ، لِكَيْ يَرَوْا أَعْمَالَكُمُ الْحَسَنَةَ، وَيُمَجِّدُوا أَبَاكُمُ الَّذِي فِي السَّمَاوَاتِ.</w:t>
      </w:r>
      <w:r>
        <w:rPr>
          <w:rFonts w:hint="cs"/>
          <w:rtl/>
          <w:lang w:bidi="ar-AE"/>
        </w:rPr>
        <w:t>" (متى 5: 16).</w:t>
      </w:r>
    </w:p>
    <w:p w14:paraId="4F756329" w14:textId="78F78B87" w:rsidR="005651A9" w:rsidRDefault="005651A9" w:rsidP="00647C2D">
      <w:pPr>
        <w:jc w:val="both"/>
        <w:rPr>
          <w:rtl/>
          <w:lang w:bidi="ar-AE"/>
        </w:rPr>
      </w:pPr>
      <w:r>
        <w:rPr>
          <w:rFonts w:hint="cs"/>
          <w:rtl/>
          <w:lang w:bidi="ar-AE"/>
        </w:rPr>
        <w:t xml:space="preserve">إن الخدمة الخاصة التي ائتُمنت </w:t>
      </w:r>
      <w:proofErr w:type="spellStart"/>
      <w:r>
        <w:rPr>
          <w:rFonts w:hint="cs"/>
          <w:rtl/>
          <w:lang w:bidi="ar-AE"/>
        </w:rPr>
        <w:t>لزربابل</w:t>
      </w:r>
      <w:proofErr w:type="spellEnd"/>
      <w:r>
        <w:rPr>
          <w:rFonts w:hint="cs"/>
          <w:rtl/>
          <w:lang w:bidi="ar-AE"/>
        </w:rPr>
        <w:t xml:space="preserve"> قامت على إعادة بناء بيت الله من جديد في أورشليم. ومن حيث </w:t>
      </w:r>
      <w:proofErr w:type="gramStart"/>
      <w:r>
        <w:rPr>
          <w:rFonts w:hint="cs"/>
          <w:rtl/>
          <w:lang w:bidi="ar-AE"/>
        </w:rPr>
        <w:t>أن</w:t>
      </w:r>
      <w:proofErr w:type="gramEnd"/>
      <w:r>
        <w:rPr>
          <w:rFonts w:hint="cs"/>
          <w:rtl/>
          <w:lang w:bidi="ar-AE"/>
        </w:rPr>
        <w:t xml:space="preserve"> الله أعطى خادمه هذه المهمة، وضّح له بأن القوة في البناء ل</w:t>
      </w:r>
      <w:r w:rsidR="00B848EA">
        <w:rPr>
          <w:rFonts w:hint="cs"/>
          <w:rtl/>
          <w:lang w:bidi="ar-AE"/>
        </w:rPr>
        <w:t>ن</w:t>
      </w:r>
      <w:r>
        <w:rPr>
          <w:rFonts w:hint="cs"/>
          <w:rtl/>
          <w:lang w:bidi="ar-AE"/>
        </w:rPr>
        <w:t xml:space="preserve"> تأتِ</w:t>
      </w:r>
      <w:r w:rsidR="00B848EA">
        <w:rPr>
          <w:rFonts w:hint="cs"/>
          <w:rtl/>
          <w:lang w:bidi="ar-AE"/>
        </w:rPr>
        <w:t>ي</w:t>
      </w:r>
      <w:r>
        <w:rPr>
          <w:rFonts w:hint="cs"/>
          <w:rtl/>
          <w:lang w:bidi="ar-AE"/>
        </w:rPr>
        <w:t xml:space="preserve"> من أي إنسان ولا من ع</w:t>
      </w:r>
      <w:r w:rsidR="00B848EA">
        <w:rPr>
          <w:rFonts w:hint="cs"/>
          <w:rtl/>
          <w:lang w:bidi="ar-AE"/>
        </w:rPr>
        <w:t xml:space="preserve">دد العاملين، بل من الروح القدس. كما وعيون الرب السبعة التي كانت تنظر إلى </w:t>
      </w:r>
      <w:r w:rsidR="00B848EA" w:rsidRPr="00B848EA">
        <w:rPr>
          <w:rtl/>
          <w:lang w:bidi="ar-AE"/>
        </w:rPr>
        <w:t>حَجَرَ الزَّاوِيَةِ</w:t>
      </w:r>
      <w:r w:rsidR="00B848EA">
        <w:rPr>
          <w:rFonts w:hint="cs"/>
          <w:rtl/>
          <w:lang w:bidi="ar-AE"/>
        </w:rPr>
        <w:t xml:space="preserve"> ستفرح إن رأت </w:t>
      </w:r>
      <w:r w:rsidR="00B848EA" w:rsidRPr="00B848EA">
        <w:rPr>
          <w:rtl/>
          <w:lang w:bidi="ar-AE"/>
        </w:rPr>
        <w:t>الزِّيجَ</w:t>
      </w:r>
      <w:r w:rsidR="00B848EA">
        <w:rPr>
          <w:rFonts w:hint="cs"/>
          <w:rtl/>
          <w:lang w:bidi="ar-AE"/>
        </w:rPr>
        <w:t xml:space="preserve"> بين يدي </w:t>
      </w:r>
      <w:proofErr w:type="spellStart"/>
      <w:r w:rsidR="00B848EA">
        <w:rPr>
          <w:rFonts w:hint="cs"/>
          <w:rtl/>
          <w:lang w:bidi="ar-AE"/>
        </w:rPr>
        <w:t>زربابل</w:t>
      </w:r>
      <w:proofErr w:type="spellEnd"/>
      <w:r w:rsidR="00B848EA">
        <w:rPr>
          <w:rFonts w:hint="cs"/>
          <w:rtl/>
          <w:lang w:bidi="ar-AE"/>
        </w:rPr>
        <w:t xml:space="preserve">. هو بدأ بالبيت، والله قال له، بأنه سيُنهي بناءه </w:t>
      </w:r>
      <w:r w:rsidR="00B848EA" w:rsidRPr="00CD622C">
        <w:rPr>
          <w:rFonts w:hint="cs"/>
          <w:rtl/>
          <w:lang w:bidi="ar-AE"/>
        </w:rPr>
        <w:t>أيضًا</w:t>
      </w:r>
      <w:r w:rsidR="00B848EA">
        <w:rPr>
          <w:rFonts w:hint="cs"/>
          <w:rtl/>
          <w:lang w:bidi="ar-AE"/>
        </w:rPr>
        <w:t>.</w:t>
      </w:r>
    </w:p>
    <w:p w14:paraId="4BB0BD8B" w14:textId="0280AB3C" w:rsidR="00CD622C" w:rsidRDefault="00CD622C" w:rsidP="00647C2D">
      <w:pPr>
        <w:jc w:val="both"/>
        <w:rPr>
          <w:rtl/>
          <w:lang w:bidi="ar-AE"/>
        </w:rPr>
      </w:pPr>
      <w:r>
        <w:rPr>
          <w:rFonts w:hint="cs"/>
          <w:rtl/>
          <w:lang w:bidi="ar-AE"/>
        </w:rPr>
        <w:t>ربما تعلمون يا قارئاتي وقرائي الأعزاء ما هو الزيج. إنها أداة صغيرة يستخدمها مَن يبني الأسوار ليشيّد بناءً دقيقًا؛ بهذه الوسيلة هو يتأكد بأن كل حجر قد اندمج في مكانه تمامًا. فالبناء الجيد يبدأ عمله من دون زيج.</w:t>
      </w:r>
    </w:p>
    <w:p w14:paraId="49BA133B" w14:textId="033F6F43" w:rsidR="00CD622C" w:rsidRDefault="00CD622C" w:rsidP="00647C2D">
      <w:pPr>
        <w:jc w:val="both"/>
        <w:rPr>
          <w:rtl/>
          <w:lang w:bidi="ar-AE"/>
        </w:rPr>
      </w:pPr>
      <w:r>
        <w:rPr>
          <w:rFonts w:hint="cs"/>
          <w:rtl/>
          <w:lang w:bidi="ar-AE"/>
        </w:rPr>
        <w:t>إلى الآن كان ملاك الرب قد أظهر للنبي خلاص الله. والآن هو سيريه الجانب الآخر من الحقيقة التي تتركز على الذين لا يطيعون كلمة الله.</w:t>
      </w:r>
    </w:p>
    <w:p w14:paraId="339C098C" w14:textId="4E660822" w:rsidR="00CD622C" w:rsidRDefault="00CD622C" w:rsidP="00647C2D">
      <w:pPr>
        <w:jc w:val="both"/>
        <w:rPr>
          <w:rtl/>
          <w:lang w:bidi="ar-AE"/>
        </w:rPr>
      </w:pPr>
      <w:r>
        <w:rPr>
          <w:rFonts w:hint="cs"/>
          <w:rtl/>
          <w:lang w:bidi="ar-AE"/>
        </w:rPr>
        <w:t xml:space="preserve">الرؤيا السادسة </w:t>
      </w:r>
      <w:r>
        <w:rPr>
          <w:rtl/>
          <w:lang w:bidi="ar-AE"/>
        </w:rPr>
        <w:t>–</w:t>
      </w:r>
      <w:r>
        <w:rPr>
          <w:rFonts w:hint="cs"/>
          <w:rtl/>
          <w:lang w:bidi="ar-AE"/>
        </w:rPr>
        <w:t xml:space="preserve"> إصحاح 5: 1 </w:t>
      </w:r>
      <w:r>
        <w:rPr>
          <w:rtl/>
          <w:lang w:bidi="ar-AE"/>
        </w:rPr>
        <w:t>–</w:t>
      </w:r>
      <w:r>
        <w:rPr>
          <w:rFonts w:hint="cs"/>
          <w:rtl/>
          <w:lang w:bidi="ar-AE"/>
        </w:rPr>
        <w:t xml:space="preserve"> 4</w:t>
      </w:r>
    </w:p>
    <w:p w14:paraId="0C5EE9D9" w14:textId="5FF87366" w:rsidR="00CD622C" w:rsidRDefault="00CD622C" w:rsidP="00647C2D">
      <w:pPr>
        <w:jc w:val="both"/>
        <w:rPr>
          <w:rtl/>
          <w:lang w:bidi="ar-AE"/>
        </w:rPr>
      </w:pPr>
      <w:r>
        <w:rPr>
          <w:rFonts w:hint="cs"/>
          <w:rtl/>
          <w:lang w:bidi="ar-AE"/>
        </w:rPr>
        <w:t xml:space="preserve">هنا نحن نرى دُرجًا طائرًا طوله 20 ذراع وعرضه 10 أذرع </w:t>
      </w:r>
      <w:r>
        <w:rPr>
          <w:rtl/>
          <w:lang w:bidi="ar-AE"/>
        </w:rPr>
        <w:t>–</w:t>
      </w:r>
      <w:r>
        <w:rPr>
          <w:rFonts w:hint="cs"/>
          <w:rtl/>
          <w:lang w:bidi="ar-AE"/>
        </w:rPr>
        <w:t xml:space="preserve"> إنها قياسات دار هيكل سليمان الخارجية (1. ملوك 6: 3). إنها لعنة نازلة من أعلى إلى أسفل على كل الأرض لتعاقب جميع السارقين أو الذين حلفوا كذبًا باسم الرب.</w:t>
      </w:r>
    </w:p>
    <w:p w14:paraId="597004F1" w14:textId="631F91FE" w:rsidR="00CD622C" w:rsidRDefault="00CD622C" w:rsidP="00647C2D">
      <w:pPr>
        <w:jc w:val="both"/>
        <w:rPr>
          <w:rtl/>
          <w:lang w:bidi="ar-AE"/>
        </w:rPr>
      </w:pPr>
      <w:r>
        <w:rPr>
          <w:rFonts w:hint="cs"/>
          <w:rtl/>
          <w:lang w:bidi="ar-AE"/>
        </w:rPr>
        <w:t xml:space="preserve">الرؤيا السابعة </w:t>
      </w:r>
      <w:r>
        <w:rPr>
          <w:rtl/>
          <w:lang w:bidi="ar-AE"/>
        </w:rPr>
        <w:t>–</w:t>
      </w:r>
      <w:r>
        <w:rPr>
          <w:rFonts w:hint="cs"/>
          <w:rtl/>
          <w:lang w:bidi="ar-AE"/>
        </w:rPr>
        <w:t xml:space="preserve"> إصحاح 5: 5 </w:t>
      </w:r>
      <w:r>
        <w:rPr>
          <w:rtl/>
          <w:lang w:bidi="ar-AE"/>
        </w:rPr>
        <w:t>–</w:t>
      </w:r>
      <w:r>
        <w:rPr>
          <w:rFonts w:hint="cs"/>
          <w:rtl/>
          <w:lang w:bidi="ar-AE"/>
        </w:rPr>
        <w:t xml:space="preserve"> 11</w:t>
      </w:r>
    </w:p>
    <w:p w14:paraId="13B8315B" w14:textId="7669E04E" w:rsidR="00CD622C" w:rsidRDefault="00CD622C" w:rsidP="00647C2D">
      <w:pPr>
        <w:jc w:val="both"/>
        <w:rPr>
          <w:rtl/>
          <w:lang w:bidi="ar-AE"/>
        </w:rPr>
      </w:pPr>
      <w:r>
        <w:rPr>
          <w:rFonts w:hint="cs"/>
          <w:rtl/>
          <w:lang w:bidi="ar-AE"/>
        </w:rPr>
        <w:t>به</w:t>
      </w:r>
      <w:r w:rsidR="004931B4">
        <w:rPr>
          <w:rFonts w:hint="cs"/>
          <w:rtl/>
          <w:lang w:bidi="ar-AE"/>
        </w:rPr>
        <w:t>ذه</w:t>
      </w:r>
      <w:r>
        <w:rPr>
          <w:rFonts w:hint="cs"/>
          <w:rtl/>
          <w:lang w:bidi="ar-AE"/>
        </w:rPr>
        <w:t xml:space="preserve"> الرؤيا يوضّح ملاك</w:t>
      </w:r>
      <w:r w:rsidR="002D6377">
        <w:rPr>
          <w:rFonts w:hint="cs"/>
          <w:rtl/>
          <w:lang w:bidi="ar-AE"/>
        </w:rPr>
        <w:t xml:space="preserve"> الرب للنبي، بأن شر القلب البشري لم يكن أي شيء يمكنه أن يمنعه أو يوقفه، مع أن دينونة الله كانت قريبة على الأبواب. إن هذا الشر كان مُخفًى غير أنه كان يجب إنشاءه مع بناء البيت في </w:t>
      </w:r>
      <w:proofErr w:type="spellStart"/>
      <w:r w:rsidR="002D6377">
        <w:rPr>
          <w:rFonts w:hint="cs"/>
          <w:rtl/>
          <w:lang w:bidi="ar-AE"/>
        </w:rPr>
        <w:t>شنعار</w:t>
      </w:r>
      <w:proofErr w:type="spellEnd"/>
      <w:r w:rsidR="002D6377">
        <w:rPr>
          <w:rFonts w:hint="cs"/>
          <w:rtl/>
          <w:lang w:bidi="ar-AE"/>
        </w:rPr>
        <w:t xml:space="preserve">، هناك حيث جرّب الناس مرة أن يبنوا برج بابل لكي يكونوا منفصلين تمامًا عن الله. الله دعا شعبه ليبني له بيتًا وسكان الأرض لم يفكروا إلا بالبيت في </w:t>
      </w:r>
      <w:proofErr w:type="spellStart"/>
      <w:r w:rsidR="002D6377">
        <w:rPr>
          <w:rFonts w:hint="cs"/>
          <w:rtl/>
          <w:lang w:bidi="ar-AE"/>
        </w:rPr>
        <w:t>شنعار</w:t>
      </w:r>
      <w:proofErr w:type="spellEnd"/>
      <w:r w:rsidR="002D6377">
        <w:rPr>
          <w:rFonts w:hint="cs"/>
          <w:rtl/>
          <w:lang w:bidi="ar-AE"/>
        </w:rPr>
        <w:t>، الذي سيُعلَن فيه الشر. يا له من تناقض ما بين البيتين!</w:t>
      </w:r>
    </w:p>
    <w:p w14:paraId="56CF19AE" w14:textId="22897FA2" w:rsidR="004931B4" w:rsidRDefault="004931B4" w:rsidP="00647C2D">
      <w:pPr>
        <w:jc w:val="both"/>
        <w:rPr>
          <w:rtl/>
          <w:lang w:bidi="ar-AE"/>
        </w:rPr>
      </w:pPr>
      <w:r>
        <w:rPr>
          <w:rFonts w:hint="cs"/>
          <w:rtl/>
          <w:lang w:bidi="ar-AE"/>
        </w:rPr>
        <w:t xml:space="preserve">الرؤيا الثامنة </w:t>
      </w:r>
      <w:r>
        <w:rPr>
          <w:rtl/>
          <w:lang w:bidi="ar-AE"/>
        </w:rPr>
        <w:t>–</w:t>
      </w:r>
      <w:r>
        <w:rPr>
          <w:rFonts w:hint="cs"/>
          <w:rtl/>
          <w:lang w:bidi="ar-AE"/>
        </w:rPr>
        <w:t xml:space="preserve"> </w:t>
      </w:r>
      <w:r w:rsidRPr="00752955">
        <w:rPr>
          <w:rFonts w:hint="cs"/>
          <w:rtl/>
          <w:lang w:bidi="ar-AE"/>
        </w:rPr>
        <w:t>إصحاح</w:t>
      </w:r>
      <w:r>
        <w:rPr>
          <w:rFonts w:hint="cs"/>
          <w:rtl/>
          <w:lang w:bidi="ar-AE"/>
        </w:rPr>
        <w:t xml:space="preserve"> 6: 1 </w:t>
      </w:r>
      <w:r w:rsidR="00752955">
        <w:rPr>
          <w:rtl/>
          <w:lang w:bidi="ar-AE"/>
        </w:rPr>
        <w:t>–</w:t>
      </w:r>
      <w:r>
        <w:rPr>
          <w:rFonts w:hint="cs"/>
          <w:rtl/>
          <w:lang w:bidi="ar-AE"/>
        </w:rPr>
        <w:t xml:space="preserve"> 8</w:t>
      </w:r>
    </w:p>
    <w:p w14:paraId="19DAB691" w14:textId="63581BA3" w:rsidR="00752955" w:rsidRDefault="00752955" w:rsidP="00647C2D">
      <w:pPr>
        <w:jc w:val="both"/>
        <w:rPr>
          <w:rtl/>
          <w:lang w:bidi="ar-AE"/>
        </w:rPr>
      </w:pPr>
      <w:r>
        <w:rPr>
          <w:rFonts w:hint="cs"/>
          <w:rtl/>
          <w:lang w:bidi="ar-AE"/>
        </w:rPr>
        <w:t xml:space="preserve">إلا أن الرب يُري في الرؤيتين الأخيرة بأنه مسيطر على كل شيء. من جديد نحن نجد الجياد، تجر العربات مجتازة بين جبلي نحاس </w:t>
      </w:r>
      <w:r>
        <w:rPr>
          <w:rtl/>
          <w:lang w:bidi="ar-AE"/>
        </w:rPr>
        <w:t>–</w:t>
      </w:r>
      <w:r>
        <w:rPr>
          <w:rFonts w:hint="cs"/>
          <w:rtl/>
          <w:lang w:bidi="ar-AE"/>
        </w:rPr>
        <w:t xml:space="preserve"> وهي صورة ما سينتهي إلى الأبد بحسب مشورات الله. يقول الملاك بأنها أربع رياح (أرواح) السماوات الخارجة من المكان الذي وقفت فيه أما سيد كل الأرض. ومن بعد ذلك يضيف أيضًا: "</w:t>
      </w:r>
      <w:r w:rsidRPr="00752955">
        <w:rPr>
          <w:rtl/>
          <w:lang w:bidi="ar-AE"/>
        </w:rPr>
        <w:t>«هُوَذَا الْخَارِجُونَ إِلَى أَرْضِ الشِّمَالِ قَدْ سَكَّنُوا رُوحِي فِي أَرْضِ الشِّمَالِ»</w:t>
      </w:r>
      <w:r>
        <w:rPr>
          <w:rFonts w:hint="cs"/>
          <w:rtl/>
          <w:lang w:bidi="ar-AE"/>
        </w:rPr>
        <w:t xml:space="preserve">". هذا هو الجانب الذي قال عنه الأنبياء بأنه منه سيخرج الخراب (إرمياء 1: 14، 15؛ </w:t>
      </w:r>
      <w:proofErr w:type="spellStart"/>
      <w:r>
        <w:rPr>
          <w:rFonts w:hint="cs"/>
          <w:rtl/>
          <w:lang w:bidi="ar-AE"/>
        </w:rPr>
        <w:t>يوئيل</w:t>
      </w:r>
      <w:proofErr w:type="spellEnd"/>
      <w:r>
        <w:rPr>
          <w:rFonts w:hint="cs"/>
          <w:rtl/>
          <w:lang w:bidi="ar-AE"/>
        </w:rPr>
        <w:t xml:space="preserve"> 2: 2، 3، 20 إلخ).</w:t>
      </w:r>
    </w:p>
    <w:p w14:paraId="36560E2D" w14:textId="3300C570" w:rsidR="00752955" w:rsidRDefault="00752955" w:rsidP="00647C2D">
      <w:pPr>
        <w:jc w:val="both"/>
        <w:rPr>
          <w:rtl/>
          <w:lang w:bidi="ar-AE"/>
        </w:rPr>
      </w:pPr>
      <w:r>
        <w:rPr>
          <w:rFonts w:hint="cs"/>
          <w:rtl/>
          <w:lang w:bidi="ar-AE"/>
        </w:rPr>
        <w:t>مؤقتًا رأى الله أنه من المناسب أن يوقف الشر ويحدّه ليمنح شعبه الذي كان مشغولاً بإعادة بناء الهيكل راحة من أعدائه.</w:t>
      </w:r>
    </w:p>
    <w:p w14:paraId="72055ED6" w14:textId="4E326A54" w:rsidR="00752955" w:rsidRDefault="00752955" w:rsidP="00647C2D">
      <w:pPr>
        <w:jc w:val="both"/>
        <w:rPr>
          <w:rtl/>
          <w:lang w:bidi="ar-AE"/>
        </w:rPr>
      </w:pPr>
      <w:r>
        <w:rPr>
          <w:rFonts w:hint="cs"/>
          <w:rtl/>
          <w:lang w:bidi="ar-AE"/>
        </w:rPr>
        <w:t xml:space="preserve">الرؤيا التاسعة </w:t>
      </w:r>
      <w:r>
        <w:rPr>
          <w:rtl/>
          <w:lang w:bidi="ar-AE"/>
        </w:rPr>
        <w:t>–</w:t>
      </w:r>
      <w:r>
        <w:rPr>
          <w:rFonts w:hint="cs"/>
          <w:rtl/>
          <w:lang w:bidi="ar-AE"/>
        </w:rPr>
        <w:t xml:space="preserve"> إصحاح 6: 9 </w:t>
      </w:r>
      <w:r>
        <w:rPr>
          <w:rtl/>
          <w:lang w:bidi="ar-AE"/>
        </w:rPr>
        <w:t>–</w:t>
      </w:r>
      <w:r>
        <w:rPr>
          <w:rFonts w:hint="cs"/>
          <w:rtl/>
          <w:lang w:bidi="ar-AE"/>
        </w:rPr>
        <w:t xml:space="preserve"> 15</w:t>
      </w:r>
    </w:p>
    <w:p w14:paraId="6D3F08E6" w14:textId="722447F0" w:rsidR="00752955" w:rsidRDefault="00752955" w:rsidP="00647C2D">
      <w:pPr>
        <w:jc w:val="both"/>
        <w:rPr>
          <w:rtl/>
          <w:lang w:bidi="ar-AE"/>
        </w:rPr>
      </w:pPr>
      <w:r>
        <w:rPr>
          <w:rFonts w:hint="cs"/>
          <w:rtl/>
          <w:lang w:bidi="ar-AE"/>
        </w:rPr>
        <w:t xml:space="preserve">فخرجت كلمة الرب إلى النبي </w:t>
      </w:r>
      <w:r w:rsidR="00080721">
        <w:rPr>
          <w:rFonts w:hint="cs"/>
          <w:rtl/>
          <w:lang w:bidi="ar-AE"/>
        </w:rPr>
        <w:t xml:space="preserve">قائلة له، بأن عليه أن يصنع أكاليلاً من ذهب وفضة ويكلّل </w:t>
      </w:r>
      <w:proofErr w:type="spellStart"/>
      <w:r w:rsidR="00080721" w:rsidRPr="00080721">
        <w:rPr>
          <w:rtl/>
          <w:lang w:bidi="ar-AE"/>
        </w:rPr>
        <w:t>يهوشع</w:t>
      </w:r>
      <w:proofErr w:type="spellEnd"/>
      <w:r w:rsidR="00080721" w:rsidRPr="00080721">
        <w:rPr>
          <w:rFonts w:hint="cs"/>
          <w:rtl/>
          <w:lang w:bidi="ar-AE"/>
        </w:rPr>
        <w:t xml:space="preserve"> </w:t>
      </w:r>
      <w:r w:rsidR="00080721">
        <w:rPr>
          <w:rFonts w:hint="cs"/>
          <w:rtl/>
          <w:lang w:bidi="ar-AE"/>
        </w:rPr>
        <w:t xml:space="preserve">رئيس الكهنة ورفاقه </w:t>
      </w:r>
      <w:proofErr w:type="spellStart"/>
      <w:r w:rsidR="00080721">
        <w:rPr>
          <w:rFonts w:hint="cs"/>
          <w:rtl/>
          <w:lang w:bidi="ar-AE"/>
        </w:rPr>
        <w:t>الأربعه</w:t>
      </w:r>
      <w:proofErr w:type="spellEnd"/>
      <w:r w:rsidR="00080721">
        <w:rPr>
          <w:rFonts w:hint="cs"/>
          <w:rtl/>
          <w:lang w:bidi="ar-AE"/>
        </w:rPr>
        <w:t>.</w:t>
      </w:r>
    </w:p>
    <w:p w14:paraId="1C883557" w14:textId="0F34AED1" w:rsidR="00080721" w:rsidRDefault="00080721" w:rsidP="00647C2D">
      <w:pPr>
        <w:jc w:val="both"/>
        <w:rPr>
          <w:rtl/>
          <w:lang w:bidi="ar-AE"/>
        </w:rPr>
      </w:pPr>
      <w:proofErr w:type="spellStart"/>
      <w:r>
        <w:rPr>
          <w:rFonts w:hint="cs"/>
          <w:rtl/>
          <w:lang w:bidi="ar-AE"/>
        </w:rPr>
        <w:t>يهوشع</w:t>
      </w:r>
      <w:proofErr w:type="spellEnd"/>
      <w:r>
        <w:rPr>
          <w:rFonts w:hint="cs"/>
          <w:rtl/>
          <w:lang w:bidi="ar-AE"/>
        </w:rPr>
        <w:t xml:space="preserve"> هنا هو صورة عن الرب يسوع، الذي هو ملك وكاهن في الوقت نفسه: "</w:t>
      </w:r>
      <w:r w:rsidRPr="00080721">
        <w:rPr>
          <w:rtl/>
          <w:lang w:bidi="ar-AE"/>
        </w:rPr>
        <w:t>وَيَكُونُ كَاهِنًا عَلَى كُرْسِيِّهِ</w:t>
      </w:r>
      <w:r>
        <w:rPr>
          <w:rFonts w:hint="cs"/>
          <w:rtl/>
          <w:lang w:bidi="ar-AE"/>
        </w:rPr>
        <w:t>" (قارن حزقيال 1: 26). إن رفاقه يمثلون الذين هم مرتبطين بيسوع في مُلكه المجيد. جميع الذين يؤمنون به يُجعَلون الآن به ملوكًا وكهنة لله أبيه (رؤيا 1: 6). إنه هو المدعو بـ"الغصن" الذي سيُعدّ بيت الله (عبرانيين 3: 3).</w:t>
      </w:r>
    </w:p>
    <w:p w14:paraId="2CD26BC0" w14:textId="3A6C6165" w:rsidR="00080721" w:rsidRDefault="00080721" w:rsidP="00647C2D">
      <w:pPr>
        <w:jc w:val="both"/>
        <w:rPr>
          <w:rtl/>
          <w:lang w:bidi="ar-AE"/>
        </w:rPr>
      </w:pPr>
      <w:r>
        <w:rPr>
          <w:rFonts w:hint="cs"/>
          <w:rtl/>
          <w:lang w:bidi="ar-AE"/>
        </w:rPr>
        <w:t>فأنتم ترون قرائي الأعزاء، كيف أن كل شيء في كلمة الله مرتبط بيسوع. يا ليتكم أنتم أيضًا تكونون</w:t>
      </w:r>
      <w:r w:rsidR="00B92DC9">
        <w:rPr>
          <w:rFonts w:hint="cs"/>
          <w:rtl/>
          <w:lang w:bidi="ar-AE"/>
        </w:rPr>
        <w:t xml:space="preserve"> من</w:t>
      </w:r>
      <w:r>
        <w:rPr>
          <w:rFonts w:hint="cs"/>
          <w:rtl/>
          <w:lang w:bidi="ar-AE"/>
        </w:rPr>
        <w:t xml:space="preserve"> بين رفاق يسوع!</w:t>
      </w:r>
    </w:p>
    <w:p w14:paraId="5C642FB0" w14:textId="68644315" w:rsidR="008C36C9" w:rsidRDefault="008C36C9" w:rsidP="00DE5A88">
      <w:pPr>
        <w:jc w:val="both"/>
        <w:rPr>
          <w:rtl/>
          <w:lang w:bidi="ar-AE"/>
        </w:rPr>
      </w:pPr>
      <w:r>
        <w:rPr>
          <w:rFonts w:hint="cs"/>
          <w:rtl/>
          <w:lang w:bidi="ar-AE"/>
        </w:rPr>
        <w:t xml:space="preserve">الجزء الثاني من سفر </w:t>
      </w:r>
      <w:r w:rsidRPr="00EC5CA8">
        <w:rPr>
          <w:rFonts w:hint="cs"/>
          <w:rtl/>
          <w:lang w:bidi="ar-AE"/>
        </w:rPr>
        <w:t>زكريا</w:t>
      </w:r>
    </w:p>
    <w:p w14:paraId="4E224FC6" w14:textId="3476260A" w:rsidR="00EC5CA8" w:rsidRDefault="00EC5CA8" w:rsidP="00DE5A88">
      <w:pPr>
        <w:jc w:val="both"/>
        <w:rPr>
          <w:rtl/>
          <w:lang w:bidi="ar-AE"/>
        </w:rPr>
      </w:pPr>
      <w:r>
        <w:rPr>
          <w:rFonts w:hint="cs"/>
          <w:rtl/>
          <w:lang w:bidi="ar-AE"/>
        </w:rPr>
        <w:t>الجزء الثاني من سفر زكريا يحتوي على ثلاث نبوات رئيسية:</w:t>
      </w:r>
    </w:p>
    <w:p w14:paraId="555D1EA1" w14:textId="339B9793" w:rsidR="00EC5CA8" w:rsidRDefault="00EC5CA8" w:rsidP="00DE5A88">
      <w:pPr>
        <w:jc w:val="both"/>
        <w:rPr>
          <w:rtl/>
          <w:lang w:bidi="ar-AE"/>
        </w:rPr>
      </w:pPr>
      <w:r>
        <w:rPr>
          <w:rFonts w:hint="cs"/>
          <w:rtl/>
          <w:lang w:bidi="ar-AE"/>
        </w:rPr>
        <w:t xml:space="preserve">1. فترة صوم (إصحاح 7 </w:t>
      </w:r>
      <w:r>
        <w:rPr>
          <w:rtl/>
          <w:lang w:bidi="ar-AE"/>
        </w:rPr>
        <w:t>–</w:t>
      </w:r>
      <w:r>
        <w:rPr>
          <w:rFonts w:hint="cs"/>
          <w:rtl/>
          <w:lang w:bidi="ar-AE"/>
        </w:rPr>
        <w:t xml:space="preserve"> 8)</w:t>
      </w:r>
    </w:p>
    <w:p w14:paraId="2C687AC3" w14:textId="1E35824A" w:rsidR="00EC5CA8" w:rsidRDefault="00EC5CA8" w:rsidP="00DE5A88">
      <w:pPr>
        <w:jc w:val="both"/>
        <w:rPr>
          <w:rtl/>
          <w:lang w:bidi="ar-AE"/>
        </w:rPr>
      </w:pPr>
      <w:r>
        <w:rPr>
          <w:rFonts w:hint="cs"/>
          <w:rtl/>
          <w:lang w:bidi="ar-AE"/>
        </w:rPr>
        <w:t xml:space="preserve">2. أقوال عن أرض </w:t>
      </w:r>
      <w:proofErr w:type="spellStart"/>
      <w:r w:rsidRPr="00EC5CA8">
        <w:rPr>
          <w:rtl/>
          <w:lang w:bidi="ar-AE"/>
        </w:rPr>
        <w:t>حَدْرَاخَ</w:t>
      </w:r>
      <w:proofErr w:type="spellEnd"/>
      <w:r>
        <w:rPr>
          <w:rFonts w:hint="cs"/>
          <w:rtl/>
          <w:lang w:bidi="ar-AE"/>
        </w:rPr>
        <w:t xml:space="preserve"> (شمال سوريا) (إصحاح 9 </w:t>
      </w:r>
      <w:r>
        <w:rPr>
          <w:rtl/>
          <w:lang w:bidi="ar-AE"/>
        </w:rPr>
        <w:t>–</w:t>
      </w:r>
      <w:r>
        <w:rPr>
          <w:rFonts w:hint="cs"/>
          <w:rtl/>
          <w:lang w:bidi="ar-AE"/>
        </w:rPr>
        <w:t xml:space="preserve"> 11)</w:t>
      </w:r>
    </w:p>
    <w:p w14:paraId="5CF5E6FB" w14:textId="61274C7D" w:rsidR="00EC5CA8" w:rsidRDefault="00EC5CA8" w:rsidP="00DE5A88">
      <w:pPr>
        <w:jc w:val="both"/>
        <w:rPr>
          <w:rtl/>
          <w:lang w:bidi="ar-AE"/>
        </w:rPr>
      </w:pPr>
      <w:r>
        <w:rPr>
          <w:rFonts w:hint="cs"/>
          <w:rtl/>
          <w:lang w:bidi="ar-AE"/>
        </w:rPr>
        <w:t xml:space="preserve">3. أقوال عن إسرائيل (إصحاح 12 </w:t>
      </w:r>
      <w:r>
        <w:rPr>
          <w:rtl/>
          <w:lang w:bidi="ar-AE"/>
        </w:rPr>
        <w:t>–</w:t>
      </w:r>
      <w:r>
        <w:rPr>
          <w:rFonts w:hint="cs"/>
          <w:rtl/>
          <w:lang w:bidi="ar-AE"/>
        </w:rPr>
        <w:t xml:space="preserve"> 14)</w:t>
      </w:r>
    </w:p>
    <w:p w14:paraId="29C2FAF3" w14:textId="2BA820C5" w:rsidR="00EC5CA8" w:rsidRDefault="00EC5CA8" w:rsidP="00DE5A88">
      <w:pPr>
        <w:jc w:val="both"/>
        <w:rPr>
          <w:rtl/>
          <w:lang w:bidi="ar-AE"/>
        </w:rPr>
      </w:pPr>
      <w:r>
        <w:rPr>
          <w:rFonts w:hint="cs"/>
          <w:rtl/>
          <w:lang w:bidi="ar-AE"/>
        </w:rPr>
        <w:t xml:space="preserve">فترة الصوم </w:t>
      </w:r>
      <w:r>
        <w:rPr>
          <w:rtl/>
          <w:lang w:bidi="ar-AE"/>
        </w:rPr>
        <w:t>–</w:t>
      </w:r>
      <w:r>
        <w:rPr>
          <w:rFonts w:hint="cs"/>
          <w:rtl/>
          <w:lang w:bidi="ar-AE"/>
        </w:rPr>
        <w:t xml:space="preserve"> إصحاح 7 </w:t>
      </w:r>
      <w:proofErr w:type="gramStart"/>
      <w:r>
        <w:rPr>
          <w:rFonts w:hint="cs"/>
          <w:rtl/>
          <w:lang w:bidi="ar-AE"/>
        </w:rPr>
        <w:t>و 8</w:t>
      </w:r>
      <w:proofErr w:type="gramEnd"/>
    </w:p>
    <w:p w14:paraId="0767AB0C" w14:textId="7D161D68" w:rsidR="00EC5CA8" w:rsidRDefault="00EC5CA8" w:rsidP="00EC5CA8">
      <w:pPr>
        <w:jc w:val="both"/>
        <w:rPr>
          <w:rtl/>
          <w:lang w:bidi="ar-AE"/>
        </w:rPr>
      </w:pPr>
      <w:r w:rsidRPr="00EC5CA8">
        <w:rPr>
          <w:rtl/>
          <w:lang w:bidi="ar-AE"/>
        </w:rPr>
        <w:t xml:space="preserve">وكما أشرنا سابقًا، تم ذكر تاريخ واحد فقط في جميع هذه </w:t>
      </w:r>
      <w:r>
        <w:rPr>
          <w:rFonts w:hint="cs"/>
          <w:rtl/>
          <w:lang w:bidi="ar-AE"/>
        </w:rPr>
        <w:t>الإصحاحات</w:t>
      </w:r>
      <w:r w:rsidRPr="00EC5CA8">
        <w:rPr>
          <w:rtl/>
          <w:lang w:bidi="ar-AE"/>
        </w:rPr>
        <w:t>.</w:t>
      </w:r>
      <w:r>
        <w:rPr>
          <w:rFonts w:hint="cs"/>
          <w:rtl/>
          <w:lang w:bidi="ar-AE"/>
        </w:rPr>
        <w:t xml:space="preserve"> وهذا نجده في العدد الأول من إصحاح 7: "</w:t>
      </w:r>
      <w:r w:rsidRPr="00EC5CA8">
        <w:rPr>
          <w:rFonts w:ascii="Arial" w:hAnsi="Arial" w:cs="Arial" w:hint="cs"/>
          <w:rtl/>
          <w:lang w:bidi="ar-AE"/>
        </w:rPr>
        <w:t>​</w:t>
      </w:r>
      <w:r w:rsidRPr="00EC5CA8">
        <w:rPr>
          <w:rFonts w:hint="cs"/>
          <w:rtl/>
          <w:lang w:bidi="ar-AE"/>
        </w:rPr>
        <w:t>وَكَانَ</w:t>
      </w:r>
      <w:r w:rsidRPr="00EC5CA8">
        <w:rPr>
          <w:rtl/>
          <w:lang w:bidi="ar-AE"/>
        </w:rPr>
        <w:t xml:space="preserve"> </w:t>
      </w:r>
      <w:r w:rsidRPr="00EC5CA8">
        <w:rPr>
          <w:rFonts w:hint="cs"/>
          <w:rtl/>
          <w:lang w:bidi="ar-AE"/>
        </w:rPr>
        <w:t>فِي</w:t>
      </w:r>
      <w:r w:rsidRPr="00EC5CA8">
        <w:rPr>
          <w:rtl/>
          <w:lang w:bidi="ar-AE"/>
        </w:rPr>
        <w:t xml:space="preserve"> </w:t>
      </w:r>
      <w:r w:rsidRPr="00EC5CA8">
        <w:rPr>
          <w:rFonts w:hint="cs"/>
          <w:rtl/>
          <w:lang w:bidi="ar-AE"/>
        </w:rPr>
        <w:t>السَّنَةِ</w:t>
      </w:r>
      <w:r w:rsidRPr="00EC5CA8">
        <w:rPr>
          <w:rtl/>
          <w:lang w:bidi="ar-AE"/>
        </w:rPr>
        <w:t xml:space="preserve"> </w:t>
      </w:r>
      <w:r w:rsidRPr="00EC5CA8">
        <w:rPr>
          <w:rFonts w:hint="cs"/>
          <w:rtl/>
          <w:lang w:bidi="ar-AE"/>
        </w:rPr>
        <w:t>الرَّابِعَةِ</w:t>
      </w:r>
      <w:r w:rsidRPr="00EC5CA8">
        <w:rPr>
          <w:rtl/>
          <w:lang w:bidi="ar-AE"/>
        </w:rPr>
        <w:t xml:space="preserve"> </w:t>
      </w:r>
      <w:r w:rsidRPr="00EC5CA8">
        <w:rPr>
          <w:rFonts w:hint="cs"/>
          <w:rtl/>
          <w:lang w:bidi="ar-AE"/>
        </w:rPr>
        <w:t>لِدَارِيُوسَ</w:t>
      </w:r>
      <w:r w:rsidRPr="00EC5CA8">
        <w:rPr>
          <w:rtl/>
          <w:lang w:bidi="ar-AE"/>
        </w:rPr>
        <w:t xml:space="preserve"> </w:t>
      </w:r>
      <w:r w:rsidRPr="00EC5CA8">
        <w:rPr>
          <w:rFonts w:hint="cs"/>
          <w:rtl/>
          <w:lang w:bidi="ar-AE"/>
        </w:rPr>
        <w:t>الْمَلِكِ</w:t>
      </w:r>
      <w:r w:rsidRPr="00EC5CA8">
        <w:rPr>
          <w:rtl/>
          <w:lang w:bidi="ar-AE"/>
        </w:rPr>
        <w:t xml:space="preserve"> </w:t>
      </w:r>
      <w:r>
        <w:rPr>
          <w:rFonts w:hint="cs"/>
          <w:rtl/>
          <w:lang w:bidi="ar-AE"/>
        </w:rPr>
        <w:t>...</w:t>
      </w:r>
      <w:r w:rsidRPr="00EC5CA8">
        <w:rPr>
          <w:rtl/>
          <w:lang w:bidi="ar-AE"/>
        </w:rPr>
        <w:t xml:space="preserve"> </w:t>
      </w:r>
      <w:r w:rsidRPr="00EC5CA8">
        <w:rPr>
          <w:rFonts w:hint="cs"/>
          <w:rtl/>
          <w:lang w:bidi="ar-AE"/>
        </w:rPr>
        <w:t>فِي</w:t>
      </w:r>
      <w:r w:rsidRPr="00EC5CA8">
        <w:rPr>
          <w:rtl/>
          <w:lang w:bidi="ar-AE"/>
        </w:rPr>
        <w:t xml:space="preserve"> </w:t>
      </w:r>
      <w:r w:rsidRPr="00EC5CA8">
        <w:rPr>
          <w:rFonts w:hint="cs"/>
          <w:rtl/>
          <w:lang w:bidi="ar-AE"/>
        </w:rPr>
        <w:t>الرَّابعِ</w:t>
      </w:r>
      <w:r w:rsidRPr="00EC5CA8">
        <w:rPr>
          <w:rtl/>
          <w:lang w:bidi="ar-AE"/>
        </w:rPr>
        <w:t xml:space="preserve"> </w:t>
      </w:r>
      <w:r w:rsidRPr="00EC5CA8">
        <w:rPr>
          <w:rFonts w:hint="cs"/>
          <w:rtl/>
          <w:lang w:bidi="ar-AE"/>
        </w:rPr>
        <w:t>مِنَ</w:t>
      </w:r>
      <w:r w:rsidRPr="00EC5CA8">
        <w:rPr>
          <w:rtl/>
          <w:lang w:bidi="ar-AE"/>
        </w:rPr>
        <w:t xml:space="preserve"> </w:t>
      </w:r>
      <w:r w:rsidRPr="00EC5CA8">
        <w:rPr>
          <w:rFonts w:hint="cs"/>
          <w:rtl/>
          <w:lang w:bidi="ar-AE"/>
        </w:rPr>
        <w:t>الشَّهْرِ</w:t>
      </w:r>
      <w:r w:rsidRPr="00EC5CA8">
        <w:rPr>
          <w:rtl/>
          <w:lang w:bidi="ar-AE"/>
        </w:rPr>
        <w:t xml:space="preserve"> </w:t>
      </w:r>
      <w:r w:rsidRPr="00EC5CA8">
        <w:rPr>
          <w:rFonts w:hint="cs"/>
          <w:rtl/>
          <w:lang w:bidi="ar-AE"/>
        </w:rPr>
        <w:t>التَّاسِعِ</w:t>
      </w:r>
      <w:r w:rsidRPr="00EC5CA8">
        <w:rPr>
          <w:rtl/>
          <w:lang w:bidi="ar-AE"/>
        </w:rPr>
        <w:t xml:space="preserve"> </w:t>
      </w:r>
      <w:r w:rsidRPr="00EC5CA8">
        <w:rPr>
          <w:rFonts w:hint="cs"/>
          <w:rtl/>
          <w:lang w:bidi="ar-AE"/>
        </w:rPr>
        <w:t>فِي</w:t>
      </w:r>
      <w:r w:rsidRPr="00EC5CA8">
        <w:rPr>
          <w:rtl/>
          <w:lang w:bidi="ar-AE"/>
        </w:rPr>
        <w:t xml:space="preserve"> </w:t>
      </w:r>
      <w:r w:rsidRPr="00EC5CA8">
        <w:rPr>
          <w:rFonts w:hint="cs"/>
          <w:rtl/>
          <w:lang w:bidi="ar-AE"/>
        </w:rPr>
        <w:t>كِسْلُو</w:t>
      </w:r>
      <w:r w:rsidRPr="00EC5CA8">
        <w:rPr>
          <w:rtl/>
          <w:lang w:bidi="ar-AE"/>
        </w:rPr>
        <w:t>.</w:t>
      </w:r>
      <w:r>
        <w:rPr>
          <w:rFonts w:hint="cs"/>
          <w:rtl/>
          <w:lang w:bidi="ar-AE"/>
        </w:rPr>
        <w:t>" إن هيكل الرب في أورشليم كان في تلك الفترة قد تمّ نصفه، لأننا في عزرا 6: 15 نحن نقرأ بأنه قد أُنهي في السنة السادسة للملك.</w:t>
      </w:r>
    </w:p>
    <w:p w14:paraId="5D4514A4" w14:textId="181F7B69" w:rsidR="00EC5CA8" w:rsidRDefault="00EC5CA8" w:rsidP="00EC5CA8">
      <w:pPr>
        <w:jc w:val="both"/>
        <w:rPr>
          <w:rtl/>
          <w:lang w:bidi="ar-AE"/>
        </w:rPr>
      </w:pPr>
      <w:r>
        <w:rPr>
          <w:rFonts w:hint="cs"/>
          <w:rtl/>
          <w:lang w:bidi="ar-AE"/>
        </w:rPr>
        <w:t xml:space="preserve">لقد كانت فترة مليئة </w:t>
      </w:r>
      <w:proofErr w:type="spellStart"/>
      <w:r>
        <w:rPr>
          <w:rFonts w:hint="cs"/>
          <w:rtl/>
          <w:lang w:bidi="ar-AE"/>
        </w:rPr>
        <w:t>بمشغوليات</w:t>
      </w:r>
      <w:proofErr w:type="spellEnd"/>
      <w:r>
        <w:rPr>
          <w:rFonts w:hint="cs"/>
          <w:rtl/>
          <w:lang w:bidi="ar-AE"/>
        </w:rPr>
        <w:t xml:space="preserve"> العمل في أورشليم، زمن كان ينبغي على الشعب اليهودي أن يكون مشغولاً بأمور كثيرة متعلقة ببيت الله. لقد كان اليهود يتوقعون بأن تتجدد مختلف أحكام عبادتهم لله؛ </w:t>
      </w:r>
      <w:r w:rsidR="00E00DD8">
        <w:rPr>
          <w:rFonts w:hint="cs"/>
          <w:rtl/>
          <w:lang w:bidi="ar-AE"/>
        </w:rPr>
        <w:t>لكن الله كان قد سبق ورأى الخطر الكبير الذي كانوا معرضين له في ذلك. فهذا الخطر قام في أنهم منحوا أهمية كبيرة لشكليات العبادة وبالتالي أهملوا حالة قلوبهم الحقيقية أمام الله. لهذا وجّه لهم كلامًا على فم النبي زكريا لتختبر قلوبهم ولتصل إلى ضمائرهم. إن الله فعلاً كان يريد بأن يبارك الشعب، ولكنه لأجل هذا كان عليه أن يتعلم بأن يسلك في طرقه.</w:t>
      </w:r>
    </w:p>
    <w:p w14:paraId="2070EBD3" w14:textId="3D936637" w:rsidR="00E00DD8" w:rsidRDefault="00E00DD8" w:rsidP="00EC5CA8">
      <w:pPr>
        <w:jc w:val="both"/>
        <w:rPr>
          <w:rtl/>
          <w:lang w:bidi="ar-AE"/>
        </w:rPr>
      </w:pPr>
      <w:r>
        <w:rPr>
          <w:rFonts w:hint="cs"/>
          <w:rtl/>
          <w:lang w:bidi="ar-AE"/>
        </w:rPr>
        <w:t xml:space="preserve">يا ليت الله، يا عزيزي، أن ينبهك إلى هذا الأمر! إننا بإمكاننا أن نغيّر من ظروف حياتنا بصورة أفضل من قلوبنا. إننا كثيرًا ما نهتم بما هو ظاهر، بما يراه الناس؛ وننسى، بأن الله يدوّن ملاحظات حول ما نفكر به ونتصوره في قلوبنا. إن مجرد الفكرة بأن الله يرانا، كثيرًا ما يكون كافيًا لإيقافنا إن كنا في طريق خاطئ، لأننا نعلم، بأن الله يعلم بكل شيء. وسيكون بمثابة تشجيع كبير لو علمنا أننا في الطريق الصحيح. إن الذي يراه الله ضروري لشعبه ينطبق علينا نحن أيضًا. </w:t>
      </w:r>
      <w:r w:rsidR="00692440">
        <w:rPr>
          <w:rFonts w:hint="cs"/>
          <w:rtl/>
          <w:lang w:bidi="ar-AE"/>
        </w:rPr>
        <w:t>يا ليتكم يا قرائي الأعزاء بأن دائمًا تكونوا واعين بأن الله يرانا.</w:t>
      </w:r>
    </w:p>
    <w:p w14:paraId="56AACD95" w14:textId="11EA0ED5" w:rsidR="00692440" w:rsidRDefault="00692440" w:rsidP="00EC5CA8">
      <w:pPr>
        <w:jc w:val="both"/>
        <w:rPr>
          <w:rtl/>
          <w:lang w:bidi="ar-AE"/>
        </w:rPr>
      </w:pPr>
      <w:r>
        <w:rPr>
          <w:rFonts w:hint="cs"/>
          <w:rtl/>
          <w:lang w:bidi="ar-AE"/>
        </w:rPr>
        <w:t>إن السؤال الذي طُرح على الكهنة والأنبياء في بيت الرب بخصوص الصوم في الشهر الخامس لم يكن بلا أهمية. الشهر الخامس ذكّر بعصر أسيف على اليهود: في هذا الشهر كان هيكل سليمان قد اندلعت فيه النيران و</w:t>
      </w:r>
      <w:r w:rsidRPr="00692440">
        <w:rPr>
          <w:rtl/>
          <w:lang w:bidi="ar-AE"/>
        </w:rPr>
        <w:t>سُبي</w:t>
      </w:r>
      <w:r w:rsidRPr="00692440">
        <w:rPr>
          <w:rFonts w:hint="cs"/>
          <w:rtl/>
          <w:lang w:bidi="ar-AE"/>
        </w:rPr>
        <w:t xml:space="preserve"> </w:t>
      </w:r>
      <w:r>
        <w:rPr>
          <w:rFonts w:hint="cs"/>
          <w:rtl/>
          <w:lang w:bidi="ar-AE"/>
        </w:rPr>
        <w:t xml:space="preserve">جزء كبير من الشعب (2. ملوك 25: 8؛ إرمياء 1: 3؛ 52: 12 </w:t>
      </w:r>
      <w:r>
        <w:rPr>
          <w:rtl/>
          <w:lang w:bidi="ar-AE"/>
        </w:rPr>
        <w:t>–</w:t>
      </w:r>
      <w:r>
        <w:rPr>
          <w:rFonts w:hint="cs"/>
          <w:rtl/>
          <w:lang w:bidi="ar-AE"/>
        </w:rPr>
        <w:t xml:space="preserve"> 13).  حينما قارب الهيكل من انتهاء بنائه أراد الناس أن يعرفوا </w:t>
      </w:r>
      <w:proofErr w:type="gramStart"/>
      <w:r>
        <w:rPr>
          <w:rFonts w:hint="cs"/>
          <w:rtl/>
          <w:lang w:bidi="ar-AE"/>
        </w:rPr>
        <w:t>إن</w:t>
      </w:r>
      <w:proofErr w:type="gramEnd"/>
      <w:r>
        <w:rPr>
          <w:rFonts w:hint="cs"/>
          <w:rtl/>
          <w:lang w:bidi="ar-AE"/>
        </w:rPr>
        <w:t xml:space="preserve"> كان عليهم الاستمرار بالبكاء على الهيكل القديم، كما كانوا يفعلون في فترة السبي (زكريا 7: 3).</w:t>
      </w:r>
    </w:p>
    <w:p w14:paraId="6956A2B4" w14:textId="6D41E756" w:rsidR="00692440" w:rsidRDefault="00692440" w:rsidP="00EC5CA8">
      <w:pPr>
        <w:jc w:val="both"/>
        <w:rPr>
          <w:rtl/>
          <w:lang w:bidi="ar-AE"/>
        </w:rPr>
      </w:pPr>
      <w:r>
        <w:rPr>
          <w:rFonts w:hint="cs"/>
          <w:rtl/>
          <w:lang w:bidi="ar-AE"/>
        </w:rPr>
        <w:t>الرب أعطاهم أربعة أجوبة على هذا السؤال:</w:t>
      </w:r>
    </w:p>
    <w:p w14:paraId="105EECC2" w14:textId="4E1C1CDA" w:rsidR="00692440" w:rsidRDefault="00692440" w:rsidP="00EC5CA8">
      <w:pPr>
        <w:jc w:val="both"/>
        <w:rPr>
          <w:rtl/>
          <w:lang w:bidi="ar-AE"/>
        </w:rPr>
      </w:pPr>
      <w:r>
        <w:rPr>
          <w:rFonts w:hint="cs"/>
          <w:rtl/>
          <w:lang w:bidi="ar-AE"/>
        </w:rPr>
        <w:t xml:space="preserve">* أولاً (7: 4 </w:t>
      </w:r>
      <w:r>
        <w:rPr>
          <w:rtl/>
          <w:lang w:bidi="ar-AE"/>
        </w:rPr>
        <w:t>–</w:t>
      </w:r>
      <w:r>
        <w:rPr>
          <w:rFonts w:hint="cs"/>
          <w:rtl/>
          <w:lang w:bidi="ar-AE"/>
        </w:rPr>
        <w:t xml:space="preserve"> 7) هو ذكّرهم بما كان قد قاله على فم الأنبياء في الماضي (إشعياء 58: 3 </w:t>
      </w:r>
      <w:r>
        <w:rPr>
          <w:rtl/>
          <w:lang w:bidi="ar-AE"/>
        </w:rPr>
        <w:t>–</w:t>
      </w:r>
      <w:r>
        <w:rPr>
          <w:rFonts w:hint="cs"/>
          <w:rtl/>
          <w:lang w:bidi="ar-AE"/>
        </w:rPr>
        <w:t xml:space="preserve"> 6، إرمياء 14: 12، </w:t>
      </w:r>
      <w:proofErr w:type="spellStart"/>
      <w:r>
        <w:rPr>
          <w:rFonts w:hint="cs"/>
          <w:rtl/>
          <w:lang w:bidi="ar-AE"/>
        </w:rPr>
        <w:t>يوئيل</w:t>
      </w:r>
      <w:proofErr w:type="spellEnd"/>
      <w:r>
        <w:rPr>
          <w:rFonts w:hint="cs"/>
          <w:rtl/>
          <w:lang w:bidi="ar-AE"/>
        </w:rPr>
        <w:t xml:space="preserve"> 2: 12). هو سألهم على فم النبي زكريا إن كان صومهم فعلاً لله أم أنهم صاموا لأجل أنفسهم.</w:t>
      </w:r>
    </w:p>
    <w:p w14:paraId="36BFC4AC" w14:textId="2057E67C" w:rsidR="00692440" w:rsidRDefault="00692440" w:rsidP="00EC5CA8">
      <w:pPr>
        <w:jc w:val="both"/>
        <w:rPr>
          <w:rtl/>
          <w:lang w:bidi="ar-AE"/>
        </w:rPr>
      </w:pPr>
      <w:r>
        <w:rPr>
          <w:rFonts w:hint="cs"/>
          <w:rtl/>
          <w:lang w:bidi="ar-AE"/>
        </w:rPr>
        <w:t xml:space="preserve">* ثانيًا (عدد 8 </w:t>
      </w:r>
      <w:r>
        <w:rPr>
          <w:rtl/>
          <w:lang w:bidi="ar-AE"/>
        </w:rPr>
        <w:t>–</w:t>
      </w:r>
      <w:r>
        <w:rPr>
          <w:rFonts w:hint="cs"/>
          <w:rtl/>
          <w:lang w:bidi="ar-AE"/>
        </w:rPr>
        <w:t xml:space="preserve"> 14) أشار إليهم بأن آباءهم لم يصغوا لكلمته حينما قال لهم بأنه لا يرغب بصوم شكلي، وإنما باستقامة قلب وأمانة في السلوك وبأنهم لأجل عدم أمانتهم سيشتتهم في كل الشعوب.</w:t>
      </w:r>
    </w:p>
    <w:p w14:paraId="01B9F96B" w14:textId="14F0BFC7" w:rsidR="00692440" w:rsidRDefault="00692440" w:rsidP="00EC5CA8">
      <w:pPr>
        <w:jc w:val="both"/>
        <w:rPr>
          <w:rtl/>
          <w:lang w:bidi="ar-AE"/>
        </w:rPr>
      </w:pPr>
      <w:r>
        <w:rPr>
          <w:rFonts w:hint="cs"/>
          <w:rtl/>
          <w:lang w:bidi="ar-AE"/>
        </w:rPr>
        <w:t xml:space="preserve">* </w:t>
      </w:r>
      <w:r w:rsidR="00BF7F82">
        <w:rPr>
          <w:rFonts w:hint="cs"/>
          <w:rtl/>
          <w:lang w:bidi="ar-AE"/>
        </w:rPr>
        <w:t xml:space="preserve">ثالثًا (9: 1 </w:t>
      </w:r>
      <w:r w:rsidR="00BF7F82">
        <w:rPr>
          <w:rtl/>
          <w:lang w:bidi="ar-AE"/>
        </w:rPr>
        <w:t>–</w:t>
      </w:r>
      <w:r w:rsidR="00BF7F82">
        <w:rPr>
          <w:rFonts w:hint="cs"/>
          <w:rtl/>
          <w:lang w:bidi="ar-AE"/>
        </w:rPr>
        <w:t xml:space="preserve"> 7) يقول رب الجنود عن كل الخير الذي يريد أن يصنعه بشعبه لكي يشجع قلوبهم بأن تثق به ويسلكوا في الطريق بأمانة أمامه. لهذا كان عليهم أن يتكلموا ويتصرفوا كل واحد </w:t>
      </w:r>
      <w:r w:rsidR="00BF7F82" w:rsidRPr="00BF7F82">
        <w:rPr>
          <w:rtl/>
          <w:lang w:bidi="ar-AE"/>
        </w:rPr>
        <w:t>بصدق وباستقامة</w:t>
      </w:r>
      <w:r w:rsidR="00BF7F82">
        <w:rPr>
          <w:rFonts w:hint="cs"/>
          <w:rtl/>
          <w:lang w:bidi="ar-AE"/>
        </w:rPr>
        <w:t xml:space="preserve"> مع قريبه.</w:t>
      </w:r>
    </w:p>
    <w:p w14:paraId="7721ADB8" w14:textId="2E94BC85" w:rsidR="00BF7F82" w:rsidRDefault="00BF7F82" w:rsidP="00EC5CA8">
      <w:pPr>
        <w:jc w:val="both"/>
        <w:rPr>
          <w:rtl/>
          <w:lang w:bidi="ar-AE"/>
        </w:rPr>
      </w:pPr>
      <w:r>
        <w:rPr>
          <w:rFonts w:hint="cs"/>
          <w:rtl/>
          <w:lang w:bidi="ar-AE"/>
        </w:rPr>
        <w:t xml:space="preserve">* أخيرًا (عدد 18 </w:t>
      </w:r>
      <w:r>
        <w:rPr>
          <w:rtl/>
          <w:lang w:bidi="ar-AE"/>
        </w:rPr>
        <w:t>–</w:t>
      </w:r>
      <w:r>
        <w:rPr>
          <w:rFonts w:hint="cs"/>
          <w:rtl/>
          <w:lang w:bidi="ar-AE"/>
        </w:rPr>
        <w:t xml:space="preserve"> 23) يقول رب الجنود عن الخير الذي أعدّه الله لشعبه: كل أيام صيامهم وحزنهم ستتحول إلى أيام عيد ومن خلال شعب إسرائيل ستطلب</w:t>
      </w:r>
      <w:r w:rsidRPr="00BF7F82">
        <w:rPr>
          <w:rtl/>
        </w:rPr>
        <w:t xml:space="preserve"> </w:t>
      </w:r>
      <w:r w:rsidRPr="00BF7F82">
        <w:rPr>
          <w:rtl/>
          <w:lang w:bidi="ar-AE"/>
        </w:rPr>
        <w:t>الرب</w:t>
      </w:r>
      <w:r>
        <w:rPr>
          <w:rFonts w:hint="cs"/>
          <w:rtl/>
          <w:lang w:bidi="ar-AE"/>
        </w:rPr>
        <w:t>َّ أممٌ كثيرة.</w:t>
      </w:r>
    </w:p>
    <w:p w14:paraId="77C0C566" w14:textId="17766AB4" w:rsidR="00BF7F82" w:rsidRDefault="00BF7F82" w:rsidP="00EC5CA8">
      <w:pPr>
        <w:jc w:val="both"/>
        <w:rPr>
          <w:rtl/>
          <w:lang w:bidi="ar-AE"/>
        </w:rPr>
      </w:pPr>
      <w:r>
        <w:rPr>
          <w:rFonts w:hint="cs"/>
          <w:rtl/>
          <w:lang w:bidi="ar-AE"/>
        </w:rPr>
        <w:t xml:space="preserve">في العدد 19 توصف أربع حِقب من الصوم، من الواضح أن ثلاثة منها مرتبطة بأحداث الغزو البابلي المحزنة بقيادة الملك </w:t>
      </w:r>
      <w:proofErr w:type="spellStart"/>
      <w:r>
        <w:rPr>
          <w:rFonts w:hint="cs"/>
          <w:rtl/>
          <w:lang w:bidi="ar-AE"/>
        </w:rPr>
        <w:t>نبوخذنصر</w:t>
      </w:r>
      <w:proofErr w:type="spellEnd"/>
      <w:r>
        <w:rPr>
          <w:rFonts w:hint="cs"/>
          <w:rtl/>
          <w:lang w:bidi="ar-AE"/>
        </w:rPr>
        <w:t xml:space="preserve">. في الشهر العاشر من السنة التاسعة </w:t>
      </w:r>
      <w:proofErr w:type="spellStart"/>
      <w:r>
        <w:rPr>
          <w:rFonts w:hint="cs"/>
          <w:rtl/>
          <w:lang w:bidi="ar-AE"/>
        </w:rPr>
        <w:t>لصدقيا</w:t>
      </w:r>
      <w:proofErr w:type="spellEnd"/>
      <w:r>
        <w:rPr>
          <w:rFonts w:hint="cs"/>
          <w:rtl/>
          <w:lang w:bidi="ar-AE"/>
        </w:rPr>
        <w:t xml:space="preserve"> الملك داهم </w:t>
      </w:r>
      <w:proofErr w:type="spellStart"/>
      <w:r>
        <w:rPr>
          <w:rFonts w:hint="cs"/>
          <w:rtl/>
          <w:lang w:bidi="ar-AE"/>
        </w:rPr>
        <w:t>نبوخذنصر</w:t>
      </w:r>
      <w:proofErr w:type="spellEnd"/>
      <w:r>
        <w:rPr>
          <w:rFonts w:hint="cs"/>
          <w:rtl/>
          <w:lang w:bidi="ar-AE"/>
        </w:rPr>
        <w:t xml:space="preserve"> المدينة ليستولي عليها (إرميا 52: 4؛ حزقيال 24: 1 </w:t>
      </w:r>
      <w:r>
        <w:rPr>
          <w:rtl/>
          <w:lang w:bidi="ar-AE"/>
        </w:rPr>
        <w:t>–</w:t>
      </w:r>
      <w:r>
        <w:rPr>
          <w:rFonts w:hint="cs"/>
          <w:rtl/>
          <w:lang w:bidi="ar-AE"/>
        </w:rPr>
        <w:t xml:space="preserve"> 2). من بعد سنتين، في الشهر الرابع، اقتحموا الأسوار، ودخلها الكلدانيون؛ وفي الشهر الخامس أحرقوا الهيكل، وكل أسوار المدينة تهدمت. إن صوم الشهر السابع على ما يبدو هو يوم الكفارة العظيم </w:t>
      </w:r>
      <w:r w:rsidR="007C667B">
        <w:rPr>
          <w:rFonts w:hint="cs"/>
          <w:rtl/>
          <w:lang w:bidi="ar-AE"/>
        </w:rPr>
        <w:t>الذي كان من بين أحكام ناموس موسى (لاويين 16).</w:t>
      </w:r>
    </w:p>
    <w:p w14:paraId="0BED476D" w14:textId="04174EC1" w:rsidR="007C667B" w:rsidRDefault="007C667B" w:rsidP="00EC5CA8">
      <w:pPr>
        <w:jc w:val="both"/>
        <w:rPr>
          <w:rtl/>
          <w:lang w:bidi="ar-AE"/>
        </w:rPr>
      </w:pPr>
      <w:r>
        <w:rPr>
          <w:rFonts w:hint="cs"/>
          <w:rtl/>
          <w:lang w:bidi="ar-AE"/>
        </w:rPr>
        <w:t xml:space="preserve">لا شك أنكم تعلمون الموضع في العهد الجديد الذي يتكلم عن التأديب والذي يرينا بأنه، إن أحببنا الله فحتى أعظم المِحَن التي سنجتاز فيها ستؤول لخيرنا. هذا الموضع نجده في رسالة العبرانيين إصحاح 12: 5 </w:t>
      </w:r>
      <w:r>
        <w:rPr>
          <w:rtl/>
          <w:lang w:bidi="ar-AE"/>
        </w:rPr>
        <w:t>–</w:t>
      </w:r>
      <w:r>
        <w:rPr>
          <w:rFonts w:hint="cs"/>
          <w:rtl/>
          <w:lang w:bidi="ar-AE"/>
        </w:rPr>
        <w:t xml:space="preserve"> 11: "</w:t>
      </w:r>
      <w:r w:rsidRPr="007C667B">
        <w:rPr>
          <w:rtl/>
          <w:lang w:bidi="ar-AE"/>
        </w:rPr>
        <w:t xml:space="preserve">«يَا ابْنِي لاَ تَحْتَقِرْ تَأْدِيبَ الرَّبِّ، وَلاَ تَخُرْ إِذَا وَبَّخَكَ.  </w:t>
      </w:r>
      <w:r w:rsidRPr="007C667B">
        <w:rPr>
          <w:rFonts w:ascii="Arial" w:hAnsi="Arial" w:cs="Arial" w:hint="cs"/>
          <w:rtl/>
          <w:lang w:bidi="ar-AE"/>
        </w:rPr>
        <w:t>​</w:t>
      </w:r>
      <w:r w:rsidRPr="007C667B">
        <w:rPr>
          <w:rtl/>
          <w:lang w:bidi="ar-AE"/>
        </w:rPr>
        <w:t>6</w:t>
      </w:r>
      <w:r w:rsidRPr="007C667B">
        <w:rPr>
          <w:rFonts w:ascii="Arial" w:hAnsi="Arial" w:cs="Arial" w:hint="cs"/>
          <w:rtl/>
          <w:lang w:bidi="ar-AE"/>
        </w:rPr>
        <w:t>​</w:t>
      </w:r>
      <w:r w:rsidRPr="007C667B">
        <w:rPr>
          <w:rtl/>
          <w:lang w:bidi="ar-AE"/>
        </w:rPr>
        <w:t xml:space="preserve"> </w:t>
      </w:r>
      <w:r w:rsidRPr="007C667B">
        <w:rPr>
          <w:rFonts w:ascii="Arial" w:hAnsi="Arial" w:cs="Arial" w:hint="cs"/>
          <w:rtl/>
          <w:lang w:bidi="ar-AE"/>
        </w:rPr>
        <w:t>​</w:t>
      </w:r>
      <w:r w:rsidRPr="007C667B">
        <w:rPr>
          <w:rFonts w:hint="cs"/>
          <w:rtl/>
          <w:lang w:bidi="ar-AE"/>
        </w:rPr>
        <w:t>لأَنَّ</w:t>
      </w:r>
      <w:r w:rsidRPr="007C667B">
        <w:rPr>
          <w:rtl/>
          <w:lang w:bidi="ar-AE"/>
        </w:rPr>
        <w:t xml:space="preserve"> </w:t>
      </w:r>
      <w:r w:rsidRPr="007C667B">
        <w:rPr>
          <w:rFonts w:hint="cs"/>
          <w:rtl/>
          <w:lang w:bidi="ar-AE"/>
        </w:rPr>
        <w:t>الَّذِي</w:t>
      </w:r>
      <w:r w:rsidRPr="007C667B">
        <w:rPr>
          <w:rtl/>
          <w:lang w:bidi="ar-AE"/>
        </w:rPr>
        <w:t xml:space="preserve"> </w:t>
      </w:r>
      <w:r w:rsidRPr="007C667B">
        <w:rPr>
          <w:rFonts w:hint="cs"/>
          <w:rtl/>
          <w:lang w:bidi="ar-AE"/>
        </w:rPr>
        <w:t>يُحِبُّهُ</w:t>
      </w:r>
      <w:r w:rsidRPr="007C667B">
        <w:rPr>
          <w:rtl/>
          <w:lang w:bidi="ar-AE"/>
        </w:rPr>
        <w:t xml:space="preserve"> </w:t>
      </w:r>
      <w:r w:rsidRPr="007C667B">
        <w:rPr>
          <w:rFonts w:hint="cs"/>
          <w:rtl/>
          <w:lang w:bidi="ar-AE"/>
        </w:rPr>
        <w:t>الرَّبُّ</w:t>
      </w:r>
      <w:r w:rsidRPr="007C667B">
        <w:rPr>
          <w:rtl/>
          <w:lang w:bidi="ar-AE"/>
        </w:rPr>
        <w:t xml:space="preserve"> </w:t>
      </w:r>
      <w:r w:rsidRPr="007C667B">
        <w:rPr>
          <w:rFonts w:hint="cs"/>
          <w:rtl/>
          <w:lang w:bidi="ar-AE"/>
        </w:rPr>
        <w:t>يُؤَدِّبُهُ،</w:t>
      </w:r>
      <w:r w:rsidRPr="007C667B">
        <w:rPr>
          <w:rtl/>
          <w:lang w:bidi="ar-AE"/>
        </w:rPr>
        <w:t xml:space="preserve"> </w:t>
      </w:r>
      <w:r w:rsidRPr="007C667B">
        <w:rPr>
          <w:rFonts w:hint="cs"/>
          <w:rtl/>
          <w:lang w:bidi="ar-AE"/>
        </w:rPr>
        <w:t>وَيَجْلِدُ</w:t>
      </w:r>
      <w:r w:rsidRPr="007C667B">
        <w:rPr>
          <w:rtl/>
          <w:lang w:bidi="ar-AE"/>
        </w:rPr>
        <w:t xml:space="preserve"> </w:t>
      </w:r>
      <w:r w:rsidRPr="007C667B">
        <w:rPr>
          <w:rFonts w:hint="cs"/>
          <w:rtl/>
          <w:lang w:bidi="ar-AE"/>
        </w:rPr>
        <w:t>كُلَّ</w:t>
      </w:r>
      <w:r w:rsidRPr="007C667B">
        <w:rPr>
          <w:rtl/>
          <w:lang w:bidi="ar-AE"/>
        </w:rPr>
        <w:t xml:space="preserve"> </w:t>
      </w:r>
      <w:r w:rsidRPr="007C667B">
        <w:rPr>
          <w:rFonts w:hint="cs"/>
          <w:rtl/>
          <w:lang w:bidi="ar-AE"/>
        </w:rPr>
        <w:t>ابْنٍ</w:t>
      </w:r>
      <w:r w:rsidRPr="007C667B">
        <w:rPr>
          <w:rtl/>
          <w:lang w:bidi="ar-AE"/>
        </w:rPr>
        <w:t xml:space="preserve"> </w:t>
      </w:r>
      <w:r w:rsidRPr="007C667B">
        <w:rPr>
          <w:rFonts w:hint="cs"/>
          <w:rtl/>
          <w:lang w:bidi="ar-AE"/>
        </w:rPr>
        <w:t>يَقْبَ</w:t>
      </w:r>
      <w:r w:rsidRPr="007C667B">
        <w:rPr>
          <w:rtl/>
          <w:lang w:bidi="ar-AE"/>
        </w:rPr>
        <w:t>لُهُ».</w:t>
      </w:r>
      <w:r>
        <w:rPr>
          <w:rFonts w:hint="cs"/>
          <w:rtl/>
          <w:lang w:bidi="ar-AE"/>
        </w:rPr>
        <w:t xml:space="preserve"> ... </w:t>
      </w:r>
      <w:r w:rsidRPr="007C667B">
        <w:rPr>
          <w:rFonts w:ascii="Arial" w:hAnsi="Arial" w:cs="Arial" w:hint="cs"/>
          <w:rtl/>
          <w:lang w:bidi="ar-AE"/>
        </w:rPr>
        <w:t>​</w:t>
      </w:r>
      <w:r w:rsidRPr="007C667B">
        <w:rPr>
          <w:rFonts w:hint="cs"/>
          <w:rtl/>
          <w:lang w:bidi="ar-AE"/>
        </w:rPr>
        <w:t>وَلكِنَّ</w:t>
      </w:r>
      <w:r w:rsidRPr="007C667B">
        <w:rPr>
          <w:rtl/>
          <w:lang w:bidi="ar-AE"/>
        </w:rPr>
        <w:t xml:space="preserve"> </w:t>
      </w:r>
      <w:r w:rsidRPr="007C667B">
        <w:rPr>
          <w:rFonts w:hint="cs"/>
          <w:rtl/>
          <w:lang w:bidi="ar-AE"/>
        </w:rPr>
        <w:t>كُلَّ</w:t>
      </w:r>
      <w:r w:rsidRPr="007C667B">
        <w:rPr>
          <w:rtl/>
          <w:lang w:bidi="ar-AE"/>
        </w:rPr>
        <w:t xml:space="preserve"> </w:t>
      </w:r>
      <w:r w:rsidRPr="007C667B">
        <w:rPr>
          <w:rFonts w:hint="cs"/>
          <w:rtl/>
          <w:lang w:bidi="ar-AE"/>
        </w:rPr>
        <w:t>تَأْدِيبٍ</w:t>
      </w:r>
      <w:r w:rsidRPr="007C667B">
        <w:rPr>
          <w:rtl/>
          <w:lang w:bidi="ar-AE"/>
        </w:rPr>
        <w:t xml:space="preserve"> </w:t>
      </w:r>
      <w:r w:rsidRPr="007C667B">
        <w:rPr>
          <w:rFonts w:hint="cs"/>
          <w:rtl/>
          <w:lang w:bidi="ar-AE"/>
        </w:rPr>
        <w:t>فِي</w:t>
      </w:r>
      <w:r w:rsidRPr="007C667B">
        <w:rPr>
          <w:rtl/>
          <w:lang w:bidi="ar-AE"/>
        </w:rPr>
        <w:t xml:space="preserve"> </w:t>
      </w:r>
      <w:r w:rsidRPr="007C667B">
        <w:rPr>
          <w:rFonts w:hint="cs"/>
          <w:rtl/>
          <w:lang w:bidi="ar-AE"/>
        </w:rPr>
        <w:t>الْحَاضِرِ</w:t>
      </w:r>
      <w:r w:rsidRPr="007C667B">
        <w:rPr>
          <w:rtl/>
          <w:lang w:bidi="ar-AE"/>
        </w:rPr>
        <w:t xml:space="preserve"> </w:t>
      </w:r>
      <w:r w:rsidRPr="007C667B">
        <w:rPr>
          <w:rFonts w:hint="cs"/>
          <w:rtl/>
          <w:lang w:bidi="ar-AE"/>
        </w:rPr>
        <w:t>لاَ</w:t>
      </w:r>
      <w:r w:rsidRPr="007C667B">
        <w:rPr>
          <w:rtl/>
          <w:lang w:bidi="ar-AE"/>
        </w:rPr>
        <w:t xml:space="preserve"> </w:t>
      </w:r>
      <w:r w:rsidRPr="007C667B">
        <w:rPr>
          <w:rFonts w:hint="cs"/>
          <w:rtl/>
          <w:lang w:bidi="ar-AE"/>
        </w:rPr>
        <w:t>يُرَى</w:t>
      </w:r>
      <w:r w:rsidRPr="007C667B">
        <w:rPr>
          <w:rtl/>
          <w:lang w:bidi="ar-AE"/>
        </w:rPr>
        <w:t xml:space="preserve"> </w:t>
      </w:r>
      <w:r w:rsidRPr="007C667B">
        <w:rPr>
          <w:rFonts w:hint="cs"/>
          <w:rtl/>
          <w:lang w:bidi="ar-AE"/>
        </w:rPr>
        <w:t>أَنَّهُ</w:t>
      </w:r>
      <w:r w:rsidRPr="007C667B">
        <w:rPr>
          <w:rtl/>
          <w:lang w:bidi="ar-AE"/>
        </w:rPr>
        <w:t xml:space="preserve"> </w:t>
      </w:r>
      <w:proofErr w:type="gramStart"/>
      <w:r w:rsidRPr="007C667B">
        <w:rPr>
          <w:rFonts w:hint="cs"/>
          <w:rtl/>
          <w:lang w:bidi="ar-AE"/>
        </w:rPr>
        <w:t>لِلْفَرَحِ</w:t>
      </w:r>
      <w:proofErr w:type="gramEnd"/>
      <w:r w:rsidRPr="007C667B">
        <w:rPr>
          <w:rtl/>
          <w:lang w:bidi="ar-AE"/>
        </w:rPr>
        <w:t xml:space="preserve"> </w:t>
      </w:r>
      <w:r w:rsidRPr="007C667B">
        <w:rPr>
          <w:rFonts w:hint="cs"/>
          <w:rtl/>
          <w:lang w:bidi="ar-AE"/>
        </w:rPr>
        <w:t>بَلْ</w:t>
      </w:r>
      <w:r w:rsidRPr="007C667B">
        <w:rPr>
          <w:rtl/>
          <w:lang w:bidi="ar-AE"/>
        </w:rPr>
        <w:t xml:space="preserve"> </w:t>
      </w:r>
      <w:r w:rsidRPr="007C667B">
        <w:rPr>
          <w:rFonts w:hint="cs"/>
          <w:rtl/>
          <w:lang w:bidi="ar-AE"/>
        </w:rPr>
        <w:t>لِلْحَزَنِ</w:t>
      </w:r>
      <w:r w:rsidRPr="007C667B">
        <w:rPr>
          <w:rtl/>
          <w:lang w:bidi="ar-AE"/>
        </w:rPr>
        <w:t xml:space="preserve">. </w:t>
      </w:r>
      <w:r w:rsidRPr="007C667B">
        <w:rPr>
          <w:rFonts w:hint="cs"/>
          <w:rtl/>
          <w:lang w:bidi="ar-AE"/>
        </w:rPr>
        <w:t>وَأَمَّا</w:t>
      </w:r>
      <w:r w:rsidRPr="007C667B">
        <w:rPr>
          <w:rtl/>
          <w:lang w:bidi="ar-AE"/>
        </w:rPr>
        <w:t xml:space="preserve"> </w:t>
      </w:r>
      <w:r w:rsidRPr="007C667B">
        <w:rPr>
          <w:rFonts w:hint="cs"/>
          <w:rtl/>
          <w:lang w:bidi="ar-AE"/>
        </w:rPr>
        <w:t>أَخِيرًا</w:t>
      </w:r>
      <w:r w:rsidRPr="007C667B">
        <w:rPr>
          <w:rtl/>
          <w:lang w:bidi="ar-AE"/>
        </w:rPr>
        <w:t xml:space="preserve"> </w:t>
      </w:r>
      <w:r w:rsidRPr="007C667B">
        <w:rPr>
          <w:rFonts w:hint="cs"/>
          <w:rtl/>
          <w:lang w:bidi="ar-AE"/>
        </w:rPr>
        <w:t>فَيُعْطِي</w:t>
      </w:r>
      <w:r w:rsidRPr="007C667B">
        <w:rPr>
          <w:rtl/>
          <w:lang w:bidi="ar-AE"/>
        </w:rPr>
        <w:t xml:space="preserve"> </w:t>
      </w:r>
      <w:r w:rsidRPr="007C667B">
        <w:rPr>
          <w:rFonts w:hint="cs"/>
          <w:rtl/>
          <w:lang w:bidi="ar-AE"/>
        </w:rPr>
        <w:t>الَّذِينَ</w:t>
      </w:r>
      <w:r w:rsidRPr="007C667B">
        <w:rPr>
          <w:rtl/>
          <w:lang w:bidi="ar-AE"/>
        </w:rPr>
        <w:t xml:space="preserve"> </w:t>
      </w:r>
      <w:r w:rsidRPr="007C667B">
        <w:rPr>
          <w:rFonts w:hint="cs"/>
          <w:rtl/>
          <w:lang w:bidi="ar-AE"/>
        </w:rPr>
        <w:t>يَتَدَرَّبُونَ</w:t>
      </w:r>
      <w:r w:rsidRPr="007C667B">
        <w:rPr>
          <w:rtl/>
          <w:lang w:bidi="ar-AE"/>
        </w:rPr>
        <w:t xml:space="preserve"> </w:t>
      </w:r>
      <w:r w:rsidRPr="007C667B">
        <w:rPr>
          <w:rFonts w:hint="cs"/>
          <w:rtl/>
          <w:lang w:bidi="ar-AE"/>
        </w:rPr>
        <w:t>بِهِ</w:t>
      </w:r>
      <w:r w:rsidRPr="007C667B">
        <w:rPr>
          <w:rtl/>
          <w:lang w:bidi="ar-AE"/>
        </w:rPr>
        <w:t xml:space="preserve"> </w:t>
      </w:r>
      <w:r w:rsidRPr="007C667B">
        <w:rPr>
          <w:rFonts w:hint="cs"/>
          <w:rtl/>
          <w:lang w:bidi="ar-AE"/>
        </w:rPr>
        <w:t>ثَمَرَ</w:t>
      </w:r>
      <w:r w:rsidRPr="007C667B">
        <w:rPr>
          <w:rtl/>
          <w:lang w:bidi="ar-AE"/>
        </w:rPr>
        <w:t xml:space="preserve"> </w:t>
      </w:r>
      <w:r w:rsidRPr="007C667B">
        <w:rPr>
          <w:rFonts w:hint="cs"/>
          <w:rtl/>
          <w:lang w:bidi="ar-AE"/>
        </w:rPr>
        <w:t>بِرّ</w:t>
      </w:r>
      <w:r w:rsidRPr="007C667B">
        <w:rPr>
          <w:rtl/>
          <w:lang w:bidi="ar-AE"/>
        </w:rPr>
        <w:t xml:space="preserve"> </w:t>
      </w:r>
      <w:r w:rsidRPr="007C667B">
        <w:rPr>
          <w:rFonts w:hint="cs"/>
          <w:rtl/>
          <w:lang w:bidi="ar-AE"/>
        </w:rPr>
        <w:t>لِلسَّلاَمِ</w:t>
      </w:r>
      <w:r w:rsidRPr="007C667B">
        <w:rPr>
          <w:rtl/>
          <w:lang w:bidi="ar-AE"/>
        </w:rPr>
        <w:t>.</w:t>
      </w:r>
      <w:r>
        <w:rPr>
          <w:rFonts w:hint="cs"/>
          <w:rtl/>
          <w:lang w:bidi="ar-AE"/>
        </w:rPr>
        <w:t>" يا ليت الله يمنحكم بأن تسمعوا لصوت الله، بأن بكاءكم يعمل على توبة حقيقية وبأن تختبروا شخصيًا رحمة الرب: "</w:t>
      </w:r>
      <w:r w:rsidRPr="007C667B">
        <w:rPr>
          <w:rFonts w:hint="cs"/>
          <w:rtl/>
          <w:lang w:bidi="ar-AE"/>
        </w:rPr>
        <w:t>لأَنَّ</w:t>
      </w:r>
      <w:r w:rsidRPr="007C667B">
        <w:rPr>
          <w:rtl/>
          <w:lang w:bidi="ar-AE"/>
        </w:rPr>
        <w:t xml:space="preserve"> </w:t>
      </w:r>
      <w:r w:rsidRPr="007C667B">
        <w:rPr>
          <w:rFonts w:hint="cs"/>
          <w:rtl/>
          <w:lang w:bidi="ar-AE"/>
        </w:rPr>
        <w:t>لِلَحْظَةٍ</w:t>
      </w:r>
      <w:r w:rsidRPr="007C667B">
        <w:rPr>
          <w:rtl/>
          <w:lang w:bidi="ar-AE"/>
        </w:rPr>
        <w:t xml:space="preserve"> </w:t>
      </w:r>
      <w:r w:rsidRPr="007C667B">
        <w:rPr>
          <w:rFonts w:hint="cs"/>
          <w:rtl/>
          <w:lang w:bidi="ar-AE"/>
        </w:rPr>
        <w:t>غَضَبَهُ</w:t>
      </w:r>
      <w:r w:rsidRPr="007C667B">
        <w:rPr>
          <w:rtl/>
          <w:lang w:bidi="ar-AE"/>
        </w:rPr>
        <w:t xml:space="preserve">. </w:t>
      </w:r>
      <w:r w:rsidRPr="007C667B">
        <w:rPr>
          <w:rFonts w:hint="cs"/>
          <w:rtl/>
          <w:lang w:bidi="ar-AE"/>
        </w:rPr>
        <w:t>حَيَاةٌ</w:t>
      </w:r>
      <w:r w:rsidRPr="007C667B">
        <w:rPr>
          <w:rtl/>
          <w:lang w:bidi="ar-AE"/>
        </w:rPr>
        <w:t xml:space="preserve"> </w:t>
      </w:r>
      <w:r w:rsidRPr="007C667B">
        <w:rPr>
          <w:rFonts w:hint="cs"/>
          <w:rtl/>
          <w:lang w:bidi="ar-AE"/>
        </w:rPr>
        <w:t>فِي</w:t>
      </w:r>
      <w:r w:rsidRPr="007C667B">
        <w:rPr>
          <w:rtl/>
          <w:lang w:bidi="ar-AE"/>
        </w:rPr>
        <w:t xml:space="preserve"> </w:t>
      </w:r>
      <w:r w:rsidRPr="007C667B">
        <w:rPr>
          <w:rFonts w:hint="cs"/>
          <w:rtl/>
          <w:lang w:bidi="ar-AE"/>
        </w:rPr>
        <w:t>رِضَاهُ</w:t>
      </w:r>
      <w:r w:rsidRPr="007C667B">
        <w:rPr>
          <w:rtl/>
          <w:lang w:bidi="ar-AE"/>
        </w:rPr>
        <w:t xml:space="preserve">. </w:t>
      </w:r>
      <w:r w:rsidRPr="007C667B">
        <w:rPr>
          <w:rFonts w:hint="cs"/>
          <w:rtl/>
          <w:lang w:bidi="ar-AE"/>
        </w:rPr>
        <w:t>عِنْدَ</w:t>
      </w:r>
      <w:r w:rsidRPr="007C667B">
        <w:rPr>
          <w:rtl/>
          <w:lang w:bidi="ar-AE"/>
        </w:rPr>
        <w:t xml:space="preserve"> </w:t>
      </w:r>
      <w:r w:rsidRPr="007C667B">
        <w:rPr>
          <w:rFonts w:hint="cs"/>
          <w:rtl/>
          <w:lang w:bidi="ar-AE"/>
        </w:rPr>
        <w:t>الْمَسَاءِ</w:t>
      </w:r>
      <w:r w:rsidRPr="007C667B">
        <w:rPr>
          <w:rtl/>
          <w:lang w:bidi="ar-AE"/>
        </w:rPr>
        <w:t xml:space="preserve"> </w:t>
      </w:r>
      <w:r w:rsidRPr="007C667B">
        <w:rPr>
          <w:rFonts w:hint="cs"/>
          <w:rtl/>
          <w:lang w:bidi="ar-AE"/>
        </w:rPr>
        <w:t>يَبِيتُ</w:t>
      </w:r>
      <w:r w:rsidRPr="007C667B">
        <w:rPr>
          <w:rtl/>
          <w:lang w:bidi="ar-AE"/>
        </w:rPr>
        <w:t xml:space="preserve"> </w:t>
      </w:r>
      <w:r w:rsidRPr="007C667B">
        <w:rPr>
          <w:rFonts w:hint="cs"/>
          <w:rtl/>
          <w:lang w:bidi="ar-AE"/>
        </w:rPr>
        <w:t>الْبُكَاءُ،</w:t>
      </w:r>
      <w:r w:rsidRPr="007C667B">
        <w:rPr>
          <w:rtl/>
          <w:lang w:bidi="ar-AE"/>
        </w:rPr>
        <w:t xml:space="preserve"> </w:t>
      </w:r>
      <w:r w:rsidRPr="007C667B">
        <w:rPr>
          <w:rFonts w:hint="cs"/>
          <w:rtl/>
          <w:lang w:bidi="ar-AE"/>
        </w:rPr>
        <w:t>وَفِي</w:t>
      </w:r>
      <w:r w:rsidRPr="007C667B">
        <w:rPr>
          <w:rtl/>
          <w:lang w:bidi="ar-AE"/>
        </w:rPr>
        <w:t xml:space="preserve"> </w:t>
      </w:r>
      <w:r w:rsidRPr="007C667B">
        <w:rPr>
          <w:rFonts w:hint="cs"/>
          <w:rtl/>
          <w:lang w:bidi="ar-AE"/>
        </w:rPr>
        <w:t>الصَّبَاحِ</w:t>
      </w:r>
      <w:r w:rsidRPr="007C667B">
        <w:rPr>
          <w:rtl/>
          <w:lang w:bidi="ar-AE"/>
        </w:rPr>
        <w:t xml:space="preserve"> </w:t>
      </w:r>
      <w:r w:rsidRPr="007C667B">
        <w:rPr>
          <w:rFonts w:hint="cs"/>
          <w:rtl/>
          <w:lang w:bidi="ar-AE"/>
        </w:rPr>
        <w:t>تَرَنُّمٌ</w:t>
      </w:r>
      <w:r w:rsidRPr="007C667B">
        <w:rPr>
          <w:rtl/>
          <w:lang w:bidi="ar-AE"/>
        </w:rPr>
        <w:t>.</w:t>
      </w:r>
      <w:r>
        <w:rPr>
          <w:rFonts w:hint="cs"/>
          <w:rtl/>
          <w:lang w:bidi="ar-AE"/>
        </w:rPr>
        <w:t>" (مزمور 30: 5).</w:t>
      </w:r>
    </w:p>
    <w:p w14:paraId="452B831A" w14:textId="4723BC7B" w:rsidR="007C667B" w:rsidRDefault="007C667B" w:rsidP="00EC5CA8">
      <w:pPr>
        <w:jc w:val="both"/>
        <w:rPr>
          <w:rtl/>
          <w:lang w:bidi="ar-AE"/>
        </w:rPr>
      </w:pPr>
      <w:r>
        <w:rPr>
          <w:rFonts w:hint="cs"/>
          <w:rtl/>
          <w:lang w:bidi="ar-AE"/>
        </w:rPr>
        <w:t xml:space="preserve">أقوال عن </w:t>
      </w:r>
      <w:r w:rsidRPr="007C667B">
        <w:rPr>
          <w:rtl/>
          <w:lang w:bidi="ar-AE"/>
        </w:rPr>
        <w:t xml:space="preserve">أَرْضِ </w:t>
      </w:r>
      <w:proofErr w:type="spellStart"/>
      <w:r w:rsidRPr="007C667B">
        <w:rPr>
          <w:rtl/>
          <w:lang w:bidi="ar-AE"/>
        </w:rPr>
        <w:t>حَدْرَاخَ</w:t>
      </w:r>
      <w:proofErr w:type="spellEnd"/>
      <w:r>
        <w:rPr>
          <w:rFonts w:hint="cs"/>
          <w:rtl/>
          <w:lang w:bidi="ar-AE"/>
        </w:rPr>
        <w:t xml:space="preserve"> </w:t>
      </w:r>
      <w:r>
        <w:rPr>
          <w:rtl/>
          <w:lang w:bidi="ar-AE"/>
        </w:rPr>
        <w:t>–</w:t>
      </w:r>
      <w:r>
        <w:rPr>
          <w:rFonts w:hint="cs"/>
          <w:rtl/>
          <w:lang w:bidi="ar-AE"/>
        </w:rPr>
        <w:t xml:space="preserve"> إصحاح 9 حتى 11</w:t>
      </w:r>
    </w:p>
    <w:p w14:paraId="1D1F524D" w14:textId="05E751E6" w:rsidR="007C667B" w:rsidRDefault="007C667B" w:rsidP="00EC5CA8">
      <w:pPr>
        <w:jc w:val="both"/>
        <w:rPr>
          <w:rtl/>
          <w:lang w:bidi="ar-AE"/>
        </w:rPr>
      </w:pPr>
      <w:r>
        <w:rPr>
          <w:rFonts w:hint="cs"/>
          <w:rtl/>
          <w:lang w:bidi="ar-AE"/>
        </w:rPr>
        <w:t>الإصحاحات من 9 حتى 11 في سفر زكريا عنوانها "</w:t>
      </w:r>
      <w:r w:rsidRPr="007C667B">
        <w:rPr>
          <w:rFonts w:ascii="Arial" w:hAnsi="Arial" w:cs="Arial" w:hint="cs"/>
          <w:rtl/>
          <w:lang w:bidi="ar-AE"/>
        </w:rPr>
        <w:t>​</w:t>
      </w:r>
      <w:r w:rsidRPr="007C667B">
        <w:rPr>
          <w:rFonts w:hint="cs"/>
          <w:rtl/>
          <w:lang w:bidi="ar-AE"/>
        </w:rPr>
        <w:t>وَحْيُ</w:t>
      </w:r>
      <w:r w:rsidRPr="007C667B">
        <w:rPr>
          <w:rtl/>
          <w:lang w:bidi="ar-AE"/>
        </w:rPr>
        <w:t xml:space="preserve"> </w:t>
      </w:r>
      <w:r w:rsidRPr="007C667B">
        <w:rPr>
          <w:rFonts w:hint="cs"/>
          <w:rtl/>
          <w:lang w:bidi="ar-AE"/>
        </w:rPr>
        <w:t>كَلِمَةِ</w:t>
      </w:r>
      <w:r w:rsidRPr="007C667B">
        <w:rPr>
          <w:rtl/>
          <w:lang w:bidi="ar-AE"/>
        </w:rPr>
        <w:t xml:space="preserve"> </w:t>
      </w:r>
      <w:r w:rsidRPr="007C667B">
        <w:rPr>
          <w:rFonts w:hint="cs"/>
          <w:rtl/>
          <w:lang w:bidi="ar-AE"/>
        </w:rPr>
        <w:t>الرَّبِّ</w:t>
      </w:r>
      <w:r w:rsidRPr="007C667B">
        <w:rPr>
          <w:rtl/>
          <w:lang w:bidi="ar-AE"/>
        </w:rPr>
        <w:t xml:space="preserve"> </w:t>
      </w:r>
      <w:r w:rsidRPr="007C667B">
        <w:rPr>
          <w:rFonts w:hint="cs"/>
          <w:rtl/>
          <w:lang w:bidi="ar-AE"/>
        </w:rPr>
        <w:t>فِي</w:t>
      </w:r>
      <w:r w:rsidRPr="007C667B">
        <w:rPr>
          <w:rtl/>
          <w:lang w:bidi="ar-AE"/>
        </w:rPr>
        <w:t xml:space="preserve"> </w:t>
      </w:r>
      <w:r w:rsidRPr="007C667B">
        <w:rPr>
          <w:rFonts w:hint="cs"/>
          <w:rtl/>
          <w:lang w:bidi="ar-AE"/>
        </w:rPr>
        <w:t>أَرْضِ</w:t>
      </w:r>
      <w:r w:rsidRPr="007C667B">
        <w:rPr>
          <w:rtl/>
          <w:lang w:bidi="ar-AE"/>
        </w:rPr>
        <w:t xml:space="preserve"> </w:t>
      </w:r>
      <w:proofErr w:type="spellStart"/>
      <w:r w:rsidRPr="007C667B">
        <w:rPr>
          <w:rFonts w:hint="cs"/>
          <w:rtl/>
          <w:lang w:bidi="ar-AE"/>
        </w:rPr>
        <w:t>حَدْرَاخَ</w:t>
      </w:r>
      <w:proofErr w:type="spellEnd"/>
      <w:r>
        <w:rPr>
          <w:rFonts w:hint="cs"/>
          <w:rtl/>
          <w:lang w:bidi="ar-AE"/>
        </w:rPr>
        <w:t>" إننا هناك نجد نبوات ملفتة للنظر متعلقة بربنا يسوع المسيح. في العدد الأول من إصحاح 9 مكتوب بأن عين</w:t>
      </w:r>
      <w:r w:rsidR="00CB59CE">
        <w:rPr>
          <w:rFonts w:hint="cs"/>
          <w:rtl/>
          <w:lang w:bidi="ar-AE"/>
        </w:rPr>
        <w:t xml:space="preserve"> الرب موجهة إلى الناس وإلى جميع أسباط إسرائيل، بحيث كما أن النبوة تشمل اليهود هكذا أيضًا الأمم؛ ليس اليهود فقط الذين عادوا إلى أورشليم من بعد السبي البابلي، الذين من بينهم كانا سبطا يهوذا وبنيامين، وإنما أيضًا أسباط إسرائيل العشرة الباق</w:t>
      </w:r>
      <w:r w:rsidR="00B1068F">
        <w:rPr>
          <w:rFonts w:hint="cs"/>
          <w:rtl/>
          <w:lang w:bidi="ar-AE"/>
        </w:rPr>
        <w:t>ي</w:t>
      </w:r>
      <w:r w:rsidR="00CB59CE">
        <w:rPr>
          <w:rFonts w:hint="cs"/>
          <w:rtl/>
          <w:lang w:bidi="ar-AE"/>
        </w:rPr>
        <w:t>ن الذين كانوا أسرى لملك أشور قبل خراب أورشليم. إن روح الله كان يتطلع إلى الزمن الذي تكلّم الله عنه لإبراهيم إذ قال له: "</w:t>
      </w:r>
      <w:r w:rsidR="00CB59CE" w:rsidRPr="00CB59CE">
        <w:rPr>
          <w:rFonts w:ascii="Arial" w:hAnsi="Arial" w:cs="Arial" w:hint="cs"/>
          <w:rtl/>
          <w:lang w:bidi="ar-AE"/>
        </w:rPr>
        <w:t>​</w:t>
      </w:r>
      <w:r w:rsidR="00CB59CE" w:rsidRPr="00CB59CE">
        <w:rPr>
          <w:rFonts w:hint="cs"/>
          <w:rtl/>
          <w:lang w:bidi="ar-AE"/>
        </w:rPr>
        <w:t>وَيَتَبَارَكُ</w:t>
      </w:r>
      <w:r w:rsidR="00CB59CE" w:rsidRPr="00CB59CE">
        <w:rPr>
          <w:rtl/>
          <w:lang w:bidi="ar-AE"/>
        </w:rPr>
        <w:t xml:space="preserve"> </w:t>
      </w:r>
      <w:r w:rsidR="00CB59CE" w:rsidRPr="00CB59CE">
        <w:rPr>
          <w:rFonts w:hint="cs"/>
          <w:rtl/>
          <w:lang w:bidi="ar-AE"/>
        </w:rPr>
        <w:t>فِي</w:t>
      </w:r>
      <w:r w:rsidR="00CB59CE" w:rsidRPr="00CB59CE">
        <w:rPr>
          <w:rtl/>
          <w:lang w:bidi="ar-AE"/>
        </w:rPr>
        <w:t xml:space="preserve"> </w:t>
      </w:r>
      <w:r w:rsidR="00CB59CE" w:rsidRPr="00CB59CE">
        <w:rPr>
          <w:rFonts w:hint="cs"/>
          <w:rtl/>
          <w:lang w:bidi="ar-AE"/>
        </w:rPr>
        <w:t>نَسْلِكَ</w:t>
      </w:r>
      <w:r w:rsidR="00CB59CE" w:rsidRPr="00CB59CE">
        <w:rPr>
          <w:rtl/>
          <w:lang w:bidi="ar-AE"/>
        </w:rPr>
        <w:t xml:space="preserve"> </w:t>
      </w:r>
      <w:r w:rsidR="00CB59CE" w:rsidRPr="00CB59CE">
        <w:rPr>
          <w:rFonts w:hint="cs"/>
          <w:rtl/>
          <w:lang w:bidi="ar-AE"/>
        </w:rPr>
        <w:t>جَمِيعُ</w:t>
      </w:r>
      <w:r w:rsidR="00CB59CE" w:rsidRPr="00CB59CE">
        <w:rPr>
          <w:rtl/>
          <w:lang w:bidi="ar-AE"/>
        </w:rPr>
        <w:t xml:space="preserve"> </w:t>
      </w:r>
      <w:r w:rsidR="00CB59CE" w:rsidRPr="00CB59CE">
        <w:rPr>
          <w:rFonts w:hint="cs"/>
          <w:rtl/>
          <w:lang w:bidi="ar-AE"/>
        </w:rPr>
        <w:t>أُمَمِ</w:t>
      </w:r>
      <w:r w:rsidR="00CB59CE" w:rsidRPr="00CB59CE">
        <w:rPr>
          <w:rtl/>
          <w:lang w:bidi="ar-AE"/>
        </w:rPr>
        <w:t xml:space="preserve"> </w:t>
      </w:r>
      <w:r w:rsidR="00CB59CE" w:rsidRPr="00CB59CE">
        <w:rPr>
          <w:rFonts w:hint="cs"/>
          <w:rtl/>
          <w:lang w:bidi="ar-AE"/>
        </w:rPr>
        <w:t>الأَرْضِ،</w:t>
      </w:r>
      <w:r w:rsidR="00CB59CE" w:rsidRPr="00CB59CE">
        <w:rPr>
          <w:rtl/>
          <w:lang w:bidi="ar-AE"/>
        </w:rPr>
        <w:t xml:space="preserve"> </w:t>
      </w:r>
      <w:r w:rsidR="00CB59CE" w:rsidRPr="00CB59CE">
        <w:rPr>
          <w:rFonts w:hint="cs"/>
          <w:rtl/>
          <w:lang w:bidi="ar-AE"/>
        </w:rPr>
        <w:t>مِنْ</w:t>
      </w:r>
      <w:r w:rsidR="00CB59CE" w:rsidRPr="00CB59CE">
        <w:rPr>
          <w:rtl/>
          <w:lang w:bidi="ar-AE"/>
        </w:rPr>
        <w:t xml:space="preserve"> </w:t>
      </w:r>
      <w:r w:rsidR="00CB59CE" w:rsidRPr="00CB59CE">
        <w:rPr>
          <w:rFonts w:hint="cs"/>
          <w:rtl/>
          <w:lang w:bidi="ar-AE"/>
        </w:rPr>
        <w:t>أَجْلِ</w:t>
      </w:r>
      <w:r w:rsidR="00CB59CE" w:rsidRPr="00CB59CE">
        <w:rPr>
          <w:rtl/>
          <w:lang w:bidi="ar-AE"/>
        </w:rPr>
        <w:t xml:space="preserve"> </w:t>
      </w:r>
      <w:r w:rsidR="00CB59CE" w:rsidRPr="00CB59CE">
        <w:rPr>
          <w:rFonts w:hint="cs"/>
          <w:rtl/>
          <w:lang w:bidi="ar-AE"/>
        </w:rPr>
        <w:t>أَنَّكَ</w:t>
      </w:r>
      <w:r w:rsidR="00CB59CE" w:rsidRPr="00CB59CE">
        <w:rPr>
          <w:rtl/>
          <w:lang w:bidi="ar-AE"/>
        </w:rPr>
        <w:t xml:space="preserve"> </w:t>
      </w:r>
      <w:r w:rsidR="00CB59CE" w:rsidRPr="00CB59CE">
        <w:rPr>
          <w:rFonts w:hint="cs"/>
          <w:rtl/>
          <w:lang w:bidi="ar-AE"/>
        </w:rPr>
        <w:t>سَمِعْتَ</w:t>
      </w:r>
      <w:r w:rsidR="00CB59CE" w:rsidRPr="00CB59CE">
        <w:rPr>
          <w:rtl/>
          <w:lang w:bidi="ar-AE"/>
        </w:rPr>
        <w:t xml:space="preserve"> </w:t>
      </w:r>
      <w:r w:rsidR="00CB59CE" w:rsidRPr="00CB59CE">
        <w:rPr>
          <w:rFonts w:hint="cs"/>
          <w:rtl/>
          <w:lang w:bidi="ar-AE"/>
        </w:rPr>
        <w:t>لِقَوْلِي»</w:t>
      </w:r>
      <w:r w:rsidR="00CB59CE" w:rsidRPr="00CB59CE">
        <w:rPr>
          <w:rtl/>
          <w:lang w:bidi="ar-AE"/>
        </w:rPr>
        <w:t>.</w:t>
      </w:r>
      <w:r w:rsidR="00CB59CE">
        <w:rPr>
          <w:rFonts w:hint="cs"/>
          <w:rtl/>
          <w:lang w:bidi="ar-AE"/>
        </w:rPr>
        <w:t xml:space="preserve">" (تكوين 22: 18). ولكي تتحقق هذه البركة كان لا بد أولاً أن يُذلل كبرياء الإنسان؛ والله، الذي يرى كل شيء ويعرف هذا الكبرياء، يُعرّفنا بأنه سيشتت </w:t>
      </w:r>
      <w:r w:rsidR="00CB59CE" w:rsidRPr="00CB59CE">
        <w:rPr>
          <w:rtl/>
          <w:lang w:bidi="ar-AE"/>
        </w:rPr>
        <w:t xml:space="preserve">الْمُسْتَكْبِرِينَ بِفِكْرِ قُلُوبِهِمْ.  </w:t>
      </w:r>
      <w:r w:rsidR="00CB59CE">
        <w:rPr>
          <w:rFonts w:hint="cs"/>
          <w:rtl/>
          <w:lang w:bidi="ar-AE"/>
        </w:rPr>
        <w:t>وسيُ</w:t>
      </w:r>
      <w:r w:rsidR="00CB59CE" w:rsidRPr="00CB59CE">
        <w:rPr>
          <w:rtl/>
          <w:lang w:bidi="ar-AE"/>
        </w:rPr>
        <w:t>نْز</w:t>
      </w:r>
      <w:r w:rsidR="00CB59CE">
        <w:rPr>
          <w:rFonts w:hint="cs"/>
          <w:rtl/>
          <w:lang w:bidi="ar-AE"/>
        </w:rPr>
        <w:t>ِ</w:t>
      </w:r>
      <w:r w:rsidR="00CB59CE" w:rsidRPr="00CB59CE">
        <w:rPr>
          <w:rtl/>
          <w:lang w:bidi="ar-AE"/>
        </w:rPr>
        <w:t>لَ الأَعِزَّاءَ عَنِ الْكَرَاسِيِّ وَ</w:t>
      </w:r>
      <w:r w:rsidR="00CB59CE">
        <w:rPr>
          <w:rFonts w:hint="cs"/>
          <w:rtl/>
          <w:lang w:bidi="ar-AE"/>
        </w:rPr>
        <w:t>سي</w:t>
      </w:r>
      <w:r w:rsidR="00CB59CE" w:rsidRPr="00CB59CE">
        <w:rPr>
          <w:rtl/>
          <w:lang w:bidi="ar-AE"/>
        </w:rPr>
        <w:t>رَفَعَ الْمُتَّضِعِينَ.</w:t>
      </w:r>
      <w:r w:rsidR="00CB59CE">
        <w:rPr>
          <w:rFonts w:hint="cs"/>
          <w:rtl/>
          <w:lang w:bidi="ar-AE"/>
        </w:rPr>
        <w:t xml:space="preserve"> (لوقا 1: 51 </w:t>
      </w:r>
      <w:r w:rsidR="00CB59CE">
        <w:rPr>
          <w:rtl/>
          <w:lang w:bidi="ar-AE"/>
        </w:rPr>
        <w:t>–</w:t>
      </w:r>
      <w:r w:rsidR="00CB59CE">
        <w:rPr>
          <w:rFonts w:hint="cs"/>
          <w:rtl/>
          <w:lang w:bidi="ar-AE"/>
        </w:rPr>
        <w:t xml:space="preserve"> 52).</w:t>
      </w:r>
    </w:p>
    <w:p w14:paraId="76F501E0" w14:textId="2C677806" w:rsidR="00CB59CE" w:rsidRDefault="00B1068F" w:rsidP="00EC5CA8">
      <w:pPr>
        <w:jc w:val="both"/>
        <w:rPr>
          <w:rtl/>
          <w:lang w:bidi="ar-AE"/>
        </w:rPr>
      </w:pPr>
      <w:r>
        <w:rPr>
          <w:rFonts w:hint="cs"/>
          <w:rtl/>
          <w:lang w:bidi="ar-AE"/>
        </w:rPr>
        <w:t xml:space="preserve">صور وصيدا هما صورة عن افتخار، حكمة، سلطة وغنى الناس. إن الأنبياء كثيرًا مما تتكلم عنها. </w:t>
      </w:r>
      <w:r w:rsidR="00D072D2">
        <w:rPr>
          <w:rFonts w:hint="cs"/>
          <w:rtl/>
          <w:lang w:bidi="ar-AE"/>
        </w:rPr>
        <w:t>الفلسطينيون، ألد أعداء شعب إسرائيل كانوا في ارتباط وثيق بسكان صور كما نرى في إرمياء 47: 4، مزمور 87: 4 إلخ. والآن كان الله يريد أن ينتقم لهذه العداوة المستمرة من الناس لشعبه وأن يمحو كل هذا المجد كما يرينا في الأعداد 2 حتى 8 من إصحاح 9 في سفرنا. إشعياء ذهب في ذات الاتجاه بقوله: "</w:t>
      </w:r>
      <w:r w:rsidR="00D072D2" w:rsidRPr="00D072D2">
        <w:rPr>
          <w:rtl/>
          <w:lang w:bidi="ar-AE"/>
        </w:rPr>
        <w:t>مَنْ قَضَى بِهذَا عَلَى صُورَ الْمُتَوِّجَةِ</w:t>
      </w:r>
      <w:r w:rsidR="00D072D2">
        <w:rPr>
          <w:rFonts w:hint="cs"/>
          <w:rtl/>
          <w:lang w:bidi="ar-AE"/>
        </w:rPr>
        <w:t xml:space="preserve"> (التي تمنح التيجان)</w:t>
      </w:r>
      <w:r w:rsidR="00D072D2" w:rsidRPr="00D072D2">
        <w:rPr>
          <w:rtl/>
          <w:lang w:bidi="ar-AE"/>
        </w:rPr>
        <w:t xml:space="preserve"> الَّتِي تُجَّارُهَا رُؤَسَاءُ؟ </w:t>
      </w:r>
      <w:proofErr w:type="spellStart"/>
      <w:r w:rsidR="00D072D2" w:rsidRPr="00D072D2">
        <w:rPr>
          <w:rtl/>
          <w:lang w:bidi="ar-AE"/>
        </w:rPr>
        <w:t>مُتَسَبِّبُوهَا</w:t>
      </w:r>
      <w:proofErr w:type="spellEnd"/>
      <w:r w:rsidR="00D072D2" w:rsidRPr="00D072D2">
        <w:rPr>
          <w:rtl/>
          <w:lang w:bidi="ar-AE"/>
        </w:rPr>
        <w:t xml:space="preserve"> مُوَقَّرُو الأَرْضِ.  </w:t>
      </w:r>
      <w:r w:rsidR="00D072D2" w:rsidRPr="00D072D2">
        <w:rPr>
          <w:rFonts w:ascii="Arial" w:hAnsi="Arial" w:cs="Arial" w:hint="cs"/>
          <w:rtl/>
          <w:lang w:bidi="ar-AE"/>
        </w:rPr>
        <w:t>​</w:t>
      </w:r>
      <w:r w:rsidR="00D072D2" w:rsidRPr="00D072D2">
        <w:rPr>
          <w:rtl/>
          <w:lang w:bidi="ar-AE"/>
        </w:rPr>
        <w:t>9</w:t>
      </w:r>
      <w:r w:rsidR="00D072D2" w:rsidRPr="00D072D2">
        <w:rPr>
          <w:rFonts w:ascii="Arial" w:hAnsi="Arial" w:cs="Arial" w:hint="cs"/>
          <w:rtl/>
          <w:lang w:bidi="ar-AE"/>
        </w:rPr>
        <w:t>​</w:t>
      </w:r>
      <w:r w:rsidR="00D072D2" w:rsidRPr="00D072D2">
        <w:rPr>
          <w:rtl/>
          <w:lang w:bidi="ar-AE"/>
        </w:rPr>
        <w:t xml:space="preserve"> </w:t>
      </w:r>
      <w:r w:rsidR="00D072D2" w:rsidRPr="00D072D2">
        <w:rPr>
          <w:rFonts w:ascii="Arial" w:hAnsi="Arial" w:cs="Arial" w:hint="cs"/>
          <w:rtl/>
          <w:lang w:bidi="ar-AE"/>
        </w:rPr>
        <w:t>​</w:t>
      </w:r>
      <w:r w:rsidR="00D072D2" w:rsidRPr="00D072D2">
        <w:rPr>
          <w:rFonts w:hint="cs"/>
          <w:rtl/>
          <w:lang w:bidi="ar-AE"/>
        </w:rPr>
        <w:t>رَبُّ</w:t>
      </w:r>
      <w:r w:rsidR="00D072D2" w:rsidRPr="00D072D2">
        <w:rPr>
          <w:rtl/>
          <w:lang w:bidi="ar-AE"/>
        </w:rPr>
        <w:t xml:space="preserve"> </w:t>
      </w:r>
      <w:r w:rsidR="00D072D2" w:rsidRPr="00D072D2">
        <w:rPr>
          <w:rFonts w:hint="cs"/>
          <w:rtl/>
          <w:lang w:bidi="ar-AE"/>
        </w:rPr>
        <w:t>الْجُنُودِ</w:t>
      </w:r>
      <w:r w:rsidR="00D072D2" w:rsidRPr="00D072D2">
        <w:rPr>
          <w:rtl/>
          <w:lang w:bidi="ar-AE"/>
        </w:rPr>
        <w:t xml:space="preserve"> </w:t>
      </w:r>
      <w:r w:rsidR="00D072D2" w:rsidRPr="00D072D2">
        <w:rPr>
          <w:rFonts w:hint="cs"/>
          <w:rtl/>
          <w:lang w:bidi="ar-AE"/>
        </w:rPr>
        <w:t>قَضَى</w:t>
      </w:r>
      <w:r w:rsidR="00D072D2" w:rsidRPr="00D072D2">
        <w:rPr>
          <w:rtl/>
          <w:lang w:bidi="ar-AE"/>
        </w:rPr>
        <w:t xml:space="preserve"> </w:t>
      </w:r>
      <w:r w:rsidR="00D072D2" w:rsidRPr="00D072D2">
        <w:rPr>
          <w:rFonts w:hint="cs"/>
          <w:rtl/>
          <w:lang w:bidi="ar-AE"/>
        </w:rPr>
        <w:t>بِهِ</w:t>
      </w:r>
      <w:r w:rsidR="00D072D2" w:rsidRPr="00D072D2">
        <w:rPr>
          <w:rtl/>
          <w:lang w:bidi="ar-AE"/>
        </w:rPr>
        <w:t xml:space="preserve"> </w:t>
      </w:r>
      <w:r w:rsidR="00D072D2" w:rsidRPr="00D072D2">
        <w:rPr>
          <w:rFonts w:hint="cs"/>
          <w:rtl/>
          <w:lang w:bidi="ar-AE"/>
        </w:rPr>
        <w:t>لِيُدَنِّسَ</w:t>
      </w:r>
      <w:r w:rsidR="00D072D2" w:rsidRPr="00D072D2">
        <w:rPr>
          <w:rtl/>
          <w:lang w:bidi="ar-AE"/>
        </w:rPr>
        <w:t xml:space="preserve"> </w:t>
      </w:r>
      <w:r w:rsidR="00D072D2" w:rsidRPr="00D072D2">
        <w:rPr>
          <w:rFonts w:hint="cs"/>
          <w:rtl/>
          <w:lang w:bidi="ar-AE"/>
        </w:rPr>
        <w:t>كِ</w:t>
      </w:r>
      <w:r w:rsidR="00D072D2" w:rsidRPr="00D072D2">
        <w:rPr>
          <w:rtl/>
          <w:lang w:bidi="ar-AE"/>
        </w:rPr>
        <w:t>بْرِيَاءَ كُلِّ مَجْدٍ، وَيَهِينَ كُلَّ مُوَقَّرِي الأَرْضِ.</w:t>
      </w:r>
      <w:r w:rsidR="00D072D2">
        <w:rPr>
          <w:rFonts w:hint="cs"/>
          <w:rtl/>
          <w:lang w:bidi="ar-AE"/>
        </w:rPr>
        <w:t xml:space="preserve">" (إشعياء 23: 8 </w:t>
      </w:r>
      <w:r w:rsidR="00D072D2">
        <w:rPr>
          <w:rtl/>
          <w:lang w:bidi="ar-AE"/>
        </w:rPr>
        <w:t>–</w:t>
      </w:r>
      <w:r w:rsidR="00D072D2">
        <w:rPr>
          <w:rFonts w:hint="cs"/>
          <w:rtl/>
          <w:lang w:bidi="ar-AE"/>
        </w:rPr>
        <w:t xml:space="preserve"> 9). حزقيال يتكلم بصورة مفصلة عن هذه الأقضية، أولاً عن الفلسطينيين (25: 15 </w:t>
      </w:r>
      <w:r w:rsidR="00D072D2">
        <w:rPr>
          <w:rtl/>
          <w:lang w:bidi="ar-AE"/>
        </w:rPr>
        <w:t>–</w:t>
      </w:r>
      <w:r w:rsidR="00D072D2">
        <w:rPr>
          <w:rFonts w:hint="cs"/>
          <w:rtl/>
          <w:lang w:bidi="ar-AE"/>
        </w:rPr>
        <w:t xml:space="preserve"> 17) وفي الختام عن صور (إصحاح 26 </w:t>
      </w:r>
      <w:r w:rsidR="00D072D2">
        <w:rPr>
          <w:rtl/>
          <w:lang w:bidi="ar-AE"/>
        </w:rPr>
        <w:t>–</w:t>
      </w:r>
      <w:r w:rsidR="00D072D2">
        <w:rPr>
          <w:rFonts w:hint="cs"/>
          <w:rtl/>
          <w:lang w:bidi="ar-AE"/>
        </w:rPr>
        <w:t xml:space="preserve"> 27).</w:t>
      </w:r>
    </w:p>
    <w:p w14:paraId="3F1A2F40" w14:textId="3F0F2D22" w:rsidR="00D072D2" w:rsidRDefault="00D072D2" w:rsidP="00EC5CA8">
      <w:pPr>
        <w:jc w:val="both"/>
        <w:rPr>
          <w:rtl/>
          <w:lang w:bidi="ar-AE"/>
        </w:rPr>
      </w:pPr>
      <w:r>
        <w:rPr>
          <w:rFonts w:hint="cs"/>
          <w:rtl/>
          <w:lang w:bidi="ar-AE"/>
        </w:rPr>
        <w:t xml:space="preserve">على نقيض مع كل مجد الإنسان وفخره الذي يحطمه الله يقدّم لنا النبي من بعد ذلك الملك الذي </w:t>
      </w:r>
      <w:r w:rsidR="00FF6620">
        <w:rPr>
          <w:rFonts w:hint="cs"/>
          <w:rtl/>
          <w:lang w:bidi="ar-AE"/>
        </w:rPr>
        <w:t>مجّده</w:t>
      </w:r>
      <w:r>
        <w:rPr>
          <w:rFonts w:hint="cs"/>
          <w:rtl/>
          <w:lang w:bidi="ar-AE"/>
        </w:rPr>
        <w:t xml:space="preserve"> الله على جبل صهيون، جبل قدسه</w:t>
      </w:r>
      <w:r w:rsidR="00FF6620">
        <w:rPr>
          <w:rFonts w:hint="cs"/>
          <w:rtl/>
          <w:lang w:bidi="ar-AE"/>
        </w:rPr>
        <w:t xml:space="preserve"> (مزمور 2: 6). إنه له ميزتان: هو بار، لهذا يمكنه أن يكون مخلّصًا؛ وهو متواضع، فهو لا يسعى وراء مجد نفسه. يا للتناقض مع تصرف وفِكر الناس! على الأرض الله لا يرى أي برّ، فكل واحد يطلب ما لنفسه فقط، كل واحد يريد أن يُعظم من نفسه قدر استطاعته. بالتأكيد أنتم تعلمون بأن هذا العدد: "</w:t>
      </w:r>
      <w:r w:rsidR="00FF6620">
        <w:rPr>
          <w:rFonts w:hint="cs"/>
          <w:rtl/>
        </w:rPr>
        <w:t>ا</w:t>
      </w:r>
      <w:r w:rsidR="00FF6620" w:rsidRPr="00FF6620">
        <w:rPr>
          <w:rtl/>
          <w:lang w:bidi="ar-AE"/>
        </w:rPr>
        <w:t>بْتَهِجِي جِدًّا يَا ابْنَةَ صِهْيَوْنَ، اهْتِفِي يَا بِنْتَ أُورُشَلِيمَ. هُوَذَا مَلِكُكِ يَأْتِي إِلَيْكِ. هُوَ عَادِلٌ وَمَنْصُورٌ وَدِيعٌ، وَرَاكِبٌ عَلَى حِمَارٍ وَعَلَى جَحْشٍ ابْنِ أَتَانٍ.</w:t>
      </w:r>
      <w:r w:rsidR="00FF6620">
        <w:rPr>
          <w:rFonts w:hint="cs"/>
          <w:rtl/>
          <w:lang w:bidi="ar-AE"/>
        </w:rPr>
        <w:t xml:space="preserve">" (زكريا 9: 9) تم اقتباسه في الأناجيل (متى 21: 5، يوحنا 12: 15). تذكروا مَن كان بارًا ووديعًا. اقرأوا ايضًا ما كُتب عنه في 1. بطرس 3: 18 </w:t>
      </w:r>
      <w:proofErr w:type="spellStart"/>
      <w:r w:rsidR="00FF6620">
        <w:rPr>
          <w:rFonts w:hint="cs"/>
          <w:rtl/>
          <w:lang w:bidi="ar-AE"/>
        </w:rPr>
        <w:t>وفيلبي</w:t>
      </w:r>
      <w:proofErr w:type="spellEnd"/>
      <w:r w:rsidR="00FF6620">
        <w:rPr>
          <w:rFonts w:hint="cs"/>
          <w:rtl/>
          <w:lang w:bidi="ar-AE"/>
        </w:rPr>
        <w:t xml:space="preserve"> 2: 5 </w:t>
      </w:r>
      <w:r w:rsidR="00FF6620">
        <w:rPr>
          <w:rtl/>
          <w:lang w:bidi="ar-AE"/>
        </w:rPr>
        <w:t>–</w:t>
      </w:r>
      <w:r w:rsidR="00FF6620">
        <w:rPr>
          <w:rFonts w:hint="cs"/>
          <w:rtl/>
          <w:lang w:bidi="ar-AE"/>
        </w:rPr>
        <w:t xml:space="preserve"> 9. يا ليت الله يمنحنا بأن نزداد شبهًا بيسوع.</w:t>
      </w:r>
    </w:p>
    <w:p w14:paraId="639D1480" w14:textId="329F2D26" w:rsidR="00FF6620" w:rsidRDefault="00FF6620" w:rsidP="00EC5CA8">
      <w:pPr>
        <w:jc w:val="both"/>
        <w:rPr>
          <w:rtl/>
          <w:lang w:bidi="ar-AE"/>
        </w:rPr>
      </w:pPr>
      <w:r>
        <w:rPr>
          <w:rFonts w:hint="cs"/>
          <w:rtl/>
          <w:lang w:bidi="ar-AE"/>
        </w:rPr>
        <w:t>من بعد الكلام عن شخص الملك، يُقَدّم لنا في النبوة عن عمله. في العدد 10 مكتوب: "</w:t>
      </w:r>
      <w:r w:rsidRPr="00FF6620">
        <w:rPr>
          <w:rtl/>
          <w:lang w:bidi="ar-AE"/>
        </w:rPr>
        <w:t>وَيَتَكَلَّمُ بِالسَّلاَمِ لِلأُمَمِ</w:t>
      </w:r>
      <w:r>
        <w:rPr>
          <w:rFonts w:hint="cs"/>
          <w:rtl/>
          <w:lang w:bidi="ar-AE"/>
        </w:rPr>
        <w:t xml:space="preserve">" (قارن إشعياء 57: 19 وأفسس 2: 17). يسوع وحده </w:t>
      </w:r>
      <w:r w:rsidR="00F64B32">
        <w:rPr>
          <w:rFonts w:hint="cs"/>
          <w:rtl/>
          <w:lang w:bidi="ar-AE"/>
        </w:rPr>
        <w:t xml:space="preserve">هو </w:t>
      </w:r>
      <w:r>
        <w:rPr>
          <w:rFonts w:hint="cs"/>
          <w:rtl/>
          <w:lang w:bidi="ar-AE"/>
        </w:rPr>
        <w:t xml:space="preserve">الذي يستطيع أن يمنح سلامًا. </w:t>
      </w:r>
      <w:r w:rsidR="00F64B32">
        <w:rPr>
          <w:rFonts w:hint="cs"/>
          <w:rtl/>
          <w:lang w:bidi="ar-AE"/>
        </w:rPr>
        <w:t xml:space="preserve">هو صنع سلامًا بدمه الزكي الذي سفكه من أجلنا. إنه دم العهد الأبدي الذي به يستطيع الله أن يُخرج أسراه من الحفرة (انظر مزمور 40: 1 </w:t>
      </w:r>
      <w:r w:rsidR="00F64B32">
        <w:rPr>
          <w:rtl/>
          <w:lang w:bidi="ar-AE"/>
        </w:rPr>
        <w:t>–</w:t>
      </w:r>
      <w:r w:rsidR="00F64B32">
        <w:rPr>
          <w:rFonts w:hint="cs"/>
          <w:rtl/>
          <w:lang w:bidi="ar-AE"/>
        </w:rPr>
        <w:t xml:space="preserve"> 4). أفما كنتم تريدون أنتم أيضًا أن تكونوا من أسرى يسوع المسيح؟ يُسرّ الرسول بولس بأن يُشير إلى نفسه كـ"أسير" و "عبد يسوع المسيح". هو فعلاً كان أسيرًا وكان له "رجاء"؛ فهو لم </w:t>
      </w:r>
      <w:proofErr w:type="gramStart"/>
      <w:r w:rsidR="00F64B32">
        <w:rPr>
          <w:rFonts w:hint="cs"/>
          <w:rtl/>
          <w:lang w:bidi="ar-AE"/>
        </w:rPr>
        <w:t>يخشى</w:t>
      </w:r>
      <w:proofErr w:type="gramEnd"/>
      <w:r w:rsidR="00F64B32">
        <w:rPr>
          <w:rFonts w:hint="cs"/>
          <w:rtl/>
          <w:lang w:bidi="ar-AE"/>
        </w:rPr>
        <w:t xml:space="preserve"> بأن يعاني من العار لأجل اسم يسوع، لأنه كان يعلم بمَن آمن (2. تيموثاوس 1: 12). إن ميزة برّ ملك صهيون وتواضعه أثّر على طابع بولس خادمه الأمين. هو حمل نير الرب (متى 11: 29) ونفسه وجدت راحتها.</w:t>
      </w:r>
    </w:p>
    <w:p w14:paraId="03AC8E2D" w14:textId="63B26D7A" w:rsidR="00F64B32" w:rsidRDefault="00F64B32" w:rsidP="00EC5CA8">
      <w:pPr>
        <w:jc w:val="both"/>
        <w:rPr>
          <w:rtl/>
          <w:lang w:bidi="ar-AE"/>
        </w:rPr>
      </w:pPr>
      <w:r>
        <w:rPr>
          <w:rFonts w:hint="cs"/>
          <w:rtl/>
          <w:lang w:bidi="ar-AE"/>
        </w:rPr>
        <w:t>إن نهاية الإصحاح يري كيف سيخلص الله شعبه في الأيام الأخيرة، عندما سيعود يسوع في مجده وسيكون هو بنفسه حامي وحافظ شعبه.</w:t>
      </w:r>
    </w:p>
    <w:p w14:paraId="695DC14C" w14:textId="31F687F5" w:rsidR="00F64B32" w:rsidRDefault="00F64B32" w:rsidP="00EC5CA8">
      <w:pPr>
        <w:jc w:val="both"/>
        <w:rPr>
          <w:rtl/>
          <w:lang w:bidi="ar-AE"/>
        </w:rPr>
      </w:pPr>
      <w:r>
        <w:rPr>
          <w:rFonts w:hint="cs"/>
          <w:rtl/>
          <w:lang w:bidi="ar-AE"/>
        </w:rPr>
        <w:t xml:space="preserve">في الإصحاح التالي يواصل موضوع الخبر بأن الله سيجمع في الأيام الأخيرة شعب إسرائيل من كل البلاد التي شتته فيها، بحيث </w:t>
      </w:r>
      <w:r w:rsidR="00AC29A8">
        <w:rPr>
          <w:rFonts w:hint="cs"/>
          <w:rtl/>
          <w:lang w:bidi="ar-AE"/>
        </w:rPr>
        <w:t>أنه لن يكون في أرض كنعان أي مكان غير مسكون. والرب سيكون إلههم وهم سيفرحون فيه.</w:t>
      </w:r>
    </w:p>
    <w:p w14:paraId="4DE05298" w14:textId="4CA31E36" w:rsidR="00AC29A8" w:rsidRDefault="00AC29A8" w:rsidP="00EC5CA8">
      <w:pPr>
        <w:jc w:val="both"/>
        <w:rPr>
          <w:rtl/>
          <w:lang w:bidi="ar-AE"/>
        </w:rPr>
      </w:pPr>
      <w:r>
        <w:rPr>
          <w:rFonts w:hint="cs"/>
          <w:rtl/>
          <w:lang w:bidi="ar-AE"/>
        </w:rPr>
        <w:t>إني يا قارئاتي وقرائي الأعزاء أود بأن أُلفت انتباهكم كيف يذكر الله في هذا الإصحاح 10 موعد كل هذه البركة: لأنه فيه يظهر مبدأ عظيم في طرق الله معنا. العدد الأول يقول: "</w:t>
      </w:r>
      <w:r w:rsidRPr="00AC29A8">
        <w:rPr>
          <w:rtl/>
          <w:lang w:bidi="ar-AE"/>
        </w:rPr>
        <w:t>اُطْلُبُوا مِنَ الرَّبِّ الْمَطَرَ فِي أَوَانِ الْمَطَرِ الْمُتَأَخِّرِ، فَيَصْنَعَ الرَّبُّ بُرُوقًا وَيُعْطِيَهُمْ مَطَرَ الْوَبْلِ. لِكُلِّ إِنْسَانٍ عُشْبًا فِي الْحَقْلِ.</w:t>
      </w:r>
      <w:r>
        <w:rPr>
          <w:rFonts w:hint="cs"/>
          <w:rtl/>
          <w:lang w:bidi="ar-AE"/>
        </w:rPr>
        <w:t>".</w:t>
      </w:r>
    </w:p>
    <w:p w14:paraId="0B985412" w14:textId="400BAAAA" w:rsidR="00AC29A8" w:rsidRDefault="00AC29A8" w:rsidP="00EC5CA8">
      <w:pPr>
        <w:jc w:val="both"/>
        <w:rPr>
          <w:rtl/>
          <w:lang w:bidi="ar-AE"/>
        </w:rPr>
      </w:pPr>
      <w:r>
        <w:rPr>
          <w:rFonts w:hint="cs"/>
          <w:rtl/>
          <w:lang w:bidi="ar-AE"/>
        </w:rPr>
        <w:t xml:space="preserve">إن "المطر المتأخر" يرينا البركة، التي يحفظها الله لشعبه إسرائيل في الأيام الأخيرة. فمتى ما حان أوانه سينتظر الله بأن يطلب شعبه البركة منه وعندها سيمنحهم إياه كرد على صلواتهم. الله يود بأن نطلب منه، بأن نطلب منه كل شيء </w:t>
      </w:r>
      <w:r>
        <w:rPr>
          <w:rtl/>
          <w:lang w:bidi="ar-AE"/>
        </w:rPr>
        <w:t>–</w:t>
      </w:r>
      <w:r>
        <w:rPr>
          <w:rFonts w:hint="cs"/>
          <w:rtl/>
          <w:lang w:bidi="ar-AE"/>
        </w:rPr>
        <w:t xml:space="preserve"> بحسب مشيئته. بهذه الطريقة الله يحافظ على شركته معنا. على يد كلمته يمكننا أن نتيقن لما يتطابق مع مشيئته. إنه عندها سيكون لنا مصدر فرح في صياغة طلباتنا وفقًا لذلك. </w:t>
      </w:r>
      <w:r w:rsidR="004C090D">
        <w:rPr>
          <w:rFonts w:hint="cs"/>
          <w:rtl/>
          <w:lang w:bidi="ar-AE"/>
        </w:rPr>
        <w:t xml:space="preserve">لا يوجد أي شيء يُرضي الله أكثر من ذلك، وهذا ما كان يطلبه دائمًا ايضًا من شعبه، قارن إشعياء 62: 6 </w:t>
      </w:r>
      <w:r w:rsidR="004C090D">
        <w:rPr>
          <w:rtl/>
          <w:lang w:bidi="ar-AE"/>
        </w:rPr>
        <w:t>–</w:t>
      </w:r>
      <w:r w:rsidR="004C090D">
        <w:rPr>
          <w:rFonts w:hint="cs"/>
          <w:rtl/>
          <w:lang w:bidi="ar-AE"/>
        </w:rPr>
        <w:t xml:space="preserve"> 7؛ إرمياء 29: 10 </w:t>
      </w:r>
      <w:r w:rsidR="004C090D">
        <w:rPr>
          <w:rtl/>
          <w:lang w:bidi="ar-AE"/>
        </w:rPr>
        <w:t>–</w:t>
      </w:r>
      <w:r w:rsidR="004C090D">
        <w:rPr>
          <w:rFonts w:hint="cs"/>
          <w:rtl/>
          <w:lang w:bidi="ar-AE"/>
        </w:rPr>
        <w:t xml:space="preserve"> 13؛ 33: 2 </w:t>
      </w:r>
      <w:r w:rsidR="004C090D">
        <w:rPr>
          <w:rtl/>
          <w:lang w:bidi="ar-AE"/>
        </w:rPr>
        <w:t>–</w:t>
      </w:r>
      <w:r w:rsidR="004C090D">
        <w:rPr>
          <w:rFonts w:hint="cs"/>
          <w:rtl/>
          <w:lang w:bidi="ar-AE"/>
        </w:rPr>
        <w:t xml:space="preserve"> 3؛ حزقيال 36: 36 </w:t>
      </w:r>
      <w:r w:rsidR="004C090D">
        <w:rPr>
          <w:rtl/>
          <w:lang w:bidi="ar-AE"/>
        </w:rPr>
        <w:t>–</w:t>
      </w:r>
      <w:r w:rsidR="004C090D">
        <w:rPr>
          <w:rFonts w:hint="cs"/>
          <w:rtl/>
          <w:lang w:bidi="ar-AE"/>
        </w:rPr>
        <w:t xml:space="preserve"> 37. من ثم نحن نرى في إشعياء 65: 24 كيف أن يُسر في ردّه: "</w:t>
      </w:r>
      <w:r w:rsidR="004C090D" w:rsidRPr="004C090D">
        <w:rPr>
          <w:rFonts w:ascii="Arial" w:hAnsi="Arial" w:cs="Arial" w:hint="cs"/>
          <w:rtl/>
          <w:lang w:bidi="ar-AE"/>
        </w:rPr>
        <w:t>​</w:t>
      </w:r>
      <w:r w:rsidR="004C090D" w:rsidRPr="004C090D">
        <w:rPr>
          <w:rFonts w:hint="cs"/>
          <w:rtl/>
          <w:lang w:bidi="ar-AE"/>
        </w:rPr>
        <w:t>وَي</w:t>
      </w:r>
      <w:r w:rsidR="004C090D" w:rsidRPr="004C090D">
        <w:rPr>
          <w:rtl/>
          <w:lang w:bidi="ar-AE"/>
        </w:rPr>
        <w:t>َكُونُ أَنِّي قَبْلَمَا يَدْعُونَ أَنَا أُجِيبُ، وَفِيمَا هُمْ يَتَكَلَّمُونَ بَعْدُ أَنَا أَسْمَعُ.</w:t>
      </w:r>
      <w:r w:rsidR="004C090D">
        <w:rPr>
          <w:rFonts w:hint="cs"/>
          <w:rtl/>
          <w:lang w:bidi="ar-AE"/>
        </w:rPr>
        <w:t>".</w:t>
      </w:r>
    </w:p>
    <w:p w14:paraId="64AA7924" w14:textId="34BF6A28" w:rsidR="004C090D" w:rsidRDefault="004C090D" w:rsidP="00EC5CA8">
      <w:pPr>
        <w:jc w:val="both"/>
        <w:rPr>
          <w:rtl/>
          <w:lang w:bidi="ar-AE"/>
        </w:rPr>
      </w:pPr>
      <w:r>
        <w:rPr>
          <w:rFonts w:hint="cs"/>
          <w:rtl/>
          <w:lang w:bidi="ar-AE"/>
        </w:rPr>
        <w:t xml:space="preserve">إصحاح 11 من سفرنا يتناول زكريا موضوعًا لا يُذكَر إلا ابتداءً من إصحاح 10 (عدد 2 </w:t>
      </w:r>
      <w:r>
        <w:rPr>
          <w:rtl/>
          <w:lang w:bidi="ar-AE"/>
        </w:rPr>
        <w:t>–</w:t>
      </w:r>
      <w:r>
        <w:rPr>
          <w:rFonts w:hint="cs"/>
          <w:rtl/>
          <w:lang w:bidi="ar-AE"/>
        </w:rPr>
        <w:t xml:space="preserve"> 3)، وهو رعية رب الجنود، الرعية، التي قادها أنبياء كذبة ورعاة أشرار إلى الضلال وهكذا تركوهم لهلاكهم. إرمياء يكتب: "</w:t>
      </w:r>
      <w:r w:rsidRPr="004C090D">
        <w:rPr>
          <w:rtl/>
          <w:lang w:bidi="ar-AE"/>
        </w:rPr>
        <w:t xml:space="preserve">اَلأَنْبِيَاءُ </w:t>
      </w:r>
      <w:proofErr w:type="spellStart"/>
      <w:r w:rsidRPr="004C090D">
        <w:rPr>
          <w:rtl/>
          <w:lang w:bidi="ar-AE"/>
        </w:rPr>
        <w:t>يَتَنَبَّأُونَ</w:t>
      </w:r>
      <w:proofErr w:type="spellEnd"/>
      <w:r w:rsidRPr="004C090D">
        <w:rPr>
          <w:rtl/>
          <w:lang w:bidi="ar-AE"/>
        </w:rPr>
        <w:t xml:space="preserve"> بِالْكَذِبِ، وَالْكَهَنَةُ تَحْكُمُ عَلَى أَيْدِيهِمْ، وَشَعْبِي هكَذَا أَحَبَّ. </w:t>
      </w:r>
      <w:r>
        <w:rPr>
          <w:rFonts w:hint="cs"/>
          <w:rtl/>
          <w:lang w:bidi="ar-AE"/>
        </w:rPr>
        <w:t>" (إرمياء 5: 31). من ثم يقول زكريا بأن كل مجد الشعب (متمثل بأرز لبنان و</w:t>
      </w:r>
      <w:r w:rsidRPr="004C090D">
        <w:rPr>
          <w:rtl/>
          <w:lang w:bidi="ar-AE"/>
        </w:rPr>
        <w:t>بَلُّوطِ بَاشَانَ</w:t>
      </w:r>
      <w:r>
        <w:rPr>
          <w:rFonts w:hint="cs"/>
          <w:rtl/>
          <w:lang w:bidi="ar-AE"/>
        </w:rPr>
        <w:t>) سيزول، لأن مالكي رعية الرب أسلموا الخراف للذبح وهم اغتنوا على حسابهم.</w:t>
      </w:r>
    </w:p>
    <w:p w14:paraId="0C2E5B9B" w14:textId="04C59D3E" w:rsidR="004C090D" w:rsidRDefault="004C090D" w:rsidP="00EC5CA8">
      <w:pPr>
        <w:jc w:val="both"/>
        <w:rPr>
          <w:rtl/>
          <w:lang w:bidi="ar-AE"/>
        </w:rPr>
      </w:pPr>
      <w:r>
        <w:rPr>
          <w:rFonts w:hint="cs"/>
          <w:rtl/>
          <w:lang w:bidi="ar-AE"/>
        </w:rPr>
        <w:t>الرب يسوع عندها</w:t>
      </w:r>
      <w:r w:rsidRPr="004C090D">
        <w:rPr>
          <w:rtl/>
        </w:rPr>
        <w:t xml:space="preserve"> </w:t>
      </w:r>
      <w:r w:rsidRPr="004C090D">
        <w:rPr>
          <w:rtl/>
          <w:lang w:bidi="ar-AE"/>
        </w:rPr>
        <w:t>ظهر</w:t>
      </w:r>
      <w:r>
        <w:rPr>
          <w:rFonts w:hint="cs"/>
          <w:rtl/>
          <w:lang w:bidi="ar-AE"/>
        </w:rPr>
        <w:t xml:space="preserve"> كالراعي الصالح في المخطط ليرعى الخراف التي ستُذبَح</w:t>
      </w:r>
      <w:r w:rsidR="007A0856">
        <w:rPr>
          <w:rFonts w:hint="cs"/>
          <w:rtl/>
          <w:lang w:bidi="ar-AE"/>
        </w:rPr>
        <w:t>. هو جاء ودخل الحضيرة، لكنه وجد شعبًا كان بعيدًا كل البُعد عن الله وكان فاصل بينهم: ولقد فرز لنفسه الرعية المسكينة والآخرين أسلمهم للهلاك بقوله: "</w:t>
      </w:r>
      <w:r w:rsidR="007A0856" w:rsidRPr="007A0856">
        <w:rPr>
          <w:rtl/>
          <w:lang w:bidi="ar-AE"/>
        </w:rPr>
        <w:t>«لاَ أَرْعَاكُمْ. مَنْ يَمُتْ فَلْيَمُتْ، وَمَنْ يُبَدْ فَلْيُبَدْ. وَالْبَقِيَّةُ فَلْيَأْكُلْ بَعْضُهَا لَحْمَ بَعْضٍ!»</w:t>
      </w:r>
      <w:r w:rsidR="007A0856">
        <w:rPr>
          <w:rFonts w:hint="cs"/>
          <w:rtl/>
          <w:lang w:bidi="ar-AE"/>
        </w:rPr>
        <w:t>" (زكريا 11: 9). عندها كسر عصاه، المدعوة بـ</w:t>
      </w:r>
      <w:r w:rsidR="007A0856" w:rsidRPr="007A0856">
        <w:rPr>
          <w:rtl/>
        </w:rPr>
        <w:t xml:space="preserve"> </w:t>
      </w:r>
      <w:r w:rsidR="007A0856" w:rsidRPr="007A0856">
        <w:rPr>
          <w:rtl/>
          <w:lang w:bidi="ar-AE"/>
        </w:rPr>
        <w:t>«نِعْمَةَ»</w:t>
      </w:r>
      <w:r w:rsidR="007A0856">
        <w:rPr>
          <w:rFonts w:hint="cs"/>
          <w:rtl/>
          <w:lang w:bidi="ar-AE"/>
        </w:rPr>
        <w:t>، وأسلم نفسه لأجل خرافه للموت. إن مساكين الرعية الذي سمعوا له عرفوا بأنها كلمة الرب التي كلم بها الآخرين "</w:t>
      </w:r>
      <w:r w:rsidR="007A0856" w:rsidRPr="007A0856">
        <w:rPr>
          <w:rtl/>
          <w:lang w:bidi="ar-AE"/>
        </w:rPr>
        <w:t>«إِنْ حَسُنَ فِي أَعْيُنِكُمْ فَأَعْطُونِي أُجْرَتِي</w:t>
      </w:r>
      <w:r w:rsidR="007A0856">
        <w:rPr>
          <w:rFonts w:hint="cs"/>
          <w:rtl/>
          <w:lang w:bidi="ar-AE"/>
        </w:rPr>
        <w:t>" (11: 12). وهم وزنوا أجرته وكانت 30 قطعة من الفضة.</w:t>
      </w:r>
    </w:p>
    <w:p w14:paraId="69EE5EE1" w14:textId="4AE770C1" w:rsidR="00311886" w:rsidRDefault="00311886" w:rsidP="00EC5CA8">
      <w:pPr>
        <w:jc w:val="both"/>
        <w:rPr>
          <w:rtl/>
          <w:lang w:bidi="ar-AE"/>
        </w:rPr>
      </w:pPr>
      <w:r>
        <w:rPr>
          <w:rFonts w:hint="cs"/>
          <w:rtl/>
          <w:lang w:bidi="ar-AE"/>
        </w:rPr>
        <w:t xml:space="preserve">فأنتم تعلمون بأن هذا قد تم حرفيًا. هذا كان المبلغ الذي اعتقد قادة اليهود أنه كان ينبغي أن يدفعوه ليهوذا حتى يسلّم لهم يسوع حتى يتمكنوا من قتله. الروح </w:t>
      </w:r>
      <w:r w:rsidR="00AE228D">
        <w:rPr>
          <w:rFonts w:hint="cs"/>
          <w:rtl/>
          <w:lang w:bidi="ar-AE"/>
        </w:rPr>
        <w:t>يُضيف في سخرية مرة: "</w:t>
      </w:r>
      <w:r w:rsidR="00AE228D" w:rsidRPr="00AE228D">
        <w:rPr>
          <w:rtl/>
          <w:lang w:bidi="ar-AE"/>
        </w:rPr>
        <w:t>الثَّمَنَ الْكَرِيمَ</w:t>
      </w:r>
      <w:r w:rsidR="00AE228D">
        <w:rPr>
          <w:rFonts w:hint="cs"/>
          <w:rtl/>
          <w:lang w:bidi="ar-AE"/>
        </w:rPr>
        <w:t xml:space="preserve"> (الرائع)</w:t>
      </w:r>
      <w:r w:rsidR="00AE228D" w:rsidRPr="00AE228D">
        <w:rPr>
          <w:rtl/>
          <w:lang w:bidi="ar-AE"/>
        </w:rPr>
        <w:t xml:space="preserve"> الَّذِي ثَمَّنُونِي بِهِ</w:t>
      </w:r>
      <w:r w:rsidR="00AE228D">
        <w:rPr>
          <w:rFonts w:hint="cs"/>
          <w:rtl/>
          <w:lang w:bidi="ar-AE"/>
        </w:rPr>
        <w:t>!" (11: 13).</w:t>
      </w:r>
    </w:p>
    <w:p w14:paraId="54429245" w14:textId="4685E966" w:rsidR="00AE228D" w:rsidRDefault="00AE228D" w:rsidP="00EC5CA8">
      <w:pPr>
        <w:jc w:val="both"/>
        <w:rPr>
          <w:rtl/>
          <w:lang w:bidi="ar-AE"/>
        </w:rPr>
      </w:pPr>
      <w:r>
        <w:rPr>
          <w:rFonts w:hint="cs"/>
          <w:rtl/>
          <w:lang w:bidi="ar-AE"/>
        </w:rPr>
        <w:t xml:space="preserve">عندها كسر الراعي عصاه الأخرى، المدعوة </w:t>
      </w:r>
      <w:proofErr w:type="spellStart"/>
      <w:r>
        <w:rPr>
          <w:rFonts w:hint="cs"/>
          <w:rtl/>
          <w:lang w:bidi="ar-AE"/>
        </w:rPr>
        <w:t>بـ"</w:t>
      </w:r>
      <w:r w:rsidRPr="00AE228D">
        <w:rPr>
          <w:rtl/>
          <w:lang w:bidi="ar-AE"/>
        </w:rPr>
        <w:t>«حِبَالاً</w:t>
      </w:r>
      <w:proofErr w:type="spellEnd"/>
      <w:r w:rsidRPr="00AE228D">
        <w:rPr>
          <w:rtl/>
          <w:lang w:bidi="ar-AE"/>
        </w:rPr>
        <w:t>»</w:t>
      </w:r>
      <w:r>
        <w:rPr>
          <w:rFonts w:hint="cs"/>
          <w:rtl/>
          <w:lang w:bidi="ar-AE"/>
        </w:rPr>
        <w:t xml:space="preserve"> - رُبُط" ليكسر الرابطة ما بين يهوذا وإسرائيل، إذ بما أن يهوذا كان السبط الوحيد الذي أثِم في صلب يسوع، لم يكن من العدل أن تنال أسباط إسرائيل المشتتة عقابها مع يهوذا، الذي كان على يهوذا أن يحتمله من الله. إن يهوذا وحده الذي سيجتاز الضيقة العظيمة. من بعد معاقبة يهوذا ستُرجَع أسباط إسرائيل العشرة.</w:t>
      </w:r>
    </w:p>
    <w:p w14:paraId="36E6D37B" w14:textId="5F50447A" w:rsidR="00AE228D" w:rsidRDefault="00AE228D" w:rsidP="00EC5CA8">
      <w:pPr>
        <w:jc w:val="both"/>
        <w:rPr>
          <w:rtl/>
          <w:lang w:bidi="ar-AE"/>
        </w:rPr>
      </w:pPr>
      <w:r>
        <w:rPr>
          <w:rFonts w:hint="cs"/>
          <w:rtl/>
          <w:lang w:bidi="ar-AE"/>
        </w:rPr>
        <w:t>غير أن الشر لا بد وأن يصل ذروته</w:t>
      </w:r>
      <w:r w:rsidR="00723E84">
        <w:rPr>
          <w:rFonts w:hint="cs"/>
          <w:rtl/>
          <w:lang w:bidi="ar-AE"/>
        </w:rPr>
        <w:t xml:space="preserve"> قبل وقوع الدينونة عليهم. والشعب الذي رفض الراعي الصالح في عماه سيخضع لراعٍ شرير لا يهتم بالخراف الذاهبة إلى الهلاك. إنه لن يسعى وراء الذي ضلّوا طريقهم، إنه لن يشفي المرضى ولن يُطعِم </w:t>
      </w:r>
      <w:proofErr w:type="spellStart"/>
      <w:r w:rsidR="00723E84">
        <w:rPr>
          <w:rFonts w:hint="cs"/>
          <w:rtl/>
          <w:lang w:bidi="ar-AE"/>
        </w:rPr>
        <w:t>السلماء</w:t>
      </w:r>
      <w:proofErr w:type="spellEnd"/>
      <w:r w:rsidR="00723E84">
        <w:rPr>
          <w:rFonts w:hint="cs"/>
          <w:rtl/>
          <w:lang w:bidi="ar-AE"/>
        </w:rPr>
        <w:t xml:space="preserve">، وإنما سيأكل </w:t>
      </w:r>
      <w:r w:rsidR="00723E84" w:rsidRPr="00723E84">
        <w:rPr>
          <w:rtl/>
          <w:lang w:bidi="ar-AE"/>
        </w:rPr>
        <w:t>لَحْمَ السِّمَانِ</w:t>
      </w:r>
      <w:r w:rsidR="00723E84">
        <w:rPr>
          <w:rFonts w:hint="cs"/>
          <w:rtl/>
          <w:lang w:bidi="ar-AE"/>
        </w:rPr>
        <w:t>. إن هذا الراعي الشرير، هذا الراعي العديم الفائدة، هو ضد المسيح. هكذا قال يسوع لليهود أيضًا: "</w:t>
      </w:r>
      <w:r w:rsidR="00723E84" w:rsidRPr="00723E84">
        <w:rPr>
          <w:rtl/>
          <w:lang w:bidi="ar-AE"/>
        </w:rPr>
        <w:t>أَنَا قَدْ أَتَيْتُ بِاسْمِ أَبِي وَلَسْتُمْ تَقْبَلُونَنِي. إِنْ أَتَى آخَرُ بِاسْمِ نَفْسِهِ فَذلِكَ تَقْبَلُونَهُ.</w:t>
      </w:r>
      <w:r w:rsidR="00723E84">
        <w:rPr>
          <w:rFonts w:hint="cs"/>
          <w:rtl/>
          <w:lang w:bidi="ar-AE"/>
        </w:rPr>
        <w:t>" (يوحنا 5: 43).</w:t>
      </w:r>
    </w:p>
    <w:p w14:paraId="77FFA13F" w14:textId="421AB07C" w:rsidR="009400F4" w:rsidRDefault="009400F4" w:rsidP="00EC5CA8">
      <w:pPr>
        <w:jc w:val="both"/>
        <w:rPr>
          <w:rtl/>
          <w:lang w:bidi="ar-AE"/>
        </w:rPr>
      </w:pPr>
      <w:r>
        <w:rPr>
          <w:rFonts w:hint="cs"/>
          <w:rtl/>
          <w:lang w:bidi="ar-AE"/>
        </w:rPr>
        <w:t>وكم من أناس لا زالوا يقتفون إثر مثال أولئك اليهود المساكين الذين رفضوا راعي الخراف العظيم! أليس من الصحيح بأن يسلمهم الله لعقاب راعٍ لا نفع منه، يترك الرعية في ضائقتها؟</w:t>
      </w:r>
    </w:p>
    <w:p w14:paraId="0B421719" w14:textId="28F74513" w:rsidR="009400F4" w:rsidRDefault="009400F4" w:rsidP="00EC5CA8">
      <w:pPr>
        <w:jc w:val="both"/>
        <w:rPr>
          <w:rtl/>
          <w:lang w:bidi="ar-AE"/>
        </w:rPr>
      </w:pPr>
      <w:r>
        <w:rPr>
          <w:rFonts w:hint="cs"/>
          <w:rtl/>
          <w:lang w:bidi="ar-AE"/>
        </w:rPr>
        <w:t>أقبِل إلى يسوع يا قرائي العزيز ما دام الله لا زال يمنحك الفرصة لذلك. إنه الراعي الصالح الذي ضحّى بحياته لأجل خرافه.</w:t>
      </w:r>
    </w:p>
    <w:p w14:paraId="37FF0A37" w14:textId="468E4A60" w:rsidR="008053F1" w:rsidRDefault="008053F1" w:rsidP="00A432D4">
      <w:pPr>
        <w:jc w:val="both"/>
        <w:rPr>
          <w:rtl/>
          <w:lang w:bidi="ar-AE"/>
        </w:rPr>
      </w:pPr>
      <w:r>
        <w:rPr>
          <w:rFonts w:hint="cs"/>
          <w:rtl/>
          <w:lang w:bidi="ar-AE"/>
        </w:rPr>
        <w:t xml:space="preserve">أقوال عن إسرائيل </w:t>
      </w:r>
      <w:r>
        <w:rPr>
          <w:rtl/>
          <w:lang w:bidi="ar-AE"/>
        </w:rPr>
        <w:t>–</w:t>
      </w:r>
      <w:r>
        <w:rPr>
          <w:rFonts w:hint="cs"/>
          <w:rtl/>
          <w:lang w:bidi="ar-AE"/>
        </w:rPr>
        <w:t xml:space="preserve"> إصحاح 12 </w:t>
      </w:r>
      <w:r w:rsidRPr="00E83B9E">
        <w:rPr>
          <w:rFonts w:hint="cs"/>
          <w:rtl/>
          <w:lang w:bidi="ar-AE"/>
        </w:rPr>
        <w:t>حتى</w:t>
      </w:r>
      <w:r>
        <w:rPr>
          <w:rFonts w:hint="cs"/>
          <w:rtl/>
          <w:lang w:bidi="ar-AE"/>
        </w:rPr>
        <w:t xml:space="preserve"> 14</w:t>
      </w:r>
    </w:p>
    <w:p w14:paraId="5BC82DB3" w14:textId="047522EC" w:rsidR="00E83B9E" w:rsidRDefault="00E83B9E" w:rsidP="00A432D4">
      <w:pPr>
        <w:jc w:val="both"/>
        <w:rPr>
          <w:rtl/>
          <w:lang w:bidi="ar-AE"/>
        </w:rPr>
      </w:pPr>
      <w:r>
        <w:rPr>
          <w:rFonts w:hint="cs"/>
          <w:rtl/>
          <w:lang w:bidi="ar-AE"/>
        </w:rPr>
        <w:t>إن النبوة الأخيرة هذه لسفر زكريا ترينا الأحداث التي تسبق إقامة ملكوت الرب المجيد بين شعبه إسرائيل في الأيام الأخيرة. العدد الأول يرينا القوة التي ستعمل على ذلك. إنه "</w:t>
      </w:r>
      <w:r w:rsidRPr="00E83B9E">
        <w:rPr>
          <w:rtl/>
          <w:lang w:bidi="ar-AE"/>
        </w:rPr>
        <w:t>الرَّبُّ بَاسِطُ السَّمَاوَاتِ وَمُؤَسِّسُ الأَرْضِ وَجَابِلُ رُوحِ الإِنْسَانِ فِي دَاخِلِهِ:</w:t>
      </w:r>
      <w:r>
        <w:rPr>
          <w:rFonts w:hint="cs"/>
          <w:rtl/>
          <w:lang w:bidi="ar-AE"/>
        </w:rPr>
        <w:t xml:space="preserve">" (12: 1). إنه الله الذي صنع كل الأشياء والذي سيتعامل بحسب شدة قدرته. إنه يقدّم نفسه في النهاية كما قدّم نفسه في البداية، كالقدير. هكذا ظهر لإبراهيم حينما وعده بأنه سيبارك فيه كل شعوب الأرض (تكوين 17: 1 </w:t>
      </w:r>
      <w:r>
        <w:rPr>
          <w:rtl/>
          <w:lang w:bidi="ar-AE"/>
        </w:rPr>
        <w:t>–</w:t>
      </w:r>
      <w:r>
        <w:rPr>
          <w:rFonts w:hint="cs"/>
          <w:rtl/>
          <w:lang w:bidi="ar-AE"/>
        </w:rPr>
        <w:t xml:space="preserve"> 2).</w:t>
      </w:r>
    </w:p>
    <w:p w14:paraId="1CC965D1" w14:textId="5D912689" w:rsidR="00E83B9E" w:rsidRDefault="00E83B9E" w:rsidP="00A432D4">
      <w:pPr>
        <w:jc w:val="both"/>
        <w:rPr>
          <w:rtl/>
          <w:lang w:bidi="ar-AE"/>
        </w:rPr>
      </w:pPr>
      <w:r>
        <w:rPr>
          <w:rFonts w:hint="cs"/>
          <w:rtl/>
          <w:lang w:bidi="ar-AE"/>
        </w:rPr>
        <w:t xml:space="preserve">فيما يشابه هذا قال إشعياء عن تلك الفترة المجيدة في إصحاح 66: 22 </w:t>
      </w:r>
      <w:r>
        <w:rPr>
          <w:rtl/>
          <w:lang w:bidi="ar-AE"/>
        </w:rPr>
        <w:t>–</w:t>
      </w:r>
      <w:r>
        <w:rPr>
          <w:rFonts w:hint="cs"/>
          <w:rtl/>
          <w:lang w:bidi="ar-AE"/>
        </w:rPr>
        <w:t xml:space="preserve"> 23: "</w:t>
      </w:r>
      <w:r w:rsidRPr="00E83B9E">
        <w:rPr>
          <w:rFonts w:ascii="Arial" w:hAnsi="Arial" w:cs="Arial" w:hint="cs"/>
          <w:rtl/>
          <w:lang w:bidi="ar-AE"/>
        </w:rPr>
        <w:t>​</w:t>
      </w:r>
      <w:r w:rsidRPr="00E83B9E">
        <w:rPr>
          <w:rFonts w:hint="cs"/>
          <w:rtl/>
          <w:lang w:bidi="ar-AE"/>
        </w:rPr>
        <w:t>لأَنَّهُ</w:t>
      </w:r>
      <w:r w:rsidRPr="00E83B9E">
        <w:rPr>
          <w:rtl/>
          <w:lang w:bidi="ar-AE"/>
        </w:rPr>
        <w:t xml:space="preserve"> </w:t>
      </w:r>
      <w:r w:rsidRPr="00E83B9E">
        <w:rPr>
          <w:rFonts w:hint="cs"/>
          <w:rtl/>
          <w:lang w:bidi="ar-AE"/>
        </w:rPr>
        <w:t>كَمَا</w:t>
      </w:r>
      <w:r w:rsidRPr="00E83B9E">
        <w:rPr>
          <w:rtl/>
          <w:lang w:bidi="ar-AE"/>
        </w:rPr>
        <w:t xml:space="preserve"> </w:t>
      </w:r>
      <w:r w:rsidRPr="00E83B9E">
        <w:rPr>
          <w:rFonts w:hint="cs"/>
          <w:rtl/>
          <w:lang w:bidi="ar-AE"/>
        </w:rPr>
        <w:t>أَنَّ</w:t>
      </w:r>
      <w:r w:rsidRPr="00E83B9E">
        <w:rPr>
          <w:rtl/>
          <w:lang w:bidi="ar-AE"/>
        </w:rPr>
        <w:t xml:space="preserve"> </w:t>
      </w:r>
      <w:r w:rsidRPr="00E83B9E">
        <w:rPr>
          <w:rFonts w:hint="cs"/>
          <w:rtl/>
          <w:lang w:bidi="ar-AE"/>
        </w:rPr>
        <w:t>السَّمَاوَاتِ</w:t>
      </w:r>
      <w:r w:rsidRPr="00E83B9E">
        <w:rPr>
          <w:rtl/>
          <w:lang w:bidi="ar-AE"/>
        </w:rPr>
        <w:t xml:space="preserve"> </w:t>
      </w:r>
      <w:r w:rsidRPr="00E83B9E">
        <w:rPr>
          <w:rFonts w:hint="cs"/>
          <w:rtl/>
          <w:lang w:bidi="ar-AE"/>
        </w:rPr>
        <w:t>الْجَدِيدَةَ</w:t>
      </w:r>
      <w:r w:rsidRPr="00E83B9E">
        <w:rPr>
          <w:rtl/>
          <w:lang w:bidi="ar-AE"/>
        </w:rPr>
        <w:t xml:space="preserve"> </w:t>
      </w:r>
      <w:r w:rsidRPr="00E83B9E">
        <w:rPr>
          <w:rFonts w:hint="cs"/>
          <w:rtl/>
          <w:lang w:bidi="ar-AE"/>
        </w:rPr>
        <w:t>وَالأَرْضَ</w:t>
      </w:r>
      <w:r w:rsidRPr="00E83B9E">
        <w:rPr>
          <w:rtl/>
          <w:lang w:bidi="ar-AE"/>
        </w:rPr>
        <w:t xml:space="preserve"> </w:t>
      </w:r>
      <w:r w:rsidRPr="00E83B9E">
        <w:rPr>
          <w:rFonts w:hint="cs"/>
          <w:rtl/>
          <w:lang w:bidi="ar-AE"/>
        </w:rPr>
        <w:t>الْجَدِيدَةَ</w:t>
      </w:r>
      <w:r w:rsidRPr="00E83B9E">
        <w:rPr>
          <w:rtl/>
          <w:lang w:bidi="ar-AE"/>
        </w:rPr>
        <w:t xml:space="preserve"> </w:t>
      </w:r>
      <w:r w:rsidRPr="00E83B9E">
        <w:rPr>
          <w:rFonts w:hint="cs"/>
          <w:rtl/>
          <w:lang w:bidi="ar-AE"/>
        </w:rPr>
        <w:t>الَّتِي</w:t>
      </w:r>
      <w:r w:rsidRPr="00E83B9E">
        <w:rPr>
          <w:rtl/>
          <w:lang w:bidi="ar-AE"/>
        </w:rPr>
        <w:t xml:space="preserve"> </w:t>
      </w:r>
      <w:r w:rsidRPr="00E83B9E">
        <w:rPr>
          <w:rFonts w:hint="cs"/>
          <w:rtl/>
          <w:lang w:bidi="ar-AE"/>
        </w:rPr>
        <w:t>أَنَا</w:t>
      </w:r>
      <w:r w:rsidRPr="00E83B9E">
        <w:rPr>
          <w:rtl/>
          <w:lang w:bidi="ar-AE"/>
        </w:rPr>
        <w:t xml:space="preserve"> </w:t>
      </w:r>
      <w:r w:rsidRPr="00E83B9E">
        <w:rPr>
          <w:rFonts w:hint="cs"/>
          <w:rtl/>
          <w:lang w:bidi="ar-AE"/>
        </w:rPr>
        <w:t>صَانِعٌ</w:t>
      </w:r>
      <w:r w:rsidRPr="00E83B9E">
        <w:rPr>
          <w:rtl/>
          <w:lang w:bidi="ar-AE"/>
        </w:rPr>
        <w:t xml:space="preserve"> </w:t>
      </w:r>
      <w:r w:rsidRPr="00E83B9E">
        <w:rPr>
          <w:rFonts w:hint="cs"/>
          <w:rtl/>
          <w:lang w:bidi="ar-AE"/>
        </w:rPr>
        <w:t>تَثْبُتُ</w:t>
      </w:r>
      <w:r w:rsidRPr="00E83B9E">
        <w:rPr>
          <w:rtl/>
          <w:lang w:bidi="ar-AE"/>
        </w:rPr>
        <w:t xml:space="preserve"> </w:t>
      </w:r>
      <w:r w:rsidRPr="00E83B9E">
        <w:rPr>
          <w:rFonts w:hint="cs"/>
          <w:rtl/>
          <w:lang w:bidi="ar-AE"/>
        </w:rPr>
        <w:t>أَمَامِي،</w:t>
      </w:r>
      <w:r w:rsidRPr="00E83B9E">
        <w:rPr>
          <w:rtl/>
          <w:lang w:bidi="ar-AE"/>
        </w:rPr>
        <w:t xml:space="preserve"> </w:t>
      </w:r>
      <w:r w:rsidRPr="00E83B9E">
        <w:rPr>
          <w:rFonts w:hint="cs"/>
          <w:rtl/>
          <w:lang w:bidi="ar-AE"/>
        </w:rPr>
        <w:t>يَقُولُ</w:t>
      </w:r>
      <w:r w:rsidRPr="00E83B9E">
        <w:rPr>
          <w:rtl/>
          <w:lang w:bidi="ar-AE"/>
        </w:rPr>
        <w:t xml:space="preserve"> </w:t>
      </w:r>
      <w:r w:rsidRPr="00E83B9E">
        <w:rPr>
          <w:rFonts w:hint="cs"/>
          <w:rtl/>
          <w:lang w:bidi="ar-AE"/>
        </w:rPr>
        <w:t>الرَّبُّ،</w:t>
      </w:r>
      <w:r w:rsidRPr="00E83B9E">
        <w:rPr>
          <w:rtl/>
          <w:lang w:bidi="ar-AE"/>
        </w:rPr>
        <w:t xml:space="preserve"> </w:t>
      </w:r>
      <w:r w:rsidRPr="00E83B9E">
        <w:rPr>
          <w:rFonts w:hint="cs"/>
          <w:rtl/>
          <w:lang w:bidi="ar-AE"/>
        </w:rPr>
        <w:t>هكَذَا</w:t>
      </w:r>
      <w:r w:rsidRPr="00E83B9E">
        <w:rPr>
          <w:rtl/>
          <w:lang w:bidi="ar-AE"/>
        </w:rPr>
        <w:t xml:space="preserve"> </w:t>
      </w:r>
      <w:r w:rsidRPr="00E83B9E">
        <w:rPr>
          <w:rFonts w:hint="cs"/>
          <w:rtl/>
          <w:lang w:bidi="ar-AE"/>
        </w:rPr>
        <w:t>يَثْبُتُ</w:t>
      </w:r>
      <w:r w:rsidRPr="00E83B9E">
        <w:rPr>
          <w:rtl/>
          <w:lang w:bidi="ar-AE"/>
        </w:rPr>
        <w:t xml:space="preserve"> </w:t>
      </w:r>
      <w:r w:rsidRPr="00E83B9E">
        <w:rPr>
          <w:rFonts w:hint="cs"/>
          <w:rtl/>
          <w:lang w:bidi="ar-AE"/>
        </w:rPr>
        <w:t>نَسْلُكُم</w:t>
      </w:r>
      <w:r w:rsidRPr="00E83B9E">
        <w:rPr>
          <w:rtl/>
          <w:lang w:bidi="ar-AE"/>
        </w:rPr>
        <w:t xml:space="preserve">ْ وَاسْمُكُمْ.  </w:t>
      </w:r>
      <w:r w:rsidRPr="00E83B9E">
        <w:rPr>
          <w:rFonts w:ascii="Arial" w:hAnsi="Arial" w:cs="Arial" w:hint="cs"/>
          <w:rtl/>
          <w:lang w:bidi="ar-AE"/>
        </w:rPr>
        <w:t>​</w:t>
      </w:r>
      <w:r w:rsidRPr="00E83B9E">
        <w:rPr>
          <w:rtl/>
          <w:lang w:bidi="ar-AE"/>
        </w:rPr>
        <w:t>23</w:t>
      </w:r>
      <w:r w:rsidRPr="00E83B9E">
        <w:rPr>
          <w:rFonts w:ascii="Arial" w:hAnsi="Arial" w:cs="Arial" w:hint="cs"/>
          <w:rtl/>
          <w:lang w:bidi="ar-AE"/>
        </w:rPr>
        <w:t>​</w:t>
      </w:r>
      <w:r w:rsidRPr="00E83B9E">
        <w:rPr>
          <w:rtl/>
          <w:lang w:bidi="ar-AE"/>
        </w:rPr>
        <w:t xml:space="preserve"> </w:t>
      </w:r>
      <w:r w:rsidRPr="00E83B9E">
        <w:rPr>
          <w:rFonts w:ascii="Arial" w:hAnsi="Arial" w:cs="Arial" w:hint="cs"/>
          <w:rtl/>
          <w:lang w:bidi="ar-AE"/>
        </w:rPr>
        <w:t>​</w:t>
      </w:r>
      <w:r w:rsidRPr="00E83B9E">
        <w:rPr>
          <w:rFonts w:hint="cs"/>
          <w:rtl/>
          <w:lang w:bidi="ar-AE"/>
        </w:rPr>
        <w:t>وَيَكُونُ</w:t>
      </w:r>
      <w:r w:rsidRPr="00E83B9E">
        <w:rPr>
          <w:rtl/>
          <w:lang w:bidi="ar-AE"/>
        </w:rPr>
        <w:t xml:space="preserve"> </w:t>
      </w:r>
      <w:r w:rsidRPr="00E83B9E">
        <w:rPr>
          <w:rFonts w:hint="cs"/>
          <w:rtl/>
          <w:lang w:bidi="ar-AE"/>
        </w:rPr>
        <w:t>مِنْ</w:t>
      </w:r>
      <w:r w:rsidRPr="00E83B9E">
        <w:rPr>
          <w:rtl/>
          <w:lang w:bidi="ar-AE"/>
        </w:rPr>
        <w:t xml:space="preserve"> </w:t>
      </w:r>
      <w:r w:rsidRPr="00E83B9E">
        <w:rPr>
          <w:rFonts w:hint="cs"/>
          <w:rtl/>
          <w:lang w:bidi="ar-AE"/>
        </w:rPr>
        <w:t>هِلاَل</w:t>
      </w:r>
      <w:r w:rsidRPr="00E83B9E">
        <w:rPr>
          <w:rtl/>
          <w:lang w:bidi="ar-AE"/>
        </w:rPr>
        <w:t xml:space="preserve"> </w:t>
      </w:r>
      <w:r w:rsidRPr="00E83B9E">
        <w:rPr>
          <w:rFonts w:hint="cs"/>
          <w:rtl/>
          <w:lang w:bidi="ar-AE"/>
        </w:rPr>
        <w:t>إِلَى</w:t>
      </w:r>
      <w:r w:rsidRPr="00E83B9E">
        <w:rPr>
          <w:rtl/>
          <w:lang w:bidi="ar-AE"/>
        </w:rPr>
        <w:t xml:space="preserve"> </w:t>
      </w:r>
      <w:r w:rsidRPr="00E83B9E">
        <w:rPr>
          <w:rFonts w:hint="cs"/>
          <w:rtl/>
          <w:lang w:bidi="ar-AE"/>
        </w:rPr>
        <w:t>هِلاَل</w:t>
      </w:r>
      <w:r w:rsidRPr="00E83B9E">
        <w:rPr>
          <w:rtl/>
          <w:lang w:bidi="ar-AE"/>
        </w:rPr>
        <w:t xml:space="preserve"> </w:t>
      </w:r>
      <w:r w:rsidRPr="00E83B9E">
        <w:rPr>
          <w:rFonts w:hint="cs"/>
          <w:rtl/>
          <w:lang w:bidi="ar-AE"/>
        </w:rPr>
        <w:t>وَمِنْ</w:t>
      </w:r>
      <w:r w:rsidRPr="00E83B9E">
        <w:rPr>
          <w:rtl/>
          <w:lang w:bidi="ar-AE"/>
        </w:rPr>
        <w:t xml:space="preserve"> </w:t>
      </w:r>
      <w:r w:rsidRPr="00E83B9E">
        <w:rPr>
          <w:rFonts w:hint="cs"/>
          <w:rtl/>
          <w:lang w:bidi="ar-AE"/>
        </w:rPr>
        <w:t>سَبْتٍ</w:t>
      </w:r>
      <w:r w:rsidRPr="00E83B9E">
        <w:rPr>
          <w:rtl/>
          <w:lang w:bidi="ar-AE"/>
        </w:rPr>
        <w:t xml:space="preserve"> </w:t>
      </w:r>
      <w:r w:rsidRPr="00E83B9E">
        <w:rPr>
          <w:rFonts w:hint="cs"/>
          <w:rtl/>
          <w:lang w:bidi="ar-AE"/>
        </w:rPr>
        <w:t>إِلَى</w:t>
      </w:r>
      <w:r w:rsidRPr="00E83B9E">
        <w:rPr>
          <w:rtl/>
          <w:lang w:bidi="ar-AE"/>
        </w:rPr>
        <w:t xml:space="preserve"> </w:t>
      </w:r>
      <w:r w:rsidRPr="00E83B9E">
        <w:rPr>
          <w:rFonts w:hint="cs"/>
          <w:rtl/>
          <w:lang w:bidi="ar-AE"/>
        </w:rPr>
        <w:t>سَبْتٍ،</w:t>
      </w:r>
      <w:r w:rsidRPr="00E83B9E">
        <w:rPr>
          <w:rtl/>
          <w:lang w:bidi="ar-AE"/>
        </w:rPr>
        <w:t xml:space="preserve"> </w:t>
      </w:r>
      <w:r w:rsidRPr="00E83B9E">
        <w:rPr>
          <w:rFonts w:hint="cs"/>
          <w:rtl/>
          <w:lang w:bidi="ar-AE"/>
        </w:rPr>
        <w:t>أَنَّ</w:t>
      </w:r>
      <w:r w:rsidRPr="00E83B9E">
        <w:rPr>
          <w:rtl/>
          <w:lang w:bidi="ar-AE"/>
        </w:rPr>
        <w:t xml:space="preserve"> </w:t>
      </w:r>
      <w:r w:rsidRPr="00E83B9E">
        <w:rPr>
          <w:rFonts w:hint="cs"/>
          <w:rtl/>
          <w:lang w:bidi="ar-AE"/>
        </w:rPr>
        <w:t>كُلَّ</w:t>
      </w:r>
      <w:r w:rsidRPr="00E83B9E">
        <w:rPr>
          <w:rtl/>
          <w:lang w:bidi="ar-AE"/>
        </w:rPr>
        <w:t xml:space="preserve"> </w:t>
      </w:r>
      <w:r w:rsidRPr="00E83B9E">
        <w:rPr>
          <w:rFonts w:hint="cs"/>
          <w:rtl/>
          <w:lang w:bidi="ar-AE"/>
        </w:rPr>
        <w:t>ذِي</w:t>
      </w:r>
      <w:r w:rsidRPr="00E83B9E">
        <w:rPr>
          <w:rtl/>
          <w:lang w:bidi="ar-AE"/>
        </w:rPr>
        <w:t xml:space="preserve"> </w:t>
      </w:r>
      <w:r w:rsidRPr="00E83B9E">
        <w:rPr>
          <w:rFonts w:hint="cs"/>
          <w:rtl/>
          <w:lang w:bidi="ar-AE"/>
        </w:rPr>
        <w:t>جَسَدٍ</w:t>
      </w:r>
      <w:r w:rsidRPr="00E83B9E">
        <w:rPr>
          <w:rtl/>
          <w:lang w:bidi="ar-AE"/>
        </w:rPr>
        <w:t xml:space="preserve"> </w:t>
      </w:r>
      <w:r w:rsidRPr="00E83B9E">
        <w:rPr>
          <w:rFonts w:hint="cs"/>
          <w:rtl/>
          <w:lang w:bidi="ar-AE"/>
        </w:rPr>
        <w:t>يَأْتِي</w:t>
      </w:r>
      <w:r w:rsidRPr="00E83B9E">
        <w:rPr>
          <w:rtl/>
          <w:lang w:bidi="ar-AE"/>
        </w:rPr>
        <w:t xml:space="preserve"> </w:t>
      </w:r>
      <w:r w:rsidRPr="00E83B9E">
        <w:rPr>
          <w:rFonts w:hint="cs"/>
          <w:rtl/>
          <w:lang w:bidi="ar-AE"/>
        </w:rPr>
        <w:t>لِيَسْجُدَ</w:t>
      </w:r>
      <w:r w:rsidRPr="00E83B9E">
        <w:rPr>
          <w:rtl/>
          <w:lang w:bidi="ar-AE"/>
        </w:rPr>
        <w:t xml:space="preserve"> </w:t>
      </w:r>
      <w:r w:rsidRPr="00E83B9E">
        <w:rPr>
          <w:rFonts w:hint="cs"/>
          <w:rtl/>
          <w:lang w:bidi="ar-AE"/>
        </w:rPr>
        <w:t>أَمَامِي،</w:t>
      </w:r>
      <w:r w:rsidRPr="00E83B9E">
        <w:rPr>
          <w:rtl/>
          <w:lang w:bidi="ar-AE"/>
        </w:rPr>
        <w:t xml:space="preserve"> </w:t>
      </w:r>
      <w:r w:rsidRPr="00E83B9E">
        <w:rPr>
          <w:rFonts w:hint="cs"/>
          <w:rtl/>
          <w:lang w:bidi="ar-AE"/>
        </w:rPr>
        <w:t>قَالَ</w:t>
      </w:r>
      <w:r w:rsidRPr="00E83B9E">
        <w:rPr>
          <w:rtl/>
          <w:lang w:bidi="ar-AE"/>
        </w:rPr>
        <w:t xml:space="preserve"> </w:t>
      </w:r>
      <w:r w:rsidRPr="00E83B9E">
        <w:rPr>
          <w:rFonts w:hint="cs"/>
          <w:rtl/>
          <w:lang w:bidi="ar-AE"/>
        </w:rPr>
        <w:t>الرَّبُّ</w:t>
      </w:r>
      <w:r w:rsidRPr="00E83B9E">
        <w:rPr>
          <w:rtl/>
          <w:lang w:bidi="ar-AE"/>
        </w:rPr>
        <w:t>.</w:t>
      </w:r>
      <w:r>
        <w:rPr>
          <w:rFonts w:hint="cs"/>
          <w:rtl/>
          <w:lang w:bidi="ar-AE"/>
        </w:rPr>
        <w:t>"</w:t>
      </w:r>
    </w:p>
    <w:p w14:paraId="248043C4" w14:textId="7B143AD3" w:rsidR="00E83B9E" w:rsidRDefault="00E83B9E" w:rsidP="000A2CCB">
      <w:pPr>
        <w:jc w:val="both"/>
        <w:rPr>
          <w:rtl/>
          <w:lang w:bidi="ar-AE"/>
        </w:rPr>
      </w:pPr>
      <w:r>
        <w:rPr>
          <w:rFonts w:hint="cs"/>
          <w:rtl/>
          <w:lang w:bidi="ar-AE"/>
        </w:rPr>
        <w:t xml:space="preserve">لقد رُسم زكريا </w:t>
      </w:r>
      <w:r w:rsidR="00F64B41">
        <w:rPr>
          <w:rFonts w:hint="cs"/>
          <w:rtl/>
          <w:lang w:bidi="ar-AE"/>
        </w:rPr>
        <w:t>نبيًا بمئتي عام</w:t>
      </w:r>
      <w:r w:rsidR="00F64B41" w:rsidRPr="00F64B41">
        <w:rPr>
          <w:rtl/>
        </w:rPr>
        <w:t xml:space="preserve"> </w:t>
      </w:r>
      <w:r w:rsidR="00F64B41" w:rsidRPr="00F64B41">
        <w:rPr>
          <w:rtl/>
          <w:lang w:bidi="ar-AE"/>
        </w:rPr>
        <w:t>من بعد</w:t>
      </w:r>
      <w:r w:rsidR="00F64B41">
        <w:rPr>
          <w:rFonts w:hint="cs"/>
          <w:rtl/>
          <w:lang w:bidi="ar-AE"/>
        </w:rPr>
        <w:t xml:space="preserve"> إشعياء، والله أعلن له الأحداث التي ستمهد طريق ملكوت الرب، بأكثر تفصيل منه. من بعدما أن تكلم النبي في الجزء الأول من إصحاح 12 بصورة عامة عن الخلاص الذي سيضمنه الرب ليهوذا، في أنه سيجعل أورشليم </w:t>
      </w:r>
      <w:r w:rsidR="00F64B41" w:rsidRPr="00F64B41">
        <w:rPr>
          <w:rtl/>
          <w:lang w:bidi="ar-AE"/>
        </w:rPr>
        <w:t>كَأْسَ تَرَنُّحٍ</w:t>
      </w:r>
      <w:r w:rsidR="00F64B41">
        <w:rPr>
          <w:rFonts w:hint="cs"/>
          <w:rtl/>
          <w:lang w:bidi="ar-AE"/>
        </w:rPr>
        <w:t xml:space="preserve"> لجميع الشعوب التي ستحاربها (عدد 1 </w:t>
      </w:r>
      <w:r w:rsidR="00F64B41">
        <w:rPr>
          <w:rtl/>
          <w:lang w:bidi="ar-AE"/>
        </w:rPr>
        <w:t>–</w:t>
      </w:r>
      <w:r w:rsidR="00F64B41">
        <w:rPr>
          <w:rFonts w:hint="cs"/>
          <w:rtl/>
          <w:lang w:bidi="ar-AE"/>
        </w:rPr>
        <w:t xml:space="preserve"> 9) أخبره كيف أن الله سيسكب على بيت داود وسكان أورشليم روح النعمة </w:t>
      </w:r>
      <w:r w:rsidR="00F64B41" w:rsidRPr="00530E4E">
        <w:rPr>
          <w:rFonts w:hint="cs"/>
          <w:rtl/>
          <w:lang w:bidi="ar-AE"/>
        </w:rPr>
        <w:t>والتضرعات</w:t>
      </w:r>
      <w:r w:rsidR="00F64B41">
        <w:rPr>
          <w:rFonts w:hint="cs"/>
          <w:rtl/>
          <w:lang w:bidi="ar-AE"/>
        </w:rPr>
        <w:t xml:space="preserve">. </w:t>
      </w:r>
      <w:r w:rsidR="00530E4E">
        <w:rPr>
          <w:rFonts w:hint="cs"/>
          <w:rtl/>
          <w:lang w:bidi="ar-AE"/>
        </w:rPr>
        <w:t>لأنه ينبغي عليهم قبل أي شيء أن يتصافوا مع الله الذي أخطأوا إليه كثيرًا؛ فقد كان ينبغي أن يعترفوا بأفظع الجرائم في قتلهم للرب يسوع. في العدد 10 مكتوب: "</w:t>
      </w:r>
      <w:r w:rsidR="00530E4E" w:rsidRPr="00530E4E">
        <w:rPr>
          <w:rtl/>
          <w:lang w:bidi="ar-AE"/>
        </w:rPr>
        <w:t>فَيَنْظُرُونَ إِلَيَّ، الَّذِي طَعَنُوهُ، وَيَنُوحُونَ عَلَيْهِ كَنَائِحٍ عَلَى وَحِيدٍ لَهُ، وَيَكُونُونَ فِي مَرَارَةٍ عَلَيْهِ كَمَنْ هُوَ فِي مَرَارَةٍ عَلَى بِكْرِهِ.</w:t>
      </w:r>
      <w:r w:rsidR="00530E4E">
        <w:rPr>
          <w:rFonts w:hint="cs"/>
          <w:rtl/>
          <w:lang w:bidi="ar-AE"/>
        </w:rPr>
        <w:t>". هذه النبوة يقتبسها الرسول يوحنا في إنجيله في إصحاح 19: 37</w:t>
      </w:r>
      <w:r w:rsidR="000A2CCB">
        <w:rPr>
          <w:rFonts w:hint="cs"/>
          <w:rtl/>
          <w:lang w:bidi="ar-AE"/>
        </w:rPr>
        <w:t xml:space="preserve"> حتى نعرف بأنها تُشير إلى موت الرب يسوع على الصليب. في ذلك اليوم الذي يتكلم عنه النبي سينوح عليه الجميع </w:t>
      </w:r>
      <w:r w:rsidR="000A2CCB" w:rsidRPr="000A2CCB">
        <w:rPr>
          <w:rtl/>
          <w:lang w:bidi="ar-AE"/>
        </w:rPr>
        <w:t xml:space="preserve">كَنَائِحٍ عَلَى وَحِيدٍ </w:t>
      </w:r>
      <w:r w:rsidR="000A2CCB" w:rsidRPr="009B6009">
        <w:rPr>
          <w:rtl/>
          <w:lang w:bidi="ar-AE"/>
        </w:rPr>
        <w:t>لَهُ</w:t>
      </w:r>
      <w:r w:rsidR="000A2CCB">
        <w:rPr>
          <w:rFonts w:hint="cs"/>
          <w:rtl/>
          <w:lang w:bidi="ar-AE"/>
        </w:rPr>
        <w:t xml:space="preserve">. </w:t>
      </w:r>
      <w:r w:rsidR="00401683">
        <w:rPr>
          <w:rFonts w:hint="cs"/>
          <w:rtl/>
          <w:lang w:bidi="ar-AE"/>
        </w:rPr>
        <w:t xml:space="preserve">وهذا لن يكون حزنًا جماعيًا فقط، وإنما حزنًا على نحو شخصي </w:t>
      </w:r>
      <w:r w:rsidR="00401683">
        <w:rPr>
          <w:rtl/>
          <w:lang w:bidi="ar-AE"/>
        </w:rPr>
        <w:t>–</w:t>
      </w:r>
      <w:r w:rsidR="00401683">
        <w:rPr>
          <w:rFonts w:hint="cs"/>
          <w:rtl/>
          <w:lang w:bidi="ar-AE"/>
        </w:rPr>
        <w:t xml:space="preserve"> كل عشيرة ونسائها في حد ذاتها.</w:t>
      </w:r>
    </w:p>
    <w:p w14:paraId="7239EB57" w14:textId="48316673" w:rsidR="00401683" w:rsidRDefault="00401683" w:rsidP="000A2CCB">
      <w:pPr>
        <w:jc w:val="both"/>
        <w:rPr>
          <w:rtl/>
          <w:lang w:bidi="ar-AE"/>
        </w:rPr>
      </w:pPr>
      <w:r>
        <w:rPr>
          <w:rFonts w:hint="cs"/>
          <w:rtl/>
          <w:lang w:bidi="ar-AE"/>
        </w:rPr>
        <w:t>وهو أمر ثمين لنا بأن نرى كيف يجمع روح الله في العدد 10 هذين الاسمين العظيمين ليسوع في صفته كـ"الابن": "الابن الوحيد" و "البِكر". ومن الجيد إن نظرت إلى كل المواضع التي تتحدث عن ذلك، وسوف تلاحظ البركة المرتبطة بهذا الأمر. إن الابن الوحيد، الذي يعلنه الآب لنا. من ثم، ومن بعد أن أكمل عمل الفداء، أخذ يسوع مكانه كـ"البكر بين إخوة كثيرين" ووحدنا به في مجده السني.</w:t>
      </w:r>
    </w:p>
    <w:p w14:paraId="2C220343" w14:textId="3A2E2449" w:rsidR="00401683" w:rsidRDefault="00401683" w:rsidP="000A2CCB">
      <w:pPr>
        <w:jc w:val="both"/>
        <w:rPr>
          <w:rtl/>
          <w:lang w:bidi="ar-AE"/>
        </w:rPr>
      </w:pPr>
      <w:r>
        <w:rPr>
          <w:rFonts w:hint="cs"/>
          <w:rtl/>
          <w:lang w:bidi="ar-AE"/>
        </w:rPr>
        <w:t xml:space="preserve">هذه المواضع تتكلم عن "الابن الوحيد": يوحنا 1: 14، 18؛ 3: 16، 18؛ </w:t>
      </w:r>
      <w:proofErr w:type="gramStart"/>
      <w:r>
        <w:rPr>
          <w:rFonts w:hint="cs"/>
          <w:rtl/>
          <w:lang w:bidi="ar-AE"/>
        </w:rPr>
        <w:t>1.يوحنا</w:t>
      </w:r>
      <w:proofErr w:type="gramEnd"/>
      <w:r>
        <w:rPr>
          <w:rFonts w:hint="cs"/>
          <w:rtl/>
          <w:lang w:bidi="ar-AE"/>
        </w:rPr>
        <w:t xml:space="preserve"> 4: 9 وهذه عن "البِكر": متى 1: 25؛ لوقا 2: 7؛ رومية 8: 29؛ </w:t>
      </w:r>
      <w:proofErr w:type="spellStart"/>
      <w:r>
        <w:rPr>
          <w:rFonts w:hint="cs"/>
          <w:rtl/>
          <w:lang w:bidi="ar-AE"/>
        </w:rPr>
        <w:t>كولوسي</w:t>
      </w:r>
      <w:proofErr w:type="spellEnd"/>
      <w:r>
        <w:rPr>
          <w:rFonts w:hint="cs"/>
          <w:rtl/>
          <w:lang w:bidi="ar-AE"/>
        </w:rPr>
        <w:t xml:space="preserve"> 1: 15، 18؛ عبرانيين 1: 6؛ 12: 23؛ رؤيا 1: 5.</w:t>
      </w:r>
    </w:p>
    <w:p w14:paraId="15C59E61" w14:textId="77DF1D9B" w:rsidR="00401683" w:rsidRDefault="00BE68B1" w:rsidP="000A2CCB">
      <w:pPr>
        <w:jc w:val="both"/>
        <w:rPr>
          <w:rtl/>
          <w:lang w:bidi="ar-AE"/>
        </w:rPr>
      </w:pPr>
      <w:r>
        <w:rPr>
          <w:rFonts w:hint="cs"/>
          <w:rtl/>
          <w:lang w:bidi="ar-AE"/>
        </w:rPr>
        <w:t>إصحاح 13 يتكلم عن أنه "</w:t>
      </w:r>
      <w:r w:rsidRPr="00BE68B1">
        <w:rPr>
          <w:rtl/>
          <w:lang w:bidi="ar-AE"/>
        </w:rPr>
        <w:t>يَكُونُ يَنْبُوعٌ مَفْتُوحًا لِبَيْتِ دَاوُدَ وَلِسُكَّانِ أُورُشَلِيمَ لِلْخَطِيَّةِ وَلِلْنَجَاسَةِ.</w:t>
      </w:r>
      <w:r>
        <w:rPr>
          <w:rFonts w:hint="cs"/>
          <w:rtl/>
          <w:lang w:bidi="ar-AE"/>
        </w:rPr>
        <w:t xml:space="preserve">" (13: 1) هذا هو الرد على حزنهم الذي قد رأيناه في الإصحاح السابق. الله يريد عزل إثمهم. عندها سيفهمون الذين كانوا الآنية لسفك دم يسوع الزكي، بأن هذا الدم يطهرهم من كل إثم وبأن الله بواسطة هذا الدم (انظر 9: 11) سيسكب عليهم ماء التطهير حتى تُغتسل كل نجاستهم (قارن حزقيال 36: 25 </w:t>
      </w:r>
      <w:r>
        <w:rPr>
          <w:rtl/>
          <w:lang w:bidi="ar-AE"/>
        </w:rPr>
        <w:t>–</w:t>
      </w:r>
      <w:r>
        <w:rPr>
          <w:rFonts w:hint="cs"/>
          <w:rtl/>
          <w:lang w:bidi="ar-AE"/>
        </w:rPr>
        <w:t xml:space="preserve"> 28). في هذه الفترة سيمحو رب الجنود كل أسماء الآلهة المزيفة وكل الأنبياء الكذبة وروح النجاسة من الأرض. ولن بعاني أي أحد فيما بعد كل مَن يتنبأ باسمه، وكل نبي كذاب رغمًا عن ذلك يفعل هذا سيُقتَل دون شفقة من أهله.</w:t>
      </w:r>
    </w:p>
    <w:p w14:paraId="4DBC3588" w14:textId="34DA23D8" w:rsidR="00BE68B1" w:rsidRDefault="00BE68B1" w:rsidP="000A2CCB">
      <w:pPr>
        <w:jc w:val="both"/>
        <w:rPr>
          <w:rtl/>
          <w:lang w:bidi="ar-AE"/>
        </w:rPr>
      </w:pPr>
      <w:r>
        <w:rPr>
          <w:rFonts w:hint="cs"/>
          <w:rtl/>
          <w:lang w:bidi="ar-AE"/>
        </w:rPr>
        <w:t xml:space="preserve">يستخدم الروح القدس هذه الفرصة لكي يتحدث عن الذي عومل كنبي كذاب، </w:t>
      </w:r>
      <w:r w:rsidR="00983DF0">
        <w:rPr>
          <w:rFonts w:hint="cs"/>
          <w:rtl/>
          <w:lang w:bidi="ar-AE"/>
        </w:rPr>
        <w:t xml:space="preserve">مع أنه جاء إلى الأرض ليخبر بالحق. هو كان الحق في شخص وجاء إلى شعبه، ليخبرهم بالحق. لكنهم لم يقبلوه، ولم يريدوا أن يؤمنوا به، وسمروه على الصليب </w:t>
      </w:r>
      <w:r w:rsidR="00983DF0">
        <w:rPr>
          <w:rtl/>
          <w:lang w:bidi="ar-AE"/>
        </w:rPr>
        <w:t>–</w:t>
      </w:r>
      <w:r w:rsidR="00983DF0">
        <w:rPr>
          <w:rFonts w:hint="cs"/>
          <w:rtl/>
          <w:lang w:bidi="ar-AE"/>
        </w:rPr>
        <w:t xml:space="preserve"> هو جُرح في بيت أحبائه. من بعدما أن قام يسوع من الأموات، أرى تلاميذه علامات جراحاته في يديه وجنبه (يوحنا 20: 20)، ومن ثم علمهم، بأنها لم تكن المسامير والسيف فقط اللذان آذوه، وإنما سيف رب الجنود كان قد استيقظ على الإنسان رجل رفقته. التلميذ يوحنا مَن كان الشاهد في هذا الأمر، شهد بأن دمًا وماءً خرجا من جنب يسوع المطعون، والدم هو لغفران الخطايا والماء هو للتطهير من كل نجاسة (يوحنا 19: 34 </w:t>
      </w:r>
      <w:r w:rsidR="00983DF0">
        <w:rPr>
          <w:rtl/>
          <w:lang w:bidi="ar-AE"/>
        </w:rPr>
        <w:t>–</w:t>
      </w:r>
      <w:r w:rsidR="00983DF0">
        <w:rPr>
          <w:rFonts w:hint="cs"/>
          <w:rtl/>
          <w:lang w:bidi="ar-AE"/>
        </w:rPr>
        <w:t xml:space="preserve"> 35؛ 1. يوحنا 5: 6 </w:t>
      </w:r>
      <w:r w:rsidR="00983DF0">
        <w:rPr>
          <w:rtl/>
          <w:lang w:bidi="ar-AE"/>
        </w:rPr>
        <w:t>–</w:t>
      </w:r>
      <w:r w:rsidR="00983DF0">
        <w:rPr>
          <w:rFonts w:hint="cs"/>
          <w:rtl/>
          <w:lang w:bidi="ar-AE"/>
        </w:rPr>
        <w:t xml:space="preserve"> 8).</w:t>
      </w:r>
    </w:p>
    <w:p w14:paraId="59CFD169" w14:textId="3A454AF2" w:rsidR="00983DF0" w:rsidRDefault="00983DF0" w:rsidP="000A2CCB">
      <w:pPr>
        <w:jc w:val="both"/>
        <w:rPr>
          <w:rtl/>
          <w:lang w:bidi="ar-AE"/>
        </w:rPr>
      </w:pPr>
      <w:r>
        <w:rPr>
          <w:rFonts w:hint="cs"/>
          <w:rtl/>
          <w:lang w:bidi="ar-AE"/>
        </w:rPr>
        <w:t>إن راعي الخراف كان قد ضُرب، ورعيته، أي شعب إسرائيل، كان لا بد وأن يتشتتوا. ومنذ ذلك الحين "الصغار" هم موضوع رعايته الدائمة، وهكذا سيستمر الأمر إلى أن يعود بيت إسرائيل ويجتمع ثانية من بعد وقوع الدينونة المدمرة</w:t>
      </w:r>
      <w:r w:rsidR="008C224D">
        <w:rPr>
          <w:rFonts w:hint="cs"/>
          <w:rtl/>
          <w:lang w:bidi="ar-AE"/>
        </w:rPr>
        <w:t xml:space="preserve"> على أعدائهم. قارن مع إشعياء 8: 17 </w:t>
      </w:r>
      <w:r w:rsidR="008C224D">
        <w:rPr>
          <w:rtl/>
          <w:lang w:bidi="ar-AE"/>
        </w:rPr>
        <w:t>–</w:t>
      </w:r>
      <w:r w:rsidR="008C224D">
        <w:rPr>
          <w:rFonts w:hint="cs"/>
          <w:rtl/>
          <w:lang w:bidi="ar-AE"/>
        </w:rPr>
        <w:t xml:space="preserve"> 18: "</w:t>
      </w:r>
      <w:r w:rsidR="008C224D" w:rsidRPr="008C224D">
        <w:rPr>
          <w:rFonts w:ascii="Arial" w:hAnsi="Arial" w:cs="Arial" w:hint="cs"/>
          <w:rtl/>
          <w:lang w:bidi="ar-AE"/>
        </w:rPr>
        <w:t>​</w:t>
      </w:r>
      <w:r w:rsidR="008C224D" w:rsidRPr="008C224D">
        <w:rPr>
          <w:rtl/>
          <w:lang w:bidi="ar-AE"/>
        </w:rPr>
        <w:t>17</w:t>
      </w:r>
      <w:r w:rsidR="008C224D" w:rsidRPr="008C224D">
        <w:rPr>
          <w:rFonts w:ascii="Arial" w:hAnsi="Arial" w:cs="Arial" w:hint="cs"/>
          <w:rtl/>
          <w:lang w:bidi="ar-AE"/>
        </w:rPr>
        <w:t>​</w:t>
      </w:r>
      <w:r w:rsidR="008C224D" w:rsidRPr="008C224D">
        <w:rPr>
          <w:rtl/>
          <w:lang w:bidi="ar-AE"/>
        </w:rPr>
        <w:t xml:space="preserve"> </w:t>
      </w:r>
      <w:r w:rsidR="008C224D" w:rsidRPr="008C224D">
        <w:rPr>
          <w:rFonts w:ascii="Arial" w:hAnsi="Arial" w:cs="Arial" w:hint="cs"/>
          <w:rtl/>
          <w:lang w:bidi="ar-AE"/>
        </w:rPr>
        <w:t>​</w:t>
      </w:r>
      <w:r w:rsidR="008C224D" w:rsidRPr="008C224D">
        <w:rPr>
          <w:rFonts w:hint="cs"/>
          <w:rtl/>
          <w:lang w:bidi="ar-AE"/>
        </w:rPr>
        <w:t>فَأَصْطَبِرُ</w:t>
      </w:r>
      <w:r w:rsidR="008C224D" w:rsidRPr="008C224D">
        <w:rPr>
          <w:rtl/>
          <w:lang w:bidi="ar-AE"/>
        </w:rPr>
        <w:t xml:space="preserve"> </w:t>
      </w:r>
      <w:r w:rsidR="008C224D" w:rsidRPr="008C224D">
        <w:rPr>
          <w:rFonts w:hint="cs"/>
          <w:rtl/>
          <w:lang w:bidi="ar-AE"/>
        </w:rPr>
        <w:t>لِلرَّبِّ</w:t>
      </w:r>
      <w:r w:rsidR="008C224D" w:rsidRPr="008C224D">
        <w:rPr>
          <w:rtl/>
          <w:lang w:bidi="ar-AE"/>
        </w:rPr>
        <w:t xml:space="preserve"> </w:t>
      </w:r>
      <w:r w:rsidR="008C224D" w:rsidRPr="008C224D">
        <w:rPr>
          <w:rFonts w:hint="cs"/>
          <w:rtl/>
          <w:lang w:bidi="ar-AE"/>
        </w:rPr>
        <w:t>السَّاتِرِ</w:t>
      </w:r>
      <w:r w:rsidR="008C224D" w:rsidRPr="008C224D">
        <w:rPr>
          <w:rtl/>
          <w:lang w:bidi="ar-AE"/>
        </w:rPr>
        <w:t xml:space="preserve"> </w:t>
      </w:r>
      <w:r w:rsidR="008C224D" w:rsidRPr="008C224D">
        <w:rPr>
          <w:rFonts w:hint="cs"/>
          <w:rtl/>
          <w:lang w:bidi="ar-AE"/>
        </w:rPr>
        <w:t>وَجْهَهُ</w:t>
      </w:r>
      <w:r w:rsidR="008C224D" w:rsidRPr="008C224D">
        <w:rPr>
          <w:rtl/>
          <w:lang w:bidi="ar-AE"/>
        </w:rPr>
        <w:t xml:space="preserve"> </w:t>
      </w:r>
      <w:r w:rsidR="008C224D" w:rsidRPr="008C224D">
        <w:rPr>
          <w:rFonts w:hint="cs"/>
          <w:rtl/>
          <w:lang w:bidi="ar-AE"/>
        </w:rPr>
        <w:t>عَنْ</w:t>
      </w:r>
      <w:r w:rsidR="008C224D" w:rsidRPr="008C224D">
        <w:rPr>
          <w:rtl/>
          <w:lang w:bidi="ar-AE"/>
        </w:rPr>
        <w:t xml:space="preserve"> </w:t>
      </w:r>
      <w:r w:rsidR="008C224D" w:rsidRPr="008C224D">
        <w:rPr>
          <w:rFonts w:hint="cs"/>
          <w:rtl/>
          <w:lang w:bidi="ar-AE"/>
        </w:rPr>
        <w:t>بَيْتِ</w:t>
      </w:r>
      <w:r w:rsidR="008C224D" w:rsidRPr="008C224D">
        <w:rPr>
          <w:rtl/>
          <w:lang w:bidi="ar-AE"/>
        </w:rPr>
        <w:t xml:space="preserve"> </w:t>
      </w:r>
      <w:r w:rsidR="008C224D" w:rsidRPr="008C224D">
        <w:rPr>
          <w:rFonts w:hint="cs"/>
          <w:rtl/>
          <w:lang w:bidi="ar-AE"/>
        </w:rPr>
        <w:t>يَعْقُوبَ</w:t>
      </w:r>
      <w:r w:rsidR="008C224D" w:rsidRPr="008C224D">
        <w:rPr>
          <w:rtl/>
          <w:lang w:bidi="ar-AE"/>
        </w:rPr>
        <w:t xml:space="preserve"> </w:t>
      </w:r>
      <w:r w:rsidR="008C224D" w:rsidRPr="008C224D">
        <w:rPr>
          <w:rFonts w:hint="cs"/>
          <w:rtl/>
          <w:lang w:bidi="ar-AE"/>
        </w:rPr>
        <w:t>وَأَنْتَظِرُهُ</w:t>
      </w:r>
      <w:r w:rsidR="008C224D" w:rsidRPr="008C224D">
        <w:rPr>
          <w:rtl/>
          <w:lang w:bidi="ar-AE"/>
        </w:rPr>
        <w:t xml:space="preserve">.  </w:t>
      </w:r>
      <w:r w:rsidR="008C224D" w:rsidRPr="008C224D">
        <w:rPr>
          <w:rFonts w:ascii="Arial" w:hAnsi="Arial" w:cs="Arial" w:hint="cs"/>
          <w:rtl/>
          <w:lang w:bidi="ar-AE"/>
        </w:rPr>
        <w:t>​</w:t>
      </w:r>
      <w:r w:rsidR="008C224D" w:rsidRPr="008C224D">
        <w:rPr>
          <w:rtl/>
          <w:lang w:bidi="ar-AE"/>
        </w:rPr>
        <w:t>18</w:t>
      </w:r>
      <w:r w:rsidR="008C224D" w:rsidRPr="008C224D">
        <w:rPr>
          <w:rFonts w:ascii="Arial" w:hAnsi="Arial" w:cs="Arial" w:hint="cs"/>
          <w:rtl/>
          <w:lang w:bidi="ar-AE"/>
        </w:rPr>
        <w:t>​</w:t>
      </w:r>
      <w:r w:rsidR="008C224D" w:rsidRPr="008C224D">
        <w:rPr>
          <w:rtl/>
          <w:lang w:bidi="ar-AE"/>
        </w:rPr>
        <w:t xml:space="preserve"> </w:t>
      </w:r>
      <w:r w:rsidR="008C224D" w:rsidRPr="008C224D">
        <w:rPr>
          <w:rFonts w:ascii="Arial" w:hAnsi="Arial" w:cs="Arial" w:hint="cs"/>
          <w:rtl/>
          <w:lang w:bidi="ar-AE"/>
        </w:rPr>
        <w:t>​</w:t>
      </w:r>
      <w:proofErr w:type="spellStart"/>
      <w:r w:rsidR="008C224D" w:rsidRPr="008C224D">
        <w:rPr>
          <w:rFonts w:hint="cs"/>
          <w:rtl/>
          <w:lang w:bidi="ar-AE"/>
        </w:rPr>
        <w:t>هأَنَذَا</w:t>
      </w:r>
      <w:proofErr w:type="spellEnd"/>
      <w:r w:rsidR="008C224D" w:rsidRPr="008C224D">
        <w:rPr>
          <w:rtl/>
          <w:lang w:bidi="ar-AE"/>
        </w:rPr>
        <w:t xml:space="preserve"> </w:t>
      </w:r>
      <w:r w:rsidR="008C224D" w:rsidRPr="008C224D">
        <w:rPr>
          <w:rFonts w:hint="cs"/>
          <w:rtl/>
          <w:lang w:bidi="ar-AE"/>
        </w:rPr>
        <w:t>وَالأَوْلاَدُ</w:t>
      </w:r>
      <w:r w:rsidR="008C224D" w:rsidRPr="008C224D">
        <w:rPr>
          <w:rtl/>
          <w:lang w:bidi="ar-AE"/>
        </w:rPr>
        <w:t xml:space="preserve"> </w:t>
      </w:r>
      <w:r w:rsidR="008C224D" w:rsidRPr="008C224D">
        <w:rPr>
          <w:rFonts w:hint="cs"/>
          <w:rtl/>
          <w:lang w:bidi="ar-AE"/>
        </w:rPr>
        <w:t>الَّذِينَ</w:t>
      </w:r>
      <w:r w:rsidR="008C224D" w:rsidRPr="008C224D">
        <w:rPr>
          <w:rtl/>
          <w:lang w:bidi="ar-AE"/>
        </w:rPr>
        <w:t xml:space="preserve"> </w:t>
      </w:r>
      <w:proofErr w:type="spellStart"/>
      <w:r w:rsidR="008C224D" w:rsidRPr="008C224D">
        <w:rPr>
          <w:rFonts w:hint="cs"/>
          <w:rtl/>
          <w:lang w:bidi="ar-AE"/>
        </w:rPr>
        <w:t>أَعْطَانِيهِمُ</w:t>
      </w:r>
      <w:proofErr w:type="spellEnd"/>
      <w:r w:rsidR="008C224D" w:rsidRPr="008C224D">
        <w:rPr>
          <w:rtl/>
          <w:lang w:bidi="ar-AE"/>
        </w:rPr>
        <w:t xml:space="preserve"> </w:t>
      </w:r>
      <w:r w:rsidR="008C224D" w:rsidRPr="008C224D">
        <w:rPr>
          <w:rFonts w:hint="cs"/>
          <w:rtl/>
          <w:lang w:bidi="ar-AE"/>
        </w:rPr>
        <w:t>الرَّبُّ</w:t>
      </w:r>
      <w:r w:rsidR="008C224D" w:rsidRPr="008C224D">
        <w:rPr>
          <w:rtl/>
          <w:lang w:bidi="ar-AE"/>
        </w:rPr>
        <w:t xml:space="preserve"> </w:t>
      </w:r>
      <w:r w:rsidR="008C224D" w:rsidRPr="008C224D">
        <w:rPr>
          <w:rFonts w:hint="cs"/>
          <w:rtl/>
          <w:lang w:bidi="ar-AE"/>
        </w:rPr>
        <w:t>آيَاتٍ،</w:t>
      </w:r>
      <w:r w:rsidR="008C224D" w:rsidRPr="008C224D">
        <w:rPr>
          <w:rtl/>
          <w:lang w:bidi="ar-AE"/>
        </w:rPr>
        <w:t xml:space="preserve"> </w:t>
      </w:r>
      <w:r w:rsidR="008C224D" w:rsidRPr="008C224D">
        <w:rPr>
          <w:rFonts w:hint="cs"/>
          <w:rtl/>
          <w:lang w:bidi="ar-AE"/>
        </w:rPr>
        <w:t>وَعَجَائِبَ</w:t>
      </w:r>
      <w:r w:rsidR="008C224D" w:rsidRPr="008C224D">
        <w:rPr>
          <w:rtl/>
          <w:lang w:bidi="ar-AE"/>
        </w:rPr>
        <w:t xml:space="preserve"> </w:t>
      </w:r>
      <w:r w:rsidR="008C224D" w:rsidRPr="008C224D">
        <w:rPr>
          <w:rFonts w:hint="cs"/>
          <w:rtl/>
          <w:lang w:bidi="ar-AE"/>
        </w:rPr>
        <w:t>فِي</w:t>
      </w:r>
      <w:r w:rsidR="008C224D" w:rsidRPr="008C224D">
        <w:rPr>
          <w:rtl/>
          <w:lang w:bidi="ar-AE"/>
        </w:rPr>
        <w:t xml:space="preserve"> </w:t>
      </w:r>
      <w:r w:rsidR="008C224D" w:rsidRPr="008C224D">
        <w:rPr>
          <w:rFonts w:hint="cs"/>
          <w:rtl/>
          <w:lang w:bidi="ar-AE"/>
        </w:rPr>
        <w:t>إِسْرَائِيلَ</w:t>
      </w:r>
      <w:r w:rsidR="008C224D" w:rsidRPr="008C224D">
        <w:rPr>
          <w:rtl/>
          <w:lang w:bidi="ar-AE"/>
        </w:rPr>
        <w:t xml:space="preserve"> </w:t>
      </w:r>
      <w:r w:rsidR="008C224D" w:rsidRPr="008C224D">
        <w:rPr>
          <w:rFonts w:hint="cs"/>
          <w:rtl/>
          <w:lang w:bidi="ar-AE"/>
        </w:rPr>
        <w:t>مِنْ</w:t>
      </w:r>
      <w:r w:rsidR="008C224D" w:rsidRPr="008C224D">
        <w:rPr>
          <w:rtl/>
          <w:lang w:bidi="ar-AE"/>
        </w:rPr>
        <w:t xml:space="preserve"> </w:t>
      </w:r>
      <w:r w:rsidR="008C224D" w:rsidRPr="008C224D">
        <w:rPr>
          <w:rFonts w:hint="cs"/>
          <w:rtl/>
          <w:lang w:bidi="ar-AE"/>
        </w:rPr>
        <w:t>عِنْدِ</w:t>
      </w:r>
      <w:r w:rsidR="008C224D" w:rsidRPr="008C224D">
        <w:rPr>
          <w:rtl/>
          <w:lang w:bidi="ar-AE"/>
        </w:rPr>
        <w:t xml:space="preserve"> </w:t>
      </w:r>
      <w:r w:rsidR="008C224D" w:rsidRPr="008C224D">
        <w:rPr>
          <w:rFonts w:hint="cs"/>
          <w:rtl/>
          <w:lang w:bidi="ar-AE"/>
        </w:rPr>
        <w:t>رَبِّ</w:t>
      </w:r>
      <w:r w:rsidR="008C224D" w:rsidRPr="008C224D">
        <w:rPr>
          <w:rtl/>
          <w:lang w:bidi="ar-AE"/>
        </w:rPr>
        <w:t xml:space="preserve"> </w:t>
      </w:r>
      <w:r w:rsidR="008C224D" w:rsidRPr="008C224D">
        <w:rPr>
          <w:rFonts w:hint="cs"/>
          <w:rtl/>
          <w:lang w:bidi="ar-AE"/>
        </w:rPr>
        <w:t>الْجُنُودِ</w:t>
      </w:r>
      <w:r w:rsidR="008C224D" w:rsidRPr="008C224D">
        <w:rPr>
          <w:rtl/>
          <w:lang w:bidi="ar-AE"/>
        </w:rPr>
        <w:t xml:space="preserve"> </w:t>
      </w:r>
      <w:r w:rsidR="008C224D" w:rsidRPr="008C224D">
        <w:rPr>
          <w:rFonts w:hint="cs"/>
          <w:rtl/>
          <w:lang w:bidi="ar-AE"/>
        </w:rPr>
        <w:t>السَّاكِنِ</w:t>
      </w:r>
      <w:r w:rsidR="008C224D" w:rsidRPr="008C224D">
        <w:rPr>
          <w:rtl/>
          <w:lang w:bidi="ar-AE"/>
        </w:rPr>
        <w:t xml:space="preserve"> </w:t>
      </w:r>
      <w:r w:rsidR="008C224D" w:rsidRPr="008C224D">
        <w:rPr>
          <w:rFonts w:hint="cs"/>
          <w:rtl/>
          <w:lang w:bidi="ar-AE"/>
        </w:rPr>
        <w:t>فِي</w:t>
      </w:r>
      <w:r w:rsidR="008C224D" w:rsidRPr="008C224D">
        <w:rPr>
          <w:rtl/>
          <w:lang w:bidi="ar-AE"/>
        </w:rPr>
        <w:t xml:space="preserve"> </w:t>
      </w:r>
      <w:r w:rsidR="008C224D" w:rsidRPr="008C224D">
        <w:rPr>
          <w:rFonts w:hint="cs"/>
          <w:rtl/>
          <w:lang w:bidi="ar-AE"/>
        </w:rPr>
        <w:t>جَبَلِ</w:t>
      </w:r>
      <w:r w:rsidR="008C224D" w:rsidRPr="008C224D">
        <w:rPr>
          <w:rtl/>
          <w:lang w:bidi="ar-AE"/>
        </w:rPr>
        <w:t xml:space="preserve"> </w:t>
      </w:r>
      <w:r w:rsidR="008C224D" w:rsidRPr="008C224D">
        <w:rPr>
          <w:rFonts w:hint="cs"/>
          <w:rtl/>
          <w:lang w:bidi="ar-AE"/>
        </w:rPr>
        <w:t>صِهْيَوْنَ</w:t>
      </w:r>
      <w:r w:rsidR="008C224D" w:rsidRPr="008C224D">
        <w:rPr>
          <w:rtl/>
          <w:lang w:bidi="ar-AE"/>
        </w:rPr>
        <w:t>.</w:t>
      </w:r>
      <w:r w:rsidR="008C224D">
        <w:rPr>
          <w:rFonts w:hint="cs"/>
          <w:rtl/>
          <w:lang w:bidi="ar-AE"/>
        </w:rPr>
        <w:t>"</w:t>
      </w:r>
    </w:p>
    <w:p w14:paraId="63ABE88B" w14:textId="35BBE040" w:rsidR="008C224D" w:rsidRDefault="008C224D" w:rsidP="000A2CCB">
      <w:pPr>
        <w:jc w:val="both"/>
        <w:rPr>
          <w:rtl/>
          <w:lang w:bidi="ar-AE"/>
        </w:rPr>
      </w:pPr>
      <w:r>
        <w:rPr>
          <w:rFonts w:hint="cs"/>
          <w:rtl/>
          <w:lang w:bidi="ar-AE"/>
        </w:rPr>
        <w:t xml:space="preserve">وما سيحدث عندما ستعود وتجتمع إسرائيل من جديد، هو أن كل واحد منهم سيدعو باسم الرب، وهو سيستجيب لهم. فعلاقة الله هذه بشعبه ستتجدد ثانية من بعد أن ينقطع ثلثا سبط يهوذا الذين اثمهم الخاص هو في رفضهم وقتلهم لملكهم ومخلصهم، عن بقية الأرض ومن بعد اجتياز الثلث المتبقي في النار الممتحن كالبوتقة التي تُصهَر الفضة فيها، كالذهب. عندها سيُبطل الرب اسم </w:t>
      </w:r>
      <w:proofErr w:type="spellStart"/>
      <w:r>
        <w:rPr>
          <w:rFonts w:hint="cs"/>
          <w:rtl/>
          <w:lang w:bidi="ar-AE"/>
        </w:rPr>
        <w:t>لوعمي</w:t>
      </w:r>
      <w:proofErr w:type="spellEnd"/>
      <w:r>
        <w:rPr>
          <w:rFonts w:hint="cs"/>
          <w:rtl/>
          <w:lang w:bidi="ar-AE"/>
        </w:rPr>
        <w:t xml:space="preserve"> (ليس شعبي)؛ وسيقول: "هو شعبي"، وسيقولون: "الرب إلهي" (عدد 9). هذه ستكون النتيجة النهائية لطرق الرب مع شعبه، وهنا بالأخص مع يهوذا</w:t>
      </w:r>
      <w:r w:rsidR="00934071">
        <w:rPr>
          <w:rFonts w:hint="cs"/>
          <w:rtl/>
          <w:lang w:bidi="ar-AE"/>
        </w:rPr>
        <w:t xml:space="preserve"> الذي دعاه </w:t>
      </w:r>
      <w:proofErr w:type="spellStart"/>
      <w:r w:rsidR="00934071">
        <w:rPr>
          <w:rFonts w:hint="cs"/>
          <w:rtl/>
          <w:lang w:bidi="ar-AE"/>
        </w:rPr>
        <w:t>لوعمي</w:t>
      </w:r>
      <w:proofErr w:type="spellEnd"/>
      <w:r w:rsidR="00934071">
        <w:rPr>
          <w:rFonts w:hint="cs"/>
          <w:rtl/>
          <w:lang w:bidi="ar-AE"/>
        </w:rPr>
        <w:t>، وبقيته اعترف بها الله كشعبه.</w:t>
      </w:r>
    </w:p>
    <w:p w14:paraId="1882239E" w14:textId="62BB2CB3" w:rsidR="00D01088" w:rsidRDefault="00934071" w:rsidP="00D01088">
      <w:pPr>
        <w:jc w:val="both"/>
        <w:rPr>
          <w:rtl/>
          <w:lang w:bidi="ar-AE"/>
        </w:rPr>
      </w:pPr>
      <w:r>
        <w:rPr>
          <w:rFonts w:hint="cs"/>
          <w:rtl/>
          <w:lang w:bidi="ar-AE"/>
        </w:rPr>
        <w:t>الإصحاح الأخير من زكريا يخبرنا عن أحداث النهاية التي ستمهد مجي</w:t>
      </w:r>
      <w:r w:rsidR="007E334B">
        <w:rPr>
          <w:rFonts w:hint="cs"/>
          <w:rtl/>
          <w:lang w:bidi="ar-AE"/>
        </w:rPr>
        <w:t>ء</w:t>
      </w:r>
      <w:r>
        <w:rPr>
          <w:rFonts w:hint="cs"/>
          <w:rtl/>
          <w:lang w:bidi="ar-AE"/>
        </w:rPr>
        <w:t xml:space="preserve"> الرب العجيب هذا ليقيم ملكوته العادل على كل الأرض. إن تسلسل هذه الأحداث تُستعرض هنا بشكل واضح </w:t>
      </w:r>
      <w:r w:rsidRPr="007E334B">
        <w:rPr>
          <w:rFonts w:hint="cs"/>
          <w:rtl/>
          <w:lang w:bidi="ar-AE"/>
        </w:rPr>
        <w:t>ج</w:t>
      </w:r>
      <w:r w:rsidRPr="007E334B">
        <w:rPr>
          <w:rFonts w:hint="cs"/>
          <w:rtl/>
          <w:lang w:bidi="ar-AE"/>
        </w:rPr>
        <w:t>د</w:t>
      </w:r>
      <w:r w:rsidRPr="007E334B">
        <w:rPr>
          <w:rFonts w:hint="cs"/>
          <w:rtl/>
          <w:lang w:bidi="ar-AE"/>
        </w:rPr>
        <w:t>ًا</w:t>
      </w:r>
      <w:r>
        <w:rPr>
          <w:rFonts w:hint="cs"/>
          <w:rtl/>
          <w:lang w:bidi="ar-AE"/>
        </w:rPr>
        <w:t>.</w:t>
      </w:r>
    </w:p>
    <w:p w14:paraId="6609AD60" w14:textId="1200E173" w:rsidR="007E334B" w:rsidRDefault="007E334B" w:rsidP="00D01088">
      <w:pPr>
        <w:jc w:val="both"/>
        <w:rPr>
          <w:rtl/>
          <w:lang w:bidi="ar-AE"/>
        </w:rPr>
      </w:pPr>
      <w:r>
        <w:rPr>
          <w:rFonts w:hint="cs"/>
          <w:rtl/>
          <w:lang w:bidi="ar-AE"/>
        </w:rPr>
        <w:t xml:space="preserve">فإن تأملتم، قرائي الأعزاء، خريطة أورشليم، فسترون بأن المدينة قائمة على تلة محاطة بوديان وفي الجانب الشرقي موجودة سلسلة جبال </w:t>
      </w:r>
      <w:r w:rsidR="00B65F5B">
        <w:rPr>
          <w:rFonts w:hint="cs"/>
          <w:rtl/>
          <w:lang w:bidi="ar-AE"/>
        </w:rPr>
        <w:t>مقابل</w:t>
      </w:r>
      <w:r>
        <w:rPr>
          <w:rFonts w:hint="cs"/>
          <w:rtl/>
          <w:lang w:bidi="ar-AE"/>
        </w:rPr>
        <w:t xml:space="preserve"> المدينة </w:t>
      </w:r>
      <w:r>
        <w:rPr>
          <w:rtl/>
          <w:lang w:bidi="ar-AE"/>
        </w:rPr>
        <w:t>–</w:t>
      </w:r>
      <w:r>
        <w:rPr>
          <w:rFonts w:hint="cs"/>
          <w:rtl/>
          <w:lang w:bidi="ar-AE"/>
        </w:rPr>
        <w:t xml:space="preserve"> جبل الزيتون.</w:t>
      </w:r>
    </w:p>
    <w:p w14:paraId="0DA5B225" w14:textId="226E0722" w:rsidR="00B65F5B" w:rsidRDefault="00B65F5B" w:rsidP="00D01088">
      <w:pPr>
        <w:jc w:val="both"/>
        <w:rPr>
          <w:rtl/>
          <w:lang w:bidi="ar-AE"/>
        </w:rPr>
      </w:pPr>
      <w:r>
        <w:rPr>
          <w:rFonts w:hint="cs"/>
          <w:rtl/>
          <w:lang w:bidi="ar-AE"/>
        </w:rPr>
        <w:t>في آخر أيام الضيقة العظيمة التي ستحل على اليهود ستجتمع كل الشعوب لمحاربة أورشليم. فالدينة ستُحتل ونصف الناس سيُسبون. لكن البقية ستبقى محفوظة وستنجو، لأنه في تلك اللحظة سيأتي الرب؛ فهو سيقف على جبل الزيتون، تمام</w:t>
      </w:r>
      <w:r w:rsidR="00983273">
        <w:rPr>
          <w:rFonts w:hint="cs"/>
          <w:rtl/>
          <w:lang w:bidi="ar-AE"/>
        </w:rPr>
        <w:t>ًا</w:t>
      </w:r>
      <w:r>
        <w:rPr>
          <w:rFonts w:hint="cs"/>
          <w:rtl/>
          <w:lang w:bidi="ar-AE"/>
        </w:rPr>
        <w:t xml:space="preserve"> في المكان الذي كان قد صعد منه إلى السماء حينما ترك هذا العالم الذي رفضه. عندها سينقسم الجبل من منتصفه وسيتكوّن وادي كبير يمتد من الشرق إلى الغرب. والشعب سيهرب من المدينة عبر هذا الوادي وسيطلبون حماية الرب الذي سيقف ما بين شعبه والأمم التي </w:t>
      </w:r>
      <w:proofErr w:type="spellStart"/>
      <w:r>
        <w:rPr>
          <w:rFonts w:hint="cs"/>
          <w:rtl/>
          <w:lang w:bidi="ar-AE"/>
        </w:rPr>
        <w:t>ستضطهده</w:t>
      </w:r>
      <w:proofErr w:type="spellEnd"/>
      <w:r>
        <w:rPr>
          <w:rFonts w:hint="cs"/>
          <w:rtl/>
          <w:lang w:bidi="ar-AE"/>
        </w:rPr>
        <w:t>. وسيحارب الرب هذه الشعوب كما حارب فرعون وجنوده في البحر الأحمر، حينما شق البحر الأحمر حتى ينجو شعب إسرائيل من سلطة المصريين. الرب سيبيد هذه الشعوب، وهو سيكون ملكًا على كل الأرض. في ذلك اليوم لن يختلط النور الثمين بالظلمة وستتدفق مياه حية من أورشليم، نصفها</w:t>
      </w:r>
      <w:r w:rsidR="008C7BC9">
        <w:rPr>
          <w:rFonts w:hint="cs"/>
          <w:rtl/>
          <w:lang w:bidi="ar-AE"/>
        </w:rPr>
        <w:t xml:space="preserve"> ستجري نحو الشرق (إلى البحر الميت) ونصفها الآخر إلى الغرب (إلى البحر المتوسط). كل المدينة ستستوطن في مكانها، وسيحيون هناك بأمان، إذ لن يعود هنالك أي </w:t>
      </w:r>
      <w:r w:rsidR="00DC4B8C">
        <w:rPr>
          <w:rFonts w:hint="cs"/>
          <w:rtl/>
          <w:lang w:bidi="ar-AE"/>
        </w:rPr>
        <w:t>خوف</w:t>
      </w:r>
      <w:r w:rsidR="0011574C">
        <w:rPr>
          <w:rFonts w:hint="cs"/>
          <w:rtl/>
          <w:lang w:bidi="ar-AE"/>
        </w:rPr>
        <w:t xml:space="preserve"> أو جزع</w:t>
      </w:r>
      <w:r w:rsidR="008C7BC9">
        <w:rPr>
          <w:rFonts w:hint="cs"/>
          <w:rtl/>
          <w:lang w:bidi="ar-AE"/>
        </w:rPr>
        <w:t xml:space="preserve">. </w:t>
      </w:r>
    </w:p>
    <w:p w14:paraId="5F6EE76B" w14:textId="592FB0F6" w:rsidR="0011574C" w:rsidRDefault="0011574C" w:rsidP="00D01088">
      <w:pPr>
        <w:jc w:val="both"/>
        <w:rPr>
          <w:rtl/>
          <w:lang w:bidi="ar-AE"/>
        </w:rPr>
      </w:pPr>
      <w:r>
        <w:rPr>
          <w:rFonts w:hint="cs"/>
          <w:rtl/>
          <w:lang w:bidi="ar-AE"/>
        </w:rPr>
        <w:t>"</w:t>
      </w:r>
      <w:r w:rsidRPr="0011574C">
        <w:rPr>
          <w:rtl/>
          <w:lang w:bidi="ar-AE"/>
        </w:rPr>
        <w:t xml:space="preserve">وَيَكُونُ أَنَّ كُلَّ الْبَاقِي مِنْ جَمِيعِ الأُمَمِ الَّذِينَ جَاءُوا عَلَى أُورُشَلِيمَ، يَصْعَدُونَ مِنْ سَنَةٍ إِلَى سَنَةٍ لِيَسْجُدُوا لِلْمَلِكِ رَبِّ الْجُنُودِ وَلِيُعَيِّدُوا عِيدَ </w:t>
      </w:r>
      <w:proofErr w:type="spellStart"/>
      <w:r w:rsidRPr="0011574C">
        <w:rPr>
          <w:rtl/>
          <w:lang w:bidi="ar-AE"/>
        </w:rPr>
        <w:t>الْمَظَالِّ</w:t>
      </w:r>
      <w:proofErr w:type="spellEnd"/>
      <w:r w:rsidRPr="0011574C">
        <w:rPr>
          <w:rtl/>
          <w:lang w:bidi="ar-AE"/>
        </w:rPr>
        <w:t>.</w:t>
      </w:r>
      <w:r>
        <w:rPr>
          <w:rFonts w:hint="cs"/>
          <w:rtl/>
          <w:lang w:bidi="ar-AE"/>
        </w:rPr>
        <w:t xml:space="preserve">" (14: 16). فأولئك الذين سيفوتون الصعود إلى أورشليم لن يُمطر عليهم الله مطرًا أبدًا. وإن لم يصعد نسل مصر فسوف يُضربون بذات ضربة الشعوب التي حاربت </w:t>
      </w:r>
      <w:hyperlink r:id="rId5" w:anchor=":~:text=Diese%20schreckliche%20Plage%20wird" w:history="1">
        <w:r w:rsidRPr="00CB0FE5">
          <w:rPr>
            <w:rStyle w:val="Hyperlink"/>
            <w:rFonts w:hint="cs"/>
            <w:rtl/>
            <w:lang w:bidi="ar-AE"/>
          </w:rPr>
          <w:t>أورشليم</w:t>
        </w:r>
      </w:hyperlink>
      <w:r>
        <w:rPr>
          <w:rFonts w:hint="cs"/>
          <w:rtl/>
          <w:lang w:bidi="ar-AE"/>
        </w:rPr>
        <w:t>.</w:t>
      </w:r>
    </w:p>
    <w:sectPr w:rsidR="0011574C"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D77"/>
    <w:multiLevelType w:val="hybridMultilevel"/>
    <w:tmpl w:val="BD18E238"/>
    <w:lvl w:ilvl="0" w:tplc="480A045C">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5E4FA4"/>
    <w:multiLevelType w:val="hybridMultilevel"/>
    <w:tmpl w:val="7F0C4C68"/>
    <w:lvl w:ilvl="0" w:tplc="EF7AD3B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409511">
    <w:abstractNumId w:val="0"/>
  </w:num>
  <w:num w:numId="2" w16cid:durableId="132593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9C3"/>
    <w:rsid w:val="00005F39"/>
    <w:rsid w:val="00027CFA"/>
    <w:rsid w:val="00030CB9"/>
    <w:rsid w:val="000622C8"/>
    <w:rsid w:val="00080721"/>
    <w:rsid w:val="000A2CCB"/>
    <w:rsid w:val="000C5A11"/>
    <w:rsid w:val="0011574C"/>
    <w:rsid w:val="00161BF2"/>
    <w:rsid w:val="001C755B"/>
    <w:rsid w:val="001D5DB8"/>
    <w:rsid w:val="001F693D"/>
    <w:rsid w:val="00275688"/>
    <w:rsid w:val="002D6377"/>
    <w:rsid w:val="003056E7"/>
    <w:rsid w:val="00311886"/>
    <w:rsid w:val="003604E3"/>
    <w:rsid w:val="003A0B6F"/>
    <w:rsid w:val="00401683"/>
    <w:rsid w:val="00411E1A"/>
    <w:rsid w:val="004931B4"/>
    <w:rsid w:val="004C090D"/>
    <w:rsid w:val="00530E4E"/>
    <w:rsid w:val="005651A9"/>
    <w:rsid w:val="005908B7"/>
    <w:rsid w:val="00593B15"/>
    <w:rsid w:val="005B6594"/>
    <w:rsid w:val="00602C4F"/>
    <w:rsid w:val="00635F38"/>
    <w:rsid w:val="006433AD"/>
    <w:rsid w:val="00647C2D"/>
    <w:rsid w:val="00692440"/>
    <w:rsid w:val="006C5CD3"/>
    <w:rsid w:val="006F751D"/>
    <w:rsid w:val="00723E84"/>
    <w:rsid w:val="00734F1F"/>
    <w:rsid w:val="00752955"/>
    <w:rsid w:val="00763A50"/>
    <w:rsid w:val="00770E19"/>
    <w:rsid w:val="007865C2"/>
    <w:rsid w:val="007A0856"/>
    <w:rsid w:val="007C667B"/>
    <w:rsid w:val="007E334B"/>
    <w:rsid w:val="008053F1"/>
    <w:rsid w:val="00890DF7"/>
    <w:rsid w:val="008B2CBC"/>
    <w:rsid w:val="008C224D"/>
    <w:rsid w:val="008C36C9"/>
    <w:rsid w:val="008C7BC9"/>
    <w:rsid w:val="008E0944"/>
    <w:rsid w:val="00923285"/>
    <w:rsid w:val="00934071"/>
    <w:rsid w:val="009400F4"/>
    <w:rsid w:val="00975CB0"/>
    <w:rsid w:val="00983273"/>
    <w:rsid w:val="00983DF0"/>
    <w:rsid w:val="009B6009"/>
    <w:rsid w:val="00A40CA3"/>
    <w:rsid w:val="00A432D4"/>
    <w:rsid w:val="00A5363C"/>
    <w:rsid w:val="00AA6852"/>
    <w:rsid w:val="00AC29A8"/>
    <w:rsid w:val="00AC6132"/>
    <w:rsid w:val="00AE228D"/>
    <w:rsid w:val="00B1068F"/>
    <w:rsid w:val="00B126B7"/>
    <w:rsid w:val="00B52A04"/>
    <w:rsid w:val="00B65F5B"/>
    <w:rsid w:val="00B848EA"/>
    <w:rsid w:val="00B92DC9"/>
    <w:rsid w:val="00BA192E"/>
    <w:rsid w:val="00BE457F"/>
    <w:rsid w:val="00BE68B1"/>
    <w:rsid w:val="00BE7559"/>
    <w:rsid w:val="00BF7F82"/>
    <w:rsid w:val="00C16BD5"/>
    <w:rsid w:val="00C24F79"/>
    <w:rsid w:val="00C250B9"/>
    <w:rsid w:val="00C442EF"/>
    <w:rsid w:val="00C536C4"/>
    <w:rsid w:val="00C71C68"/>
    <w:rsid w:val="00C919C3"/>
    <w:rsid w:val="00CB0FE5"/>
    <w:rsid w:val="00CB59CE"/>
    <w:rsid w:val="00CD622C"/>
    <w:rsid w:val="00D01088"/>
    <w:rsid w:val="00D062E0"/>
    <w:rsid w:val="00D072D2"/>
    <w:rsid w:val="00D534F3"/>
    <w:rsid w:val="00DC4B8C"/>
    <w:rsid w:val="00DE5A88"/>
    <w:rsid w:val="00E00DD8"/>
    <w:rsid w:val="00E02815"/>
    <w:rsid w:val="00E83B9E"/>
    <w:rsid w:val="00E97BA1"/>
    <w:rsid w:val="00EB6131"/>
    <w:rsid w:val="00EC5CA8"/>
    <w:rsid w:val="00ED6CEC"/>
    <w:rsid w:val="00F21990"/>
    <w:rsid w:val="00F421DE"/>
    <w:rsid w:val="00F44254"/>
    <w:rsid w:val="00F64B32"/>
    <w:rsid w:val="00F64B41"/>
    <w:rsid w:val="00F81E46"/>
    <w:rsid w:val="00FA48BD"/>
    <w:rsid w:val="00FA70F0"/>
    <w:rsid w:val="00FD3BB5"/>
    <w:rsid w:val="00FF662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C0C9"/>
  <w15:chartTrackingRefBased/>
  <w15:docId w15:val="{ED505C39-3D8A-4736-A819-8C2E79A9C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1E46"/>
    <w:rPr>
      <w:color w:val="0563C1" w:themeColor="hyperlink"/>
      <w:u w:val="single"/>
    </w:rPr>
  </w:style>
  <w:style w:type="character" w:styleId="UnresolvedMention">
    <w:name w:val="Unresolved Mention"/>
    <w:basedOn w:val="DefaultParagraphFont"/>
    <w:uiPriority w:val="99"/>
    <w:semiHidden/>
    <w:unhideWhenUsed/>
    <w:rsid w:val="00F81E46"/>
    <w:rPr>
      <w:color w:val="605E5C"/>
      <w:shd w:val="clear" w:color="auto" w:fill="E1DFDD"/>
    </w:rPr>
  </w:style>
  <w:style w:type="character" w:styleId="FollowedHyperlink">
    <w:name w:val="FollowedHyperlink"/>
    <w:basedOn w:val="DefaultParagraphFont"/>
    <w:uiPriority w:val="99"/>
    <w:semiHidden/>
    <w:unhideWhenUsed/>
    <w:rsid w:val="00B52A04"/>
    <w:rPr>
      <w:color w:val="954F72" w:themeColor="followedHyperlink"/>
      <w:u w:val="single"/>
    </w:rPr>
  </w:style>
  <w:style w:type="paragraph" w:styleId="ListParagraph">
    <w:name w:val="List Paragraph"/>
    <w:basedOn w:val="Normal"/>
    <w:uiPriority w:val="34"/>
    <w:qFormat/>
    <w:rsid w:val="002756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774/der-prophet-sacharj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686</TotalTime>
  <Pages>1</Pages>
  <Words>5726</Words>
  <Characters>32640</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Osama Slaieh</cp:lastModifiedBy>
  <cp:revision>60</cp:revision>
  <dcterms:created xsi:type="dcterms:W3CDTF">2021-08-23T11:25:00Z</dcterms:created>
  <dcterms:modified xsi:type="dcterms:W3CDTF">2025-10-15T21:38:00Z</dcterms:modified>
</cp:coreProperties>
</file>