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D8B3" w14:textId="164C3F3A" w:rsidR="00AF6FE2" w:rsidRDefault="00A914EB">
      <w:pPr>
        <w:rPr>
          <w:rtl/>
          <w:lang w:bidi="ar-SA"/>
        </w:rPr>
      </w:pPr>
      <w:hyperlink r:id="rId5" w:history="1">
        <w:r w:rsidRPr="00A914EB">
          <w:rPr>
            <w:rStyle w:val="Hyperlink"/>
            <w:rtl/>
            <w:lang w:bidi="ar-SA"/>
          </w:rPr>
          <w:t>الكل في المسيح</w:t>
        </w:r>
      </w:hyperlink>
    </w:p>
    <w:p w14:paraId="6FC73E37" w14:textId="4D199B90" w:rsidR="00A914EB" w:rsidRDefault="00A914EB" w:rsidP="00A914EB">
      <w:pPr>
        <w:bidi w:val="0"/>
        <w:rPr>
          <w:lang w:bidi="ar-SA"/>
        </w:rPr>
      </w:pPr>
      <w:r w:rsidRPr="00A914EB">
        <w:rPr>
          <w:lang w:bidi="ar-SA"/>
        </w:rPr>
        <w:t>Carl Brockhaus</w:t>
      </w:r>
    </w:p>
    <w:p w14:paraId="37F5A83B" w14:textId="199F3E32" w:rsidR="00A914EB" w:rsidRDefault="00A914EB">
      <w:pPr>
        <w:rPr>
          <w:rtl/>
          <w:lang w:bidi="ar-SA"/>
        </w:rPr>
      </w:pPr>
      <w:r>
        <w:rPr>
          <w:rFonts w:hint="cs"/>
          <w:rtl/>
          <w:lang w:bidi="ar-SA"/>
        </w:rPr>
        <w:t>"</w:t>
      </w:r>
      <w:r w:rsidRPr="00A914EB">
        <w:rPr>
          <w:rFonts w:ascii="Arial" w:hAnsi="Arial" w:cs="Arial" w:hint="cs"/>
          <w:rtl/>
          <w:lang w:bidi="ar-SA"/>
        </w:rPr>
        <w:t>​​</w:t>
      </w:r>
      <w:r w:rsidRPr="00A914EB">
        <w:rPr>
          <w:rFonts w:hint="cs"/>
          <w:rtl/>
          <w:lang w:bidi="ar-SA"/>
        </w:rPr>
        <w:t>فَإِنَّهُ</w:t>
      </w:r>
      <w:r w:rsidRPr="00A914EB">
        <w:rPr>
          <w:rtl/>
          <w:lang w:bidi="ar-SA"/>
        </w:rPr>
        <w:t xml:space="preserve"> </w:t>
      </w:r>
      <w:r w:rsidRPr="00A914EB">
        <w:rPr>
          <w:rFonts w:hint="cs"/>
          <w:rtl/>
          <w:lang w:bidi="ar-SA"/>
        </w:rPr>
        <w:t>فِيهِ</w:t>
      </w:r>
      <w:r w:rsidRPr="00A914EB">
        <w:rPr>
          <w:rtl/>
          <w:lang w:bidi="ar-SA"/>
        </w:rPr>
        <w:t xml:space="preserve"> </w:t>
      </w:r>
      <w:r w:rsidRPr="00A914EB">
        <w:rPr>
          <w:rFonts w:hint="cs"/>
          <w:rtl/>
          <w:lang w:bidi="ar-SA"/>
        </w:rPr>
        <w:t>يَحِلُّ</w:t>
      </w:r>
      <w:r w:rsidRPr="00A914EB">
        <w:rPr>
          <w:rtl/>
          <w:lang w:bidi="ar-SA"/>
        </w:rPr>
        <w:t xml:space="preserve"> </w:t>
      </w:r>
      <w:r w:rsidRPr="00A914EB">
        <w:rPr>
          <w:rFonts w:hint="cs"/>
          <w:rtl/>
          <w:lang w:bidi="ar-SA"/>
        </w:rPr>
        <w:t>كُلُّ</w:t>
      </w:r>
      <w:r w:rsidRPr="00A914EB">
        <w:rPr>
          <w:rtl/>
          <w:lang w:bidi="ar-SA"/>
        </w:rPr>
        <w:t xml:space="preserve"> </w:t>
      </w:r>
      <w:r w:rsidRPr="00A914EB">
        <w:rPr>
          <w:rFonts w:hint="cs"/>
          <w:rtl/>
          <w:lang w:bidi="ar-SA"/>
        </w:rPr>
        <w:t>مِلْءِ</w:t>
      </w:r>
      <w:r w:rsidRPr="00A914EB">
        <w:rPr>
          <w:rtl/>
          <w:lang w:bidi="ar-SA"/>
        </w:rPr>
        <w:t xml:space="preserve"> </w:t>
      </w:r>
      <w:r w:rsidRPr="00A914EB">
        <w:rPr>
          <w:rFonts w:hint="cs"/>
          <w:rtl/>
          <w:lang w:bidi="ar-SA"/>
        </w:rPr>
        <w:t>اللاَّهُوتِ</w:t>
      </w:r>
      <w:r w:rsidRPr="00A914EB">
        <w:rPr>
          <w:rtl/>
          <w:lang w:bidi="ar-SA"/>
        </w:rPr>
        <w:t xml:space="preserve"> </w:t>
      </w:r>
      <w:r w:rsidRPr="00A914EB">
        <w:rPr>
          <w:rFonts w:hint="cs"/>
          <w:rtl/>
          <w:lang w:bidi="ar-SA"/>
        </w:rPr>
        <w:t>جَسَدِيًّا</w:t>
      </w:r>
      <w:r w:rsidRPr="00A914EB">
        <w:rPr>
          <w:rtl/>
          <w:lang w:bidi="ar-SA"/>
        </w:rPr>
        <w:t xml:space="preserve">.  </w:t>
      </w:r>
      <w:r w:rsidRPr="00A914EB">
        <w:rPr>
          <w:rFonts w:ascii="Arial" w:hAnsi="Arial" w:cs="Arial" w:hint="cs"/>
          <w:rtl/>
          <w:lang w:bidi="ar-SA"/>
        </w:rPr>
        <w:t>​</w:t>
      </w:r>
      <w:r w:rsidRPr="00A914EB">
        <w:rPr>
          <w:rtl/>
          <w:lang w:bidi="ar-SA"/>
        </w:rPr>
        <w:t>10</w:t>
      </w:r>
      <w:r w:rsidRPr="00A914EB">
        <w:rPr>
          <w:rFonts w:ascii="Arial" w:hAnsi="Arial" w:cs="Arial" w:hint="cs"/>
          <w:rtl/>
          <w:lang w:bidi="ar-SA"/>
        </w:rPr>
        <w:t>​</w:t>
      </w:r>
      <w:r w:rsidRPr="00A914EB">
        <w:rPr>
          <w:rtl/>
          <w:lang w:bidi="ar-SA"/>
        </w:rPr>
        <w:t xml:space="preserve"> </w:t>
      </w:r>
      <w:r w:rsidRPr="00A914EB">
        <w:rPr>
          <w:rFonts w:ascii="Arial" w:hAnsi="Arial" w:cs="Arial" w:hint="cs"/>
          <w:rtl/>
          <w:lang w:bidi="ar-SA"/>
        </w:rPr>
        <w:t>​</w:t>
      </w:r>
      <w:r w:rsidRPr="00A914EB">
        <w:rPr>
          <w:rFonts w:hint="cs"/>
          <w:rtl/>
          <w:lang w:bidi="ar-SA"/>
        </w:rPr>
        <w:t>وَأَنْتُمْ</w:t>
      </w:r>
      <w:r w:rsidRPr="00A914EB">
        <w:rPr>
          <w:rtl/>
          <w:lang w:bidi="ar-SA"/>
        </w:rPr>
        <w:t xml:space="preserve"> </w:t>
      </w:r>
      <w:r w:rsidRPr="00A914EB">
        <w:rPr>
          <w:rFonts w:hint="cs"/>
          <w:rtl/>
          <w:lang w:bidi="ar-SA"/>
        </w:rPr>
        <w:t>مَمْلُوؤُونَ</w:t>
      </w:r>
      <w:r w:rsidRPr="00A914EB">
        <w:rPr>
          <w:rtl/>
          <w:lang w:bidi="ar-SA"/>
        </w:rPr>
        <w:t xml:space="preserve"> </w:t>
      </w:r>
      <w:r w:rsidRPr="00A914EB">
        <w:rPr>
          <w:rFonts w:hint="cs"/>
          <w:rtl/>
          <w:lang w:bidi="ar-SA"/>
        </w:rPr>
        <w:t>فِيهِ،</w:t>
      </w:r>
      <w:r>
        <w:rPr>
          <w:rFonts w:hint="cs"/>
          <w:rtl/>
          <w:lang w:bidi="ar-SA"/>
        </w:rPr>
        <w:t>" (كولوسي 2: 9، 10).</w:t>
      </w:r>
    </w:p>
    <w:p w14:paraId="618C0061" w14:textId="5F139556" w:rsidR="00A914EB" w:rsidRDefault="00807677">
      <w:pPr>
        <w:rPr>
          <w:rtl/>
          <w:lang w:bidi="ar-SA"/>
        </w:rPr>
      </w:pPr>
      <w:r>
        <w:rPr>
          <w:rFonts w:hint="cs"/>
          <w:rtl/>
          <w:lang w:bidi="ar-SA"/>
        </w:rPr>
        <w:t xml:space="preserve">إنه دائمًا ما </w:t>
      </w:r>
      <w:r w:rsidR="001C182C">
        <w:rPr>
          <w:rFonts w:hint="cs"/>
          <w:rtl/>
          <w:lang w:bidi="ar-SA"/>
        </w:rPr>
        <w:t>يطيب لنا ويكون الأمر</w:t>
      </w:r>
      <w:r>
        <w:rPr>
          <w:rFonts w:hint="cs"/>
          <w:rtl/>
          <w:lang w:bidi="ar-SA"/>
        </w:rPr>
        <w:t xml:space="preserve"> مباركًا عند تأملنا ودراستنا للمسيح والملء الساكن فيه </w:t>
      </w:r>
      <w:r>
        <w:rPr>
          <w:rtl/>
          <w:lang w:bidi="ar-SA"/>
        </w:rPr>
        <w:t>–</w:t>
      </w:r>
      <w:r>
        <w:rPr>
          <w:rFonts w:hint="cs"/>
          <w:rtl/>
          <w:lang w:bidi="ar-SA"/>
        </w:rPr>
        <w:t xml:space="preserve"> هو يطيب لقلوبنا ومبارك لطريق حياتنا هنا على الأرض. المسيح هو محور كل أفكار الله ومشوراته، وهو </w:t>
      </w:r>
      <w:r w:rsidR="001E21A4">
        <w:rPr>
          <w:rFonts w:hint="cs"/>
          <w:rtl/>
          <w:lang w:bidi="ar-SA"/>
        </w:rPr>
        <w:t>منطلق</w:t>
      </w:r>
      <w:r>
        <w:rPr>
          <w:rFonts w:hint="cs"/>
          <w:rtl/>
          <w:lang w:bidi="ar-SA"/>
        </w:rPr>
        <w:t xml:space="preserve"> كل بركاته لنا. يا للغنى ويا للعمق الموجود في هذه الكلمات القليلة التي نقرأها عنه في كولوسي 1: 14 </w:t>
      </w:r>
      <w:r>
        <w:rPr>
          <w:rtl/>
          <w:lang w:bidi="ar-SA"/>
        </w:rPr>
        <w:t>–</w:t>
      </w:r>
      <w:r>
        <w:rPr>
          <w:rFonts w:hint="cs"/>
          <w:rtl/>
          <w:lang w:bidi="ar-SA"/>
        </w:rPr>
        <w:t xml:space="preserve"> 20!</w:t>
      </w:r>
    </w:p>
    <w:p w14:paraId="2A1D3724" w14:textId="3BC42178" w:rsidR="00807677" w:rsidRDefault="00807677" w:rsidP="00807677">
      <w:pPr>
        <w:rPr>
          <w:rtl/>
          <w:lang w:bidi="ar-SA"/>
        </w:rPr>
      </w:pPr>
      <w:r>
        <w:rPr>
          <w:rFonts w:hint="cs"/>
          <w:rtl/>
          <w:lang w:bidi="ar-SA"/>
        </w:rPr>
        <w:t>"</w:t>
      </w:r>
      <w:r>
        <w:rPr>
          <w:rtl/>
          <w:lang w:bidi="ar-SA"/>
        </w:rPr>
        <w:t>14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الَّذِي</w:t>
      </w:r>
      <w:r>
        <w:rPr>
          <w:rtl/>
          <w:lang w:bidi="ar-SA"/>
        </w:rPr>
        <w:t xml:space="preserve"> </w:t>
      </w:r>
      <w:r>
        <w:rPr>
          <w:rFonts w:hint="cs"/>
          <w:rtl/>
          <w:lang w:bidi="ar-SA"/>
        </w:rPr>
        <w:t>لَنَا</w:t>
      </w:r>
      <w:r>
        <w:rPr>
          <w:rtl/>
          <w:lang w:bidi="ar-SA"/>
        </w:rPr>
        <w:t xml:space="preserve"> </w:t>
      </w:r>
      <w:r>
        <w:rPr>
          <w:rFonts w:hint="cs"/>
          <w:rtl/>
          <w:lang w:bidi="ar-SA"/>
        </w:rPr>
        <w:t>فِيهِ</w:t>
      </w:r>
      <w:r>
        <w:rPr>
          <w:rtl/>
          <w:lang w:bidi="ar-SA"/>
        </w:rPr>
        <w:t xml:space="preserve"> </w:t>
      </w:r>
      <w:r>
        <w:rPr>
          <w:rFonts w:hint="cs"/>
          <w:rtl/>
          <w:lang w:bidi="ar-SA"/>
        </w:rPr>
        <w:t>الْفِدَاءُ،</w:t>
      </w:r>
      <w:r>
        <w:rPr>
          <w:rtl/>
          <w:lang w:bidi="ar-SA"/>
        </w:rPr>
        <w:t xml:space="preserve"> </w:t>
      </w:r>
      <w:r>
        <w:rPr>
          <w:rFonts w:hint="cs"/>
          <w:rtl/>
          <w:lang w:bidi="ar-SA"/>
        </w:rPr>
        <w:t>بِدَمِهِ</w:t>
      </w:r>
      <w:r>
        <w:rPr>
          <w:rtl/>
          <w:lang w:bidi="ar-SA"/>
        </w:rPr>
        <w:t xml:space="preserve"> </w:t>
      </w:r>
      <w:r>
        <w:rPr>
          <w:rFonts w:hint="cs"/>
          <w:rtl/>
          <w:lang w:bidi="ar-SA"/>
        </w:rPr>
        <w:t>غُفْرَانُ</w:t>
      </w:r>
      <w:r>
        <w:rPr>
          <w:rtl/>
          <w:lang w:bidi="ar-SA"/>
        </w:rPr>
        <w:t xml:space="preserve"> </w:t>
      </w:r>
      <w:r>
        <w:rPr>
          <w:rFonts w:hint="cs"/>
          <w:rtl/>
          <w:lang w:bidi="ar-SA"/>
        </w:rPr>
        <w:t>الْخَطَايَا</w:t>
      </w:r>
      <w:r>
        <w:rPr>
          <w:rtl/>
          <w:lang w:bidi="ar-SA"/>
        </w:rPr>
        <w:t xml:space="preserve">. </w:t>
      </w:r>
      <w:r>
        <w:rPr>
          <w:rFonts w:ascii="Arial" w:hAnsi="Arial" w:cs="Arial" w:hint="cs"/>
          <w:rtl/>
          <w:lang w:bidi="ar-SA"/>
        </w:rPr>
        <w:t>​</w:t>
      </w:r>
      <w:r>
        <w:rPr>
          <w:rtl/>
          <w:lang w:bidi="ar-SA"/>
        </w:rPr>
        <w:t>15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الَّذِي</w:t>
      </w:r>
      <w:r>
        <w:rPr>
          <w:rtl/>
          <w:lang w:bidi="ar-SA"/>
        </w:rPr>
        <w:t xml:space="preserve"> </w:t>
      </w:r>
      <w:r>
        <w:rPr>
          <w:rFonts w:hint="cs"/>
          <w:rtl/>
          <w:lang w:bidi="ar-SA"/>
        </w:rPr>
        <w:t>هُوَ</w:t>
      </w:r>
      <w:r>
        <w:rPr>
          <w:rtl/>
          <w:lang w:bidi="ar-SA"/>
        </w:rPr>
        <w:t xml:space="preserve"> </w:t>
      </w:r>
      <w:r>
        <w:rPr>
          <w:rFonts w:hint="cs"/>
          <w:rtl/>
          <w:lang w:bidi="ar-SA"/>
        </w:rPr>
        <w:t>صُورَةُ</w:t>
      </w:r>
      <w:r>
        <w:rPr>
          <w:rtl/>
          <w:lang w:bidi="ar-SA"/>
        </w:rPr>
        <w:t xml:space="preserve"> </w:t>
      </w:r>
      <w:r>
        <w:rPr>
          <w:rFonts w:hint="cs"/>
          <w:rtl/>
          <w:lang w:bidi="ar-SA"/>
        </w:rPr>
        <w:t>اللهِ</w:t>
      </w:r>
      <w:r>
        <w:rPr>
          <w:rtl/>
          <w:lang w:bidi="ar-SA"/>
        </w:rPr>
        <w:t xml:space="preserve"> </w:t>
      </w:r>
      <w:r>
        <w:rPr>
          <w:rFonts w:hint="cs"/>
          <w:rtl/>
          <w:lang w:bidi="ar-SA"/>
        </w:rPr>
        <w:t>غَيْرِ</w:t>
      </w:r>
      <w:r>
        <w:rPr>
          <w:rtl/>
          <w:lang w:bidi="ar-SA"/>
        </w:rPr>
        <w:t xml:space="preserve"> </w:t>
      </w:r>
      <w:r>
        <w:rPr>
          <w:rFonts w:hint="cs"/>
          <w:rtl/>
          <w:lang w:bidi="ar-SA"/>
        </w:rPr>
        <w:t>الْمَنْظُورِ،</w:t>
      </w:r>
      <w:r>
        <w:rPr>
          <w:rtl/>
          <w:lang w:bidi="ar-SA"/>
        </w:rPr>
        <w:t xml:space="preserve"> </w:t>
      </w:r>
      <w:r>
        <w:rPr>
          <w:rFonts w:hint="cs"/>
          <w:rtl/>
          <w:lang w:bidi="ar-SA"/>
        </w:rPr>
        <w:t>بِكْرُ</w:t>
      </w:r>
      <w:r>
        <w:rPr>
          <w:rtl/>
          <w:lang w:bidi="ar-SA"/>
        </w:rPr>
        <w:t xml:space="preserve"> </w:t>
      </w:r>
      <w:r>
        <w:rPr>
          <w:rFonts w:hint="cs"/>
          <w:rtl/>
          <w:lang w:bidi="ar-SA"/>
        </w:rPr>
        <w:t>كُلِّ</w:t>
      </w:r>
      <w:r>
        <w:rPr>
          <w:rtl/>
          <w:lang w:bidi="ar-SA"/>
        </w:rPr>
        <w:t xml:space="preserve"> </w:t>
      </w:r>
      <w:r>
        <w:rPr>
          <w:rFonts w:hint="cs"/>
          <w:rtl/>
          <w:lang w:bidi="ar-SA"/>
        </w:rPr>
        <w:t>خَلِيقَةٍ</w:t>
      </w:r>
      <w:r>
        <w:rPr>
          <w:rtl/>
          <w:lang w:bidi="ar-SA"/>
        </w:rPr>
        <w:t xml:space="preserve">.  </w:t>
      </w:r>
      <w:r>
        <w:rPr>
          <w:rFonts w:ascii="Arial" w:hAnsi="Arial" w:cs="Arial" w:hint="cs"/>
          <w:rtl/>
          <w:lang w:bidi="ar-SA"/>
        </w:rPr>
        <w:t>​</w:t>
      </w:r>
      <w:r>
        <w:rPr>
          <w:rtl/>
          <w:lang w:bidi="ar-SA"/>
        </w:rPr>
        <w:t>16</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فَإِنَّهُ</w:t>
      </w:r>
      <w:r>
        <w:rPr>
          <w:rtl/>
          <w:lang w:bidi="ar-SA"/>
        </w:rPr>
        <w:t xml:space="preserve"> </w:t>
      </w:r>
      <w:r>
        <w:rPr>
          <w:rFonts w:hint="cs"/>
          <w:rtl/>
          <w:lang w:bidi="ar-SA"/>
        </w:rPr>
        <w:t>فِيهِ</w:t>
      </w:r>
      <w:r>
        <w:rPr>
          <w:rtl/>
          <w:lang w:bidi="ar-SA"/>
        </w:rPr>
        <w:t xml:space="preserve"> </w:t>
      </w:r>
      <w:r>
        <w:rPr>
          <w:rFonts w:hint="cs"/>
          <w:rtl/>
          <w:lang w:bidi="ar-SA"/>
        </w:rPr>
        <w:t>خُلِقَ</w:t>
      </w:r>
      <w:r>
        <w:rPr>
          <w:rtl/>
          <w:lang w:bidi="ar-SA"/>
        </w:rPr>
        <w:t xml:space="preserve"> </w:t>
      </w:r>
      <w:r>
        <w:rPr>
          <w:rFonts w:hint="cs"/>
          <w:rtl/>
          <w:lang w:bidi="ar-SA"/>
        </w:rPr>
        <w:t>الْكُلُّ</w:t>
      </w:r>
      <w:r>
        <w:rPr>
          <w:rtl/>
          <w:lang w:bidi="ar-SA"/>
        </w:rPr>
        <w:t xml:space="preserve">: </w:t>
      </w:r>
      <w:r>
        <w:rPr>
          <w:rFonts w:hint="cs"/>
          <w:rtl/>
          <w:lang w:bidi="ar-SA"/>
        </w:rPr>
        <w:t>مَا</w:t>
      </w:r>
      <w:r>
        <w:rPr>
          <w:rtl/>
          <w:lang w:bidi="ar-SA"/>
        </w:rPr>
        <w:t xml:space="preserve"> </w:t>
      </w:r>
      <w:r>
        <w:rPr>
          <w:rFonts w:hint="cs"/>
          <w:rtl/>
          <w:lang w:bidi="ar-SA"/>
        </w:rPr>
        <w:t>في</w:t>
      </w:r>
      <w:r>
        <w:rPr>
          <w:rtl/>
          <w:lang w:bidi="ar-SA"/>
        </w:rPr>
        <w:t xml:space="preserve"> </w:t>
      </w:r>
      <w:r>
        <w:rPr>
          <w:rFonts w:hint="cs"/>
          <w:rtl/>
          <w:lang w:bidi="ar-SA"/>
        </w:rPr>
        <w:t>السَّمَاوَاتِ</w:t>
      </w:r>
      <w:r>
        <w:rPr>
          <w:rtl/>
          <w:lang w:bidi="ar-SA"/>
        </w:rPr>
        <w:t xml:space="preserve"> </w:t>
      </w:r>
      <w:r>
        <w:rPr>
          <w:rFonts w:hint="cs"/>
          <w:rtl/>
          <w:lang w:bidi="ar-SA"/>
        </w:rPr>
        <w:t>وَمَا</w:t>
      </w:r>
      <w:r>
        <w:rPr>
          <w:rtl/>
          <w:lang w:bidi="ar-SA"/>
        </w:rPr>
        <w:t xml:space="preserve"> </w:t>
      </w:r>
      <w:r>
        <w:rPr>
          <w:rFonts w:hint="cs"/>
          <w:rtl/>
          <w:lang w:bidi="ar-SA"/>
        </w:rPr>
        <w:t>عَلَى</w:t>
      </w:r>
      <w:r>
        <w:rPr>
          <w:rtl/>
          <w:lang w:bidi="ar-SA"/>
        </w:rPr>
        <w:t xml:space="preserve"> </w:t>
      </w:r>
      <w:r>
        <w:rPr>
          <w:rFonts w:hint="cs"/>
          <w:rtl/>
          <w:lang w:bidi="ar-SA"/>
        </w:rPr>
        <w:t>الأَرْضِ،</w:t>
      </w:r>
      <w:r>
        <w:rPr>
          <w:rtl/>
          <w:lang w:bidi="ar-SA"/>
        </w:rPr>
        <w:t xml:space="preserve"> </w:t>
      </w:r>
      <w:r>
        <w:rPr>
          <w:rFonts w:hint="cs"/>
          <w:rtl/>
          <w:lang w:bidi="ar-SA"/>
        </w:rPr>
        <w:t>مَا</w:t>
      </w:r>
      <w:r>
        <w:rPr>
          <w:rtl/>
          <w:lang w:bidi="ar-SA"/>
        </w:rPr>
        <w:t xml:space="preserve"> </w:t>
      </w:r>
      <w:r>
        <w:rPr>
          <w:rFonts w:hint="cs"/>
          <w:rtl/>
          <w:lang w:bidi="ar-SA"/>
        </w:rPr>
        <w:t>يُرَى</w:t>
      </w:r>
      <w:r>
        <w:rPr>
          <w:rtl/>
          <w:lang w:bidi="ar-SA"/>
        </w:rPr>
        <w:t xml:space="preserve"> </w:t>
      </w:r>
      <w:r>
        <w:rPr>
          <w:rFonts w:hint="cs"/>
          <w:rtl/>
          <w:lang w:bidi="ar-SA"/>
        </w:rPr>
        <w:t>وَمَا</w:t>
      </w:r>
      <w:r>
        <w:rPr>
          <w:rtl/>
          <w:lang w:bidi="ar-SA"/>
        </w:rPr>
        <w:t xml:space="preserve"> </w:t>
      </w:r>
      <w:r>
        <w:rPr>
          <w:rFonts w:hint="cs"/>
          <w:rtl/>
          <w:lang w:bidi="ar-SA"/>
        </w:rPr>
        <w:t>لاَ</w:t>
      </w:r>
      <w:r>
        <w:rPr>
          <w:rtl/>
          <w:lang w:bidi="ar-SA"/>
        </w:rPr>
        <w:t xml:space="preserve"> </w:t>
      </w:r>
      <w:r>
        <w:rPr>
          <w:rFonts w:hint="cs"/>
          <w:rtl/>
          <w:lang w:bidi="ar-SA"/>
        </w:rPr>
        <w:t>يُرَى،</w:t>
      </w:r>
      <w:r>
        <w:rPr>
          <w:rtl/>
          <w:lang w:bidi="ar-SA"/>
        </w:rPr>
        <w:t xml:space="preserve"> </w:t>
      </w:r>
      <w:r>
        <w:rPr>
          <w:rFonts w:hint="cs"/>
          <w:rtl/>
          <w:lang w:bidi="ar-SA"/>
        </w:rPr>
        <w:t>سَوَاءٌ</w:t>
      </w:r>
      <w:r>
        <w:rPr>
          <w:rtl/>
          <w:lang w:bidi="ar-SA"/>
        </w:rPr>
        <w:t xml:space="preserve"> </w:t>
      </w:r>
      <w:r>
        <w:rPr>
          <w:rFonts w:hint="cs"/>
          <w:rtl/>
          <w:lang w:bidi="ar-SA"/>
        </w:rPr>
        <w:t>كَانَ</w:t>
      </w:r>
      <w:r>
        <w:rPr>
          <w:rtl/>
          <w:lang w:bidi="ar-SA"/>
        </w:rPr>
        <w:t xml:space="preserve"> </w:t>
      </w:r>
      <w:r>
        <w:rPr>
          <w:rFonts w:hint="cs"/>
          <w:rtl/>
          <w:lang w:bidi="ar-SA"/>
        </w:rPr>
        <w:t>عُرُوشًا</w:t>
      </w:r>
      <w:r>
        <w:rPr>
          <w:rtl/>
          <w:lang w:bidi="ar-SA"/>
        </w:rPr>
        <w:t xml:space="preserve"> </w:t>
      </w:r>
      <w:r>
        <w:rPr>
          <w:rFonts w:hint="cs"/>
          <w:rtl/>
          <w:lang w:bidi="ar-SA"/>
        </w:rPr>
        <w:t>أَمْ</w:t>
      </w:r>
      <w:r>
        <w:rPr>
          <w:rtl/>
          <w:lang w:bidi="ar-SA"/>
        </w:rPr>
        <w:t xml:space="preserve"> </w:t>
      </w:r>
      <w:r>
        <w:rPr>
          <w:rFonts w:hint="cs"/>
          <w:rtl/>
          <w:lang w:bidi="ar-SA"/>
        </w:rPr>
        <w:t>سِيَادَاتٍ</w:t>
      </w:r>
      <w:r>
        <w:rPr>
          <w:rtl/>
          <w:lang w:bidi="ar-SA"/>
        </w:rPr>
        <w:t xml:space="preserve"> </w:t>
      </w:r>
      <w:r>
        <w:rPr>
          <w:rFonts w:hint="cs"/>
          <w:rtl/>
          <w:lang w:bidi="ar-SA"/>
        </w:rPr>
        <w:t>أَمْ</w:t>
      </w:r>
      <w:r>
        <w:rPr>
          <w:rtl/>
          <w:lang w:bidi="ar-SA"/>
        </w:rPr>
        <w:t xml:space="preserve"> </w:t>
      </w:r>
      <w:r>
        <w:rPr>
          <w:rFonts w:hint="cs"/>
          <w:rtl/>
          <w:lang w:bidi="ar-SA"/>
        </w:rPr>
        <w:t>رِيَاسَاتٍ</w:t>
      </w:r>
      <w:r>
        <w:rPr>
          <w:rtl/>
          <w:lang w:bidi="ar-SA"/>
        </w:rPr>
        <w:t xml:space="preserve"> </w:t>
      </w:r>
      <w:r>
        <w:rPr>
          <w:rFonts w:hint="cs"/>
          <w:rtl/>
          <w:lang w:bidi="ar-SA"/>
        </w:rPr>
        <w:t>أَمْ</w:t>
      </w:r>
      <w:r>
        <w:rPr>
          <w:rtl/>
          <w:lang w:bidi="ar-SA"/>
        </w:rPr>
        <w:t xml:space="preserve"> </w:t>
      </w:r>
      <w:r>
        <w:rPr>
          <w:rFonts w:hint="cs"/>
          <w:rtl/>
          <w:lang w:bidi="ar-SA"/>
        </w:rPr>
        <w:t>سَلاَطِينَ</w:t>
      </w:r>
      <w:r>
        <w:rPr>
          <w:rtl/>
          <w:lang w:bidi="ar-SA"/>
        </w:rPr>
        <w:t xml:space="preserve">. </w:t>
      </w:r>
      <w:r>
        <w:rPr>
          <w:rFonts w:hint="cs"/>
          <w:rtl/>
          <w:lang w:bidi="ar-SA"/>
        </w:rPr>
        <w:t>الْكُلُّ</w:t>
      </w:r>
      <w:r>
        <w:rPr>
          <w:rtl/>
          <w:lang w:bidi="ar-SA"/>
        </w:rPr>
        <w:t xml:space="preserve"> </w:t>
      </w:r>
      <w:r>
        <w:rPr>
          <w:rFonts w:hint="cs"/>
          <w:rtl/>
          <w:lang w:bidi="ar-SA"/>
        </w:rPr>
        <w:t>بِهِ</w:t>
      </w:r>
      <w:r>
        <w:rPr>
          <w:rtl/>
          <w:lang w:bidi="ar-SA"/>
        </w:rPr>
        <w:t xml:space="preserve"> </w:t>
      </w:r>
      <w:r>
        <w:rPr>
          <w:rFonts w:hint="cs"/>
          <w:rtl/>
          <w:lang w:bidi="ar-SA"/>
        </w:rPr>
        <w:t>وَلَهُ</w:t>
      </w:r>
      <w:r>
        <w:rPr>
          <w:rtl/>
          <w:lang w:bidi="ar-SA"/>
        </w:rPr>
        <w:t xml:space="preserve"> </w:t>
      </w:r>
      <w:r>
        <w:rPr>
          <w:rFonts w:hint="cs"/>
          <w:rtl/>
          <w:lang w:bidi="ar-SA"/>
        </w:rPr>
        <w:t>قَدْ</w:t>
      </w:r>
      <w:r>
        <w:rPr>
          <w:rtl/>
          <w:lang w:bidi="ar-SA"/>
        </w:rPr>
        <w:t xml:space="preserve"> </w:t>
      </w:r>
      <w:r>
        <w:rPr>
          <w:rFonts w:hint="cs"/>
          <w:rtl/>
          <w:lang w:bidi="ar-SA"/>
        </w:rPr>
        <w:t>خُلِقَ</w:t>
      </w:r>
      <w:r>
        <w:rPr>
          <w:rtl/>
          <w:lang w:bidi="ar-SA"/>
        </w:rPr>
        <w:t xml:space="preserve">.  </w:t>
      </w:r>
      <w:r>
        <w:rPr>
          <w:rFonts w:ascii="Arial" w:hAnsi="Arial" w:cs="Arial" w:hint="cs"/>
          <w:rtl/>
          <w:lang w:bidi="ar-SA"/>
        </w:rPr>
        <w:t>​</w:t>
      </w:r>
      <w:r>
        <w:rPr>
          <w:rtl/>
          <w:lang w:bidi="ar-SA"/>
        </w:rPr>
        <w:t>17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الَّذِي</w:t>
      </w:r>
      <w:r>
        <w:rPr>
          <w:rtl/>
          <w:lang w:bidi="ar-SA"/>
        </w:rPr>
        <w:t xml:space="preserve"> </w:t>
      </w:r>
      <w:r>
        <w:rPr>
          <w:rFonts w:hint="cs"/>
          <w:rtl/>
          <w:lang w:bidi="ar-SA"/>
        </w:rPr>
        <w:t>هُوَ</w:t>
      </w:r>
      <w:r>
        <w:rPr>
          <w:rtl/>
          <w:lang w:bidi="ar-SA"/>
        </w:rPr>
        <w:t xml:space="preserve"> </w:t>
      </w:r>
      <w:r>
        <w:rPr>
          <w:rFonts w:hint="cs"/>
          <w:rtl/>
          <w:lang w:bidi="ar-SA"/>
        </w:rPr>
        <w:t>قَبْلَ</w:t>
      </w:r>
      <w:r>
        <w:rPr>
          <w:rtl/>
          <w:lang w:bidi="ar-SA"/>
        </w:rPr>
        <w:t xml:space="preserve"> </w:t>
      </w:r>
      <w:r>
        <w:rPr>
          <w:rFonts w:hint="cs"/>
          <w:rtl/>
          <w:lang w:bidi="ar-SA"/>
        </w:rPr>
        <w:t>كُلِّ</w:t>
      </w:r>
      <w:r>
        <w:rPr>
          <w:rtl/>
          <w:lang w:bidi="ar-SA"/>
        </w:rPr>
        <w:t xml:space="preserve"> </w:t>
      </w:r>
      <w:r>
        <w:rPr>
          <w:rFonts w:hint="cs"/>
          <w:rtl/>
          <w:lang w:bidi="ar-SA"/>
        </w:rPr>
        <w:t>شَيْءٍ،</w:t>
      </w:r>
      <w:r>
        <w:rPr>
          <w:rtl/>
          <w:lang w:bidi="ar-SA"/>
        </w:rPr>
        <w:t xml:space="preserve"> </w:t>
      </w:r>
      <w:r>
        <w:rPr>
          <w:rFonts w:hint="cs"/>
          <w:rtl/>
          <w:lang w:bidi="ar-SA"/>
        </w:rPr>
        <w:t>وَفِيهِ</w:t>
      </w:r>
      <w:r>
        <w:rPr>
          <w:rtl/>
          <w:lang w:bidi="ar-SA"/>
        </w:rPr>
        <w:t xml:space="preserve"> </w:t>
      </w:r>
      <w:r>
        <w:rPr>
          <w:rFonts w:hint="cs"/>
          <w:rtl/>
          <w:lang w:bidi="ar-SA"/>
        </w:rPr>
        <w:t>يَقُومُ</w:t>
      </w:r>
      <w:r>
        <w:rPr>
          <w:rtl/>
          <w:lang w:bidi="ar-SA"/>
        </w:rPr>
        <w:t xml:space="preserve"> </w:t>
      </w:r>
      <w:r>
        <w:rPr>
          <w:rFonts w:hint="cs"/>
          <w:rtl/>
          <w:lang w:bidi="ar-SA"/>
        </w:rPr>
        <w:t>الْكُلُّ</w:t>
      </w:r>
      <w:r>
        <w:rPr>
          <w:rtl/>
          <w:lang w:bidi="ar-SA"/>
        </w:rPr>
        <w:t xml:space="preserve">  </w:t>
      </w:r>
      <w:r>
        <w:rPr>
          <w:rFonts w:ascii="Arial" w:hAnsi="Arial" w:cs="Arial" w:hint="cs"/>
          <w:rtl/>
          <w:lang w:bidi="ar-SA"/>
        </w:rPr>
        <w:t>​</w:t>
      </w:r>
      <w:r>
        <w:rPr>
          <w:rtl/>
          <w:lang w:bidi="ar-SA"/>
        </w:rPr>
        <w:t>18</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وَهُوَ</w:t>
      </w:r>
      <w:r>
        <w:rPr>
          <w:rtl/>
          <w:lang w:bidi="ar-SA"/>
        </w:rPr>
        <w:t xml:space="preserve"> </w:t>
      </w:r>
      <w:r>
        <w:rPr>
          <w:rFonts w:hint="cs"/>
          <w:rtl/>
          <w:lang w:bidi="ar-SA"/>
        </w:rPr>
        <w:t>رَأْسُ</w:t>
      </w:r>
      <w:r>
        <w:rPr>
          <w:rtl/>
          <w:lang w:bidi="ar-SA"/>
        </w:rPr>
        <w:t xml:space="preserve"> </w:t>
      </w:r>
      <w:r>
        <w:rPr>
          <w:rFonts w:hint="cs"/>
          <w:rtl/>
          <w:lang w:bidi="ar-SA"/>
        </w:rPr>
        <w:t>الْجَسَدِ</w:t>
      </w:r>
      <w:r>
        <w:rPr>
          <w:rtl/>
          <w:lang w:bidi="ar-SA"/>
        </w:rPr>
        <w:t xml:space="preserve">: </w:t>
      </w:r>
      <w:r>
        <w:rPr>
          <w:rFonts w:hint="cs"/>
          <w:rtl/>
          <w:lang w:bidi="ar-SA"/>
        </w:rPr>
        <w:t>الْكَنِيسَةِ</w:t>
      </w:r>
      <w:r>
        <w:rPr>
          <w:rtl/>
          <w:lang w:bidi="ar-SA"/>
        </w:rPr>
        <w:t xml:space="preserve">. </w:t>
      </w:r>
      <w:r>
        <w:rPr>
          <w:rFonts w:hint="cs"/>
          <w:rtl/>
          <w:lang w:bidi="ar-SA"/>
        </w:rPr>
        <w:t>الَّذِي</w:t>
      </w:r>
      <w:r>
        <w:rPr>
          <w:rtl/>
          <w:lang w:bidi="ar-SA"/>
        </w:rPr>
        <w:t xml:space="preserve"> </w:t>
      </w:r>
      <w:r>
        <w:rPr>
          <w:rFonts w:hint="cs"/>
          <w:rtl/>
          <w:lang w:bidi="ar-SA"/>
        </w:rPr>
        <w:t>هُوَ</w:t>
      </w:r>
      <w:r>
        <w:rPr>
          <w:rtl/>
          <w:lang w:bidi="ar-SA"/>
        </w:rPr>
        <w:t xml:space="preserve"> </w:t>
      </w:r>
      <w:r>
        <w:rPr>
          <w:rFonts w:hint="cs"/>
          <w:rtl/>
          <w:lang w:bidi="ar-SA"/>
        </w:rPr>
        <w:t>الْبَدَاءَةُ،</w:t>
      </w:r>
      <w:r>
        <w:rPr>
          <w:rtl/>
          <w:lang w:bidi="ar-SA"/>
        </w:rPr>
        <w:t xml:space="preserve"> </w:t>
      </w:r>
      <w:r>
        <w:rPr>
          <w:rFonts w:hint="cs"/>
          <w:rtl/>
          <w:lang w:bidi="ar-SA"/>
        </w:rPr>
        <w:t>بِكْرٌ</w:t>
      </w:r>
      <w:r>
        <w:rPr>
          <w:rtl/>
          <w:lang w:bidi="ar-SA"/>
        </w:rPr>
        <w:t xml:space="preserve"> </w:t>
      </w:r>
      <w:r>
        <w:rPr>
          <w:rFonts w:hint="cs"/>
          <w:rtl/>
          <w:lang w:bidi="ar-SA"/>
        </w:rPr>
        <w:t>مِنَ</w:t>
      </w:r>
      <w:r>
        <w:rPr>
          <w:rtl/>
          <w:lang w:bidi="ar-SA"/>
        </w:rPr>
        <w:t xml:space="preserve"> </w:t>
      </w:r>
      <w:r>
        <w:rPr>
          <w:rFonts w:hint="cs"/>
          <w:rtl/>
          <w:lang w:bidi="ar-SA"/>
        </w:rPr>
        <w:t>الأَمْوَاتِ،</w:t>
      </w:r>
      <w:r>
        <w:rPr>
          <w:rtl/>
          <w:lang w:bidi="ar-SA"/>
        </w:rPr>
        <w:t xml:space="preserve"> </w:t>
      </w:r>
      <w:r>
        <w:rPr>
          <w:rFonts w:hint="cs"/>
          <w:rtl/>
          <w:lang w:bidi="ar-SA"/>
        </w:rPr>
        <w:t>لِكَيْ</w:t>
      </w:r>
      <w:r>
        <w:rPr>
          <w:rtl/>
          <w:lang w:bidi="ar-SA"/>
        </w:rPr>
        <w:t xml:space="preserve"> </w:t>
      </w:r>
      <w:r>
        <w:rPr>
          <w:rFonts w:hint="cs"/>
          <w:rtl/>
          <w:lang w:bidi="ar-SA"/>
        </w:rPr>
        <w:t>يَكُونَ</w:t>
      </w:r>
      <w:r>
        <w:rPr>
          <w:rtl/>
          <w:lang w:bidi="ar-SA"/>
        </w:rPr>
        <w:t xml:space="preserve"> </w:t>
      </w:r>
      <w:r>
        <w:rPr>
          <w:rFonts w:hint="cs"/>
          <w:rtl/>
          <w:lang w:bidi="ar-SA"/>
        </w:rPr>
        <w:t>هُوَ</w:t>
      </w:r>
      <w:r>
        <w:rPr>
          <w:rtl/>
          <w:lang w:bidi="ar-SA"/>
        </w:rPr>
        <w:t xml:space="preserve"> </w:t>
      </w:r>
      <w:r>
        <w:rPr>
          <w:rFonts w:hint="cs"/>
          <w:rtl/>
          <w:lang w:bidi="ar-SA"/>
        </w:rPr>
        <w:t>مُتَقَدِّمًا</w:t>
      </w:r>
      <w:r>
        <w:rPr>
          <w:rtl/>
          <w:lang w:bidi="ar-SA"/>
        </w:rPr>
        <w:t xml:space="preserve"> </w:t>
      </w:r>
      <w:r>
        <w:rPr>
          <w:rFonts w:hint="cs"/>
          <w:rtl/>
          <w:lang w:bidi="ar-SA"/>
        </w:rPr>
        <w:t>فِي</w:t>
      </w:r>
      <w:r>
        <w:rPr>
          <w:rtl/>
          <w:lang w:bidi="ar-SA"/>
        </w:rPr>
        <w:t xml:space="preserve"> </w:t>
      </w:r>
      <w:r>
        <w:rPr>
          <w:rFonts w:hint="cs"/>
          <w:rtl/>
          <w:lang w:bidi="ar-SA"/>
        </w:rPr>
        <w:t>كُلِّ</w:t>
      </w:r>
      <w:r>
        <w:rPr>
          <w:rtl/>
          <w:lang w:bidi="ar-SA"/>
        </w:rPr>
        <w:t xml:space="preserve"> </w:t>
      </w:r>
      <w:r>
        <w:rPr>
          <w:rFonts w:hint="cs"/>
          <w:rtl/>
          <w:lang w:bidi="ar-SA"/>
        </w:rPr>
        <w:t>شَيْءٍ</w:t>
      </w:r>
      <w:r>
        <w:rPr>
          <w:rtl/>
          <w:lang w:bidi="ar-SA"/>
        </w:rPr>
        <w:t xml:space="preserve">.  </w:t>
      </w:r>
      <w:r>
        <w:rPr>
          <w:rFonts w:ascii="Arial" w:hAnsi="Arial" w:cs="Arial" w:hint="cs"/>
          <w:rtl/>
          <w:lang w:bidi="ar-SA"/>
        </w:rPr>
        <w:t>​</w:t>
      </w:r>
      <w:r>
        <w:rPr>
          <w:rtl/>
          <w:lang w:bidi="ar-SA"/>
        </w:rPr>
        <w:t>19</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لأَنَّهُ</w:t>
      </w:r>
      <w:r>
        <w:rPr>
          <w:rtl/>
          <w:lang w:bidi="ar-SA"/>
        </w:rPr>
        <w:t xml:space="preserve"> </w:t>
      </w:r>
      <w:r>
        <w:rPr>
          <w:rFonts w:hint="cs"/>
          <w:rtl/>
          <w:lang w:bidi="ar-SA"/>
        </w:rPr>
        <w:t>فِيهِ</w:t>
      </w:r>
      <w:r>
        <w:rPr>
          <w:rtl/>
          <w:lang w:bidi="ar-SA"/>
        </w:rPr>
        <w:t xml:space="preserve"> </w:t>
      </w:r>
      <w:r>
        <w:rPr>
          <w:rFonts w:hint="cs"/>
          <w:rtl/>
          <w:lang w:bidi="ar-SA"/>
        </w:rPr>
        <w:t>سُرَّ</w:t>
      </w:r>
      <w:r>
        <w:rPr>
          <w:rtl/>
          <w:lang w:bidi="ar-SA"/>
        </w:rPr>
        <w:t xml:space="preserve"> </w:t>
      </w:r>
      <w:r>
        <w:rPr>
          <w:rFonts w:hint="cs"/>
          <w:rtl/>
          <w:lang w:bidi="ar-SA"/>
        </w:rPr>
        <w:t>أَنْ</w:t>
      </w:r>
      <w:r>
        <w:rPr>
          <w:rtl/>
          <w:lang w:bidi="ar-SA"/>
        </w:rPr>
        <w:t xml:space="preserve"> </w:t>
      </w:r>
      <w:r>
        <w:rPr>
          <w:rFonts w:hint="cs"/>
          <w:rtl/>
          <w:lang w:bidi="ar-SA"/>
        </w:rPr>
        <w:t>يَحِلَّ</w:t>
      </w:r>
      <w:r>
        <w:rPr>
          <w:rtl/>
          <w:lang w:bidi="ar-SA"/>
        </w:rPr>
        <w:t xml:space="preserve"> </w:t>
      </w:r>
      <w:r>
        <w:rPr>
          <w:rFonts w:hint="cs"/>
          <w:rtl/>
          <w:lang w:bidi="ar-SA"/>
        </w:rPr>
        <w:t>كُلُّ</w:t>
      </w:r>
      <w:r>
        <w:rPr>
          <w:rtl/>
          <w:lang w:bidi="ar-SA"/>
        </w:rPr>
        <w:t xml:space="preserve"> </w:t>
      </w:r>
      <w:r>
        <w:rPr>
          <w:rFonts w:hint="cs"/>
          <w:rtl/>
          <w:lang w:bidi="ar-SA"/>
        </w:rPr>
        <w:t>الْمِلْءِ،</w:t>
      </w:r>
      <w:r>
        <w:rPr>
          <w:rtl/>
          <w:lang w:bidi="ar-SA"/>
        </w:rPr>
        <w:t xml:space="preserve">  </w:t>
      </w:r>
      <w:r>
        <w:rPr>
          <w:rFonts w:ascii="Arial" w:hAnsi="Arial" w:cs="Arial" w:hint="cs"/>
          <w:rtl/>
          <w:lang w:bidi="ar-SA"/>
        </w:rPr>
        <w:t>​</w:t>
      </w:r>
      <w:r>
        <w:rPr>
          <w:rtl/>
          <w:lang w:bidi="ar-SA"/>
        </w:rPr>
        <w:t>20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وَأَنْ</w:t>
      </w:r>
      <w:r>
        <w:rPr>
          <w:rtl/>
          <w:lang w:bidi="ar-SA"/>
        </w:rPr>
        <w:t xml:space="preserve"> </w:t>
      </w:r>
      <w:r>
        <w:rPr>
          <w:rFonts w:hint="cs"/>
          <w:rtl/>
          <w:lang w:bidi="ar-SA"/>
        </w:rPr>
        <w:t>يُصَالِحَ</w:t>
      </w:r>
      <w:r>
        <w:rPr>
          <w:rtl/>
          <w:lang w:bidi="ar-SA"/>
        </w:rPr>
        <w:t xml:space="preserve"> </w:t>
      </w:r>
      <w:r>
        <w:rPr>
          <w:rFonts w:hint="cs"/>
          <w:rtl/>
          <w:lang w:bidi="ar-SA"/>
        </w:rPr>
        <w:t>بِهِ</w:t>
      </w:r>
      <w:r>
        <w:rPr>
          <w:rtl/>
          <w:lang w:bidi="ar-SA"/>
        </w:rPr>
        <w:t xml:space="preserve"> </w:t>
      </w:r>
      <w:r>
        <w:rPr>
          <w:rFonts w:hint="cs"/>
          <w:rtl/>
          <w:lang w:bidi="ar-SA"/>
        </w:rPr>
        <w:t>الْكُلَّ</w:t>
      </w:r>
      <w:r>
        <w:rPr>
          <w:rtl/>
          <w:lang w:bidi="ar-SA"/>
        </w:rPr>
        <w:t xml:space="preserve"> </w:t>
      </w:r>
      <w:r>
        <w:rPr>
          <w:rFonts w:hint="cs"/>
          <w:rtl/>
          <w:lang w:bidi="ar-SA"/>
        </w:rPr>
        <w:t>لِنَفْسِهِ،</w:t>
      </w:r>
      <w:r>
        <w:rPr>
          <w:rtl/>
          <w:lang w:bidi="ar-SA"/>
        </w:rPr>
        <w:t xml:space="preserve"> </w:t>
      </w:r>
      <w:r>
        <w:rPr>
          <w:rFonts w:hint="cs"/>
          <w:rtl/>
          <w:lang w:bidi="ar-SA"/>
        </w:rPr>
        <w:t>عَامِلاً</w:t>
      </w:r>
      <w:r>
        <w:rPr>
          <w:rtl/>
          <w:lang w:bidi="ar-SA"/>
        </w:rPr>
        <w:t xml:space="preserve"> </w:t>
      </w:r>
      <w:r>
        <w:rPr>
          <w:rFonts w:hint="cs"/>
          <w:rtl/>
          <w:lang w:bidi="ar-SA"/>
        </w:rPr>
        <w:t>الصُّل</w:t>
      </w:r>
      <w:r>
        <w:rPr>
          <w:rtl/>
          <w:lang w:bidi="ar-SA"/>
        </w:rPr>
        <w:t>ْحَ بِدَمِ صَلِيبِهِ، بِوَاسِطَتِهِ، سَوَاءٌ كَانَ: مَا عَلَى الأَرْضِ، أَمْ مَا فِي السَّمَاوَاتِ.</w:t>
      </w:r>
      <w:r>
        <w:rPr>
          <w:rFonts w:hint="cs"/>
          <w:rtl/>
          <w:lang w:bidi="ar-SA"/>
        </w:rPr>
        <w:t xml:space="preserve">" (كولوسي 1: 14 </w:t>
      </w:r>
      <w:r>
        <w:rPr>
          <w:rtl/>
          <w:lang w:bidi="ar-SA"/>
        </w:rPr>
        <w:t>–</w:t>
      </w:r>
      <w:r>
        <w:rPr>
          <w:rFonts w:hint="cs"/>
          <w:rtl/>
          <w:lang w:bidi="ar-SA"/>
        </w:rPr>
        <w:t xml:space="preserve"> 20).</w:t>
      </w:r>
    </w:p>
    <w:p w14:paraId="5FC88F53" w14:textId="6119A51F" w:rsidR="00807677" w:rsidRDefault="00807677" w:rsidP="00807677">
      <w:pPr>
        <w:rPr>
          <w:rtl/>
          <w:lang w:bidi="ar-SA"/>
        </w:rPr>
      </w:pPr>
      <w:r>
        <w:rPr>
          <w:rFonts w:hint="cs"/>
          <w:rtl/>
          <w:lang w:bidi="ar-SA"/>
        </w:rPr>
        <w:t xml:space="preserve">ولكن مَن بوسعه حتى ولو الشيء القليل أن يسبر غور غنى هذا الملء، ومَن له القدرة بأن يتكلم عنه على حسب قدره؟ آهٍ! كل دراسة، كل خبر يبقى بعيدًا عن الواقع. غير أنه لا يوجد أي موضوع يستحق الدراسة ولا أهم منه للتكلم فيه </w:t>
      </w:r>
      <w:r w:rsidR="005C06F4">
        <w:rPr>
          <w:rFonts w:hint="cs"/>
          <w:rtl/>
          <w:lang w:bidi="ar-SA"/>
        </w:rPr>
        <w:t>ع</w:t>
      </w:r>
      <w:r>
        <w:rPr>
          <w:rFonts w:hint="cs"/>
          <w:rtl/>
          <w:lang w:bidi="ar-SA"/>
        </w:rPr>
        <w:t xml:space="preserve">ن المسيح والملء الساكن فيه. ويقينًا دومًا </w:t>
      </w:r>
      <w:r w:rsidR="001E21A4">
        <w:rPr>
          <w:rFonts w:hint="cs"/>
          <w:rtl/>
          <w:lang w:bidi="ar-SA"/>
        </w:rPr>
        <w:t>ال</w:t>
      </w:r>
      <w:r>
        <w:rPr>
          <w:rFonts w:hint="cs"/>
          <w:rtl/>
          <w:lang w:bidi="ar-SA"/>
        </w:rPr>
        <w:t>ساعات الأكثر فائدة وبركة</w:t>
      </w:r>
      <w:r w:rsidR="001E21A4">
        <w:rPr>
          <w:rFonts w:hint="cs"/>
          <w:rtl/>
          <w:lang w:bidi="ar-SA"/>
        </w:rPr>
        <w:t xml:space="preserve"> في </w:t>
      </w:r>
      <w:r w:rsidR="001E21A4" w:rsidRPr="001E21A4">
        <w:rPr>
          <w:rtl/>
          <w:lang w:bidi="ar-SA"/>
        </w:rPr>
        <w:t>حياتنا</w:t>
      </w:r>
      <w:r w:rsidR="008D6E65">
        <w:rPr>
          <w:rFonts w:hint="cs"/>
          <w:rtl/>
          <w:lang w:bidi="ar-SA"/>
        </w:rPr>
        <w:t xml:space="preserve"> هي التي نكرسها بقيادة الروح القدس في التأمل بشخصه ومل</w:t>
      </w:r>
      <w:r w:rsidR="001E21A4">
        <w:rPr>
          <w:rFonts w:hint="cs"/>
          <w:rtl/>
          <w:lang w:bidi="ar-SA"/>
        </w:rPr>
        <w:t>ئ</w:t>
      </w:r>
      <w:r w:rsidR="008D6E65">
        <w:rPr>
          <w:rFonts w:hint="cs"/>
          <w:rtl/>
          <w:lang w:bidi="ar-SA"/>
        </w:rPr>
        <w:t xml:space="preserve">ه. إننا فيه دائمًا ما نجد نِعمًا جديدة، دائمًا سمات جديدة للنعمة والمجد. وكلما ازددنا معرفة بها كلما كانت قلوبنا أكثر تيقنًا، وكلما زاد سلامنا ثباتًا، وازداد فرحنا نقاءً وعمقًا. وما هو أكثر من كل هذا </w:t>
      </w:r>
      <w:r w:rsidR="008D6E65">
        <w:rPr>
          <w:rtl/>
          <w:lang w:bidi="ar-SA"/>
        </w:rPr>
        <w:t>–</w:t>
      </w:r>
      <w:r w:rsidR="008D6E65">
        <w:rPr>
          <w:rFonts w:hint="cs"/>
          <w:rtl/>
          <w:lang w:bidi="ar-SA"/>
        </w:rPr>
        <w:t xml:space="preserve"> إنه ينمي رغبتنا بأن نعرفه، وأن نحيا له ونمجّد اسمه. أما ما يجعلنا مؤهلين على ذلك، هي النعمة التي هي لخيرنا فيه.</w:t>
      </w:r>
    </w:p>
    <w:p w14:paraId="73F3AD75" w14:textId="110AF556" w:rsidR="008D6E65" w:rsidRDefault="008D6E65" w:rsidP="00807677">
      <w:pPr>
        <w:rPr>
          <w:rtl/>
          <w:lang w:bidi="ar-SA"/>
        </w:rPr>
      </w:pPr>
      <w:r>
        <w:rPr>
          <w:rFonts w:hint="cs"/>
          <w:rtl/>
          <w:lang w:bidi="ar-SA"/>
        </w:rPr>
        <w:t>كما ولا يغيب عنا بأنه كلما تعمقنا أكثر في هذه المقادس، كلما ازدادت ملاحظتنا لعدم إمكانية استقصاءها وازداد شعورنا بنقص فهمنا</w:t>
      </w:r>
      <w:r w:rsidR="00016039">
        <w:rPr>
          <w:rFonts w:hint="cs"/>
          <w:rtl/>
          <w:lang w:bidi="ar-SA"/>
        </w:rPr>
        <w:t>، وأننا دائمًا ما سنعترف: "</w:t>
      </w:r>
      <w:r w:rsidR="00016039" w:rsidRPr="00016039">
        <w:rPr>
          <w:rtl/>
          <w:lang w:bidi="ar-SA"/>
        </w:rPr>
        <w:t>لأَنَّنَا نَعْلَمُ بَعْضَ الْعِلْمِ</w:t>
      </w:r>
      <w:r w:rsidR="00016039">
        <w:rPr>
          <w:rFonts w:hint="cs"/>
          <w:rtl/>
          <w:lang w:bidi="ar-SA"/>
        </w:rPr>
        <w:t>" (1. كورنثوس 14: 9). حتى بولس، الرسول الموهوب والمستنير وخادم يسوع المسيح، كان عليه أن يعترف بهذا؛ فهو أيضًا تكلم عن هذا الملء فقط كـ"</w:t>
      </w:r>
      <w:r w:rsidR="00016039" w:rsidRPr="00016039">
        <w:rPr>
          <w:rtl/>
          <w:lang w:bidi="ar-SA"/>
        </w:rPr>
        <w:t>غِنَى الْمَسِيحِ الَّذِي لاَ يُسْتَقْصَى</w:t>
      </w:r>
      <w:r w:rsidR="00016039">
        <w:rPr>
          <w:rFonts w:hint="cs"/>
          <w:rtl/>
          <w:lang w:bidi="ar-SA"/>
        </w:rPr>
        <w:t xml:space="preserve">" (أفسس 3: 8). هو تكلم عن عرضه وطوله وعمقه وعلوه، لكنه لم يكن بوسعه أن يحدد حدوده الفعلية. ولا أحد كان باستطاعته </w:t>
      </w:r>
      <w:r w:rsidR="00EA577F">
        <w:rPr>
          <w:rFonts w:hint="cs"/>
          <w:rtl/>
          <w:lang w:bidi="ar-SA"/>
        </w:rPr>
        <w:t>أن يلمح بعينه مهما كانت بسيطة، أين ينتهي كما ولا يستطيع أحد بفهمه الروحي أن يستوعب ملء هذا الفضاء الفسيح. لكن قلبه وجد موضع راحة في محبة المسيح الفائقة المعرفة (انظر أفسس 3: 18، 19).</w:t>
      </w:r>
    </w:p>
    <w:p w14:paraId="054FA735" w14:textId="523D5A4A" w:rsidR="00EA577F" w:rsidRDefault="00EA577F" w:rsidP="00807677">
      <w:pPr>
        <w:rPr>
          <w:rtl/>
          <w:lang w:bidi="ar-SA"/>
        </w:rPr>
      </w:pPr>
      <w:r>
        <w:rPr>
          <w:rFonts w:hint="cs"/>
          <w:rtl/>
          <w:lang w:bidi="ar-SA"/>
        </w:rPr>
        <w:t>إن هذه المحبة كما يمكننا القول هي الصخرة في هذا البحر الفسيح الذي لا حد له، وهي وحدها أيضًا التي يمكنها أن تكون موضع راحة حقيقي ومبارَك</w:t>
      </w:r>
      <w:r w:rsidR="001E21A4">
        <w:rPr>
          <w:rFonts w:hint="cs"/>
          <w:rtl/>
          <w:lang w:bidi="ar-SA"/>
        </w:rPr>
        <w:t>ًا</w:t>
      </w:r>
      <w:r>
        <w:rPr>
          <w:rFonts w:hint="cs"/>
          <w:rtl/>
          <w:lang w:bidi="ar-SA"/>
        </w:rPr>
        <w:t xml:space="preserve"> لنفوسنا، يا إخوتي الأحباء. وهو وعي طيب الذكر ومبارك، بأنه ليس فقط ما نعرفه وندركه عن المسيح وملئه، وإنما ما زلنا لم </w:t>
      </w:r>
      <w:r w:rsidR="005E4586">
        <w:rPr>
          <w:rFonts w:hint="cs"/>
          <w:rtl/>
          <w:lang w:bidi="ar-SA"/>
        </w:rPr>
        <w:t>ن</w:t>
      </w:r>
      <w:r>
        <w:rPr>
          <w:rFonts w:hint="cs"/>
          <w:rtl/>
          <w:lang w:bidi="ar-SA"/>
        </w:rPr>
        <w:t>دركه أيضًا</w:t>
      </w:r>
      <w:r w:rsidR="001E21A4" w:rsidRPr="001E21A4">
        <w:rPr>
          <w:rtl/>
        </w:rPr>
        <w:t xml:space="preserve"> </w:t>
      </w:r>
      <w:r w:rsidR="001E21A4">
        <w:rPr>
          <w:rFonts w:hint="cs"/>
          <w:rtl/>
          <w:lang w:bidi="ar-SA"/>
        </w:rPr>
        <w:t xml:space="preserve">هو </w:t>
      </w:r>
      <w:r w:rsidR="001E21A4" w:rsidRPr="001E21A4">
        <w:rPr>
          <w:rtl/>
          <w:lang w:bidi="ar-SA"/>
        </w:rPr>
        <w:t>من نصيبنا</w:t>
      </w:r>
      <w:r>
        <w:rPr>
          <w:rFonts w:hint="cs"/>
          <w:rtl/>
          <w:lang w:bidi="ar-SA"/>
        </w:rPr>
        <w:t>. إنه وُهب لنا من الآب بجملته بكل الملء الذي فيه. إن كل واحد منا يمكنه أن يقول له: "يا يسوع أنت لي وكل ما هو لك هو لي!"</w:t>
      </w:r>
    </w:p>
    <w:p w14:paraId="6A188425" w14:textId="0771FDD8" w:rsidR="00EA577F" w:rsidRDefault="00EA577F" w:rsidP="00807677">
      <w:pPr>
        <w:rPr>
          <w:rtl/>
          <w:lang w:bidi="ar-SA"/>
        </w:rPr>
      </w:pPr>
      <w:r>
        <w:rPr>
          <w:rFonts w:hint="cs"/>
          <w:rtl/>
          <w:lang w:bidi="ar-SA"/>
        </w:rPr>
        <w:t>ياه، الشكر لنعمة الله ومحبته التي لا تستقصى</w:t>
      </w:r>
      <w:r w:rsidR="007750DB">
        <w:rPr>
          <w:rFonts w:hint="cs"/>
          <w:rtl/>
          <w:lang w:bidi="ar-SA"/>
        </w:rPr>
        <w:t xml:space="preserve"> التي باركتنا فيه بغنى! ونحن ليس لنا ما يمكن أن يكون له قيمة</w:t>
      </w:r>
      <w:r w:rsidR="001E21A4" w:rsidRPr="001E21A4">
        <w:rPr>
          <w:rtl/>
        </w:rPr>
        <w:t xml:space="preserve"> </w:t>
      </w:r>
      <w:r w:rsidR="001E21A4" w:rsidRPr="001E21A4">
        <w:rPr>
          <w:rtl/>
          <w:lang w:bidi="ar-SA"/>
        </w:rPr>
        <w:t>سواه</w:t>
      </w:r>
      <w:r w:rsidR="007750DB">
        <w:rPr>
          <w:rFonts w:hint="cs"/>
          <w:rtl/>
          <w:lang w:bidi="ar-SA"/>
        </w:rPr>
        <w:t xml:space="preserve">. ولكننا فيه ومعه لنا كل غنى الله ومخازن كنوزه التي لا تستقصى والثمينة. لذا أيضًا فكل احتياج </w:t>
      </w:r>
      <w:r w:rsidR="001E21A4">
        <w:rPr>
          <w:rFonts w:hint="cs"/>
          <w:rtl/>
          <w:lang w:bidi="ar-SA"/>
        </w:rPr>
        <w:t>في ا</w:t>
      </w:r>
      <w:r w:rsidR="007750DB">
        <w:rPr>
          <w:rFonts w:hint="cs"/>
          <w:rtl/>
          <w:lang w:bidi="ar-SA"/>
        </w:rPr>
        <w:t xml:space="preserve">لقلب </w:t>
      </w:r>
      <w:r w:rsidR="001E21A4">
        <w:rPr>
          <w:rFonts w:hint="cs"/>
          <w:rtl/>
          <w:lang w:bidi="ar-SA"/>
        </w:rPr>
        <w:t>س</w:t>
      </w:r>
      <w:r w:rsidR="007750DB">
        <w:rPr>
          <w:rFonts w:hint="cs"/>
          <w:rtl/>
          <w:lang w:bidi="ar-SA"/>
        </w:rPr>
        <w:t>يجد شبعه</w:t>
      </w:r>
      <w:r w:rsidR="001E21A4">
        <w:rPr>
          <w:rFonts w:hint="cs"/>
          <w:rtl/>
          <w:lang w:bidi="ar-SA"/>
        </w:rPr>
        <w:t xml:space="preserve"> فقط</w:t>
      </w:r>
      <w:r w:rsidR="007750DB">
        <w:rPr>
          <w:rFonts w:hint="cs"/>
          <w:rtl/>
          <w:lang w:bidi="ar-SA"/>
        </w:rPr>
        <w:t xml:space="preserve"> في المسيح وحده فعلاً وفيه وحده </w:t>
      </w:r>
      <w:r w:rsidR="001E21A4">
        <w:rPr>
          <w:rFonts w:hint="cs"/>
          <w:rtl/>
          <w:lang w:bidi="ar-SA"/>
        </w:rPr>
        <w:t>س</w:t>
      </w:r>
      <w:r w:rsidR="007750DB">
        <w:rPr>
          <w:rFonts w:hint="cs"/>
          <w:rtl/>
          <w:lang w:bidi="ar-SA"/>
        </w:rPr>
        <w:t>يجد كل</w:t>
      </w:r>
      <w:r w:rsidR="009263F8">
        <w:rPr>
          <w:rFonts w:hint="cs"/>
          <w:rtl/>
          <w:lang w:bidi="ar-SA"/>
        </w:rPr>
        <w:t>ُ</w:t>
      </w:r>
      <w:r w:rsidR="007750DB">
        <w:rPr>
          <w:rFonts w:hint="cs"/>
          <w:rtl/>
          <w:lang w:bidi="ar-SA"/>
        </w:rPr>
        <w:t xml:space="preserve"> سؤال</w:t>
      </w:r>
      <w:r w:rsidR="009263F8">
        <w:rPr>
          <w:rFonts w:hint="cs"/>
          <w:rtl/>
          <w:lang w:bidi="ar-SA"/>
        </w:rPr>
        <w:t>ٍ</w:t>
      </w:r>
      <w:r w:rsidR="007750DB">
        <w:rPr>
          <w:rFonts w:hint="cs"/>
          <w:rtl/>
          <w:lang w:bidi="ar-SA"/>
        </w:rPr>
        <w:t xml:space="preserve"> </w:t>
      </w:r>
      <w:r w:rsidR="001E21A4" w:rsidRPr="001E21A4">
        <w:rPr>
          <w:rtl/>
          <w:lang w:bidi="ar-SA"/>
        </w:rPr>
        <w:t>جواب</w:t>
      </w:r>
      <w:r w:rsidR="009263F8">
        <w:rPr>
          <w:rFonts w:hint="cs"/>
          <w:rtl/>
          <w:lang w:bidi="ar-SA"/>
        </w:rPr>
        <w:t>َ</w:t>
      </w:r>
      <w:r w:rsidR="001E21A4" w:rsidRPr="001E21A4">
        <w:rPr>
          <w:rtl/>
          <w:lang w:bidi="ar-SA"/>
        </w:rPr>
        <w:t>ه الوافي</w:t>
      </w:r>
      <w:r w:rsidR="001E21A4" w:rsidRPr="001E21A4">
        <w:rPr>
          <w:rFonts w:hint="cs"/>
          <w:rtl/>
          <w:lang w:bidi="ar-SA"/>
        </w:rPr>
        <w:t xml:space="preserve"> </w:t>
      </w:r>
      <w:r w:rsidR="007750DB">
        <w:rPr>
          <w:rFonts w:hint="cs"/>
          <w:rtl/>
          <w:lang w:bidi="ar-SA"/>
        </w:rPr>
        <w:t xml:space="preserve">عن الحاضر والمستقبل. إن بحثت عن البر المقبول لدى الله </w:t>
      </w:r>
      <w:r w:rsidR="007750DB">
        <w:rPr>
          <w:rtl/>
          <w:lang w:bidi="ar-SA"/>
        </w:rPr>
        <w:t>–</w:t>
      </w:r>
      <w:r w:rsidR="007750DB">
        <w:rPr>
          <w:rFonts w:hint="cs"/>
          <w:rtl/>
          <w:lang w:bidi="ar-SA"/>
        </w:rPr>
        <w:t xml:space="preserve"> ولا يمكن أن يكون آخر غير برّ </w:t>
      </w:r>
      <w:r w:rsidR="009263F8">
        <w:rPr>
          <w:rFonts w:hint="cs"/>
          <w:rtl/>
          <w:lang w:bidi="ar-SA"/>
        </w:rPr>
        <w:t xml:space="preserve">الله </w:t>
      </w:r>
      <w:r w:rsidR="007750DB">
        <w:rPr>
          <w:rFonts w:hint="cs"/>
          <w:rtl/>
          <w:lang w:bidi="ar-SA"/>
        </w:rPr>
        <w:t>ذاته -، فسأجده من أجلي في المسيح. "</w:t>
      </w:r>
      <w:r w:rsidR="007750DB" w:rsidRPr="007750DB">
        <w:rPr>
          <w:rtl/>
          <w:lang w:bidi="ar-SA"/>
        </w:rPr>
        <w:t>لأَنَّهُ جَعَلَ الَّذِي لَمْ يَعْرِفْ خَطِيَّةً، خَطِيَّةً لأَجْلِنَا، لِنَصِيرَ نَحْنُ بِرَّ اللهِ فِيهِ.</w:t>
      </w:r>
      <w:r w:rsidR="007750DB">
        <w:rPr>
          <w:rFonts w:hint="cs"/>
          <w:rtl/>
          <w:lang w:bidi="ar-SA"/>
        </w:rPr>
        <w:t>" (2. كورنثوس 5: 21). هو برّنا وهو سلامنا. نعم، فعليه وحده كان من الممكن أن يتأسس سلامنا مع الله كما وسلام قلبنا أيضًا (انظر رومية 5: 1؛ يوحنا 14: 27؛ أفسس 2: 14).</w:t>
      </w:r>
      <w:r w:rsidR="00253083">
        <w:rPr>
          <w:rFonts w:hint="cs"/>
          <w:rtl/>
          <w:lang w:bidi="ar-SA"/>
        </w:rPr>
        <w:t xml:space="preserve"> إني فقط عندما أفهم ما يكونه لأجلي وما أكونه فيه يهدأ قلبي تمامًا ويفرح في محضر الله.</w:t>
      </w:r>
    </w:p>
    <w:p w14:paraId="12C78334" w14:textId="07D9FC5A" w:rsidR="00253083" w:rsidRDefault="00253083" w:rsidP="00807677">
      <w:pPr>
        <w:rPr>
          <w:rtl/>
          <w:lang w:bidi="ar-SA"/>
        </w:rPr>
      </w:pPr>
      <w:r>
        <w:rPr>
          <w:rFonts w:hint="cs"/>
          <w:rtl/>
          <w:lang w:bidi="ar-SA"/>
        </w:rPr>
        <w:t>وإن سأل أحد: أين أجد الحياة؟ فلا يوجد إلا هذا الجواب: في المسيح، فيه وحده. هو بنفسه قال لمرثا التي</w:t>
      </w:r>
      <w:r w:rsidR="001E21A4" w:rsidRPr="001E21A4">
        <w:rPr>
          <w:rtl/>
        </w:rPr>
        <w:t xml:space="preserve"> </w:t>
      </w:r>
      <w:r w:rsidR="001E21A4" w:rsidRPr="001E21A4">
        <w:rPr>
          <w:rtl/>
          <w:lang w:bidi="ar-SA"/>
        </w:rPr>
        <w:t>كان</w:t>
      </w:r>
      <w:r>
        <w:rPr>
          <w:rFonts w:hint="cs"/>
          <w:rtl/>
          <w:lang w:bidi="ar-SA"/>
        </w:rPr>
        <w:t xml:space="preserve"> اخوها لعازر ميتًا: "</w:t>
      </w:r>
      <w:r w:rsidRPr="00253083">
        <w:rPr>
          <w:rtl/>
          <w:lang w:bidi="ar-SA"/>
        </w:rPr>
        <w:t>أَنَا هُوَ الْقِيَامَةُ وَالْحَيَاةُ. مَنْ آمَنَ بِي وَلَوْ مَاتَ فَسَيَحْيَا،  26وَكُلُّ مَنْ كَانَ حَيًّا وَآمَنَ بِي فَلَنْ يَمُوتَ إِلَى الأَبَدِ.</w:t>
      </w:r>
      <w:r>
        <w:rPr>
          <w:rFonts w:hint="cs"/>
          <w:rtl/>
          <w:lang w:bidi="ar-SA"/>
        </w:rPr>
        <w:t xml:space="preserve">" (يوحنا 11: 25 </w:t>
      </w:r>
      <w:r>
        <w:rPr>
          <w:rtl/>
          <w:lang w:bidi="ar-SA"/>
        </w:rPr>
        <w:t>–</w:t>
      </w:r>
      <w:r>
        <w:rPr>
          <w:rFonts w:hint="cs"/>
          <w:rtl/>
          <w:lang w:bidi="ar-SA"/>
        </w:rPr>
        <w:t xml:space="preserve"> 26؛ انظر أيضًا يوحنا 5: 21، 25؛ 10: 28).</w:t>
      </w:r>
    </w:p>
    <w:p w14:paraId="1F70BC71" w14:textId="77F3F9E3" w:rsidR="00253083" w:rsidRDefault="00253083" w:rsidP="00807677">
      <w:pPr>
        <w:rPr>
          <w:rtl/>
          <w:lang w:bidi="ar-SA"/>
        </w:rPr>
      </w:pPr>
      <w:r>
        <w:rPr>
          <w:rFonts w:hint="cs"/>
          <w:rtl/>
          <w:lang w:bidi="ar-SA"/>
        </w:rPr>
        <w:t>إن سأل المسيحي: أين أجد الحِمى والقوة حتى أستطيع أن أسلك في هذا العالم العدائي؟ من أين لي الشجاعة والقوة للصمود في محاربة "</w:t>
      </w:r>
      <w:r w:rsidRPr="00253083">
        <w:rPr>
          <w:rtl/>
          <w:lang w:bidi="ar-SA"/>
        </w:rPr>
        <w:t>أَجْنَادِ الشَّرِّ الرُّوحِيَّةِ فِي السَّمَاوِيَّاتِ.</w:t>
      </w:r>
      <w:r>
        <w:rPr>
          <w:rFonts w:hint="cs"/>
          <w:rtl/>
          <w:lang w:bidi="ar-SA"/>
        </w:rPr>
        <w:t>" (أفسس 6: 12)؟ إلى أين من الممكن توجيهه غير إلى يسوع المسيح، الجالس عن يمين الله منتصرًا على كل شيء؟ ينشد صاحب المزمور: "</w:t>
      </w:r>
      <w:r w:rsidRPr="00253083">
        <w:rPr>
          <w:rtl/>
          <w:lang w:bidi="ar-SA"/>
        </w:rPr>
        <w:t>الرَّبُّ عِزِّي وَتُرْسِي.</w:t>
      </w:r>
      <w:r>
        <w:rPr>
          <w:rFonts w:hint="cs"/>
          <w:rtl/>
          <w:lang w:bidi="ar-SA"/>
        </w:rPr>
        <w:t xml:space="preserve">" (مزمور 28: 7) </w:t>
      </w:r>
      <w:r>
        <w:rPr>
          <w:rtl/>
          <w:lang w:bidi="ar-SA"/>
        </w:rPr>
        <w:t>–</w:t>
      </w:r>
      <w:r>
        <w:rPr>
          <w:rFonts w:hint="cs"/>
          <w:rtl/>
          <w:lang w:bidi="ar-SA"/>
        </w:rPr>
        <w:t xml:space="preserve"> "</w:t>
      </w:r>
      <w:r w:rsidR="004579A0" w:rsidRPr="004579A0">
        <w:rPr>
          <w:rtl/>
          <w:lang w:bidi="ar-SA"/>
        </w:rPr>
        <w:t>الرَّبُّ حِصْنُ حَيَاتِي</w:t>
      </w:r>
      <w:r w:rsidR="004579A0">
        <w:rPr>
          <w:rFonts w:hint="cs"/>
          <w:rtl/>
          <w:lang w:bidi="ar-SA"/>
        </w:rPr>
        <w:t>" (</w:t>
      </w:r>
      <w:r w:rsidR="004579A0" w:rsidRPr="00923737">
        <w:rPr>
          <w:rFonts w:hint="cs"/>
          <w:rtl/>
          <w:lang w:bidi="ar-SA"/>
        </w:rPr>
        <w:t>مزمور</w:t>
      </w:r>
      <w:r w:rsidR="004579A0">
        <w:rPr>
          <w:rFonts w:hint="cs"/>
          <w:rtl/>
          <w:lang w:bidi="ar-SA"/>
        </w:rPr>
        <w:t xml:space="preserve"> 27: 1). </w:t>
      </w:r>
      <w:r w:rsidR="00923737">
        <w:rPr>
          <w:rFonts w:hint="cs"/>
          <w:rtl/>
          <w:lang w:bidi="ar-SA"/>
        </w:rPr>
        <w:t>ويحرضنا بولس: "</w:t>
      </w:r>
      <w:r w:rsidR="00923737" w:rsidRPr="00923737">
        <w:rPr>
          <w:rtl/>
          <w:lang w:bidi="ar-SA"/>
        </w:rPr>
        <w:t>تَقَوُّوْا فِي الرَّبِّ وَفِي شِدَّةِ قُوَّتِهِ.</w:t>
      </w:r>
      <w:r w:rsidR="00923737">
        <w:rPr>
          <w:rFonts w:hint="cs"/>
          <w:rtl/>
          <w:lang w:bidi="ar-SA"/>
        </w:rPr>
        <w:t>" (أفسس 6: 10؛ انظر أيضًا 2. تيموثاوس 2:1؛ مزمور 62).</w:t>
      </w:r>
    </w:p>
    <w:p w14:paraId="08A3F8FA" w14:textId="02A425FE" w:rsidR="00923737" w:rsidRDefault="00923737" w:rsidP="00807677">
      <w:pPr>
        <w:rPr>
          <w:rtl/>
          <w:lang w:bidi="ar-SA"/>
        </w:rPr>
      </w:pPr>
      <w:r>
        <w:rPr>
          <w:rFonts w:hint="cs"/>
          <w:rtl/>
          <w:lang w:bidi="ar-SA"/>
        </w:rPr>
        <w:t xml:space="preserve">في المسيح أجد وسط عالمِ البُطل والفاني ما يبقى محفوظًا وإلى الأبد. قَبولي عند الله وعلاقتي به مؤسسة بثبات دون أي تغيير عليه وعلى عمله. قيامته تقول لي بأني مبرّر. جلوسه عن يمين الآب يضمن لي إلى الأبد موضوع رجائي </w:t>
      </w:r>
      <w:r>
        <w:rPr>
          <w:rtl/>
          <w:lang w:bidi="ar-SA"/>
        </w:rPr>
        <w:t>–</w:t>
      </w:r>
      <w:r>
        <w:rPr>
          <w:rFonts w:hint="cs"/>
          <w:rtl/>
          <w:lang w:bidi="ar-SA"/>
        </w:rPr>
        <w:t xml:space="preserve"> المجد السماوي، ومجيئه القريب سيخرجني من هذه البرية المليئة بالتجارب إلى ذلك المجد الذي لا يُقاس بعظمته، حيث سأجده هو بذاته وأنظره إلى الأبد.</w:t>
      </w:r>
    </w:p>
    <w:p w14:paraId="62CCDAC7" w14:textId="489D4467" w:rsidR="00923737" w:rsidRDefault="00923737" w:rsidP="001F176B">
      <w:pPr>
        <w:rPr>
          <w:rtl/>
          <w:lang w:bidi="ar-SA"/>
        </w:rPr>
      </w:pPr>
      <w:r>
        <w:rPr>
          <w:rFonts w:hint="cs"/>
          <w:rtl/>
          <w:lang w:bidi="ar-SA"/>
        </w:rPr>
        <w:t>هكذا كل خلاص حاضرنا ومستقبلنا مرتبط بشخص المسيح وعمله ارتباط وثيق. غير أني ليس لدي أي شيء سواه. هو محور كل ما نؤمن به وكل ما ننتظره. كل الغنى الذي لا يُستقصى، كل البركات التي لا تُعَد هي لنا فيه هو فقط، به ومعه. لولاه لكان كل شيء في كل مكان فارغ</w:t>
      </w:r>
      <w:r w:rsidR="008A3FE0">
        <w:rPr>
          <w:rFonts w:hint="cs"/>
          <w:rtl/>
          <w:lang w:bidi="ar-SA"/>
        </w:rPr>
        <w:t>ًا وخاليًا</w:t>
      </w:r>
      <w:r>
        <w:rPr>
          <w:rFonts w:hint="cs"/>
          <w:rtl/>
          <w:lang w:bidi="ar-SA"/>
        </w:rPr>
        <w:t xml:space="preserve"> بالنسبة لنا</w:t>
      </w:r>
      <w:r w:rsidR="008A3FE0">
        <w:rPr>
          <w:rFonts w:hint="cs"/>
          <w:rtl/>
          <w:lang w:bidi="ar-SA"/>
        </w:rPr>
        <w:t xml:space="preserve">. وكل ما آمنا به ورجوناه سيكون لا شيء إلا تخيلات تُثير الأسف، كحلم جميل نستيقظ منه </w:t>
      </w:r>
      <w:r w:rsidR="009263F8">
        <w:rPr>
          <w:rFonts w:hint="cs"/>
          <w:rtl/>
          <w:lang w:bidi="ar-SA"/>
        </w:rPr>
        <w:t>مفزوعين</w:t>
      </w:r>
      <w:r w:rsidR="00614087">
        <w:rPr>
          <w:rFonts w:hint="cs"/>
          <w:rtl/>
          <w:lang w:bidi="ar-SA"/>
        </w:rPr>
        <w:t xml:space="preserve">. إننا </w:t>
      </w:r>
      <w:r w:rsidR="00296DD4">
        <w:rPr>
          <w:rFonts w:hint="cs"/>
          <w:rtl/>
          <w:lang w:bidi="ar-SA"/>
        </w:rPr>
        <w:t>لسنكون ونبقى مساكين وعراة، بؤساء وهالكين. وما كان ستكون هناك سماء لنا، وإن كانت فلسوف تكون لنا بيتًا خاليًا مشردًا. عدا عن المسيح ليس لنا أي نعمة ولا كفارة ولا خلاص ولا نجاة ولا مجد. موقفنا أمام الله، علاقتنا به، سلوكنا معه، باختصار الكل مرتبط ارتباط وثيق بشخص المسيح، وهو متعلق به كليًا. لذا ف</w:t>
      </w:r>
      <w:r w:rsidR="00FF6DBD">
        <w:rPr>
          <w:rFonts w:hint="cs"/>
          <w:rtl/>
          <w:lang w:bidi="ar-SA"/>
        </w:rPr>
        <w:t>هو ف</w:t>
      </w:r>
      <w:r w:rsidR="00296DD4">
        <w:rPr>
          <w:rFonts w:hint="cs"/>
          <w:rtl/>
          <w:lang w:bidi="ar-SA"/>
        </w:rPr>
        <w:t>قط مَن يمكنه أن يكون أسمى وأغلى موضوع في أفكارنا، أمانينا وتوقعاتنا والمكان الحقيقي لراحة قلوبنا. فيه نحن مستورين من محاولات إبليس الماكرة ومحفوظين من شكواه علينا. فيه يمكننا دومًا أن نتمتع دون أي خوف في حضرة الله وبالشركة المباركة معه. إن دم حمل الله حرر ضميرنا إلى الأبد من كل الخطايا وطهره. "</w:t>
      </w:r>
      <w:r w:rsidR="001F176B" w:rsidRPr="001F176B">
        <w:rPr>
          <w:rtl/>
          <w:lang w:bidi="ar-SA"/>
        </w:rPr>
        <w:t>لأَنَّ نَامُوسَ رُوحِ الْحَيَاةِ فِي الْمَسِيحِ يَسُوعَ قَدْ أَعْتَقَنِي مِنْ نَامُوسِ الْخَطِيَّةِ وَالْمَوْتِ.</w:t>
      </w:r>
      <w:r w:rsidR="001F176B">
        <w:rPr>
          <w:rFonts w:hint="cs"/>
          <w:rtl/>
          <w:lang w:bidi="ar-SA"/>
        </w:rPr>
        <w:t>" (رومية 8: 2)، حيث أننا لم نعُد بحاجة أن نتساءل بقلب مضطرب: "</w:t>
      </w:r>
      <w:r w:rsidR="001F176B" w:rsidRPr="001F176B">
        <w:rPr>
          <w:rtl/>
          <w:lang w:bidi="ar-SA"/>
        </w:rPr>
        <w:t>وَيْحِي أَنَا الإِنْسَانُ الشَّقِيُّ! مَنْ يُنْقِذُنِي مِنْ جَسَدِ هذَا الْمَوْتِ؟</w:t>
      </w:r>
      <w:r w:rsidR="001F176B">
        <w:rPr>
          <w:rFonts w:hint="cs"/>
          <w:rtl/>
          <w:lang w:bidi="ar-SA"/>
        </w:rPr>
        <w:t>" (رومية 7: 24)، وإنما يمكننا أن نجيب فرحين: "</w:t>
      </w:r>
      <w:r w:rsidR="001F176B" w:rsidRPr="001F176B">
        <w:rPr>
          <w:rtl/>
          <w:lang w:bidi="ar-SA"/>
        </w:rPr>
        <w:t>أَشْكُرُ اللهَ بِيَسُوعَ الْمَسِيحِ رَبِّنَا!</w:t>
      </w:r>
      <w:r w:rsidR="001F176B">
        <w:rPr>
          <w:rFonts w:hint="cs"/>
          <w:rtl/>
          <w:lang w:bidi="ar-SA"/>
        </w:rPr>
        <w:t>" (رومية 7: 25). ولأننا نعرفه عن يمين الله لم نعُد بحاجة أن ننظر إلى السماء بخوف وحيرة، وإنما واثقين، بفرح وبرجاء حي. هناك أصبح الآن وطننا وبيت أبينا، هناك ينبض قلبٌ مليء بالمحبة نحونا، قلب ينتظر وصولنا بشوق غامر ويُعدّ كل شيء لاستقبالنا. ياه، يا للنعمة بأن نعرفه، نتملكه ونحبه! إن فهمنا القليل فقط ما هو غنى هذه النعمة الفائقة فسنفهم أيضًا كلمات بولس عند قوله: "</w:t>
      </w:r>
      <w:r w:rsidR="001F176B">
        <w:rPr>
          <w:rtl/>
          <w:lang w:bidi="ar-SA"/>
        </w:rPr>
        <w:t xml:space="preserve"> بَلْ إِنِّي أَحْسِبُ كُلَّ شَيْءٍ أَيْضًا خَسَارَةً مِنْ أَجْلِ فَضْلِ مَعْرِفَةِ الْمَسِيحِ يَسُوعَ رَبِّي، الَّذِي مِنْ أَجْلِهِ خَسِرْتُ كُلَّ الأَشْيَاءِ، وَأَنَا أَحْسِبُهَا نُفَايَةً لِكَيْ أَرْبَحَ الْمَسِيحَ، وَأُوجَدَ فِيهِ، وَلَيْسَ لِي بِرِّي الَّذِي مِنَ النَّامُوسِ، بَلِ الَّذِي بِإِيمَانِ الْمَسِيحِ، الْبِرُّ الَّذِي مِنَ اللهِ بِالإِيمَانِ.</w:t>
      </w:r>
      <w:r w:rsidR="001F176B">
        <w:rPr>
          <w:rFonts w:hint="cs"/>
          <w:rtl/>
          <w:lang w:bidi="ar-SA"/>
        </w:rPr>
        <w:t>" (فيلبي 3: 8، 9). نعم مبارَك اسمه المجيد إلى الأبد!</w:t>
      </w:r>
    </w:p>
    <w:p w14:paraId="6813E62F" w14:textId="1174951E" w:rsidR="001F176B" w:rsidRDefault="001F176B" w:rsidP="001F176B">
      <w:pPr>
        <w:rPr>
          <w:rtl/>
          <w:lang w:bidi="ar-SA"/>
        </w:rPr>
      </w:pPr>
      <w:r>
        <w:rPr>
          <w:rFonts w:hint="cs"/>
          <w:rtl/>
          <w:lang w:bidi="ar-SA"/>
        </w:rPr>
        <w:t>أما الآن يا إخوتي، وطالما نحن سالكين هنا في الجسد، فإن موقفنا هو موقف إيمان. صحيح أننا</w:t>
      </w:r>
      <w:r w:rsidR="00FF1D7F">
        <w:rPr>
          <w:rFonts w:hint="cs"/>
          <w:rtl/>
          <w:lang w:bidi="ar-SA"/>
        </w:rPr>
        <w:t xml:space="preserve"> في المسيح لنا كل شيء. كل بركة هي أيضًا محفوظة لنا تمامًا ويقينًا، لأننا قد حصلنا على عربون المجد العتيد، على الروح القدس. لكننا الآن يمكننا أن نتمتع بكل هذه فقط بواسطة الإيمان. الإيمان هو الذي يفرّق ويميّز المسيحي هنا على الأرض. من بين الأسماء المباركة الكثيرة التي تدعونا بها كلمة الله لدينا أيضًا اسم "مؤمنين" (أعمال الرسل 2: 44) وهذا من امتيازنا طالما نحن موجودين في هذه الخيمة (جسدنا). يقول بولس: "</w:t>
      </w:r>
      <w:r w:rsidR="00FF1D7F" w:rsidRPr="00FF1D7F">
        <w:rPr>
          <w:rFonts w:ascii="Arial" w:hAnsi="Arial" w:cs="Arial" w:hint="cs"/>
          <w:rtl/>
          <w:lang w:bidi="ar-SA"/>
        </w:rPr>
        <w:t>​</w:t>
      </w:r>
      <w:r w:rsidR="00FF1D7F" w:rsidRPr="00FF1D7F">
        <w:rPr>
          <w:rFonts w:hint="cs"/>
          <w:rtl/>
          <w:lang w:bidi="ar-SA"/>
        </w:rPr>
        <w:t>لأَنَّنَا</w:t>
      </w:r>
      <w:r w:rsidR="00FF1D7F" w:rsidRPr="00FF1D7F">
        <w:rPr>
          <w:rtl/>
          <w:lang w:bidi="ar-SA"/>
        </w:rPr>
        <w:t xml:space="preserve"> </w:t>
      </w:r>
      <w:r w:rsidR="00FF1D7F" w:rsidRPr="00FF1D7F">
        <w:rPr>
          <w:rFonts w:hint="cs"/>
          <w:rtl/>
          <w:lang w:bidi="ar-SA"/>
        </w:rPr>
        <w:t>بِالإِيمَانِ</w:t>
      </w:r>
      <w:r w:rsidR="00FF1D7F" w:rsidRPr="00FF1D7F">
        <w:rPr>
          <w:rtl/>
          <w:lang w:bidi="ar-SA"/>
        </w:rPr>
        <w:t xml:space="preserve"> </w:t>
      </w:r>
      <w:r w:rsidR="00FF1D7F" w:rsidRPr="00FF1D7F">
        <w:rPr>
          <w:rFonts w:hint="cs"/>
          <w:rtl/>
          <w:lang w:bidi="ar-SA"/>
        </w:rPr>
        <w:t>نَسْلُكُ</w:t>
      </w:r>
      <w:r w:rsidR="00FF1D7F" w:rsidRPr="00FF1D7F">
        <w:rPr>
          <w:rtl/>
          <w:lang w:bidi="ar-SA"/>
        </w:rPr>
        <w:t xml:space="preserve"> </w:t>
      </w:r>
      <w:r w:rsidR="00FF1D7F" w:rsidRPr="00FF1D7F">
        <w:rPr>
          <w:rFonts w:hint="cs"/>
          <w:rtl/>
          <w:lang w:bidi="ar-SA"/>
        </w:rPr>
        <w:t>لاَ</w:t>
      </w:r>
      <w:r w:rsidR="00FF1D7F" w:rsidRPr="00FF1D7F">
        <w:rPr>
          <w:rtl/>
          <w:lang w:bidi="ar-SA"/>
        </w:rPr>
        <w:t xml:space="preserve"> </w:t>
      </w:r>
      <w:r w:rsidR="00FF1D7F" w:rsidRPr="00FF1D7F">
        <w:rPr>
          <w:rFonts w:hint="cs"/>
          <w:rtl/>
          <w:lang w:bidi="ar-SA"/>
        </w:rPr>
        <w:t>بِالْعِيَانِ</w:t>
      </w:r>
      <w:r w:rsidR="00FF1D7F" w:rsidRPr="00FF1D7F">
        <w:rPr>
          <w:rtl/>
          <w:lang w:bidi="ar-SA"/>
        </w:rPr>
        <w:t>.</w:t>
      </w:r>
      <w:r w:rsidR="00FF1D7F">
        <w:rPr>
          <w:rFonts w:hint="cs"/>
          <w:rtl/>
          <w:lang w:bidi="ar-SA"/>
        </w:rPr>
        <w:t>" (2. كورنثوس 5: 7). الإيمان هو العين الذي ب</w:t>
      </w:r>
      <w:r w:rsidR="004A428B">
        <w:rPr>
          <w:rFonts w:hint="cs"/>
          <w:rtl/>
          <w:lang w:bidi="ar-SA"/>
        </w:rPr>
        <w:t>ه</w:t>
      </w:r>
      <w:r w:rsidR="00FF1D7F">
        <w:rPr>
          <w:rFonts w:hint="cs"/>
          <w:rtl/>
          <w:lang w:bidi="ar-SA"/>
        </w:rPr>
        <w:t xml:space="preserve"> نميّز الآن الأمور الغير منظورة، السماوية. هو اليد التي بها نلامسها، والفم الذي من خلاله نتمتع بها. الإيمان يلتزم دون أية شروط بأفكار الله ولا يسمح أن ينقاد بحواسنا </w:t>
      </w:r>
      <w:r w:rsidR="00FF1D7F">
        <w:rPr>
          <w:rtl/>
          <w:lang w:bidi="ar-SA"/>
        </w:rPr>
        <w:t>–</w:t>
      </w:r>
      <w:r w:rsidR="00FF1D7F">
        <w:rPr>
          <w:rFonts w:hint="cs"/>
          <w:rtl/>
          <w:lang w:bidi="ar-SA"/>
        </w:rPr>
        <w:t xml:space="preserve"> ليس بما ننظره، نشعر به ونستوعبه بعقولنا، ولا بالظروف والصعاب من حولنا (قارن 2. كورنثوس 4: 17 </w:t>
      </w:r>
      <w:r w:rsidR="00FF1D7F">
        <w:rPr>
          <w:rtl/>
          <w:lang w:bidi="ar-SA"/>
        </w:rPr>
        <w:t>–</w:t>
      </w:r>
      <w:r w:rsidR="00FF1D7F">
        <w:rPr>
          <w:rFonts w:hint="cs"/>
          <w:rtl/>
          <w:lang w:bidi="ar-SA"/>
        </w:rPr>
        <w:t xml:space="preserve"> 18). إن كلمة الله، وهذه الكلمة وحدها، هي القياس والنجم الذي يقود الإيمان. "</w:t>
      </w:r>
      <w:r w:rsidR="00FF1D7F" w:rsidRPr="00FF1D7F">
        <w:rPr>
          <w:rtl/>
          <w:lang w:bidi="ar-SA"/>
        </w:rPr>
        <w:t>وَأَمَّا الإِيمَانُ فَهُوَ الثِّقَةُ بِمَا يُرْجَى وَالإِيقَانُ بِأُمُورٍ لاَ تُرَى.</w:t>
      </w:r>
      <w:r w:rsidR="00FF1D7F">
        <w:rPr>
          <w:rFonts w:hint="cs"/>
          <w:rtl/>
          <w:lang w:bidi="ar-SA"/>
        </w:rPr>
        <w:t xml:space="preserve">" (عبرانيين 11: 1). </w:t>
      </w:r>
      <w:r w:rsidR="001F7111">
        <w:rPr>
          <w:rFonts w:hint="cs"/>
          <w:rtl/>
          <w:lang w:bidi="ar-SA"/>
        </w:rPr>
        <w:t>هو لا يوثّق ما ليس له وجود وإنما هو يوثّق ما هو موجود فعليًا في كل حياتنا وسلوكنا. هو يوجّه نظرنا مباشرة إلى المسيح، لأنه هو محور كل أفكار الله ومشوراته. هو يجعلنا نستريح ونستقر فيه، لأنه هو موضوع مسرة الله، لأن كل المواعيد فيه هي نعم وأمين، ولأن الله وضع عليه كل كرامتنا وبركاتنا. وكل هذا لا يتحقق إن آمنا فقط وإنما هو حقيقي تمامًا في الله، ولهذا نحن مطالبون بأن نؤمن به، وبالإيمان أيضًا أن نفكر بالمسيح وبملئه، نعم أن نحكم في كل الأرضيات والسمويات كيفما يعملها الله بذاته.</w:t>
      </w:r>
    </w:p>
    <w:p w14:paraId="01A3442A" w14:textId="5455F517" w:rsidR="001F7111" w:rsidRDefault="001F7111" w:rsidP="001F176B">
      <w:pPr>
        <w:rPr>
          <w:rtl/>
          <w:lang w:bidi="ar-SA"/>
        </w:rPr>
      </w:pPr>
      <w:r>
        <w:rPr>
          <w:rFonts w:hint="cs"/>
          <w:rtl/>
          <w:lang w:bidi="ar-SA"/>
        </w:rPr>
        <w:t xml:space="preserve">إنه بالنسبة لسلوكنا في غاية الأهمية بأن نفهم ونوثّق هذه الأمور. عندما يكون المسيحي </w:t>
      </w:r>
      <w:r w:rsidR="00AE13FE">
        <w:rPr>
          <w:rFonts w:hint="cs"/>
          <w:rtl/>
          <w:lang w:bidi="ar-SA"/>
        </w:rPr>
        <w:t>محبطًا من شعوره بعجزه، ضعفه وفقره، أو يكون مضطربًا من ظروف هذه الحياة</w:t>
      </w:r>
      <w:r w:rsidR="00AE13FE" w:rsidRPr="00AE13FE">
        <w:rPr>
          <w:rtl/>
        </w:rPr>
        <w:t xml:space="preserve"> </w:t>
      </w:r>
      <w:r w:rsidR="00AE13FE">
        <w:rPr>
          <w:rFonts w:hint="cs"/>
          <w:rtl/>
        </w:rPr>
        <w:t>و</w:t>
      </w:r>
      <w:r w:rsidR="00AE13FE" w:rsidRPr="00AE13FE">
        <w:rPr>
          <w:rtl/>
          <w:lang w:bidi="ar-SA"/>
        </w:rPr>
        <w:t>هموم</w:t>
      </w:r>
      <w:r w:rsidR="00AE13FE">
        <w:rPr>
          <w:rFonts w:hint="cs"/>
          <w:rtl/>
          <w:lang w:bidi="ar-SA"/>
        </w:rPr>
        <w:t>ها، لن يكون الإيمان عاملاً فيه. حكمه سيكون منقادًا بما يشعر ويراه، وهذا ليس هو الإيمان الذي له في المسيح كل الملء.</w:t>
      </w:r>
    </w:p>
    <w:p w14:paraId="1A5196C0" w14:textId="4089588B" w:rsidR="00AE13FE" w:rsidRDefault="00AE13FE" w:rsidP="001F176B">
      <w:pPr>
        <w:rPr>
          <w:rtl/>
          <w:lang w:bidi="ar-SA"/>
        </w:rPr>
      </w:pPr>
      <w:r>
        <w:rPr>
          <w:rFonts w:hint="cs"/>
          <w:rtl/>
          <w:lang w:bidi="ar-SA"/>
        </w:rPr>
        <w:t xml:space="preserve">لنفترض أن جائعًا يؤتى به إلى مائدة مليئة بالمشتهيات ليُشبع جوعه. أما هو فبدلاً من أن يفعل هذا </w:t>
      </w:r>
      <w:r w:rsidR="004A428B">
        <w:rPr>
          <w:rFonts w:hint="cs"/>
          <w:rtl/>
          <w:lang w:bidi="ar-SA"/>
        </w:rPr>
        <w:t>ي</w:t>
      </w:r>
      <w:r>
        <w:rPr>
          <w:rFonts w:hint="cs"/>
          <w:rtl/>
          <w:lang w:bidi="ar-SA"/>
        </w:rPr>
        <w:t>بدأ يكلمني ويشكوني عن جوعه. يقينًا أن جوعه سيبقى على ما هو، ولكن هذا ليس لأنه كان يعوزه الطعام وإنما لأنه لم يتناوله.</w:t>
      </w:r>
    </w:p>
    <w:p w14:paraId="4B6805B2" w14:textId="4690CFC2" w:rsidR="00AE13FE" w:rsidRDefault="00AE13FE" w:rsidP="001F176B">
      <w:pPr>
        <w:rPr>
          <w:rtl/>
          <w:lang w:bidi="ar-SA"/>
        </w:rPr>
      </w:pPr>
      <w:r>
        <w:rPr>
          <w:rFonts w:hint="cs"/>
          <w:rtl/>
          <w:lang w:bidi="ar-SA"/>
        </w:rPr>
        <w:t>أو عندما يؤتى بفقير ليجتاز بين أكوام من الذهب ليحظى بالكثير منه أفلن يبقى في وسط هذه الأكوام رجلاً فقيرًا إن لم يمد يده إليها ليأخذ من الكنوز الموهوبة له ويستخدمها؟</w:t>
      </w:r>
    </w:p>
    <w:p w14:paraId="7523299C" w14:textId="5BF245B6" w:rsidR="00AE13FE" w:rsidRDefault="00AE13FE" w:rsidP="001F176B">
      <w:pPr>
        <w:rPr>
          <w:rtl/>
          <w:lang w:bidi="ar-SA"/>
        </w:rPr>
      </w:pPr>
      <w:r>
        <w:rPr>
          <w:rFonts w:hint="cs"/>
          <w:rtl/>
          <w:lang w:bidi="ar-SA"/>
        </w:rPr>
        <w:t>هكذا أيضًا المؤمن لديه كل الملء في المسيح، وكثيرًا ما يُحرّض وله تشجيع بأن يأخذ</w:t>
      </w:r>
      <w:r w:rsidR="00E14BDD">
        <w:rPr>
          <w:rFonts w:hint="cs"/>
          <w:rtl/>
          <w:lang w:bidi="ar-SA"/>
        </w:rPr>
        <w:t xml:space="preserve"> من هذا المخزون الغير محدود بغناه. ولكن هو يستطيع ذلك فقط بالإيمان وإن لم يمد يده وأخذه منه وتمتع به، أو إن سمح لنفسه أن ينقاد بأفكاره الهزيلة التي دائمًا أمام مرأى عينيه بدلاً من كلمة الله التي لا غش فيها، فسيصبح بالرغم من كل ما هو موهوب له من ملء في المسيح كليلاً، بائسًا وفقيرًا.</w:t>
      </w:r>
    </w:p>
    <w:p w14:paraId="7814A6D3" w14:textId="0F4DB053" w:rsidR="00E14BDD" w:rsidRDefault="00E14BDD" w:rsidP="001F176B">
      <w:pPr>
        <w:rPr>
          <w:rtl/>
          <w:lang w:bidi="ar-SA"/>
        </w:rPr>
      </w:pPr>
      <w:r>
        <w:rPr>
          <w:rFonts w:hint="cs"/>
          <w:rtl/>
          <w:lang w:bidi="ar-SA"/>
        </w:rPr>
        <w:t xml:space="preserve">دعونا ننتبه لهذا الأمر، يا إخوتي الأحباء، ولينطبع عميقًا في قلوبنا: إن كلمة الله لا تصوّر لنا أبدًا ما قد تحقق فينا من المسيح ومن ملئه </w:t>
      </w:r>
      <w:r>
        <w:rPr>
          <w:rtl/>
          <w:lang w:bidi="ar-SA"/>
        </w:rPr>
        <w:t>–</w:t>
      </w:r>
      <w:r>
        <w:rPr>
          <w:rFonts w:hint="cs"/>
          <w:rtl/>
          <w:lang w:bidi="ar-SA"/>
        </w:rPr>
        <w:t xml:space="preserve"> ما نراه ونشعر به </w:t>
      </w:r>
      <w:r>
        <w:rPr>
          <w:rtl/>
          <w:lang w:bidi="ar-SA"/>
        </w:rPr>
        <w:t>–</w:t>
      </w:r>
      <w:r>
        <w:rPr>
          <w:rFonts w:hint="cs"/>
          <w:rtl/>
          <w:lang w:bidi="ar-SA"/>
        </w:rPr>
        <w:t xml:space="preserve"> بأنه غنانا، قوتنا وكموضوع فرحنا، حتى وإن صحّ الأمر بأننا الآن نتمتع من المسيح ومن ملئه بقدر ما نعرفه بالروح القدس</w:t>
      </w:r>
      <w:r w:rsidR="00DB09B3">
        <w:rPr>
          <w:rFonts w:hint="cs"/>
          <w:rtl/>
          <w:lang w:bidi="ar-SA"/>
        </w:rPr>
        <w:t xml:space="preserve"> وبقدر ما قد تحقق فينا بواسطته. أما الإيمان فهو ينظر إلى موضوع غنانا، بركتنا، قوتنا وفرحنا خارجًا عنا، وهذا الموضوع هو ليس أقل من المسيح بذاته وكل الملء الحال فيه. والإيمان يقيس كل شيء بمقياس الله </w:t>
      </w:r>
      <w:r w:rsidR="00DB09B3">
        <w:rPr>
          <w:rtl/>
          <w:lang w:bidi="ar-SA"/>
        </w:rPr>
        <w:t>–</w:t>
      </w:r>
      <w:r w:rsidR="00DB09B3">
        <w:rPr>
          <w:rFonts w:hint="cs"/>
          <w:rtl/>
          <w:lang w:bidi="ar-SA"/>
        </w:rPr>
        <w:t xml:space="preserve"> بحسب أفكاره فيها </w:t>
      </w:r>
      <w:r w:rsidR="00DB09B3">
        <w:rPr>
          <w:rtl/>
          <w:lang w:bidi="ar-SA"/>
        </w:rPr>
        <w:t>–</w:t>
      </w:r>
      <w:r w:rsidR="00DB09B3">
        <w:rPr>
          <w:rFonts w:hint="cs"/>
          <w:rtl/>
          <w:lang w:bidi="ar-SA"/>
        </w:rPr>
        <w:t xml:space="preserve"> هو يستلم ما يقدّمه الله وكيفما يقدمه، ولهذا فإنه لا يخيب أبدًا. المسيح هو للإيمان كل ما جُعلَ لنا من الله. إن ما يقوله الله عنه، عن عمله وكل الملء الحال فيه هو للإيمان حق لا يُعثَر ولا خداع فيه، به هو يهدي كل أفكارنا وتصرفنا ويسود عليها. إننا بالإيمان نحكم على المسيح: ما يكونه، وما هو لأجلنا، وما نحن فيه. إن الذي يعيشه، يعيشه لأجلنا، ونحن نعيش فيه، وكل ما يملكه، هو يملكه لأجلنا ونحن نملكه فيه وقريبًا سنملكه معه. أما عدم الإيمان، المبدأ القيادي الذي يهدي أولاد هذا العالم</w:t>
      </w:r>
      <w:r w:rsidR="00B202A9">
        <w:rPr>
          <w:rFonts w:hint="cs"/>
          <w:rtl/>
          <w:lang w:bidi="ar-SA"/>
        </w:rPr>
        <w:t xml:space="preserve"> المخدوعين في أنفسهم فهو منقاد ويسيطر عليه المنظور، ما له لمعان فقط. اعتماده هو على الباطل والفاني، وهو يرفض الغير منظور </w:t>
      </w:r>
      <w:r w:rsidR="00B202A9">
        <w:rPr>
          <w:rtl/>
          <w:lang w:bidi="ar-SA"/>
        </w:rPr>
        <w:t>–</w:t>
      </w:r>
      <w:r w:rsidR="00B202A9">
        <w:rPr>
          <w:rFonts w:hint="cs"/>
          <w:rtl/>
          <w:lang w:bidi="ar-SA"/>
        </w:rPr>
        <w:t xml:space="preserve"> الحقيقي والباقي إلى الأبد. إن الغير مؤمن ليس له إلا نفسه كمحور لكل أفكاره. ومن المؤسف إن انحط أولاد الله في صورة أو بأخرى إلى ذات المستوى الفكري، ولذا كثيرًا ما يسمحون بأن يسودهم الاضطراب، الخوف وعدم اليقين.</w:t>
      </w:r>
    </w:p>
    <w:p w14:paraId="5BE6AA7D" w14:textId="25E673F1" w:rsidR="00B202A9" w:rsidRDefault="00B202A9" w:rsidP="001F176B">
      <w:pPr>
        <w:rPr>
          <w:rtl/>
          <w:lang w:bidi="ar-SA"/>
        </w:rPr>
      </w:pPr>
      <w:r>
        <w:rPr>
          <w:rFonts w:hint="cs"/>
          <w:rtl/>
          <w:lang w:bidi="ar-SA"/>
        </w:rPr>
        <w:t>غير أنها مسرة الله بأن نفرح في المسيح كل حين وبأن نحقق ونوثّق في كل سلوكنا ما يكونه، وما نحن فيه ولنا فيه. إننا سنقدر على ذلك فقط إن بقي نظرنا مثبتًا باستمرار عليه واستقر عليه وحده بكامل يقين الإيمان. إننا سنقدر على ذلك فقط إن قبلناه بكل الكرامة وبكل الملء</w:t>
      </w:r>
      <w:r w:rsidR="00E725BA">
        <w:rPr>
          <w:rFonts w:hint="cs"/>
          <w:rtl/>
          <w:lang w:bidi="ar-SA"/>
        </w:rPr>
        <w:t xml:space="preserve"> الموضوع عليه، وامتلكناه بالإيمان. عندها، وعندها فقط سيكون مسلكنا على الأرض هنا، سلوكًا في سلام وفرح، سلوك بقوة إلهية وبذهن سماوي. وإلا إن لم نُدرك المسيح وحده ونظرنا إليه، فعلى الأقل في حياتنا العملية هنا على الأرض كل شيء سيتغير. ولكن يا ليت الرب بنفسه يطبع كل هذه الأمور بروحه في قلوبنا بصورة واضحة وعميقة!</w:t>
      </w:r>
    </w:p>
    <w:p w14:paraId="063E3729" w14:textId="74AC9FDE" w:rsidR="004A0276" w:rsidRDefault="004A0276" w:rsidP="001F176B">
      <w:pPr>
        <w:rPr>
          <w:rtl/>
          <w:lang w:bidi="ar-SA"/>
        </w:rPr>
      </w:pPr>
      <w:r>
        <w:rPr>
          <w:rFonts w:hint="cs"/>
          <w:rtl/>
          <w:lang w:bidi="ar-SA"/>
        </w:rPr>
        <w:t>أما هذا، يا إخوتي، فنحتاجه بالأحرى، لأن إبليس يجاهد بكل كيده وشره بأن يُبعد قلوبنا عن المسيح وأن يشغلها بشيء غيره. هذه كانت مشغوليته المؤسفة منذ زمن طويل وفي كل وقت. ففي حين هو يحاول بأن يمس بعمل المسيح الكامل، وفي حين غناه الذي لا يستقصى، وفي حين فكره الذي لا يتغير في نعمته ومحبته لنا وبأن يضعف من قوتها في قلوبنا. وحال أن وجد في الكنيسة أو الاجتماع بابًا له، سيكون مبتغاه الأسيف الدائم بأن يُحدث ارتدادًا عن</w:t>
      </w:r>
      <w:r w:rsidR="00954C4B">
        <w:rPr>
          <w:rFonts w:hint="cs"/>
          <w:rtl/>
          <w:lang w:bidi="ar-SA"/>
        </w:rPr>
        <w:t xml:space="preserve"> تعليم الإيمان الصحيح السليم وارتدادًا عن المسيح بذاته. وآهٍ! ما أفظع المساحة الشاسعة التي نجح فيها! كم من ملايين يدعون أنفسهم باسم المسيح ويذكرون اسمه على شفاههم، وأما قلوبهم فهي بعيدة ومتغربة كليًا عنه. كم عددهم كبير لا يُعدّ الذين لا يخجلون بأن يكشفوا في كل صورة عن لامبالاتهم، أو عن كراهيتهم له! ومَن يستطيع عدهم الذين بدلاً من المسيح لديهم فقط شكليات فارغة وفرائض كموضوع لخدمتهم وعبادتهم، وهم أيضًا يهينون اسمه باستخدامهم له ليمنحوا مهابة لخدمتهم الفانية! "</w:t>
      </w:r>
      <w:r w:rsidR="00954C4B" w:rsidRPr="00954C4B">
        <w:rPr>
          <w:rtl/>
          <w:lang w:bidi="ar-SA"/>
        </w:rPr>
        <w:t>لَهُمْ صُورَةُ التَّقْوَى، وَلكِنَّهُمْ مُنْكِرُونَ قُوَّتَهَا. فَأَعْرِضْ عَنْ هؤُلاَءِ.</w:t>
      </w:r>
      <w:r w:rsidR="00954C4B">
        <w:rPr>
          <w:rFonts w:hint="cs"/>
          <w:rtl/>
          <w:lang w:bidi="ar-SA"/>
        </w:rPr>
        <w:t>" (2. تيموثاوس 3: 5).</w:t>
      </w:r>
    </w:p>
    <w:p w14:paraId="0767834A" w14:textId="70581AC4" w:rsidR="00954C4B" w:rsidRDefault="00FB5715" w:rsidP="001F176B">
      <w:pPr>
        <w:rPr>
          <w:rtl/>
          <w:lang w:bidi="ar-SA"/>
        </w:rPr>
      </w:pPr>
      <w:r>
        <w:rPr>
          <w:rFonts w:hint="cs"/>
          <w:rtl/>
          <w:lang w:bidi="ar-SA"/>
        </w:rPr>
        <w:t xml:space="preserve">حتى بين المسيحيين الحقيقيين يلاحَظ ثمار جهود الشيطان، وكثيرًا ما لا تُميّز ولا يُشعَر بها. وقلَّما يتقابل المرء مع عين صاحية وبسيطة منقادة بروح الله </w:t>
      </w:r>
      <w:r w:rsidR="00F41DE7">
        <w:rPr>
          <w:rFonts w:hint="cs"/>
          <w:rtl/>
          <w:lang w:bidi="ar-SA"/>
        </w:rPr>
        <w:t xml:space="preserve">وبكلمته الثابتة الغير مغشوشة. </w:t>
      </w:r>
      <w:r w:rsidR="00F41DE7" w:rsidRPr="00F41DE7">
        <w:rPr>
          <w:rtl/>
          <w:lang w:bidi="ar-SA"/>
        </w:rPr>
        <w:t xml:space="preserve">المسيح </w:t>
      </w:r>
      <w:r w:rsidR="00F41DE7">
        <w:rPr>
          <w:rFonts w:hint="cs"/>
          <w:rtl/>
          <w:lang w:bidi="ar-SA"/>
        </w:rPr>
        <w:t xml:space="preserve">لم يعُد </w:t>
      </w:r>
      <w:r w:rsidR="00F41DE7" w:rsidRPr="00F41DE7">
        <w:rPr>
          <w:rtl/>
          <w:lang w:bidi="ar-SA"/>
        </w:rPr>
        <w:t>لدى الكثيرين</w:t>
      </w:r>
      <w:r w:rsidR="00F41DE7" w:rsidRPr="00F41DE7">
        <w:rPr>
          <w:rFonts w:hint="cs"/>
          <w:rtl/>
          <w:lang w:bidi="ar-SA"/>
        </w:rPr>
        <w:t xml:space="preserve"> </w:t>
      </w:r>
      <w:r w:rsidR="00F41DE7">
        <w:rPr>
          <w:rFonts w:hint="cs"/>
          <w:rtl/>
          <w:lang w:bidi="ar-SA"/>
        </w:rPr>
        <w:t xml:space="preserve">الغرض الوحيد والأوحد. شعور الاعتماد قلّ جدًا، ولهذا أيضًا قلّ الخضوع الكلي في مخافة لله. وقلّما يجد المرء رغبة، غيرة ومحبة لإرضائه هو وحده، لخدمته هو وحده وللعيش له. بالمقابل ما يراه المرء كثيرًا هو غيرة كبيرة لمنشآت شكليات وفرائض كنسية مرئية. وهذا ما كان إبليس يسعى إليه في كنيسة كولوسي. لقد كان يريد أن يُضعف الرابطة الحميمة في القلوب والتي لا تنقطع ما بين المسيح، الرأس الممجد في السماء، وكنيسته على الأرض، وإشغال أفكارهم بأركان العالم، بالفرائض البائسة والناقصة. وآهٍ! فنحن لسنا بحاجة للكثير من الضوء حتى نميز </w:t>
      </w:r>
      <w:r w:rsidR="00396084">
        <w:rPr>
          <w:rFonts w:hint="cs"/>
          <w:rtl/>
          <w:lang w:bidi="ar-SA"/>
        </w:rPr>
        <w:t>كم</w:t>
      </w:r>
      <w:r w:rsidR="00F41DE7">
        <w:rPr>
          <w:rFonts w:hint="cs"/>
          <w:rtl/>
          <w:lang w:bidi="ar-SA"/>
        </w:rPr>
        <w:t xml:space="preserve"> </w:t>
      </w:r>
      <w:r w:rsidR="00396084">
        <w:rPr>
          <w:rFonts w:hint="cs"/>
          <w:rtl/>
          <w:lang w:bidi="ar-SA"/>
        </w:rPr>
        <w:t xml:space="preserve">توصل إلى غايته إلى وقتنا هذا بالأخص بين أعضاء جسد المسيح الحقيقيين. صحيح أنه لا يمكنه أن يمس بالعلاقة في حد ذاتها، لأنها غير متعلقة </w:t>
      </w:r>
      <w:r w:rsidR="00396084" w:rsidRPr="00D83F8F">
        <w:rPr>
          <w:rFonts w:hint="cs"/>
          <w:rtl/>
          <w:lang w:bidi="ar-SA"/>
        </w:rPr>
        <w:t>بتصرفنا</w:t>
      </w:r>
      <w:r w:rsidR="00396084">
        <w:rPr>
          <w:rFonts w:hint="cs"/>
          <w:rtl/>
          <w:lang w:bidi="ar-SA"/>
        </w:rPr>
        <w:t>،</w:t>
      </w:r>
      <w:r w:rsidR="00D83F8F">
        <w:rPr>
          <w:rFonts w:hint="cs"/>
          <w:rtl/>
          <w:lang w:bidi="ar-SA"/>
        </w:rPr>
        <w:t xml:space="preserve"> لكنه ضعّف الوعي بها في قلوب المؤمنين وهذه خسارة وضرر كافٍ. أم أنه الشيء القليل إن جعلنا قيمة للشكليات والفرائض أكثر مما للمسيح ذاته؟ إن بسببها فصلنا إخوة وغرنا ضدهم؟ بولس بكى على أعداء صليب المسيح </w:t>
      </w:r>
      <w:r w:rsidR="00D83F8F" w:rsidRPr="00D83F8F">
        <w:rPr>
          <w:rtl/>
          <w:lang w:bidi="ar-SA"/>
        </w:rPr>
        <w:t>ول</w:t>
      </w:r>
      <w:r w:rsidR="00D83F8F">
        <w:rPr>
          <w:rFonts w:hint="cs"/>
          <w:rtl/>
          <w:lang w:bidi="ar-SA"/>
        </w:rPr>
        <w:t>ي</w:t>
      </w:r>
      <w:r w:rsidR="00D83F8F" w:rsidRPr="00D83F8F">
        <w:rPr>
          <w:rtl/>
          <w:lang w:bidi="ar-SA"/>
        </w:rPr>
        <w:t xml:space="preserve">س من الصعب أن نجد بين المسيحيين الحقيقيين من يذرفون الدموع على أصدقاء صليب المسيح، لأنهم ليسوا أيضًا أصدقاء </w:t>
      </w:r>
      <w:r w:rsidR="00D83F8F">
        <w:rPr>
          <w:rFonts w:hint="cs"/>
          <w:rtl/>
          <w:lang w:bidi="ar-SA"/>
        </w:rPr>
        <w:t>لفرائض الناس</w:t>
      </w:r>
      <w:r w:rsidR="00D83F8F" w:rsidRPr="00D83F8F">
        <w:rPr>
          <w:rtl/>
          <w:lang w:bidi="ar-SA"/>
        </w:rPr>
        <w:t>.</w:t>
      </w:r>
      <w:r w:rsidR="00D83F8F">
        <w:rPr>
          <w:rFonts w:hint="cs"/>
          <w:rtl/>
          <w:lang w:bidi="ar-SA"/>
        </w:rPr>
        <w:t xml:space="preserve"> إن ارتداد وسقوط الكنيسة أصبح ظاهرًا تمامًا على الأقل للعين البسيطة. عدم أمانتها فتحت الباب على مصراعيه لعمل الشيطان! يا ليتنا نعترف بهذا متذللين، يا إخوتي، وأن نعود بقلوبنا إلى الذي منه يأتينا كل</w:t>
      </w:r>
      <w:r w:rsidR="000D5E4D">
        <w:rPr>
          <w:rFonts w:hint="cs"/>
          <w:rtl/>
          <w:lang w:bidi="ar-SA"/>
        </w:rPr>
        <w:t xml:space="preserve"> بركة ومعونة، ونعترف له بذنبنا لمَن هو غني بالنعمة والرحمة. غير أنه لا يفيد أبدًا بأن ننشغل بإصلاح ارتداد الكنيسة. لقد برهن الإنسان في كل تاريخ حياته على الأرض دائمًا بأنه ليس بوسعه إلا السقوط من الله ومن الحالة التي حصل عليها كهبة مباركة، ما يعني فيما هو مرتبط بمسؤوليته. إني هنا سوف أذكّر فقط ببعض الحقائق التي وردت لذهني. إن تأملنا الإنسان في الفردوس، ومن ثم بعد الطوفان، ومن ثم في المعاهدة التي أقامها الله مع إسرائيل على جبل سيناء ومن ثم لمئات السنين في الكنيسة على الأرض </w:t>
      </w:r>
      <w:r w:rsidR="000D5E4D">
        <w:rPr>
          <w:rtl/>
          <w:lang w:bidi="ar-SA"/>
        </w:rPr>
        <w:t>–</w:t>
      </w:r>
      <w:r w:rsidR="000D5E4D">
        <w:rPr>
          <w:rFonts w:hint="cs"/>
          <w:rtl/>
          <w:lang w:bidi="ar-SA"/>
        </w:rPr>
        <w:t xml:space="preserve"> دائمًا ما سقط، دائم</w:t>
      </w:r>
      <w:r w:rsidR="00860414">
        <w:rPr>
          <w:rFonts w:hint="cs"/>
          <w:rtl/>
          <w:lang w:bidi="ar-SA"/>
        </w:rPr>
        <w:t>ً</w:t>
      </w:r>
      <w:r w:rsidR="000D5E4D">
        <w:rPr>
          <w:rFonts w:hint="cs"/>
          <w:rtl/>
          <w:lang w:bidi="ar-SA"/>
        </w:rPr>
        <w:t>ا فسد، ولم يكن أبدًا من شأنه أن يُصلح ما قد هلك وفسد ثانية. إن هذا من شأن الله وحده.</w:t>
      </w:r>
    </w:p>
    <w:p w14:paraId="5FCFAD2D" w14:textId="6A9964DF" w:rsidR="000D5E4D" w:rsidRDefault="00192508" w:rsidP="001F176B">
      <w:pPr>
        <w:rPr>
          <w:rtl/>
          <w:lang w:bidi="ar-SA"/>
        </w:rPr>
      </w:pPr>
      <w:r>
        <w:rPr>
          <w:rFonts w:hint="cs"/>
          <w:rtl/>
          <w:lang w:bidi="ar-SA"/>
        </w:rPr>
        <w:t>إن قيادة الكنيسة مؤتمنة فقط للروح القدس وحده. هي سقط</w:t>
      </w:r>
      <w:r w:rsidR="005117B4">
        <w:rPr>
          <w:rFonts w:hint="cs"/>
          <w:rtl/>
          <w:lang w:bidi="ar-SA"/>
        </w:rPr>
        <w:t>ت</w:t>
      </w:r>
      <w:r w:rsidR="00B23A15">
        <w:rPr>
          <w:rFonts w:hint="cs"/>
          <w:rtl/>
          <w:lang w:bidi="ar-SA"/>
        </w:rPr>
        <w:t xml:space="preserve"> لأنها مسؤولة في موقفها على الأرض. فإن كان الإنسان سيصلح الكنيسة الساقطة ويردها إلى حالتها المباركة الأولى، إن تولى قيادتها بنفسه، فماذا يوحي هذا إلا عن جهل أو تطاول أو حتى عن كليهما معًا؟ وأي شيء هو غير هذا إن جاهد بقوته الذاتية بأن يُدخل الترتيبات المرئية للروح القدس في الكنيسة، أو حتى شكليات ومنشئات عصرية</w:t>
      </w:r>
      <w:r w:rsidR="00B23A15" w:rsidRPr="00B23A15">
        <w:rPr>
          <w:rtl/>
        </w:rPr>
        <w:t xml:space="preserve"> </w:t>
      </w:r>
      <w:r w:rsidR="00B23A15" w:rsidRPr="00B23A15">
        <w:rPr>
          <w:rtl/>
          <w:lang w:bidi="ar-SA"/>
        </w:rPr>
        <w:t>جديدة</w:t>
      </w:r>
      <w:r w:rsidR="00B23A15">
        <w:rPr>
          <w:rFonts w:hint="cs"/>
          <w:rtl/>
          <w:lang w:bidi="ar-SA"/>
        </w:rPr>
        <w:t xml:space="preserve"> تتماشى مع رأيه بين هذه الحفنة أو تلك من المسيحيين! إنه قد يصل في أفكاره الخاصة بعيدًا في افتخاره بمثل هذا العمل، من حيث أنه ليس أفضل من افتخاره بجسده</w:t>
      </w:r>
      <w:r w:rsidR="00D834DB">
        <w:rPr>
          <w:rFonts w:hint="cs"/>
          <w:rtl/>
          <w:lang w:bidi="ar-SA"/>
        </w:rPr>
        <w:t>، ومن المؤكد أنه ليس فيه رضى الله.</w:t>
      </w:r>
      <w:r w:rsidR="005117B4">
        <w:rPr>
          <w:rFonts w:hint="cs"/>
          <w:rtl/>
          <w:lang w:bidi="ar-SA"/>
        </w:rPr>
        <w:t xml:space="preserve"> إن المسيحي يفهم جيدًا كم من الجهل إن عمل الإنسان الساقط على إصلاح نفسه وعلى إعادة حالته إلى ما كانت عليه أولاً، وهو لا يفهم كم هو جاهل عند محاولته في إصلاح كنيسة ساقطة أو إعادة بناءها، من دون أن يفكر ولو لمرة بذنبه في هذا وبكل عجزه! إن هذا الاجتهاد هو بحد ذاته ثمر الارتداد العام. لكن كم سيكون مباركًا له لو اعترف بتذلل بسقوط الكنيسة، كما وأيضًا بعدم قدرته على </w:t>
      </w:r>
      <w:r w:rsidR="005B6114">
        <w:rPr>
          <w:rFonts w:hint="cs"/>
          <w:rtl/>
          <w:lang w:bidi="ar-SA"/>
        </w:rPr>
        <w:t>شفائها</w:t>
      </w:r>
      <w:r w:rsidR="005117B4">
        <w:rPr>
          <w:rFonts w:hint="cs"/>
          <w:rtl/>
          <w:lang w:bidi="ar-SA"/>
        </w:rPr>
        <w:t xml:space="preserve">، وأن يلجأ باتكال الإيمان إلى الذي ذراعه لم تقصر أبدًا ونعمته ومحبته لا تضعف أبدًا، </w:t>
      </w:r>
      <w:r w:rsidR="0057688E">
        <w:rPr>
          <w:rFonts w:hint="cs"/>
          <w:rtl/>
          <w:lang w:bidi="ar-SA"/>
        </w:rPr>
        <w:t>لنوال</w:t>
      </w:r>
      <w:r w:rsidR="005117B4">
        <w:rPr>
          <w:rFonts w:hint="cs"/>
          <w:rtl/>
          <w:lang w:bidi="ar-SA"/>
        </w:rPr>
        <w:t xml:space="preserve"> المعونة والبركة.</w:t>
      </w:r>
    </w:p>
    <w:p w14:paraId="59F7048A" w14:textId="4F2378DC" w:rsidR="00846A96" w:rsidRDefault="00846A96" w:rsidP="001F176B">
      <w:pPr>
        <w:rPr>
          <w:rtl/>
          <w:lang w:bidi="ar-SA"/>
        </w:rPr>
      </w:pPr>
      <w:r>
        <w:rPr>
          <w:rFonts w:hint="cs"/>
          <w:rtl/>
          <w:lang w:bidi="ar-SA"/>
        </w:rPr>
        <w:t xml:space="preserve">إلا أنني هنا لا أقصد بأن أطيل في هذا الموضوع أكثر من ذلك. كل ما أردته هو أن أشير باختصار إلى أي مدى نجح العدو في دفع شخص المسيح كله أو جزءً منه إلى وراء الكواليس، وكم خلخل رابطة المحبة التي لا تنفك بينه وكنيسته في قلوب خاصته. غير أنه لا يحاول فقط أن يشوه </w:t>
      </w:r>
      <w:r w:rsidRPr="00846A96">
        <w:rPr>
          <w:rtl/>
          <w:lang w:bidi="ar-SA"/>
        </w:rPr>
        <w:t>نظر الإيمان</w:t>
      </w:r>
      <w:r>
        <w:rPr>
          <w:rFonts w:hint="cs"/>
          <w:rtl/>
          <w:lang w:bidi="ar-SA"/>
        </w:rPr>
        <w:t xml:space="preserve"> ويطفئه فيما يتعلق بشخصه وإنما أيضًا من جهة عمله. ومن المحزن أن نرى، قِصر إدراك فهم هذا العمل في كل أبعاده، قوته وصلاحيته. إن النفس المخلّصة كثيرًا ما تثق بعواطفها أكثر بكثير بعمل المسيح </w:t>
      </w:r>
      <w:r w:rsidRPr="005B6114">
        <w:rPr>
          <w:rFonts w:hint="cs"/>
          <w:rtl/>
          <w:lang w:bidi="ar-SA"/>
        </w:rPr>
        <w:t>الكامل</w:t>
      </w:r>
      <w:r>
        <w:rPr>
          <w:rFonts w:hint="cs"/>
          <w:rtl/>
          <w:lang w:bidi="ar-SA"/>
        </w:rPr>
        <w:t>.</w:t>
      </w:r>
      <w:r w:rsidR="005B6114">
        <w:rPr>
          <w:rFonts w:hint="cs"/>
          <w:rtl/>
          <w:lang w:bidi="ar-SA"/>
        </w:rPr>
        <w:t xml:space="preserve"> لقد كان أهل غلاطية والعبرانيون معرضين، وإن كان لسبب آخر، بأن يُبعدوا نظر الإيمان عن هذا العمل ويعودوا ثانية إلى فرائض الجسد ويتكلوا على ظل الخيرات العتيدة. لكن كم اجتهد الرسول بإيقافهم عن هذا الطريق! وهل الحاجة أقل من ذلك في حال اتكال المسيحي على شعوره الضعيف البائس؟ إن هذا الاتكال يجعل القلب مرتابًا وبلا يقين، ويهين عمل المسيح الكامل. إن سلامنا وفرحنا، مديحنا وشكرنا سيكون كله متعلق بعواطفنا.</w:t>
      </w:r>
    </w:p>
    <w:p w14:paraId="268E0CFF" w14:textId="26196C5B" w:rsidR="005B6114" w:rsidRDefault="005B6114" w:rsidP="001F176B">
      <w:pPr>
        <w:rPr>
          <w:rtl/>
          <w:lang w:bidi="ar-SA"/>
        </w:rPr>
      </w:pPr>
      <w:r>
        <w:rPr>
          <w:rFonts w:hint="cs"/>
          <w:rtl/>
          <w:lang w:bidi="ar-SA"/>
        </w:rPr>
        <w:t xml:space="preserve">وما هو أكثر من حقيقة التبرير بكثير هو أن حقيقة التحرير في قلوب المسيحيين تكون مشوهة </w:t>
      </w:r>
      <w:r w:rsidR="002A62FA">
        <w:rPr>
          <w:rFonts w:hint="cs"/>
          <w:rtl/>
          <w:lang w:bidi="ar-SA"/>
        </w:rPr>
        <w:t xml:space="preserve">ومطفأة. وكثيرون منهم على وعي بخلاصهم وقَبولهم لدى الله تمامًا، ومع ذلك فهم دومًا في حيرة بقلوب غير محررة. نعم، وهم حتى يخشوا من كلمة "عتق </w:t>
      </w:r>
      <w:r w:rsidR="002A62FA">
        <w:rPr>
          <w:rtl/>
          <w:lang w:bidi="ar-SA"/>
        </w:rPr>
        <w:t>–</w:t>
      </w:r>
      <w:r w:rsidR="002A62FA">
        <w:rPr>
          <w:rFonts w:hint="cs"/>
          <w:rtl/>
          <w:lang w:bidi="ar-SA"/>
        </w:rPr>
        <w:t xml:space="preserve"> تحرير"، في أنهم يعتبرونها أنها تهاون واستخفاف، تكبّر أو حتى ليس لها هدف. كما ولا ننكر بانه كثيرًا ما كانت حرية بين المسيحيين نمت على مثل هذه الأرضية المؤسفة والمرفوضة. ولكن ماذا عسى أن يفعله الحق ما دام الكذب يلازم اسمهم؟ </w:t>
      </w:r>
      <w:r w:rsidR="00B54FBC">
        <w:rPr>
          <w:rFonts w:hint="cs"/>
          <w:rtl/>
          <w:lang w:bidi="ar-SA"/>
        </w:rPr>
        <w:t xml:space="preserve">إن الدافع الحقيقي لتحرر المسيحي هو فقط في المسيح وعمله وهو أيضًا مرتبط بشكل وثيق جدًا بسلوك لائق. لذا فمن المهم جدًا أن نعرف التحرر وأن نثبت فيه بالإيمان. وحيثما لا نجده لا نجد أيضًا معرفة مركزنا أمام الله ومركزنا هنا على الأرض. فإننا عندها لا نميز لا وحدتنا الكاملة مع المسيح </w:t>
      </w:r>
      <w:r w:rsidR="00B54FBC">
        <w:rPr>
          <w:rtl/>
          <w:lang w:bidi="ar-SA"/>
        </w:rPr>
        <w:t>–</w:t>
      </w:r>
      <w:r w:rsidR="00B54FBC">
        <w:rPr>
          <w:rFonts w:hint="cs"/>
          <w:rtl/>
          <w:lang w:bidi="ar-SA"/>
        </w:rPr>
        <w:t xml:space="preserve"> اتحادنا معه في موته واتحادنا في قيامته - ولا نقدر كمَن قمنا مع المسيح أن نسلك بقوة حياته هنا على الأرض. إننا دائمًا مشغولين بعجز الجسد وفساده. إننا نجول بقلب مثقل ومشتكي وبالتالي نحن لا نمجد اسم إلهنا ومخلصنا.</w:t>
      </w:r>
    </w:p>
    <w:p w14:paraId="1FC67C55" w14:textId="293C2804" w:rsidR="00B54FBC" w:rsidRDefault="00B54FBC" w:rsidP="001F176B">
      <w:pPr>
        <w:rPr>
          <w:rtl/>
          <w:lang w:bidi="ar-SA"/>
        </w:rPr>
      </w:pPr>
      <w:r>
        <w:rPr>
          <w:rFonts w:hint="cs"/>
          <w:rtl/>
          <w:lang w:bidi="ar-SA"/>
        </w:rPr>
        <w:t xml:space="preserve">ولكن على الأغلب فإن انتظار مجيء المسيح المجيد لأخذ كنيسته قد اختفى من قلوب خاصته. وبالتالي أيضًا فقد خمد التأثير المبارك </w:t>
      </w:r>
      <w:r w:rsidR="00B6593C">
        <w:rPr>
          <w:rFonts w:hint="cs"/>
          <w:rtl/>
          <w:lang w:bidi="ar-SA"/>
        </w:rPr>
        <w:t xml:space="preserve">تمامًا على السلوك والتعزية المرتبطة به في كل التجارب. فمن كنيسة التسالونيكيين حاول إبليس أن يقتلع من قلوبهم هذا الحق الثمين الذي ضمن لهم الفرح، القوة وصبر الانتظار وحاول استبداله بظهوره لإدانتهم. وفقط ما أن يسمع المرء المسيحيين يتكلمون بصورة عامة عن هذه النقطة على الفور سيلاحظ كم نجح هذا الضلال في إيجاد بابًا واسعًا له إليهم. فهم يتكلمون عن مجيء الرب يسوع ويخلطونه دائمًا بـ"يوم الرب" حيث سيظهر يسوع في طابعه كالديان. لكن كم من تعزية موجودة في هذا الظهور؟ إن فقط بحثنا قليلاً في الكلمة وقرأنا عن الأمور التي تسبق هذا اليوم والتي تُدخله في المشهد وترافقه، فلن يمتلئ القلب بالأخص إن كان يحب ظهوره، </w:t>
      </w:r>
      <w:r w:rsidR="009C5FFF">
        <w:rPr>
          <w:rFonts w:hint="cs"/>
          <w:rtl/>
          <w:lang w:bidi="ar-SA"/>
        </w:rPr>
        <w:t>إلا</w:t>
      </w:r>
      <w:r w:rsidR="00B6593C">
        <w:rPr>
          <w:rFonts w:hint="cs"/>
          <w:rtl/>
          <w:lang w:bidi="ar-SA"/>
        </w:rPr>
        <w:t xml:space="preserve"> بالخوف والفزع</w:t>
      </w:r>
      <w:r w:rsidR="009C5FFF">
        <w:rPr>
          <w:rFonts w:hint="cs"/>
          <w:rtl/>
          <w:lang w:bidi="ar-SA"/>
        </w:rPr>
        <w:t xml:space="preserve"> إن فكّر فيه. حتى وإن تمسك المرء مثل بعض المسيحيين بمجيء المسيح المجيد لأخذ كنيسته، ولكنه </w:t>
      </w:r>
      <w:r w:rsidR="00AF7B4D">
        <w:rPr>
          <w:rFonts w:hint="cs"/>
          <w:rtl/>
          <w:lang w:bidi="ar-SA"/>
        </w:rPr>
        <w:t>ست</w:t>
      </w:r>
      <w:r w:rsidR="009C5FFF">
        <w:rPr>
          <w:rFonts w:hint="cs"/>
          <w:rtl/>
          <w:lang w:bidi="ar-SA"/>
        </w:rPr>
        <w:t xml:space="preserve">ستبقه أقضية، فإننا لن يمكننا أن نسلّم أنفسنا لفرح مجيئه، ولا كنا سننتظره اليوم. إن الأقضية التي تسبقه دائمًا ما ستعمل على إطفاء الفرح. غير أن الكلمة الآن تتحدث بكل بساطة ووضوح عن هذا الحق الثمين. إنها تميّز بشكل محدد مجيء المسيح لأخذ كنيسته و"يوم الرب"، أي ظهوره لإدانة العالم. إنها تحدثنا بكل وضوح عن الظروف التي ترافق كل واحد من هذين الحدثين وتُشير بشكل دقيق إلى طابع الذين سيشاركون </w:t>
      </w:r>
      <w:r w:rsidR="00995FB2">
        <w:rPr>
          <w:rFonts w:hint="cs"/>
          <w:rtl/>
          <w:lang w:bidi="ar-SA"/>
        </w:rPr>
        <w:t xml:space="preserve">بهذا الاستقبال والذين ستقع عليهم الأقضية، كما وأيضًا طابع المؤمنين الذين سيقيمون على هذه الأرض أثناء وقوع هذه الأقضية. ففي حال ابتعاد القلب عن المسيح، وفي حال انعدام فهم علاقة الكنيسة به ودعوتها السماوية سترتبك الأمور. إننا كثيرًا ما نخلط أبسط الحقائق ببعضها. إننا لا نعود نميز ما بين الشعب الأرضي والسماوي </w:t>
      </w:r>
      <w:r w:rsidR="00995FB2">
        <w:rPr>
          <w:rtl/>
          <w:lang w:bidi="ar-SA"/>
        </w:rPr>
        <w:t>–</w:t>
      </w:r>
      <w:r w:rsidR="00995FB2">
        <w:rPr>
          <w:rFonts w:hint="cs"/>
          <w:rtl/>
          <w:lang w:bidi="ar-SA"/>
        </w:rPr>
        <w:t xml:space="preserve"> إسرائيل والكنيسة </w:t>
      </w:r>
      <w:r w:rsidR="00995FB2">
        <w:rPr>
          <w:rtl/>
          <w:lang w:bidi="ar-SA"/>
        </w:rPr>
        <w:t>–</w:t>
      </w:r>
      <w:r w:rsidR="00995FB2">
        <w:rPr>
          <w:rFonts w:hint="cs"/>
          <w:rtl/>
          <w:lang w:bidi="ar-SA"/>
        </w:rPr>
        <w:t xml:space="preserve"> الدعوة الأرضية والسماوية. نحن نطبق على أنفسنا ما يطبقه الله على غيرنا، وننسى ما هو لنا. إننا نروحن بعض الأقوال البسيطة والواضحة لكي تتفق مع آرائنا </w:t>
      </w:r>
      <w:r w:rsidR="00995FB2">
        <w:rPr>
          <w:rtl/>
          <w:lang w:bidi="ar-SA"/>
        </w:rPr>
        <w:t>–</w:t>
      </w:r>
      <w:r w:rsidR="00995FB2">
        <w:rPr>
          <w:rFonts w:hint="cs"/>
          <w:rtl/>
          <w:lang w:bidi="ar-SA"/>
        </w:rPr>
        <w:t xml:space="preserve"> باختصار، إننا نقع في خطأ وراء آخر. ففي حال أن نسينا المكانة المباركة الخاصة التي تحتلها الكنيسة في محبة يسوع وقلبه، لن نعود فيما بعد أن نفهم بأن هذه الكنيسة سيكون لها مركزها الخاص في المستقبل وبأن لها توقعاتها الخاصة بها وحدها</w:t>
      </w:r>
      <w:r w:rsidR="00023743">
        <w:rPr>
          <w:rFonts w:hint="cs"/>
          <w:rtl/>
          <w:lang w:bidi="ar-SA"/>
        </w:rPr>
        <w:t xml:space="preserve">. إننا نقرأ مقاطع كتابية مثل يوحنا 14: 1 </w:t>
      </w:r>
      <w:r w:rsidR="00023743">
        <w:rPr>
          <w:rtl/>
          <w:lang w:bidi="ar-SA"/>
        </w:rPr>
        <w:t>–</w:t>
      </w:r>
      <w:r w:rsidR="00023743">
        <w:rPr>
          <w:rFonts w:hint="cs"/>
          <w:rtl/>
          <w:lang w:bidi="ar-SA"/>
        </w:rPr>
        <w:t xml:space="preserve"> 3 و 1. تسالونيكي4: 13 </w:t>
      </w:r>
      <w:r w:rsidR="00023743">
        <w:rPr>
          <w:rtl/>
          <w:lang w:bidi="ar-SA"/>
        </w:rPr>
        <w:t>–</w:t>
      </w:r>
      <w:r w:rsidR="00023743">
        <w:rPr>
          <w:rFonts w:hint="cs"/>
          <w:rtl/>
          <w:lang w:bidi="ar-SA"/>
        </w:rPr>
        <w:t xml:space="preserve"> 18 ولا نفكر بأي شيء في ذلك، أو أننا نروحنها. وقد تشكلت بعض الأراء من جهة المستقبل </w:t>
      </w:r>
      <w:r w:rsidR="00023743">
        <w:rPr>
          <w:rtl/>
          <w:lang w:bidi="ar-SA"/>
        </w:rPr>
        <w:t>–</w:t>
      </w:r>
      <w:r w:rsidR="00023743">
        <w:rPr>
          <w:rFonts w:hint="cs"/>
          <w:rtl/>
          <w:lang w:bidi="ar-SA"/>
        </w:rPr>
        <w:t xml:space="preserve"> آراء أغلبها تفتقد لأكثر شيء مهم: التطابق مع كلمة الله </w:t>
      </w:r>
      <w:r w:rsidR="00023743">
        <w:rPr>
          <w:rtl/>
          <w:lang w:bidi="ar-SA"/>
        </w:rPr>
        <w:t>–</w:t>
      </w:r>
      <w:r w:rsidR="00023743">
        <w:rPr>
          <w:rFonts w:hint="cs"/>
          <w:rtl/>
          <w:lang w:bidi="ar-SA"/>
        </w:rPr>
        <w:t xml:space="preserve"> آراء كثيرًا ما تشهد عن فكر حاد الذكاء، ولكنها</w:t>
      </w:r>
      <w:r w:rsidR="00AF7B4D">
        <w:rPr>
          <w:rFonts w:hint="cs"/>
          <w:rtl/>
          <w:lang w:bidi="ar-SA"/>
        </w:rPr>
        <w:t xml:space="preserve"> تشهد عن</w:t>
      </w:r>
      <w:r w:rsidR="00023743">
        <w:rPr>
          <w:rFonts w:hint="cs"/>
          <w:rtl/>
          <w:lang w:bidi="ar-SA"/>
        </w:rPr>
        <w:t xml:space="preserve"> معرفة ضعيفة للكتاب </w:t>
      </w:r>
      <w:r w:rsidR="00023743">
        <w:rPr>
          <w:rtl/>
          <w:lang w:bidi="ar-SA"/>
        </w:rPr>
        <w:t>–</w:t>
      </w:r>
      <w:r w:rsidR="00023743">
        <w:rPr>
          <w:rFonts w:hint="cs"/>
          <w:rtl/>
          <w:lang w:bidi="ar-SA"/>
        </w:rPr>
        <w:t xml:space="preserve"> آراء هي ليس فقط مستقاة من الينبوع الحي الغير مغشوش. فكثيرًا ما يُدخلون آراءهم في الكلمة، ويحاولون أن يغيروها بحسب هذه الآراء ويستخدمونها، ولا تشكل تلك الآراء بحسب هذه الكلمة. وهذا يُظهر على أي حال إحساس ضعيف </w:t>
      </w:r>
      <w:r w:rsidR="00020262">
        <w:rPr>
          <w:rFonts w:hint="cs"/>
          <w:rtl/>
          <w:lang w:bidi="ar-SA"/>
        </w:rPr>
        <w:t xml:space="preserve">بسيادة الكتاب المقدس وثقة كبيرة </w:t>
      </w:r>
      <w:r w:rsidR="00B96BE2">
        <w:rPr>
          <w:rFonts w:hint="cs"/>
          <w:rtl/>
          <w:lang w:bidi="ar-SA"/>
        </w:rPr>
        <w:t xml:space="preserve">في </w:t>
      </w:r>
      <w:r w:rsidR="00020262" w:rsidRPr="00273B80">
        <w:rPr>
          <w:rFonts w:hint="cs"/>
          <w:rtl/>
          <w:lang w:bidi="ar-SA"/>
        </w:rPr>
        <w:t>الذات</w:t>
      </w:r>
      <w:r w:rsidR="00020262">
        <w:rPr>
          <w:rFonts w:hint="cs"/>
          <w:rtl/>
          <w:lang w:bidi="ar-SA"/>
        </w:rPr>
        <w:t>.</w:t>
      </w:r>
    </w:p>
    <w:p w14:paraId="0B7D8FB6" w14:textId="51551A61" w:rsidR="00273B80" w:rsidRDefault="00273B80" w:rsidP="001F176B">
      <w:pPr>
        <w:rPr>
          <w:rtl/>
          <w:lang w:bidi="ar-SA"/>
        </w:rPr>
      </w:pPr>
      <w:r>
        <w:rPr>
          <w:rFonts w:hint="cs"/>
          <w:rtl/>
          <w:lang w:bidi="ar-SA"/>
        </w:rPr>
        <w:t>إن أكثر الآراء المفترضة هي بأن الكنيسة ستجتاز في الأقضية ومن ثم ستشكل المُلك الـ1000 عام على الأرض. وبالتالي فقد استُبعد قَبولها أو اختطافها لملكوت السماء تمامًا وتم محو دعوتها السماوية. كما وأن شعب إسرائيل أيضًا لن تتم مواعيده الخاصة به. ورجاء البقية سيكون عبثًا. فشعبٌ آخر غيرها، الكنيسة، قد حلت مكانها، وقد أصبحت أمانة الله موضع تساؤل.</w:t>
      </w:r>
    </w:p>
    <w:p w14:paraId="1D0E170A" w14:textId="6676C77C" w:rsidR="00273B80" w:rsidRDefault="00273B80" w:rsidP="001F176B">
      <w:pPr>
        <w:rPr>
          <w:rtl/>
          <w:lang w:bidi="ar-SA"/>
        </w:rPr>
      </w:pPr>
      <w:r>
        <w:rPr>
          <w:rFonts w:hint="cs"/>
          <w:rtl/>
          <w:lang w:bidi="ar-SA"/>
        </w:rPr>
        <w:t>وهنالك رأي آخر منتشر كثيرًا هو أن الإنجيل سيصل رويدًا رويدًا إلى كل مكان وسيتحول العالم إلى ملكوت 1000 عام. غير أن هذا الرأي يستبعد الأقضية الرهيبة، التي تسبق هذا الملكوت، والتي ستمهّد له الطريق. كما ويعتقد المرء بأن هذه الأقضية هي فقط وسيلة لقَبول الإنجيل</w:t>
      </w:r>
      <w:r w:rsidR="00672F97">
        <w:rPr>
          <w:rFonts w:hint="cs"/>
          <w:rtl/>
          <w:lang w:bidi="ar-SA"/>
        </w:rPr>
        <w:t>، وبالتالي فهو لا يفهم لا أبعادها، ولا طابعها. وكل ما استُبعد في الرأي الأول ووُضع موضع تساؤل، موجود هنا أيضًا ليس أقل منه.</w:t>
      </w:r>
    </w:p>
    <w:p w14:paraId="41FA9302" w14:textId="48EE37BB" w:rsidR="00672F97" w:rsidRDefault="00672F97" w:rsidP="001F176B">
      <w:pPr>
        <w:rPr>
          <w:rtl/>
          <w:lang w:bidi="ar-SA"/>
        </w:rPr>
      </w:pPr>
      <w:r>
        <w:rPr>
          <w:rFonts w:hint="cs"/>
          <w:rtl/>
          <w:lang w:bidi="ar-SA"/>
        </w:rPr>
        <w:t xml:space="preserve">بحسب رأي ثالث شائع لدى الكثيرين، فالمُلك الـ1000 عام قد انتهى. فبدايته تعود إلى القرن التاسع </w:t>
      </w:r>
      <w:r w:rsidRPr="00672F97">
        <w:rPr>
          <w:rtl/>
          <w:lang w:bidi="ar-SA"/>
        </w:rPr>
        <w:t>في عهد الإمبراطور شارلمان.</w:t>
      </w:r>
      <w:r>
        <w:rPr>
          <w:rFonts w:hint="cs"/>
          <w:rtl/>
          <w:lang w:bidi="ar-SA"/>
        </w:rPr>
        <w:t xml:space="preserve"> ولكني أسأل بكل بساطة: هل كان الشيطان منذ ذلك الوقت مربوطًا كما سيكون بحسب رؤيا 20 في المُلك </w:t>
      </w:r>
      <w:r w:rsidRPr="00132FA2">
        <w:rPr>
          <w:rFonts w:hint="cs"/>
          <w:rtl/>
          <w:lang w:bidi="ar-SA"/>
        </w:rPr>
        <w:t>الألفي</w:t>
      </w:r>
      <w:r>
        <w:rPr>
          <w:rFonts w:hint="cs"/>
          <w:rtl/>
          <w:lang w:bidi="ar-SA"/>
        </w:rPr>
        <w:t xml:space="preserve">؟ </w:t>
      </w:r>
      <w:r w:rsidR="00132FA2">
        <w:rPr>
          <w:rFonts w:hint="cs"/>
          <w:rtl/>
          <w:lang w:bidi="ar-SA"/>
        </w:rPr>
        <w:t xml:space="preserve">هل كان هنالك وجود حقيقي لشخصية المسيح الكذاب المُشار إليه في كلمة الله قبل ذلك الوقت وهل تمت إدانته بظهور الرب (قارن 2. تسالونيكي 2)؟ هل إسرائيل كان قد رجع إلى أرضه وتمتع في هذا الملكوت بالبركات المجيدة التي كثيرًا وتكرارًا تكلمت عنه المزامير؟ آهٍ، إخوتي الأحباء، كم من الممكن أن نضل كثيرًا عن الحق البسيط والواضح إن اعتمدنا على منطقنا، وحكمتنا ورأينا </w:t>
      </w:r>
      <w:r w:rsidR="003F320F">
        <w:rPr>
          <w:rFonts w:hint="cs"/>
          <w:rtl/>
          <w:lang w:bidi="ar-SA"/>
        </w:rPr>
        <w:t>وجعلناها</w:t>
      </w:r>
      <w:r w:rsidR="00132FA2">
        <w:rPr>
          <w:rFonts w:hint="cs"/>
          <w:rtl/>
          <w:lang w:bidi="ar-SA"/>
        </w:rPr>
        <w:t xml:space="preserve"> مقياس لأفكار ومشورات الله</w:t>
      </w:r>
      <w:r w:rsidR="003F320F">
        <w:rPr>
          <w:rFonts w:hint="cs"/>
          <w:rtl/>
          <w:lang w:bidi="ar-SA"/>
        </w:rPr>
        <w:t>، أو إن جعلنا آراء مسيحيين آخرين متميزين ببعض العِلم أو بأمور أخرى، لا سواها قياسًا لإيماننا وحياتنا، ولا فقط أن ندرس كلمة الله الغير مغشوشة ونبحث فيها بقيادة الروح القدس، وأن نجعلها وحدها سبي</w:t>
      </w:r>
      <w:r w:rsidR="00490AB6">
        <w:rPr>
          <w:rFonts w:hint="cs"/>
          <w:rtl/>
          <w:lang w:bidi="ar-SA"/>
        </w:rPr>
        <w:t>لاً</w:t>
      </w:r>
      <w:r w:rsidR="003F320F">
        <w:rPr>
          <w:rFonts w:hint="cs"/>
          <w:rtl/>
          <w:lang w:bidi="ar-SA"/>
        </w:rPr>
        <w:t xml:space="preserve"> لأرجُلنا!</w:t>
      </w:r>
    </w:p>
    <w:p w14:paraId="7C038D36" w14:textId="3550F571" w:rsidR="003F320F" w:rsidRDefault="00490AB6" w:rsidP="001F176B">
      <w:pPr>
        <w:rPr>
          <w:rtl/>
          <w:lang w:bidi="ar-SA"/>
        </w:rPr>
      </w:pPr>
      <w:r>
        <w:rPr>
          <w:rFonts w:hint="cs"/>
          <w:rtl/>
          <w:lang w:bidi="ar-SA"/>
        </w:rPr>
        <w:t>دعونا ندخل الآن بعض الشيء في المواضيع الثلاثة التي ذكرناها: تبريرنا بالإيمان، عتقنا في المسيح ومجيء المسيح المجيد لأخذ كنيسته. ويا ليت ربنا الأمين والغني بالنعمة يهدينا بروحه إلى كل الحق!</w:t>
      </w:r>
    </w:p>
    <w:p w14:paraId="4D447FF3" w14:textId="30D09524" w:rsidR="00490AB6" w:rsidRDefault="00490AB6" w:rsidP="00490AB6">
      <w:pPr>
        <w:pStyle w:val="ListParagraph"/>
        <w:numPr>
          <w:ilvl w:val="0"/>
          <w:numId w:val="1"/>
        </w:numPr>
        <w:rPr>
          <w:lang w:bidi="ar-SA"/>
        </w:rPr>
      </w:pPr>
      <w:r>
        <w:rPr>
          <w:rFonts w:hint="cs"/>
          <w:rtl/>
          <w:lang w:bidi="ar-SA"/>
        </w:rPr>
        <w:t>تبريرنا بالإيمان</w:t>
      </w:r>
    </w:p>
    <w:p w14:paraId="48DBB2F4" w14:textId="20F307E8" w:rsidR="008F4EA1" w:rsidRDefault="00490AB6" w:rsidP="008F4EA1">
      <w:pPr>
        <w:pStyle w:val="ListParagraph"/>
        <w:rPr>
          <w:rtl/>
          <w:lang w:bidi="ar-SA"/>
        </w:rPr>
      </w:pPr>
      <w:r>
        <w:rPr>
          <w:rFonts w:hint="cs"/>
          <w:rtl/>
          <w:lang w:bidi="ar-SA"/>
        </w:rPr>
        <w:t>"</w:t>
      </w:r>
      <w:r w:rsidRPr="00490AB6">
        <w:rPr>
          <w:rtl/>
          <w:lang w:bidi="ar-SA"/>
        </w:rPr>
        <w:t xml:space="preserve">فَإِذْ قَدْ تَبَرَّرْنَا بِالإِيمَانِ لَنَا سَلاَمٌ مَعَ اللهِ بِرَبِّنَا يَسُوعَ </w:t>
      </w:r>
      <w:r w:rsidRPr="00035FCC">
        <w:rPr>
          <w:rtl/>
          <w:lang w:bidi="ar-SA"/>
        </w:rPr>
        <w:t>الْمَسِيحِ</w:t>
      </w:r>
      <w:r w:rsidRPr="00490AB6">
        <w:rPr>
          <w:rtl/>
          <w:lang w:bidi="ar-SA"/>
        </w:rPr>
        <w:t>،</w:t>
      </w:r>
      <w:r>
        <w:rPr>
          <w:rFonts w:hint="cs"/>
          <w:rtl/>
          <w:lang w:bidi="ar-SA"/>
        </w:rPr>
        <w:t>" (رومية 5: 1).</w:t>
      </w:r>
    </w:p>
    <w:p w14:paraId="0C77CDDB" w14:textId="6118E599" w:rsidR="00035FCC" w:rsidRDefault="00035FCC" w:rsidP="008F4EA1">
      <w:pPr>
        <w:rPr>
          <w:rtl/>
          <w:lang w:bidi="ar-SA"/>
        </w:rPr>
      </w:pPr>
      <w:r>
        <w:rPr>
          <w:rFonts w:hint="cs"/>
          <w:rtl/>
          <w:lang w:bidi="ar-SA"/>
        </w:rPr>
        <w:t>الأساس الحقيقي الوحيد</w:t>
      </w:r>
      <w:r w:rsidR="0088332F">
        <w:rPr>
          <w:rFonts w:hint="cs"/>
          <w:rtl/>
          <w:lang w:bidi="ar-SA"/>
        </w:rPr>
        <w:t xml:space="preserve"> </w:t>
      </w:r>
      <w:r>
        <w:rPr>
          <w:rFonts w:hint="cs"/>
          <w:rtl/>
          <w:lang w:bidi="ar-SA"/>
        </w:rPr>
        <w:t>والمضمون من جهة تبريرنا، أو سلامنا مع الله هو المسيح وعمله الذي أكمله لأجلنا. كل مَن يجد راحته بالإيمان هنا ويثق بهذا وحده فقط، سيعترف أيضًا بضمير فرحان: "قد مُحيت خطاياي جميعها إلى الأبد، ولي سلام أبدي مع الله!"</w:t>
      </w:r>
    </w:p>
    <w:p w14:paraId="270A48DE" w14:textId="1D3B1BD4" w:rsidR="00021F2B" w:rsidRDefault="00035FCC" w:rsidP="00021F2B">
      <w:pPr>
        <w:rPr>
          <w:rtl/>
          <w:lang w:bidi="ar-SA"/>
        </w:rPr>
      </w:pPr>
      <w:r>
        <w:rPr>
          <w:rFonts w:hint="cs"/>
          <w:rtl/>
          <w:lang w:bidi="ar-SA"/>
        </w:rPr>
        <w:t>غير أن هنالك الكثير من النفوس التائبة فعلاً كثيرًا ما يكونون في هذ</w:t>
      </w:r>
      <w:r w:rsidR="00060E2C">
        <w:rPr>
          <w:rFonts w:hint="cs"/>
          <w:rtl/>
          <w:lang w:bidi="ar-SA"/>
        </w:rPr>
        <w:t>ا</w:t>
      </w:r>
      <w:r>
        <w:rPr>
          <w:rFonts w:hint="cs"/>
          <w:rtl/>
          <w:lang w:bidi="ar-SA"/>
        </w:rPr>
        <w:t xml:space="preserve"> الصدد مضطربين وبلا يقين. ففي حين هم يؤمنون، وفي حين لا يؤمنون. أحيانًا يكون قلبهم مفعم بالفرح والشكر، وأحيانًا بالخوف والهزيمة. لكن من أين هذه الحالة؟ هل تفقد النفس كامل اقتناعها بكامل فسادها؟ </w:t>
      </w:r>
      <w:r w:rsidR="0088332F">
        <w:rPr>
          <w:rFonts w:hint="cs"/>
          <w:rtl/>
          <w:lang w:bidi="ar-SA"/>
        </w:rPr>
        <w:t xml:space="preserve">إنه من الممكن أنه يكون هناك نقص في هذا الأمر. هنالك معرفة طبيعية للخطية، معرفة ناشئة من ناموس، من تربية، من ضمير طبيعي. من بعد سقوط آدم كان بإمكانه أن يميّز بين الخير والشر. غير أن هذه المعرفة لا </w:t>
      </w:r>
      <w:r w:rsidR="00060E2C">
        <w:rPr>
          <w:rFonts w:hint="cs"/>
          <w:rtl/>
          <w:lang w:bidi="ar-SA"/>
        </w:rPr>
        <w:t>تجعلنا نعي</w:t>
      </w:r>
      <w:r w:rsidR="0088332F">
        <w:rPr>
          <w:rFonts w:hint="cs"/>
          <w:rtl/>
          <w:lang w:bidi="ar-SA"/>
        </w:rPr>
        <w:t xml:space="preserve"> بأننا هالكين. الإنسان الطبيعي موجود في عالم من الخطاة. هو يقيس حالته بأفكاره المحببة عليه وبحسب حالة باقي الناس، وما يجده هو أنه حتى ولو من الممكن أن يكون من بينهم أفضل منه، غير أن الأغلب هم أسوأ منه. وكيف له هنا أن يفكر بوضعية الهلاك؟ </w:t>
      </w:r>
      <w:r w:rsidR="007D3F88">
        <w:rPr>
          <w:rFonts w:hint="cs"/>
          <w:rtl/>
          <w:lang w:bidi="ar-SA"/>
        </w:rPr>
        <w:t xml:space="preserve">ولكنه ينسى كليًا بأنه بعيد عن الله في عالمٍ هالك ومُدان منذ زمن طويل (قارن يوحنا 12: 31؛ 14: 1 </w:t>
      </w:r>
      <w:r w:rsidR="007D3F88">
        <w:rPr>
          <w:rtl/>
          <w:lang w:bidi="ar-SA"/>
        </w:rPr>
        <w:t>–</w:t>
      </w:r>
      <w:r w:rsidR="007D3F88">
        <w:rPr>
          <w:rFonts w:hint="cs"/>
          <w:rtl/>
          <w:lang w:bidi="ar-SA"/>
        </w:rPr>
        <w:t xml:space="preserve"> 3) وبأنه هالك ومُدان معه. إنه يُظهر في ذلك بالذات عماه الفظيع ووقاحته، بأنه في هذه الحالة يفكر بأن يأتي إلى محضر الله </w:t>
      </w:r>
      <w:r w:rsidR="007D3F88">
        <w:rPr>
          <w:rtl/>
          <w:lang w:bidi="ar-SA"/>
        </w:rPr>
        <w:t>–</w:t>
      </w:r>
      <w:r w:rsidR="007D3F88">
        <w:rPr>
          <w:rFonts w:hint="cs"/>
          <w:rtl/>
          <w:lang w:bidi="ar-SA"/>
        </w:rPr>
        <w:t xml:space="preserve"> ويسجد له ويخدمه كما لو كان في علاقة قريبة وحميمة به. هو لا يعلم مَن يكون وأين هو، ولا ما هو الله وقداسة </w:t>
      </w:r>
      <w:r w:rsidR="007D3F88" w:rsidRPr="008C5676">
        <w:rPr>
          <w:rFonts w:hint="cs"/>
          <w:rtl/>
          <w:lang w:bidi="ar-SA"/>
        </w:rPr>
        <w:t>محضره</w:t>
      </w:r>
      <w:r w:rsidR="007D3F88">
        <w:rPr>
          <w:rFonts w:hint="cs"/>
          <w:rtl/>
          <w:lang w:bidi="ar-SA"/>
        </w:rPr>
        <w:t>.</w:t>
      </w:r>
    </w:p>
    <w:p w14:paraId="60FE5BEF" w14:textId="49408691" w:rsidR="008C5676" w:rsidRDefault="008C5676" w:rsidP="00021F2B">
      <w:pPr>
        <w:rPr>
          <w:rtl/>
          <w:lang w:bidi="ar-SA"/>
        </w:rPr>
      </w:pPr>
      <w:r>
        <w:rPr>
          <w:rFonts w:hint="cs"/>
          <w:rtl/>
          <w:lang w:bidi="ar-SA"/>
        </w:rPr>
        <w:t>لكن حال أن عرف حالته الحقيقية وحال أن ابتدأ يفكر بأنه سوف يظهر أمام الله كما هو وكما عاش، سيبدأ بالاضطراب والخوف. وهذا سيزداد لديه كلما ازدادت معرفته بحالته وبقداسة الله. إلى الآن هو كان يحزن ويحتقر ويهين ويرفض الله القدوس والعادل في جلاله وحقه. غير أنه سيتقابل معه لينال منه قيمة أعماله. يقينًا هذا الوعي لن يُثير إلا الخوف والفزع في النفس. ويُضاف إليه ألم أعمق عندما سيعرف الله في محبته ونعمته، بأنه بذل ابنه الوحي</w:t>
      </w:r>
      <w:r w:rsidR="002B0D68">
        <w:rPr>
          <w:rFonts w:hint="cs"/>
          <w:rtl/>
          <w:lang w:bidi="ar-SA"/>
        </w:rPr>
        <w:t>د</w:t>
      </w:r>
      <w:r>
        <w:rPr>
          <w:rFonts w:hint="cs"/>
          <w:rtl/>
          <w:lang w:bidi="ar-SA"/>
        </w:rPr>
        <w:t xml:space="preserve"> من أجل الخطاة، لأجل الأشرار، لمَن هم أعداؤه، وبأنه ومع أنه بالرغم من صنيعه في محبته الذي</w:t>
      </w:r>
      <w:r w:rsidR="002B0D68">
        <w:rPr>
          <w:rFonts w:hint="cs"/>
          <w:rtl/>
          <w:lang w:bidi="ar-SA"/>
        </w:rPr>
        <w:t xml:space="preserve"> لا</w:t>
      </w:r>
      <w:r>
        <w:rPr>
          <w:rFonts w:hint="cs"/>
          <w:rtl/>
          <w:lang w:bidi="ar-SA"/>
        </w:rPr>
        <w:t xml:space="preserve"> يوصف</w:t>
      </w:r>
      <w:r w:rsidR="002761B1">
        <w:rPr>
          <w:rFonts w:hint="cs"/>
          <w:rtl/>
          <w:lang w:bidi="ar-SA"/>
        </w:rPr>
        <w:t xml:space="preserve">، لا زال يُساء إليه ويُرفض، إلا أنه يبحث في أناته الطويلة وصبره عن الخاطئ ليجعله </w:t>
      </w:r>
      <w:r w:rsidR="002761B1" w:rsidRPr="002B0D68">
        <w:rPr>
          <w:rFonts w:hint="cs"/>
          <w:rtl/>
          <w:lang w:bidi="ar-SA"/>
        </w:rPr>
        <w:t>يتوب</w:t>
      </w:r>
      <w:r w:rsidR="002761B1">
        <w:rPr>
          <w:rFonts w:hint="cs"/>
          <w:rtl/>
          <w:lang w:bidi="ar-SA"/>
        </w:rPr>
        <w:t>.</w:t>
      </w:r>
    </w:p>
    <w:p w14:paraId="3C1F7285" w14:textId="6F04ABB2" w:rsidR="002B0D68" w:rsidRDefault="002B0D68" w:rsidP="00021F2B">
      <w:pPr>
        <w:rPr>
          <w:rtl/>
          <w:lang w:bidi="ar-SA"/>
        </w:rPr>
      </w:pPr>
      <w:r>
        <w:rPr>
          <w:rFonts w:hint="cs"/>
          <w:rtl/>
          <w:lang w:bidi="ar-SA"/>
        </w:rPr>
        <w:t xml:space="preserve">وكلما كان لا زال الإنسان لم يكن قد أدرك فعلاً هلاكه واستحالة تخليص نفسه كليًا، وكلما كان لا يزال لا يعلم بأن أمره هو مع إله قدوس وعادل بالكامل، ففكره يكون بأن يترك طريقه بقوته الذاتية وأن يصبح أفضل وبالتالي يصبح مخلصًا لنفسه. فإن اعتقد هذا بهذه الطريقة بصدق، فإنه سرعان ما سيدرك عجزه الكلي وميله المستمر إلى فعل الشر. إنه عندها يكون قد فعل خطوة حسنة، لكن إن لم تصل معرفته بنفسه عميقًا، إن لم يفشل تماما في إعانة نفسه، فإنه سيلجأ إلى الله، ولكن لن يكون له كامل الوعي بأنه هو وحده القادر بأن يخلصه، وإنما سيتوق بأن يدعمه الله ويمنحه قوة في تخليص نفسه. </w:t>
      </w:r>
      <w:r w:rsidR="008858E2">
        <w:rPr>
          <w:rFonts w:hint="cs"/>
          <w:rtl/>
          <w:lang w:bidi="ar-SA"/>
        </w:rPr>
        <w:t>وكثيرًا ما يطول البعض بهم الوقت في هذه الجهود الغير مجدية في برهم الذاتي. أما الله ففي إحسانه ونعمته يقنعهم بهذه الطريقة بقداسته بكامل فسادهم. وإن اقتنعوا فسيلجأون إليه وحده. فيدينون أنفسهم ويصرخون بوع</w:t>
      </w:r>
      <w:r w:rsidR="00193241">
        <w:rPr>
          <w:rFonts w:hint="cs"/>
          <w:rtl/>
          <w:lang w:bidi="ar-SA"/>
        </w:rPr>
        <w:t>ي</w:t>
      </w:r>
      <w:r w:rsidR="008858E2">
        <w:rPr>
          <w:rFonts w:hint="cs"/>
          <w:rtl/>
          <w:lang w:bidi="ar-SA"/>
        </w:rPr>
        <w:t>هم بأن الله القدوس هو بنفس الوقت المحبة، طالبين نعمة ورحمة. أما في نور قداسة الله وبره لن يكون بوسع الإنسان إلا بأن يكون خاطئًا مرفوضً</w:t>
      </w:r>
      <w:r w:rsidR="00F26E99">
        <w:rPr>
          <w:rFonts w:hint="cs"/>
          <w:rtl/>
          <w:lang w:bidi="ar-SA"/>
        </w:rPr>
        <w:t>ا</w:t>
      </w:r>
      <w:r w:rsidR="008858E2">
        <w:rPr>
          <w:rFonts w:hint="cs"/>
          <w:rtl/>
          <w:lang w:bidi="ar-SA"/>
        </w:rPr>
        <w:t xml:space="preserve"> وهالكًا. حضوره لن يملأه إلا بالخوف والرعب. ومع ذلك فسوف نتقابل مع الله يومًا. إما نكون في محضره مباركين ومملوئين سلامًا وفرحًا كمخلّصين ومُصالحين كما نحن الآن، أو أننا سنظهر أمامه لاحقًا بخوف ورعب. الآن النعمة هي التي تسود، ومن ثم البرّ. الآن الله هو في المسيح مبررًا للأثمة الذين يطلبونه بالإيمان، ولكن من بعدها فسيكون ديانًا </w:t>
      </w:r>
      <w:r w:rsidR="008858E2" w:rsidRPr="00193241">
        <w:rPr>
          <w:rFonts w:hint="cs"/>
          <w:rtl/>
          <w:lang w:bidi="ar-SA"/>
        </w:rPr>
        <w:t>مرهبًا</w:t>
      </w:r>
      <w:r w:rsidR="008858E2">
        <w:rPr>
          <w:rFonts w:hint="cs"/>
          <w:rtl/>
          <w:lang w:bidi="ar-SA"/>
        </w:rPr>
        <w:t>.</w:t>
      </w:r>
    </w:p>
    <w:p w14:paraId="0AC17B29" w14:textId="6E1B4C58" w:rsidR="00193241" w:rsidRDefault="00193241" w:rsidP="00021F2B">
      <w:pPr>
        <w:rPr>
          <w:rtl/>
          <w:lang w:bidi="ar-SA"/>
        </w:rPr>
      </w:pPr>
      <w:r>
        <w:rPr>
          <w:rFonts w:hint="cs"/>
          <w:rtl/>
          <w:lang w:bidi="ar-SA"/>
        </w:rPr>
        <w:t>وقد يسأل سائل: أنا أعلم جيدًا، بأني خاطي وهالك تمامًا، ولكني لا أشعر بذلك عميقًا بشكل كافي. ولكني أسأل: إلى أي قدر من المفروض أن يُشعَر بذلك؟ وأي إنسان شعر به بكل عمقه؟ هذه الأفكار هي من صُنع عقولنا. هي نابعة من برنا الذاتي الذي دائمًا يريد بأن يأتي بشيء ولا أن يقبل كل شيء بالمجان. فالأمر منتقد عنده بأن الخلاص يجب أن يكون بالنعمة وحدها فقط، لتبقى كل الكرامة والفخر لله وحده. يسوع يقول بكل بساطة ووضوح، بأنه جاء لخلاص الهالك. وهذا قاله مرارًا</w:t>
      </w:r>
      <w:r w:rsidR="009F0E2A">
        <w:rPr>
          <w:rFonts w:hint="cs"/>
          <w:rtl/>
          <w:lang w:bidi="ar-SA"/>
        </w:rPr>
        <w:t>، ولكنه لم يصف عُمق الشعور بهذا الهلاك أو الضلال في هذا الأمر. هو لم يسأل مَن التجأ إليه: كم كان عُمق شعورك بحالتك الهالكة؟ هو لا يعرض في هذا الصدد أية مواصفات. لكنه صحيح بأننا كلما ازداد شعورنا باليأس وتخلينا عن اعتمادنا على ذاتنا، كلما زاد اقتناعنا عمقًا وتجذر أكثر، بأننا للغاية خطاة وهالكين أو فاسدين. لكن قَبولنا عنده هو غير متعلق أبدًا بعُمق الشعور بحالتنا.</w:t>
      </w:r>
      <w:r w:rsidR="002C17B4">
        <w:rPr>
          <w:rFonts w:hint="cs"/>
          <w:rtl/>
          <w:lang w:bidi="ar-SA"/>
        </w:rPr>
        <w:t xml:space="preserve"> لكنه أوجد لنا فداءً أبديًا وكاملاً. هو جاء في الجسد وعلى الصليب قد أكمل عمله من أجلنا الذي لا يوصف عذابه. فإن كنت مقتنع الآن من قلبك بأنك هالك فعلاً، فآمن فقط بأن المسيح جاء "</w:t>
      </w:r>
      <w:r w:rsidR="002C17B4" w:rsidRPr="002C17B4">
        <w:rPr>
          <w:rtl/>
          <w:lang w:bidi="ar-SA"/>
        </w:rPr>
        <w:t>لِكَيْ يَطْلُبَ وَيُخَلِّصَ مَا قَدْ هَلَكَ</w:t>
      </w:r>
      <w:r w:rsidR="002C17B4">
        <w:rPr>
          <w:rFonts w:hint="cs"/>
          <w:rtl/>
          <w:lang w:bidi="ar-SA"/>
        </w:rPr>
        <w:t>" (لوقا 19: 10). فلا تسمح لمحاجات العقل الفاسد ولا لبرك الذاتي أن تصدك فيما بعد. آمن بكامل الثقة واليقين، بأنه جاء من أجلك، وبأن كل ما أكمله، هو أكمله من أجلك أنت. آمن فقط بكل اقتناع ولا تُعطِ للشك أي مجال!</w:t>
      </w:r>
    </w:p>
    <w:p w14:paraId="21F18BCF" w14:textId="07478366" w:rsidR="002C17B4" w:rsidRDefault="002C17B4" w:rsidP="00021F2B">
      <w:pPr>
        <w:rPr>
          <w:rtl/>
          <w:lang w:bidi="ar-SA"/>
        </w:rPr>
      </w:pPr>
      <w:r>
        <w:rPr>
          <w:rFonts w:hint="cs"/>
          <w:rtl/>
          <w:lang w:bidi="ar-SA"/>
        </w:rPr>
        <w:t xml:space="preserve">إنهم فقط الذين ليسوا بحاجة إليه الذين لا يحظون بهذه التعزية، الذين ليس لهم سعي إلى الخلاص، </w:t>
      </w:r>
      <w:r w:rsidR="00815466">
        <w:rPr>
          <w:rFonts w:hint="cs"/>
          <w:rtl/>
          <w:lang w:bidi="ar-SA"/>
        </w:rPr>
        <w:t>وإنما بالحري يتغذون في عماهم على الرجاء المخادع الذي في داخلهم بأنه</w:t>
      </w:r>
      <w:r w:rsidR="00F67550">
        <w:rPr>
          <w:rFonts w:hint="cs"/>
          <w:rtl/>
          <w:lang w:bidi="ar-SA"/>
        </w:rPr>
        <w:t>م</w:t>
      </w:r>
      <w:r w:rsidR="00815466">
        <w:rPr>
          <w:rFonts w:hint="cs"/>
          <w:rtl/>
          <w:lang w:bidi="ar-SA"/>
        </w:rPr>
        <w:t xml:space="preserve"> </w:t>
      </w:r>
      <w:r w:rsidR="00F67550">
        <w:rPr>
          <w:rFonts w:hint="cs"/>
          <w:rtl/>
          <w:lang w:bidi="ar-SA"/>
        </w:rPr>
        <w:t>سي</w:t>
      </w:r>
      <w:r w:rsidR="00815466">
        <w:rPr>
          <w:rFonts w:hint="cs"/>
          <w:rtl/>
          <w:lang w:bidi="ar-SA"/>
        </w:rPr>
        <w:t>دخ</w:t>
      </w:r>
      <w:r w:rsidR="00F67550">
        <w:rPr>
          <w:rFonts w:hint="cs"/>
          <w:rtl/>
          <w:lang w:bidi="ar-SA"/>
        </w:rPr>
        <w:t>ل</w:t>
      </w:r>
      <w:r w:rsidR="00815466">
        <w:rPr>
          <w:rFonts w:hint="cs"/>
          <w:rtl/>
          <w:lang w:bidi="ar-SA"/>
        </w:rPr>
        <w:t>و</w:t>
      </w:r>
      <w:r w:rsidR="00F67550">
        <w:rPr>
          <w:rFonts w:hint="cs"/>
          <w:rtl/>
          <w:lang w:bidi="ar-SA"/>
        </w:rPr>
        <w:t>ن</w:t>
      </w:r>
      <w:r w:rsidR="00815466">
        <w:rPr>
          <w:rFonts w:hint="cs"/>
          <w:rtl/>
          <w:lang w:bidi="ar-SA"/>
        </w:rPr>
        <w:t xml:space="preserve"> السماء من دون هذا الخلاص. نعم إن أعدادهم كثيرة ال</w:t>
      </w:r>
      <w:r w:rsidR="00F67550">
        <w:rPr>
          <w:rFonts w:hint="cs"/>
          <w:rtl/>
          <w:lang w:bidi="ar-SA"/>
        </w:rPr>
        <w:t>ذين يتكلمون عن غفران خطاياهم بالمسيح، ولكنهم لا يفكرون أبدًا بأنهم بالفعل هالكين وبأنهم فعلاً يحتاجون للخلاص بواسطته. فما الذي سيفيدهم هذا العزاء بأن يسوع جاء لخلاص الهالكين؟ إنه أمر أكيد بأنه لا عزاء لهم في ذلك، وإنما مجرد وسادة يستريحون عليها ليستمروا في خطاياهم.</w:t>
      </w:r>
    </w:p>
    <w:p w14:paraId="5DA74206" w14:textId="3004CD69" w:rsidR="00F67550" w:rsidRDefault="00F67550" w:rsidP="00021F2B">
      <w:pPr>
        <w:rPr>
          <w:rtl/>
          <w:lang w:bidi="ar-SA"/>
        </w:rPr>
      </w:pPr>
      <w:r>
        <w:rPr>
          <w:rFonts w:hint="cs"/>
          <w:rtl/>
          <w:lang w:bidi="ar-SA"/>
        </w:rPr>
        <w:t xml:space="preserve">وهنالك أيضًا نفوس تمتنع بطريقة أخرى بأن تستوعب الخلاص في المسيح بالإيمان. هؤلاء يعترفون بأنهم هالكين. كما ويعترفون بأنه في المسيح فقط لهم خلاص. ولكنهم يعتقدون بأنهم غير مستحقين كفاية بأنه مُعطى لهم أن يقبلوا بالإيمان الخلاص المعروض للهالكين فقط. هم لا يريدون أن يتمموا خلاصهم بأنفسهم </w:t>
      </w:r>
      <w:r>
        <w:rPr>
          <w:rtl/>
          <w:lang w:bidi="ar-SA"/>
        </w:rPr>
        <w:t>–</w:t>
      </w:r>
      <w:r>
        <w:rPr>
          <w:rFonts w:hint="cs"/>
          <w:rtl/>
          <w:lang w:bidi="ar-SA"/>
        </w:rPr>
        <w:t xml:space="preserve"> هم مدركون بأنه مستحيل </w:t>
      </w:r>
      <w:r>
        <w:rPr>
          <w:rtl/>
          <w:lang w:bidi="ar-SA"/>
        </w:rPr>
        <w:t>–</w:t>
      </w:r>
      <w:r>
        <w:rPr>
          <w:rFonts w:hint="cs"/>
          <w:rtl/>
          <w:lang w:bidi="ar-SA"/>
        </w:rPr>
        <w:t xml:space="preserve"> ولكنهم يعتقدون أنهم مؤهل</w:t>
      </w:r>
      <w:r w:rsidR="00D25772">
        <w:rPr>
          <w:rFonts w:hint="cs"/>
          <w:rtl/>
          <w:lang w:bidi="ar-SA"/>
        </w:rPr>
        <w:t>و</w:t>
      </w:r>
      <w:r>
        <w:rPr>
          <w:rFonts w:hint="cs"/>
          <w:rtl/>
          <w:lang w:bidi="ar-SA"/>
        </w:rPr>
        <w:t xml:space="preserve">ن </w:t>
      </w:r>
      <w:r w:rsidR="00E168F4">
        <w:rPr>
          <w:rFonts w:hint="cs"/>
          <w:rtl/>
          <w:lang w:bidi="ar-SA"/>
        </w:rPr>
        <w:t xml:space="preserve">على جعل أنفسهم مستحقين لقَبول هذا الخلاص. يا لخيبتهم الأسيفة! إن هذا بالذات يُري أجلّ عمى عقلنا وبرنا الذاتي المتجذر عميقًا فينا. من جانب واحد نحن نعترف بأننا هالكين تمامًا وفاسدين للغاية ومن جانب آخر نفكر باستحقاقنا لقَبول الخلاص </w:t>
      </w:r>
      <w:r w:rsidR="00E168F4">
        <w:rPr>
          <w:rtl/>
          <w:lang w:bidi="ar-SA"/>
        </w:rPr>
        <w:t>–</w:t>
      </w:r>
      <w:r w:rsidR="00E168F4">
        <w:rPr>
          <w:rFonts w:hint="cs"/>
          <w:rtl/>
          <w:lang w:bidi="ar-SA"/>
        </w:rPr>
        <w:t xml:space="preserve"> يا للتناقض! إنه من العبث أن نجلس عند منبع مرّ متوقعين ماءً عذبًا، ومن العبث تمامًا بأن ننتظر من شجرة ردية ثمارًا جيدة. كل جهودك التي تبذلها، كل صلواتك وجهادك وكل ما تفعله وتقوم به فقط لتكون أكثر استحقاقًا بقليل، هو جُهد باطل. إن أتيت اليوم أو غدًا، أو من بعد عشر سنين، فستكون لا تزال في نفس السوء، في نفس الفساد، في نفس الضلال. </w:t>
      </w:r>
      <w:r w:rsidR="00DD13E5">
        <w:rPr>
          <w:rFonts w:hint="cs"/>
          <w:rtl/>
          <w:lang w:bidi="ar-SA"/>
        </w:rPr>
        <w:t xml:space="preserve">لهذا فتعال من اليوم، تعال في هذه اللحظة هكذا تمامًا كما أنت. أنت لا يمكنك أن تُحضر معك أي شيء غير خطاياك، غير وضعك الهالك تمامًا في كل نحو. واعلم، بأن يسوع بالذات يبحث عن هؤلاء الخطاة، هؤلاء الهالكين الذين لم يعُد لديهم أي شيء ولا يمكنهم أن يحضروا معهم أي شيء إلا خطاياهم وعجزهم. نعم، أولئك هم الذي يريد بأن يخلصهم وأن يمجّد فيهم نعمة الله ومحبته بكل ملئها. وعمل ذلك هو من دواعي سرور </w:t>
      </w:r>
      <w:r w:rsidR="00DD13E5" w:rsidRPr="00287119">
        <w:rPr>
          <w:rFonts w:hint="cs"/>
          <w:rtl/>
          <w:lang w:bidi="ar-SA"/>
        </w:rPr>
        <w:t>قلبه</w:t>
      </w:r>
      <w:r w:rsidR="00DD13E5">
        <w:rPr>
          <w:rFonts w:hint="cs"/>
          <w:rtl/>
          <w:lang w:bidi="ar-SA"/>
        </w:rPr>
        <w:t>.</w:t>
      </w:r>
      <w:r w:rsidR="00287119">
        <w:rPr>
          <w:rFonts w:hint="cs"/>
          <w:rtl/>
          <w:lang w:bidi="ar-SA"/>
        </w:rPr>
        <w:t xml:space="preserve"> لهذا لا تحاول أن تفسد هذا السرور بأفكارك المتشككة. كل ما لا زلت تتمناه على الأغلب سيكون ثمر برّك الذاتي الذي لن يقودك إلى المسيح أبدًا، وإنما دائمًا ما سيحاول بأن يُبقيك بعيدًا عنه، الخلاص في المسيح هو كامل. فلقد اكتُسب مجانًا وهو مُهدى بالمجان. لهذا فقط تعال كما أنت، وآمن بكل ثقة ويقين، بأنه جاء من أجلك وبأنه كل ما أكمله، أكمله لأجلك أنت؛ فثبت إيمانك فقط ولا تُعطي للشك أي مجال!</w:t>
      </w:r>
    </w:p>
    <w:p w14:paraId="6235C938" w14:textId="6B8AEE0D" w:rsidR="00287119" w:rsidRDefault="00287119" w:rsidP="00021F2B">
      <w:pPr>
        <w:rPr>
          <w:rtl/>
          <w:lang w:bidi="ar-SA"/>
        </w:rPr>
      </w:pPr>
      <w:r>
        <w:rPr>
          <w:rFonts w:hint="cs"/>
          <w:rtl/>
          <w:lang w:bidi="ar-SA"/>
        </w:rPr>
        <w:t xml:space="preserve">هنالك نفوس أخرى تودّ بأن ترى آية أو علامة، أي برهان </w:t>
      </w:r>
      <w:r w:rsidR="008E3FFD">
        <w:rPr>
          <w:rFonts w:hint="cs"/>
          <w:rtl/>
          <w:lang w:bidi="ar-SA"/>
        </w:rPr>
        <w:t xml:space="preserve">محسوس ومرئي لتقتنع بأن الخلاص في المسيح هو فعلاً لهم أيضًا وبأنه لديهم الحق بأن يستوعبوه بالإيمان. آهٍ، كم أن قلب الإنسان غير قابل بأن يفهم محبة الله وأن يؤمن بكلمته! إنه يفضّل بأن يثق بالأفكار الضعيفة والمخادعة أكثر من محبة الله وأمانته التي لا تتغير. هل من الممكن فعلاً أن يكون لدينا برهان أعظم عن محبته نحو خطاة هالكين من أنه بذل ابنه الوحيد لأجلنا، أو برهان أعظم عن محبة المسيح أكثر من أنه أخلى حياته لأجلنا، إذ ونحن بعدُ أعداء وأشرار (انظر رومية 5: 6)؟ أليس المسيح على الصليب هو أكمل برهان عن محبة الآب والابن نحونا؟ ومع ذلك ألا نبحث عن برهان ضعيف عن طريق أفكارنا حتى نتيقن بأنه يحبنا، وبأن النعمة التي في المسيح هي لنا؟ آهٍ، إن هذا الشوق وحده سيكون كافيًا بأن يُقنعنا </w:t>
      </w:r>
      <w:r w:rsidR="00237874">
        <w:rPr>
          <w:rFonts w:hint="cs"/>
          <w:rtl/>
          <w:lang w:bidi="ar-SA"/>
        </w:rPr>
        <w:t>بكامل عمى القلب البشري ورداءته!</w:t>
      </w:r>
    </w:p>
    <w:p w14:paraId="3A27A7F5" w14:textId="2FE082AF" w:rsidR="00036F65" w:rsidRDefault="00036F65" w:rsidP="00021F2B">
      <w:pPr>
        <w:rPr>
          <w:lang w:bidi="ar-SA"/>
        </w:rPr>
      </w:pPr>
      <w:r>
        <w:rPr>
          <w:rFonts w:hint="cs"/>
          <w:rtl/>
          <w:lang w:bidi="ar-SA"/>
        </w:rPr>
        <w:t xml:space="preserve">وفيما يتعلق بالحق في استيعاب الخلاص في المسيح أتساءل: أي حق لا زال عند الخاطئ الهالك، المرفوض؟ لكن بأن لا يؤمن وأن لا يقبل بكل ترحاب ما اكتسبه المسيح وقدّمه من خلاص هو ليس فقط أكبر شر، وإنما أيضًا يُري الخطية في أسوأ صورها. دعونا فقط نتأمل في هذا الأمر: الإنسان ابتعد عن الله. هو يعيش كعدو له، بلا مبالاة ومغرورًا في عالم ترك الله. الله أعدّ كل شيء لخلاصه وقَبوله. إنه حتى يريد أن يستقبله في بيته المبارَك. وآهٍ! كم من العمل والجُهد، كم من محبة ونعمة كان مطالب بها حتى يحقق ذلك! أما الآن، حيث قد فعل كل شيء وأرسل دعوة للخاطئ مليئة باللطف والمحبة حتى يرجع إليه، حتى يكون سعيدًا إلى الأبد، </w:t>
      </w:r>
      <w:r w:rsidR="00652B5A">
        <w:rPr>
          <w:rFonts w:hint="cs"/>
          <w:rtl/>
          <w:lang w:bidi="ar-SA"/>
        </w:rPr>
        <w:t xml:space="preserve">يسأل: "أيحق لي أن أومن؟ هل لي الحق بأن آتي؟ " أفما ينبغي كل مَن يرد في قلبه مثل هذا الفكر أن يخرّ خجلاً </w:t>
      </w:r>
      <w:hyperlink r:id="rId6" w:anchor=":~:text=Gott%20selbst%20ist%20es%20ja%2C%20der%20alles" w:history="1">
        <w:r w:rsidR="00652B5A" w:rsidRPr="00652B5A">
          <w:rPr>
            <w:rStyle w:val="Hyperlink"/>
            <w:rFonts w:hint="cs"/>
            <w:rtl/>
            <w:lang w:bidi="ar-SA"/>
          </w:rPr>
          <w:t>وألمًا</w:t>
        </w:r>
      </w:hyperlink>
      <w:r w:rsidR="00652B5A">
        <w:rPr>
          <w:rFonts w:hint="cs"/>
          <w:rtl/>
          <w:lang w:bidi="ar-SA"/>
        </w:rPr>
        <w:t xml:space="preserve">؟ </w:t>
      </w:r>
    </w:p>
    <w:sectPr w:rsidR="00036F6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0D33"/>
    <w:multiLevelType w:val="hybridMultilevel"/>
    <w:tmpl w:val="1D72E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63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0768"/>
    <w:rsid w:val="00016039"/>
    <w:rsid w:val="00020262"/>
    <w:rsid w:val="00021F2B"/>
    <w:rsid w:val="00023743"/>
    <w:rsid w:val="00035FCC"/>
    <w:rsid w:val="00036F65"/>
    <w:rsid w:val="00060E2C"/>
    <w:rsid w:val="000D5E4D"/>
    <w:rsid w:val="000E7F6F"/>
    <w:rsid w:val="00132FA2"/>
    <w:rsid w:val="00192508"/>
    <w:rsid w:val="00193241"/>
    <w:rsid w:val="001C182C"/>
    <w:rsid w:val="001E21A4"/>
    <w:rsid w:val="001F176B"/>
    <w:rsid w:val="001F7111"/>
    <w:rsid w:val="00217A15"/>
    <w:rsid w:val="00237874"/>
    <w:rsid w:val="00253083"/>
    <w:rsid w:val="00273B80"/>
    <w:rsid w:val="002761B1"/>
    <w:rsid w:val="00287119"/>
    <w:rsid w:val="00296DD4"/>
    <w:rsid w:val="002A62FA"/>
    <w:rsid w:val="002B0D68"/>
    <w:rsid w:val="002C17B4"/>
    <w:rsid w:val="00396084"/>
    <w:rsid w:val="003F320F"/>
    <w:rsid w:val="004579A0"/>
    <w:rsid w:val="00490AB6"/>
    <w:rsid w:val="004A0276"/>
    <w:rsid w:val="004A428B"/>
    <w:rsid w:val="005117B4"/>
    <w:rsid w:val="0057688E"/>
    <w:rsid w:val="005B6114"/>
    <w:rsid w:val="005C06F4"/>
    <w:rsid w:val="005E4586"/>
    <w:rsid w:val="00614087"/>
    <w:rsid w:val="00652B5A"/>
    <w:rsid w:val="00665EDF"/>
    <w:rsid w:val="00672F97"/>
    <w:rsid w:val="007750DB"/>
    <w:rsid w:val="007D3F88"/>
    <w:rsid w:val="007E380E"/>
    <w:rsid w:val="007F2210"/>
    <w:rsid w:val="00807677"/>
    <w:rsid w:val="00815466"/>
    <w:rsid w:val="00846A96"/>
    <w:rsid w:val="00860414"/>
    <w:rsid w:val="00872A18"/>
    <w:rsid w:val="0088332F"/>
    <w:rsid w:val="008858E2"/>
    <w:rsid w:val="008A3FE0"/>
    <w:rsid w:val="008C5676"/>
    <w:rsid w:val="008D6E65"/>
    <w:rsid w:val="008E0EC1"/>
    <w:rsid w:val="008E3FFD"/>
    <w:rsid w:val="008F4EA1"/>
    <w:rsid w:val="00923737"/>
    <w:rsid w:val="009263F8"/>
    <w:rsid w:val="00954C4B"/>
    <w:rsid w:val="00990C04"/>
    <w:rsid w:val="00995FB2"/>
    <w:rsid w:val="009C5FFF"/>
    <w:rsid w:val="009F0E2A"/>
    <w:rsid w:val="00A914EB"/>
    <w:rsid w:val="00AE13FE"/>
    <w:rsid w:val="00AF6FE2"/>
    <w:rsid w:val="00AF7B4D"/>
    <w:rsid w:val="00B202A9"/>
    <w:rsid w:val="00B23A15"/>
    <w:rsid w:val="00B54FBC"/>
    <w:rsid w:val="00B6593C"/>
    <w:rsid w:val="00B76C09"/>
    <w:rsid w:val="00B96BE2"/>
    <w:rsid w:val="00CC0768"/>
    <w:rsid w:val="00D25772"/>
    <w:rsid w:val="00D834DB"/>
    <w:rsid w:val="00D83F8F"/>
    <w:rsid w:val="00DA54BB"/>
    <w:rsid w:val="00DB09B3"/>
    <w:rsid w:val="00DD13E5"/>
    <w:rsid w:val="00DD7E91"/>
    <w:rsid w:val="00E14BDD"/>
    <w:rsid w:val="00E168F4"/>
    <w:rsid w:val="00E725BA"/>
    <w:rsid w:val="00EA577F"/>
    <w:rsid w:val="00F00BFE"/>
    <w:rsid w:val="00F26E99"/>
    <w:rsid w:val="00F41DE7"/>
    <w:rsid w:val="00F67550"/>
    <w:rsid w:val="00FB5715"/>
    <w:rsid w:val="00FC4682"/>
    <w:rsid w:val="00FF1D7F"/>
    <w:rsid w:val="00FF6D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AE31"/>
  <w15:docId w15:val="{7637B592-B12B-4F7C-AA88-F4DF1026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14EB"/>
    <w:rPr>
      <w:color w:val="0563C1" w:themeColor="hyperlink"/>
      <w:u w:val="single"/>
    </w:rPr>
  </w:style>
  <w:style w:type="character" w:styleId="UnresolvedMention">
    <w:name w:val="Unresolved Mention"/>
    <w:basedOn w:val="DefaultParagraphFont"/>
    <w:uiPriority w:val="99"/>
    <w:semiHidden/>
    <w:unhideWhenUsed/>
    <w:rsid w:val="00A914EB"/>
    <w:rPr>
      <w:color w:val="605E5C"/>
      <w:shd w:val="clear" w:color="auto" w:fill="E1DFDD"/>
    </w:rPr>
  </w:style>
  <w:style w:type="character" w:styleId="FollowedHyperlink">
    <w:name w:val="FollowedHyperlink"/>
    <w:basedOn w:val="DefaultParagraphFont"/>
    <w:uiPriority w:val="99"/>
    <w:semiHidden/>
    <w:unhideWhenUsed/>
    <w:rsid w:val="00D83F8F"/>
    <w:rPr>
      <w:color w:val="954F72" w:themeColor="followedHyperlink"/>
      <w:u w:val="single"/>
    </w:rPr>
  </w:style>
  <w:style w:type="paragraph" w:styleId="ListParagraph">
    <w:name w:val="List Paragraph"/>
    <w:basedOn w:val="Normal"/>
    <w:uiPriority w:val="34"/>
    <w:qFormat/>
    <w:rsid w:val="00490A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485/botschafter-des-heils-in-christo-1859" TargetMode="External"/><Relationship Id="rId5" Type="http://schemas.openxmlformats.org/officeDocument/2006/relationships/hyperlink" Target="https://www.bibelkommentare.de/kommentare/485/botschafter-des-heils-in-christo-18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1</Pages>
  <Words>4423</Words>
  <Characters>25216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41</cp:revision>
  <dcterms:created xsi:type="dcterms:W3CDTF">2023-11-16T13:23:00Z</dcterms:created>
  <dcterms:modified xsi:type="dcterms:W3CDTF">2025-05-16T16:15:00Z</dcterms:modified>
</cp:coreProperties>
</file>