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CF96E" w14:textId="08A0F6CA" w:rsidR="00AF6FE2" w:rsidRPr="006C059D" w:rsidRDefault="00000000">
      <w:pPr>
        <w:rPr>
          <w:rtl/>
        </w:rPr>
      </w:pPr>
      <w:hyperlink r:id="rId5" w:history="1">
        <w:r w:rsidR="003A70B4" w:rsidRPr="006C059D">
          <w:rPr>
            <w:rStyle w:val="Hyperlink"/>
            <w:rtl/>
          </w:rPr>
          <w:t>ما هي الولادة الجديدة</w:t>
        </w:r>
      </w:hyperlink>
      <w:r w:rsidR="003A70B4" w:rsidRPr="006C059D">
        <w:rPr>
          <w:rtl/>
        </w:rPr>
        <w:t xml:space="preserve"> 1/3</w:t>
      </w:r>
    </w:p>
    <w:p w14:paraId="0EC0D57E" w14:textId="0CAF52A3" w:rsidR="003A70B4" w:rsidRPr="006C059D" w:rsidRDefault="003A70B4" w:rsidP="003A70B4">
      <w:pPr>
        <w:bidi w:val="0"/>
        <w:rPr>
          <w:rtl/>
        </w:rPr>
      </w:pPr>
      <w:r w:rsidRPr="006C059D">
        <w:t>Charles Henry Mackintosh</w:t>
      </w:r>
    </w:p>
    <w:p w14:paraId="0D789B45" w14:textId="7D2CBBC2" w:rsidR="003A70B4" w:rsidRPr="006C059D" w:rsidRDefault="003A70B4">
      <w:pPr>
        <w:rPr>
          <w:rtl/>
          <w:lang w:bidi="ar-SA"/>
        </w:rPr>
      </w:pPr>
      <w:r w:rsidRPr="006C059D">
        <w:rPr>
          <w:rtl/>
          <w:lang w:bidi="ar-SA"/>
        </w:rPr>
        <w:t>يوحنا 3</w:t>
      </w:r>
    </w:p>
    <w:p w14:paraId="01A17BB3" w14:textId="0402BD54" w:rsidR="003A70B4" w:rsidRPr="006C059D" w:rsidRDefault="003A70B4">
      <w:pPr>
        <w:rPr>
          <w:rtl/>
          <w:lang w:bidi="ar-SA"/>
        </w:rPr>
      </w:pPr>
      <w:r w:rsidRPr="006C059D">
        <w:rPr>
          <w:rtl/>
          <w:lang w:bidi="ar-SA"/>
        </w:rPr>
        <w:t>مقدمة</w:t>
      </w:r>
    </w:p>
    <w:p w14:paraId="63AB4326" w14:textId="0769C1DC" w:rsidR="003A70B4" w:rsidRPr="006C059D" w:rsidRDefault="003A70B4">
      <w:pPr>
        <w:rPr>
          <w:rtl/>
          <w:lang w:bidi="ar-SA"/>
        </w:rPr>
      </w:pPr>
      <w:r w:rsidRPr="006C059D">
        <w:rPr>
          <w:rtl/>
          <w:lang w:bidi="ar-SA"/>
        </w:rPr>
        <w:t>هنالك مواضيع قليلة فتحت المجال لمزيد من الصعوبات والحيرة مقارنة بالولادة ثانية أو الولادة الجديدة. كثيرون جدًا هم بأنفسهم مواضيع هذه الولادة الجديدة لا يعلمون ما هي، وكثيرًا ما يكونون متشككين إن كانوا قد اختبروها أم لا. هنالك الكثير ممن سيقولون إن عب</w:t>
      </w:r>
      <w:r w:rsidR="001833C0" w:rsidRPr="006C059D">
        <w:rPr>
          <w:rtl/>
          <w:lang w:bidi="ar-SA"/>
        </w:rPr>
        <w:t>ّر</w:t>
      </w:r>
      <w:r w:rsidRPr="006C059D">
        <w:rPr>
          <w:rtl/>
          <w:lang w:bidi="ar-SA"/>
        </w:rPr>
        <w:t xml:space="preserve">وا عن رغباتهم بكلمات: "آهٍ، لو كنت عرفت يقينًا بأني انتقلت من الموت إلى الحياة! لو كان لي الاقتناع الكامل بأني وُلدت ثانية؛ كم كنت سأكون سعيدًا!" – بالتالي هم معذبون بالخوف والشك من يوم إلى آخر ومن سنة إلى سنة. كثيرًا ما يكون لديهم أمل بأن هذا التغيير قد حدث معهم؛ ولكن سرعان ما يطرأ شيء في داخلهم من جديد يدفعهم بأن يعتبروا </w:t>
      </w:r>
      <w:r w:rsidR="00B57642" w:rsidRPr="006C059D">
        <w:rPr>
          <w:rtl/>
          <w:lang w:bidi="ar-SA"/>
        </w:rPr>
        <w:t>آمالهم التي كانت عندهم في الماضي كخيبة أمل. فهم يحكمون بحسب عواطفهم واختباراتهم وليس بحسب تعاليم كلمة الله البسيطة، ولهذا لا بد لهم أن يغرقوا بصورة دائمة حتمًا في شكهم وعدم يقينهم.</w:t>
      </w:r>
    </w:p>
    <w:p w14:paraId="5E58E01D" w14:textId="60DCEAE8" w:rsidR="00B57642" w:rsidRPr="006C059D" w:rsidRDefault="00B57642">
      <w:pPr>
        <w:rPr>
          <w:rtl/>
          <w:lang w:bidi="ar-SA"/>
        </w:rPr>
      </w:pPr>
      <w:r w:rsidRPr="006C059D">
        <w:rPr>
          <w:rtl/>
          <w:lang w:bidi="ar-SA"/>
        </w:rPr>
        <w:t>إنه سيكون من دواعي سروري بأن أسعى مع قارئي لنتناول في ضوء الكتاب المقدس تعليم</w:t>
      </w:r>
      <w:r w:rsidR="00A26F47">
        <w:rPr>
          <w:rFonts w:hint="cs"/>
          <w:rtl/>
          <w:lang w:bidi="ar-SA"/>
        </w:rPr>
        <w:t>ًا</w:t>
      </w:r>
      <w:r w:rsidRPr="006C059D">
        <w:rPr>
          <w:rtl/>
          <w:lang w:bidi="ar-SA"/>
        </w:rPr>
        <w:t xml:space="preserve"> مثل هذا الموضوع الهام والمثير للاهتمام. إني أخشى بأن الكثير من سوء الفهم المنتشر حول هذا الموضوع ناشئ عن </w:t>
      </w:r>
      <w:r w:rsidR="00732489" w:rsidRPr="006C059D">
        <w:rPr>
          <w:rtl/>
          <w:lang w:bidi="ar-SA"/>
        </w:rPr>
        <w:t>كثرة</w:t>
      </w:r>
      <w:r w:rsidRPr="006C059D">
        <w:rPr>
          <w:rtl/>
          <w:lang w:bidi="ar-SA"/>
        </w:rPr>
        <w:t xml:space="preserve"> الكرازة عن الولادة الجديدة وثمارها بدلاً من عن المسيح. التأثير يسبق السبب وحتمًا هذا الأمر لا بد وأن يثير بصورة دائمة حيرة في الأفكار.</w:t>
      </w:r>
    </w:p>
    <w:p w14:paraId="7E4B8CC4" w14:textId="023E8C12" w:rsidR="00B57642" w:rsidRPr="006C059D" w:rsidRDefault="00B57642">
      <w:pPr>
        <w:rPr>
          <w:rtl/>
          <w:lang w:bidi="ar-SA"/>
        </w:rPr>
      </w:pPr>
      <w:r w:rsidRPr="006C059D">
        <w:rPr>
          <w:rtl/>
          <w:lang w:bidi="ar-SA"/>
        </w:rPr>
        <w:t>دعونا الآن نتأمل الأسئلة التالية في تسلسل</w:t>
      </w:r>
      <w:r w:rsidR="001833C0" w:rsidRPr="006C059D">
        <w:rPr>
          <w:rtl/>
          <w:lang w:bidi="ar-SA"/>
        </w:rPr>
        <w:t>ها</w:t>
      </w:r>
      <w:r w:rsidRPr="006C059D">
        <w:rPr>
          <w:rtl/>
          <w:lang w:bidi="ar-SA"/>
        </w:rPr>
        <w:t>:</w:t>
      </w:r>
    </w:p>
    <w:p w14:paraId="03062B6A" w14:textId="6A8C9BD5" w:rsidR="00B57642" w:rsidRPr="006C059D" w:rsidRDefault="00B57642" w:rsidP="005935D3">
      <w:pPr>
        <w:spacing w:after="0"/>
        <w:rPr>
          <w:rtl/>
          <w:lang w:bidi="ar-SA"/>
        </w:rPr>
      </w:pPr>
      <w:r w:rsidRPr="006C059D">
        <w:rPr>
          <w:rtl/>
          <w:lang w:bidi="ar-SA"/>
        </w:rPr>
        <w:t>1. جزء 1 – ما هي الولادة الجديدة؟</w:t>
      </w:r>
    </w:p>
    <w:p w14:paraId="3BFE136C" w14:textId="70DB35E6" w:rsidR="00B57642" w:rsidRPr="006C059D" w:rsidRDefault="00B57642" w:rsidP="005935D3">
      <w:pPr>
        <w:spacing w:after="0"/>
        <w:rPr>
          <w:rtl/>
          <w:lang w:bidi="ar-SA"/>
        </w:rPr>
      </w:pPr>
      <w:r w:rsidRPr="006C059D">
        <w:rPr>
          <w:rtl/>
          <w:lang w:bidi="ar-SA"/>
        </w:rPr>
        <w:t>2. جزء 2 – كيف تحدث؟</w:t>
      </w:r>
    </w:p>
    <w:p w14:paraId="00C0854C" w14:textId="0C1FB510" w:rsidR="00B57642" w:rsidRPr="006C059D" w:rsidRDefault="00B57642" w:rsidP="005935D3">
      <w:pPr>
        <w:spacing w:after="0"/>
        <w:rPr>
          <w:rtl/>
          <w:lang w:bidi="ar-SA"/>
        </w:rPr>
      </w:pPr>
      <w:r w:rsidRPr="006C059D">
        <w:rPr>
          <w:rtl/>
          <w:lang w:bidi="ar-SA"/>
        </w:rPr>
        <w:t>3. جزء – ما هي نتائجها؟</w:t>
      </w:r>
    </w:p>
    <w:p w14:paraId="28739C2A" w14:textId="3A0B1458" w:rsidR="00B57642" w:rsidRPr="006C059D" w:rsidRDefault="00B57642">
      <w:pPr>
        <w:rPr>
          <w:rtl/>
          <w:lang w:bidi="ar-SA"/>
        </w:rPr>
      </w:pPr>
      <w:r w:rsidRPr="006C059D">
        <w:rPr>
          <w:rtl/>
          <w:lang w:bidi="ar-SA"/>
        </w:rPr>
        <w:t>جزء 1 – ما هي الولادة الجديدة؟</w:t>
      </w:r>
    </w:p>
    <w:p w14:paraId="7BF260F0" w14:textId="121EF600" w:rsidR="00B57642" w:rsidRPr="006C059D" w:rsidRDefault="00B57642">
      <w:pPr>
        <w:rPr>
          <w:rtl/>
          <w:lang w:bidi="ar-SA"/>
        </w:rPr>
      </w:pPr>
      <w:r w:rsidRPr="006C059D">
        <w:rPr>
          <w:rtl/>
          <w:lang w:bidi="ar-SA"/>
        </w:rPr>
        <w:t>حالتنا بالطبيعة</w:t>
      </w:r>
    </w:p>
    <w:p w14:paraId="72D9345E" w14:textId="5ED787D6" w:rsidR="00B57642" w:rsidRPr="006C059D" w:rsidRDefault="00B57642">
      <w:pPr>
        <w:rPr>
          <w:rtl/>
          <w:lang w:bidi="ar-SA"/>
        </w:rPr>
      </w:pPr>
      <w:r w:rsidRPr="006C059D">
        <w:rPr>
          <w:rtl/>
          <w:lang w:bidi="ar-SA"/>
        </w:rPr>
        <w:t>كثيرون يعتبرونها تغيير</w:t>
      </w:r>
      <w:r w:rsidR="008470C9" w:rsidRPr="006C059D">
        <w:rPr>
          <w:rtl/>
          <w:lang w:bidi="ar-SA"/>
        </w:rPr>
        <w:t xml:space="preserve"> يحدث</w:t>
      </w:r>
      <w:r w:rsidRPr="006C059D">
        <w:rPr>
          <w:rtl/>
          <w:lang w:bidi="ar-SA"/>
        </w:rPr>
        <w:t xml:space="preserve"> في الطبيعة العتيقة</w:t>
      </w:r>
      <w:r w:rsidR="008470C9" w:rsidRPr="006C059D">
        <w:rPr>
          <w:rtl/>
          <w:lang w:bidi="ar-SA"/>
        </w:rPr>
        <w:t xml:space="preserve">، من دون شك بتأثير من روح الله. هذا التغيير، بحسب اعتقادهم، ينتقل تدريجيًا من مستوى إلى مستوى إلى أن تُخضَع الطبيعة العتيقة بصورة كاملة نهائيًا. ولكن هذا الرأي في هذا الموضوع يُخفي من وراءه ضلالين: أولاً ضلال من جهة طبيعتنا العتيقة ومن ثم من جهة شخصية الروح القدس الواقعية. إنه ينكر الفساد المعدوم من الأمل في الطبيعة البشرية ويعتبر الروح القدس أنه </w:t>
      </w:r>
      <w:r w:rsidR="001833C0" w:rsidRPr="006C059D">
        <w:rPr>
          <w:rtl/>
          <w:lang w:bidi="ar-SA"/>
        </w:rPr>
        <w:t xml:space="preserve">تأثير أكثر </w:t>
      </w:r>
      <w:r w:rsidR="00D54B7A">
        <w:rPr>
          <w:rFonts w:hint="cs"/>
          <w:rtl/>
          <w:lang w:bidi="ar-SA"/>
        </w:rPr>
        <w:t>من كونه</w:t>
      </w:r>
      <w:r w:rsidR="001833C0" w:rsidRPr="006C059D">
        <w:rPr>
          <w:rtl/>
          <w:lang w:bidi="ar-SA"/>
        </w:rPr>
        <w:t xml:space="preserve"> </w:t>
      </w:r>
      <w:r w:rsidR="008470C9" w:rsidRPr="006C059D">
        <w:rPr>
          <w:rtl/>
          <w:lang w:bidi="ar-SA"/>
        </w:rPr>
        <w:t>شخص.</w:t>
      </w:r>
    </w:p>
    <w:p w14:paraId="5335FCE5" w14:textId="07E1C2AB" w:rsidR="008470C9" w:rsidRPr="006C059D" w:rsidRDefault="008470C9">
      <w:pPr>
        <w:rPr>
          <w:rtl/>
          <w:lang w:bidi="ar-SA"/>
        </w:rPr>
      </w:pPr>
      <w:r w:rsidRPr="006C059D">
        <w:rPr>
          <w:rtl/>
          <w:lang w:bidi="ar-SA"/>
        </w:rPr>
        <w:t>فيما يتعلق بحالتنا الحقيقية بالطبيعة تقدمها كلمة الله كخراب شامل وليس من الممكن إصلاحه أبدًا. دعونا نقدّم هذه البراهين.</w:t>
      </w:r>
    </w:p>
    <w:p w14:paraId="4119EC8F" w14:textId="784A7018" w:rsidR="008470C9" w:rsidRPr="006C059D" w:rsidRDefault="008470C9">
      <w:pPr>
        <w:rPr>
          <w:rtl/>
          <w:lang w:bidi="ar-SA"/>
        </w:rPr>
      </w:pPr>
      <w:r w:rsidRPr="006C059D">
        <w:rPr>
          <w:rtl/>
          <w:lang w:bidi="ar-SA"/>
        </w:rPr>
        <w:t xml:space="preserve">* تكوين 6: 5: </w:t>
      </w:r>
      <w:r w:rsidRPr="006C059D">
        <w:rPr>
          <w:rFonts w:ascii="Arial" w:hAnsi="Arial" w:cs="Arial" w:hint="cs"/>
          <w:rtl/>
          <w:lang w:bidi="ar-SA"/>
        </w:rPr>
        <w:t>​</w:t>
      </w:r>
      <w:r w:rsidRPr="006C059D">
        <w:rPr>
          <w:rtl/>
          <w:lang w:bidi="ar-SA"/>
        </w:rPr>
        <w:t>وَرَأَى الرَّبُّ أَنَّ شَرَّ الإِنْسَانِ قَدْ كَثُرَ فِي الأَرْضِ، وَأَنَّ كُلَّ تَصَوُّرِ أَفْكَارِ قَلْبِهِ إِنَّمَا هُوَ شِرِّيرٌ كُلَّ يَوْمٍ.</w:t>
      </w:r>
    </w:p>
    <w:p w14:paraId="7898971B" w14:textId="510A6AAD" w:rsidR="008470C9" w:rsidRPr="006C059D" w:rsidRDefault="00707C83">
      <w:pPr>
        <w:rPr>
          <w:rtl/>
          <w:lang w:bidi="ar-SA"/>
        </w:rPr>
      </w:pPr>
      <w:r w:rsidRPr="006C059D">
        <w:rPr>
          <w:rtl/>
          <w:lang w:bidi="ar-SA"/>
        </w:rPr>
        <w:t>إن الكلمات "</w:t>
      </w:r>
      <w:r w:rsidRPr="006C059D">
        <w:rPr>
          <w:rtl/>
        </w:rPr>
        <w:t xml:space="preserve"> </w:t>
      </w:r>
      <w:r w:rsidRPr="006C059D">
        <w:rPr>
          <w:rtl/>
          <w:lang w:bidi="ar-SA"/>
        </w:rPr>
        <w:t>كُلَّ" "</w:t>
      </w:r>
      <w:r w:rsidRPr="006C059D">
        <w:rPr>
          <w:rtl/>
        </w:rPr>
        <w:t xml:space="preserve"> </w:t>
      </w:r>
      <w:r w:rsidRPr="006C059D">
        <w:rPr>
          <w:rtl/>
          <w:lang w:bidi="ar-SA"/>
        </w:rPr>
        <w:t>إِنَّمَا " و "</w:t>
      </w:r>
      <w:r w:rsidRPr="006C059D">
        <w:rPr>
          <w:rtl/>
        </w:rPr>
        <w:t xml:space="preserve"> </w:t>
      </w:r>
      <w:r w:rsidRPr="006C059D">
        <w:rPr>
          <w:rtl/>
          <w:lang w:bidi="ar-SA"/>
        </w:rPr>
        <w:t>كُلَّ يَوْمٍ" تستنفر كل فكرة عن حدوث عملية تجديد في حالة الإنسان أمام الله تمامًا. وأيضًا.</w:t>
      </w:r>
    </w:p>
    <w:p w14:paraId="7A0517F4" w14:textId="7F0058AB" w:rsidR="00707C83" w:rsidRPr="006C059D" w:rsidRDefault="00707C83" w:rsidP="00707C83">
      <w:pPr>
        <w:rPr>
          <w:rtl/>
          <w:lang w:bidi="ar-SA"/>
        </w:rPr>
      </w:pPr>
      <w:r w:rsidRPr="006C059D">
        <w:rPr>
          <w:rtl/>
          <w:lang w:bidi="ar-SA"/>
        </w:rPr>
        <w:t>* مزمور 14: 2، 3: اَلرَّبُّ مِنَ السَّمَاءِ أَشْرَفَ عَلَى بَنِي الْبَشَرِ، لِيَنْظُرَ: هَلْ مِنْ فَاهِمٍ طَالِبِ اللهِ؟ الْكُلُّ قَدْ زَاغُوا مَعًا، فَسَدُوا. لَيْسَ مَنْ يَعْمَلُ صَلاَحًا، لَيْسَ وَلاَ وَاحِدٌ."</w:t>
      </w:r>
    </w:p>
    <w:p w14:paraId="56631FC6" w14:textId="2CEB45A9" w:rsidR="00707C83" w:rsidRPr="006C059D" w:rsidRDefault="00707C83" w:rsidP="00707C83">
      <w:pPr>
        <w:rPr>
          <w:rtl/>
          <w:lang w:bidi="ar-SA"/>
        </w:rPr>
      </w:pPr>
      <w:r w:rsidRPr="006C059D">
        <w:rPr>
          <w:rtl/>
          <w:lang w:bidi="ar-SA"/>
        </w:rPr>
        <w:t>أيضًا هنا العبارات "</w:t>
      </w:r>
      <w:r w:rsidRPr="006C059D">
        <w:rPr>
          <w:rtl/>
        </w:rPr>
        <w:t xml:space="preserve"> </w:t>
      </w:r>
      <w:r w:rsidRPr="006C059D">
        <w:rPr>
          <w:rtl/>
          <w:lang w:bidi="ar-SA"/>
        </w:rPr>
        <w:t>الْكُلُّ " "</w:t>
      </w:r>
      <w:r w:rsidRPr="006C059D">
        <w:rPr>
          <w:rtl/>
        </w:rPr>
        <w:t xml:space="preserve"> </w:t>
      </w:r>
      <w:r w:rsidRPr="006C059D">
        <w:rPr>
          <w:rtl/>
          <w:lang w:bidi="ar-SA"/>
        </w:rPr>
        <w:t>مَعًا " و"</w:t>
      </w:r>
      <w:r w:rsidRPr="006C059D">
        <w:rPr>
          <w:rtl/>
        </w:rPr>
        <w:t xml:space="preserve"> </w:t>
      </w:r>
      <w:r w:rsidRPr="006C059D">
        <w:rPr>
          <w:rtl/>
          <w:lang w:bidi="ar-SA"/>
        </w:rPr>
        <w:t>لَيْسَ مَنْ" تستنفر صفة التجديد في حالة الإنسان، كمحكوم عليه في محضر الله، كليًا. من بعدما أن حصلنا على برهان من موسى وآخر من المزامير، دعونا أيضًا نأخذ موضعًا أو اثنين من الأنبياء.</w:t>
      </w:r>
    </w:p>
    <w:p w14:paraId="0FD16913" w14:textId="11C5C482" w:rsidR="00707C83" w:rsidRPr="006C059D" w:rsidRDefault="00707C83" w:rsidP="00707C83">
      <w:pPr>
        <w:rPr>
          <w:rtl/>
          <w:lang w:bidi="ar-SA"/>
        </w:rPr>
      </w:pPr>
      <w:r w:rsidRPr="006C059D">
        <w:rPr>
          <w:rtl/>
          <w:lang w:bidi="ar-SA"/>
        </w:rPr>
        <w:t xml:space="preserve">* إشعياء 1: 5، 6: </w:t>
      </w:r>
      <w:r w:rsidRPr="006C059D">
        <w:rPr>
          <w:rFonts w:ascii="Arial" w:hAnsi="Arial" w:cs="Arial" w:hint="cs"/>
          <w:rtl/>
          <w:lang w:bidi="ar-SA"/>
        </w:rPr>
        <w:t>​</w:t>
      </w:r>
      <w:r w:rsidRPr="006C059D">
        <w:rPr>
          <w:rtl/>
          <w:lang w:bidi="ar-SA"/>
        </w:rPr>
        <w:t xml:space="preserve">عَلَى مَ تُضْرَبُونَ بَعْدُ؟ تَزْدَادُونَ زَيَغَانًا! كُلُّ الرَّأْسِ مَرِيضٌ، وَكُلُّ الْقَلْبِ سَقِيمٌ.  </w:t>
      </w:r>
      <w:r w:rsidRPr="006C059D">
        <w:rPr>
          <w:rFonts w:ascii="Arial" w:hAnsi="Arial" w:cs="Arial" w:hint="cs"/>
          <w:rtl/>
          <w:lang w:bidi="ar-SA"/>
        </w:rPr>
        <w:t>​</w:t>
      </w:r>
      <w:r w:rsidRPr="006C059D">
        <w:rPr>
          <w:rtl/>
          <w:lang w:bidi="ar-SA"/>
        </w:rPr>
        <w:t>6</w:t>
      </w:r>
      <w:r w:rsidRPr="006C059D">
        <w:rPr>
          <w:rFonts w:ascii="Arial" w:hAnsi="Arial" w:cs="Arial" w:hint="cs"/>
          <w:rtl/>
          <w:lang w:bidi="ar-SA"/>
        </w:rPr>
        <w:t>​</w:t>
      </w:r>
      <w:r w:rsidRPr="006C059D">
        <w:rPr>
          <w:rtl/>
          <w:lang w:bidi="ar-SA"/>
        </w:rPr>
        <w:t xml:space="preserve"> </w:t>
      </w:r>
      <w:r w:rsidRPr="006C059D">
        <w:rPr>
          <w:rFonts w:ascii="Arial" w:hAnsi="Arial" w:cs="Arial" w:hint="cs"/>
          <w:rtl/>
          <w:lang w:bidi="ar-SA"/>
        </w:rPr>
        <w:t>​</w:t>
      </w:r>
      <w:r w:rsidRPr="006C059D">
        <w:rPr>
          <w:rtl/>
          <w:lang w:bidi="ar-SA"/>
        </w:rPr>
        <w:t>مِنْ أَسْفَلِ الْقَدَمِ إِلَى الرَّأْسِ لَيْسَ فِيهِ صِحَّةٌ، بَلْ جُرْحٌ وَأَحْبَاطٌ وَضَرْبَةٌ طَرِيَّةٌ لَمْ تُعْصَرْ وَلَمْ تُعْصَبْ وَلَمْ تُلَيَّنْ بِالزَّيْتِ.</w:t>
      </w:r>
    </w:p>
    <w:p w14:paraId="2B6BBF6C" w14:textId="6D3495BE" w:rsidR="00707C83" w:rsidRPr="006C059D" w:rsidRDefault="00707C83" w:rsidP="00707C83">
      <w:pPr>
        <w:rPr>
          <w:rtl/>
          <w:lang w:bidi="ar-SA"/>
        </w:rPr>
      </w:pPr>
      <w:r w:rsidRPr="006C059D">
        <w:rPr>
          <w:rtl/>
          <w:lang w:bidi="ar-SA"/>
        </w:rPr>
        <w:t>* إرمياء 17: 9: «اَلْقَلْبُ أَخْدَعُ مِنْ كُلِّ شَيْءٍ وَهُوَ نَجِيسٌ، مَنْ يَعْرِفُهُ؟</w:t>
      </w:r>
    </w:p>
    <w:p w14:paraId="07A875CB" w14:textId="5B863EE7" w:rsidR="00707C83" w:rsidRPr="006C059D" w:rsidRDefault="00707C83" w:rsidP="00707C83">
      <w:pPr>
        <w:rPr>
          <w:rtl/>
          <w:lang w:bidi="ar-SA"/>
        </w:rPr>
      </w:pPr>
      <w:r w:rsidRPr="006C059D">
        <w:rPr>
          <w:rtl/>
          <w:lang w:bidi="ar-SA"/>
        </w:rPr>
        <w:t xml:space="preserve">* إشعياء 40: 6، 7: «كُلُّ جَسَدٍ عُشْبٌ، وَكُلُّ جَمَالِهِ كَزَهْرِ الْحَقْلِ.  </w:t>
      </w:r>
      <w:r w:rsidRPr="006C059D">
        <w:rPr>
          <w:rFonts w:ascii="Arial" w:hAnsi="Arial" w:cs="Arial" w:hint="cs"/>
          <w:rtl/>
          <w:lang w:bidi="ar-SA"/>
        </w:rPr>
        <w:t>​</w:t>
      </w:r>
      <w:r w:rsidRPr="006C059D">
        <w:rPr>
          <w:rtl/>
          <w:lang w:bidi="ar-SA"/>
        </w:rPr>
        <w:t>7</w:t>
      </w:r>
      <w:r w:rsidRPr="006C059D">
        <w:rPr>
          <w:rFonts w:ascii="Arial" w:hAnsi="Arial" w:cs="Arial" w:hint="cs"/>
          <w:rtl/>
          <w:lang w:bidi="ar-SA"/>
        </w:rPr>
        <w:t>​</w:t>
      </w:r>
      <w:r w:rsidRPr="006C059D">
        <w:rPr>
          <w:rtl/>
          <w:lang w:bidi="ar-SA"/>
        </w:rPr>
        <w:t xml:space="preserve"> </w:t>
      </w:r>
      <w:r w:rsidRPr="006C059D">
        <w:rPr>
          <w:rFonts w:ascii="Arial" w:hAnsi="Arial" w:cs="Arial" w:hint="cs"/>
          <w:rtl/>
          <w:lang w:bidi="ar-SA"/>
        </w:rPr>
        <w:t>​</w:t>
      </w:r>
      <w:r w:rsidRPr="006C059D">
        <w:rPr>
          <w:rtl/>
          <w:lang w:bidi="ar-SA"/>
        </w:rPr>
        <w:t>يَبِسَ الْعُشْبُ، ذَبُلَ الزَّهْرُ،</w:t>
      </w:r>
    </w:p>
    <w:p w14:paraId="14065AA7" w14:textId="5C58416E" w:rsidR="00707C83" w:rsidRPr="006C059D" w:rsidRDefault="00707C83" w:rsidP="00707C83">
      <w:pPr>
        <w:rPr>
          <w:rtl/>
          <w:lang w:bidi="ar-SA"/>
        </w:rPr>
      </w:pPr>
      <w:r w:rsidRPr="006C059D">
        <w:rPr>
          <w:rtl/>
          <w:lang w:bidi="ar-SA"/>
        </w:rPr>
        <w:t>ما ذُكر أعلاه سيكون كافيًا من العهد القديم. دعونا الآن نذهب إلى العهد الجديد. لنقرأ في يوحنا:</w:t>
      </w:r>
    </w:p>
    <w:p w14:paraId="7BD584CF" w14:textId="44E8897E" w:rsidR="00707C83" w:rsidRPr="006C059D" w:rsidRDefault="00707C83" w:rsidP="00DF3CD7">
      <w:pPr>
        <w:rPr>
          <w:rtl/>
          <w:lang w:bidi="ar-SA"/>
        </w:rPr>
      </w:pPr>
      <w:r w:rsidRPr="006C059D">
        <w:rPr>
          <w:rtl/>
          <w:lang w:bidi="ar-SA"/>
        </w:rPr>
        <w:t xml:space="preserve">* يوحنا 2: 24، 25: </w:t>
      </w:r>
      <w:r w:rsidR="00DF3CD7" w:rsidRPr="006C059D">
        <w:rPr>
          <w:rtl/>
          <w:lang w:bidi="ar-SA"/>
        </w:rPr>
        <w:t>لكِنَّ يَسُوعَ لَمْ يَأْتَمِنْهُمْ عَلَى نَفْسِهِ، لأَنَّهُ كَانَ يَعْرِفُ الْجَمِيعَ. وَلأَنَّهُ لَمْ يَكُنْ مُحْتَاجًا أَنْ يَشْهَدَ أَحَدٌ عَنِ الإِنْسَانِ، لأَنَّهُ عَلِمَ مَا كَانَ فِي الإِنْسَانِ.</w:t>
      </w:r>
    </w:p>
    <w:p w14:paraId="2A5F561F" w14:textId="14B41721" w:rsidR="00DF3CD7" w:rsidRPr="006C059D" w:rsidRDefault="00DF3CD7" w:rsidP="00DF3CD7">
      <w:pPr>
        <w:rPr>
          <w:rtl/>
          <w:lang w:bidi="ar-SA"/>
        </w:rPr>
      </w:pPr>
      <w:r w:rsidRPr="006C059D">
        <w:rPr>
          <w:rtl/>
          <w:lang w:bidi="ar-SA"/>
        </w:rPr>
        <w:t>* يوحنا 3: 6: اَلْمَوْلُودُ مِنَ الْجَسَدِ جَسَدٌ هُوَ، وَالْمَوْلُودُ مِنَ الرُّوحِ هُوَ رُوحٌ.</w:t>
      </w:r>
    </w:p>
    <w:p w14:paraId="6F7D7A5B" w14:textId="24CFE748" w:rsidR="00DF3CD7" w:rsidRPr="006C059D" w:rsidRDefault="00DF3CD7" w:rsidP="00DF3CD7">
      <w:pPr>
        <w:rPr>
          <w:rtl/>
          <w:lang w:bidi="ar-SA"/>
        </w:rPr>
      </w:pPr>
      <w:r w:rsidRPr="006C059D">
        <w:rPr>
          <w:rtl/>
          <w:lang w:bidi="ar-SA"/>
        </w:rPr>
        <w:t>قارن كذلك مع رومية 3: 9 – 19. ونواصل قراءتنا في رومية وأفسس.</w:t>
      </w:r>
    </w:p>
    <w:p w14:paraId="31444F83" w14:textId="008DD4F4" w:rsidR="00DF3CD7" w:rsidRPr="006C059D" w:rsidRDefault="00DF3CD7" w:rsidP="00DF3CD7">
      <w:pPr>
        <w:rPr>
          <w:rtl/>
          <w:lang w:bidi="ar-SA"/>
        </w:rPr>
      </w:pPr>
      <w:r w:rsidRPr="006C059D">
        <w:rPr>
          <w:rtl/>
          <w:lang w:bidi="ar-SA"/>
        </w:rPr>
        <w:t>* رومية 8: 7، 8: لأَنَّ اهْتِمَامَ الْجَسَدِ هُوَ عَدَاوَةٌ ِللهِ، إِذْ لَيْسَ هُوَ خَاضِعًا لِنَامُوسِ اللهِ، لأَنَّهُ أَيْضًا لاَ يَسْتَطِيعُ. فَالَّذِينَ هُمْ فِي الْجَسَدِ لاَ يَسْتَطِيعُونَ أَنْ يُرْضُوا اللهَ.</w:t>
      </w:r>
    </w:p>
    <w:p w14:paraId="1E5C7EB0" w14:textId="587E5928" w:rsidR="00A54B06" w:rsidRPr="006C059D" w:rsidRDefault="00A54B06" w:rsidP="00DF3CD7">
      <w:pPr>
        <w:rPr>
          <w:rtl/>
          <w:lang w:bidi="ar-SA"/>
        </w:rPr>
      </w:pPr>
      <w:r w:rsidRPr="006C059D">
        <w:rPr>
          <w:rtl/>
          <w:lang w:bidi="ar-SA"/>
        </w:rPr>
        <w:t>* أفسس 2: 12: لاَ رَجَاءَ لَكُمْ، وَبِلاَ إِلهٍ فِي الْعَالَمِ.</w:t>
      </w:r>
    </w:p>
    <w:p w14:paraId="69CF25F2" w14:textId="2C812E68" w:rsidR="00A54B06" w:rsidRPr="006C059D" w:rsidRDefault="00636B06" w:rsidP="00DF3CD7">
      <w:pPr>
        <w:rPr>
          <w:rtl/>
          <w:lang w:bidi="ar-SA"/>
        </w:rPr>
      </w:pPr>
      <w:r w:rsidRPr="006C059D">
        <w:rPr>
          <w:rtl/>
          <w:lang w:bidi="ar-SA"/>
        </w:rPr>
        <w:t>هذه الاقتباسات من الممكن ذكر أضعافها؛ ولكن ليست هنالك حاجة لذلك. إنها براهين كافية لتعرّفنا بحقيقة حالة الطبيعة البشرية. إنها "هالكة"، "أثيمة"، "متغربة"، "بلا قوة"، "فقط شريرة" و "شريرة على الدوام".</w:t>
      </w:r>
    </w:p>
    <w:p w14:paraId="11925573" w14:textId="0868F829" w:rsidR="00295ED0" w:rsidRPr="006C059D" w:rsidRDefault="00295ED0" w:rsidP="00DF3CD7">
      <w:pPr>
        <w:rPr>
          <w:rtl/>
          <w:lang w:bidi="ar-SA"/>
        </w:rPr>
      </w:pPr>
      <w:r w:rsidRPr="006C059D">
        <w:rPr>
          <w:rtl/>
          <w:lang w:bidi="ar-SA"/>
        </w:rPr>
        <w:t>فكما هو الحال يحق لنا ان نسأل بحق، هل من الممكن أن يحصل تغيير أو إصلاح فيما تم ذكره في هذه الصورة؟</w:t>
      </w:r>
    </w:p>
    <w:p w14:paraId="5D21CE38" w14:textId="3CDFA6DB" w:rsidR="00295ED0" w:rsidRPr="006C059D" w:rsidRDefault="00295ED0" w:rsidP="00DF3CD7">
      <w:pPr>
        <w:rPr>
          <w:rtl/>
          <w:lang w:bidi="ar-SA"/>
        </w:rPr>
      </w:pPr>
      <w:r w:rsidRPr="006C059D">
        <w:rPr>
          <w:rtl/>
          <w:lang w:bidi="ar-SA"/>
        </w:rPr>
        <w:t>* إرمياء: هَلْ يُغَيِّرُ الْكُوشِيُّ جِلْدَهُ أَوِ النَّمِرُ رُقَطَهُ؟</w:t>
      </w:r>
    </w:p>
    <w:p w14:paraId="04569A14" w14:textId="123728F7" w:rsidR="00295ED0" w:rsidRPr="006C059D" w:rsidRDefault="00295ED0" w:rsidP="00DF3CD7">
      <w:pPr>
        <w:rPr>
          <w:rtl/>
          <w:lang w:bidi="ar-SA"/>
        </w:rPr>
      </w:pPr>
      <w:r w:rsidRPr="006C059D">
        <w:rPr>
          <w:rtl/>
          <w:lang w:bidi="ar-SA"/>
        </w:rPr>
        <w:t xml:space="preserve">* جامعة 1: 15: </w:t>
      </w:r>
      <w:r w:rsidRPr="006C059D">
        <w:rPr>
          <w:rFonts w:ascii="Arial" w:hAnsi="Arial" w:cs="Arial" w:hint="cs"/>
          <w:rtl/>
          <w:lang w:bidi="ar-SA"/>
        </w:rPr>
        <w:t>​</w:t>
      </w:r>
      <w:r w:rsidRPr="006C059D">
        <w:rPr>
          <w:rtl/>
          <w:lang w:bidi="ar-SA"/>
        </w:rPr>
        <w:t>اَلأَعْوَجُ لاَ يُمْكِنُ أَنْ يُقَوَّمَ،</w:t>
      </w:r>
    </w:p>
    <w:p w14:paraId="3C4418FE" w14:textId="363523D4" w:rsidR="00295ED0" w:rsidRPr="006C059D" w:rsidRDefault="00042FC8" w:rsidP="00DF3CD7">
      <w:pPr>
        <w:rPr>
          <w:rtl/>
          <w:lang w:bidi="ar-SA"/>
        </w:rPr>
      </w:pPr>
      <w:r w:rsidRPr="006C059D">
        <w:rPr>
          <w:rtl/>
          <w:lang w:bidi="ar-SA"/>
        </w:rPr>
        <w:t xml:space="preserve">وكلما دققنا أكثر في كلمة الله كلما ازددنا إدراكًا، </w:t>
      </w:r>
      <w:r w:rsidR="00414D68" w:rsidRPr="006C059D">
        <w:rPr>
          <w:rtl/>
          <w:lang w:bidi="ar-SA"/>
        </w:rPr>
        <w:t>بأنه ليس الأسلوب الإلهي في إصلاح ما قد ذبل وفسُد، وإنما هو يُدخل شيئًا جديدًا كليًا. هكذا الأمر أيضًا من جهة حالة الإنسان الطبيعية. الله لا يحاول بأن يصلحه. الإنجيل لا يقصد بأن يجدد طبيعة الإنسان العتيقة، وإنما بأن يعطيه جديدة. هو لا يحاول بأن يضع رقعة جديدة على عتيقة وإنما بأن يقدّم رداءً جديدًا كليًا. الناموس كان يسعى في الإنسان وراء أمر لم يجده. فقد أُعطيت الوصايا والفرائض، أما الإنسان فاستخدمها ليضع الله جانبًا.</w:t>
      </w:r>
    </w:p>
    <w:p w14:paraId="685237F3" w14:textId="2B184D41" w:rsidR="00414D68" w:rsidRPr="006C059D" w:rsidRDefault="005A5585" w:rsidP="00DF3CD7">
      <w:pPr>
        <w:rPr>
          <w:rtl/>
          <w:lang w:bidi="ar-SA"/>
        </w:rPr>
      </w:pPr>
      <w:r w:rsidRPr="006C059D">
        <w:rPr>
          <w:rtl/>
          <w:lang w:bidi="ar-SA"/>
        </w:rPr>
        <w:t>أما الإنجيل بالمقابل يرينا المسيح باعتباره الذي مجّد الناموس وأكرمه؛ فهو أرانا إياه كمَن مات على الصليب وسمّر</w:t>
      </w:r>
      <w:r w:rsidR="00D54B7A" w:rsidRPr="00D54B7A">
        <w:rPr>
          <w:rtl/>
        </w:rPr>
        <w:t xml:space="preserve"> </w:t>
      </w:r>
      <w:r w:rsidR="00D54B7A" w:rsidRPr="00D54B7A">
        <w:rPr>
          <w:rtl/>
          <w:lang w:bidi="ar-SA"/>
        </w:rPr>
        <w:t>عليه</w:t>
      </w:r>
      <w:r w:rsidRPr="006C059D">
        <w:rPr>
          <w:rtl/>
          <w:lang w:bidi="ar-SA"/>
        </w:rPr>
        <w:t xml:space="preserve"> كل الفرائض والمطاليب؛ ويرينا إياه كمَن قام من القبر وأخذ مركزه كالمنتصر عن يمين </w:t>
      </w:r>
      <w:r w:rsidR="008442C2" w:rsidRPr="006C059D">
        <w:rPr>
          <w:rtl/>
          <w:lang w:bidi="ar-SA"/>
        </w:rPr>
        <w:t>العظمة في السماوات؛ وأخيرًا صرّح بأن جميع الذين يؤمنون باسمه هم شركاء في حياة قيامته ومتحدين معه (اقرأ بتمعن المواضع التالية: يوحنا 20: 31؛ أعمال الرسل 13: 39؛ رومية 5: 4 – 11؛ أفسس 2: 1 – 6، 13 – 18؛ كولوسي 2: 10 – 15).</w:t>
      </w:r>
    </w:p>
    <w:p w14:paraId="7F821F1A" w14:textId="1BD0381F" w:rsidR="008442C2" w:rsidRPr="006C059D" w:rsidRDefault="00525195" w:rsidP="00DF3CD7">
      <w:pPr>
        <w:rPr>
          <w:rtl/>
          <w:lang w:bidi="ar-SA"/>
        </w:rPr>
      </w:pPr>
      <w:r w:rsidRPr="006C059D">
        <w:rPr>
          <w:rtl/>
          <w:lang w:bidi="ar-SA"/>
        </w:rPr>
        <w:t xml:space="preserve">إنه من أهم الأمور بأن نكون على نور من جهة هذا الحق الأساسي ونتمسك به. إن ظننت </w:t>
      </w:r>
      <w:r w:rsidR="00655C17" w:rsidRPr="006C059D">
        <w:rPr>
          <w:rtl/>
          <w:lang w:bidi="ar-SA"/>
        </w:rPr>
        <w:t>بأن الولادة الثانية هي تغيّر حدث قي طبيعتي العتيقة وبأن هذا التغيّر يتطوّر تدريجيًا فسيعتريني جراء ذلك خوف دائم وقلق، شكوك ورُعب، انحطام نفسي وحزن إن لاحظت بأن الطبيعة هي طبيعة وإلى النهاية هي تبقى طبيعة. لا يوجد أي تأثير أو عمل يعمله الروح القدس يجعل الجسد روحيًا. "المولود من الجسد، جسد هو"، ولا يمكنه أن يكون غير ذلك؛ و"كل جسد هو كالعشب" – كالعشب الذي يذبل. إن الجسد في الكتاب المقدس لا يُقدّم ولا مرة كشيء يجب إصلاحه، وإنما كشيء يعتبره الله "ميت" ونحن مدعوين بأن نميته – بأن نُخضعه وننكره في كل أفكاره وطرقه. إننا نرى في صليب الرب يسوع المسيح نهاية كل ما هو من طبيعتنا العتيقة.</w:t>
      </w:r>
    </w:p>
    <w:p w14:paraId="60257D1C" w14:textId="3EAD5CAB" w:rsidR="00655C17" w:rsidRPr="006C059D" w:rsidRDefault="00655C17" w:rsidP="00DF3CD7">
      <w:pPr>
        <w:rPr>
          <w:rtl/>
          <w:lang w:bidi="ar-SA"/>
        </w:rPr>
      </w:pPr>
      <w:r w:rsidRPr="006C059D">
        <w:rPr>
          <w:rtl/>
          <w:lang w:bidi="ar-SA"/>
        </w:rPr>
        <w:t>غلاطية 5: 24: وَلكِنَّ الَّذِينَ هُمْ لِلْمَسِيحِ قَدْ صَلَبُوا الْجَسَدَ مَعَ الأَهْوَاءِ وَالشَّهَوَاتِ.</w:t>
      </w:r>
    </w:p>
    <w:p w14:paraId="034AD5A4" w14:textId="1722B4D5" w:rsidR="00655C17" w:rsidRPr="006C059D" w:rsidRDefault="00655C17" w:rsidP="00DF3CD7">
      <w:pPr>
        <w:rPr>
          <w:rtl/>
          <w:lang w:bidi="ar-SA"/>
        </w:rPr>
      </w:pPr>
      <w:r w:rsidRPr="006C059D">
        <w:rPr>
          <w:rtl/>
          <w:lang w:bidi="ar-SA"/>
        </w:rPr>
        <w:t>هو لا يقول: "الذين هم للمسيح يُصلحون الجسد أو يحاولون إصلاحه"؛ كلا، وإنما: "</w:t>
      </w:r>
      <w:r w:rsidR="00720A85" w:rsidRPr="006C059D">
        <w:rPr>
          <w:rtl/>
        </w:rPr>
        <w:t xml:space="preserve"> </w:t>
      </w:r>
      <w:r w:rsidR="00720A85" w:rsidRPr="006C059D">
        <w:rPr>
          <w:rtl/>
          <w:lang w:bidi="ar-SA"/>
        </w:rPr>
        <w:t>قَدْ صَلَبُوا الْجَسَدَ" إنه غير قابل أبدًا للإصلاح ولهذا فقد أزاله الله تمامًا في المسيح على الصليب. الله لا يطالب الجسد بأي شيء ولهذا نحن أيضًا علينا أن لا نفعل ذلك. هو يعتبره ميت؛ وهكذا نحن علينا أن نعتبره</w:t>
      </w:r>
      <w:r w:rsidR="00720A85" w:rsidRPr="006C059D">
        <w:rPr>
          <w:rtl/>
        </w:rPr>
        <w:t xml:space="preserve"> </w:t>
      </w:r>
      <w:r w:rsidR="00720A85" w:rsidRPr="006C059D">
        <w:rPr>
          <w:rtl/>
          <w:lang w:bidi="ar-SA"/>
        </w:rPr>
        <w:t>أيضًا. لقد أزاله من أمام وجهه</w:t>
      </w:r>
      <w:r w:rsidR="00327438">
        <w:rPr>
          <w:rFonts w:hint="cs"/>
          <w:rtl/>
          <w:lang w:bidi="ar-SA"/>
        </w:rPr>
        <w:t xml:space="preserve">، </w:t>
      </w:r>
      <w:r w:rsidR="00720A85" w:rsidRPr="006C059D">
        <w:rPr>
          <w:rtl/>
          <w:lang w:bidi="ar-SA"/>
        </w:rPr>
        <w:t xml:space="preserve">لهذا نحن أيضًا علينا أن نحفظ هذا هكذا بصورة دائمة. الله لا يعترف به. إنه ليس له وجود أمامه. بالطبع هو فينا؛ لكن الله يمنحنا الامتياز الجميل بأن نعتبره ونتعامل معه كميت، والذي نحن قادرين على ذلك بطاقة وقوة الروح القدس الساكن فينا. إن كلمته لنا تقول: </w:t>
      </w:r>
    </w:p>
    <w:p w14:paraId="3AF0B6A2" w14:textId="46C39B54" w:rsidR="00720A85" w:rsidRPr="006C059D" w:rsidRDefault="00720A85" w:rsidP="00DF3CD7">
      <w:pPr>
        <w:rPr>
          <w:rtl/>
          <w:lang w:bidi="ar-SA"/>
        </w:rPr>
      </w:pPr>
      <w:r w:rsidRPr="006C059D">
        <w:rPr>
          <w:rtl/>
          <w:lang w:bidi="ar-SA"/>
        </w:rPr>
        <w:t>رومية 6: 11: كَذلِكَ أَنْتُمْ أَيْضًا احْسِبُوا أَنْفُسَكُمْ أَمْوَاتًا عَنِ الْخَطِيَّةِ، وَلكِنْ أَحْيَاءً ِللهِ بِالْمَسِيحِ يَسُوعَ رَبِّنَا.</w:t>
      </w:r>
    </w:p>
    <w:p w14:paraId="430E7104" w14:textId="0728FE20" w:rsidR="002361A8" w:rsidRPr="006C059D" w:rsidRDefault="00720A85" w:rsidP="00DF3CD7">
      <w:pPr>
        <w:rPr>
          <w:rtl/>
          <w:lang w:bidi="ar-SA"/>
        </w:rPr>
      </w:pPr>
      <w:r w:rsidRPr="006C059D">
        <w:rPr>
          <w:rtl/>
          <w:lang w:bidi="ar-SA"/>
        </w:rPr>
        <w:t>إن هذا لعزاء لا يُقدّر للقلب الذي انشغل لسنواتٍ طويلة بعمل الطبيعة المعدوم من الأمل أو بإصلاح ذاته. إنه لعزاء لا يُقدّر للضمير الذي بحث عن أساس لسلامه في الإصلاح التدريجي لما هو أبدًا غير قابل للإصلاح</w:t>
      </w:r>
      <w:r w:rsidR="00E2571D" w:rsidRPr="006C059D">
        <w:rPr>
          <w:rtl/>
          <w:lang w:bidi="ar-SA"/>
        </w:rPr>
        <w:t>. وأخيرًا هو عزاء لا يُقدّر لكل نفس كانت تسعى ربما منذ سنين بكل جدية نحو الخلاص، وال</w:t>
      </w:r>
      <w:r w:rsidR="00D54B7A">
        <w:rPr>
          <w:rFonts w:hint="cs"/>
          <w:rtl/>
          <w:lang w:bidi="ar-SA"/>
        </w:rPr>
        <w:t>ت</w:t>
      </w:r>
      <w:r w:rsidR="00E2571D" w:rsidRPr="006C059D">
        <w:rPr>
          <w:rtl/>
          <w:lang w:bidi="ar-SA"/>
        </w:rPr>
        <w:t>ي ظنت بأن الخلاص يتحقق في إصلاح ما تكرهه القداسة وتحبه الخطية – الجسد! إنه في غاية الأهمية لجميع أولئك بأن يفهموا الجوهر الحقيقي للولادة الثانية. لا أحد، ممَن لم يختبر هذا بنفسه يمكنه أن يتصور العذاب الشديد ومرارة خيمة الأمل التي تشعر به النفس التي تجد من بعد جهاد لسنوات طويلة في الهذيان الباطل، بأن الطبيعة قابلة للإصلاح، بأن الطبيعة تبقى هي الطبيعة. وبالذات بالمقارنة مع العذاب وخيبة الأمل سيُكتشف الفرح بأن الله لا يطالب بأي إصلاح في الطبيعة، ألا وهو الجسد، بأنه يعتبر</w:t>
      </w:r>
      <w:r w:rsidR="002361A8" w:rsidRPr="006C059D">
        <w:rPr>
          <w:rtl/>
          <w:lang w:bidi="ar-SA"/>
        </w:rPr>
        <w:t>ه ميتًا ويرانا أحياء في المسيح، متحدين معه ومقبولين فيه للأبد وفي كل الأبدية. نعم، فلكي نصل لفهم واضح وتام لهذا الحق نحتاج لتحرير إلهي للضمير ورفع حقيقي لكل الكيان الأدبي.</w:t>
      </w:r>
    </w:p>
    <w:p w14:paraId="71EEC435" w14:textId="77777777" w:rsidR="002361A8" w:rsidRPr="006C059D" w:rsidRDefault="002361A8" w:rsidP="00DF3CD7">
      <w:pPr>
        <w:rPr>
          <w:rtl/>
          <w:lang w:bidi="ar-SA"/>
        </w:rPr>
      </w:pPr>
      <w:r w:rsidRPr="006C059D">
        <w:rPr>
          <w:rtl/>
          <w:lang w:bidi="ar-SA"/>
        </w:rPr>
        <w:t>فما هي إذًا الولادة الثانية؟</w:t>
      </w:r>
    </w:p>
    <w:p w14:paraId="56CB2570" w14:textId="54D4885F" w:rsidR="00720A85" w:rsidRPr="006C059D" w:rsidRDefault="002361A8" w:rsidP="00DF3CD7">
      <w:pPr>
        <w:rPr>
          <w:rtl/>
          <w:lang w:bidi="ar-SA"/>
        </w:rPr>
      </w:pPr>
      <w:r w:rsidRPr="006C059D">
        <w:rPr>
          <w:rtl/>
          <w:lang w:bidi="ar-SA"/>
        </w:rPr>
        <w:t xml:space="preserve">إنها ولادة جديدة، وهب حياة جديدة، غرس طبيعة جديدة، تكوين إنسان جديد. الطبيعة العتيقة باقية على ما هي، وتُدخَل طبيعة جديدة مختلفة تمامًا عن تلك. إنها لها عاداتها، عواطفها واحتياجاتها. وجميع هذه هي روحية، سماوية، إلهية. إن كل مسعاها متجه إلى فوق. هي باستمرار تسعى وراء النبع السماوي، التي أتت منه. كما أن الماء في الطبيعة هو دائمًا يرتفع </w:t>
      </w:r>
      <w:r w:rsidR="00537798" w:rsidRPr="006C059D">
        <w:rPr>
          <w:rtl/>
          <w:lang w:bidi="ar-SA"/>
        </w:rPr>
        <w:t>على ذات المستوى الذي جاء منه هكذا أيضًا ترتفع الطبيعة الجديدة في النعمة، الطبيعة الإلهية في كل مرة من جديد إلى مستوى منبعها. الولادة الثانية للنفس هي كما كانت ولادة اسحق لبيت إبراهيم (تكوين 21). إسماعيل بقي على حاله دون تغيير؛ لكن اسحق أُدخل في المشهد. هكذا أيضًا الطبيعة العتيقة تبقى على ما هي؛ ولكن الجديدة يتم إدخالها في المشهد. " وَالْمَوْلُودُ مِنَ الرُّوحِ هُوَ رُوحٌ." (يوحنا 3: 6). إنه يشارك بجوهر أو طبيعة منبعه. الولد له طبيعة أبويه، والمؤمن هو شريك الطبيعة الإلهية (2. بطرس 1: 4).</w:t>
      </w:r>
    </w:p>
    <w:p w14:paraId="1B46A3F0" w14:textId="421B95FE" w:rsidR="003443E7" w:rsidRPr="006C059D" w:rsidRDefault="003443E7" w:rsidP="00DF3CD7">
      <w:pPr>
        <w:rPr>
          <w:rtl/>
          <w:lang w:bidi="ar-SA"/>
        </w:rPr>
      </w:pPr>
      <w:r w:rsidRPr="006C059D">
        <w:rPr>
          <w:rtl/>
          <w:lang w:bidi="ar-SA"/>
        </w:rPr>
        <w:t>يعقوب 1: 18: شَاءَ فَوَلَدَنَا بِكَلِمَةِ الْحَقِّ</w:t>
      </w:r>
    </w:p>
    <w:p w14:paraId="35627E81" w14:textId="77777777" w:rsidR="00732489" w:rsidRPr="006C059D" w:rsidRDefault="003443E7" w:rsidP="00DF3CD7">
      <w:pPr>
        <w:rPr>
          <w:rtl/>
          <w:lang w:bidi="ar-SA"/>
        </w:rPr>
        <w:sectPr w:rsidR="00732489" w:rsidRPr="006C059D">
          <w:pgSz w:w="12240" w:h="15840"/>
          <w:pgMar w:top="1440" w:right="1800" w:bottom="1440" w:left="1800" w:header="720" w:footer="720" w:gutter="0"/>
          <w:cols w:space="720"/>
          <w:docGrid w:linePitch="360"/>
        </w:sectPr>
      </w:pPr>
      <w:r w:rsidRPr="006C059D">
        <w:rPr>
          <w:rtl/>
          <w:lang w:bidi="ar-SA"/>
        </w:rPr>
        <w:t xml:space="preserve">باختصار: </w:t>
      </w:r>
      <w:r w:rsidR="00732489" w:rsidRPr="006C059D">
        <w:rPr>
          <w:rtl/>
          <w:lang w:bidi="ar-SA"/>
        </w:rPr>
        <w:t>الولادة ثانية هي من أولها إلى آخرها من عمل الله. الله هو العامل، والإنسان هو موضوع عمله المتبارَك والمُنعَم عليه. فهو لا يُطالَب بتداخله في عمل لا بد وأن يحمل بصورة دائمة ختم يد قديرة. الله كان لوحده في الخليقة -  ولا بد أيضًا أن يكون لوحده في عمل الولادة الثانية الغامض والرائع.</w:t>
      </w:r>
    </w:p>
    <w:p w14:paraId="79249512" w14:textId="77777777" w:rsidR="00732489" w:rsidRPr="006C059D" w:rsidRDefault="00000000" w:rsidP="00DF3CD7">
      <w:pPr>
        <w:rPr>
          <w:rtl/>
          <w:lang w:bidi="ar-SA"/>
        </w:rPr>
      </w:pPr>
      <w:hyperlink r:id="rId6" w:history="1">
        <w:r w:rsidR="00732489" w:rsidRPr="006C059D">
          <w:rPr>
            <w:rStyle w:val="Hyperlink"/>
            <w:rtl/>
            <w:lang w:bidi="ar-SA"/>
          </w:rPr>
          <w:t>كيف تحدث الولادة الجديدة؟ 2/3</w:t>
        </w:r>
      </w:hyperlink>
    </w:p>
    <w:p w14:paraId="7D25AFFC" w14:textId="6936BB68" w:rsidR="003443E7" w:rsidRPr="006C059D" w:rsidRDefault="00732489" w:rsidP="00DF3CD7">
      <w:pPr>
        <w:rPr>
          <w:rtl/>
          <w:lang w:bidi="ar-SA"/>
        </w:rPr>
      </w:pPr>
      <w:r w:rsidRPr="006C059D">
        <w:rPr>
          <w:rtl/>
          <w:lang w:bidi="ar-SA"/>
        </w:rPr>
        <w:t>يوحنا 3: 4 – 8: " 4قَالَ لَهُ نِيقُودِيمُوسُ:«كَيْفَ يُمْكِنُ الإِنْسَانَ أَنْ يُولَدَ وَهُوَ شَيْخٌ؟ أَلَعَلَّهُ يَقْدِرُ أَنْ يَدْخُلَ بَطْنَ أُمِّهِ ثَانِيَةً وَيُولَدَ؟»  5أَجَابَ يَسُوعُ:«الْحَقَّ الْحَقَّ أَقُولُ لَكَ: إِنْ كَانَ أَحَدٌ لاَ يُولَدُ مِنَ الْمَاءِ وَالرُّوحِ لاَ يَقْدِرُ أَنْ يَدْخُلَ مَلَكُوتَ اللهِ.  6اَلْمَوْلُودُ مِنَ الْجَسَدِ جَسَدٌ هُوَ، وَالْمَوْلُودُ مِنَ الرُّوحِ هُوَ رُوحٌ.  7لاَ تَتَعَجَّبْ أَنِّي قُلْتُ لَكَ: يَنْبَغِي أَنْ تُولَدُوا مِنْ فَوْقُ.  8اَلرِّيحُ تَهُبُّ حَيْثُ تَشَاءُ، وَتَسْمَعُ صَوْتَهَا، لكِنَّكَ لاَ تَعْلَمُ مِنْ أَيْنَ تَأْتِي وَلاَ إِلَى أَيْنَ تَذْهَبُ. هكَذَا كُلُّ مَنْ وُلِدَ مِنَ الرُّوحِ»."</w:t>
      </w:r>
    </w:p>
    <w:p w14:paraId="378A5975" w14:textId="3CDF9544" w:rsidR="00732489" w:rsidRPr="006C059D" w:rsidRDefault="004636C6" w:rsidP="00DF3CD7">
      <w:pPr>
        <w:rPr>
          <w:rtl/>
          <w:lang w:bidi="ar-SA"/>
        </w:rPr>
      </w:pPr>
      <w:r w:rsidRPr="006C059D">
        <w:rPr>
          <w:rtl/>
          <w:lang w:bidi="ar-SA"/>
        </w:rPr>
        <w:t>رغبة نيقوديموس العميقة</w:t>
      </w:r>
    </w:p>
    <w:p w14:paraId="306211C7" w14:textId="7EF005E3" w:rsidR="004636C6" w:rsidRPr="006C059D" w:rsidRDefault="004636C6" w:rsidP="00DF3CD7">
      <w:pPr>
        <w:rPr>
          <w:rtl/>
          <w:lang w:bidi="ar-SA"/>
        </w:rPr>
      </w:pPr>
      <w:r w:rsidRPr="006C059D">
        <w:rPr>
          <w:rtl/>
          <w:lang w:bidi="ar-SA"/>
        </w:rPr>
        <w:t>من بعدما أن حاولنا على يد مواضع مختلفة من الكتاب (في الجزء الأول "ما هي الولادة الثانية؟") بأن نبرهن بأن الولادة الثانية أو الولادة الجديدة ليست هي تغيير في الطبيعة الساقطة عند الإنسان، وإنما إمداد طبيعة جديدة، طبيعة إلهية، فدعونا الآن نتأمل كيف يتم حدوث الولادة الجديدة كما هو مُخبَر عنها. إنها نقطة في غاية الأهمية في أنه تضع أمامنا كلمة الله كالأداة العظيمة التي يستخدمها الروح القدس ليُحيي نفوسًا ميتة. "السموات صُنعَت بكلمة الرب"، وبكلمة الرب تُقام الن</w:t>
      </w:r>
      <w:r w:rsidR="00B24C89" w:rsidRPr="006C059D">
        <w:rPr>
          <w:rtl/>
          <w:lang w:bidi="ar-SA"/>
        </w:rPr>
        <w:t>ف</w:t>
      </w:r>
      <w:r w:rsidRPr="006C059D">
        <w:rPr>
          <w:rtl/>
          <w:lang w:bidi="ar-SA"/>
        </w:rPr>
        <w:t>وس الميتة إلى حياة. إن كلمة الرب خلاقة وولاّدة من جديد. لقد أوجدت أكوان</w:t>
      </w:r>
      <w:r w:rsidR="00B24C89" w:rsidRPr="006C059D">
        <w:rPr>
          <w:rtl/>
          <w:lang w:bidi="ar-SA"/>
        </w:rPr>
        <w:t>ًا</w:t>
      </w:r>
      <w:r w:rsidRPr="006C059D">
        <w:rPr>
          <w:rtl/>
          <w:lang w:bidi="ar-SA"/>
        </w:rPr>
        <w:t>؛ إنها تُقيم خطاة من الموت إلى الحياة. إن ذات الصوت القائل قديمًا: "ليكن!"، لا بد الآن أيضًا أن يقول مع كل فرد: "ليحيا!"</w:t>
      </w:r>
    </w:p>
    <w:p w14:paraId="19947CB9" w14:textId="3A70DE9E" w:rsidR="004636C6" w:rsidRPr="006C059D" w:rsidRDefault="004636C6" w:rsidP="00DF3CD7">
      <w:pPr>
        <w:rPr>
          <w:rtl/>
          <w:lang w:bidi="ar-SA"/>
        </w:rPr>
      </w:pPr>
      <w:r w:rsidRPr="006C059D">
        <w:rPr>
          <w:rtl/>
          <w:lang w:bidi="ar-SA"/>
        </w:rPr>
        <w:t>في يوحنا 3 نجد في حديث الرب مع نيقوديموس الكثير من التعاليم المهمة عن طريقة حدوث الولادة الثانية. لقد ادّعى نيقوديموس مكانةً عالية جدًا في</w:t>
      </w:r>
      <w:r w:rsidR="006A3995" w:rsidRPr="006C059D">
        <w:rPr>
          <w:rtl/>
          <w:lang w:bidi="ar-SA"/>
        </w:rPr>
        <w:t xml:space="preserve"> العالم الديني كما يُسمّى في أيامنا أيضًا. هو كان "إنسانًا من الفريسيين"، "رئيسًا لليهود"، "معلمًا في إسرائيل". إنه بالكاد كان يمكن أن يشغل منصبًا أعلى أو أكثر نفوذاً، ومع ذلك فإنه من الواضح جدًا بأن هذا الرجل المتميز لم يكن على ما يرام. بالرغم من كل امتيازاته الدينية شعر قلبه باشتياق ليس فيه راحة لما لم يكن باستطاعة الفريسية ولا كل النظام اليهودي بأن يحققه له. إنه فعلاً قد يكون أنه لم يقدر بأن يحدد بالضبط ما الذي كان يحتاجه؛ لكن كان هنالك شيء يحتاجه، وإلا بالتأكيد لما كان قد جاء ليلاً إلى يسوع. من الواضح أنه كان الآب الذي جذبه بيده اللطيفة المترفقة إلى الابن؛ وقد جذبه من خلال أنه أوقظ في داخل نفسه احتياج لم يكن من الممكن أن يجد شبعه </w:t>
      </w:r>
      <w:r w:rsidR="00B11879" w:rsidRPr="006C059D">
        <w:rPr>
          <w:rtl/>
          <w:lang w:bidi="ar-SA"/>
        </w:rPr>
        <w:t>فيما حوله. إنها حالة عادية جدًا. فالبعض يأتي إلى يسوع جراء ضغط شديد من خطاياهم، وآخرون جراء شعور باحتياج عميق بأن ينجذبوا إلى يسوع. من الواضح أن نيقوديموس كان من ضمن الفئة الأخيرة. إن مركزه كان يستبعد فكرة الرذائل الجسيمة؛ ولذا فلقد كان شيء يشكل أكثر فراغًا في قلبه من ذنب عظيم ثقيل على ضميره الذي جعله ينجذب على يسوع. لكن في النهاية الأمر كان له صلة بشيء واحد فقط. الضمير الأثيم والقلب المشتاق لا بد كلاهما بأن يحضرا إلى يسوع؛ لأنه هو وحده يستطيع أن يواجه كليهما – تمامًا كما هذا هكذا أيضًا ذاك. هو باستطاعته أن يُزيل بذبيحته العظيمة كل عيب من الضمير، وباستطاعته في شخصه الذي لا مثيل له أن يملأ كل فراغ في القلب. إن الضمير المطهّر بدم يسوع هو طاهر بصورة كاملة، و</w:t>
      </w:r>
      <w:r w:rsidR="00B46176" w:rsidRPr="006C059D">
        <w:rPr>
          <w:rtl/>
          <w:lang w:bidi="ar-SA"/>
        </w:rPr>
        <w:t>القلب الممتلئ بشخص يسوع هو ملآن تمامًا من دون أي فراغ.</w:t>
      </w:r>
    </w:p>
    <w:p w14:paraId="39234EC7" w14:textId="53DE4BC7" w:rsidR="00B46176" w:rsidRPr="006C059D" w:rsidRDefault="00B46176" w:rsidP="00DF3CD7">
      <w:pPr>
        <w:rPr>
          <w:rtl/>
          <w:lang w:bidi="ar-SA"/>
        </w:rPr>
      </w:pPr>
      <w:r w:rsidRPr="006C059D">
        <w:rPr>
          <w:rtl/>
          <w:lang w:bidi="ar-SA"/>
        </w:rPr>
        <w:t>نيقوديموس كان عليه أن يتخلى عن شيء تعلمه</w:t>
      </w:r>
    </w:p>
    <w:p w14:paraId="3CF392A7" w14:textId="590704C1" w:rsidR="00B46176" w:rsidRPr="006C059D" w:rsidRDefault="00B46176" w:rsidP="00DF3CD7">
      <w:pPr>
        <w:rPr>
          <w:rtl/>
          <w:lang w:bidi="ar-SA"/>
        </w:rPr>
      </w:pPr>
      <w:r w:rsidRPr="006C059D">
        <w:rPr>
          <w:rtl/>
          <w:lang w:bidi="ar-SA"/>
        </w:rPr>
        <w:t>أما نيقوديموس</w:t>
      </w:r>
      <w:r w:rsidRPr="006C059D">
        <w:rPr>
          <w:rtl/>
        </w:rPr>
        <w:t xml:space="preserve"> </w:t>
      </w:r>
      <w:r w:rsidRPr="006C059D">
        <w:rPr>
          <w:rtl/>
          <w:lang w:bidi="ar-SA"/>
        </w:rPr>
        <w:t xml:space="preserve">كان عليه وكثيرون غيره أن يتخلى عن بعض الأمور التي تعلمها قبل أن يقدر أن يفهم معرفة يسوع فعلاً. لقد كان عليه أن يلقي بأكوام ثقيلة من المعيقات التي اكتسبها من القمامة الدينية قبل أن يستوعب البساطة الإلهية عن خطة الله. لقد كان عليه أن يعتزل عن أرفع مستويات التعليم الرابيني، لكي يتعلم الحروف الأولى في الإنجيل في مدرسة يسوع. إن هذا كان مذلاً جدًا لـ"إنسان من الفريسيين"، "رئيسٍ لليهود"، "معلمٍ في إسرائيل". إنه هنا لا يوجد شيء يتمسك به الإنسان بعناد إلا ديانته وتعليمه؛ ولا بد </w:t>
      </w:r>
      <w:r w:rsidR="000A75CB" w:rsidRPr="006C059D">
        <w:rPr>
          <w:rtl/>
          <w:lang w:bidi="ar-SA"/>
        </w:rPr>
        <w:t>أن الأمر بدا غريبًا على نيقوديموس بأنه قال له كـ"معلم جاء من الله":</w:t>
      </w:r>
    </w:p>
    <w:p w14:paraId="3F1A5FE8" w14:textId="527BB0A1" w:rsidR="000A75CB" w:rsidRPr="006C059D" w:rsidRDefault="000A75CB" w:rsidP="00DF3CD7">
      <w:pPr>
        <w:rPr>
          <w:rtl/>
          <w:lang w:bidi="ar-SA"/>
        </w:rPr>
      </w:pPr>
      <w:r w:rsidRPr="006C059D">
        <w:rPr>
          <w:rtl/>
          <w:lang w:bidi="ar-SA"/>
        </w:rPr>
        <w:t>يوحنا 3: 3: «الْحَقَّ الْحَقَّ أَقُولُ لَكَ: إِنْ كَانَ أَحَدٌ لاَ يُولَدُ مِنْ فَوْقُ لاَ يَقْدِرُ أَنْ يَرَى مَلَكُوتَ اللهِ».</w:t>
      </w:r>
    </w:p>
    <w:p w14:paraId="593E43D9" w14:textId="5133930F" w:rsidR="000A75CB" w:rsidRPr="006C059D" w:rsidRDefault="000A75CB" w:rsidP="00DF3CD7">
      <w:pPr>
        <w:rPr>
          <w:rtl/>
          <w:lang w:bidi="ar-SA"/>
        </w:rPr>
      </w:pPr>
      <w:r w:rsidRPr="006C059D">
        <w:rPr>
          <w:rtl/>
          <w:lang w:bidi="ar-SA"/>
        </w:rPr>
        <w:t xml:space="preserve">لا بد وأنه سبّب له إرباكًا كبيرًا، في كونه يهودي بالولادة ومن ثم يحق له التمتع بجميع الامتيازات التي يتمتع بها ابن إبراهيم، بأن يسمع بأنه ينبغي أن يولد ثانية، بأنه موضوع لولادة جديدة حتى يرى ملكوت الله. وفي ذلك وُضعت كل امتيازاته وتميزاته كليًا جانبًا. فلقد دعاه بأن ينزل دفعة واحدة من أعلى قمم السلم إلى أدناه. فالفريسي، الرئيس، المعلّم كان هذا الملكوت السماوي بالنسبة له ولا حتى أقرب أو أكثر استعدادًا له من أكثر </w:t>
      </w:r>
      <w:r w:rsidR="00A042D3" w:rsidRPr="006C059D">
        <w:rPr>
          <w:rtl/>
          <w:lang w:bidi="ar-SA"/>
        </w:rPr>
        <w:t>مرفوضي بني آدم. إن هذا كان مذلاً جدًا له! لو كان بإمكانه أن يأخذ معه كل امتيازاته ونياشينه ويضعها في حساب هذا الملكوت الجديد، لكان قد اختلف الأمر كليًا. فعلى الأقل كان سيُضمَن له منصبًا هناك يفوق كثيرًا منصب مجرم أو عشّار. وهذا كان، وأكرر الأمر، في غاية الذل لمثل هذا الرجل المتعلّم، المتديّن وصاحب نفوذ كبير.</w:t>
      </w:r>
    </w:p>
    <w:p w14:paraId="32350731" w14:textId="4D862A0B" w:rsidR="00A042D3" w:rsidRPr="006C059D" w:rsidRDefault="00A042D3" w:rsidP="00DF3CD7">
      <w:pPr>
        <w:rPr>
          <w:rtl/>
          <w:lang w:bidi="ar-SA"/>
        </w:rPr>
      </w:pPr>
      <w:r w:rsidRPr="006C059D">
        <w:rPr>
          <w:rtl/>
          <w:lang w:bidi="ar-SA"/>
        </w:rPr>
        <w:t>لكن أيضًا لما كان سيكون له معنى إلا بأن يتذلل.</w:t>
      </w:r>
    </w:p>
    <w:p w14:paraId="5AF9BA01" w14:textId="7EAD950B" w:rsidR="00A042D3" w:rsidRPr="006C059D" w:rsidRDefault="00A042D3" w:rsidP="00DF3CD7">
      <w:pPr>
        <w:rPr>
          <w:rtl/>
          <w:lang w:bidi="ar-SA"/>
        </w:rPr>
      </w:pPr>
      <w:r w:rsidRPr="006C059D">
        <w:rPr>
          <w:rtl/>
          <w:lang w:bidi="ar-SA"/>
        </w:rPr>
        <w:t>يوحنا 3: 4: قَالَ لَهُ نِيقُودِيمُوسُ:«كَيْفَ يُمْكِنُ الإِنْسَانَ أَنْ يُولَدَ وَهُوَ شَيْخٌ؟ أَلَعَلَّهُ يَقْدِرُ أَنْ يَدْخُلَ بَطْنَ أُمِّهِ ثَانِيَةً وَيُولَدَ؟»</w:t>
      </w:r>
    </w:p>
    <w:p w14:paraId="62AC546A" w14:textId="540E6F73" w:rsidR="00A042D3" w:rsidRPr="006C059D" w:rsidRDefault="00A042D3" w:rsidP="00DF3CD7">
      <w:pPr>
        <w:rPr>
          <w:rtl/>
          <w:lang w:bidi="ar-SA"/>
        </w:rPr>
      </w:pPr>
      <w:r w:rsidRPr="006C059D">
        <w:rPr>
          <w:rtl/>
          <w:lang w:bidi="ar-SA"/>
        </w:rPr>
        <w:t xml:space="preserve">يقينًا لا. بولادة ثانية طبيعية لما كان سيُكتسب شيء أكثر مما هو بالأولى. </w:t>
      </w:r>
      <w:r w:rsidR="001E4612" w:rsidRPr="006C059D">
        <w:rPr>
          <w:rtl/>
          <w:lang w:bidi="ar-SA"/>
        </w:rPr>
        <w:t>لو استطاع الإنسان الطبيعي أن يعود عشرة آلاف مرة إلى بطن أمه ثانية ويولد فلن يصبح أكثر من إنسان طبيعي، "المولود من الجسد، جسد هو". مهما فعلته بالجسد، بالطبيعة البشرية لا يمكنك تغييرها أو إصلاحها؛ لا شيء يمكنه أن يحوّل الجسد إلى روح. قد ترفعها إلى مستوى فريسي، رئيس لليهود، معلم في إسرائيل – وبالكاد يمكن رفعها أكثر من ذلك -، ولكن بغض النظر عن ذلك فهو سيكون جسد. إن فُهم هذا بصورة عامة أكثر وأوضح لتخلّى الآلاف عن الكثير من الأعمال والأتعاب التي لا نفع فيها. الجسد ليس منه فائدة. إنه في حد ذاته ليس إلا عشبًا يذبل؛ أكثر جهوده التقوية، امتيازاته الدينية وفوائده، عمله في البرّ</w:t>
      </w:r>
      <w:r w:rsidR="00CF32EF" w:rsidRPr="006C059D">
        <w:rPr>
          <w:rtl/>
          <w:lang w:bidi="ar-SA"/>
        </w:rPr>
        <w:t xml:space="preserve"> سمّاها الوحي الإلهي بريشته "</w:t>
      </w:r>
      <w:r w:rsidR="009807D5" w:rsidRPr="006C059D">
        <w:rPr>
          <w:rtl/>
        </w:rPr>
        <w:t xml:space="preserve"> </w:t>
      </w:r>
      <w:r w:rsidR="009807D5" w:rsidRPr="006C059D">
        <w:rPr>
          <w:rtl/>
          <w:lang w:bidi="ar-SA"/>
        </w:rPr>
        <w:t>ثَوْبِ عِدَّةٍ</w:t>
      </w:r>
      <w:r w:rsidR="00CF32EF" w:rsidRPr="006C059D">
        <w:rPr>
          <w:rtl/>
          <w:lang w:bidi="ar-SA"/>
        </w:rPr>
        <w:t>" (إشعياء 64: 6).</w:t>
      </w:r>
    </w:p>
    <w:p w14:paraId="7252537B" w14:textId="07D2D496" w:rsidR="00950516" w:rsidRPr="006C059D" w:rsidRDefault="00905E88" w:rsidP="00DF3CD7">
      <w:pPr>
        <w:rPr>
          <w:rtl/>
          <w:lang w:bidi="ar-SA"/>
        </w:rPr>
      </w:pPr>
      <w:r w:rsidRPr="006C059D">
        <w:rPr>
          <w:rtl/>
          <w:lang w:bidi="ar-SA"/>
        </w:rPr>
        <w:t>فكيف تحدث الولادة الثانية؟</w:t>
      </w:r>
    </w:p>
    <w:p w14:paraId="2715845F" w14:textId="1AE4879B" w:rsidR="00905E88" w:rsidRPr="006C059D" w:rsidRDefault="00905E88" w:rsidP="00DF3CD7">
      <w:pPr>
        <w:rPr>
          <w:rtl/>
          <w:lang w:bidi="ar-SA"/>
        </w:rPr>
      </w:pPr>
      <w:r w:rsidRPr="006C059D">
        <w:rPr>
          <w:rtl/>
          <w:lang w:bidi="ar-SA"/>
        </w:rPr>
        <w:t>دعونا الآن نرى كيف يرد الرب على سؤال "كيف" الذي سأله نيقوديموس. إنه مثير جدًا.</w:t>
      </w:r>
    </w:p>
    <w:p w14:paraId="5CA1301E" w14:textId="383D9599" w:rsidR="00905E88" w:rsidRPr="006C059D" w:rsidRDefault="00905E88" w:rsidP="00DF3CD7">
      <w:pPr>
        <w:rPr>
          <w:rtl/>
          <w:lang w:bidi="ar-SA"/>
        </w:rPr>
      </w:pPr>
      <w:r w:rsidRPr="006C059D">
        <w:rPr>
          <w:rtl/>
          <w:lang w:bidi="ar-SA"/>
        </w:rPr>
        <w:t>يوحنا 3: 5 – 8: "  5أَجَابَ يَسُوعُ:«الْحَقَّ الْحَقَّ أَقُولُ لَكَ: إِنْ كَانَ أَحَدٌ لاَ يُولَدُ مِنَ الْمَاءِ وَالرُّوحِ لاَ يَقْدِرُ أَنْ يَدْخُلَ مَلَكُوتَ اللهِ.  6اَلْمَوْلُودُ مِنَ الْجَسَدِ جَسَدٌ هُوَ، وَالْمَوْلُودُ مِنَ الرُّوحِ هُوَ رُوحٌ.  7لاَ تَتَعَجَّبْ أَنِّي قُلْتُ لَكَ: يَنْبَغِي أَنْ تُولَدُوا مِنْ فَوْقُ.  8اَلرِّيحُ تَهُبُّ حَيْثُ تَشَاءُ، وَتَسْمَعُ صَوْتَهَا، لكِنَّكَ لاَ تَعْلَمُ مِنْ أَيْنَ تَأْتِي وَلاَ إِلَى أَيْنَ تَذْهَبُ. هكَذَا كُلُّ مَنْ وُلِدَ مِنَ الرُّوحِ». "</w:t>
      </w:r>
    </w:p>
    <w:p w14:paraId="11350695" w14:textId="7AB3F3EB" w:rsidR="00905E88" w:rsidRPr="006C059D" w:rsidRDefault="00905E88" w:rsidP="00DF3CD7">
      <w:pPr>
        <w:rPr>
          <w:rtl/>
          <w:lang w:bidi="ar-SA"/>
        </w:rPr>
      </w:pPr>
      <w:r w:rsidRPr="006C059D">
        <w:rPr>
          <w:rtl/>
          <w:lang w:bidi="ar-SA"/>
        </w:rPr>
        <w:t>هنا يعلّمنا بصورة واضحة بأن الولادة الجديدة تحدث "بالماء والروح". فالإنسان لا بد وأن يولد من الماء والروح قبل أن يرى ملكوت الله أو بأن يدخل في أسراره العميقة والسماوية. إن أحدّ العيون الفانية ليس بوسعها أن ترى ملكوت الله ولا أكثر العقول البشرية تميزًا يمكنها الدخول في أسراره العميقة.</w:t>
      </w:r>
    </w:p>
    <w:p w14:paraId="2195E9C2" w14:textId="34D79FE7" w:rsidR="00905E88" w:rsidRPr="006C059D" w:rsidRDefault="00905E88" w:rsidP="00DF3CD7">
      <w:pPr>
        <w:rPr>
          <w:rtl/>
          <w:lang w:bidi="ar-SA"/>
        </w:rPr>
      </w:pPr>
      <w:r w:rsidRPr="006C059D">
        <w:rPr>
          <w:rtl/>
          <w:lang w:bidi="ar-SA"/>
        </w:rPr>
        <w:t>1. كورنثوس 2: 14: "</w:t>
      </w:r>
      <w:r w:rsidRPr="006C059D">
        <w:rPr>
          <w:rtl/>
        </w:rPr>
        <w:t xml:space="preserve"> </w:t>
      </w:r>
      <w:r w:rsidRPr="006C059D">
        <w:rPr>
          <w:rFonts w:ascii="Arial" w:hAnsi="Arial" w:cs="Arial" w:hint="cs"/>
          <w:rtl/>
          <w:lang w:bidi="ar-SA"/>
        </w:rPr>
        <w:t>​</w:t>
      </w:r>
      <w:r w:rsidRPr="006C059D">
        <w:rPr>
          <w:rtl/>
          <w:lang w:bidi="ar-SA"/>
        </w:rPr>
        <w:t>وَلكِنَّ الإِنْسَانَ الطَّبِيعِيَّ لاَ يَقْبَلُ مَا لِرُوحِ اللهِ لأَنَّهُ عِنْدَهُ جَهَالَةٌ، وَلاَ يَقْدِرُ أَنْ يَعْرِفَهُ لأَنَّهُ إِنَّمَا يُحْكَمُ فِيهِ رُوحِيًّا."</w:t>
      </w:r>
    </w:p>
    <w:p w14:paraId="542028E6" w14:textId="4B337BE7" w:rsidR="00905E88" w:rsidRPr="006C059D" w:rsidRDefault="00905E88" w:rsidP="00DF3CD7">
      <w:pPr>
        <w:rPr>
          <w:rtl/>
          <w:lang w:bidi="ar-SA"/>
        </w:rPr>
      </w:pPr>
      <w:r w:rsidRPr="006C059D">
        <w:rPr>
          <w:rtl/>
          <w:lang w:bidi="ar-SA"/>
        </w:rPr>
        <w:t>"</w:t>
      </w:r>
      <w:r w:rsidRPr="006C059D">
        <w:rPr>
          <w:rtl/>
        </w:rPr>
        <w:t xml:space="preserve"> </w:t>
      </w:r>
      <w:r w:rsidRPr="006C059D">
        <w:rPr>
          <w:rtl/>
          <w:lang w:bidi="ar-SA"/>
        </w:rPr>
        <w:t>إِنْ كَانَ أَحَدٌ لاَ يُولَدُ مِنَ الْمَاءِ وَالرُّوحِ لاَ يَقْدِرُ أَنْ يَدْخُلَ مَلَكُوتَ اللهِ." – إنه قد يكون بأن كثيرين لا يعرفون ما معنى "الولادة بالماء". هذه العبارة هي في الواقع</w:t>
      </w:r>
      <w:r w:rsidR="00273A17" w:rsidRPr="006C059D">
        <w:rPr>
          <w:rtl/>
          <w:lang w:bidi="ar-SA"/>
        </w:rPr>
        <w:t xml:space="preserve"> قد أصبحت</w:t>
      </w:r>
      <w:r w:rsidRPr="006C059D">
        <w:rPr>
          <w:rtl/>
          <w:lang w:bidi="ar-SA"/>
        </w:rPr>
        <w:t xml:space="preserve"> السبب</w:t>
      </w:r>
      <w:r w:rsidR="00273A17" w:rsidRPr="006C059D">
        <w:rPr>
          <w:rtl/>
          <w:lang w:bidi="ar-SA"/>
        </w:rPr>
        <w:t xml:space="preserve"> لجدل كثير والكثير من النزاع. فقط إن قارنا كتابًا بكتاب سنصل إلى فهم صحيح لأي موضع معيّن. إنها نعمة غير عادية للمسيحي الغير متعلم – للباحث البسيط في هذا الكتاب المقدس -، بأنه لا يحتاج بأن يفتّش في غيره لكي يكشف عن المفهوم الصحيح لأي موضع كان.</w:t>
      </w:r>
    </w:p>
    <w:p w14:paraId="7B61FFC1" w14:textId="26BCD568" w:rsidR="0063700D" w:rsidRPr="006C059D" w:rsidRDefault="0063700D" w:rsidP="00DF3CD7">
      <w:pPr>
        <w:rPr>
          <w:rtl/>
          <w:lang w:bidi="ar-SA"/>
        </w:rPr>
      </w:pPr>
      <w:r w:rsidRPr="006C059D">
        <w:rPr>
          <w:rtl/>
          <w:lang w:bidi="ar-SA"/>
        </w:rPr>
        <w:t>كلمة الله كالوسيلة للولادة الثانية</w:t>
      </w:r>
    </w:p>
    <w:p w14:paraId="67C2A01C" w14:textId="37708C6D" w:rsidR="0063700D" w:rsidRPr="006C059D" w:rsidRDefault="0063700D" w:rsidP="00DF3CD7">
      <w:pPr>
        <w:rPr>
          <w:rtl/>
          <w:lang w:bidi="ar-SA"/>
        </w:rPr>
      </w:pPr>
      <w:r w:rsidRPr="006C059D">
        <w:rPr>
          <w:rtl/>
          <w:lang w:bidi="ar-SA"/>
        </w:rPr>
        <w:t>فماذا نفهم من عبارة "يولد من الماء"؟ سنجيب عن هذا السؤال ببعض اقتباسات من الكتاب. في يوحنا 1: 11 – 13 نقرأ:</w:t>
      </w:r>
    </w:p>
    <w:p w14:paraId="5D48EF66" w14:textId="586422A3" w:rsidR="0063700D" w:rsidRPr="006C059D" w:rsidRDefault="0063700D" w:rsidP="00DF3CD7">
      <w:pPr>
        <w:rPr>
          <w:rtl/>
          <w:lang w:bidi="ar-SA"/>
        </w:rPr>
      </w:pPr>
      <w:r w:rsidRPr="006C059D">
        <w:rPr>
          <w:rtl/>
          <w:lang w:bidi="ar-SA"/>
        </w:rPr>
        <w:t>يوحنا 1: 11 – 13: "</w:t>
      </w:r>
      <w:r w:rsidRPr="006C059D">
        <w:rPr>
          <w:rtl/>
        </w:rPr>
        <w:t xml:space="preserve"> </w:t>
      </w:r>
      <w:r w:rsidRPr="006C059D">
        <w:rPr>
          <w:rtl/>
          <w:lang w:bidi="ar-SA"/>
        </w:rPr>
        <w:t>إِلَى خَاصَّتِهِ جَاءَ، وَخَاصَّتُهُ لَمْ تَقْبَلْهُ.  12وَأَمَّا كُلُّ الَّذِينَ قَبِلُوهُ فَأَعْطَاهُمْ سُلْطَانًا أَنْ يَصِيرُوا أَوْلاَدَ اللهِ، أَيِ الْمُؤْمِنُونَ بِاسْمِهِ.  13اَلَّذِينَ وُلِدُوا لَيْسَ مِنْ دَمٍ، وَلاَ مِنْ مَشِيئَةِ جَسَدٍ، وَلاَ مِنْ مَشِيئَةِ رَجُل، بَلْ مِنَ اللهِ."</w:t>
      </w:r>
    </w:p>
    <w:p w14:paraId="31BFA90D" w14:textId="1C415923" w:rsidR="0063700D" w:rsidRPr="006C059D" w:rsidRDefault="007C0BF9" w:rsidP="00DF3CD7">
      <w:pPr>
        <w:rPr>
          <w:rtl/>
          <w:lang w:bidi="ar-SA"/>
        </w:rPr>
      </w:pPr>
      <w:r w:rsidRPr="006C059D">
        <w:rPr>
          <w:rtl/>
          <w:lang w:bidi="ar-SA"/>
        </w:rPr>
        <w:t>من هذا الموضع نحن نتلعم بأن كل مَن آمن باسم الرب يسوع قد وُلد ثانية، أي مولود من الله. هذا هو المفهوم البسيط لهذا الموضع. جميع الذين يؤمنون بقوة الله، بالروح القدس، بالله، بالابن، هم مولودين من الله الآب. إن منبع الشهادة هو إلهي؛ فموضوع الشهادة هو إلهي، والقوة التي تؤهلنا لقَبول الشهادة هي إلهية. لهذا، بدلاً من أن أكون مشغولاً بنفسي وأسأل مثل نيقوديموس: "كيف أولد ثانية؟" بكل بساطة عليّ أن أُلقي بنفسي بالإيمان على يسوع وستحدث الولادة</w:t>
      </w:r>
      <w:r w:rsidR="004C18D9" w:rsidRPr="006C059D">
        <w:rPr>
          <w:rtl/>
          <w:lang w:bidi="ar-SA"/>
        </w:rPr>
        <w:t xml:space="preserve"> من تلقاء ذاتها. جميع الذين يطرحون ثقتهم على المسيح قد نالوا حياة جديدة وولدوا ثانية. بالإضافة لذلك:</w:t>
      </w:r>
    </w:p>
    <w:p w14:paraId="70ED646F" w14:textId="3A463C73" w:rsidR="004C18D9" w:rsidRPr="006C059D" w:rsidRDefault="004C18D9" w:rsidP="00DF3CD7">
      <w:pPr>
        <w:rPr>
          <w:rtl/>
          <w:lang w:bidi="ar-SA"/>
        </w:rPr>
      </w:pPr>
      <w:r w:rsidRPr="006C059D">
        <w:rPr>
          <w:rtl/>
          <w:lang w:bidi="ar-SA"/>
        </w:rPr>
        <w:t>يوحنا 5: 24: «اَلْحَقَّ الْحَقَّ أَقُولُ لَكُمْ: إِنَّ مَنْ يَسْمَعُ كَلاَمِي وَيُؤْمِنُ بِالَّذِي أَرْسَلَنِي فَلَهُ حَيَاةٌ أَبَدِيَّةٌ، وَلاَ يَأْتِي إِلَى دَيْنُونَةٍ، بَلْ قَدِ انْتَقَلَ مِنَ الْمَوْتِ إِلَى الْحَيَاةِ.</w:t>
      </w:r>
    </w:p>
    <w:p w14:paraId="4876A08A" w14:textId="638F74B8" w:rsidR="004C18D9" w:rsidRPr="006C059D" w:rsidRDefault="004C18D9" w:rsidP="00DF3CD7">
      <w:pPr>
        <w:rPr>
          <w:rtl/>
          <w:lang w:bidi="ar-SA"/>
        </w:rPr>
      </w:pPr>
      <w:r w:rsidRPr="006C059D">
        <w:rPr>
          <w:rtl/>
          <w:lang w:bidi="ar-SA"/>
        </w:rPr>
        <w:t>يوحنا 6: 47: اَلْحَقَّ الْحَقَّ أَقُولُ لَكُمْ: مَنْ يُؤْمِنُ بِي فَلَهُ حَيَاةٌ أَبَدِيَّةٌ.</w:t>
      </w:r>
    </w:p>
    <w:p w14:paraId="1A692CA3" w14:textId="53B64971" w:rsidR="004C18D9" w:rsidRPr="006C059D" w:rsidRDefault="004C18D9" w:rsidP="00DF3CD7">
      <w:pPr>
        <w:rPr>
          <w:rtl/>
          <w:lang w:bidi="ar-SA"/>
        </w:rPr>
      </w:pPr>
      <w:r w:rsidRPr="006C059D">
        <w:rPr>
          <w:rtl/>
          <w:lang w:bidi="ar-SA"/>
        </w:rPr>
        <w:t>يوحنا 20: 31: وَأَمَّا هذِهِ فَقَدْ كُتِبَتْ لِتُؤْمِنُوا أَنَّ يَسُوعَ هُوَ الْمَسِيحُ ابْنُ اللهِ، وَلِكَيْ تَكُونَ لَكُمْ إِذَا آمَنْتُمْ حَيَاةٌ بِاسْمِهِ.</w:t>
      </w:r>
    </w:p>
    <w:p w14:paraId="18065F81" w14:textId="47F81B63" w:rsidR="004C18D9" w:rsidRPr="006C059D" w:rsidRDefault="004C18D9" w:rsidP="004C18D9">
      <w:pPr>
        <w:rPr>
          <w:rtl/>
          <w:lang w:bidi="ar-SA"/>
        </w:rPr>
      </w:pPr>
      <w:r w:rsidRPr="006C059D">
        <w:rPr>
          <w:rtl/>
          <w:lang w:bidi="ar-SA"/>
        </w:rPr>
        <w:t>جميع هذه الآيات الكتابية تُري بأن القَبول البسيط للشهادة عن المسيح هو الطريقة الوحيدة التي يمكننا بها أن نحصل على حياة جديدة وأبدية. جميع الذين يؤمنون بهذه الشهادة لهم هذه الحياة الجديدة، هذه الحياة الأبدية. انتبه جيدًا، بأنهم ليسوا من يقولون بأنهم يؤمنون، وإنما الذين هم فعلاً يؤمنون بحسب مفهوم الكلمة في الآيات التي سبق وذُكرت. في المسيح، التي تُعلنه الكلمة كما وفي كل كلمة تُعلنه يوجد قوة محيية.</w:t>
      </w:r>
    </w:p>
    <w:p w14:paraId="642CA848" w14:textId="32C048C2" w:rsidR="004C18D9" w:rsidRPr="006C059D" w:rsidRDefault="000C5737" w:rsidP="004C18D9">
      <w:pPr>
        <w:rPr>
          <w:rtl/>
          <w:lang w:bidi="ar-SA"/>
        </w:rPr>
      </w:pPr>
      <w:r w:rsidRPr="006C059D">
        <w:rPr>
          <w:rtl/>
          <w:lang w:bidi="ar-SA"/>
        </w:rPr>
        <w:t>يوحنا 5: 25: اَلْحَقَّ الْحَقَّ أَقُولُ لَكُمْ: إِنَّهُ تَأْتِي سَاعَةٌ وَهِيَ الآنَ، حِينَ يَسْمَعُ الأَمْوَاتُ صَوْتَ ابْنِ اللهِ، وَالسَّامِعُونَ يَحْيَوْنَ.</w:t>
      </w:r>
    </w:p>
    <w:p w14:paraId="356B7C68" w14:textId="5393D18B" w:rsidR="000C5737" w:rsidRPr="006C059D" w:rsidRDefault="000C5737" w:rsidP="004C18D9">
      <w:pPr>
        <w:rPr>
          <w:rtl/>
          <w:lang w:bidi="ar-SA"/>
        </w:rPr>
      </w:pPr>
      <w:r w:rsidRPr="006C059D">
        <w:rPr>
          <w:rtl/>
          <w:lang w:bidi="ar-SA"/>
        </w:rPr>
        <w:t xml:space="preserve">ومن ثم لكي </w:t>
      </w:r>
      <w:r w:rsidR="000F34B1" w:rsidRPr="006C059D">
        <w:rPr>
          <w:rtl/>
          <w:lang w:bidi="ar-SA"/>
        </w:rPr>
        <w:t>لا يصدر أي عُجب في فكر النفوس الميتة وهي مصغية ولكي لا يصدر استهزاء من عدم الإيمان أضاف قائلاً:</w:t>
      </w:r>
    </w:p>
    <w:p w14:paraId="2965B74C" w14:textId="1AAC37C3" w:rsidR="000F34B1" w:rsidRPr="006C059D" w:rsidRDefault="000F34B1" w:rsidP="000F34B1">
      <w:pPr>
        <w:rPr>
          <w:rtl/>
          <w:lang w:bidi="ar-SA"/>
        </w:rPr>
      </w:pPr>
      <w:r w:rsidRPr="006C059D">
        <w:rPr>
          <w:rtl/>
          <w:lang w:bidi="ar-SA"/>
        </w:rPr>
        <w:t>يوحنا 5: 28، 29: لاَ تَتَعَجَّبُوا مِنْ هذَا، فَإِنَّهُ تَأْتِي سَاعَةٌ فِيهَا يَسْمَعُ جَمِيعُ الَّذِينَ فِي الْقُبُورِ صَوْتَهُ، فَيَخْرُجُ الَّذِينَ فَعَلُوا الصَّالِحَاتِ إِلَى قِيَامَةِ الْحَيَاةِ، وَالَّذِينَ عَمِلُوا السَّيِّئَاتِ إِلَى قِيَامَةِ الدَّيْنُونَةِ.</w:t>
      </w:r>
    </w:p>
    <w:p w14:paraId="42D07A8A" w14:textId="714A1B5E" w:rsidR="00073532" w:rsidRPr="006C059D" w:rsidRDefault="000F34B1" w:rsidP="00C94A58">
      <w:pPr>
        <w:rPr>
          <w:rtl/>
          <w:lang w:bidi="ar-SA"/>
        </w:rPr>
      </w:pPr>
      <w:r w:rsidRPr="006C059D">
        <w:rPr>
          <w:rtl/>
          <w:lang w:bidi="ar-SA"/>
        </w:rPr>
        <w:t xml:space="preserve">الرب يسوع المسيح </w:t>
      </w:r>
      <w:r w:rsidR="00073532" w:rsidRPr="006C059D">
        <w:rPr>
          <w:rtl/>
          <w:lang w:bidi="ar-SA"/>
        </w:rPr>
        <w:t>بقدرته</w:t>
      </w:r>
      <w:r w:rsidRPr="006C059D">
        <w:rPr>
          <w:rtl/>
          <w:lang w:bidi="ar-SA"/>
        </w:rPr>
        <w:t xml:space="preserve"> أن يجعل النفوس الميتة كما والأجساد الميتة تسمع صوته المحيي</w:t>
      </w:r>
      <w:r w:rsidR="00073532" w:rsidRPr="006C059D">
        <w:rPr>
          <w:rtl/>
          <w:lang w:bidi="ar-SA"/>
        </w:rPr>
        <w:t xml:space="preserve">؛ </w:t>
      </w:r>
      <w:r w:rsidR="00C94A58" w:rsidRPr="006C059D">
        <w:rPr>
          <w:rtl/>
          <w:lang w:bidi="ar-SA"/>
        </w:rPr>
        <w:t>فبصوته القدير وحده هو يمنح الحياة للجسد وللنفس أيضًا. إذا وجد غير المؤمن والمشكك شيئًا يجادل فيه ووجد خطأ في هذه الحقيقة، فإنه سيكون ببساطة نابع من أنه يضع فكره الشخصي الباطل كقياس أمامه لما يجب أن يكون وبالتالي يضع الله جانبًا كليًا.</w:t>
      </w:r>
    </w:p>
    <w:p w14:paraId="45F4CF38" w14:textId="6FF0C776" w:rsidR="00C94A58" w:rsidRPr="006C059D" w:rsidRDefault="00C94A58" w:rsidP="00C94A58">
      <w:pPr>
        <w:rPr>
          <w:rtl/>
          <w:lang w:bidi="ar-SA"/>
        </w:rPr>
      </w:pPr>
      <w:r w:rsidRPr="006C059D">
        <w:rPr>
          <w:rtl/>
          <w:lang w:bidi="ar-SA"/>
        </w:rPr>
        <w:t>قد يجد القارئ نفسه مدفوعًا بأن يسأل: أي شأن يوجد لكل هذا بما تعنيه كلمة "ماء" في يوحنا 3: 5؟ إنه لها شأن كبير بها في أنها تُري بأن الولادة الجديدة، الحياة الجديدة تحدث وتوهب بواسطة صوت المسيح؛ وهذا الصوت هو كلمة الله كما نقرأ في يعقوب 1: 18:</w:t>
      </w:r>
    </w:p>
    <w:p w14:paraId="1FB99DCF" w14:textId="52750514" w:rsidR="00C94A58" w:rsidRPr="006C059D" w:rsidRDefault="00C94A58" w:rsidP="00C94A58">
      <w:pPr>
        <w:rPr>
          <w:rtl/>
          <w:lang w:bidi="ar-SA"/>
        </w:rPr>
      </w:pPr>
      <w:r w:rsidRPr="006C059D">
        <w:rPr>
          <w:rtl/>
          <w:lang w:bidi="ar-SA"/>
        </w:rPr>
        <w:t>* يعقوب 1: 18: شَاءَ فَوَلَدَنَا بِكَلِمَةِ الْحَقِّ</w:t>
      </w:r>
    </w:p>
    <w:p w14:paraId="29720A46" w14:textId="4CF1958E" w:rsidR="00C94A58" w:rsidRPr="006C059D" w:rsidRDefault="00C94A58" w:rsidP="00C94A58">
      <w:pPr>
        <w:rPr>
          <w:rtl/>
          <w:lang w:bidi="ar-SA"/>
        </w:rPr>
      </w:pPr>
      <w:r w:rsidRPr="006C059D">
        <w:rPr>
          <w:rtl/>
          <w:lang w:bidi="ar-SA"/>
        </w:rPr>
        <w:t>وكذلك أيضًا 1. بطرس 1: 23:</w:t>
      </w:r>
    </w:p>
    <w:p w14:paraId="7693E737" w14:textId="6F9E0DEE" w:rsidR="00C94A58" w:rsidRPr="006C059D" w:rsidRDefault="00C94A58" w:rsidP="00C94A58">
      <w:pPr>
        <w:rPr>
          <w:rtl/>
          <w:lang w:bidi="ar-SA"/>
        </w:rPr>
      </w:pPr>
      <w:r w:rsidRPr="006C059D">
        <w:rPr>
          <w:rtl/>
          <w:lang w:bidi="ar-SA"/>
        </w:rPr>
        <w:t>* 1. بطرس 1: 23: مَوْلُودِينَ ثَانِيَةً، لاَ مِنْ زَرْعٍ يَفْنَى، بَلْ مِمَّا لاَ يَفْنَى، بِكَلِمَةِ اللهِ الْحَيَّةِ الْبَاقِيَةِ إِلَى الأَبَدِ.</w:t>
      </w:r>
    </w:p>
    <w:p w14:paraId="3B5F5B78" w14:textId="000FE830" w:rsidR="00C94A58" w:rsidRPr="006C059D" w:rsidRDefault="00C94A58" w:rsidP="00C94A58">
      <w:pPr>
        <w:rPr>
          <w:rtl/>
          <w:lang w:bidi="ar-SA"/>
        </w:rPr>
      </w:pPr>
      <w:r w:rsidRPr="006C059D">
        <w:rPr>
          <w:rtl/>
          <w:lang w:bidi="ar-SA"/>
        </w:rPr>
        <w:t xml:space="preserve">في هاتين الآيتين تُقدّم كلمة الله بصورة واضحة كأداة تحدث بواسطتها الولادة الجديدة. </w:t>
      </w:r>
      <w:r w:rsidR="00CD4A56" w:rsidRPr="006C059D">
        <w:rPr>
          <w:rtl/>
          <w:lang w:bidi="ar-SA"/>
        </w:rPr>
        <w:t>يعقوب يوضّح أننا "وُلدنا أو مولودين بكلمة الحق"، وبطرس، أننا "</w:t>
      </w:r>
      <w:r w:rsidR="00CD4A56" w:rsidRPr="006C059D">
        <w:rPr>
          <w:rtl/>
        </w:rPr>
        <w:t xml:space="preserve"> </w:t>
      </w:r>
      <w:r w:rsidR="00CD4A56" w:rsidRPr="006C059D">
        <w:rPr>
          <w:rtl/>
          <w:lang w:bidi="ar-SA"/>
        </w:rPr>
        <w:t>مَوْلُودِينَ ثَانِيَةً... بِكَلِمَةِ اللهِ الْحَيَّةِ". فعندما تكلم ربنا عن "الولادة بالماء" فمن الواضح أنه صوّر "الماء" في صورة رمزية كالـ"ماء"، صورة كان لا بد أن يفهمها "معلّمٌ في إسرائيل" إن فقط دقّق قراءته في حزقيال 36: 25 – 27.</w:t>
      </w:r>
    </w:p>
    <w:p w14:paraId="4640B31D" w14:textId="76E07F8B" w:rsidR="00CD4A56" w:rsidRPr="006C059D" w:rsidRDefault="00CD4A56" w:rsidP="00C94A58">
      <w:pPr>
        <w:rPr>
          <w:rtl/>
          <w:lang w:bidi="ar-SA"/>
        </w:rPr>
      </w:pPr>
      <w:r w:rsidRPr="006C059D">
        <w:rPr>
          <w:rtl/>
          <w:lang w:bidi="ar-SA"/>
        </w:rPr>
        <w:t>في رسالة أفسس نحن نجد وإن كان ليس تحديدًا فيما يتعلق بالولادة الثانية، آيةً جميلة يُقدّم فيها كلمة الله في صورة ماء بصورة واضحة:</w:t>
      </w:r>
    </w:p>
    <w:p w14:paraId="517779C5" w14:textId="43796403" w:rsidR="00CD4A56" w:rsidRPr="006C059D" w:rsidRDefault="00CD4A56" w:rsidP="00CD4A56">
      <w:pPr>
        <w:rPr>
          <w:rtl/>
          <w:lang w:bidi="ar-SA"/>
        </w:rPr>
      </w:pPr>
      <w:r w:rsidRPr="006C059D">
        <w:rPr>
          <w:rtl/>
          <w:lang w:bidi="ar-SA"/>
        </w:rPr>
        <w:t>* أفسس 5: 25، 26: أَيُّهَا الرِّجَالُ، أَحِبُّوا نِسَاءَكُمْ كَمَا أَحَبَّ الْمَسِيحُ أَيْضًا الْكَنِيسَةَ وَأَسْلَمَ نَفْسَهُ لأَجْلِهَا، لِكَيْ يُقَدِّسَهَا، مُطَهِّرًا إِيَّاهَا بِغَسْلِ الْمَاءِ بِالْكَلِمَةِ،</w:t>
      </w:r>
    </w:p>
    <w:p w14:paraId="1D14A046" w14:textId="7C60861A" w:rsidR="00CD4A56" w:rsidRPr="006C059D" w:rsidRDefault="00CD4A56" w:rsidP="00CD4A56">
      <w:pPr>
        <w:rPr>
          <w:rtl/>
          <w:lang w:bidi="ar-SA"/>
        </w:rPr>
      </w:pPr>
      <w:r w:rsidRPr="006C059D">
        <w:rPr>
          <w:rtl/>
          <w:lang w:bidi="ar-SA"/>
        </w:rPr>
        <w:t>يقول الرب لتلاميذه:</w:t>
      </w:r>
    </w:p>
    <w:p w14:paraId="54BF32EA" w14:textId="61BCB9AB" w:rsidR="00CD4A56" w:rsidRPr="006C059D" w:rsidRDefault="00CD4A56" w:rsidP="00CD4A56">
      <w:pPr>
        <w:rPr>
          <w:rtl/>
          <w:lang w:bidi="ar-SA"/>
        </w:rPr>
      </w:pPr>
      <w:r w:rsidRPr="006C059D">
        <w:rPr>
          <w:rtl/>
          <w:lang w:bidi="ar-SA"/>
        </w:rPr>
        <w:t>* يوحنا 15: 3: أَنْتُمُ الآنَ أَنْقِيَاءُ لِسَبَبِ الْكَلاَمِ الَّذِي كَلَّمْتُكُمْ بِهِ.</w:t>
      </w:r>
    </w:p>
    <w:p w14:paraId="4B0E550F" w14:textId="47705F2D" w:rsidR="00CD4A56" w:rsidRPr="006C059D" w:rsidRDefault="00CD4A56" w:rsidP="00CD4A56">
      <w:pPr>
        <w:rPr>
          <w:rtl/>
          <w:lang w:bidi="ar-SA"/>
        </w:rPr>
      </w:pPr>
      <w:r w:rsidRPr="006C059D">
        <w:rPr>
          <w:rtl/>
          <w:lang w:bidi="ar-SA"/>
        </w:rPr>
        <w:t>وبخصوص ذلك التطهير شهد لهم في يوحنا 13: 10:</w:t>
      </w:r>
    </w:p>
    <w:p w14:paraId="4A19BB59" w14:textId="5B3863D5" w:rsidR="00CD4A56" w:rsidRPr="006C059D" w:rsidRDefault="00CD4A56" w:rsidP="00CD4A56">
      <w:pPr>
        <w:rPr>
          <w:rtl/>
          <w:lang w:bidi="ar-SA"/>
        </w:rPr>
      </w:pPr>
      <w:r w:rsidRPr="006C059D">
        <w:rPr>
          <w:rtl/>
          <w:lang w:bidi="ar-SA"/>
        </w:rPr>
        <w:t>* يوحنا 13: 10: قَالَ لَهُ يَسُوعُ:«الَّذِي قَدِ اغْتَسَلَ لَيْسَ لَهُ حَاجَةٌ إِلاَّ إِلَى غَسْلِ رِجْلَيْهِ، بَلْ هُوَ طَاهِرٌ كُلُّهُ. وَأَنْتُمْ طَاهِرُونَ وَلكِنْ لَيْسَ كُلُّكُمْ».</w:t>
      </w:r>
    </w:p>
    <w:p w14:paraId="3D4C9E02" w14:textId="783E68B4" w:rsidR="00CD4A56" w:rsidRPr="006C059D" w:rsidRDefault="00CD4A56" w:rsidP="00CD4A56">
      <w:pPr>
        <w:rPr>
          <w:rtl/>
          <w:lang w:bidi="ar-SA"/>
        </w:rPr>
      </w:pPr>
      <w:r w:rsidRPr="006C059D">
        <w:rPr>
          <w:rtl/>
          <w:lang w:bidi="ar-SA"/>
        </w:rPr>
        <w:t>كما ونقرأ في تيطس 3: 5 – 7:</w:t>
      </w:r>
    </w:p>
    <w:p w14:paraId="77D49F17" w14:textId="21A8B12C" w:rsidR="00CD4A56" w:rsidRPr="006C059D" w:rsidRDefault="00092C2B" w:rsidP="00CD4A56">
      <w:pPr>
        <w:rPr>
          <w:rtl/>
          <w:lang w:bidi="ar-SA"/>
        </w:rPr>
      </w:pPr>
      <w:r w:rsidRPr="006C059D">
        <w:rPr>
          <w:rtl/>
          <w:lang w:bidi="ar-SA"/>
        </w:rPr>
        <w:t>* تيطس 3: 5 – 7: 5لاَ بِأَعْمَال فِي بِرّ عَمِلْنَاهَا نَحْنُ، بَلْ بِمُقْتَضَى رَحْمَتِهِ ­ خَلَّصَنَا بِغُسْلِ الْمِيلاَدِ الثَّانِي وَتَجْدِيدِ الرُّوحِ الْقُدُسِ،  6الَّذِي سَكَبَهُ بِغِنًى عَلَيْنَا بِيَسُوعَ الْمَسِيحِ مُخَلِّصِنَا.  7حَتَّى إِذَا تَبَرَّرْنَا بِنِعْمَتِهِ، نَصِيرُ وَرَثَةً حَسَبَ رَجَاءِ الْحَيَاةِ الأَبَدِيَّةِ.</w:t>
      </w:r>
    </w:p>
    <w:p w14:paraId="57C13D40" w14:textId="28C19008" w:rsidR="00092C2B" w:rsidRPr="006C059D" w:rsidRDefault="00092C2B" w:rsidP="00CD4A56">
      <w:pPr>
        <w:rPr>
          <w:rtl/>
          <w:lang w:bidi="ar-SA"/>
        </w:rPr>
      </w:pPr>
      <w:r w:rsidRPr="006C059D">
        <w:rPr>
          <w:rtl/>
          <w:lang w:bidi="ar-SA"/>
        </w:rPr>
        <w:t xml:space="preserve">من كل هذه الاقتباسات نتعلّم: كلمة الله هي الأداة العظيمة التي يستخدمها الروح القدس لإحياة النفوس الميتة. هذا الحق يُصادَق عليه في صورة مثيرة بصورة خاصة للاهتمام في حديث الرب مع نيقوديموس؛ لأنه بدلاً من أن يردّ على سؤاله – الذي يكرره كثيرون – "كيف تحدث؟" عرض أمام المعلّم في إسرائيل صورة "الحيّة النحاسية"، لكي يتعلم في هذا المثال الأمر البسيط الذي عليه أن يعمله. إن الإسرائيلي الملدوغ قد تم شفاءه بالتمام بنظرة بسيطة إلى الحية النحاسية؛ وهكذا أيضًا ينال الخاطئ الميت الآن الحياة بنظرة بسيطة إلى يسوع على الصليب وإلى يسوع عن يمين الله. إن بني إسرائيل لم يتلقوا الخبر بأن ينظروا إلى جراحه، </w:t>
      </w:r>
      <w:r w:rsidR="004B4930" w:rsidRPr="006C059D">
        <w:rPr>
          <w:rtl/>
          <w:lang w:bidi="ar-SA"/>
        </w:rPr>
        <w:t>مع أنه كان الشعور بجراحه الذي دفعه بأن ينظر إليه؛ كما وأيضًا لم يحصل الخاطئ على خبر، بأن ينظر إلى خطاياه، مع أنه كان شعوره بخطاياه الذي دفعه بأن ينظر. نظرة واحدة إلى الحيّة النحاسية شفت الإسرائيلي، ونظرة واحدة إلى يسوع أحيت الخاطئ الميت. الأول لم يكن يحتاج بأن ينظر مرة ثانية لكي يُشفى، والأخير لم يكن يحتاج بأن ينظر مرة ثانية لكي ينال الحياة. إنها لم تكن الطريقة التي نظر فيها وإنما الغرض الذي نظر إليه الذي شفى الإسرائيلي</w:t>
      </w:r>
      <w:r w:rsidR="00954782" w:rsidRPr="006C059D">
        <w:rPr>
          <w:rtl/>
          <w:lang w:bidi="ar-SA"/>
        </w:rPr>
        <w:t>؛ وكذلك الأمر أيضًا هي ليست الطريقة التي ينظر فيها الخاطئ، وإنما الغرض الذي ينظره الخاطئ.</w:t>
      </w:r>
    </w:p>
    <w:p w14:paraId="588D28A4" w14:textId="558D6479" w:rsidR="00954782" w:rsidRPr="006C059D" w:rsidRDefault="00954782" w:rsidP="00CD4A56">
      <w:pPr>
        <w:rPr>
          <w:rtl/>
          <w:lang w:bidi="ar-SA"/>
        </w:rPr>
      </w:pPr>
      <w:r w:rsidRPr="006C059D">
        <w:rPr>
          <w:rtl/>
          <w:lang w:bidi="ar-SA"/>
        </w:rPr>
        <w:t>إشعياء 45: 22: اِلْتَفِتُوا إِلَيَّ وَاخْلُصُوا يَا جَمِيعَ أَقَاصِي الأَرْضِ،</w:t>
      </w:r>
    </w:p>
    <w:p w14:paraId="65338D5E" w14:textId="77777777" w:rsidR="006C3E4E" w:rsidRPr="006C059D" w:rsidRDefault="00954782" w:rsidP="00CD4A56">
      <w:pPr>
        <w:rPr>
          <w:rtl/>
          <w:lang w:bidi="ar-SA"/>
        </w:rPr>
        <w:sectPr w:rsidR="006C3E4E" w:rsidRPr="006C059D">
          <w:pgSz w:w="12240" w:h="15840"/>
          <w:pgMar w:top="1440" w:right="1800" w:bottom="1440" w:left="1800" w:header="720" w:footer="720" w:gutter="0"/>
          <w:cols w:space="720"/>
          <w:docGrid w:linePitch="360"/>
        </w:sectPr>
      </w:pPr>
      <w:r w:rsidRPr="006C059D">
        <w:rPr>
          <w:rtl/>
          <w:lang w:bidi="ar-SA"/>
        </w:rPr>
        <w:t xml:space="preserve">هذا هو العمل العظيم الذي كان نيقوديموس مدعوًا بأن يتعلمه؛ هذا هو الرد على "كيف". متى ما ابتدأ الإنسان بأن يُدخل ذكاه في الولادة الجديدة، فسيدخل في حيرة؛ ولكن إن آمن بيسوع يكون قد وُلد جديدًا. إن العقل البشري لا يمكنها أبدًا أن تستوعب الولادة الجديدة؛ لكن كلمة الله تحققها. كثيرون يجهلون أو حتى في ضلال من جهة هذا الأمر. إنهم ينشغلون بمجرى الولادة الجديدة بدلاً من الكلمة التي تلد من جديد؛ وبالتالي يدخلون في لبكة وحيرة. بدلاً من أن ينظروا إلى المسيح ينظرون إلى أنفسهم؛ ولأنه هنالك رباط وثيق ما بين الغرض الذي ننظر إليه وتأثير النظر، من السهل أن نلاحظ ما لا بد أن يكون التأثير حال نظرنا إلى أنفسنا. ما الذي كان سيكتسبه الإسرائيلي لو نظر إلى جرحه؟ لا شيء. ولكن ما الذي اكتسبه بنظره إلى الحيّة النحاسية؟ </w:t>
      </w:r>
      <w:r w:rsidR="009D47F2" w:rsidRPr="006C059D">
        <w:rPr>
          <w:rtl/>
          <w:lang w:bidi="ar-SA"/>
        </w:rPr>
        <w:t>شفاءه. وما الذي يكتسبه الخاطئ إن نظر إلى نفسه؟ لا شيء. وما الذي يكتسبه إن نظر إلى يسوع؟ "حياة أبدية"</w:t>
      </w:r>
    </w:p>
    <w:p w14:paraId="3B96FEFC" w14:textId="2A1A0D0D" w:rsidR="00954782" w:rsidRPr="006C059D" w:rsidRDefault="00000000" w:rsidP="00CD4A56">
      <w:pPr>
        <w:rPr>
          <w:rtl/>
          <w:lang w:bidi="ar-SA"/>
        </w:rPr>
      </w:pPr>
      <w:hyperlink r:id="rId7" w:history="1">
        <w:r w:rsidR="006C3E4E" w:rsidRPr="006C059D">
          <w:rPr>
            <w:rStyle w:val="Hyperlink"/>
            <w:rtl/>
            <w:lang w:bidi="ar-SA"/>
          </w:rPr>
          <w:t>ما هي نتائج الولادة الثانية؟</w:t>
        </w:r>
      </w:hyperlink>
    </w:p>
    <w:p w14:paraId="1DEC0197" w14:textId="44D33429" w:rsidR="006C3E4E" w:rsidRPr="006C059D" w:rsidRDefault="006C3E4E" w:rsidP="00CD4A56">
      <w:pPr>
        <w:rPr>
          <w:rtl/>
          <w:lang w:bidi="ar-SA"/>
        </w:rPr>
      </w:pPr>
      <w:r w:rsidRPr="006C059D">
        <w:rPr>
          <w:rtl/>
          <w:lang w:bidi="ar-SA"/>
        </w:rPr>
        <w:t>1. يوحنا 3: 1 – 8؛ رومية 8: 14 – 17</w:t>
      </w:r>
    </w:p>
    <w:p w14:paraId="1525DFDF" w14:textId="34CBCA62" w:rsidR="006C3E4E" w:rsidRPr="006C059D" w:rsidRDefault="008063C9" w:rsidP="00CD4A56">
      <w:pPr>
        <w:rPr>
          <w:rtl/>
          <w:lang w:bidi="ar-SA"/>
        </w:rPr>
      </w:pPr>
      <w:r w:rsidRPr="006C059D">
        <w:rPr>
          <w:rtl/>
          <w:lang w:bidi="ar-SA"/>
        </w:rPr>
        <w:t>1. يوحنا 3: 1 – 3: " 1اُنْظُرُوا أَيَّةَ مَحَبَّةٍ أَعْطَانَا الآبُ حَتَّى نُدْعَى أَوْلاَدَ اللهِ! مِنْ أَجْلِ هذَا لاَ يَعْرِفُنَا الْعَالَمُ، لأَنَّهُ لاَ يَعْرِفُهُ.  2أَيُّهَا الأَحِبَّاءُ، الآنَ نَحْنُ أَوْلاَدُ اللهِ، وَلَمْ يُظْهَرْ بَعْدُ مَاذَا سَنَكُونُ. وَلكِنْ نَعْلَمُ أَنَّهُ إِذَا أُظْهِرَ نَكُونُ مِثْلَهُ، لأَنَّنَا سَنَرَاهُ كَمَا هُوَ.  3وَكُلُّ مَنْ عِنْدَهُ هذَا الرَّجَاءُ بِهِ، يُطَهِّرُ نَفْسَهُ كَمَا هُوَ طَاهِرٌ."</w:t>
      </w:r>
    </w:p>
    <w:p w14:paraId="26AF75B6" w14:textId="6C3A8A0C" w:rsidR="008063C9" w:rsidRPr="006C059D" w:rsidRDefault="008063C9" w:rsidP="008063C9">
      <w:pPr>
        <w:rPr>
          <w:rtl/>
          <w:lang w:bidi="ar-SA"/>
        </w:rPr>
      </w:pPr>
      <w:r w:rsidRPr="006C059D">
        <w:rPr>
          <w:rtl/>
          <w:lang w:bidi="ar-SA"/>
        </w:rPr>
        <w:t>رومية 8: 14 – 17: " 14لأَنَّ كُلَّ الَّذِينَ يَنْقَادُونَ بِرُوحِ اللهِ، فَأُولئِكَ هُمْ أَبْنَاءُ اللهِ.  15إِذْ لَمْ تَأْخُذُوا رُوحَ الْعُبُودِيَّةِ أَيْضًا لِلْخَوْفِ، بَلْ أَخَذْتُمْ رُوحَ التَّبَنِّي الَّذِي بِهِ نَصْرُخُ:«يَا أَبَا الآبُ».  16اَلرُّوحُ نَفْسُهُ أَيْضًا يَشْهَدُ لأَرْوَاحِنَا أَنَّنَا أَوْلاَدُ اللهِ.  17فَإِنْ كُنَّا أَوْلاَدًا فَإِنَّنَا وَرَثَةٌ أَيْضًا، وَرَثَةُ اللهِ وَوَارِثُونَ مَعَ الْمَسِيحِ. إِنْ كُنَّا نَتَأَلَّمُ مَعَهُ لِكَيْ نَتَمَجَّدَ أَيْضًا مَعَهُ."</w:t>
      </w:r>
    </w:p>
    <w:p w14:paraId="44B214F6" w14:textId="4AB239C2" w:rsidR="008063C9" w:rsidRPr="006C059D" w:rsidRDefault="001A4CE0" w:rsidP="008063C9">
      <w:pPr>
        <w:rPr>
          <w:rtl/>
          <w:lang w:bidi="ar-SA"/>
        </w:rPr>
      </w:pPr>
      <w:r w:rsidRPr="006C059D">
        <w:rPr>
          <w:rtl/>
          <w:lang w:bidi="ar-SA"/>
        </w:rPr>
        <w:t>مقدمة</w:t>
      </w:r>
    </w:p>
    <w:p w14:paraId="73459342" w14:textId="17727F4F" w:rsidR="001A4CE0" w:rsidRPr="006C059D" w:rsidRDefault="001A4CE0" w:rsidP="008063C9">
      <w:pPr>
        <w:rPr>
          <w:rtl/>
          <w:lang w:bidi="ar-SA"/>
        </w:rPr>
      </w:pPr>
      <w:r w:rsidRPr="006C059D">
        <w:rPr>
          <w:rtl/>
          <w:lang w:bidi="ar-SA"/>
        </w:rPr>
        <w:t>من بعدما أن أجبنا في الجزء 1 وفي الجزء 2 عن السؤالين "ما هي الولادة الثانية؟" و "بماذا تحدث الولادة الثانية؟" كل ما يتبقى لنا هو أن نتأمل "توابع الولادة الثانية" – وهي أعظم نقطة في أهميتها.</w:t>
      </w:r>
    </w:p>
    <w:p w14:paraId="13968159" w14:textId="10E36F54" w:rsidR="0019712C" w:rsidRPr="006C059D" w:rsidRDefault="0019712C" w:rsidP="008063C9">
      <w:pPr>
        <w:rPr>
          <w:rtl/>
          <w:lang w:bidi="ar-SA"/>
        </w:rPr>
      </w:pPr>
      <w:r w:rsidRPr="006C059D">
        <w:rPr>
          <w:rtl/>
          <w:lang w:bidi="ar-SA"/>
        </w:rPr>
        <w:t xml:space="preserve">مَن الذي بوسعه أن يكون بما يكفي مستحقًا للتوابع العظيمة، بأن يكون ابنًا لله؟ مَن الذي بوسعه أن يشرح العواطف والأشواق المرتبطة بتلك القرابة السامية والمقدسة الناشئة في النفس في ولادتها الثانية؟ </w:t>
      </w:r>
      <w:r w:rsidR="006175BF" w:rsidRPr="006C059D">
        <w:rPr>
          <w:rtl/>
          <w:lang w:bidi="ar-SA"/>
        </w:rPr>
        <w:t>من هو القادر بأن يفسّر تلك الشركة التامة التي هي من حق ابن الله ليتمتع فيها مع الآب</w:t>
      </w:r>
      <w:r w:rsidR="00432EAF" w:rsidRPr="006C059D">
        <w:rPr>
          <w:rtl/>
          <w:lang w:bidi="ar-SA"/>
        </w:rPr>
        <w:t xml:space="preserve"> أبيه</w:t>
      </w:r>
      <w:r w:rsidR="006175BF" w:rsidRPr="006C059D">
        <w:rPr>
          <w:rtl/>
          <w:lang w:bidi="ar-SA"/>
        </w:rPr>
        <w:t>.</w:t>
      </w:r>
    </w:p>
    <w:p w14:paraId="3227BDA7" w14:textId="4ADDEF6E" w:rsidR="00432EAF" w:rsidRPr="006C059D" w:rsidRDefault="00432EAF" w:rsidP="008063C9">
      <w:pPr>
        <w:rPr>
          <w:rtl/>
          <w:lang w:bidi="ar-SA"/>
        </w:rPr>
      </w:pPr>
      <w:r w:rsidRPr="006C059D">
        <w:rPr>
          <w:rtl/>
          <w:lang w:bidi="ar-SA"/>
        </w:rPr>
        <w:t>الفارق ما بين الحياة والسلام</w:t>
      </w:r>
    </w:p>
    <w:p w14:paraId="41619AF0" w14:textId="58EB7E2F" w:rsidR="00432EAF" w:rsidRPr="006C059D" w:rsidRDefault="00432EAF" w:rsidP="008063C9">
      <w:pPr>
        <w:rPr>
          <w:rtl/>
          <w:lang w:bidi="ar-SA"/>
        </w:rPr>
      </w:pPr>
      <w:r w:rsidRPr="006C059D">
        <w:rPr>
          <w:rtl/>
          <w:lang w:bidi="ar-SA"/>
        </w:rPr>
        <w:t>إنه من المهم جدًا بأن نفهم الفارق ما بين الحياة والسلام بصورة صحيحة. فالأولى هي نتيجة اتحادنا مع شخص المسيح؛ والأخير هو نتيجة عمله المُكمّل.</w:t>
      </w:r>
    </w:p>
    <w:p w14:paraId="16752A6E" w14:textId="64AF4C34" w:rsidR="00432EAF" w:rsidRPr="006C059D" w:rsidRDefault="00432EAF" w:rsidP="008063C9">
      <w:pPr>
        <w:rPr>
          <w:rtl/>
          <w:lang w:bidi="ar-SA"/>
        </w:rPr>
      </w:pPr>
      <w:r w:rsidRPr="006C059D">
        <w:rPr>
          <w:rtl/>
          <w:lang w:bidi="ar-SA"/>
        </w:rPr>
        <w:t>* 1. يوحنا 5: 12: مَنْ لَهُ الابْنُ فَلَهُ الْحَيَاةُ، وَمَنْ لَيْسَ لَهُ ابْنُ اللهِ فَلَيْسَتْ لَهُ الْحَيَاةُ.</w:t>
      </w:r>
    </w:p>
    <w:p w14:paraId="305D04FC" w14:textId="465760C0" w:rsidR="00432EAF" w:rsidRPr="006C059D" w:rsidRDefault="00432EAF" w:rsidP="008063C9">
      <w:pPr>
        <w:rPr>
          <w:rtl/>
          <w:lang w:bidi="ar-SA"/>
        </w:rPr>
      </w:pPr>
      <w:r w:rsidRPr="006C059D">
        <w:rPr>
          <w:rtl/>
          <w:lang w:bidi="ar-SA"/>
        </w:rPr>
        <w:t>ولكن:</w:t>
      </w:r>
    </w:p>
    <w:p w14:paraId="02009BED" w14:textId="4B0BE691" w:rsidR="00432EAF" w:rsidRDefault="00432EAF" w:rsidP="008063C9">
      <w:pPr>
        <w:rPr>
          <w:rtl/>
        </w:rPr>
      </w:pPr>
      <w:r w:rsidRPr="006C059D">
        <w:rPr>
          <w:rtl/>
          <w:lang w:bidi="ar-SA"/>
        </w:rPr>
        <w:t>* رومية 5: 1: فَإِذْ قَدْ تَبَرَّرْنَا بِالإِيمَانِ لَنَا سَلاَمٌ مَعَ اللهِ بِرَبِّنَا يَسُوعَ الْمَسِيحِ</w:t>
      </w:r>
      <w:r w:rsidR="006C059D" w:rsidRPr="006C059D">
        <w:rPr>
          <w:rtl/>
          <w:lang w:bidi="ar-SA"/>
        </w:rPr>
        <w:t>، فحال قَبول الإنسان حقا الإنجيل البسيط في قلبه، يصبح ابنًا لله. الحق الذي يقبله داخل نفسه هو "الزرع الذي لا يفنى" في "الطبيعة الإلهية"</w:t>
      </w:r>
      <w:r w:rsidR="006C059D" w:rsidRPr="006C059D">
        <w:rPr>
          <w:rtl/>
        </w:rPr>
        <w:t xml:space="preserve"> (1. بطرس </w:t>
      </w:r>
      <w:r w:rsidR="006C059D">
        <w:rPr>
          <w:rFonts w:hint="cs"/>
          <w:rtl/>
        </w:rPr>
        <w:t xml:space="preserve">1: 23؛ 2. بطرس 1: 4). كثيرون لا يعلمون كل ما هو مرتبط بذلك القَبول البسيط للإنجيل. كما أن </w:t>
      </w:r>
      <w:r w:rsidR="001E7783">
        <w:rPr>
          <w:rFonts w:hint="cs"/>
          <w:rtl/>
        </w:rPr>
        <w:t xml:space="preserve">ابن الرجل الشريف لا يمكنه أن يعرف امتيازات قرابته المختلفة الموجود هو فيها، هكذا الأمر في النعمة. إني قد أكون من جهة القرابة حيثما أنا وليس لي علم بامتيازاتها؛ لكن بغض النظر عنها فأنا فيها، ولأني فيها فلي أيضًا عواطفها وميولها؛ وأنا مدين بأن أراعيها وأعطيها المجال بأن تلتف بحريتها حول غرضها الطبيعي </w:t>
      </w:r>
      <w:r w:rsidR="001E7783">
        <w:rPr>
          <w:rtl/>
        </w:rPr>
        <w:t>–</w:t>
      </w:r>
      <w:r w:rsidR="001E7783">
        <w:rPr>
          <w:rFonts w:hint="cs"/>
          <w:rtl/>
        </w:rPr>
        <w:t xml:space="preserve"> حول الذي "ولدني بكلمة الحق" (يعقوب 1: 18).</w:t>
      </w:r>
    </w:p>
    <w:p w14:paraId="6A5A7644" w14:textId="14582020" w:rsidR="001E7783" w:rsidRDefault="001E7783" w:rsidP="008063C9">
      <w:pPr>
        <w:rPr>
          <w:rtl/>
        </w:rPr>
      </w:pPr>
      <w:r>
        <w:rPr>
          <w:rFonts w:hint="cs"/>
          <w:rtl/>
        </w:rPr>
        <w:t>إنه من امتيازي بأن أتمتع بالنهر الغزير الخارج من المحبة الأبوية، كما هو نابع من حضن الله وأن أُعيد الصدى لهذه المحبة بقوة الروح الساكن فيّ. "</w:t>
      </w:r>
      <w:r w:rsidRPr="001E7783">
        <w:rPr>
          <w:rtl/>
        </w:rPr>
        <w:t>الآنَ نَحْنُ أَوْلاَدُ اللهِ،</w:t>
      </w:r>
      <w:r>
        <w:rPr>
          <w:rFonts w:hint="cs"/>
          <w:rtl/>
        </w:rPr>
        <w:t xml:space="preserve">" (1. يوحنا 3: 2). فلقد صنعنا لهذا الأمر. </w:t>
      </w:r>
      <w:r w:rsidR="00D85491">
        <w:rPr>
          <w:rFonts w:hint="cs"/>
          <w:rtl/>
        </w:rPr>
        <w:t>هو منح هذا الامتياز النادر والعجيب للإيمان البسيط بحقه (يوحنا 1: 12). إننا لا نصل إلى هذه المكانة الرفيعة بـ"أعمال برّ عملناها" أو كان يمكننا أن نعملها، وإنما ببساطة "</w:t>
      </w:r>
      <w:r w:rsidR="00D85491" w:rsidRPr="00D85491">
        <w:rPr>
          <w:rtl/>
        </w:rPr>
        <w:t>بِمُقْتَضَى رَحْمَتِهِ ­ خَلَّصَنَا بِغُسْلِ الْمِيلاَدِ الثَّانِي وَتَجْدِيدِ الرُّوحِ الْقُدُسِ،  6الَّذِي سَكَبَهُ بِغِنًى عَلَيْنَا بِيَسُوعَ الْمَسِيحِ مُخَلِّصِنَا.  7حَتَّى إِذَا تَبَرَّرْنَا بِنِعْمَتِهِ، نَصِيرُ وَرَثَةً حَسَبَ رَجَاءِ الْحَيَاةِ الأَبَدِيَّةِ.</w:t>
      </w:r>
      <w:r w:rsidR="00D85491">
        <w:rPr>
          <w:rFonts w:hint="cs"/>
          <w:rtl/>
        </w:rPr>
        <w:t xml:space="preserve">" (تيطس 3: 5 </w:t>
      </w:r>
      <w:r w:rsidR="00D85491">
        <w:rPr>
          <w:rtl/>
        </w:rPr>
        <w:t>–</w:t>
      </w:r>
      <w:r w:rsidR="00D85491">
        <w:rPr>
          <w:rFonts w:hint="cs"/>
          <w:rtl/>
        </w:rPr>
        <w:t xml:space="preserve"> 7). إننا دعينا لنكون "أبناء" وجُعلنا "ورثة"؛ وكل هذا ببساطة بالإيمان بحق الإنجيل، الذي هو "زرع الله الذي لا يفنى".</w:t>
      </w:r>
    </w:p>
    <w:p w14:paraId="61B6BB04" w14:textId="4883F507" w:rsidR="00F5224D" w:rsidRDefault="00F5224D" w:rsidP="00F5224D">
      <w:pPr>
        <w:rPr>
          <w:rtl/>
        </w:rPr>
      </w:pPr>
      <w:r w:rsidRPr="0095791E">
        <w:rPr>
          <w:rFonts w:hint="cs"/>
          <w:rtl/>
        </w:rPr>
        <w:t>الحياة</w:t>
      </w:r>
    </w:p>
    <w:p w14:paraId="289CCBAF" w14:textId="32F9AF31" w:rsidR="0095791E" w:rsidRDefault="0095791E" w:rsidP="00F5224D">
      <w:pPr>
        <w:rPr>
          <w:rtl/>
        </w:rPr>
      </w:pPr>
      <w:r>
        <w:rPr>
          <w:rFonts w:hint="cs"/>
          <w:rtl/>
        </w:rPr>
        <w:t xml:space="preserve">ليعتبر كل واحد نفسه أردأ الخطاة </w:t>
      </w:r>
      <w:r w:rsidR="00327438">
        <w:rPr>
          <w:rFonts w:hint="cs"/>
          <w:rtl/>
        </w:rPr>
        <w:t>ق</w:t>
      </w:r>
      <w:r>
        <w:rPr>
          <w:rFonts w:hint="cs"/>
          <w:rtl/>
        </w:rPr>
        <w:t xml:space="preserve">د عاش إلى الآن حياة شائعة بالشر. فعند قَبول كهذا الشخص وهو شاعر بخطاياه </w:t>
      </w:r>
      <w:r>
        <w:rPr>
          <w:rtl/>
        </w:rPr>
        <w:t>–</w:t>
      </w:r>
      <w:r>
        <w:rPr>
          <w:rFonts w:hint="cs"/>
          <w:rtl/>
        </w:rPr>
        <w:t xml:space="preserve"> لأنه بغير ذلك لما سيكون له أي تعطش للنعمة </w:t>
      </w:r>
      <w:r>
        <w:rPr>
          <w:rtl/>
        </w:rPr>
        <w:t>–</w:t>
      </w:r>
      <w:r>
        <w:rPr>
          <w:rFonts w:hint="cs"/>
          <w:rtl/>
        </w:rPr>
        <w:t xml:space="preserve"> إنجيلَ الله في قلبه، عند إيمانه باعتراف حقيقي من قلبه بذنبه، "بأن المسيح مات لأجل خطايانا، حسب الكتب، وبأنه دُفن وبأنه أُقيم في اليوم الثالث، حسب الكتب"، فسيصبح بشكل واضح مفدي بالكامل، متبرر وإنسان مَقبول عند الله. باستيعابه في قلبه الشهادة البسيطة عن المسيح، سينال حياة جديدة. المسيح هو الحق والحياة، وإن قبنا هذا الحق فإننا بالتالي نقبل المسيح، وإن قبلنا المسيح فلنا الحياة:</w:t>
      </w:r>
    </w:p>
    <w:p w14:paraId="6C6ECD94" w14:textId="684144FE" w:rsidR="0095791E" w:rsidRDefault="0095791E" w:rsidP="0095791E">
      <w:pPr>
        <w:pStyle w:val="ListParagraph"/>
        <w:numPr>
          <w:ilvl w:val="0"/>
          <w:numId w:val="1"/>
        </w:numPr>
      </w:pPr>
      <w:r>
        <w:rPr>
          <w:rFonts w:hint="cs"/>
          <w:rtl/>
        </w:rPr>
        <w:t xml:space="preserve">يوحنا 3: 36: </w:t>
      </w:r>
      <w:r w:rsidRPr="0095791E">
        <w:rPr>
          <w:rtl/>
        </w:rPr>
        <w:t>الَّذِي يُؤْمِنُ بِالابْنِ لَهُ حَيَاةٌ أَبَدِيَّةٌ</w:t>
      </w:r>
    </w:p>
    <w:p w14:paraId="562B1D40" w14:textId="321AF4A1" w:rsidR="0095791E" w:rsidRDefault="0095791E" w:rsidP="0095791E">
      <w:pPr>
        <w:rPr>
          <w:rtl/>
        </w:rPr>
      </w:pPr>
      <w:r>
        <w:rPr>
          <w:rFonts w:hint="cs"/>
          <w:rtl/>
        </w:rPr>
        <w:t>متى يحصل على هذه الحياة؟ في ذات لحظة إيمانه.</w:t>
      </w:r>
    </w:p>
    <w:p w14:paraId="39B8FED1" w14:textId="27561FAB" w:rsidR="0095791E" w:rsidRDefault="0095791E" w:rsidP="0095791E">
      <w:pPr>
        <w:pStyle w:val="ListParagraph"/>
        <w:numPr>
          <w:ilvl w:val="0"/>
          <w:numId w:val="1"/>
        </w:numPr>
      </w:pPr>
      <w:r>
        <w:rPr>
          <w:rFonts w:hint="cs"/>
          <w:rtl/>
        </w:rPr>
        <w:t xml:space="preserve">يوحنا 20: 31: </w:t>
      </w:r>
      <w:r w:rsidRPr="0095791E">
        <w:rPr>
          <w:rtl/>
        </w:rPr>
        <w:t>وَلِكَيْ تَكُونَ لَكُمْ إِذَا آمَنْتُمْ حَيَاةٌ بِاسْمِهِ.</w:t>
      </w:r>
    </w:p>
    <w:p w14:paraId="4189F5C1" w14:textId="3AE795E0" w:rsidR="0095791E" w:rsidRDefault="004A0918" w:rsidP="0095791E">
      <w:pPr>
        <w:rPr>
          <w:rtl/>
        </w:rPr>
      </w:pPr>
      <w:r>
        <w:rPr>
          <w:rFonts w:hint="cs"/>
          <w:rtl/>
        </w:rPr>
        <w:t>إن الحقيقة عن المسيح هي زرع الحياة الأبدية؛ وحيثما يتم الإيمان بهذا الحق هناك يكون نوال الحياة.</w:t>
      </w:r>
    </w:p>
    <w:p w14:paraId="41053E89" w14:textId="73849542" w:rsidR="004A0918" w:rsidRDefault="004A0918" w:rsidP="0095791E">
      <w:pPr>
        <w:rPr>
          <w:rtl/>
        </w:rPr>
      </w:pPr>
      <w:r>
        <w:rPr>
          <w:rFonts w:hint="cs"/>
          <w:rtl/>
        </w:rPr>
        <w:t xml:space="preserve">انتبه جيدًا بأن هذا هو ما تؤمنه كلمة الله. إنه من شأن الشهادة الإلهية وليس عاطفة بشرية. إننا لا ننال الحياة من خلال شعورنا بشيء في داخلنا، وإنما بشيء من الإيمان بالمسيح، وهذا الشيء حصلنا عليه بسلطة من كلمة الله الأبدية، من الكتاب المقدس. إنه من المهم أن نفهم هذا الأمر. كثيرون يفتشون في دواخلهم عن براهين لهذه الحياة الجديدة، بدلاً من أن ينظروا خارجًا عنهم إلى الغرض الذي فيه الشهادة" (1. يوحنا 5: 10). لكني أذكّر، أنها شهادة حياة يتم نوالها بالإيمان بالابن وليس بالنظر إليه؛ وكلما كان انشغالي بالمسيح على وجه كامل، كلما كانت الشهادة التي فيّ محددة أكثر ومقنعة. إن جعلت الشهادة التي فيّ هي موضوعي فسيملأني الشك وعدم اليقين؛ ولكن إن </w:t>
      </w:r>
      <w:r w:rsidR="00261249">
        <w:rPr>
          <w:rFonts w:hint="cs"/>
          <w:rtl/>
        </w:rPr>
        <w:t>جعلت المسيح هو غرضي، فستكون لي الشهادة في كل قوتها وحقها الإلهي. وفي هذا نحن نحتاج لتوضيح خاص، لأن قلوبنا ميّالة في جعل أ</w:t>
      </w:r>
      <w:r w:rsidR="004D0854">
        <w:rPr>
          <w:rFonts w:hint="cs"/>
          <w:rtl/>
        </w:rPr>
        <w:t>ي</w:t>
      </w:r>
      <w:r w:rsidR="00261249">
        <w:rPr>
          <w:rFonts w:hint="cs"/>
          <w:rtl/>
        </w:rPr>
        <w:t xml:space="preserve"> شيء فينا كأساس لسلامنا وأماننا، بدلاً من أن يكون بناءنا على المسيح وحده لا سواه. كلما كان تعلّقنا بالمسيح ببساطة أكثر وتغاضينا عن كل شيء سواه، كلما ازددنا سلام</w:t>
      </w:r>
      <w:r w:rsidR="004D0854">
        <w:rPr>
          <w:rFonts w:hint="cs"/>
          <w:rtl/>
        </w:rPr>
        <w:t>ً</w:t>
      </w:r>
      <w:r w:rsidR="00261249">
        <w:rPr>
          <w:rFonts w:hint="cs"/>
          <w:rtl/>
        </w:rPr>
        <w:t>ا وسعادة؛ ولكن حال أن نُبعد عين إيماننا عنه سيتعطل سلامنا؛ وسنكون مضطربين وتعساء.</w:t>
      </w:r>
    </w:p>
    <w:p w14:paraId="09C214EB" w14:textId="0B577ED0" w:rsidR="003659E9" w:rsidRDefault="00000000" w:rsidP="00116E80">
      <w:pPr>
        <w:rPr>
          <w:rStyle w:val="Hyperlink"/>
          <w:rtl/>
        </w:rPr>
      </w:pPr>
      <w:hyperlink r:id="rId8" w:anchor=":~:text=Es%20ist%20also%20h%C3%B6chst%20n%C3%B6tig%2C" w:history="1">
        <w:r w:rsidR="003659E9" w:rsidRPr="00116E80">
          <w:rPr>
            <w:rStyle w:val="Hyperlink"/>
            <w:rFonts w:hint="cs"/>
            <w:rtl/>
          </w:rPr>
          <w:t>السلام</w:t>
        </w:r>
      </w:hyperlink>
    </w:p>
    <w:p w14:paraId="154E6A61" w14:textId="4D0438E8" w:rsidR="004D0854" w:rsidRDefault="004D0854" w:rsidP="00116E80">
      <w:pPr>
        <w:rPr>
          <w:rtl/>
        </w:rPr>
      </w:pPr>
      <w:r w:rsidRPr="004D0854">
        <w:rPr>
          <w:rFonts w:hint="cs"/>
          <w:rtl/>
        </w:rPr>
        <w:t>فإنه في غاية الضرورة</w:t>
      </w:r>
      <w:r>
        <w:rPr>
          <w:rFonts w:hint="cs"/>
          <w:rtl/>
        </w:rPr>
        <w:t xml:space="preserve"> بأن نحاول بأن نفهم الفارق ما بين الحياة والسلام بحسب دقة الكتاب المقدس. الأولى، وكما رأينا، هي نتيجة ارتباطنا بشخص المسيح، والأخير هو نتيجة إيماننا بعمله المُكمّل. كثيرًا ما نحن نتقابل مع نفوس حية يملأها الحزن والاضطراب بسبب قَبولها لدى الله. إنهم بالفعل يؤمنون باسم ابن الله ولهم الحياة بإيمان؛ ولكن إذ أنهم لا يرون كمال عمل المسيح من جهة خطاياهم، يكون لهم اضطراب بدلاً من سلام في الضمير. دعونا نأخذ مثالاً. إن وضعنا</w:t>
      </w:r>
      <w:r w:rsidRPr="004D0854">
        <w:rPr>
          <w:rtl/>
        </w:rPr>
        <w:t xml:space="preserve"> </w:t>
      </w:r>
      <w:r w:rsidR="00AB3DB3">
        <w:rPr>
          <w:rFonts w:hint="cs"/>
          <w:rtl/>
        </w:rPr>
        <w:t>حجر ثقيل</w:t>
      </w:r>
      <w:r w:rsidRPr="004D0854">
        <w:rPr>
          <w:rtl/>
        </w:rPr>
        <w:t xml:space="preserve"> على صدر رجل ميت</w:t>
      </w:r>
      <w:r>
        <w:rPr>
          <w:rFonts w:hint="cs"/>
          <w:rtl/>
        </w:rPr>
        <w:t xml:space="preserve"> فلن يشعر به؛ وإن وضعنا </w:t>
      </w:r>
      <w:r w:rsidR="00AB3DB3">
        <w:rPr>
          <w:rFonts w:hint="cs"/>
          <w:rtl/>
        </w:rPr>
        <w:t>فوقه آخر، وثالثة، ورابعة إلخ. فلن يشعر بشيء. لماذا؟ لأنه لا يوجد فيه حياة. فالنفترض بأنّه دبّت فيه الحياة؛ فماذا ستكون النتيجة؟ الثقل الكبير على صدره سيسبب له شعور فائق الألم. فما الذي سيحتاجه لكي يُعطى ملئ التمتع بالحياة التي حصل عليها؟ من دون شك إزالة الحمل الثقيل عنه.</w:t>
      </w:r>
    </w:p>
    <w:p w14:paraId="690145E0" w14:textId="414E1187" w:rsidR="00AB3DB3" w:rsidRDefault="00AB3DB3" w:rsidP="00116E80">
      <w:pPr>
        <w:rPr>
          <w:rtl/>
        </w:rPr>
      </w:pPr>
      <w:r>
        <w:rPr>
          <w:rFonts w:hint="cs"/>
          <w:rtl/>
        </w:rPr>
        <w:t>هكذا هو الأمر مع الخاطئ الذي ينال الحياة بإيمانه باسم ابن الله. طالما كان في حالة موته الروحي لم تكن له أحاسيس روحية ولم يكن له عِلم بأيّ حمل؛ لكن دخول الحياة الروحية غرست فيه أحاسيس روحية؛ والآن هو يشعر بثقل حمله على قلبه وعلى ضميره ولا يعلم كيف يتحرر منه. هو لا يرى كل ما هو متداخل في الإيمان بابن الله الوحيد. هو لا يرى بأن المسيح هو برّه ولا بأنه حياته. إنه يحتاج لنظرة بسيطة إلى كفارة المسيح المُكمّلة التي بها طُرحت</w:t>
      </w:r>
      <w:r w:rsidR="00BD5018">
        <w:rPr>
          <w:rFonts w:hint="cs"/>
          <w:rtl/>
        </w:rPr>
        <w:t xml:space="preserve"> جميع خطاياه في بحر النسيان وهو بنفسه دخل في ملء لطف الله وإحسانه. إن هذا، وهذا وحده الذي يمكنه أن يزيل الحمل الثقيل عن قلبه ويمنح الراحة النفسية العميقة والتي لن يمس بها أي شيء.</w:t>
      </w:r>
    </w:p>
    <w:p w14:paraId="658D0427" w14:textId="7A39D395" w:rsidR="0053295A" w:rsidRDefault="0053295A" w:rsidP="00116E80">
      <w:pPr>
        <w:rPr>
          <w:rtl/>
        </w:rPr>
      </w:pPr>
      <w:r>
        <w:rPr>
          <w:rFonts w:hint="cs"/>
          <w:rtl/>
        </w:rPr>
        <w:t xml:space="preserve">إن اتخذت الله ديانًا لي واعتبرت نفسي خاطئًا، فحاجتي هي لدم الصليب لكي يردني إلى طريق البر في محضره. إني لا بد لي وأفهم كليًا، بأن كل أمر يأمرني به الله، الديان العادل، أنا الخاطئ الأثيم، </w:t>
      </w:r>
      <w:r w:rsidRPr="0053295A">
        <w:rPr>
          <w:rtl/>
        </w:rPr>
        <w:t>قد تم تسويته إلهيًا وأبديًا 'بدم المسيح الثمين'.</w:t>
      </w:r>
      <w:r>
        <w:rPr>
          <w:rFonts w:hint="cs"/>
          <w:rtl/>
        </w:rPr>
        <w:t xml:space="preserve"> إن هذا يمنح لنفسي سلامًا. أنا أرى بأنه بهذا الدم "</w:t>
      </w:r>
      <w:r w:rsidRPr="0053295A">
        <w:rPr>
          <w:rtl/>
        </w:rPr>
        <w:t>لِيَكُونَ</w:t>
      </w:r>
      <w:r>
        <w:rPr>
          <w:rFonts w:hint="cs"/>
          <w:rtl/>
        </w:rPr>
        <w:t xml:space="preserve"> الله</w:t>
      </w:r>
      <w:r w:rsidRPr="0053295A">
        <w:rPr>
          <w:rtl/>
        </w:rPr>
        <w:t xml:space="preserve"> بَارًّا وَيُبَرِّرَ مَنْ هُوَ مِنَ الإِيمَانِ بِيَسُوعَ.</w:t>
      </w:r>
      <w:r>
        <w:rPr>
          <w:rFonts w:hint="cs"/>
          <w:rtl/>
        </w:rPr>
        <w:t>" (رومية 3: 26). أنا أتعلّم بأن الله تمجّد على الصليب لأجل خطاياي، نعم بأن كل مسألة الخطية أُحيلت جانبًا وسوّيت تمامًا ما بين الله والمسيح، في عُزلة الجلجثة العميقة و</w:t>
      </w:r>
      <w:r w:rsidR="00071567">
        <w:rPr>
          <w:rFonts w:hint="cs"/>
          <w:rtl/>
        </w:rPr>
        <w:t>الرائعة. بهذه الصورة تم إزالة حملي الثقيل؛ فإن كان الحمل الذي كان يهددني في ضغطه عليّ، قد أُزيل، ومُحي إثمي، فأنا بوسعي أن آخذ أنفاسي؛ ولي سلام كامل. أنا حرّ إذ دم المسيح يحررني. لقد تبرر الديان من جهة الخطية، وذلك بإقامة</w:t>
      </w:r>
      <w:r w:rsidR="00071567" w:rsidRPr="00071567">
        <w:rPr>
          <w:rtl/>
        </w:rPr>
        <w:t xml:space="preserve"> </w:t>
      </w:r>
      <w:r w:rsidR="00071567">
        <w:rPr>
          <w:rFonts w:hint="cs"/>
          <w:rtl/>
        </w:rPr>
        <w:t>ضامن</w:t>
      </w:r>
      <w:r w:rsidR="00071567" w:rsidRPr="00071567">
        <w:rPr>
          <w:rtl/>
        </w:rPr>
        <w:t xml:space="preserve"> الخاطئ من الأموات، </w:t>
      </w:r>
      <w:r w:rsidR="00071567">
        <w:rPr>
          <w:rFonts w:hint="cs"/>
          <w:rtl/>
        </w:rPr>
        <w:t>وإجلاسه</w:t>
      </w:r>
      <w:r w:rsidR="00071567" w:rsidRPr="00071567">
        <w:rPr>
          <w:rtl/>
        </w:rPr>
        <w:t xml:space="preserve"> عن يمين عظمة السماء.</w:t>
      </w:r>
    </w:p>
    <w:p w14:paraId="69846D32" w14:textId="65889979" w:rsidR="00CC565F" w:rsidRDefault="00CC565F" w:rsidP="00FC01EA">
      <w:pPr>
        <w:rPr>
          <w:rtl/>
        </w:rPr>
      </w:pPr>
      <w:r>
        <w:rPr>
          <w:rFonts w:hint="cs"/>
          <w:rtl/>
        </w:rPr>
        <w:t xml:space="preserve">مكان في قلب </w:t>
      </w:r>
      <w:r w:rsidRPr="00AE0EBF">
        <w:rPr>
          <w:rFonts w:hint="cs"/>
          <w:rtl/>
        </w:rPr>
        <w:t>الآب</w:t>
      </w:r>
    </w:p>
    <w:p w14:paraId="49171A6F" w14:textId="231967D3" w:rsidR="00AE0EBF" w:rsidRDefault="00AE0EBF" w:rsidP="00FC01EA">
      <w:pPr>
        <w:rPr>
          <w:rtl/>
        </w:rPr>
      </w:pPr>
      <w:r>
        <w:rPr>
          <w:rFonts w:hint="cs"/>
          <w:rtl/>
        </w:rPr>
        <w:t xml:space="preserve">والآن لا زال هنالك أمر آخر في غاية الأهمية. إني لا أرى نفسي فقط كخاطئ أثيم وقد فُتح له الطريق </w:t>
      </w:r>
      <w:r w:rsidR="00E60888">
        <w:rPr>
          <w:rFonts w:hint="cs"/>
          <w:rtl/>
        </w:rPr>
        <w:t>ل</w:t>
      </w:r>
      <w:r>
        <w:rPr>
          <w:rFonts w:hint="cs"/>
          <w:rtl/>
        </w:rPr>
        <w:t>يتقدم</w:t>
      </w:r>
      <w:r w:rsidR="00E60888">
        <w:rPr>
          <w:rFonts w:hint="cs"/>
          <w:rtl/>
        </w:rPr>
        <w:t xml:space="preserve"> فيه</w:t>
      </w:r>
      <w:r>
        <w:rPr>
          <w:rFonts w:hint="cs"/>
          <w:rtl/>
        </w:rPr>
        <w:t xml:space="preserve"> إلى الله، الديان العادل، وإنما أرى كيف أن الله ولدني بحسب مشورات محبته الأزلية المختارة بكلمة الحق، وجعلنا ابنًا له، وضمّني إلى عائلته وأقامني أمامه بحيث يمكنني أن أعيش</w:t>
      </w:r>
      <w:r w:rsidR="00E60888">
        <w:rPr>
          <w:rFonts w:hint="cs"/>
          <w:rtl/>
        </w:rPr>
        <w:t xml:space="preserve"> أكثر شركة وُدية معه</w:t>
      </w:r>
      <w:r>
        <w:rPr>
          <w:rFonts w:hint="cs"/>
          <w:rtl/>
        </w:rPr>
        <w:t xml:space="preserve"> وسط أرق تعابير محبة دائرة العائلة الإلهية</w:t>
      </w:r>
      <w:r w:rsidR="00E60888">
        <w:rPr>
          <w:rFonts w:hint="cs"/>
          <w:rtl/>
        </w:rPr>
        <w:t xml:space="preserve">، باعتباره أبي. إن هذا كما يبدو جانب آخر لمركز وطابع المؤمن. إنها لم تعُد فقط المسألة كيف سيأتي إلى الله في كامل وعيه اليقيني المستريح بأن كل مطالبة عادلة قد وجدت حقها فيه. إن هذا في حد ذاته في غاية العظمة لكل قلب محمّل بالآثام؛ ولكن هنا يوجد ما هو أعظم من ذلك. الله هو أبي وأنا ابنه. </w:t>
      </w:r>
      <w:r w:rsidR="00275A50">
        <w:rPr>
          <w:rFonts w:hint="cs"/>
          <w:rtl/>
        </w:rPr>
        <w:t xml:space="preserve">هو له قلب أبوي ويمكنني أن أعتمد في كل ضعفاتي وضيقاتي على محبة هذا القلب الرقيقة. هو لا يحبني لأجل ما أنا قادر على فعله، وإنما لأني ابنه. </w:t>
      </w:r>
      <w:r w:rsidR="00275A50">
        <w:rPr>
          <w:rtl/>
        </w:rPr>
        <w:t>–</w:t>
      </w:r>
      <w:r w:rsidR="00275A50">
        <w:rPr>
          <w:rFonts w:hint="cs"/>
          <w:rtl/>
        </w:rPr>
        <w:t xml:space="preserve"> انظروا ولدًا صغيرًا لا حول له ولا قوة؛ فهو موضوع عناية ورعاية لا تنقطع. إنه عاجز تمامًا بأن يُثير اهتمام أبيه بأي شكل من الأشكال وهو لا يُستبدل بعشرات الآلاف من العوالم. وإن كان الأمر هكذا مع آباءنا الأرضيين، فكم سيكون الأمر أعظم مع أبينا السماوي؟ هو يحبنا لا لأجل ما بوسعنا أن نعمله، وإنما لأننا أولاده.</w:t>
      </w:r>
    </w:p>
    <w:p w14:paraId="38E11AD0" w14:textId="706EF594" w:rsidR="00275A50" w:rsidRDefault="00275A50" w:rsidP="00FC01EA">
      <w:pPr>
        <w:rPr>
          <w:rtl/>
        </w:rPr>
      </w:pPr>
      <w:r>
        <w:rPr>
          <w:rFonts w:hint="cs"/>
          <w:rtl/>
        </w:rPr>
        <w:t>يعقوب 1: 18: "</w:t>
      </w:r>
      <w:r w:rsidRPr="00275A50">
        <w:rPr>
          <w:rFonts w:ascii="Arial" w:hAnsi="Arial" w:cs="Arial" w:hint="cs"/>
          <w:rtl/>
        </w:rPr>
        <w:t>​</w:t>
      </w:r>
      <w:r w:rsidRPr="00275A50">
        <w:rPr>
          <w:rFonts w:hint="cs"/>
          <w:rtl/>
        </w:rPr>
        <w:t>شَاءَ</w:t>
      </w:r>
      <w:r w:rsidRPr="00275A50">
        <w:rPr>
          <w:rtl/>
        </w:rPr>
        <w:t xml:space="preserve"> </w:t>
      </w:r>
      <w:r w:rsidRPr="00275A50">
        <w:rPr>
          <w:rFonts w:hint="cs"/>
          <w:rtl/>
        </w:rPr>
        <w:t>فَوَلَدَنَا</w:t>
      </w:r>
      <w:r w:rsidRPr="00275A50">
        <w:rPr>
          <w:rtl/>
        </w:rPr>
        <w:t xml:space="preserve"> </w:t>
      </w:r>
      <w:r w:rsidRPr="00275A50">
        <w:rPr>
          <w:rFonts w:hint="cs"/>
          <w:rtl/>
        </w:rPr>
        <w:t>بِكَلِمَةِ</w:t>
      </w:r>
      <w:r w:rsidRPr="00275A50">
        <w:rPr>
          <w:rtl/>
        </w:rPr>
        <w:t xml:space="preserve"> </w:t>
      </w:r>
      <w:r w:rsidRPr="00275A50">
        <w:rPr>
          <w:rFonts w:hint="cs"/>
          <w:rtl/>
        </w:rPr>
        <w:t>الْحَقّ</w:t>
      </w:r>
      <w:r w:rsidRPr="00275A50">
        <w:rPr>
          <w:rtl/>
        </w:rPr>
        <w:t>ِ لِكَيْ نَكُونَ بَاكُورَةً مِنْ خَلاَئِقِهِ.</w:t>
      </w:r>
      <w:r>
        <w:rPr>
          <w:rFonts w:hint="cs"/>
          <w:rtl/>
        </w:rPr>
        <w:t>"</w:t>
      </w:r>
    </w:p>
    <w:p w14:paraId="28BE5ED9" w14:textId="0FAAB35B" w:rsidR="00275A50" w:rsidRDefault="00275A50" w:rsidP="00FC01EA">
      <w:pPr>
        <w:rPr>
          <w:rtl/>
        </w:rPr>
      </w:pPr>
      <w:r w:rsidRPr="00275A50">
        <w:rPr>
          <w:rtl/>
        </w:rPr>
        <w:t xml:space="preserve">نحن أيضًا </w:t>
      </w:r>
      <w:r>
        <w:rPr>
          <w:rFonts w:hint="cs"/>
          <w:rtl/>
        </w:rPr>
        <w:t>ما كان من الممكن بأن نكتسب مكانًا في قلب الآب من جانبنا بقدر ما كان بإمكاننا أن نرضي مطاليب ديان عادل. إن الكل هو من منطلق نعمة مجانية. الآب ولدنا؛ والديان وجد كفارة</w:t>
      </w:r>
      <w:r w:rsidR="00A25421">
        <w:rPr>
          <w:rFonts w:hint="cs"/>
          <w:rtl/>
        </w:rPr>
        <w:t xml:space="preserve"> (أيوب 33: 24). إننا مديونون كما لهذا هكذا أيضًا لذاك.</w:t>
      </w:r>
    </w:p>
    <w:p w14:paraId="3CBE0147" w14:textId="57D16952" w:rsidR="00A25421" w:rsidRDefault="00D9293C" w:rsidP="00FC01EA">
      <w:pPr>
        <w:rPr>
          <w:rtl/>
        </w:rPr>
      </w:pPr>
      <w:r>
        <w:rPr>
          <w:rFonts w:hint="cs"/>
          <w:rtl/>
        </w:rPr>
        <w:t>غير أننا من الممكن أن نفكر، بأننا بالرغم من أننا كنا عاجزين تمامًا، إلا أننا نستحق بأعمالنا بأن يكون لنا مكان في قلب الآب أو أننا بذلك نتمم مطاليب ديّان عادل مع أننا مسؤولون في أن نصدق "</w:t>
      </w:r>
      <w:r w:rsidRPr="00D9293C">
        <w:rPr>
          <w:rtl/>
        </w:rPr>
        <w:t>شَهَادَةُ اللهِ الَّتِي قَدْ شَهِدَ بِهَا عَنِ ابْنِهِ.</w:t>
      </w:r>
      <w:r>
        <w:rPr>
          <w:rFonts w:hint="cs"/>
          <w:rtl/>
        </w:rPr>
        <w:t xml:space="preserve">" (1. يوحنا 5: 9 ، 10). إني أقول هذا في حال أن كان أحد القراء يختبئ وراء </w:t>
      </w:r>
      <w:r w:rsidR="00CB13F7">
        <w:rPr>
          <w:rFonts w:hint="cs"/>
          <w:rtl/>
        </w:rPr>
        <w:t>عقائد</w:t>
      </w:r>
      <w:r>
        <w:rPr>
          <w:rFonts w:hint="cs"/>
          <w:rtl/>
        </w:rPr>
        <w:t xml:space="preserve"> اللاهوت</w:t>
      </w:r>
      <w:r w:rsidR="00CB13F7">
        <w:rPr>
          <w:rFonts w:hint="cs"/>
          <w:rtl/>
        </w:rPr>
        <w:t xml:space="preserve"> الأحادي الجانب ويرفض أن يصدق شهادة الله البسيطة. هنالك الكثير </w:t>
      </w:r>
      <w:r w:rsidR="00CB13F7">
        <w:rPr>
          <w:rtl/>
        </w:rPr>
        <w:t>–</w:t>
      </w:r>
      <w:r w:rsidR="00CB13F7">
        <w:rPr>
          <w:rFonts w:hint="cs"/>
          <w:rtl/>
        </w:rPr>
        <w:t xml:space="preserve"> وأناس أذكياء أيضًا -، الذين إن طولبوا بجدية بأن يقبلوا إنجيل نعمة الله، هم </w:t>
      </w:r>
      <w:r w:rsidR="00DA6ADA">
        <w:rPr>
          <w:rFonts w:hint="cs"/>
          <w:rtl/>
        </w:rPr>
        <w:t>على استعداد</w:t>
      </w:r>
      <w:r w:rsidR="00CB13F7">
        <w:rPr>
          <w:rFonts w:hint="cs"/>
          <w:rtl/>
        </w:rPr>
        <w:t xml:space="preserve"> بأن يجيبوا: "أنا لا يمكنني أن أصدق إن لم يعطني الله القوة لذلك؛ كما ولن أحصل على هذه القوة إن لم أكن أحد المختارين. فإن كنت من بين المفضلين، فلا بد وأن أكون مُخلَّصًا </w:t>
      </w:r>
      <w:r w:rsidR="00CB13F7">
        <w:rPr>
          <w:rtl/>
        </w:rPr>
        <w:t>–</w:t>
      </w:r>
      <w:r w:rsidR="00CB13F7">
        <w:rPr>
          <w:rFonts w:hint="cs"/>
          <w:rtl/>
        </w:rPr>
        <w:t xml:space="preserve"> وإن لم أكن، فليس بقدرتي أن أفعل أي شيء."</w:t>
      </w:r>
    </w:p>
    <w:p w14:paraId="1089DA94" w14:textId="55E397A3" w:rsidR="00CB13F7" w:rsidRDefault="00DA6ADA" w:rsidP="00FC01EA">
      <w:pPr>
        <w:rPr>
          <w:rtl/>
        </w:rPr>
      </w:pPr>
      <w:r>
        <w:rPr>
          <w:rFonts w:hint="cs"/>
          <w:rtl/>
        </w:rPr>
        <w:t xml:space="preserve">إن هذا وكما ذكرت لاهوت أحادي للغاية؛ </w:t>
      </w:r>
      <w:r w:rsidR="007E106C">
        <w:rPr>
          <w:rFonts w:hint="cs"/>
          <w:rtl/>
        </w:rPr>
        <w:t>وليس هذا فقط، وإنما أيضًا القرارات الناجمة عن هذا الجانب الأحادي، تقود إلى أكثر إيمان مرفوض وأقصاه خطورة بمصير لا يمكن تفاديه، حيث تتدمّر كل مسؤولية الإنسان تمامًا وعدالة الله الأدبية تُهان بأكملها. الإنسان سيواجه حينها هلاكه بلا اهتمام والله سيصبح</w:t>
      </w:r>
      <w:r w:rsidR="001C224E">
        <w:rPr>
          <w:rFonts w:hint="cs"/>
          <w:rtl/>
        </w:rPr>
        <w:t xml:space="preserve"> السبب</w:t>
      </w:r>
      <w:r w:rsidR="007E106C">
        <w:rPr>
          <w:rFonts w:hint="cs"/>
          <w:rtl/>
        </w:rPr>
        <w:t xml:space="preserve"> </w:t>
      </w:r>
      <w:r w:rsidR="001C224E">
        <w:rPr>
          <w:rFonts w:hint="cs"/>
          <w:rtl/>
        </w:rPr>
        <w:t xml:space="preserve">في </w:t>
      </w:r>
      <w:r w:rsidR="007E106C">
        <w:rPr>
          <w:rFonts w:hint="cs"/>
          <w:rtl/>
        </w:rPr>
        <w:t xml:space="preserve">عدم إيمانه. </w:t>
      </w:r>
      <w:r w:rsidR="001C224E">
        <w:rPr>
          <w:rFonts w:hint="cs"/>
          <w:rtl/>
        </w:rPr>
        <w:t xml:space="preserve">وفي الواقع هنا يُضاف إلى </w:t>
      </w:r>
      <w:r w:rsidR="00397233">
        <w:rPr>
          <w:rFonts w:hint="cs"/>
          <w:rtl/>
        </w:rPr>
        <w:t>ظُلمه</w:t>
      </w:r>
      <w:r w:rsidR="001C224E">
        <w:rPr>
          <w:rFonts w:hint="cs"/>
          <w:rtl/>
        </w:rPr>
        <w:t xml:space="preserve"> أيضًا </w:t>
      </w:r>
      <w:r w:rsidR="00397233">
        <w:rPr>
          <w:rFonts w:hint="cs"/>
          <w:rtl/>
        </w:rPr>
        <w:t>لوم وعار. أولاً جُعل الله كاذبًا، ومن ثم استُذنب بأنه كان السبب في ذلك. فإنه يرفض محبته المقدمة له ويلومه على هذا الرفض. إن هذا في الواقع أكبر الشرور وقاحة، مع أنه، وكما تمت الملاحظة مؤسس على لاهوت أُحادي الجانب.</w:t>
      </w:r>
      <w:r w:rsidR="008053FD">
        <w:rPr>
          <w:rFonts w:hint="cs"/>
          <w:rtl/>
        </w:rPr>
        <w:t xml:space="preserve"> وهل هناك مَن يعتقد بأن هذه القرارات المستخفة ستصمد ولو للحظة واحدة فقط أمام ملك الأهوال أو أمام كرسي قضاء المسيح؟ هل ستكون في الأجواء المظلمة نفس سير</w:t>
      </w:r>
      <w:r w:rsidR="00B32F47">
        <w:rPr>
          <w:rFonts w:hint="cs"/>
          <w:rtl/>
        </w:rPr>
        <w:t>ِ</w:t>
      </w:r>
      <w:r w:rsidR="008053FD">
        <w:rPr>
          <w:rFonts w:hint="cs"/>
          <w:rtl/>
        </w:rPr>
        <w:t xml:space="preserve">د في فكرها بأن تشتكي على الله بأنه السبب في هلاكها؟ آهٍ، لا إن هذا الكلام الجاهل يُقال على الأرض فقط ولن يُذكر أبدًا في الجحيم. إن ذهب الناس إلى الجحيم فلن </w:t>
      </w:r>
      <w:r w:rsidR="00327438">
        <w:rPr>
          <w:rFonts w:hint="cs"/>
          <w:rtl/>
        </w:rPr>
        <w:t>يلوموا</w:t>
      </w:r>
      <w:r w:rsidR="008053FD">
        <w:rPr>
          <w:rFonts w:hint="cs"/>
          <w:rtl/>
        </w:rPr>
        <w:t xml:space="preserve"> إلا أنفسهم. في السماء هم يمجدون الحمل. الهالكون </w:t>
      </w:r>
      <w:r w:rsidR="008F556A">
        <w:rPr>
          <w:rFonts w:hint="cs"/>
          <w:rtl/>
        </w:rPr>
        <w:t>س</w:t>
      </w:r>
      <w:r w:rsidR="008053FD">
        <w:rPr>
          <w:rFonts w:hint="cs"/>
          <w:rtl/>
        </w:rPr>
        <w:t>يعيدون فضل هلاكهم لأنفسهم، بينما المفديون ف</w:t>
      </w:r>
      <w:r w:rsidR="008F556A">
        <w:rPr>
          <w:rFonts w:hint="cs"/>
          <w:rtl/>
        </w:rPr>
        <w:t>س</w:t>
      </w:r>
      <w:r w:rsidR="008053FD">
        <w:rPr>
          <w:rFonts w:hint="cs"/>
          <w:rtl/>
        </w:rPr>
        <w:t xml:space="preserve">يشكرون الله على </w:t>
      </w:r>
      <w:r w:rsidR="008053FD" w:rsidRPr="00B32F47">
        <w:rPr>
          <w:rFonts w:hint="cs"/>
          <w:rtl/>
        </w:rPr>
        <w:t>خ</w:t>
      </w:r>
      <w:r w:rsidR="00A22749" w:rsidRPr="00B32F47">
        <w:rPr>
          <w:rFonts w:hint="cs"/>
          <w:rtl/>
        </w:rPr>
        <w:t>لا</w:t>
      </w:r>
      <w:r w:rsidR="008053FD" w:rsidRPr="00B32F47">
        <w:rPr>
          <w:rFonts w:hint="cs"/>
          <w:rtl/>
        </w:rPr>
        <w:t>صهم</w:t>
      </w:r>
      <w:r w:rsidR="008053FD">
        <w:rPr>
          <w:rFonts w:hint="cs"/>
          <w:rtl/>
        </w:rPr>
        <w:t>.</w:t>
      </w:r>
    </w:p>
    <w:p w14:paraId="1FC33F96" w14:textId="5CC08545" w:rsidR="00B32F47" w:rsidRDefault="00B32F47" w:rsidP="00FC01EA">
      <w:pPr>
        <w:rPr>
          <w:rtl/>
        </w:rPr>
      </w:pPr>
      <w:r>
        <w:rPr>
          <w:rFonts w:hint="cs"/>
          <w:rtl/>
        </w:rPr>
        <w:t>عندما تكون النفس الغير تائبة قد انتقلت عبر مضيق الزمن إلى محيط الأبدية الواسع الأرجاء، فهي ستدخل في كل أعماق وقوة تلك الكلمات: "</w:t>
      </w:r>
      <w:r w:rsidRPr="00B32F47">
        <w:rPr>
          <w:rtl/>
        </w:rPr>
        <w:t xml:space="preserve">أَرَدْتُ </w:t>
      </w:r>
      <w:r>
        <w:rPr>
          <w:rFonts w:hint="cs"/>
          <w:rtl/>
        </w:rPr>
        <w:t>...</w:t>
      </w:r>
      <w:r w:rsidRPr="00B32F47">
        <w:rPr>
          <w:rtl/>
        </w:rPr>
        <w:t xml:space="preserve"> وَلَمْ تُرِيدُوا!</w:t>
      </w:r>
      <w:r>
        <w:rPr>
          <w:rFonts w:hint="cs"/>
          <w:rtl/>
        </w:rPr>
        <w:t xml:space="preserve">" (متى 23: 37؛ لوقا 13: 34). إنه في الحقيقة في كلمة الله يتم تعليم عن مسؤولية الإنسان </w:t>
      </w:r>
      <w:r w:rsidR="009B3F79">
        <w:rPr>
          <w:rFonts w:hint="cs"/>
          <w:rtl/>
        </w:rPr>
        <w:t>بشكل محدد كما وعن عدم محدودية الله. الإنسان يجد من المستحيل بأن يكوّن نظامًا يمنح لكل حقيقة مكانها الصحيح. كما وأنه غير مدعو بأن يكوّن أنظمة وإنما بأن يؤمن بشهادة بسيطة وأن يخلُص بها. الله "الآن</w:t>
      </w:r>
      <w:r w:rsidR="009B3F79" w:rsidRPr="009B3F79">
        <w:rPr>
          <w:rtl/>
        </w:rPr>
        <w:t xml:space="preserve"> </w:t>
      </w:r>
      <w:r w:rsidR="009B3F79" w:rsidRPr="009B3F79">
        <w:rPr>
          <w:rtl/>
        </w:rPr>
        <w:t>يَأْمُرُ جَمِيعَ النَّاسِ فِي كُلِّ مَكَانٍ أَنْ يَتُوبُوا</w:t>
      </w:r>
      <w:r w:rsidR="009B3F79">
        <w:rPr>
          <w:rFonts w:hint="cs"/>
          <w:rtl/>
        </w:rPr>
        <w:t xml:space="preserve">" (أعمال الرسل 17: 30). إن هذا الأمر الإلهي في التوبة مؤسس على إعلان محبة إلهية </w:t>
      </w:r>
      <w:r w:rsidR="009B3F79">
        <w:rPr>
          <w:rtl/>
        </w:rPr>
        <w:t>–</w:t>
      </w:r>
      <w:r w:rsidR="009B3F79">
        <w:rPr>
          <w:rFonts w:hint="cs"/>
          <w:rtl/>
        </w:rPr>
        <w:t xml:space="preserve"> وهي محبة، جميلة، واضحة، كاملة، مجانية وقوية لدرجة أنه لا أحد يمكنه أن لا يتقابل معها، ما عدا أولئك الذين يرفضون بأن يسمعوا للكلمة ويطيعونها، أولئك، الذين يودعون الإيمان لمصير لن يمكنهم تجنبه ويرفضون بأن يقبلوا بأن الله قادر على أن يعبّر عن محبته أو بأن القلب البشري يمكنه أن يذوب تحت تأثير هذه المحبة الكاملة.</w:t>
      </w:r>
    </w:p>
    <w:p w14:paraId="155A4458" w14:textId="467E6552" w:rsidR="009B3F79" w:rsidRDefault="00597B27" w:rsidP="00FC01EA">
      <w:pPr>
        <w:rPr>
          <w:rtl/>
        </w:rPr>
      </w:pPr>
      <w:r>
        <w:rPr>
          <w:rFonts w:hint="cs"/>
          <w:rtl/>
        </w:rPr>
        <w:t>نتائج أخرى للولادة الجديدة</w:t>
      </w:r>
    </w:p>
    <w:p w14:paraId="33807393" w14:textId="247D9307" w:rsidR="00597B27" w:rsidRDefault="00597B27" w:rsidP="00FC01EA">
      <w:pPr>
        <w:rPr>
          <w:rtl/>
        </w:rPr>
      </w:pPr>
      <w:r>
        <w:rPr>
          <w:rFonts w:hint="cs"/>
          <w:rtl/>
        </w:rPr>
        <w:t>من بعدما أن تكلمنا بهذا كتحذير لمَن يودون المخاطرة في الوقوع تحت سلطة الاستنتاجات المذكورة أعلاه، سوف نمكث قليلاً عند نتائج الولادة الجديدة، كما يمكن أن نراها في التهذيب في بيت الآب.</w:t>
      </w:r>
    </w:p>
    <w:p w14:paraId="031057F7" w14:textId="6ECDE203" w:rsidR="00597B27" w:rsidRDefault="00597B27" w:rsidP="00FC01EA">
      <w:pPr>
        <w:rPr>
          <w:rtl/>
        </w:rPr>
      </w:pPr>
      <w:r>
        <w:rPr>
          <w:rFonts w:hint="cs"/>
          <w:rtl/>
        </w:rPr>
        <w:t xml:space="preserve">كأولاد لله نحن في متناول يدنا كل امتيازات بيته؛ وفي الحقيقة فتهذيب بيته هو كذلك امتياز كأي امتياز آخر. إنه مؤسس على أساس العلاقة التي جعلنا فيها الله، حتى يهذبنا. الأب يؤدّب أولاده ويهذبهم، لأنهم له. إن رأيت ولدًا غريبًا يفعل ظُلمًا، فأنا غير مدعو بأن أربيه أو أؤدبه. أنا لست في علاقة أب به وبالتالي فأنا لا أعرف عواطف هذه العلاقة ولا مسؤوليتها. فأنا لا بد وأن أكون في علاقة حتى أميز العواطف التي تخصها. فإذ الله أبونا يترقبنا من علاه في نعمته الكبيرة وأمانته العظيمة في كل طرقنا، فهو لن يسمح لأي شيء فينا أو من حولنا </w:t>
      </w:r>
      <w:r w:rsidR="00420714">
        <w:rPr>
          <w:rFonts w:hint="cs"/>
          <w:rtl/>
        </w:rPr>
        <w:t>ما لا يليق به أو ما سيعيق سلامنا وسعادتنا.</w:t>
      </w:r>
    </w:p>
    <w:p w14:paraId="0748F924" w14:textId="00186238" w:rsidR="00420714" w:rsidRDefault="00420714" w:rsidP="00420714">
      <w:pPr>
        <w:rPr>
          <w:rtl/>
        </w:rPr>
      </w:pPr>
      <w:r>
        <w:rPr>
          <w:rFonts w:hint="cs"/>
          <w:rtl/>
        </w:rPr>
        <w:t>* عبرانيين 12: 9، 10: "</w:t>
      </w:r>
      <w:r>
        <w:rPr>
          <w:rtl/>
        </w:rPr>
        <w:t>ثُمَّ قَدْ كَانَ لَنَا آبَاءُ أَجْسَادِنَا مُؤَدِّبِينَ، وَكُنَّا نَهَابُهُمْ. أَفَلاَ نَخْضَعُ بِالأَوْلَى جِدًّا لأَبِي الأَرْوَاحِ، فَنَحْيَا؟ لأَنَّ أُولئِكَ أَدَّبُونَا أَيَّامًا قَلِيلَةً حَسَبَ اسْتِحْسَانِهِمْ، وَأَمَّا هذَا فَلأَجْلِ الْمَنْفَعَةِ، لِكَيْ نَشْتَرِكَ فِي قَدَاسَتِهِ.</w:t>
      </w:r>
      <w:r>
        <w:rPr>
          <w:rFonts w:hint="cs"/>
          <w:rtl/>
        </w:rPr>
        <w:t>"</w:t>
      </w:r>
    </w:p>
    <w:p w14:paraId="4659A478" w14:textId="4FD199B6" w:rsidR="00420714" w:rsidRDefault="00420714" w:rsidP="00420714">
      <w:pPr>
        <w:rPr>
          <w:rtl/>
        </w:rPr>
      </w:pPr>
      <w:r>
        <w:rPr>
          <w:rFonts w:hint="cs"/>
          <w:rtl/>
        </w:rPr>
        <w:t>بهذا فإن التأديب هو امتياز إيجابي، إذ أنه برهان على اهتمام أبينا بنا وغايته هو أن نشارك في القداسة الإلهية.</w:t>
      </w:r>
    </w:p>
    <w:p w14:paraId="00886E4A" w14:textId="3C90CC7A" w:rsidR="00420714" w:rsidRDefault="00420714" w:rsidP="00420714">
      <w:pPr>
        <w:rPr>
          <w:rtl/>
        </w:rPr>
      </w:pPr>
      <w:r>
        <w:rPr>
          <w:rFonts w:hint="cs"/>
          <w:rtl/>
        </w:rPr>
        <w:t xml:space="preserve">ولكن لا يجوز لنا أن ننسى بأنه علينا أن نرى تأديب أبينا في ضوء حضرته الأبوية وأسرار عدالته الأدبية العميقة في نور محبته الرقيقة. إن فقدنا ذلك من عيوننا فسنجد أنفسنا في روح العبودية وبالنظر إلى آخرين في روح الإدانة. ولكن كلاهما يتناقضان بخط مستقيم مع روح المسيح. كل معاملات أبينا معنا هي في كامل المحبة. إن أعطانا خبزًا، فهي محبة؛ وإن وجب عليه تأديبنا، فهو أيضًا محبة. "الله محبة" </w:t>
      </w:r>
      <w:r>
        <w:rPr>
          <w:rtl/>
        </w:rPr>
        <w:t>–</w:t>
      </w:r>
      <w:r>
        <w:rPr>
          <w:rFonts w:hint="cs"/>
          <w:rtl/>
        </w:rPr>
        <w:t xml:space="preserve"> إنه في كثير من الأحيان أننا لا نفهم "لماذا" و "لأجل ماذا" في طرقه الخاصة معنا؛ فكل شيء يبدو مظلمًا غير واضح. الضباب الذي يحيط ب</w:t>
      </w:r>
      <w:r w:rsidR="00A37A6C">
        <w:rPr>
          <w:rFonts w:hint="cs"/>
          <w:rtl/>
        </w:rPr>
        <w:t xml:space="preserve">أرواحنا، كثيرًا ما يكون كثيفًا وثقيلاً، لدرجة أنه يعيقنا بأن نستقبل ضياء وجه أبينا المضيء والمنعش فينا. إنها لحظة التجربة </w:t>
      </w:r>
      <w:r w:rsidR="00A37A6C">
        <w:rPr>
          <w:rtl/>
        </w:rPr>
        <w:t>–</w:t>
      </w:r>
      <w:r w:rsidR="00A37A6C">
        <w:rPr>
          <w:rFonts w:hint="cs"/>
          <w:rtl/>
        </w:rPr>
        <w:t xml:space="preserve"> هي ضائقة جدية في مسيرة النفس. إننا في عجزنا بأن نفهم الأسرار العميقة في العدالة الإلهية، في خطر كبير بأن نفقد الشعور بالمحبة الإلهية. في مثل هذا الوقت الشيطان أيضًا يكون مشغولاً في استخدام سهامه الملتهبة وهمساته الشريرة الشيطانية. وما بين الأفكار الغير طاهرة من الداخل والهمسات الرهيبة من الخارج تكون النفس في خطر بأن تفقد اتزانها وتخرج عن مركزها الرائع في ارتياحها وهدوئها في المحبة الإلهية، مهما يكون عمل العدالة الإلهية.</w:t>
      </w:r>
    </w:p>
    <w:p w14:paraId="3C392263" w14:textId="3DFA2A3A" w:rsidR="00A37A6C" w:rsidRDefault="00A37A6C" w:rsidP="00420714">
      <w:pPr>
        <w:rPr>
          <w:rtl/>
        </w:rPr>
      </w:pPr>
      <w:r>
        <w:rPr>
          <w:rFonts w:hint="cs"/>
          <w:rtl/>
        </w:rPr>
        <w:t xml:space="preserve">هكذا يكون حال نفوسنا </w:t>
      </w:r>
      <w:r w:rsidR="00394083">
        <w:rPr>
          <w:rFonts w:hint="cs"/>
          <w:rtl/>
        </w:rPr>
        <w:t xml:space="preserve">عندما تفتقدنا يد الله افتقادًا خاصًا؛ ولكن التأثير في الآخرين هو أيضًا سيء. كم من مرة اكتشفنا فينا روح إدانة ديّان ونحن تحت نور المحبة عندما رأينا أحد أولاد الله نفسه قابعة أو أمواله واقعة في ظروف محزنة! ففي ذلك علينا أن نكون على حذر شديد. إننا لا يجوز لنا أن نعتقد، بأن كل تأديب أو افتقاد من يد الله هو حساب على خطية معينة في ذات الشخص المقصود. إنه سيكون مبدأ خاطئ كليًا. إن معاملات الله مصممة لمنع الشر وللتخفيف من حدّته. </w:t>
      </w:r>
      <w:r w:rsidR="00394083">
        <w:rPr>
          <w:rtl/>
        </w:rPr>
        <w:t>–</w:t>
      </w:r>
      <w:r w:rsidR="00394083">
        <w:rPr>
          <w:rFonts w:hint="cs"/>
          <w:rtl/>
        </w:rPr>
        <w:t xml:space="preserve"> دعونا نأخذ مثالاً. ابني موجود معي في الغرفة وهو يتمتع بكل الحنو الذي في علاقتنا معًا. من ثم يدخل شخص أعلم بأنه سيخبرني بأمور لا يجوز لابني أن يسمعها. </w:t>
      </w:r>
      <w:r w:rsidR="00B2363E">
        <w:rPr>
          <w:rFonts w:hint="cs"/>
          <w:rtl/>
        </w:rPr>
        <w:t>ومن دون أي سابق إعلان أمرته بأن يخرج خارج الغرفة. فلو لم يكن يثق بمحبتي له بكامل الثقة، فستعمّه أفكار ومقاصد خاطئة من جهة تصرفي. فقد يستمر في التفكير لماذا وماذا قصدت طيلة الوقت إلى أن يكاد ويشك بمحبتي له. ولكن من بعد ذلك الحدث، عندما صرت لوحدي ثانية، دعوته ثانية إليّ وشرحت له كل الموضوع، وفي تجدد اختباره بمحبة أبيه نسي الشكوك الحزينة التي أتته في لحظات كئيبة. وهذا ما لا يندر حدوثه معنا ومع الآخرين أيضًا. إننا ننزعج متى ما يجب أن نكون هادئين؛ ونشك عندما يكون علينا أن نثق.</w:t>
      </w:r>
    </w:p>
    <w:p w14:paraId="1A7B28A3" w14:textId="24460275" w:rsidR="0011727B" w:rsidRPr="006C059D" w:rsidRDefault="00B06787" w:rsidP="00420714">
      <w:r>
        <w:rPr>
          <w:rFonts w:hint="cs"/>
          <w:rtl/>
        </w:rPr>
        <w:t>إن كامل الثقة بمحبة أبينا هو الوسيلة الحقيقية لشفائنا في كل الأمور. إننا علينا أن نتمسك دومًا بيقين تلك المحبة الأبدية والغير محدودة التي لا تتبدّل التي انتشلتنا</w:t>
      </w:r>
      <w:r w:rsidR="003C2649">
        <w:rPr>
          <w:rFonts w:hint="cs"/>
          <w:rtl/>
        </w:rPr>
        <w:t xml:space="preserve"> من حالتنا المتدنية والهالكة وجعلتنا "أبناءً لله". هو لن يتركنا فيما بعد إلى الأبد ولن يهملنا، إلى أن ندخل في الشركة التي لن تنقطع والأبدية في بيت أبينا في العُلا. يا ليت هذه المحبة تفيض وتزداد في سكناها أكثر في قلوبنا حتما ندخل تمامًا في المفهوم الحقيقي و</w:t>
      </w:r>
      <w:r w:rsidR="00EC2AA8">
        <w:rPr>
          <w:rFonts w:hint="cs"/>
          <w:rtl/>
        </w:rPr>
        <w:t xml:space="preserve">في </w:t>
      </w:r>
      <w:r w:rsidR="003C2649">
        <w:rPr>
          <w:rFonts w:hint="cs"/>
          <w:rtl/>
        </w:rPr>
        <w:t>قوة الولادة الجديدة الحقيقية ولكي نزداد فهمًا أكثر بما هي، كيف تحدث وما هي نتائجها. ليعطنا الله ذلك من أجل المسيح! آمين.</w:t>
      </w:r>
    </w:p>
    <w:sectPr w:rsidR="0011727B" w:rsidRPr="006C059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5663E3"/>
    <w:multiLevelType w:val="hybridMultilevel"/>
    <w:tmpl w:val="6D446C76"/>
    <w:lvl w:ilvl="0" w:tplc="1F2C546E">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7555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CB5"/>
    <w:rsid w:val="00042FC8"/>
    <w:rsid w:val="00071567"/>
    <w:rsid w:val="00073532"/>
    <w:rsid w:val="00092C2B"/>
    <w:rsid w:val="00092CB5"/>
    <w:rsid w:val="000A75CB"/>
    <w:rsid w:val="000C5737"/>
    <w:rsid w:val="000F34B1"/>
    <w:rsid w:val="00116E80"/>
    <w:rsid w:val="0011727B"/>
    <w:rsid w:val="00174EEC"/>
    <w:rsid w:val="001833C0"/>
    <w:rsid w:val="0019712C"/>
    <w:rsid w:val="001A4CE0"/>
    <w:rsid w:val="001B5423"/>
    <w:rsid w:val="001C224E"/>
    <w:rsid w:val="001E4612"/>
    <w:rsid w:val="001E7783"/>
    <w:rsid w:val="002361A8"/>
    <w:rsid w:val="00261249"/>
    <w:rsid w:val="00273A17"/>
    <w:rsid w:val="00275A50"/>
    <w:rsid w:val="00295ED0"/>
    <w:rsid w:val="002C06B6"/>
    <w:rsid w:val="00327438"/>
    <w:rsid w:val="003443E7"/>
    <w:rsid w:val="003659E9"/>
    <w:rsid w:val="00394083"/>
    <w:rsid w:val="00397233"/>
    <w:rsid w:val="003A70B4"/>
    <w:rsid w:val="003C2649"/>
    <w:rsid w:val="00414D68"/>
    <w:rsid w:val="00420714"/>
    <w:rsid w:val="00432EAF"/>
    <w:rsid w:val="004636C6"/>
    <w:rsid w:val="004A0918"/>
    <w:rsid w:val="004B4930"/>
    <w:rsid w:val="004C18D9"/>
    <w:rsid w:val="004D0854"/>
    <w:rsid w:val="00525195"/>
    <w:rsid w:val="0053295A"/>
    <w:rsid w:val="00537798"/>
    <w:rsid w:val="005935D3"/>
    <w:rsid w:val="00597B27"/>
    <w:rsid w:val="005A5585"/>
    <w:rsid w:val="006175BF"/>
    <w:rsid w:val="00636B06"/>
    <w:rsid w:val="0063700D"/>
    <w:rsid w:val="006445A5"/>
    <w:rsid w:val="00655C17"/>
    <w:rsid w:val="006A3995"/>
    <w:rsid w:val="006C059D"/>
    <w:rsid w:val="006C3E4E"/>
    <w:rsid w:val="00707C83"/>
    <w:rsid w:val="00720A85"/>
    <w:rsid w:val="00732489"/>
    <w:rsid w:val="007C0BF9"/>
    <w:rsid w:val="007E106C"/>
    <w:rsid w:val="008053FD"/>
    <w:rsid w:val="008063C9"/>
    <w:rsid w:val="008442C2"/>
    <w:rsid w:val="008470C9"/>
    <w:rsid w:val="008D3A68"/>
    <w:rsid w:val="008E0EC1"/>
    <w:rsid w:val="008F556A"/>
    <w:rsid w:val="00905E88"/>
    <w:rsid w:val="00950516"/>
    <w:rsid w:val="00954782"/>
    <w:rsid w:val="0095791E"/>
    <w:rsid w:val="009807D5"/>
    <w:rsid w:val="009B3F79"/>
    <w:rsid w:val="009D47F2"/>
    <w:rsid w:val="009D6C25"/>
    <w:rsid w:val="00A042D3"/>
    <w:rsid w:val="00A22749"/>
    <w:rsid w:val="00A25421"/>
    <w:rsid w:val="00A26F47"/>
    <w:rsid w:val="00A37A6C"/>
    <w:rsid w:val="00A54B06"/>
    <w:rsid w:val="00AB3DB3"/>
    <w:rsid w:val="00AE0EBF"/>
    <w:rsid w:val="00AF6FE2"/>
    <w:rsid w:val="00B06787"/>
    <w:rsid w:val="00B11879"/>
    <w:rsid w:val="00B2363E"/>
    <w:rsid w:val="00B24C89"/>
    <w:rsid w:val="00B32F47"/>
    <w:rsid w:val="00B46176"/>
    <w:rsid w:val="00B57642"/>
    <w:rsid w:val="00BD5018"/>
    <w:rsid w:val="00C94A58"/>
    <w:rsid w:val="00CB13F7"/>
    <w:rsid w:val="00CC565F"/>
    <w:rsid w:val="00CD4A56"/>
    <w:rsid w:val="00CF32EF"/>
    <w:rsid w:val="00D54B7A"/>
    <w:rsid w:val="00D85491"/>
    <w:rsid w:val="00D9293C"/>
    <w:rsid w:val="00DA6ADA"/>
    <w:rsid w:val="00DF3CD7"/>
    <w:rsid w:val="00E2571D"/>
    <w:rsid w:val="00E60888"/>
    <w:rsid w:val="00E76A8B"/>
    <w:rsid w:val="00EC2AA8"/>
    <w:rsid w:val="00F5224D"/>
    <w:rsid w:val="00FC01E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5CF45"/>
  <w15:chartTrackingRefBased/>
  <w15:docId w15:val="{1F6BFE49-83CC-42C5-8C93-5B960F7C6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A70B4"/>
    <w:rPr>
      <w:color w:val="0563C1" w:themeColor="hyperlink"/>
      <w:u w:val="single"/>
    </w:rPr>
  </w:style>
  <w:style w:type="character" w:styleId="UnresolvedMention">
    <w:name w:val="Unresolved Mention"/>
    <w:basedOn w:val="DefaultParagraphFont"/>
    <w:uiPriority w:val="99"/>
    <w:semiHidden/>
    <w:unhideWhenUsed/>
    <w:rsid w:val="003A70B4"/>
    <w:rPr>
      <w:color w:val="605E5C"/>
      <w:shd w:val="clear" w:color="auto" w:fill="E1DFDD"/>
    </w:rPr>
  </w:style>
  <w:style w:type="character" w:styleId="FollowedHyperlink">
    <w:name w:val="FollowedHyperlink"/>
    <w:basedOn w:val="DefaultParagraphFont"/>
    <w:uiPriority w:val="99"/>
    <w:semiHidden/>
    <w:unhideWhenUsed/>
    <w:rsid w:val="00655C17"/>
    <w:rPr>
      <w:color w:val="954F72" w:themeColor="followedHyperlink"/>
      <w:u w:val="single"/>
    </w:rPr>
  </w:style>
  <w:style w:type="paragraph" w:styleId="ListParagraph">
    <w:name w:val="List Paragraph"/>
    <w:basedOn w:val="Normal"/>
    <w:uiPriority w:val="34"/>
    <w:qFormat/>
    <w:rsid w:val="009579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358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was-sind-die-folgen-der-wiedergeburt-3-a668.html" TargetMode="External"/><Relationship Id="rId3" Type="http://schemas.openxmlformats.org/officeDocument/2006/relationships/settings" Target="settings.xml"/><Relationship Id="rId7" Type="http://schemas.openxmlformats.org/officeDocument/2006/relationships/hyperlink" Target="https://www.soundwords.de/was-sind-die-folgen-der-wiedergeburt-3-a668.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oundwords.de/wie-wird-die-neue-geburt-hervorgebracht-2-a667.html" TargetMode="External"/><Relationship Id="rId5" Type="http://schemas.openxmlformats.org/officeDocument/2006/relationships/hyperlink" Target="https://www.soundwords.de/was-ist-die-wiedergeburt-1-a666.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756</TotalTime>
  <Pages>1</Pages>
  <Words>5612</Words>
  <Characters>31992</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ali sharara</cp:lastModifiedBy>
  <cp:revision>53</cp:revision>
  <dcterms:created xsi:type="dcterms:W3CDTF">2023-05-24T10:46:00Z</dcterms:created>
  <dcterms:modified xsi:type="dcterms:W3CDTF">2023-08-16T13:01:00Z</dcterms:modified>
</cp:coreProperties>
</file>