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9D13E" w14:textId="11AB7B83" w:rsidR="00614739" w:rsidRPr="00044B47" w:rsidRDefault="00000000" w:rsidP="00EC656D">
      <w:pPr>
        <w:rPr>
          <w:rtl/>
        </w:rPr>
      </w:pPr>
      <w:r>
        <w:fldChar w:fldCharType="begin"/>
      </w:r>
      <w:r>
        <w:instrText>HYPERLINK "https://www.bibelkommentare.de/kommentare/365/betrachtungen-ueber-das-fuenfte-buch-mose"</w:instrText>
      </w:r>
      <w:r>
        <w:fldChar w:fldCharType="separate"/>
      </w:r>
      <w:r w:rsidR="00EC656D" w:rsidRPr="00F46A51">
        <w:rPr>
          <w:rStyle w:val="Hyperlink"/>
          <w:rtl/>
        </w:rPr>
        <w:t>أفكار حول سفر التثنية</w:t>
      </w:r>
      <w:r>
        <w:rPr>
          <w:rStyle w:val="Hyperlink"/>
        </w:rPr>
        <w:fldChar w:fldCharType="end"/>
      </w:r>
    </w:p>
    <w:p w14:paraId="6FEAE7B5" w14:textId="30C25F0B" w:rsidR="00EC656D" w:rsidRPr="00044B47" w:rsidRDefault="00F46A51" w:rsidP="00EC656D">
      <w:pPr>
        <w:rPr>
          <w:rtl/>
        </w:rPr>
      </w:pPr>
      <w:r>
        <w:rPr>
          <w:rFonts w:hint="cs"/>
          <w:rtl/>
        </w:rPr>
        <w:t>مقدمة</w:t>
      </w:r>
    </w:p>
    <w:p w14:paraId="6E80035B" w14:textId="7F4E72F3" w:rsidR="00F61FE3" w:rsidRPr="00044B47" w:rsidRDefault="00EC656D" w:rsidP="00EC656D">
      <w:pPr>
        <w:rPr>
          <w:rtl/>
        </w:rPr>
      </w:pPr>
      <w:r w:rsidRPr="00044B47">
        <w:rPr>
          <w:rtl/>
        </w:rPr>
        <w:t xml:space="preserve">إن السفر الذي نريد الآن بأن نتأمله، له ميزته الفريدة أيضًا مثل باقي أجزاء أسفار موسى التي سبقته. إن عنوانه، تثنية، من الممكن أن يقودنا </w:t>
      </w:r>
      <w:r w:rsidR="001E4F0D" w:rsidRPr="00044B47">
        <w:rPr>
          <w:rtl/>
        </w:rPr>
        <w:t>للافتراض</w:t>
      </w:r>
      <w:r w:rsidRPr="00044B47">
        <w:rPr>
          <w:rtl/>
        </w:rPr>
        <w:t>، بأنه ببساطة إعادة لما قد وجدناه في الأسفار الأربعة الأولى. لكن في كلمة الله لا توجد مجرد تكرارات. الله لا يفعل ذات الأمر مرتين، لا في كلمته، ولا في الخليقة. في كل مكان نتبع فيه آث</w:t>
      </w:r>
      <w:r w:rsidR="001650FA" w:rsidRPr="00044B47">
        <w:rPr>
          <w:rtl/>
        </w:rPr>
        <w:t>ا</w:t>
      </w:r>
      <w:r w:rsidRPr="00044B47">
        <w:rPr>
          <w:rtl/>
        </w:rPr>
        <w:t>ر عمل الله نجد ملئًا إلهيًا، تحولاً ومخطط</w:t>
      </w:r>
      <w:r w:rsidR="00541549" w:rsidRPr="00044B47">
        <w:rPr>
          <w:rtl/>
        </w:rPr>
        <w:t>ًا</w:t>
      </w:r>
      <w:r w:rsidRPr="00044B47">
        <w:rPr>
          <w:rtl/>
        </w:rPr>
        <w:t xml:space="preserve"> خاص</w:t>
      </w:r>
      <w:r w:rsidR="00541549" w:rsidRPr="00044B47">
        <w:rPr>
          <w:rtl/>
        </w:rPr>
        <w:t>ًا</w:t>
      </w:r>
      <w:r w:rsidRPr="00044B47">
        <w:rPr>
          <w:rtl/>
        </w:rPr>
        <w:t xml:space="preserve">. يا له من تصوّر هزيل للوحي الإلهي عند الذي يعتقد بأن سفر التثنية هو مجرد فقط إعادة لكل من سفر الخروج، اللاويين والعدد. إن كنا لا نتوقع مثل هذا من عمل بشري، فكم هو بالحري من </w:t>
      </w:r>
      <w:r w:rsidR="001650FA" w:rsidRPr="00044B47">
        <w:rPr>
          <w:rtl/>
        </w:rPr>
        <w:t>الوحي</w:t>
      </w:r>
      <w:r w:rsidRPr="00044B47">
        <w:rPr>
          <w:rtl/>
        </w:rPr>
        <w:t xml:space="preserve"> الكامل الذي أعطانا الله إياه في كلمته! كلا، في كل الكتاب لا يوجد ولا أي عدد واحد بالغنى عنه، ولا أي قول يخلو من المعنى. وكل مَن لا يدرك ذلك لا يكون قد فهم بُعد الكلمة: "كل الكتاب</w:t>
      </w:r>
      <w:r w:rsidR="001E4F0D" w:rsidRPr="00044B47">
        <w:rPr>
          <w:rtl/>
        </w:rPr>
        <w:t xml:space="preserve"> هو</w:t>
      </w:r>
      <w:r w:rsidRPr="00044B47">
        <w:rPr>
          <w:rtl/>
        </w:rPr>
        <w:t xml:space="preserve"> موحًى به من الله" (2. تيموثاوس 3: 16)</w:t>
      </w:r>
      <w:r w:rsidR="00541549" w:rsidRPr="00044B47">
        <w:rPr>
          <w:rtl/>
        </w:rPr>
        <w:t xml:space="preserve">. إن شعب الله ينبغي أن يكون ثابتًا في تأصله في حق الوحي الإلهي في كل الكتاب المقدس. </w:t>
      </w:r>
      <w:r w:rsidR="00F61FE3" w:rsidRPr="00044B47">
        <w:rPr>
          <w:rtl/>
        </w:rPr>
        <w:t xml:space="preserve">إن العزيمة بخصوص هذه النقطة الهامة تضاءلت في المسيحية الاسمية في صورة رهيبة. الكثيرون يعتقدون بأن تعقّب الأخطاء الظاهرة في كلمة الله هو أمر علمي. الإنسان يتمادى في انتقاده </w:t>
      </w:r>
      <w:r w:rsidR="001E4F0D" w:rsidRPr="00044B47">
        <w:rPr>
          <w:rtl/>
        </w:rPr>
        <w:t>ل</w:t>
      </w:r>
      <w:r w:rsidR="00F61FE3" w:rsidRPr="00044B47">
        <w:rPr>
          <w:rtl/>
        </w:rPr>
        <w:t>لكتاب المقدس وكأنه مجموعة أفكار بشرية. هو يعتقد بأنه يمكنه أن يقرر ما هي كلمة الله فعلاً وما ليست كذلك. في الحقيقة فالإنسان يجعل نفسه بذلك أعلى من الله.</w:t>
      </w:r>
    </w:p>
    <w:p w14:paraId="51D95145" w14:textId="06CBF331" w:rsidR="00F61FE3" w:rsidRPr="00044B47" w:rsidRDefault="00F61FE3" w:rsidP="00F61FE3">
      <w:pPr>
        <w:rPr>
          <w:rtl/>
        </w:rPr>
      </w:pPr>
      <w:r w:rsidRPr="00044B47">
        <w:rPr>
          <w:rtl/>
        </w:rPr>
        <w:t xml:space="preserve">يحتل سفر التثنية </w:t>
      </w:r>
      <w:r w:rsidR="00463FFE">
        <w:rPr>
          <w:rFonts w:hint="cs"/>
          <w:rtl/>
          <w:lang w:bidi="ar-LB"/>
        </w:rPr>
        <w:t xml:space="preserve">على </w:t>
      </w:r>
      <w:r w:rsidRPr="00044B47">
        <w:rPr>
          <w:rtl/>
        </w:rPr>
        <w:t xml:space="preserve">مكانة خاصة جدًا. فالأعداد الأولى منه تُري هذا الأمر: "هذَا هُوَ الْكَلاَمُ الَّذِي كَلَّمَ بِهِ مُوسَى جَمِيعَ إِسْرَائِيلَ، فِي عَبْرِ الأُرْدُنِّ، فِي الْبَرِّيَّةِ فِي الْعَرَبَةِ، قُبَالَةَ سُوفَ، بَيْنَ فَارَانَ وَتُوفَلَ </w:t>
      </w:r>
      <w:proofErr w:type="spellStart"/>
      <w:r w:rsidRPr="00044B47">
        <w:rPr>
          <w:rtl/>
        </w:rPr>
        <w:t>وَلاَبَانَ</w:t>
      </w:r>
      <w:proofErr w:type="spellEnd"/>
      <w:r w:rsidRPr="00044B47">
        <w:rPr>
          <w:rtl/>
        </w:rPr>
        <w:t xml:space="preserve"> </w:t>
      </w:r>
      <w:proofErr w:type="spellStart"/>
      <w:r w:rsidRPr="00044B47">
        <w:rPr>
          <w:rtl/>
        </w:rPr>
        <w:t>وَحَضَيْرُوتَ</w:t>
      </w:r>
      <w:proofErr w:type="spellEnd"/>
      <w:r w:rsidRPr="00044B47">
        <w:rPr>
          <w:rtl/>
        </w:rPr>
        <w:t xml:space="preserve"> وَذِي ذَهَبٍ. " (تثنية 1: 1).</w:t>
      </w:r>
    </w:p>
    <w:p w14:paraId="7A85BAB9" w14:textId="781BB12D" w:rsidR="00EC656D" w:rsidRPr="00044B47" w:rsidRDefault="00F61FE3" w:rsidP="00F61FE3">
      <w:pPr>
        <w:rPr>
          <w:rtl/>
        </w:rPr>
      </w:pPr>
      <w:r w:rsidRPr="00044B47">
        <w:rPr>
          <w:rtl/>
        </w:rPr>
        <w:t>لقد كان إسرائيل قد وصل إلى الضفة الشرقية من نهر الأردن وكان مزمعًا بأن يدخل أرض الموعد. إن رحلة البرية كانت قد آلت إلى نهايتها، كما يمكن أن نرى ذلك من العدد 3، حيث يُذكَر لنا أيضًا الميعاد بالتدقيق، كما</w:t>
      </w:r>
      <w:r w:rsidR="001E4F0D" w:rsidRPr="00044B47">
        <w:rPr>
          <w:rtl/>
        </w:rPr>
        <w:t xml:space="preserve"> هو</w:t>
      </w:r>
      <w:r w:rsidRPr="00044B47">
        <w:rPr>
          <w:rtl/>
        </w:rPr>
        <w:t xml:space="preserve"> في العدد 1 الموقع الجغرافي: "فَفِي السَّنَةِ الأَرْبَعِينَ، فِي الشَّهْرِ الْحَادِي عَشَرَ فِي الأَوَّلِ مِنَ الشَّهْرِ، كَلَّمَ مُوسَى بَنِي إِسْرَائِيلَ حَسَبَ كُلِّ مَا أَوْصَاهُ الرَّبُّ إِلَيْهِمْ."</w:t>
      </w:r>
    </w:p>
    <w:p w14:paraId="3570231C" w14:textId="58A35999" w:rsidR="00F61FE3" w:rsidRPr="00044B47" w:rsidRDefault="00F61FE3" w:rsidP="00F61FE3">
      <w:pPr>
        <w:rPr>
          <w:rtl/>
        </w:rPr>
      </w:pPr>
      <w:r w:rsidRPr="00044B47">
        <w:rPr>
          <w:rtl/>
        </w:rPr>
        <w:t xml:space="preserve">ليس المكان والزمان يتم ذكرهما فقط بدقة. فالموضع المذكور أخيرًا يُري كذلك، بأن الإخباريات التي استلمها الشعب في موآب لم تكن فقط إعادة لِما قيل سابقًا. عن هذا نجد برهانًا آخر في إصحاح 29: 1 حيث مكتوب: " هذِهِ هِيَ كَلِمَاتُ الْعَهْدِ الَّذِي أَمَرَ الرَّبُّ مُوسَى أَنْ يَقْطَعَهُ مَعَ بَنِي إِسْرَائِيلَ فِي أَرْضِ مُوآبَ، فَضْلاً عَنِ الْعَهْدِ الَّذِي قَطَعَهُ مَعَهُمْ فِي </w:t>
      </w:r>
      <w:proofErr w:type="spellStart"/>
      <w:r w:rsidRPr="00044B47">
        <w:rPr>
          <w:rtl/>
        </w:rPr>
        <w:t>حُورِيبَ</w:t>
      </w:r>
      <w:proofErr w:type="spellEnd"/>
      <w:r w:rsidRPr="00044B47">
        <w:rPr>
          <w:rtl/>
        </w:rPr>
        <w:t>."</w:t>
      </w:r>
    </w:p>
    <w:p w14:paraId="0DB13AFF" w14:textId="0E0CAE51" w:rsidR="00F61FE3" w:rsidRPr="00044B47" w:rsidRDefault="00F61FE3" w:rsidP="00F61FE3">
      <w:pPr>
        <w:rPr>
          <w:rtl/>
        </w:rPr>
      </w:pPr>
      <w:r w:rsidRPr="00044B47">
        <w:rPr>
          <w:rtl/>
        </w:rPr>
        <w:t xml:space="preserve">هنا الكلام هو عن عهدين مختلفين: الأول قُطع عند جبل </w:t>
      </w:r>
      <w:proofErr w:type="spellStart"/>
      <w:r w:rsidRPr="00044B47">
        <w:rPr>
          <w:rtl/>
        </w:rPr>
        <w:t>حوريب</w:t>
      </w:r>
      <w:proofErr w:type="spellEnd"/>
      <w:r w:rsidRPr="00044B47">
        <w:rPr>
          <w:rtl/>
        </w:rPr>
        <w:t xml:space="preserve"> والآخر في أرض موآب. إننا سنجد على امتداد تأملنا براهين أخرى عن ذلك.</w:t>
      </w:r>
    </w:p>
    <w:p w14:paraId="17882063" w14:textId="5968F7EB" w:rsidR="00F61FE3" w:rsidRPr="00044B47" w:rsidRDefault="00F61FE3" w:rsidP="00F61FE3">
      <w:pPr>
        <w:rPr>
          <w:rtl/>
        </w:rPr>
      </w:pPr>
      <w:r w:rsidRPr="00044B47">
        <w:rPr>
          <w:rtl/>
        </w:rPr>
        <w:t>كما سبق وقلنا، من الممكن أن العنوان اليوناني للسفر، تثنية (</w:t>
      </w:r>
      <w:proofErr w:type="spellStart"/>
      <w:r w:rsidRPr="00044B47">
        <w:rPr>
          <w:rtl/>
        </w:rPr>
        <w:t>دويترونوميوم</w:t>
      </w:r>
      <w:proofErr w:type="spellEnd"/>
      <w:r w:rsidRPr="00044B47">
        <w:rPr>
          <w:rtl/>
        </w:rPr>
        <w:t xml:space="preserve">) (أي ناموس ثانٍ، أو: الناموس للمرة الثانية)، أن يُثير الفكرة، كما لو كان هذا مجرد إعادة لما سبق. إلا أن السفر له عمله الخاص. الفكرة الأساسية من بدايته إلى نهايته هي الطاعة، ليست الطاعة العمياء، وإنما طاعة في روح المحبة والمخافة، </w:t>
      </w:r>
      <w:proofErr w:type="spellStart"/>
      <w:r w:rsidRPr="00044B47">
        <w:rPr>
          <w:rtl/>
        </w:rPr>
        <w:t>متأسسة</w:t>
      </w:r>
      <w:proofErr w:type="spellEnd"/>
      <w:r w:rsidRPr="00044B47">
        <w:rPr>
          <w:rtl/>
        </w:rPr>
        <w:t xml:space="preserve"> على علاقة الثقة.</w:t>
      </w:r>
    </w:p>
    <w:p w14:paraId="6C7DA31C" w14:textId="2AFBD3DB" w:rsidR="00F61FE3" w:rsidRPr="00044B47" w:rsidRDefault="00F61FE3" w:rsidP="00F61FE3">
      <w:pPr>
        <w:rPr>
          <w:rtl/>
        </w:rPr>
      </w:pPr>
      <w:r w:rsidRPr="00044B47">
        <w:rPr>
          <w:rtl/>
        </w:rPr>
        <w:t>إن المشرّع المسن، خادم الرب الأمين والمُكَرّم، استرسل ليودّع الشعب. هو كان في طريقه إلى السماء. إسرائيل كان مستعدًا بأن يعبر عبر الأردن. كلمات موسى الأخيرة خطيرة ومؤثرة. هو يلقي بنظره إلى الوراء إلى كل سيرة الشعب أثناء ترحاله عبر البرية. هو يُعيد إلى ذاكرتهم مشاهد وظروف الأربعين سنة المليئة بالأحداث من حياتهم في البرية، في صورة كان ينبغي أن تؤثّر على قلوبهم. بالنسبة لنا تترك هذه الكلمات وراءها انطباعًا يدوم من خلال الحالة التي تم التكلم بها ولأجل مضمونها السامي. إنها لا تكلمنا بأقل إلحاحًا من مستمعيها في ذلك الوقت. المطالبات والانذارات لها قوة كما لو كانت موجهة مباشرة إلينا.</w:t>
      </w:r>
    </w:p>
    <w:p w14:paraId="1009D768" w14:textId="2DCA9FC2" w:rsidR="00484408" w:rsidRPr="00044B47" w:rsidRDefault="001E4F0D" w:rsidP="00484408">
      <w:pPr>
        <w:rPr>
          <w:rtl/>
        </w:rPr>
      </w:pPr>
      <w:r w:rsidRPr="00044B47">
        <w:rPr>
          <w:rtl/>
        </w:rPr>
        <w:t xml:space="preserve">أليس هذا الأمر هو أيضًا في كل الكتاب المقدس؟ كم يتلاءم كل شيء </w:t>
      </w:r>
      <w:r w:rsidR="00845B9B" w:rsidRPr="00044B47">
        <w:rPr>
          <w:rtl/>
        </w:rPr>
        <w:t>ب</w:t>
      </w:r>
      <w:r w:rsidRPr="00044B47">
        <w:rPr>
          <w:rtl/>
        </w:rPr>
        <w:t>حالتنا و</w:t>
      </w:r>
      <w:r w:rsidR="00845B9B" w:rsidRPr="00044B47">
        <w:rPr>
          <w:rtl/>
        </w:rPr>
        <w:t>ب</w:t>
      </w:r>
      <w:r w:rsidRPr="00044B47">
        <w:rPr>
          <w:rtl/>
        </w:rPr>
        <w:t xml:space="preserve">كل يوم في حياتنا! الكلمة تكلمنا </w:t>
      </w:r>
      <w:r w:rsidR="00463FFE">
        <w:rPr>
          <w:rFonts w:hint="cs"/>
          <w:rtl/>
        </w:rPr>
        <w:t>بصورة حية</w:t>
      </w:r>
      <w:r w:rsidRPr="00044B47">
        <w:rPr>
          <w:rtl/>
        </w:rPr>
        <w:t xml:space="preserve"> كما لو كُتبت لنا وفي هذه اللحظة. الكتاب المقدس ليس </w:t>
      </w:r>
      <w:r w:rsidR="00463FFE">
        <w:rPr>
          <w:rFonts w:hint="cs"/>
          <w:rtl/>
        </w:rPr>
        <w:t>هو مخطوطة</w:t>
      </w:r>
      <w:r w:rsidRPr="00044B47">
        <w:rPr>
          <w:rtl/>
        </w:rPr>
        <w:t xml:space="preserve"> أثرية</w:t>
      </w:r>
      <w:r w:rsidR="00463FFE">
        <w:rPr>
          <w:rFonts w:hint="cs"/>
          <w:rtl/>
        </w:rPr>
        <w:t xml:space="preserve"> فيها خُبّر عن</w:t>
      </w:r>
      <w:r w:rsidRPr="00044B47">
        <w:rPr>
          <w:rtl/>
        </w:rPr>
        <w:t xml:space="preserve"> أشكال من التراثيات والمجتمعات</w:t>
      </w:r>
      <w:r w:rsidR="00463FFE">
        <w:rPr>
          <w:rFonts w:hint="cs"/>
          <w:rtl/>
        </w:rPr>
        <w:t xml:space="preserve"> قد فات أوانها</w:t>
      </w:r>
      <w:r w:rsidRPr="00044B47">
        <w:rPr>
          <w:rtl/>
        </w:rPr>
        <w:t xml:space="preserve">. الكتاب المقدس هو كتاب للزمن الحاضر. إنه كتاب الله، إعلانه الكامل. الله بنفسه يتكلم فيه مع كل واحد منا. الكتاب المقدس هو كتاب لكل الأزمنة، لكل البلدان، </w:t>
      </w:r>
      <w:r w:rsidR="00484408" w:rsidRPr="00044B47">
        <w:rPr>
          <w:rtl/>
        </w:rPr>
        <w:t>لكل الناس، بمستوى عالي أو وضيع، غني وفقير، مثقف وغير متعلم، كبير وصغير. إنه يتكلم بلغة بسيطة لدرجة أن الولد الصغير يفهمه، ولكنه عميق جدًا، حتى أن أذكى العقول لا يقدر أن يستقصي أبعاده. إنه يكلم قلوبنا مباشرة. إنه يخترق ليصل أصول أفكارنا الخفية وعواطفنا ويغطي أكثر حنايا كياننا خفية. إنه يحكم علينا ويديننا لأقصى الدرجات. باختصار، كلمة الله هي وكما يقول الرسول: "حَيَّةٌ وَفَعَّالَةٌ وَأَمْضَى مِنْ كُلِّ سَيْفٍ ذِي حَدَّيْنِ، وَخَارِقَةٌ إِلَى مَفْرَقِ النَّفْسِ وَالرُّوحِ وَالْمَفَاصِلِ وَالْمِخَاخِ، وَمُمَيِّزَةٌ أَفْكَارَ الْقَلْبِ وَنِيَّاتِهِ." (عبرانيين 4: 12).</w:t>
      </w:r>
    </w:p>
    <w:p w14:paraId="2BDF2090" w14:textId="298D0A56" w:rsidR="00484408" w:rsidRPr="00044B47" w:rsidRDefault="00484408" w:rsidP="00484408">
      <w:pPr>
        <w:rPr>
          <w:rtl/>
        </w:rPr>
      </w:pPr>
      <w:r w:rsidRPr="00044B47">
        <w:rPr>
          <w:rtl/>
        </w:rPr>
        <w:t>ألا يُثير دهشتنا كم هذا الكتاب شامل؟ هو يتناول عادات، تقاليد ومبادئ القرن العشرين</w:t>
      </w:r>
      <w:r w:rsidR="006F0F35" w:rsidRPr="00044B47">
        <w:rPr>
          <w:rtl/>
        </w:rPr>
        <w:t xml:space="preserve"> وفق التقويم المسيحي في ذات الدقة كأزمنة سابقة من الكيان البشري. هذا الكتاب يكشف عن معرفة كاملة عن الإنسان في كل مقطع من سيرته. نحن نرى في هذا الكتاب العجيب، الذي أعطانا الله إياه لتعليمنا، صورة بارعة للبشرية على مدار </w:t>
      </w:r>
      <w:r w:rsidR="00463FFE">
        <w:rPr>
          <w:rFonts w:hint="cs"/>
          <w:rtl/>
        </w:rPr>
        <w:t>التاريخ</w:t>
      </w:r>
      <w:r w:rsidR="006F0F35" w:rsidRPr="00044B47">
        <w:rPr>
          <w:rtl/>
        </w:rPr>
        <w:t>.</w:t>
      </w:r>
    </w:p>
    <w:p w14:paraId="6D0F7FFF" w14:textId="7D90DD61" w:rsidR="006F0F35" w:rsidRPr="00044B47" w:rsidRDefault="006F0F35" w:rsidP="006F0F35">
      <w:pPr>
        <w:rPr>
          <w:rtl/>
        </w:rPr>
      </w:pPr>
      <w:r w:rsidRPr="00044B47">
        <w:rPr>
          <w:rtl/>
        </w:rPr>
        <w:t>هذا الكتاب يخبر الإنسان عن حقيقة ذاته. لذا الإنسان لا يحب كتاب الله ويفضل بأن يتناول كتبًا أخرى. هذا يوضّح جهود الإنسان المستمرة بأن يُخرج الكتاب عن المكان الذي يدّعيه. إنه اليوم لم يختلف الآمر عن أزمنة الرسل. فكما حينها اتفق "رِجَالاً أَشْرَارًا مِنْ أَهْلِ السُّوقِ" و "النِّسَاءَ الْمُتَعَبِّدَاتِ الشَّرِيفَاتِ وَوُجُوهَ الْمَدِينَةِ،</w:t>
      </w:r>
      <w:r w:rsidR="006812B3" w:rsidRPr="00044B47">
        <w:rPr>
          <w:rtl/>
        </w:rPr>
        <w:t>" – طبقتان مختلفتان اجتماعيًا وأدبيًا – على رفض كلمة الله وكارزيها (أعمال الرسل 17: 5؛ 13: 50)، هكذا اليوم أيضًا أناس مختلف</w:t>
      </w:r>
      <w:r w:rsidR="00096643" w:rsidRPr="00044B47">
        <w:rPr>
          <w:rtl/>
        </w:rPr>
        <w:t>و</w:t>
      </w:r>
      <w:r w:rsidR="006812B3" w:rsidRPr="00044B47">
        <w:rPr>
          <w:rtl/>
        </w:rPr>
        <w:t xml:space="preserve"> التفكير يتحدون فجأة عندما </w:t>
      </w:r>
      <w:r w:rsidR="00463FFE">
        <w:rPr>
          <w:rFonts w:hint="cs"/>
          <w:rtl/>
        </w:rPr>
        <w:t>يتعلق الأمر</w:t>
      </w:r>
      <w:r w:rsidR="006812B3" w:rsidRPr="00044B47">
        <w:rPr>
          <w:rtl/>
        </w:rPr>
        <w:t xml:space="preserve"> برفض الكتاب المقدس. لا أحد يهتم بفحص كتب أخرى. لا أحد يفكر بأن يبحث عن أخطاء في </w:t>
      </w:r>
      <w:proofErr w:type="spellStart"/>
      <w:r w:rsidR="006812B3" w:rsidRPr="00044B47">
        <w:rPr>
          <w:rtl/>
        </w:rPr>
        <w:t>فيرجيل</w:t>
      </w:r>
      <w:proofErr w:type="spellEnd"/>
      <w:r w:rsidR="006812B3" w:rsidRPr="00044B47">
        <w:rPr>
          <w:rtl/>
        </w:rPr>
        <w:t xml:space="preserve">، </w:t>
      </w:r>
      <w:proofErr w:type="spellStart"/>
      <w:r w:rsidR="006812B3" w:rsidRPr="00044B47">
        <w:rPr>
          <w:rtl/>
        </w:rPr>
        <w:t>ليفيوس</w:t>
      </w:r>
      <w:proofErr w:type="spellEnd"/>
      <w:r w:rsidR="006812B3" w:rsidRPr="00044B47">
        <w:rPr>
          <w:rtl/>
        </w:rPr>
        <w:t>، هومر وهيرودوت</w:t>
      </w:r>
      <w:r w:rsidR="006812B3" w:rsidRPr="00044B47">
        <w:rPr>
          <w:rStyle w:val="FootnoteReference"/>
          <w:rtl/>
        </w:rPr>
        <w:footnoteReference w:id="1"/>
      </w:r>
      <w:r w:rsidR="006812B3" w:rsidRPr="00044B47">
        <w:rPr>
          <w:rtl/>
        </w:rPr>
        <w:t>. الكتاب المقدس وحده لا يستطيع الإنسان أن يُرخي أمره، لأنه يقول له الحقيقة عن نفسه وعن العالم الذي ينتمي إليه.</w:t>
      </w:r>
    </w:p>
    <w:p w14:paraId="35E36778" w14:textId="62EB7401" w:rsidR="006812B3" w:rsidRPr="00044B47" w:rsidRDefault="006812B3" w:rsidP="006812B3">
      <w:pPr>
        <w:rPr>
          <w:rtl/>
        </w:rPr>
      </w:pPr>
      <w:r w:rsidRPr="00044B47">
        <w:rPr>
          <w:rtl/>
        </w:rPr>
        <w:t xml:space="preserve">هكذا تمامًا ناقض المرء ابن الله، الرب يسوع نفسه، حينما جال بين الناس. هم أبغضوه، لأنه قال لهم الحقيقة. جميع باقي الناس ساروا في طريقهم بلا مانع. أما هو فكان مراقبًا ويتربصون له في كل خطوة وعمل. </w:t>
      </w:r>
      <w:r w:rsidR="00A374E7" w:rsidRPr="00044B47">
        <w:rPr>
          <w:rtl/>
        </w:rPr>
        <w:t>قادة ورؤساء الشعب "أَرْسَلُوا ... لِكَيْ يَصْطَادُوهُ بِكِلْمَةٍ." (قارن مرقس 12: 13)، بحثوا عن فرصة ليحاكموه. هكذا كان الأمر طيلة حياته، إلى أن نجح الإنسان أخيرًا في بغضته بأن يصلب رب المجد ويسمره على خشبة اللعنة بين مجرمَين، إذ أن العابرين لم يعيروا المجرمَين، على رغم استحقاقهما الخزي والعار لأجل جرمهما. بالنسبة لهم ربما لم تصدر منهم نظرة رثاء أو أسف، على الأقل لم يفكّر رؤساء الكهنة والكتبة بأن يهزوا رؤوسهم بهزء</w:t>
      </w:r>
      <w:r w:rsidR="00F16633" w:rsidRPr="00044B47">
        <w:rPr>
          <w:rtl/>
        </w:rPr>
        <w:t xml:space="preserve"> هشيم لأجل المجرمَين. كل هُزء وتعيير وهوان وكل جفاء كانت للذي كان معلقًا على الصليب في الوسط، لحمل الله الطاهر الذي يخلو من كل عيبة.</w:t>
      </w:r>
    </w:p>
    <w:p w14:paraId="7DCE2CBE" w14:textId="3EBD4DCC" w:rsidR="00F16633" w:rsidRPr="00044B47" w:rsidRDefault="00F16633" w:rsidP="00F16633">
      <w:pPr>
        <w:rPr>
          <w:rtl/>
        </w:rPr>
      </w:pPr>
      <w:r w:rsidRPr="00044B47">
        <w:rPr>
          <w:rtl/>
        </w:rPr>
        <w:t>ما هو في الحقيقة المصدر لكل هذا التناقض لكلمة الله، للكلمة المتجسد والمكتوبة؟ بُغض إبليس! هو يكره كلمة الله وهو يستخدم ثقافة رجال غير مؤمنين يكتبون كتبًا تبرهن على أن الكتاب المقدس ليس هو كلمة الله، لأنهم يدّعون بأنه يحتوي على ضلال وتناقضات. أولئك المتعلمون يدّعون بأننا نجد في العهد القديم نواميس</w:t>
      </w:r>
      <w:r w:rsidR="00D71C6F" w:rsidRPr="00044B47">
        <w:rPr>
          <w:rtl/>
        </w:rPr>
        <w:t>ًا</w:t>
      </w:r>
      <w:r w:rsidRPr="00044B47">
        <w:rPr>
          <w:rtl/>
        </w:rPr>
        <w:t xml:space="preserve"> وأحكامًا، عاداتٍ وتقاليد</w:t>
      </w:r>
      <w:r w:rsidR="00B90004" w:rsidRPr="00044B47">
        <w:rPr>
          <w:rtl/>
        </w:rPr>
        <w:t>ًا</w:t>
      </w:r>
      <w:r w:rsidRPr="00044B47">
        <w:rPr>
          <w:rtl/>
        </w:rPr>
        <w:t xml:space="preserve"> لا تتفق مع طابع إله رحيم وصالح.</w:t>
      </w:r>
    </w:p>
    <w:p w14:paraId="71729628" w14:textId="64ADF44F" w:rsidR="00B90004" w:rsidRPr="00044B47" w:rsidRDefault="00B90004" w:rsidP="00B90004">
      <w:pPr>
        <w:rPr>
          <w:rtl/>
        </w:rPr>
      </w:pPr>
      <w:r w:rsidRPr="00044B47">
        <w:rPr>
          <w:rtl/>
        </w:rPr>
        <w:t>جميع أولئك المتعلمين الغير مؤمنين لا يفهمون شيئًا عن هذا الأمر، حتى وإن كانوا متعلمين وموهوبين ولهم معرفة في الأدب العالمي.</w:t>
      </w:r>
    </w:p>
    <w:p w14:paraId="00826301" w14:textId="60B7B1B0" w:rsidR="00B90004" w:rsidRPr="00044B47" w:rsidRDefault="00B90004" w:rsidP="00B90004">
      <w:pPr>
        <w:rPr>
          <w:rtl/>
        </w:rPr>
      </w:pPr>
      <w:r w:rsidRPr="00044B47">
        <w:rPr>
          <w:rtl/>
        </w:rPr>
        <w:t>يكتب بولس في رسالته إلى أهل كورنثوس: "وَلكِنَّ الإِنْسَانَ الطَّبِيعِيَّ لاَ يَقْبَلُ مَا لِرُوحِ اللهِ لأَنَّهُ عِنْدَهُ جَهَالَةٌ، وَلاَ يَقْدِرُ أَنْ يَعْرِفَهُ لأَنَّهُ إِنَّمَا يُحْكَمُ فِيهِ رُوحِيًّا." (1. كورنثوس 2: 14). إنه الأمر القاطع. بولس يتكلم عن أناس في حالتهم الطبيعية، إن كانوا متعلمين أو غير مثقفين. فببساطة مكتوب: هو لا يستطيع أن يعرف ما لروح الله. كيف يجرؤ إنسان مثل هذا بأن يحكم ما قاله الله وما لم يقله؟ براهينه ليس لها مستندات وآراؤه لا قيمة لها. كل عِلم وحكمة إنسانية، مهما كانت شاملة وعميقة، لا تؤهل الإنسان</w:t>
      </w:r>
      <w:r w:rsidR="00497206" w:rsidRPr="00044B47">
        <w:rPr>
          <w:rtl/>
        </w:rPr>
        <w:t xml:space="preserve"> بأن يحكم على كلمة الله. المتعلّم يمكنه أن يفحص ويقارن مخطوطات الكتاب المقدس القديمة منتقدًا نصها ويكوّن حُكمًا لنفسه في طريقة قراءة صحيحة أو خاطئة لموضع معيّن. غير أنه يحكم على الإعلان الإلهي بحد ذاته هو أمر يختلف تمامًا. الكتب المقدسة نفهمها فقط بالروح القدس، بالروح الذي هو </w:t>
      </w:r>
      <w:r w:rsidR="00765C7B" w:rsidRPr="00044B47">
        <w:rPr>
          <w:rtl/>
        </w:rPr>
        <w:t>واهبها</w:t>
      </w:r>
      <w:r w:rsidR="00497206" w:rsidRPr="00044B47">
        <w:rPr>
          <w:rtl/>
        </w:rPr>
        <w:t>. لا بد وأن يُعتَرَف بسيادة كلمة الله. إن كان من الممكن أن يحكم الإنسان على الكلمة بعقله، لما كانت هذه كلمة الله. الكتاب يحكم على الإنسان، وليس الإنسان على الكتاب.</w:t>
      </w:r>
    </w:p>
    <w:p w14:paraId="407FE52A" w14:textId="0C9F5AF8" w:rsidR="000A519D" w:rsidRPr="00044B47" w:rsidRDefault="000A519D" w:rsidP="00B91E19">
      <w:pPr>
        <w:rPr>
          <w:rtl/>
        </w:rPr>
      </w:pPr>
      <w:r w:rsidRPr="00044B47">
        <w:rPr>
          <w:rtl/>
        </w:rPr>
        <w:t>كلمة الله صخرة تصطدم بها لجج أراء وتعاليم الغير مؤمنين عبثًا. هي لا تقدر أن تزعزع قوتها و</w:t>
      </w:r>
      <w:r w:rsidR="00E21A0B" w:rsidRPr="00044B47">
        <w:rPr>
          <w:rtl/>
        </w:rPr>
        <w:t>عملها</w:t>
      </w:r>
      <w:r w:rsidRPr="00044B47">
        <w:rPr>
          <w:rtl/>
        </w:rPr>
        <w:t xml:space="preserve"> الإلهي</w:t>
      </w:r>
      <w:r w:rsidR="00E21A0B" w:rsidRPr="00044B47">
        <w:rPr>
          <w:rtl/>
        </w:rPr>
        <w:t>. كلمة الله لا يمكن أن يمسها أي شيء. "إِلَى الأَبَدِ يَا رَبُّ كَلِمَتُكَ مُثَبَّتَةٌ فِي السَّمَاوَاتِ." (مزمور 119: 89). " عَظَّمْتَ كَلِمَتَكَ عَلَى كُلِّ اسْمِكَ." (مزمور 138: 2). ما الذي يتبقى لنا بأن نفعله؟ هذا الشيء الوحيد: " خَبَأْتُ كَلاَمَكَ فِي قَلْبِي لِكَيْلاَ أُخْطِئَ إِلَيْكَ." (مزمور 119: 11). في ذلك يكمن سر السلام. الله بذاته يعرّفنا من خلال كلمته بأفكاره، ومن خلال ذلك لنا سلام لا يعرفه العالم ولا يستطيع حتى أن يأخذه. ما الذي تقدر عليه جميع آراء وبراهين الغير مؤمنين بأن تفعله؟ لا شيء. إن الذي تعلم بنعمة الله فعلاً بأن يثق بكلمة الله وأن يعترف بسيادة الكتاب المقدس، كل كتب غير المؤمنين هي لا أهمية لها البتة له. إنها فقط تبرهن على جهل وتمادي كاتبيها. كلمة الله تبقى، حيثما كانت وإلى الأبد، " مُثَبَّتَةٌ فِي السَّمَاوَاتِ</w:t>
      </w:r>
      <w:r w:rsidR="00B91E19" w:rsidRPr="00044B47">
        <w:rPr>
          <w:rtl/>
        </w:rPr>
        <w:t>"، كعرش الله في ثباته</w:t>
      </w:r>
      <w:r w:rsidR="00B91E19" w:rsidRPr="00044B47">
        <w:rPr>
          <w:rStyle w:val="FootnoteReference"/>
          <w:rtl/>
        </w:rPr>
        <w:footnoteReference w:id="2"/>
      </w:r>
      <w:r w:rsidR="00B91E19" w:rsidRPr="00044B47">
        <w:rPr>
          <w:rtl/>
        </w:rPr>
        <w:t xml:space="preserve">. فكما أن هجومات الغير مؤمنين غير قادرة على أن تزعزع كلمته، هكذا لا يمكنها أيضًا بأن تُزعج سلام الذين بنوا على هذا الأساس المتين. " سَلاَمَةٌ جَزِيلَةٌ لِمُحِبِّي شَرِيعَتِكَ، وَلَيْسَ لَهُمْ </w:t>
      </w:r>
      <w:proofErr w:type="spellStart"/>
      <w:r w:rsidR="00B91E19" w:rsidRPr="00044B47">
        <w:rPr>
          <w:rtl/>
        </w:rPr>
        <w:t>مَعْثَرَةٌ</w:t>
      </w:r>
      <w:proofErr w:type="spellEnd"/>
      <w:r w:rsidR="00B91E19" w:rsidRPr="00044B47">
        <w:rPr>
          <w:rtl/>
        </w:rPr>
        <w:t>." (مزمور 119: 165). " كَلِمَةُ إِلهِنَا فَتَثْبُتُ إِلَى الأَبَدِ" (</w:t>
      </w:r>
      <w:proofErr w:type="spellStart"/>
      <w:r w:rsidR="00B91E19" w:rsidRPr="00044B47">
        <w:rPr>
          <w:rtl/>
        </w:rPr>
        <w:t>أشعياء</w:t>
      </w:r>
      <w:proofErr w:type="spellEnd"/>
      <w:r w:rsidR="00B91E19" w:rsidRPr="00044B47">
        <w:rPr>
          <w:rtl/>
        </w:rPr>
        <w:t xml:space="preserve"> 40: 8). " كُلَّ جَسَدٍ كَعُشْبٍ، وَكُلَّ مَجْدِ إِنْسَانٍ كَزَهْرِ عُشْبٍ. الْعُشْبُ يَبِسَ وَزَهْرُهُ سَقَطَ، وَأَمَّا كَلِمَةُ الرَّبِّ فَتَثْبُتُ إِلَى الأَبَدِ». وَهذِهِ هِيَ الْكَلِمَةُ الَّتِي بُشِّرْتُمْ بِهَا." (1. بطرس 1: 24، 25).</w:t>
      </w:r>
    </w:p>
    <w:p w14:paraId="5871914B" w14:textId="681AB875" w:rsidR="00B91E19" w:rsidRPr="00044B47" w:rsidRDefault="00B91E19" w:rsidP="002E1E37">
      <w:pPr>
        <w:rPr>
          <w:rtl/>
        </w:rPr>
      </w:pPr>
      <w:r w:rsidRPr="00044B47">
        <w:rPr>
          <w:rtl/>
        </w:rPr>
        <w:t xml:space="preserve">كثيرًا ما يُسأل السؤال: "كيف لنا أن نعلم إن كان الكتاب الذي نسميه الكتاب المقدس هو كلمة الله؟" وجوابنا هو: الله، الذي وهبنا هذا الكتاب العجيب في نعمته هو أيضًا لوحده يستطيع أن يعطينا اليقين بأنه منه. الروح الذي أوحى لمختلف كتّاب الكتاب المقدس يُنشئ فينا الإدراك بأن هذه الكتب هي فعلاً كلمة الله. </w:t>
      </w:r>
      <w:r w:rsidR="00301E4B" w:rsidRPr="00044B47">
        <w:rPr>
          <w:rtl/>
        </w:rPr>
        <w:t>هذه المعرفة فقط الروح القدس الذي يمكنه أن يمنحنا إياها</w:t>
      </w:r>
      <w:r w:rsidR="002E1E37" w:rsidRPr="00044B47">
        <w:rPr>
          <w:rtl/>
        </w:rPr>
        <w:t>: "وَلكِنَّ الإِنْسَانَ الطَّبِيعِيَّ لاَ يَقْبَلُ مَا لِرُوحِ اللهِ لأَنَّهُ عِنْدَهُ جَهَالَةٌ، وَلاَ يَقْدِرُ أَنْ يَعْرِفَهُ لأَنَّهُ إِنَّمَا يُحْكَمُ فِيهِ رُوحِيًّا." (1. كورنثوس 2: 14)</w:t>
      </w:r>
    </w:p>
    <w:p w14:paraId="64235996" w14:textId="18C6A4ED" w:rsidR="002E1E37" w:rsidRPr="00044B47" w:rsidRDefault="002E1E37" w:rsidP="002E1E37">
      <w:pPr>
        <w:rPr>
          <w:rtl/>
        </w:rPr>
      </w:pPr>
      <w:r w:rsidRPr="00044B47">
        <w:rPr>
          <w:rtl/>
        </w:rPr>
        <w:t>حتى لو كان في هذا المفهوم أقل شك فقط فلسوف يضع سلامنا وفرحنا في محط التساؤل. إلا ان الله يعطينا اليقين وفقط هو وحده. لا يوجد أي إنسان ولا كنيسة يمكنها أن تعطي هذا اليقين. إن استند إيماننا على مثل هذه السيادة فلن يكون له أية قيمة.</w:t>
      </w:r>
    </w:p>
    <w:p w14:paraId="17B1C44F" w14:textId="1B870906" w:rsidR="002E1E37" w:rsidRPr="00044B47" w:rsidRDefault="002E1E37" w:rsidP="002E1E37">
      <w:pPr>
        <w:rPr>
          <w:rtl/>
        </w:rPr>
      </w:pPr>
      <w:r w:rsidRPr="00044B47">
        <w:rPr>
          <w:rtl/>
        </w:rPr>
        <w:t xml:space="preserve">أليس من المهم جدًا بأن يكون لدينا وضوح في هذه النقطة، لكي نبقى محفوظين من جانب واحد من تأثيرات عدم الإيمان ومن الجانب الآخر من </w:t>
      </w:r>
      <w:proofErr w:type="spellStart"/>
      <w:r w:rsidRPr="00044B47">
        <w:rPr>
          <w:rtl/>
        </w:rPr>
        <w:t>حيرات</w:t>
      </w:r>
      <w:proofErr w:type="spellEnd"/>
      <w:r w:rsidRPr="00044B47">
        <w:rPr>
          <w:rtl/>
        </w:rPr>
        <w:t xml:space="preserve"> الضلال في الإيمان؟</w:t>
      </w:r>
    </w:p>
    <w:p w14:paraId="2671E853" w14:textId="6828F317" w:rsidR="002E1E37" w:rsidRPr="00044B47" w:rsidRDefault="002E1E37" w:rsidP="002E1E37">
      <w:pPr>
        <w:rPr>
          <w:rtl/>
        </w:rPr>
      </w:pPr>
      <w:r w:rsidRPr="00044B47">
        <w:rPr>
          <w:rtl/>
        </w:rPr>
        <w:t xml:space="preserve">عدم الإيمان يجرؤ بأن يقول، أن الله لم يعطنا أي إعلان كتابي عن أفكاره، وينكر تمامًا احتمال </w:t>
      </w:r>
      <w:r w:rsidR="00C712E5" w:rsidRPr="00044B47">
        <w:rPr>
          <w:rtl/>
        </w:rPr>
        <w:t>هذا الأمر</w:t>
      </w:r>
      <w:r w:rsidRPr="00044B47">
        <w:rPr>
          <w:rtl/>
        </w:rPr>
        <w:t>. الضلال يدّعي، بأنه لربما أن الله أعطى مثل هذ</w:t>
      </w:r>
      <w:r w:rsidR="00C712E5" w:rsidRPr="00044B47">
        <w:rPr>
          <w:rtl/>
        </w:rPr>
        <w:t>ا</w:t>
      </w:r>
      <w:r w:rsidRPr="00044B47">
        <w:rPr>
          <w:rtl/>
        </w:rPr>
        <w:t xml:space="preserve"> الإعلان، لكننا لا يمكننا أن </w:t>
      </w:r>
      <w:r w:rsidR="00C712E5" w:rsidRPr="00044B47">
        <w:rPr>
          <w:rtl/>
        </w:rPr>
        <w:t>نعلم به</w:t>
      </w:r>
      <w:r w:rsidRPr="00044B47">
        <w:rPr>
          <w:rtl/>
        </w:rPr>
        <w:t xml:space="preserve"> من دون </w:t>
      </w:r>
      <w:r w:rsidR="00C712E5" w:rsidRPr="00044B47">
        <w:rPr>
          <w:rtl/>
        </w:rPr>
        <w:t>تسريح بشري وأن نفهم الإعلان من دون تفسير بشري. إنه من الواضح بأن كليهما يريدان أن يحرمانا بنفس الصورة من عطية الكلمة. هذا هو بالضبط الهدف الذي يسعى وراءه الشيطان. هو يحاول ذلك بواسطة عدم الإيمان والضلال.</w:t>
      </w:r>
    </w:p>
    <w:p w14:paraId="06029AFE" w14:textId="0550C660" w:rsidR="00C712E5" w:rsidRPr="00044B47" w:rsidRDefault="001B0156" w:rsidP="00C712E5">
      <w:pPr>
        <w:rPr>
          <w:rtl/>
        </w:rPr>
      </w:pPr>
      <w:r w:rsidRPr="00044B47">
        <w:rPr>
          <w:rtl/>
        </w:rPr>
        <w:t>فدعونا نتمسك بأن الكتب "موحى بها من الله" (1. تيموثاوس 3: 16) ولذا فإنها كاملة. هي لا تحتاج مصادقة سيادة بشرية. إنها تتكلم من ذاتها وتصادق على ذاتها بذاتها. ما نحتاجه هو فقط أن نؤمن بها ونطيعها. الله تكلم. ويليق بنا بأن نسمع ونخضع تمامًا لكلمته.</w:t>
      </w:r>
    </w:p>
    <w:p w14:paraId="2A9F1311" w14:textId="7503C8A3" w:rsidR="001B0156" w:rsidRPr="00044B47" w:rsidRDefault="001B0156" w:rsidP="009855B6">
      <w:pPr>
        <w:rPr>
          <w:rtl/>
        </w:rPr>
      </w:pPr>
      <w:r w:rsidRPr="00044B47">
        <w:rPr>
          <w:rtl/>
        </w:rPr>
        <w:t xml:space="preserve">هذه هي الفكرة الأساسية التي ترشدنا في كل سفر التثنية. </w:t>
      </w:r>
      <w:r w:rsidR="009855B6" w:rsidRPr="00044B47">
        <w:rPr>
          <w:rtl/>
        </w:rPr>
        <w:t>لم يكن هناك وقت كان فيه التأكيد على الطاعة غير المشروطة لكلمة الله أكثر إلحاحًا من اليوم. وللأسف يقل الشعور بهذا</w:t>
      </w:r>
      <w:r w:rsidR="00037042" w:rsidRPr="00044B47">
        <w:rPr>
          <w:rtl/>
        </w:rPr>
        <w:t xml:space="preserve"> الأمر</w:t>
      </w:r>
      <w:r w:rsidR="009855B6" w:rsidRPr="00044B47">
        <w:rPr>
          <w:rtl/>
        </w:rPr>
        <w:t>. الجزء الأكبر من المسيحيين الاسميين يبدو لهم أنه من الحق تتبع أفكارنا، ما يمليه عقلنا، وحكمنا أو ضميرنا. فالمرء لم يعُد يؤمن بأن الكتاب المقدس هو كتاب إلهي. ففي كثير من الأمور يسترشد المرء بقراره الخاص. بذلك نشأت طوائف لا حصر لها، أحزاب، مذاهب واتجاهات. عند الاعتراف بآراء بشرية فمن المفهوم ضمنًا يكون لذاك الحق بأن ي</w:t>
      </w:r>
      <w:r w:rsidR="00B66BE0" w:rsidRPr="00044B47">
        <w:rPr>
          <w:rtl/>
        </w:rPr>
        <w:t>سترشد برأيه كالآخرين. وهكذا حصل أن المسيحية الاسمية بسبب انشقاقها تحوّلت مثل</w:t>
      </w:r>
      <w:r w:rsidR="00000F8C" w:rsidRPr="00044B47">
        <w:rPr>
          <w:rtl/>
        </w:rPr>
        <w:t>ًا</w:t>
      </w:r>
      <w:r w:rsidR="00B66BE0" w:rsidRPr="00044B47">
        <w:rPr>
          <w:rtl/>
        </w:rPr>
        <w:t xml:space="preserve"> على كل لسان.</w:t>
      </w:r>
    </w:p>
    <w:p w14:paraId="2D35163E" w14:textId="648DBC65" w:rsidR="0013472D" w:rsidRPr="00044B47" w:rsidRDefault="0013472D" w:rsidP="0013472D">
      <w:pPr>
        <w:rPr>
          <w:rtl/>
        </w:rPr>
      </w:pPr>
      <w:r w:rsidRPr="00044B47">
        <w:rPr>
          <w:rtl/>
        </w:rPr>
        <w:t>ما هو الدواء الفعال الوحيد ضد هذا الداء المنتشر على العموم؟ إنه، وكما تم ذكره أعلاه، خضوع غير مشروط وكامل لسيادة كل الكتاب المقدس. فلا يحق ل</w:t>
      </w:r>
      <w:r w:rsidR="0053721B" w:rsidRPr="00044B47">
        <w:rPr>
          <w:rtl/>
        </w:rPr>
        <w:t>ل</w:t>
      </w:r>
      <w:r w:rsidRPr="00044B47">
        <w:rPr>
          <w:rtl/>
        </w:rPr>
        <w:t>مرء بأن يتجه إلى كلمة الله لكي يجد فيها مصادقة على آرائه ومقاصده، وإنما عليه أن يقرأها هادفًا بأن يختبر أفكار الله في كل الأمور ولكي ينحني لكلمة الله. هذه هي الضرورة الملحّة لأيامنا. بلا شك هنالك فوارق كبيرة في قياس فهمنا الروحي وفي الطريقة التي نفهم بها الكتب ونقدّرها. ولكن الشيء الحتمي الذي علينا أن نضعه في قلوبنا، هو الموقف المُعبَّر عنه في كلمة صاحب المزمور: "</w:t>
      </w:r>
      <w:r w:rsidR="00E16D1A" w:rsidRPr="00044B47">
        <w:rPr>
          <w:rtl/>
        </w:rPr>
        <w:t>خَبَأْتُ كَلاَمَكَ فِي قَلْبِي لِكَيْلاَ أُخْطِئَ إِلَيْكَ." (مزمور 119: 11). إن مثل هذا الموقف مقبول عند الله. "وَإِلَى هذَا أَنْظُرُ: إِلَى الْمِسْكِينِ وَالْمُنْسَحِقِ الرُّوحِ وَالْمُرْتَعِدِ مِنْ كَلاَمِي." (</w:t>
      </w:r>
      <w:proofErr w:type="spellStart"/>
      <w:r w:rsidR="00E16D1A" w:rsidRPr="00044B47">
        <w:rPr>
          <w:rtl/>
        </w:rPr>
        <w:t>أشعياء</w:t>
      </w:r>
      <w:proofErr w:type="spellEnd"/>
      <w:r w:rsidR="00E16D1A" w:rsidRPr="00044B47">
        <w:rPr>
          <w:rtl/>
        </w:rPr>
        <w:t xml:space="preserve"> 66: 2).</w:t>
      </w:r>
    </w:p>
    <w:p w14:paraId="108B5082" w14:textId="77777777" w:rsidR="00F46A51" w:rsidRDefault="009E75FA" w:rsidP="00F46A51">
      <w:pPr>
        <w:rPr>
          <w:rtl/>
        </w:rPr>
        <w:sectPr w:rsidR="00F46A51" w:rsidSect="000F5F9B">
          <w:pgSz w:w="11906" w:h="16838"/>
          <w:pgMar w:top="1440" w:right="1440" w:bottom="1440" w:left="1440" w:header="708" w:footer="708" w:gutter="0"/>
          <w:cols w:space="708"/>
          <w:docGrid w:linePitch="360"/>
        </w:sectPr>
      </w:pPr>
      <w:r w:rsidRPr="00044B47">
        <w:rPr>
          <w:rtl/>
        </w:rPr>
        <w:t>في ذلك أيضًا يكمن سر أماننا من الناحية الروحية. من الممكن أن تكون معرفتنا في الكتاب ضئيلة جدًا، ولكن إن كانت لدينا المخافة الصحيحة أمام الكلمة، فسنُحفَظ من جميع الضلالات. النتيجة هي أننا ننمو في معرفة المسيح والكلمة المكتوبة. نحن سنستقي من أعماق الكلمة الحية التي لا تُستقصى بفرح. الحياة التي من الله ستتغذى بهذه الصورة وستتشدد. كلمة الله سيتصبح أكثر قيمة من يوم إلى يوم، وبالروح القدس سندخل بشكل متزايد في عُمق، ملء، جلال ومجد الكتاب المقدس.</w:t>
      </w:r>
    </w:p>
    <w:p w14:paraId="1580D024" w14:textId="12A4694A" w:rsidR="009E75FA" w:rsidRPr="00044B47" w:rsidRDefault="00000000" w:rsidP="00F46A51">
      <w:pPr>
        <w:rPr>
          <w:rtl/>
        </w:rPr>
      </w:pPr>
      <w:hyperlink r:id="rId7" w:history="1">
        <w:r w:rsidR="00FD7762" w:rsidRPr="00F46A51">
          <w:rPr>
            <w:rStyle w:val="Hyperlink"/>
            <w:rtl/>
          </w:rPr>
          <w:t xml:space="preserve">نظرة مرجعية إلى الرحلة من </w:t>
        </w:r>
        <w:proofErr w:type="spellStart"/>
        <w:r w:rsidR="00FD7762" w:rsidRPr="00F46A51">
          <w:rPr>
            <w:rStyle w:val="Hyperlink"/>
            <w:rtl/>
          </w:rPr>
          <w:t>حوريب</w:t>
        </w:r>
        <w:proofErr w:type="spellEnd"/>
        <w:r w:rsidR="00FD7762" w:rsidRPr="00F46A51">
          <w:rPr>
            <w:rStyle w:val="Hyperlink"/>
            <w:rtl/>
          </w:rPr>
          <w:t xml:space="preserve"> إلى قادش </w:t>
        </w:r>
        <w:proofErr w:type="spellStart"/>
        <w:r w:rsidR="00FD7762" w:rsidRPr="00F46A51">
          <w:rPr>
            <w:rStyle w:val="Hyperlink"/>
            <w:rtl/>
          </w:rPr>
          <w:t>برنيع</w:t>
        </w:r>
        <w:proofErr w:type="spellEnd"/>
      </w:hyperlink>
    </w:p>
    <w:p w14:paraId="0DA1A209" w14:textId="5F950485" w:rsidR="00FD7762" w:rsidRPr="00044B47" w:rsidRDefault="00FD7762" w:rsidP="00FD7762">
      <w:pPr>
        <w:rPr>
          <w:rtl/>
        </w:rPr>
      </w:pPr>
      <w:r w:rsidRPr="00044B47">
        <w:rPr>
          <w:rtl/>
        </w:rPr>
        <w:t>الحياة بالإيمان</w:t>
      </w:r>
    </w:p>
    <w:p w14:paraId="72DB4C0A" w14:textId="14B07205" w:rsidR="00FD7762" w:rsidRPr="00044B47" w:rsidRDefault="00FD7762" w:rsidP="00FD7762">
      <w:pPr>
        <w:rPr>
          <w:rtl/>
        </w:rPr>
      </w:pPr>
      <w:r w:rsidRPr="00044B47">
        <w:rPr>
          <w:rtl/>
        </w:rPr>
        <w:t>"</w:t>
      </w:r>
      <w:r w:rsidR="007E386D" w:rsidRPr="00044B47">
        <w:rPr>
          <w:rtl/>
        </w:rPr>
        <w:t xml:space="preserve">هذَا هُوَ الْكَلاَمُ الَّذِي كَلَّمَ بِهِ مُوسَى جَمِيعَ إِسْرَائِيلَ، فِي عَبْرِ الأُرْدُنِّ، فِي الْبَرِّيَّةِ فِي الْعَرَبَةِ، قُبَالَةَ سُوفَ، بَيْنَ فَارَانَ وَتُوفَلَ </w:t>
      </w:r>
      <w:proofErr w:type="spellStart"/>
      <w:r w:rsidR="007E386D" w:rsidRPr="00044B47">
        <w:rPr>
          <w:rtl/>
        </w:rPr>
        <w:t>وَلاَبَانَ</w:t>
      </w:r>
      <w:proofErr w:type="spellEnd"/>
      <w:r w:rsidR="007E386D" w:rsidRPr="00044B47">
        <w:rPr>
          <w:rtl/>
        </w:rPr>
        <w:t xml:space="preserve"> </w:t>
      </w:r>
      <w:proofErr w:type="spellStart"/>
      <w:r w:rsidR="007E386D" w:rsidRPr="00044B47">
        <w:rPr>
          <w:rtl/>
        </w:rPr>
        <w:t>وَحَضَيْرُوتَ</w:t>
      </w:r>
      <w:proofErr w:type="spellEnd"/>
      <w:r w:rsidR="007E386D" w:rsidRPr="00044B47">
        <w:rPr>
          <w:rtl/>
        </w:rPr>
        <w:t xml:space="preserve"> وَذِي ذَهَبٍ.  2 أَحَدَ عَشَرَ يَوْمًا مِنْ </w:t>
      </w:r>
      <w:proofErr w:type="spellStart"/>
      <w:r w:rsidR="007E386D" w:rsidRPr="00044B47">
        <w:rPr>
          <w:rtl/>
        </w:rPr>
        <w:t>حُورِيبَ</w:t>
      </w:r>
      <w:proofErr w:type="spellEnd"/>
      <w:r w:rsidR="007E386D" w:rsidRPr="00044B47">
        <w:rPr>
          <w:rtl/>
        </w:rPr>
        <w:t xml:space="preserve"> عَلَى طَرِيقِ جَبَلِ سِعِيرَ إِلَى قَادَشَ </w:t>
      </w:r>
      <w:proofErr w:type="spellStart"/>
      <w:r w:rsidR="007E386D" w:rsidRPr="00044B47">
        <w:rPr>
          <w:rtl/>
        </w:rPr>
        <w:t>بَرْنِيعَ</w:t>
      </w:r>
      <w:proofErr w:type="spellEnd"/>
      <w:r w:rsidR="007E386D" w:rsidRPr="00044B47">
        <w:rPr>
          <w:rtl/>
        </w:rPr>
        <w:t>." (عدد 1 و 2).</w:t>
      </w:r>
    </w:p>
    <w:p w14:paraId="5012F651" w14:textId="206B5EDC" w:rsidR="007E386D" w:rsidRPr="00044B47" w:rsidRDefault="007E386D" w:rsidP="007E386D">
      <w:pPr>
        <w:rPr>
          <w:rtl/>
        </w:rPr>
      </w:pPr>
      <w:r w:rsidRPr="00044B47">
        <w:rPr>
          <w:rtl/>
        </w:rPr>
        <w:t>إن الكاتب يجتهد بعناية، بأن يعطينا موقع المكان بدقة، الذي تم التكلم فيه بكلمات هذا السفر لشعب إسرائيل. إسرائيل لم يكن قد عبر بعد نهر الأردن. الشعب كان قد وصل الجهة الشرقية من الأردن، قبالة البحر الأحمر، حيث برهن الله ما قبل أربعين سنة سلطانه العظيم بصورة بديعة. إن هذا الوصف الدقيق يرينا كم شؤون الشعب كانت تهمّ الله، حتى أماكن تخييمهم يتم ذكرها. لم يفوته أي حدث، وإن كان بلا أهمية، بالارتباط بشعبه. عينه كانت مثبتة على الدوام على كل الجماعة كما هو على كل فرد منهم. ليل نهار سهر على الشعب. لقد كان الشعب تحت إرشاده.</w:t>
      </w:r>
    </w:p>
    <w:p w14:paraId="5222CE66" w14:textId="1EF4C520" w:rsidR="007E386D" w:rsidRPr="00044B47" w:rsidRDefault="007E386D" w:rsidP="007E386D">
      <w:pPr>
        <w:rPr>
          <w:rtl/>
        </w:rPr>
      </w:pPr>
      <w:r w:rsidRPr="00044B47">
        <w:rPr>
          <w:rtl/>
        </w:rPr>
        <w:t xml:space="preserve">هكذا كان الحال مع إسرائيل حينها في البرية، وهكذا هو أيضًا اليوم مع الكنيسة – وذلك فيما يتعلق بمجملها، كما وأيضًا بكل فرد فيها. عينه مثبتة على الدوام علينا، وذراعاه </w:t>
      </w:r>
      <w:r w:rsidR="00045DDD" w:rsidRPr="00044B47">
        <w:rPr>
          <w:rtl/>
        </w:rPr>
        <w:t>ت</w:t>
      </w:r>
      <w:r w:rsidRPr="00044B47">
        <w:rPr>
          <w:rtl/>
        </w:rPr>
        <w:t>حيطان بنا ليل نهار. "لاَ يُحَوِّلُ عَيْنَيْهِ عَنِ الْبَارِّ" (أيوب 36: 7). هو يحصي شعور رأسنا ويهتم بكل ما يختص بنا. هو يتكفل بكل احتياجاتنا وشؤوننا. هو يرجو بأن نُلقي عليه كل همومنا باليقين أنه يهتم بنا. هو يطالبنا بأن نأتي إليه بكل شيء، مهما كانت شؤوننا كبيرة أم صغيرة.</w:t>
      </w:r>
    </w:p>
    <w:p w14:paraId="2F3B2AC7" w14:textId="7E5E13D1" w:rsidR="00045DDD" w:rsidRPr="00044B47" w:rsidRDefault="00045DDD" w:rsidP="00045DDD">
      <w:pPr>
        <w:rPr>
          <w:rtl/>
        </w:rPr>
      </w:pPr>
      <w:r w:rsidRPr="00044B47">
        <w:rPr>
          <w:rtl/>
        </w:rPr>
        <w:t>هذا يُنشئ في قلوبنا عزاءً حقيقيًا وراحة حقيقية، مهما سيحدث من أمور. ولكن هل تأثرت قلوبنا بالإيمان بها؟ هل فعلاً نحن نؤمن، بأن الخالق القدير والحافظ كل الأشياء، الذي يحمل أعمدة الكون، قد تكفّل المأمورية بأن يهتم لنا في رحلتنا عبر هذا العالم؟</w:t>
      </w:r>
    </w:p>
    <w:p w14:paraId="7A2B36CD" w14:textId="790D3E0F" w:rsidR="00045DDD" w:rsidRPr="00044B47" w:rsidRDefault="00045DDD" w:rsidP="00045DDD">
      <w:pPr>
        <w:rPr>
          <w:rtl/>
        </w:rPr>
      </w:pPr>
      <w:r w:rsidRPr="00044B47">
        <w:rPr>
          <w:rtl/>
        </w:rPr>
        <w:t xml:space="preserve">" اَلَّذِي لَمْ يُشْفِقْ عَلَى ابْنِهِ، بَلْ بَذَلَهُ لأَجْلِنَا أَجْمَعِينَ، كَيْفَ لاَ يَهَبُنَا أَيْضًا مَعَهُ كُلَّ شَيْءٍ؟" (رومية 8: 32). ما الذي تعنيه لنا هذه الكلمات؟ نحن نتحدث في هذه الأمور ونعتبرها صحيحة؛ وفي ذلك نبرهن في حياتنا اليومية كم </w:t>
      </w:r>
      <w:r w:rsidR="00EE75FB" w:rsidRPr="00044B47">
        <w:rPr>
          <w:rtl/>
        </w:rPr>
        <w:t>نحن مقصّرين</w:t>
      </w:r>
      <w:r w:rsidRPr="00044B47">
        <w:rPr>
          <w:rtl/>
        </w:rPr>
        <w:t xml:space="preserve"> في تحقيقها. إن كنا فعلاً قد آمنا، بأن الله يهتم بكل احتياجاتناـ إن كنا فعلاً نجد كل مصادرنا فيه، فهل من الممكن بعد أن ننظر إلى المصادر البشرية البائسة، التي ستُغلَب سريعًا وستُخيّب آمالنا؟ محالة. غير أن معرفتنا لتعليم الحياة بالإيمان، هو أمر آخر تمامًا عن أن يكون أمرأ نحققه. إننا على الدوام ما نخيّب أملنا بتصورنا أننا نحيا بالإيمان وفي الواقع نحن نستند فقط على دعائم بشرية، والتي لا بد وأن تنهار عاجلاً أم آجلاً.</w:t>
      </w:r>
    </w:p>
    <w:p w14:paraId="54FB7627" w14:textId="61058B08" w:rsidR="00045DDD" w:rsidRPr="00044B47" w:rsidRDefault="00AE28ED" w:rsidP="00045DDD">
      <w:pPr>
        <w:rPr>
          <w:rtl/>
        </w:rPr>
      </w:pPr>
      <w:r w:rsidRPr="00044B47">
        <w:rPr>
          <w:rtl/>
        </w:rPr>
        <w:t>يا لها من ثقة وفرح يمنحنا بأن نعلم، أن خالق الكون وحافظه يحبنا إلى الأبد وبشكل كامل، حتى أن عينه مستقرة علينا دائمًا وبأنه هو بنفسه يريد بأن يهتم بنا، إن كانت احتياجاتنا جسدية أو روحية. في المسيح نحن لنا كل شيء؛ فهو حجرة كنوز السماء ومخزن بيت الله، وكل هذا هو لأجلنا نحن.</w:t>
      </w:r>
    </w:p>
    <w:p w14:paraId="2CB3AA9E" w14:textId="38311C8B" w:rsidR="00AE28ED" w:rsidRPr="00044B47" w:rsidRDefault="003D3A9F" w:rsidP="00AE28ED">
      <w:pPr>
        <w:rPr>
          <w:rtl/>
        </w:rPr>
      </w:pPr>
      <w:r w:rsidRPr="00044B47">
        <w:rPr>
          <w:rtl/>
        </w:rPr>
        <w:t xml:space="preserve">إننا بسهولة نلتجئ إلى الناس بشؤوننا. لماذا لا نذهب على الفور إلى يسوع؟ هل نحن بحاجة لتعاطف؟ مَن يمكنه أن يشعر بنا مثل رئيس كهنتنا الرحيم، الذي يعرف بكل </w:t>
      </w:r>
      <w:proofErr w:type="spellStart"/>
      <w:r w:rsidRPr="00044B47">
        <w:rPr>
          <w:rtl/>
        </w:rPr>
        <w:t>ضعفاتنا</w:t>
      </w:r>
      <w:proofErr w:type="spellEnd"/>
      <w:r w:rsidRPr="00044B47">
        <w:rPr>
          <w:rtl/>
        </w:rPr>
        <w:t>؟ هل نحن بحاجة لمعونة؟ مَن يمكنه أن يعيننا مثل صديقنا القدير، الذي عنده الغنى الذي لا يُستقصى؟ هل نحتاج لمشورة أو إرشاد؟ مَن يمكنه أن يمنحنا ذلك إن لم يكن الرب الذي هو حكمة الله والذي صار لنا حكمة من الله (قارن 1. كورنثوس 1: 30)؟ دعونا لا نجرح قلبه المحب ولا نهينه بابتعادنا عنه! دعونا نكون قريبين بحق من المصدر! عندها من المؤكد لن نشكو من نقص في الماء. باختصار، دعونا نحيا من الإيمان وبالتالي نمجد الله أمام الناس من حولنا.</w:t>
      </w:r>
    </w:p>
    <w:p w14:paraId="4F20C475" w14:textId="761B05F3" w:rsidR="003D3A9F" w:rsidRPr="00044B47" w:rsidRDefault="003D3A9F" w:rsidP="003D3A9F">
      <w:pPr>
        <w:rPr>
          <w:rtl/>
        </w:rPr>
      </w:pPr>
      <w:r w:rsidRPr="00044B47">
        <w:rPr>
          <w:rtl/>
        </w:rPr>
        <w:t>أحد عشر يومًا – أربعون سنة</w:t>
      </w:r>
    </w:p>
    <w:p w14:paraId="05C03EDB" w14:textId="34414371" w:rsidR="003D3A9F" w:rsidRPr="00044B47" w:rsidRDefault="003D3A9F" w:rsidP="00C107BA">
      <w:pPr>
        <w:rPr>
          <w:rtl/>
        </w:rPr>
      </w:pPr>
      <w:r w:rsidRPr="00044B47">
        <w:rPr>
          <w:rtl/>
        </w:rPr>
        <w:t xml:space="preserve">العدد الـ2. من إصحاحنا يحتوي على خبر ملفت جدًا للنطر. </w:t>
      </w:r>
      <w:r w:rsidR="00C107BA" w:rsidRPr="00044B47">
        <w:rPr>
          <w:rtl/>
        </w:rPr>
        <w:t xml:space="preserve">" 2 أَحَدَ عَشَرَ يَوْمًا مِنْ </w:t>
      </w:r>
      <w:proofErr w:type="spellStart"/>
      <w:r w:rsidR="00C107BA" w:rsidRPr="00044B47">
        <w:rPr>
          <w:rtl/>
        </w:rPr>
        <w:t>حُورِيبَ</w:t>
      </w:r>
      <w:proofErr w:type="spellEnd"/>
      <w:r w:rsidR="00C107BA" w:rsidRPr="00044B47">
        <w:rPr>
          <w:rtl/>
        </w:rPr>
        <w:t xml:space="preserve"> عَلَى طَرِيقِ جَبَلِ سِعِيرَ إِلَى قَادَشَ </w:t>
      </w:r>
      <w:proofErr w:type="spellStart"/>
      <w:r w:rsidR="00C107BA" w:rsidRPr="00044B47">
        <w:rPr>
          <w:rtl/>
        </w:rPr>
        <w:t>بَرْنِيعَ</w:t>
      </w:r>
      <w:proofErr w:type="spellEnd"/>
      <w:r w:rsidR="00C107BA" w:rsidRPr="00044B47">
        <w:rPr>
          <w:rtl/>
        </w:rPr>
        <w:t>.". أحد عشر يومًا! لقد احتاج بنو إسرائيل لأربعين سنة بكاملها لهذا الأمر! فكيف حدث ذلك؟ لنتأمل حياتنا!</w:t>
      </w:r>
    </w:p>
    <w:p w14:paraId="46C50FEE" w14:textId="5D63FF11" w:rsidR="00C107BA" w:rsidRPr="00044B47" w:rsidRDefault="00C107BA" w:rsidP="00C107BA">
      <w:pPr>
        <w:rPr>
          <w:rtl/>
        </w:rPr>
      </w:pPr>
      <w:r w:rsidRPr="00044B47">
        <w:rPr>
          <w:rtl/>
        </w:rPr>
        <w:t xml:space="preserve">إننا نحن أيضًا نتقدّم ببطء إلى الأمام! كم من تحولات </w:t>
      </w:r>
      <w:proofErr w:type="spellStart"/>
      <w:r w:rsidRPr="00044B47">
        <w:rPr>
          <w:rtl/>
        </w:rPr>
        <w:t>واعوجاجات</w:t>
      </w:r>
      <w:proofErr w:type="spellEnd"/>
      <w:r w:rsidRPr="00044B47">
        <w:rPr>
          <w:rtl/>
        </w:rPr>
        <w:t xml:space="preserve"> يُظهرها طرقنا أيضًا؟ كثيرًا ما ينبغي علينا العودة والبدء من جديد وفي كل مرة من جديد. نحن مرتحلون كسالى، لأننا تلاميذ كسالى. لربما نستغرب، بأن بنو إسرائيل احتاجوا ليقطعوا طريقًا يبلغ </w:t>
      </w:r>
      <w:r w:rsidR="00EB7594" w:rsidRPr="00044B47">
        <w:rPr>
          <w:rtl/>
        </w:rPr>
        <w:t>سفره أحد عشر يومًا لأربعين سنة. غير أنه لدينا السبب الكافي بأن نستغرب من أنفسنا. إننا مثلهم نسمح بأن نتوقف من خلال عدم إيماننا وخمول قلبنا. في ذلك ليس لنا أعذار أقل منهم، لأن امتيازاتنا أسمى بكثير من امتيازاتهم.</w:t>
      </w:r>
    </w:p>
    <w:p w14:paraId="603D05F1" w14:textId="1C04D7D9" w:rsidR="00EB7594" w:rsidRPr="00044B47" w:rsidRDefault="00EB7594" w:rsidP="00EB7594">
      <w:pPr>
        <w:rPr>
          <w:rtl/>
        </w:rPr>
      </w:pPr>
      <w:r w:rsidRPr="00044B47">
        <w:rPr>
          <w:rtl/>
        </w:rPr>
        <w:t>الكثير منا لا بد وأن يكون خجلاً من الوقت الطويل الذي نحتاجه لنتعلم ما يريد الله بأن يعلمنا إياه. إن كلمات الرسول تلائمنا جيدًا: " لأَنَّكُمْ ­إِذْ كَانَ يَنْبَغِي أَنْ تَكُونُوا مُعَلِّمِينَ لِسَبَبِ طُولِ الزَّمَانِ­ تَحْتَاجُونَ أَنْ يُعَلِّمَكُمْ أَحَدٌ مَا هِيَ أَرْكَانُ بَدَاءَةِ أَقْوَالِ اللهِ، وَصِرْتُمْ مُحْتَاجِينَ إِلَى اللَّبَنِ، لاَ إِلَى طَعَامٍ قَوِيٍّ." (عبرانيين 5: 12). إن إلهنا ليس فقط معلم أمين وحكيم، وإنما كذلك رحيم وطويل الأناة. هو لا يسمح لنا بأن نتخطى هاربين من واجباتنا. كثيرًا ما نفكر بأننا تعلمنا أمرً بشكل جيد ومن ثم نحاول بأن نحلّ واجبًا آخر. غير أن معلمنا يعلم أفضل منّا، متى ينبغي علينا أن نتعلم بصورة أعمق. هو لا يريد أن يثقفنا كلاهوتيين</w:t>
      </w:r>
      <w:r w:rsidR="004326C6" w:rsidRPr="00044B47">
        <w:rPr>
          <w:rtl/>
        </w:rPr>
        <w:t xml:space="preserve"> أو كمتعلمين جزئيًا. هو يمتحننا، وإن تطلب الأمر لسنين طويلة في السلم الموسيقي، إلى أن نتمكن من الترنيم.</w:t>
      </w:r>
    </w:p>
    <w:p w14:paraId="6C2D2C2E" w14:textId="4B557784" w:rsidR="004326C6" w:rsidRPr="00044B47" w:rsidRDefault="004326C6" w:rsidP="004326C6">
      <w:pPr>
        <w:rPr>
          <w:rtl/>
        </w:rPr>
      </w:pPr>
      <w:r w:rsidRPr="00044B47">
        <w:rPr>
          <w:rtl/>
        </w:rPr>
        <w:t>إنه مُذلّ لنا، بأننا كسالى في التعلم، ولكننا في الوقت نفسه نختبر اختبارات مع نعمة إلهنا. ويحق لنا أن نشكره على أسلوبه في تعليمنا وعلى طول أناته التي يمارسها معنا في كل مرة من جديد في المهمة ذاتها، إلى أن تنغرس فينا عميقًا</w:t>
      </w:r>
      <w:r w:rsidRPr="00044B47">
        <w:rPr>
          <w:rStyle w:val="FootnoteReference"/>
          <w:rtl/>
        </w:rPr>
        <w:footnoteReference w:id="3"/>
      </w:r>
      <w:r w:rsidRPr="00044B47">
        <w:rPr>
          <w:rtl/>
        </w:rPr>
        <w:t>.</w:t>
      </w:r>
    </w:p>
    <w:p w14:paraId="28D6EFC0" w14:textId="7F91440E" w:rsidR="004326C6" w:rsidRPr="00044B47" w:rsidRDefault="004326C6" w:rsidP="004326C6">
      <w:pPr>
        <w:rPr>
          <w:rtl/>
        </w:rPr>
      </w:pPr>
      <w:r w:rsidRPr="00044B47">
        <w:rPr>
          <w:rtl/>
        </w:rPr>
        <w:t>أمانة تسليم كلمة الله</w:t>
      </w:r>
    </w:p>
    <w:p w14:paraId="02ECB923" w14:textId="0651251D" w:rsidR="004326C6" w:rsidRPr="00044B47" w:rsidRDefault="004326C6" w:rsidP="004326C6">
      <w:pPr>
        <w:rPr>
          <w:rtl/>
        </w:rPr>
      </w:pPr>
      <w:r w:rsidRPr="00044B47">
        <w:rPr>
          <w:rtl/>
        </w:rPr>
        <w:t>" 3 فَفِي السَّنَةِ الأَرْبَعِينَ، فِي الشَّهْرِ الْحَادِي عَشَرَ فِي الأَوَّلِ مِنَ الشَّهْرِ، كَلَّمَ مُوسَى بَنِي إِسْرَائِيلَ حَسَبَ كُلِّ مَا أَوْصَاهُ الرَّبُّ إِلَيْهِمْ." (عدد 3). هذه الكلمات القليلة تحتوي على تعاليم مهمة لكل خادم لله، لجميع المدعوين للخدمة في الكلمة وفي التعليم.</w:t>
      </w:r>
      <w:r w:rsidR="005764B6" w:rsidRPr="00044B47">
        <w:rPr>
          <w:rtl/>
        </w:rPr>
        <w:t xml:space="preserve"> موسى أعطى الشعب ما استلمه من الله تمامًا، لا أكثر ولا أقل. هو جعل الشب يتلامس مباشرة بكلمة الرب الحية. هذا هو المبدأ الهام في الخدمة، والذي يسري في كل الأزمنة. كل ما هو غير ذلك لا قيمة له. كلمة الله وحدها هي الباقية. فيها قوة وسيادة إلهية. كل تعاليم البشر </w:t>
      </w:r>
      <w:r w:rsidR="00271403" w:rsidRPr="00044B47">
        <w:rPr>
          <w:rtl/>
        </w:rPr>
        <w:t>تفنى ولا تمنح لأي إنسان أي أساس يعتمد عليه بشكل مضمون.</w:t>
      </w:r>
    </w:p>
    <w:p w14:paraId="72097D02" w14:textId="20D36BCE" w:rsidR="00271403" w:rsidRPr="00044B47" w:rsidRDefault="00984733" w:rsidP="00271403">
      <w:pPr>
        <w:rPr>
          <w:rtl/>
        </w:rPr>
      </w:pPr>
      <w:r w:rsidRPr="00044B47">
        <w:rPr>
          <w:rtl/>
        </w:rPr>
        <w:t xml:space="preserve">لذا فيجب أن يكون شأن خطير لجميع الذين يخدمون في كنيسة الله، بأن يكرزوا بالكلمة بكل تدقيق وبساطة، ويسلمونها كما استلموها من الله، وبذلك يقدّمون المستمعين لكلمة الله الحقيقية. عندها سيكلمون أيضًا بقوة قلوب وضمائر مستمعيهم. ومن خلال الكلمة يجتمع المستمعون بالله ذاته. إن هذا لا يستطيع التعليم البشري أن يفعله. </w:t>
      </w:r>
    </w:p>
    <w:p w14:paraId="69DB87CA" w14:textId="40B4285D" w:rsidR="00984733" w:rsidRPr="00044B47" w:rsidRDefault="00984733" w:rsidP="00984733">
      <w:pPr>
        <w:rPr>
          <w:rtl/>
        </w:rPr>
      </w:pPr>
      <w:r w:rsidRPr="00044B47">
        <w:rPr>
          <w:rtl/>
        </w:rPr>
        <w:t>لنسمع ما يقوله الرسول بولس عن ذلك: "1 وَأَنَا لَمَّا أَتَيْتُ إِلَيْكُمْ أَيُّهَا الإِخْوَةُ، أَتَيْتُ لَيْسَ بِسُمُوِّ الْكَلاَمِ أَوِ الْحِكْمَةِ مُنَادِيًا لَكُمْ بِشَهَادَةِ اللهِ،  2 لأَنِّي لَمْ أَعْزِمْ أَنْ أَعْرِفَ شَيْئًا بَيْنَكُمْ إلاَّ يَسُوعَ الْمَسِيحَ وَإِيَّاهُ مَصْلُوبًا.  3 وَأَنَا كُنْتُ عِنْدَكُمْ فِي ضَعْفٍ، وَخَوْفٍ، وَرِعْدَةٍ كَثِيرَةٍ.  4 وَكَلاَمِي وَكِرَازَتِي لَمْ يَكُونَا بِكَلاَمِ الْحِكْمَةِ الإِنْسَانِيَّةِ الْمُقْنِعِ، بَلْ بِبُرْهَانِ الرُّوحِ وَالْقُوَّةِ،  5 لِكَيْ لاَ يَكُونَ إِيمَانُكُمْ بِحِكْمَةِ النَّاسِ بَلْ بِقُوَّةِ اللهِ." (1. كورنثوس 2: 1 – 5).</w:t>
      </w:r>
    </w:p>
    <w:p w14:paraId="74A7A1B3" w14:textId="77777777" w:rsidR="006D0E65" w:rsidRPr="00044B47" w:rsidRDefault="00984733" w:rsidP="00984733">
      <w:pPr>
        <w:rPr>
          <w:rtl/>
        </w:rPr>
      </w:pPr>
      <w:r w:rsidRPr="00044B47">
        <w:rPr>
          <w:rtl/>
        </w:rPr>
        <w:t>إن خادم المسيح المخلص الأمين ذلك سعى ليجمع مستمعيه في ارتباط مباشر وشخصي بالله ذاته. " 5 فَمَنْ هُوَ بُولُسُ؟ وَمَنْ هُوَ أَبُلُّوسُ؟ بَلْ خَادِمَانِ آمَنْتُمْ بِوَاسِطَتِهِمَا، وَكَمَا أَعْطَى الرَّبُّ لِكُلِّ وَاحِدٍ:</w:t>
      </w:r>
      <w:r w:rsidR="006D0E65" w:rsidRPr="00044B47">
        <w:rPr>
          <w:rtl/>
        </w:rPr>
        <w:t>" (1. كورنثوس 3: 5). كل خدمة خاطئة تجعل الناس يتعلقون بالخادم. في هذه الصورة يُجعَل الخادم شيئًا، والله يُستبقى في الخلف. فكل خدمة حقيقية غايتها بالمقابل، كما رأينا مع موسى وبولس أيضًا، هو جمع المستمعين إلى محضر الله.</w:t>
      </w:r>
    </w:p>
    <w:p w14:paraId="5A7D433D" w14:textId="12EBB65A" w:rsidR="00984733" w:rsidRPr="00044B47" w:rsidRDefault="006D0E65" w:rsidP="006D0E65">
      <w:pPr>
        <w:rPr>
          <w:rtl/>
        </w:rPr>
      </w:pPr>
      <w:r w:rsidRPr="00044B47">
        <w:rPr>
          <w:rtl/>
        </w:rPr>
        <w:t>إن الرسول مشغول بذلك في مواضع أخرى بأكثر إسهاب: " 1 وَأُعَرِّفُكُمْ أَيُّهَا الإِخْوَةُ بِالإِنْجِيلِ الَّذِي بَشَّرْتُكُمْ بِهِ، وَقَبِلْتُمُوهُ، وَتَقُومُونَ فِيهِ، 2 وَبِهِ أَيْضًا تَخْلُصُونَ ...  3 فَإِنَّنِي سَلَّمْتُ إِلَيْكُمْ فِي الأَوَّلِ مَا قَبِلْتُهُ أَنَا أَيْضًا:" – لا أكثر ولا أقل، ليس غير "أَنَّ الْمَسِيحَ مَاتَ مِنْ أَجْلِ خَطَايَانَا حَسَبَ الْكُتُبِ</w:t>
      </w:r>
      <w:r w:rsidR="00984733" w:rsidRPr="00044B47">
        <w:rPr>
          <w:rtl/>
        </w:rPr>
        <w:t xml:space="preserve"> </w:t>
      </w:r>
      <w:r w:rsidRPr="00044B47">
        <w:rPr>
          <w:rtl/>
        </w:rPr>
        <w:t>وَأَنَّهُ دُفِنَ، وَأَنَّهُ قَامَ فِي الْيَوْمِ الثَّالِثِ حَسَبَ الْكُتُبِ (1. كورنثوس 15: 1 – 4).</w:t>
      </w:r>
    </w:p>
    <w:p w14:paraId="18BB6D91" w14:textId="06819D4C" w:rsidR="006D0E65" w:rsidRPr="00044B47" w:rsidRDefault="006D0E65" w:rsidP="006D0E65">
      <w:pPr>
        <w:rPr>
          <w:rtl/>
        </w:rPr>
      </w:pPr>
      <w:r w:rsidRPr="00044B47">
        <w:rPr>
          <w:rtl/>
        </w:rPr>
        <w:t>يا لوضوح الكلمة وجديتها لأولئك الذين يريدون أن يكونوا خدامًا فعالين للمسيح! الرسول كان مجتهدًا بعناية، بأن يجعل النهر الصافي يجري من منبع قلب الله إلى نفوس المسيحيين</w:t>
      </w:r>
      <w:r w:rsidR="00F719EA" w:rsidRPr="00044B47">
        <w:rPr>
          <w:rtl/>
        </w:rPr>
        <w:t xml:space="preserve">. </w:t>
      </w:r>
      <w:r w:rsidR="00D17EB3" w:rsidRPr="00044B47">
        <w:rPr>
          <w:rtl/>
        </w:rPr>
        <w:t>هو كان يعلم، بأن كل ما هو غير ذلك لم يكن له قيمة. فلو حاول بأن يربط المستمعين بنفسه، كان سيهين سيده وكان سيسبب لهم أذًى كبيرًا. إنه بنفسه كان سيتضرر في يوم المسيح.</w:t>
      </w:r>
    </w:p>
    <w:p w14:paraId="357C234F" w14:textId="1FBFA3E6" w:rsidR="00D17EB3" w:rsidRPr="00044B47" w:rsidRDefault="00D17EB3" w:rsidP="00D17EB3">
      <w:pPr>
        <w:rPr>
          <w:rtl/>
        </w:rPr>
      </w:pPr>
      <w:r w:rsidRPr="00044B47">
        <w:rPr>
          <w:rtl/>
        </w:rPr>
        <w:t>أمر الله للانطلاق</w:t>
      </w:r>
    </w:p>
    <w:p w14:paraId="15FF7032" w14:textId="13683D08" w:rsidR="00D17EB3" w:rsidRPr="00044B47" w:rsidRDefault="00D17EB3" w:rsidP="00D17EB3">
      <w:pPr>
        <w:rPr>
          <w:rtl/>
        </w:rPr>
      </w:pPr>
      <w:r w:rsidRPr="00044B47">
        <w:rPr>
          <w:rtl/>
        </w:rPr>
        <w:t xml:space="preserve">نأتي الآن إلى كلمات موسى: "«اَلرَّبُّ إِلهُنَا كَلَّمَنَا فِي </w:t>
      </w:r>
      <w:proofErr w:type="spellStart"/>
      <w:r w:rsidRPr="00044B47">
        <w:rPr>
          <w:rtl/>
        </w:rPr>
        <w:t>حُورِيبَ</w:t>
      </w:r>
      <w:proofErr w:type="spellEnd"/>
      <w:r w:rsidRPr="00044B47">
        <w:rPr>
          <w:rtl/>
        </w:rPr>
        <w:t xml:space="preserve"> قَائِلاً: كَفَاكُمْ قُعُودٌ فِي هذَا الْجَبَلِ،  7 تَحَوَّلُوا وَارْتَحِلُوا وَادْخُلُوا جَبَلَ </w:t>
      </w:r>
      <w:proofErr w:type="spellStart"/>
      <w:r w:rsidRPr="00044B47">
        <w:rPr>
          <w:rtl/>
        </w:rPr>
        <w:t>الأَمُورِيِّينَ</w:t>
      </w:r>
      <w:proofErr w:type="spellEnd"/>
      <w:r w:rsidRPr="00044B47">
        <w:rPr>
          <w:rtl/>
        </w:rPr>
        <w:t xml:space="preserve"> وَكُلَّ مَا يَلِيهِ مِنَ الْعَرَبَةِ وَالْجَبَلِ وَالسَّهْلِ وَالْجَنُوبِ وَسَاحِلِ الْبَحْرِ، أَرْضَ الْكَنْعَانِيِّ وَلُبْنَانَ إِلَى النَّهْرِ الْكَبِيرِ، نَهْرِ الْفُرَاتِ." (عدد 6، 7).</w:t>
      </w:r>
    </w:p>
    <w:p w14:paraId="20FA0BB6" w14:textId="5141B8DF" w:rsidR="00D17EB3" w:rsidRPr="00044B47" w:rsidRDefault="00D17EB3" w:rsidP="00D17EB3">
      <w:pPr>
        <w:rPr>
          <w:rtl/>
        </w:rPr>
      </w:pPr>
      <w:r w:rsidRPr="00044B47">
        <w:rPr>
          <w:rtl/>
        </w:rPr>
        <w:t>إننا سنجد في كل سفر التثنية، بأن الرب يتعامل مع الشعب بشكل مباشر أكثر من الأسفار التي قبله. في الموضع أعلاه لا يُذكر لا السحابة ولا البوق. " اَلرَّبُّ إِلهُنَا كَلَّمَنَا" من سفر العدد نعلم، بأن الشعب اقتيد عبر السحابة وسمع صوت البوق. هنا كلاهما غير موجود. الكلمات تبدو مألوفة – "</w:t>
      </w:r>
      <w:r w:rsidR="001949E9" w:rsidRPr="00044B47">
        <w:rPr>
          <w:rtl/>
        </w:rPr>
        <w:t xml:space="preserve"> اَلرَّبُّ إِلهُنَا كَلَّمَنَا فِي </w:t>
      </w:r>
      <w:proofErr w:type="spellStart"/>
      <w:r w:rsidR="001949E9" w:rsidRPr="00044B47">
        <w:rPr>
          <w:rtl/>
        </w:rPr>
        <w:t>حُورِيبَ</w:t>
      </w:r>
      <w:proofErr w:type="spellEnd"/>
      <w:r w:rsidR="001949E9" w:rsidRPr="00044B47">
        <w:rPr>
          <w:rtl/>
        </w:rPr>
        <w:t xml:space="preserve"> قَائِلاً: كَفَاكُمْ قُعُودٌ فِي هذَا الْجَبَلِ،".</w:t>
      </w:r>
    </w:p>
    <w:p w14:paraId="615E26E4" w14:textId="6D1605E6" w:rsidR="001949E9" w:rsidRPr="00044B47" w:rsidRDefault="00E632E8" w:rsidP="001949E9">
      <w:pPr>
        <w:rPr>
          <w:rtl/>
        </w:rPr>
      </w:pPr>
      <w:r w:rsidRPr="00044B47">
        <w:rPr>
          <w:rtl/>
        </w:rPr>
        <w:t>إن هذا منعش. إنه يذكرنا بزمن الرحالة، حينما كلم الرب الآباء، كما يكلم الإنسان صاحبه. هو اقترب إليهم من حيث أنه لم تكن هنالك حاجة لأي طقوس أو وساطة. هو افتقدهم، وجلس معهم وقبل ضيافتهم كما لو كانوا أصدقاؤه الشخصيين. وهذه هي البساطة بالذات التي تهب حكايات سفر التكوين جاذبيتها المميزة.</w:t>
      </w:r>
    </w:p>
    <w:p w14:paraId="00ED2C10" w14:textId="05D7E3DC" w:rsidR="00E632E8" w:rsidRPr="00044B47" w:rsidRDefault="00E632E8" w:rsidP="00E632E8">
      <w:pPr>
        <w:rPr>
          <w:rtl/>
        </w:rPr>
      </w:pPr>
      <w:r w:rsidRPr="00044B47">
        <w:rPr>
          <w:rtl/>
        </w:rPr>
        <w:t>في سفر الخروج، اللاويين والعدد نجد شيئًا مختلفًا. هناك يُعرَض لنا نظام شامل من أمثلة وظلال، عادات وأحكام وُضعت على الشعب في ذلك الوقت وأظهر الرسول معناها في رسالة العبرانيين (قارن عبرانيين 9: 8 – 10).</w:t>
      </w:r>
    </w:p>
    <w:p w14:paraId="464D3594" w14:textId="6488D9E7" w:rsidR="00E632E8" w:rsidRPr="00044B47" w:rsidRDefault="00E632E8" w:rsidP="00E632E8">
      <w:pPr>
        <w:rPr>
          <w:rtl/>
        </w:rPr>
      </w:pPr>
      <w:r w:rsidRPr="00044B47">
        <w:rPr>
          <w:rtl/>
        </w:rPr>
        <w:t xml:space="preserve">في ذلك النظام كان الإسرائيليون في مسافة بعيدة عن الله. إنه لم يعُد كما كان في الماضي مع الآباء. عبودية، ظلام </w:t>
      </w:r>
      <w:r w:rsidR="008E5526" w:rsidRPr="00044B47">
        <w:rPr>
          <w:rtl/>
        </w:rPr>
        <w:t>وابتعاد كانت الأشياء المميزة في النظام اللاوي، فيما كان يتعلق بكل الشعب. من الجانب الآخر تُشير الأمثلة إلى الذبيحة العظيمة، التي هي أساس كل مشورات ومقاصد الله وبه يمكنه أن يكون بالقرب منه شعب بما يتفق مع بره الكامل وكامل محبته لكل الأبد، لمدح مجد نعمته.</w:t>
      </w:r>
    </w:p>
    <w:p w14:paraId="711C4F9A" w14:textId="07D20D2D" w:rsidR="008E5526" w:rsidRPr="00044B47" w:rsidRDefault="008E5526" w:rsidP="008E5526">
      <w:pPr>
        <w:rPr>
          <w:rtl/>
        </w:rPr>
      </w:pPr>
      <w:r w:rsidRPr="00044B47">
        <w:rPr>
          <w:rtl/>
        </w:rPr>
        <w:t>فنحن قليلاً ما نجد إذًا في سفر التثنية نسبيًا من العادات والطقوس. الرب يظهر في رابطة وثيقة أكثر بشعبه. حتى الكهنة في خدمتهم لا يُذكرون إلا نادرًا. هذه ميزة مميزة في هذا السفر الجميل ويُري غاية فرادته وليس مجرد تكرار.</w:t>
      </w:r>
    </w:p>
    <w:p w14:paraId="20501D7D" w14:textId="1FCDC75A" w:rsidR="008E5526" w:rsidRPr="00044B47" w:rsidRDefault="008E5526" w:rsidP="008E5526">
      <w:pPr>
        <w:rPr>
          <w:rtl/>
        </w:rPr>
      </w:pPr>
      <w:r w:rsidRPr="00044B47">
        <w:rPr>
          <w:rtl/>
        </w:rPr>
        <w:t>"</w:t>
      </w:r>
      <w:r w:rsidR="00C9245B" w:rsidRPr="00044B47">
        <w:rPr>
          <w:rtl/>
        </w:rPr>
        <w:t xml:space="preserve"> اَلرَّبُّ إِلهُنَا كَلَّمَنَا فِي </w:t>
      </w:r>
      <w:proofErr w:type="spellStart"/>
      <w:r w:rsidR="00C9245B" w:rsidRPr="00044B47">
        <w:rPr>
          <w:rtl/>
        </w:rPr>
        <w:t>حُورِيبَ</w:t>
      </w:r>
      <w:proofErr w:type="spellEnd"/>
      <w:r w:rsidR="00C9245B" w:rsidRPr="00044B47">
        <w:rPr>
          <w:rtl/>
        </w:rPr>
        <w:t xml:space="preserve"> قَائِلاً: كَفَاكُمْ قُعُودٌ فِي هذَا الْجَبَلِ،  7 تَحَوَّلُوا وَارْتَحِلُوا وَادْخُلُوا جَبَلَ </w:t>
      </w:r>
      <w:proofErr w:type="spellStart"/>
      <w:r w:rsidR="00C9245B" w:rsidRPr="00044B47">
        <w:rPr>
          <w:rtl/>
        </w:rPr>
        <w:t>الأَمُورِيِّينَ</w:t>
      </w:r>
      <w:proofErr w:type="spellEnd"/>
      <w:r w:rsidR="00C9245B" w:rsidRPr="00044B47">
        <w:rPr>
          <w:rtl/>
        </w:rPr>
        <w:t xml:space="preserve">" يا لامتياز هذا الشعب، في أن له رب مثل هذا ويرون </w:t>
      </w:r>
      <w:r w:rsidR="00B57C97" w:rsidRPr="00044B47">
        <w:rPr>
          <w:rtl/>
        </w:rPr>
        <w:t>اهتمامه بكل شؤونهم. إنه حدّد كم سيبقون في مكانهم وأين سيوجهون خطواتهم بعده. فلم يكن عليهم أن يشغلوا بالهم بمدة رحلتهم وغايتها، ولا أن يهتموا بأي شيء آخر. هو كان مهتمًا بهم. وهذا كان كافيًا.</w:t>
      </w:r>
    </w:p>
    <w:p w14:paraId="34658A9B" w14:textId="39F0EC8D" w:rsidR="00B57C97" w:rsidRPr="00044B47" w:rsidRDefault="00A224DC" w:rsidP="00B57C97">
      <w:pPr>
        <w:rPr>
          <w:rtl/>
        </w:rPr>
      </w:pPr>
      <w:r w:rsidRPr="00044B47">
        <w:rPr>
          <w:rtl/>
        </w:rPr>
        <w:t>فما الذي بقي لهم أن يفعلوه؟ ببساطة أن يطيعوا. لقد كان يحق لهم أن يستريحوا في محبة الرب، في عهد إلههم، ويطيعوا وصاياه. في ذلك كان</w:t>
      </w:r>
      <w:r w:rsidR="00171E69" w:rsidRPr="00044B47">
        <w:rPr>
          <w:rtl/>
        </w:rPr>
        <w:t xml:space="preserve"> أساس</w:t>
      </w:r>
      <w:r w:rsidRPr="00044B47">
        <w:rPr>
          <w:rtl/>
        </w:rPr>
        <w:t xml:space="preserve"> سلامهم، سعادتهم وأمانهم</w:t>
      </w:r>
      <w:r w:rsidR="00171E69" w:rsidRPr="00044B47">
        <w:rPr>
          <w:rtl/>
        </w:rPr>
        <w:t xml:space="preserve">. رحلاتهم في النهار كان لها قياسها الدقيق، لأن الله كان يعرف الطريق من </w:t>
      </w:r>
      <w:proofErr w:type="spellStart"/>
      <w:r w:rsidR="00171E69" w:rsidRPr="00044B47">
        <w:rPr>
          <w:rtl/>
        </w:rPr>
        <w:t>حوريب</w:t>
      </w:r>
      <w:proofErr w:type="spellEnd"/>
      <w:r w:rsidR="00171E69" w:rsidRPr="00044B47">
        <w:rPr>
          <w:rtl/>
        </w:rPr>
        <w:t xml:space="preserve"> إلى قادش </w:t>
      </w:r>
      <w:proofErr w:type="spellStart"/>
      <w:r w:rsidR="00171E69" w:rsidRPr="00044B47">
        <w:rPr>
          <w:rtl/>
        </w:rPr>
        <w:t>برنيع</w:t>
      </w:r>
      <w:proofErr w:type="spellEnd"/>
      <w:r w:rsidR="00171E69" w:rsidRPr="00044B47">
        <w:rPr>
          <w:rtl/>
        </w:rPr>
        <w:t>. وكل ما عليهم هو أن يستمروا في السير بالاعتماد عليه من يوم إلى يوم. ولكن الرب يقود فقط متى يكون هناك خضوع. فلو فكروا من بعد قول الرب: "كَفَاكُمْ قُعُودٌ فِي هذَا الْجَبَلِ،"، بأن يبقوا قليلاً، فكان سيحدث هذا من دونه. فلقد كان لهم أن يعتبروا شركته، مشورته ومعونته فقط إن كانوا مطيعين.</w:t>
      </w:r>
    </w:p>
    <w:p w14:paraId="6AAFB33D" w14:textId="5499D077" w:rsidR="00171E69" w:rsidRPr="00044B47" w:rsidRDefault="00171E69" w:rsidP="00171E69">
      <w:pPr>
        <w:rPr>
          <w:rtl/>
        </w:rPr>
      </w:pPr>
      <w:r w:rsidRPr="00044B47">
        <w:rPr>
          <w:rtl/>
        </w:rPr>
        <w:t>هكذا حدث مع إسرائيل في البرية، وهكذا هو معنا نحن. إله عهد إسرائيل هو أبونا! هو لا يزال إلى اليوم مشغول بنا في كل تفاصيل الحياة كما في الماضي مع شعب إسرائيل.</w:t>
      </w:r>
    </w:p>
    <w:p w14:paraId="2BDF5074" w14:textId="34DC460D" w:rsidR="00171E69" w:rsidRPr="00044B47" w:rsidRDefault="00171E69" w:rsidP="00171E69">
      <w:pPr>
        <w:rPr>
          <w:rtl/>
        </w:rPr>
      </w:pPr>
      <w:r w:rsidRPr="00044B47">
        <w:rPr>
          <w:rtl/>
        </w:rPr>
        <w:t xml:space="preserve">كلمته لنا تقول: "لا تهتموا بشيء، بل في كل شيء بالصلاة والدعاء مع الشكر لتُعلم طلباتكم قدام الله." وماذا بعد؟ "وسلام الله الذي يفوق كل عقل </w:t>
      </w:r>
      <w:r w:rsidR="008B2618" w:rsidRPr="00044B47">
        <w:rPr>
          <w:rtl/>
        </w:rPr>
        <w:t>يحفظ قلوبكم وأفكاركم في المسيح يسوع" (فيلبي 4: 5 – 6).</w:t>
      </w:r>
    </w:p>
    <w:p w14:paraId="017837DE" w14:textId="17F1A483" w:rsidR="008B2618" w:rsidRPr="00044B47" w:rsidRDefault="008B2618" w:rsidP="008B2618">
      <w:pPr>
        <w:rPr>
          <w:rtl/>
        </w:rPr>
      </w:pPr>
      <w:r w:rsidRPr="00044B47">
        <w:rPr>
          <w:rtl/>
        </w:rPr>
        <w:t>كيف يقودنا الله اليوم</w:t>
      </w:r>
    </w:p>
    <w:p w14:paraId="2C40FE59" w14:textId="206E1C70" w:rsidR="008B2618" w:rsidRPr="00044B47" w:rsidRDefault="008B2618" w:rsidP="008B2618">
      <w:pPr>
        <w:rPr>
          <w:rtl/>
        </w:rPr>
      </w:pPr>
      <w:r w:rsidRPr="00044B47">
        <w:rPr>
          <w:rtl/>
        </w:rPr>
        <w:t>ولكن كيف يقود الله شعبه الآن؟ ليس بصوت متجه إلى آذاننا وليس بسحابة ترتفع وتُرشدنا الطريق. إننا ننال إرشادنا بما هو أفضل من ذلك بكثير، بالكلمة، بالروح القدس والطبيعة الإلهية. هذه الثلاثة هي على الدوام متفقة مع بعضها. فدعونا دومًا نعتبر ذلك ونمتحن دوافعنا بصدق بواسطة كلمة الله! بهذه الطريقة سنبقى محفوظين من الضلال والانخداع. العواطف الإنسانية من الممكن أن تغوينا، وينبغي أن نمتحنها دومًا بصدق، حتى لا تقودنا إلى تصرف مصيري خاطئ. بالمقابل يمكننا أن نعتمد على كلمة الله من دون أي شك، وسنجد، بأن الإنسان الذي ينقاد بالروح القدس أو بالطبيعة الإلهية، لن يتصرف أبدًا ضد كلمة الله.</w:t>
      </w:r>
    </w:p>
    <w:p w14:paraId="3B45B520" w14:textId="6907A77C" w:rsidR="00FF285D" w:rsidRPr="00044B47" w:rsidRDefault="00FF285D" w:rsidP="00FF285D">
      <w:pPr>
        <w:rPr>
          <w:rtl/>
        </w:rPr>
      </w:pPr>
      <w:r w:rsidRPr="00044B47">
        <w:rPr>
          <w:rtl/>
        </w:rPr>
        <w:t xml:space="preserve">غير أنه توجد وجهة نظر أخرى بالنظر إلى الإرشاد الإلهي، والذي يستحق انتباهنا. ليس من </w:t>
      </w:r>
      <w:r w:rsidR="00F03507" w:rsidRPr="00044B47">
        <w:rPr>
          <w:rtl/>
        </w:rPr>
        <w:t>الغريب</w:t>
      </w:r>
      <w:r w:rsidR="008500B1" w:rsidRPr="00044B47">
        <w:rPr>
          <w:rtl/>
        </w:rPr>
        <w:t xml:space="preserve"> أن نسمع </w:t>
      </w:r>
      <w:r w:rsidR="00F03507" w:rsidRPr="00044B47">
        <w:rPr>
          <w:rtl/>
        </w:rPr>
        <w:t>بأنه ينبغي أن ننقاد من الأمر الذي يتكلم عن "اصبع العناية الإلهية". إن هذا في الأساس ليس إلا بأن ننسجم مع معاملاته من خلال الظروف. إننا نكاد لا نحتاج بأن نقول، بأنه هذا النوع في أخذ الإرشاد لا يلائم المسيحي.</w:t>
      </w:r>
    </w:p>
    <w:p w14:paraId="65B12965" w14:textId="34BBA220" w:rsidR="00F03507" w:rsidRPr="00044B47" w:rsidRDefault="00F03507" w:rsidP="00F03507">
      <w:pPr>
        <w:rPr>
          <w:rtl/>
        </w:rPr>
      </w:pPr>
      <w:r w:rsidRPr="00044B47">
        <w:rPr>
          <w:rtl/>
        </w:rPr>
        <w:t xml:space="preserve">بلا شك من الممكن أن الرب يعرفنا أحيانًا بقصده من خلال عنايته ويهدي طريقنا من خلالها. ولكن عندما نكون قريبين منه لكي نجيد فهم طرقه، سنختبر بأن ما كنا اعتبرناه "مخرج بواسطة العناية الإلهية" في الواقع كان بابًا تركنا من خلاله طريق الطاعة. يونان من الممكن أن نعتبره مُسلّم بشكل واضح للعناية الإلهية في إيجاده سفينة مسافرة إلى </w:t>
      </w:r>
      <w:proofErr w:type="spellStart"/>
      <w:r w:rsidRPr="00044B47">
        <w:rPr>
          <w:rtl/>
        </w:rPr>
        <w:t>ترشيش</w:t>
      </w:r>
      <w:proofErr w:type="spellEnd"/>
      <w:r w:rsidRPr="00044B47">
        <w:rPr>
          <w:rtl/>
        </w:rPr>
        <w:t>. فلو كان في شركة مع الله لما كان يحتاج لسفينة. باختصار، كلمة الله هي القياس المُعتمد الوحيد والمحكّ الكامل لنا. ينبغي علينا أن نمتحن أنفسنا في نور الكلمة الخارق. هذا يوفر لكل ابن لله الطمأنينة، السلام والبركة.</w:t>
      </w:r>
    </w:p>
    <w:p w14:paraId="1D477DAB" w14:textId="70A409EC" w:rsidR="00405742" w:rsidRPr="00044B47" w:rsidRDefault="00405742" w:rsidP="00405742">
      <w:pPr>
        <w:rPr>
          <w:rtl/>
        </w:rPr>
      </w:pPr>
      <w:r w:rsidRPr="00044B47">
        <w:rPr>
          <w:rtl/>
        </w:rPr>
        <w:t>هل من الممكن أن نجد لكل صغيرة في حياتنا اليومية إرشادًا في الكتاب المقدس؟ ربما لا. لكن في الكتاب المقدس كُتبت مبادئ ترشدنا إن استخدمناها بصورة إلهية، حتى وإن كنا لا نجد مواضع كتابية خاصة لظروفنا. ولكن إلى جانب ذلك لدينا التصريح الأكيد، بأن الله سيرشد أولاده في كل الأمور. "23 مِنْ قِبَلِ الرَّبِّ َتَتَثَبَّتُ خَطَوَاتُ الإِنْسَانِ" (مزمور 37: 23). "يُدَرِّبُ الْوُدَعَاءَ فِي الْحَقِّ، وَيُعَلِّمُ الْوُدَعَاءَ طُرُقَهُ." (مزمور 25: 9). "«أُعَلِّمُكَ وَأُرْشِدُكَ الطَّرِيقَ الَّتِي تَسْلُكُهَا. أَنْصَحُكَ. عَيْنِي عَلَيْكَ." (مزمور 32: 8). الله يريد أن يخبرنا بأفكاره بالنظر إلى كل حادثة. هل ندع أنفسنا ننجرف في الظروف المتقلبة؟ هل نترك أنفسنا للصدفة العمياء أو لإرادتنا؟</w:t>
      </w:r>
    </w:p>
    <w:p w14:paraId="601D8929" w14:textId="38F3BC1F" w:rsidR="00405742" w:rsidRPr="00044B47" w:rsidRDefault="00405742" w:rsidP="00405742">
      <w:pPr>
        <w:rPr>
          <w:rtl/>
        </w:rPr>
      </w:pPr>
      <w:r w:rsidRPr="00044B47">
        <w:rPr>
          <w:rtl/>
        </w:rPr>
        <w:t>الخضوع لمشيئة الله</w:t>
      </w:r>
    </w:p>
    <w:p w14:paraId="7984BBD0" w14:textId="7983B7A8" w:rsidR="00405742" w:rsidRPr="00044B47" w:rsidRDefault="00405742" w:rsidP="00405742">
      <w:pPr>
        <w:rPr>
          <w:rtl/>
        </w:rPr>
      </w:pPr>
      <w:r w:rsidRPr="00044B47">
        <w:rPr>
          <w:rtl/>
        </w:rPr>
        <w:t>إننا نشكر الله، بأن الأمر لا ينبغي أن يكون كذلك. الله بإمكانه أن يعطينا بطريقته الخاصة يقينًا في كل حال في أفكاره. وعلينا أن لا نشرع بأي أمر من دون هذا اليقين. "ماذا يجب أن أفعل؟ أنا محتار أي طريق أختار!"، قال شخص لصديقه. "إذًا لا تفعل أي شيء"، كانت إجابته.</w:t>
      </w:r>
    </w:p>
    <w:p w14:paraId="4D29AB3B" w14:textId="0E3D60B0" w:rsidR="000F4645" w:rsidRPr="00044B47" w:rsidRDefault="000F4645" w:rsidP="000F4645">
      <w:pPr>
        <w:rPr>
          <w:rtl/>
        </w:rPr>
      </w:pPr>
      <w:r w:rsidRPr="00044B47">
        <w:rPr>
          <w:rtl/>
        </w:rPr>
        <w:t xml:space="preserve">"يُدَرِّبُ الْوُدَعَاءَ فِي الْحَقِّ، وَيُعَلِّمُ الْوُدَعَاءَ طُرُقَهُ." هذا لا يجب أن ننساه البتة. عندما نكون متواضعين ولا نتكل على أنفسنا وننتظر الله ببساطة وإخلاص، فسوف يهدينا. وأن نستشير الله في أمر قد أخذنا قرارنا فيه هو لا بلا معنى. عندها نحن نخدع أنفسنا بشكل رهيب. إن قصة يهوشافاط تسلمنا هنا مثالاً مطابقًا. نحن نقرأ في 1. ملوك 22: 2 : "وَفِي السَّنَةِ الثَّالِثَةِ نَزَلَ يَهُوشَافَاطُ مَلِكُ يَهُوذَا إِلَى مَلِكِ إِسْرَائِيلَ." إن هذا كان من البداية خطأ كبيرًا. " 3 فَقَالَ مَلِكُ إِسْرَائِيلَ لِعَبِيدِهِ: «أَتَعْلَمُونَ أَنَّ </w:t>
      </w:r>
      <w:proofErr w:type="spellStart"/>
      <w:r w:rsidRPr="00044B47">
        <w:rPr>
          <w:rtl/>
        </w:rPr>
        <w:t>رَامُوتَ</w:t>
      </w:r>
      <w:proofErr w:type="spellEnd"/>
      <w:r w:rsidRPr="00044B47">
        <w:rPr>
          <w:rtl/>
        </w:rPr>
        <w:t xml:space="preserve"> جِلْعَادَ لَنَا وَنَحْنُ سَاكِتُونَ عَنْ أَخْذِهَا مِنْ يَدِ مَلِكِ أَرَامَ؟»  4 وَقَالَ </w:t>
      </w:r>
      <w:proofErr w:type="spellStart"/>
      <w:r w:rsidRPr="00044B47">
        <w:rPr>
          <w:rtl/>
        </w:rPr>
        <w:t>لِيَهُوشَافَاطَ</w:t>
      </w:r>
      <w:proofErr w:type="spellEnd"/>
      <w:r w:rsidRPr="00044B47">
        <w:rPr>
          <w:rtl/>
        </w:rPr>
        <w:t xml:space="preserve">: «أَتَذْهَبُ مَعِي لِلْحَرْبِ إِلَى </w:t>
      </w:r>
      <w:proofErr w:type="spellStart"/>
      <w:r w:rsidRPr="00044B47">
        <w:rPr>
          <w:rtl/>
        </w:rPr>
        <w:t>رَامُوتَ</w:t>
      </w:r>
      <w:proofErr w:type="spellEnd"/>
      <w:r w:rsidRPr="00044B47">
        <w:rPr>
          <w:rtl/>
        </w:rPr>
        <w:t xml:space="preserve"> جِلْعَادَ؟» فَقَالَ يَهُوشَافَاطُ لِمَلِكِ إِسْرَائِيلَ: «مَثَلِي مَثَلُكَ. شَعْبِي كَشَعْبِكَ، وَخَيْلِي كَخَيْلِكَ». وبحسب 2. أخبار الأيام 18: 3: "</w:t>
      </w:r>
      <w:r w:rsidR="00A13E99" w:rsidRPr="00044B47">
        <w:rPr>
          <w:rtl/>
        </w:rPr>
        <w:t xml:space="preserve"> وَمَعَكَ فِي الْقِتَالِ."</w:t>
      </w:r>
    </w:p>
    <w:p w14:paraId="63B2F1FD" w14:textId="4BBC0D47" w:rsidR="00A13E99" w:rsidRPr="00044B47" w:rsidRDefault="00A13E99" w:rsidP="00A13E99">
      <w:pPr>
        <w:rPr>
          <w:rtl/>
        </w:rPr>
      </w:pPr>
      <w:proofErr w:type="spellStart"/>
      <w:r w:rsidRPr="00044B47">
        <w:rPr>
          <w:rtl/>
        </w:rPr>
        <w:t>فيهوشافاط</w:t>
      </w:r>
      <w:proofErr w:type="spellEnd"/>
      <w:r w:rsidRPr="00044B47">
        <w:rPr>
          <w:rtl/>
        </w:rPr>
        <w:t xml:space="preserve"> كان قد أخذ قراره قبل أن يستشير الله. ولكنه من ثم قال لملك إسرائيل: " «اسْأَلِ الْيَوْمَ عَنْ كَلاَمِ الرَّبِّ».!" (عدد 5) ولكن ما فائدة ذلك من بعدما أن التزم! يا له من غباء، أولاً يأخذ قراره ومن ثم يستشير! الآن أصبح الأمر بلا معنى في أن يسأل الرب. يهوشافاط كان هنا في حالة سيئة.</w:t>
      </w:r>
    </w:p>
    <w:p w14:paraId="0856476B" w14:textId="57E6772E" w:rsidR="00A13E99" w:rsidRPr="00044B47" w:rsidRDefault="00A13E99" w:rsidP="00A13E99">
      <w:pPr>
        <w:rPr>
          <w:rtl/>
        </w:rPr>
      </w:pPr>
      <w:r w:rsidRPr="00044B47">
        <w:rPr>
          <w:rtl/>
        </w:rPr>
        <w:t xml:space="preserve">إن كلمة الله لا تتفق البتة مع أفكارنا، وإنما هي تدين الإنسان. إنها على نقيض إرادته وتقف في وجه خططه. لذا يرفض الإنسان الكلمة. الإرادة الغير منكسرة والعقل الأعمى يؤديان بنا إلى الظلمة والبؤس. يونان أراد الذهاب إلى </w:t>
      </w:r>
      <w:proofErr w:type="spellStart"/>
      <w:r w:rsidRPr="00044B47">
        <w:rPr>
          <w:rtl/>
        </w:rPr>
        <w:t>ترشيش</w:t>
      </w:r>
      <w:proofErr w:type="spellEnd"/>
      <w:r w:rsidRPr="00044B47">
        <w:rPr>
          <w:rtl/>
        </w:rPr>
        <w:t>، على الرغم من أن الرب أرسله إلى نينوى. النتيجة كانت أنه وجد نفسه من جديد في "حضن الهاوية" وأن " الْتَفَّ عُشْبُ الْبَحْرِ بِرَأْسِي.</w:t>
      </w:r>
      <w:r w:rsidR="00B5722E" w:rsidRPr="00044B47">
        <w:rPr>
          <w:rtl/>
        </w:rPr>
        <w:t xml:space="preserve">" (يونان 2: 3، 6). لقد أراد يهوشافاط الذهاب إلى </w:t>
      </w:r>
      <w:proofErr w:type="spellStart"/>
      <w:r w:rsidR="00B5722E" w:rsidRPr="00044B47">
        <w:rPr>
          <w:rtl/>
        </w:rPr>
        <w:t>راموت</w:t>
      </w:r>
      <w:proofErr w:type="spellEnd"/>
      <w:r w:rsidR="00B5722E" w:rsidRPr="00044B47">
        <w:rPr>
          <w:rtl/>
        </w:rPr>
        <w:t>، على الرغم من أنه كان يجب أن يبقى في أورشليم، والنتيجة كانت، بأنه رأى نفسه مُحاطًا بسيوف الأراميين.</w:t>
      </w:r>
    </w:p>
    <w:p w14:paraId="3F76FE59" w14:textId="2F2F6B08" w:rsidR="00B5722E" w:rsidRPr="00044B47" w:rsidRDefault="00B5722E" w:rsidP="00B5722E">
      <w:pPr>
        <w:rPr>
          <w:rtl/>
        </w:rPr>
      </w:pPr>
      <w:r w:rsidRPr="00044B47">
        <w:rPr>
          <w:rtl/>
        </w:rPr>
        <w:t>هكذا هو الأمر دائمًا. إرادتنا الذاتية تقودنا إلى الشؤم. أما الطاعة ففيها نختبر السلام، النور والبركة. النعمة الإلهية ستكون من نصيبنا. من المحتمل أن طريق الطاعة يكون ضيقًا، وعرًا وموحشًا، لكنه طريق الحياة، السلام والأمان. " أَمَّا سَبِيلُ الصِّدِّيقِينَ فَكَنُورٍ مُشْرِق، يَتَزَايَدُ وَيُنِيرُ إِلَى النَّهَارِ الْكَامِلِ." (أمثال 4: 18). إنه طريق مبارك!</w:t>
      </w:r>
    </w:p>
    <w:p w14:paraId="04045832" w14:textId="15A0FC49" w:rsidR="00B5722E" w:rsidRPr="00044B47" w:rsidRDefault="00B5722E" w:rsidP="00B5722E">
      <w:pPr>
        <w:rPr>
          <w:rtl/>
        </w:rPr>
      </w:pPr>
      <w:r w:rsidRPr="00044B47">
        <w:rPr>
          <w:rtl/>
        </w:rPr>
        <w:t>قبل أن نترك هذه النقطة في الإرشاد الإلهي والطاعة</w:t>
      </w:r>
      <w:r w:rsidR="006F2156" w:rsidRPr="00044B47">
        <w:rPr>
          <w:rtl/>
        </w:rPr>
        <w:t>، أود بأن ألفت انتباه القارئ إلى موضع في لوقا 11. الموضع يحتوي على تعليم قيم جدًا: " سِرَاجُ الْجَسَدِ هُوَ الْعَيْنُ، فَمَتَى كَانَتْ عَيْنُكَ بَسِيطَةً فَجَسَدُكَ كُلُّهُ يَكُونُ نَيِّرًا، وَمَتَى كَانَتْ شِرِّيرَةً فَجَسَدُكَ يَكُونُ مُظْلِمًا.  35 اُنْظُرْ إِذًا لِئَلاَّ يَكُونَ النُّورُ الَّذِي فِيكَ ظُلْمَةً.  36 فَإِنْ كَانَ جَسَدُكَ كُلُّهُ نَيِّرًا لَيْسَ فِيهِ جُزْءٌ مُظْلِمٌ، يَكُونُ نَيِّرًا كُلُّهُ، كَمَا حِينَمَا يُضِيءُ لَكَ السِّرَاجُ بِلَمَعَانِهِ»." (عدد 34 – 36).</w:t>
      </w:r>
    </w:p>
    <w:p w14:paraId="5BFB35FD" w14:textId="16BF0CD4" w:rsidR="00470FC8" w:rsidRPr="00044B47" w:rsidRDefault="00470FC8" w:rsidP="00470FC8">
      <w:pPr>
        <w:rPr>
          <w:rtl/>
        </w:rPr>
      </w:pPr>
      <w:r w:rsidRPr="00044B47">
        <w:rPr>
          <w:rtl/>
        </w:rPr>
        <w:t xml:space="preserve">هل من الممكن أن نعبّر عن ذلك بصورة أدق؟ أولاً نحن نرى، بأننا نحتاج </w:t>
      </w:r>
      <w:proofErr w:type="spellStart"/>
      <w:r w:rsidRPr="00044B47">
        <w:rPr>
          <w:rtl/>
        </w:rPr>
        <w:t>لل</w:t>
      </w:r>
      <w:proofErr w:type="spellEnd"/>
      <w:r w:rsidRPr="00044B47">
        <w:rPr>
          <w:rtl/>
        </w:rPr>
        <w:t>ـ"عين البسيطة" لكي نطيع. إنها تشير إلى إرادة مخلصة بالتمام، وإلى قلب يريد أن يعمل مشيئة الله بإخلاص.</w:t>
      </w:r>
    </w:p>
    <w:p w14:paraId="3A5BE93F" w14:textId="1AF4DE7A" w:rsidR="00470FC8" w:rsidRPr="00044B47" w:rsidRDefault="00470FC8" w:rsidP="00470FC8">
      <w:pPr>
        <w:rPr>
          <w:rtl/>
        </w:rPr>
      </w:pPr>
      <w:r w:rsidRPr="00044B47">
        <w:rPr>
          <w:rtl/>
        </w:rPr>
        <w:t>إن وُجد الإنسان في مثل هذه الحالة، فالنور الإلهي يجتاح فيه في أعماقه ويملأ كل جسده. إن لم يكن الجسد نيرًا، فالعين أيضًا ليست بسيطة. عندها تكون هنالك دوافع غير نقية؛ فالإرادة الذاتية تعمل، ونحن لا نكون مخلصين وصادقين أمام الله. في مثل هذا الحال يكون النور الذي ندّعي أنه فينا، ليس إلا ظلمة. لا يمكن للظلمة أن تكون حالكة ورهيبة كالتي تقع كقضاء</w:t>
      </w:r>
      <w:r w:rsidR="00967729" w:rsidRPr="00044B47">
        <w:rPr>
          <w:rtl/>
        </w:rPr>
        <w:t xml:space="preserve"> على الإنسان الذي تسوده إرادته الذاتية، بينما هو يعترف في ذات الوقت، بأنه لديه نور إلهي. "فَإِنْ كَانَ النُّورُ الَّذِي فِيكَ ظَلاَمًا فَالظَّلاَمُ كَمْ يَكُونُ!" (متى 6: 23). وإلا فالنور الضعيف من المؤكد سيزداد إن استُخدم بإخلاص. " فَإِنَّ مَنْ لَهُ سَيُعْطَى وَيُزَادُ،" (متى 13: 12)، و " أَمَّا سَبِيلُ الصِّدِّيقِينَ فَكَنُورٍ مُشْرِق، يَتَزَايَدُ وَيُنِيرُ إِلَى النَّهَارِ الْكَامِلِ.".</w:t>
      </w:r>
    </w:p>
    <w:p w14:paraId="3F07BEDE" w14:textId="6D11632B" w:rsidR="00967729" w:rsidRPr="00044B47" w:rsidRDefault="00967729" w:rsidP="00967729">
      <w:pPr>
        <w:rPr>
          <w:rtl/>
        </w:rPr>
      </w:pPr>
      <w:r w:rsidRPr="00044B47">
        <w:rPr>
          <w:rtl/>
        </w:rPr>
        <w:t>" فَإِنْ كَانَ جَسَدُكَ كُلُّهُ نَيِّرًا لَيْسَ فِيهِ جُزْءٌ مُظْلِمٌ،"، عندما لا يكون أي ركن موصدًا أمام النور الإلهي، ولا يكون أي دافع غير نقي، وعندما يكون كل التصرف مستنيرًا بالنور الإلهي، عندها يَكُونُ نَيِّرًا كُلُّهُ، كَمَا حِينَمَا يُضِيءُ لَكَ السِّرَاجُ بِلَمَعَانِهِ».". باختصار، الذي يطيع ليس فقط يكون له نور لطريقه، وإنما سينير</w:t>
      </w:r>
      <w:r w:rsidR="00C06536" w:rsidRPr="00044B47">
        <w:rPr>
          <w:rtl/>
        </w:rPr>
        <w:t xml:space="preserve"> نوره أيضًا للآخرين كسراج في لمعانه. </w:t>
      </w:r>
      <w:r w:rsidR="00B757B0" w:rsidRPr="00044B47">
        <w:rPr>
          <w:rtl/>
        </w:rPr>
        <w:t xml:space="preserve">لذا " </w:t>
      </w:r>
      <w:proofErr w:type="spellStart"/>
      <w:r w:rsidR="00B757B0" w:rsidRPr="00044B47">
        <w:rPr>
          <w:rtl/>
        </w:rPr>
        <w:t>فَلْيُضِئْ</w:t>
      </w:r>
      <w:proofErr w:type="spellEnd"/>
      <w:r w:rsidR="00B757B0" w:rsidRPr="00044B47">
        <w:rPr>
          <w:rtl/>
        </w:rPr>
        <w:t xml:space="preserve"> نُورُكُمْ هكَذَا قُدَّامَ النَّاسِ، لِكَيْ يَرَوْا أَعْمَالَكُمُ الْحَسَنَةَ، وَيُمَجِّدُوا أَبَاكُمُ الَّذِي فِي السَّمَاوَاتِ." (متى 5: 16).</w:t>
      </w:r>
    </w:p>
    <w:p w14:paraId="4F165E7C" w14:textId="5920F6DB" w:rsidR="00B757B0" w:rsidRPr="00044B47" w:rsidRDefault="000F591C" w:rsidP="00B757B0">
      <w:pPr>
        <w:rPr>
          <w:rtl/>
        </w:rPr>
      </w:pPr>
      <w:r w:rsidRPr="00044B47">
        <w:rPr>
          <w:rtl/>
        </w:rPr>
        <w:t>اختيار القضاة</w:t>
      </w:r>
    </w:p>
    <w:p w14:paraId="6F59DA74" w14:textId="790671F9" w:rsidR="00405742" w:rsidRPr="00044B47" w:rsidRDefault="000F591C" w:rsidP="000F591C">
      <w:pPr>
        <w:rPr>
          <w:rtl/>
        </w:rPr>
      </w:pPr>
      <w:r w:rsidRPr="00044B47">
        <w:rPr>
          <w:rtl/>
        </w:rPr>
        <w:t xml:space="preserve">على امتداد </w:t>
      </w:r>
      <w:r w:rsidR="001C752D" w:rsidRPr="00044B47">
        <w:rPr>
          <w:rtl/>
        </w:rPr>
        <w:t>ه</w:t>
      </w:r>
      <w:r w:rsidRPr="00044B47">
        <w:rPr>
          <w:rtl/>
        </w:rPr>
        <w:t>ذا الإصحاح يخبرنا موسى بالأمور التي تعلقت باختيار السبعين قاضيًا و</w:t>
      </w:r>
      <w:r w:rsidR="009F3126" w:rsidRPr="00044B47">
        <w:rPr>
          <w:rtl/>
        </w:rPr>
        <w:t>ب</w:t>
      </w:r>
      <w:r w:rsidRPr="00044B47">
        <w:rPr>
          <w:rtl/>
        </w:rPr>
        <w:t xml:space="preserve">إرسالية الجواسيس. ينسب موسى انتخاب القضاة إلى اقتراحه الخاص، وهو إرسال الجواسيس إلى الشعب. إن عبد الله المبجّل شعر بأن </w:t>
      </w:r>
      <w:r w:rsidR="009F3126" w:rsidRPr="00044B47">
        <w:rPr>
          <w:rtl/>
        </w:rPr>
        <w:t>حمل</w:t>
      </w:r>
      <w:r w:rsidRPr="00044B47">
        <w:rPr>
          <w:rtl/>
        </w:rPr>
        <w:t xml:space="preserve"> الجماعة كان </w:t>
      </w:r>
      <w:r w:rsidR="009F3126" w:rsidRPr="00044B47">
        <w:rPr>
          <w:rtl/>
        </w:rPr>
        <w:t>ثقيلاً</w:t>
      </w:r>
      <w:r w:rsidRPr="00044B47">
        <w:rPr>
          <w:rtl/>
        </w:rPr>
        <w:t xml:space="preserve"> جدًا عليه، ومن المؤكد أنه كان كذلك. غير أننا نعلم، بأن نعمة الله كانت ستكون كافية لكل الاحتياجات بشكل كامل، وبإمكانها أن تنجز برجل واحد أكثر من سبعين رجل.</w:t>
      </w:r>
    </w:p>
    <w:p w14:paraId="635C4B03" w14:textId="131E2E68" w:rsidR="000F591C" w:rsidRPr="00044B47" w:rsidRDefault="00591BA1" w:rsidP="000F591C">
      <w:pPr>
        <w:rPr>
          <w:rtl/>
        </w:rPr>
      </w:pPr>
      <w:r w:rsidRPr="00044B47">
        <w:rPr>
          <w:rtl/>
        </w:rPr>
        <w:t>إننا يمكننا أن نفهم الصعوبات التي شعر بها أحلم الناس على وجه الأرض (سفر العدد 12: 3) في مسؤولية هذا المنصب الصعب. إن</w:t>
      </w:r>
      <w:r w:rsidR="00A03FF8" w:rsidRPr="00044B47">
        <w:rPr>
          <w:rtl/>
        </w:rPr>
        <w:t>ها</w:t>
      </w:r>
      <w:r w:rsidRPr="00044B47">
        <w:rPr>
          <w:rtl/>
        </w:rPr>
        <w:t xml:space="preserve"> صورة مؤثرة جدًا التي يصف </w:t>
      </w:r>
      <w:r w:rsidR="00A03FF8" w:rsidRPr="00044B47">
        <w:rPr>
          <w:rtl/>
        </w:rPr>
        <w:t>بها</w:t>
      </w:r>
      <w:r w:rsidRPr="00044B47">
        <w:rPr>
          <w:rtl/>
        </w:rPr>
        <w:t xml:space="preserve"> هذه المصاعب.</w:t>
      </w:r>
    </w:p>
    <w:p w14:paraId="2F235E13" w14:textId="4EB2CADC" w:rsidR="00591BA1" w:rsidRPr="00044B47" w:rsidRDefault="00D0647D" w:rsidP="00591BA1">
      <w:pPr>
        <w:rPr>
          <w:rtl/>
        </w:rPr>
      </w:pPr>
      <w:r w:rsidRPr="00044B47">
        <w:rPr>
          <w:rtl/>
        </w:rPr>
        <w:t>"«وَكَلَّمْتُكُمْ فِي ذلِكَ الْوَقْتِ قَائِلاً: لاَ أَقْدِرُ وَحْدِي أَنْ أَحْمِلَكُمْ." – بالتأكيد لا؛ أي إنسان كان بإمكانه أن يفعل ذلك! لكن الله كان موجودًا، الذي دائمًا كان مستعدًا للمعونة. " 10 اَلرَّبُّ إِلهُكُمْ قَدْ كَثَّرَكُمْ. وَهُوَذَا أَنْتُمُ الْيَوْمَ كَنُجُومِ السَّمَاءِ فِي الْكَثْرَةِ.  11 الرَّبُّ إِلهُ آبَائِكُمْ يَزِيدُ عَلَيْكُمْ مِثْلَكُمْ أَلْفَ مَرَّةٍ، وَيُبَارِكُكُمْ كَمَا كَلَّمَكُمْ.  12 كَيْفَ أَحْمِلُ وَحْدِي ثِقْلَكُمْ وَحِمْلَكُمْ وَخُصُومَتَكُمْ؟" (عدد 9 – 12).</w:t>
      </w:r>
    </w:p>
    <w:p w14:paraId="3C1D3F00" w14:textId="5E2F13ED" w:rsidR="00D0647D" w:rsidRPr="00044B47" w:rsidRDefault="00D0647D" w:rsidP="00D0647D">
      <w:pPr>
        <w:rPr>
          <w:rtl/>
        </w:rPr>
      </w:pPr>
      <w:r w:rsidRPr="00044B47">
        <w:rPr>
          <w:rtl/>
        </w:rPr>
        <w:t xml:space="preserve">الخصومة كانت السبب في كبر الإعاقة والحمل. الشعب لم يكن متفاهمًا وغير موحد في الفكر. لقد كانت نزاعات وخصومات في وسطهم؛ ومَن كان </w:t>
      </w:r>
      <w:proofErr w:type="spellStart"/>
      <w:r w:rsidRPr="00044B47">
        <w:rPr>
          <w:rtl/>
        </w:rPr>
        <w:t>مهيئًا</w:t>
      </w:r>
      <w:proofErr w:type="spellEnd"/>
      <w:r w:rsidRPr="00044B47">
        <w:rPr>
          <w:rtl/>
        </w:rPr>
        <w:t xml:space="preserve"> لهذه الأمور؟ كم كان سيختلف الأمر لو تحركوا معًا في </w:t>
      </w:r>
      <w:r w:rsidR="00A91056" w:rsidRPr="00044B47">
        <w:rPr>
          <w:rtl/>
        </w:rPr>
        <w:t>س</w:t>
      </w:r>
      <w:r w:rsidRPr="00044B47">
        <w:rPr>
          <w:rtl/>
        </w:rPr>
        <w:t>لام. لو طلب كل واحد الخير لأخيه لما كان هناك نزاع. إنه لما كان سينشأ أي حمل، أو إعاقة أو خصومة.</w:t>
      </w:r>
    </w:p>
    <w:p w14:paraId="19056E77" w14:textId="0AB0506F" w:rsidR="00FB53F8" w:rsidRPr="00044B47" w:rsidRDefault="00FB53F8" w:rsidP="00FB53F8">
      <w:pPr>
        <w:rPr>
          <w:rtl/>
        </w:rPr>
      </w:pPr>
      <w:r w:rsidRPr="00044B47">
        <w:rPr>
          <w:rtl/>
        </w:rPr>
        <w:t xml:space="preserve">أليس الأمر مذلاً أكثر بأنه يحدث هكذا تمامًا في كنيسة الله، على الرغم من أن امتيازاتنا أعظم بكثير؟ ما أن كادت تُبنى الكنيسة </w:t>
      </w:r>
      <w:r w:rsidR="00D34974" w:rsidRPr="00044B47">
        <w:rPr>
          <w:rtl/>
        </w:rPr>
        <w:t>بحلول</w:t>
      </w:r>
      <w:r w:rsidRPr="00044B47">
        <w:rPr>
          <w:rtl/>
        </w:rPr>
        <w:t xml:space="preserve"> الروح القدس إلا أن تعالى صوت التذمر وعدم الرضى. وع</w:t>
      </w:r>
      <w:r w:rsidR="00D34974" w:rsidRPr="00044B47">
        <w:rPr>
          <w:rtl/>
        </w:rPr>
        <w:t>لى ماذا</w:t>
      </w:r>
      <w:r w:rsidRPr="00044B47">
        <w:rPr>
          <w:rtl/>
        </w:rPr>
        <w:t xml:space="preserve">؟ </w:t>
      </w:r>
      <w:r w:rsidR="00D34974" w:rsidRPr="00044B47">
        <w:rPr>
          <w:rtl/>
        </w:rPr>
        <w:t>على</w:t>
      </w:r>
      <w:r w:rsidRPr="00044B47">
        <w:rPr>
          <w:rtl/>
        </w:rPr>
        <w:t xml:space="preserve"> "إهمال" (قارن أعمال الرسل 6: 1 – 6). فمهما كان الأمر واقعيًا أو حتى يبدو كذلك، على أي حال فقد عمل الأنا في الوسط. فإما كانت الملامة ستقع على اليونانيين أو على العبرانيين. أساسًا هنالك أخطاء في مثل هذه الحالات في كلا الطرفين. الطريق الوحيد لتفادي النزاع وكل عدم رضى هو إنكار النفس والسعي بجدية لما هو أفضل للآخر. لو تصرف المسيحيون من البداية هكذا، لانشغل ك</w:t>
      </w:r>
      <w:r w:rsidR="00920ADE" w:rsidRPr="00044B47">
        <w:rPr>
          <w:rtl/>
        </w:rPr>
        <w:t>ُ</w:t>
      </w:r>
      <w:r w:rsidRPr="00044B47">
        <w:rPr>
          <w:rtl/>
        </w:rPr>
        <w:t xml:space="preserve">تّاب السيرة المسيحية بمواضيع منعشة أكثر. غير أننا نرى بأن سيرة المسيحية الاسمية تميزت من بدايتها بانشقاقات. حتى في محضر الرب، الذي كل حياته كانت في اتضاع فريد من نوعه، تنازع التلاميذ فيمن يكون الأعظم بينهم. إن هذا النزاع ما كان سيحدث لو افتكر كل واحد بأن ينسى نفسه وطلب نصيب الآخر. كل مَن يعرف القيمة الأدبية للاتضاع، لن يُطالب ابدًا الأفضل لنفسه أو مكانًا متميزًا. كل مَن اتّضع فعلاً هو مكتفٍ بقربه من المسيح، بحيث لا يكون له أي قيمة لا في الكرامة، ولا </w:t>
      </w:r>
      <w:proofErr w:type="spellStart"/>
      <w:r w:rsidRPr="00044B47">
        <w:rPr>
          <w:rtl/>
        </w:rPr>
        <w:t>التميزات</w:t>
      </w:r>
      <w:proofErr w:type="spellEnd"/>
      <w:r w:rsidRPr="00044B47">
        <w:rPr>
          <w:rtl/>
        </w:rPr>
        <w:t xml:space="preserve"> ولا المكافآت. ولكن حيثما يعمل الأنا هناك يكون دائمًا الحسد والخصام، الحيرة وكل عمل شرير. كل صفحة من صفحات سيرة الكنيسة تبرهن على أن الأنا بكل أفعاله الشريرة كان السبب منذ القديم للنزاع وكل انشقاق. من أيام الرسل حتى اليوم الأنا الذي لم يُحكَم عليه كان على الدوام أساس كل هذه الظواهر </w:t>
      </w:r>
      <w:r w:rsidR="00803130" w:rsidRPr="00044B47">
        <w:rPr>
          <w:rtl/>
        </w:rPr>
        <w:t>الأسيفة</w:t>
      </w:r>
      <w:r w:rsidRPr="00044B47">
        <w:rPr>
          <w:rtl/>
        </w:rPr>
        <w:t>.</w:t>
      </w:r>
    </w:p>
    <w:p w14:paraId="05401C73" w14:textId="4693DF51" w:rsidR="00D0647D" w:rsidRPr="00044B47" w:rsidRDefault="000C249E" w:rsidP="00D0647D">
      <w:pPr>
        <w:rPr>
          <w:rtl/>
        </w:rPr>
      </w:pPr>
      <w:r w:rsidRPr="00044B47">
        <w:rPr>
          <w:rtl/>
        </w:rPr>
        <w:t>"كَيْفَ أَحْمِلُ وَحْدِي ثِقْلَكُمْ وَحِمْلَكُمْ وَخُصُومَتَكُمْ؟  13 هَاتُوا مِنْ أَسْبَاطِكُمْ رِجَالاً حُكَمَاءَ وَعُقَلاَءَ وَمَعْرُوفِينَ، فَأَجْعَلُهُمْ رُؤُوسَكُمْ.  14 فَأَجَبْتُمُونِي وَقُلْتُمْ: حَسَنٌ الأَمْرُ الَّذِي تَكَلَّمْتَ بِهِ أَنْ يُعْمَلَ.  15 فَأَخَذْتُ رُؤُوسَ أَسْبَاطِكُمْ رِجَالاً حُكَمَاءَ وَمَعْرُوفِينَ، وَجَعَلْتُهُمْ رُؤُوسًا عَلَيْكُمْ، رُؤَسَاءَ أُلُوفٍ، وَرُؤَسَاءَ مِئَاتٍ، وَرُؤَسَاءَ خَمَاسِينَ، وَرُؤَسَاءَ عَشَرَاتٍ، وَعُرَفَاءَ لأَسْبَاطِكُمْ." (عدد 12 – 15).</w:t>
      </w:r>
    </w:p>
    <w:p w14:paraId="31EAEE5C" w14:textId="66F91AB7" w:rsidR="000C249E" w:rsidRPr="00044B47" w:rsidRDefault="000C249E" w:rsidP="000C249E">
      <w:pPr>
        <w:rPr>
          <w:rtl/>
        </w:rPr>
      </w:pPr>
      <w:r w:rsidRPr="00044B47">
        <w:rPr>
          <w:rtl/>
        </w:rPr>
        <w:t>فعلاً يا له من ترتيب مدهش! حال أن اضطُرّ الأمر لم يكن هنالك ترتيب أفضل من توزيع السيادة، ابتداءً من المسؤول عن عشرة صعودًا إلى المسئول عن ألف وأخيرًا موسى بنفسه كرأس على الجميع في رابطة مباشرة مع الرب، إله إسرائيل.</w:t>
      </w:r>
    </w:p>
    <w:p w14:paraId="7D82D3D1" w14:textId="2038F3D6" w:rsidR="00B223F7" w:rsidRPr="00044B47" w:rsidRDefault="00B223F7" w:rsidP="00B223F7">
      <w:pPr>
        <w:rPr>
          <w:rtl/>
        </w:rPr>
      </w:pPr>
      <w:r w:rsidRPr="00044B47">
        <w:rPr>
          <w:rtl/>
        </w:rPr>
        <w:t>إننا هنا لا نجد أي إشارة بأن اختيار أولئك القضاة كان بالاعتماد على مشورة يثرون، حمي موسى (خروج 18). كما ولا نسمع شيئًا عمّا أُخبر به في سفر العدد 11. إن هذا برهان أخر على أن سفر التثنية ليس مجرد تكرار لأجزاء أسفار موسى السابقة. لقد قصد عبد الله، أو ما هو أصح، الروح القدس العامل فيه بأن يُنشئ الطاعة في الشعب. هذا هو موضوع هذا السفر.</w:t>
      </w:r>
    </w:p>
    <w:p w14:paraId="43EF0E77" w14:textId="52A3B6B8" w:rsidR="00B223F7" w:rsidRPr="00044B47" w:rsidRDefault="001B070A" w:rsidP="001B070A">
      <w:pPr>
        <w:rPr>
          <w:rtl/>
        </w:rPr>
      </w:pPr>
      <w:r w:rsidRPr="00044B47">
        <w:rPr>
          <w:rtl/>
        </w:rPr>
        <w:t>إن اردنا أن نفهم سفر التثنية، فمن الجيد بأن نعتبر ذلك. من الممكن أن يدّعي الغير مؤمنين والمتشككون، بأنه هنالك أمور متعارضة في سرد الأحداث المختلفة كما هي مُخبَر بها في كل سفر من الأسفار. هذه الأفكار هي من أبو الكذب، من عدو إعلان الله. إن تقديم الأدلة لغير المؤمنين لا يجدي نفعاً لأنهم لا يستطيعون فهمها. لذا فحُكمهم على وحي الكلمة لا قيمة له البتة. إن كلمة الله تفوقهم بما لا يُقاس. إن كمالها ككمال الله نفسه وغير متزعزعة كعرشه؛ إلا أن جمالها، عمقها وكمالها لا يراها إلا الإيمان وحده. "«أَحْمَدُكَ أَيُّهَا الآبُ رَبُّ السَّمَاءِ وَالأَرْضِ، لأَنَّكَ أَخْفَيْتَ هذِهِ عَنِ الْحُكَمَاءِ وَالْفُهَمَاءِ وَأَعْلَنْتَهَا لِلأَطْفَالِ</w:t>
      </w:r>
      <w:r w:rsidRPr="00044B47">
        <w:t xml:space="preserve">. </w:t>
      </w:r>
      <w:r w:rsidRPr="00044B47">
        <w:rPr>
          <w:rtl/>
        </w:rPr>
        <w:t xml:space="preserve"> نَعَمْ أَيُّهَا الآبُ، لأَنْ هكَذَا صَارَتِ الْمَسَرَّةُ أَمَامَكَ." (متى 11: 25، 26).</w:t>
      </w:r>
    </w:p>
    <w:p w14:paraId="6DA59A44" w14:textId="0C0CE784" w:rsidR="001B070A" w:rsidRPr="00044B47" w:rsidRDefault="00804F84" w:rsidP="001B070A">
      <w:pPr>
        <w:rPr>
          <w:rtl/>
        </w:rPr>
      </w:pPr>
      <w:r w:rsidRPr="00044B47">
        <w:rPr>
          <w:rtl/>
        </w:rPr>
        <w:t>"أَمَرْتُ قُضَاتَكُمْ فِي ذلِكَ الْوَقْتِ قَائِلاً: اسْمَعُوا بَيْنَ إِخْوَتِكُمْ وَاقْضُوا بِالْحَقِّ بَيْنَ الإِنْسَانِ وَأَخِيهِ وَنَزِيلِهِ.  17 لاَ تَنْظُرُوا إِلَى الْوُجُوهِ فِي الْقَضَاءِ. لِلصَّغِيرِ كَالْكَبِيرِ تَسْمَعُونَ. لاَ تَهَابُوا وَجْهَ إِنْسَانٍ لأَنَّ الْقَضَاءَ ِللهِ. وَالأَمْرُ الَّذِي يَعْسُرُ عَلَيْكُمْ تُقَدِّمُونَهُ إِلَيَّ لأَسْمَعَهُ." (عدد 16، 17).</w:t>
      </w:r>
    </w:p>
    <w:p w14:paraId="661A7962" w14:textId="39E7DCEE" w:rsidR="00804F84" w:rsidRPr="00044B47" w:rsidRDefault="00804F84" w:rsidP="00804F84">
      <w:pPr>
        <w:rPr>
          <w:rtl/>
        </w:rPr>
      </w:pPr>
      <w:r w:rsidRPr="00044B47">
        <w:rPr>
          <w:rtl/>
        </w:rPr>
        <w:t>يا له من برّ يخلو من التحزب! في كل حالة نزاع كان يجب الاستماع بتروٍّ كل حقائق كلا الطرفين، وأخذها في عين الاعتبار. في الحُكم المسبق في الأمور وإظهار العواطف الشخصية لم يكن يجوز بأن تؤثّر على القاضي. فإيقاع الحكم ما كان يجب أن يحدث بمجرد انطباع، وإنما فقط على أساس حقائق لا يمكن انكارها. كل أمر كان يجب أن يكون حاسمًا بقدر استحقاقه بغض النظر عن المناصب أو التأثير الشخصي لأحد الطرفين المتحزبين. " لِلصَّغِيرِ كَالْكَبِيرِ تَسْمَعُونَ" لقد كان يحق للفقير ما يحق للغني، الغريب ومواطن البلد. لم يكن يحق التمييز بين الاثنين.</w:t>
      </w:r>
    </w:p>
    <w:p w14:paraId="0F13715A" w14:textId="6C70623F" w:rsidR="00804F84" w:rsidRPr="00044B47" w:rsidRDefault="0072217A" w:rsidP="00804F84">
      <w:pPr>
        <w:rPr>
          <w:rtl/>
        </w:rPr>
      </w:pPr>
      <w:r w:rsidRPr="00044B47">
        <w:rPr>
          <w:rtl/>
        </w:rPr>
        <w:t>أي تعليم يتضمنه هذا لنا! إننا لسنا جميعًا مدعوون بأن نكون قضاة، شي</w:t>
      </w:r>
      <w:r w:rsidR="006C1663" w:rsidRPr="00044B47">
        <w:rPr>
          <w:rtl/>
        </w:rPr>
        <w:t>و</w:t>
      </w:r>
      <w:r w:rsidRPr="00044B47">
        <w:rPr>
          <w:rtl/>
        </w:rPr>
        <w:t xml:space="preserve">خًا وقادة؛ ولكن جميعنا أيضًا تواجهنا حالات يمكننا أن نطبقها على هذه المبادئ. فحُكمنا ينبغي دائمًا </w:t>
      </w:r>
      <w:r w:rsidR="006C1663" w:rsidRPr="00044B47">
        <w:rPr>
          <w:rtl/>
        </w:rPr>
        <w:t xml:space="preserve">أن </w:t>
      </w:r>
      <w:r w:rsidRPr="00044B47">
        <w:rPr>
          <w:rtl/>
        </w:rPr>
        <w:t>يعتمد على حقائق، وذلك على كل حقائق الطرفين. إنه لا يحق لنا بأن ننقاد بانطباعات من الممكن أن تضلنا. إننا سريعًا ما نتأثر بانطباع خاطئ. الحُكم الذي يعتمد على انطباع هو لا قيمة له. إننا يحق لنا أن نستند فقط على حقائق مبرهنة مثبتة على فم شاهدين أو ثلاثة. إن ذلك تحدده كلمة الله فينا بشكل متكرر (قارن تثنية 17: 6؛ 2. كورنثوس 13: 1؛ 1. تيموثاوس 5: 19).</w:t>
      </w:r>
    </w:p>
    <w:p w14:paraId="2E75FCB4" w14:textId="2ACE9726" w:rsidR="00BD7E80" w:rsidRPr="00044B47" w:rsidRDefault="00BD7E80" w:rsidP="00BD7E80">
      <w:pPr>
        <w:rPr>
          <w:rtl/>
        </w:rPr>
      </w:pPr>
      <w:r w:rsidRPr="00044B47">
        <w:rPr>
          <w:rtl/>
        </w:rPr>
        <w:t>كما ولا يجب علينا أن نتأثر في حكمنا بعرض تحزبي للوقائع. فكل واحد معرض للخطر بأن يلوّن عرضه، وإن كان بأفضل نية لديه، بلون ما. ربما يهمل المرء بوعي أو عن غير وعي واقع</w:t>
      </w:r>
      <w:r w:rsidR="00983C63" w:rsidRPr="00044B47">
        <w:rPr>
          <w:rtl/>
        </w:rPr>
        <w:t>ًا</w:t>
      </w:r>
      <w:r w:rsidRPr="00044B47">
        <w:rPr>
          <w:rtl/>
        </w:rPr>
        <w:t xml:space="preserve"> ما، وهذا الواقع بالذات من الممكن أن يعرض في ظروف معينة جميع الوقائع في نور مختلف تمامًا. </w:t>
      </w:r>
      <w:r w:rsidR="00E6269F" w:rsidRPr="00044B47">
        <w:rPr>
          <w:rtl/>
        </w:rPr>
        <w:t>("</w:t>
      </w:r>
      <w:proofErr w:type="spellStart"/>
      <w:r w:rsidR="00E6269F" w:rsidRPr="00044B47">
        <w:rPr>
          <w:rtl/>
        </w:rPr>
        <w:t>فاليُسمَع</w:t>
      </w:r>
      <w:proofErr w:type="spellEnd"/>
      <w:r w:rsidR="00E6269F" w:rsidRPr="00044B47">
        <w:rPr>
          <w:rtl/>
        </w:rPr>
        <w:t xml:space="preserve"> الطرف الآخر") هو مبدأ قديم، وجدير بالاحترام في كل وقت. نعم، لكي نكوّن فعلاً حكمًا صحيحًا ينبغي علينا الاستماع لكلا الطرفين. لذا مكتوب: "اسْمَعُوا بَيْنَ إِخْوَتِكُمْ وَاقْضُوا بِالْحَقِّ بَيْنَ الإِنْسَانِ وَأَخِيهِ وَنَزِيلِهِ."</w:t>
      </w:r>
    </w:p>
    <w:p w14:paraId="52894646" w14:textId="358D494E" w:rsidR="00E6269F" w:rsidRPr="00044B47" w:rsidRDefault="00E6269F" w:rsidP="00E6269F">
      <w:pPr>
        <w:rPr>
          <w:rtl/>
        </w:rPr>
      </w:pPr>
      <w:r w:rsidRPr="00044B47">
        <w:rPr>
          <w:rtl/>
        </w:rPr>
        <w:t>كم هو مهم التحذير في العدد 7: "لاَ تَنْظُرُوا إِلَى الْوُجُوهِ فِي الْقَضَاءِ. لِلصَّغِيرِ كَالْكَبِيرِ تَسْمَعُونَ. لاَ تَهَابُوا وَجْهَ إِنْسَانٍ" إننا نميل كثيرًا بأن ننظر إلى وجه الشخص وأن ننقاد بتأثيرات شخصية، وأن نضع تقديرنا في المكانة</w:t>
      </w:r>
      <w:r w:rsidR="000C18EA" w:rsidRPr="00044B47">
        <w:rPr>
          <w:rtl/>
        </w:rPr>
        <w:t xml:space="preserve"> والغنى وأن نهاب الناس.</w:t>
      </w:r>
    </w:p>
    <w:p w14:paraId="0841FFE5" w14:textId="65D85E53" w:rsidR="000C18EA" w:rsidRPr="00044B47" w:rsidRDefault="000C18EA" w:rsidP="000C18EA">
      <w:pPr>
        <w:rPr>
          <w:rtl/>
        </w:rPr>
      </w:pPr>
      <w:r w:rsidRPr="00044B47">
        <w:rPr>
          <w:rtl/>
        </w:rPr>
        <w:t xml:space="preserve">ما هو الحل لكل هذا الشر؟ إنها مخافة الله. إن نظرنا إلى الرب كل حين سنكون أحرارًا من التفكير </w:t>
      </w:r>
      <w:proofErr w:type="spellStart"/>
      <w:r w:rsidRPr="00044B47">
        <w:rPr>
          <w:rtl/>
        </w:rPr>
        <w:t>التحزبي</w:t>
      </w:r>
      <w:proofErr w:type="spellEnd"/>
      <w:r w:rsidRPr="00044B47">
        <w:rPr>
          <w:rtl/>
        </w:rPr>
        <w:t>، من أحكام متسرعة ومن مهابتنا للناس. إننا سنكون في كل ما يواجهنا، صبورين منتظرين إرشادات الرب وبالتالي نبقى محفوظين من أن نصدر حكمًا متسرعًا ومتحيزًا على الأشخاص والعلاقات الإنسانية. كم من شؤم قد عُمل بإصدار أحكام متسرعة خالية من المحبة بين شعب الله!</w:t>
      </w:r>
    </w:p>
    <w:p w14:paraId="4BC16EC0" w14:textId="77777777" w:rsidR="000C18EA" w:rsidRPr="00044B47" w:rsidRDefault="000C18EA" w:rsidP="000C18EA">
      <w:pPr>
        <w:rPr>
          <w:rtl/>
        </w:rPr>
      </w:pPr>
      <w:r w:rsidRPr="00044B47">
        <w:rPr>
          <w:rtl/>
        </w:rPr>
        <w:t>دعونا الآن ننتبه كيف ذكّر موسى الجماعة بإرسال الجواسيس: "وَأَمَرْتُكُمْ فِي ذلِكَ الْوَقْتِ بِكُلِّ الأُمُورِ الَّتِي تَعْمَلُونَهَا." (عدد 18) لقد كان الطريق واضحًا أمامهم. كل ما كان عليهم هو أن يسيروا فيه في طاعة. هم لم يكونوا بحاجة أن ينبشوا في النتائج وأن يهتموا بنهاية الطريق. كل هذا كان باستطاعتهم أن يتركوه لله وأن يتقدموا بعزيمة ثابتة.</w:t>
      </w:r>
    </w:p>
    <w:p w14:paraId="57CB235E" w14:textId="77777777" w:rsidR="000C18EA" w:rsidRPr="00044B47" w:rsidRDefault="000C18EA" w:rsidP="000C18EA">
      <w:pPr>
        <w:rPr>
          <w:rtl/>
        </w:rPr>
      </w:pPr>
      <w:r w:rsidRPr="00044B47">
        <w:rPr>
          <w:rtl/>
        </w:rPr>
        <w:t>إرسال الجواسيس</w:t>
      </w:r>
    </w:p>
    <w:p w14:paraId="2A6BEA55" w14:textId="77777777" w:rsidR="000C18EA" w:rsidRPr="00044B47" w:rsidRDefault="000C18EA" w:rsidP="000C18EA">
      <w:pPr>
        <w:rPr>
          <w:rtl/>
        </w:rPr>
      </w:pPr>
      <w:r w:rsidRPr="00044B47">
        <w:rPr>
          <w:rtl/>
        </w:rPr>
        <w:t xml:space="preserve">" 19 «ثُمَّ ارْتَحَلْنَا مِنْ </w:t>
      </w:r>
      <w:proofErr w:type="spellStart"/>
      <w:r w:rsidRPr="00044B47">
        <w:rPr>
          <w:rtl/>
        </w:rPr>
        <w:t>حُورِيبَ</w:t>
      </w:r>
      <w:proofErr w:type="spellEnd"/>
      <w:r w:rsidRPr="00044B47">
        <w:rPr>
          <w:rtl/>
        </w:rPr>
        <w:t xml:space="preserve">، وَسَلَكْنَا كُلَّ ذلِكَ الْقَفْرِ الْعَظِيمِ الْمَخُوفِ الَّذِي رَأَيْتُمْ فِي طَرِيقِ جَبَلِ </w:t>
      </w:r>
      <w:proofErr w:type="spellStart"/>
      <w:r w:rsidRPr="00044B47">
        <w:rPr>
          <w:rtl/>
        </w:rPr>
        <w:t>الأَمُورِيِّينَ</w:t>
      </w:r>
      <w:proofErr w:type="spellEnd"/>
      <w:r w:rsidRPr="00044B47">
        <w:rPr>
          <w:rtl/>
        </w:rPr>
        <w:t xml:space="preserve">، كَمَا أَمَرَنَا الرَّبُّ إِلهُنَا. وَجِئْنَا إِلَى قَادَشَ </w:t>
      </w:r>
      <w:proofErr w:type="spellStart"/>
      <w:r w:rsidRPr="00044B47">
        <w:rPr>
          <w:rtl/>
        </w:rPr>
        <w:t>بَرْنِيعَ</w:t>
      </w:r>
      <w:proofErr w:type="spellEnd"/>
      <w:r w:rsidRPr="00044B47">
        <w:rPr>
          <w:rtl/>
        </w:rPr>
        <w:t xml:space="preserve">.  20 فَقُلْتُ لَكُمْ: قَدْ جِئْتُمْ إِلَى جَبَلِ </w:t>
      </w:r>
      <w:proofErr w:type="spellStart"/>
      <w:r w:rsidRPr="00044B47">
        <w:rPr>
          <w:rtl/>
        </w:rPr>
        <w:t>الأَمُورِيِّينَ</w:t>
      </w:r>
      <w:proofErr w:type="spellEnd"/>
      <w:r w:rsidRPr="00044B47">
        <w:rPr>
          <w:rtl/>
        </w:rPr>
        <w:t xml:space="preserve"> الَّذِي أَعْطَانَا الرَّبُّ إِلهُنَا.  21 اُنْظُرْ. قَدْ جَعَلَ الرَّبُّ إِلهُكَ الأَرْضَ أَمَامَكَ. اصْعَدْ تَمَلَّكْ كَمَا كَلَّمَكَ الرَّبُّ إِلهُ آبَائِكَ. لاَ تَخَفْ وَلاَ تَرْتَعِبْ." (عدد 19 – 21).</w:t>
      </w:r>
    </w:p>
    <w:p w14:paraId="38A7930F" w14:textId="097363A3" w:rsidR="000C18EA" w:rsidRPr="00044B47" w:rsidRDefault="000C18EA" w:rsidP="000C18EA">
      <w:pPr>
        <w:rPr>
          <w:rtl/>
        </w:rPr>
      </w:pPr>
      <w:r w:rsidRPr="00044B47">
        <w:rPr>
          <w:rtl/>
        </w:rPr>
        <w:t>هذا كان ضمانهم</w:t>
      </w:r>
      <w:r w:rsidR="00BE6F02" w:rsidRPr="00044B47">
        <w:rPr>
          <w:rtl/>
        </w:rPr>
        <w:t xml:space="preserve"> بأن يدخلوا مُلكيتهم في الحال. الرب، إلههم، أعطاهم الأرض. لقد كانت هدية من نعمته العظيمة على أساس العهد الذي صنعه مع آباءهم. لقد كانت مشيئته بأن يعطي أرض كنعان لنسل إبراهيم، خليله. إن هذا كان سيُهدّئ الشعب بالإشارة إلى نوعية الأرض واستحلالها.</w:t>
      </w:r>
      <w:r w:rsidR="00FA53D5" w:rsidRPr="00044B47">
        <w:rPr>
          <w:rtl/>
        </w:rPr>
        <w:t xml:space="preserve"> </w:t>
      </w:r>
      <w:r w:rsidR="0037044D" w:rsidRPr="00044B47">
        <w:rPr>
          <w:rtl/>
        </w:rPr>
        <w:t>إنه لم تكن هنالك حاجة بإرسال الجواسيس. الإيمان لا يتجسس ما أعطاه الله. الإيمان يقول: "لا بد وأن يكون ما يعطيه الله له قدره وبوسعه أن يدخلني فيما أعدّته لي نعمته". لقد كان على إسرائيل أن تعلم: الله الذي قادنا "عبر البرية الكبيرة والمهولة" يمكنه أن يدخلنا في ميراثنا الموعود.</w:t>
      </w:r>
    </w:p>
    <w:p w14:paraId="2AC22063" w14:textId="75FFE058" w:rsidR="0037044D" w:rsidRPr="00044B47" w:rsidRDefault="0037044D" w:rsidP="0037044D">
      <w:pPr>
        <w:rPr>
          <w:rtl/>
        </w:rPr>
      </w:pPr>
      <w:r w:rsidRPr="00044B47">
        <w:rPr>
          <w:rtl/>
        </w:rPr>
        <w:t>هذا القرار كان يجب أن يتخذه الإيمان، لأنه يحكم في الظروف دائمًا انطلاقًا من الله، ولكنه لا يحكم أبدًا على الله بحسب الظروف. "إن كان الله معنا فمن علينا؟" (رومية 8: 31) "«الرَّبُّ مُعِينٌ لِي فَلاَ أَخَافُ. مَاذَا يَصْنَعُ بِي إِنْسَانٌ؟»" (عبرانيين 13: 6) إن كنت أنظر بالإيمان إلى الله فلن أكون مشغولاً بالمصاعب والمشاكل. إما أنها لن تتراءى أمامي أو تكون لي فرصة لإظهار سلطان الله.</w:t>
      </w:r>
    </w:p>
    <w:p w14:paraId="744E872D" w14:textId="0DF124D1" w:rsidR="0037044D" w:rsidRPr="00044B47" w:rsidRDefault="0037044D" w:rsidP="0037044D">
      <w:pPr>
        <w:rPr>
          <w:rtl/>
        </w:rPr>
      </w:pPr>
      <w:r w:rsidRPr="00044B47">
        <w:rPr>
          <w:rtl/>
        </w:rPr>
        <w:t>غير أن الشعب لم يؤمن في هذه المناسبة، وإنما التجأ إلى الجواسيس. بهذا ذكّرهم موسى: "فَتَقَدَّمْتُمْ إِلَيَّ جَمِيعُكُمْ وَقُلْتُمْ: دَعْنَا نُرْسِلْ رِجَالاً قُدَّامَنَا لِيَتَجَسَّسُوا لَنَا الأَرْضَ، وَيَرُدُّوا إِلَيْنَا خَبَرًا عَنِ الطَّرِيقِ الَّتِي نَصْعَدُ فِيهَا وَالْمُدُنِ الَّتِي نَأْتِي إِلَيْهَا." (عدد 22).</w:t>
      </w:r>
    </w:p>
    <w:p w14:paraId="771E0BFC" w14:textId="270D37EB" w:rsidR="0037044D" w:rsidRPr="00044B47" w:rsidRDefault="0037044D" w:rsidP="0037044D">
      <w:pPr>
        <w:rPr>
          <w:rtl/>
        </w:rPr>
      </w:pPr>
      <w:r w:rsidRPr="00044B47">
        <w:rPr>
          <w:rtl/>
        </w:rPr>
        <w:t xml:space="preserve">ألم يكن عليهم أن يثقوا بالله؟ </w:t>
      </w:r>
      <w:r w:rsidR="00AD6EE6" w:rsidRPr="00044B47">
        <w:rPr>
          <w:rtl/>
        </w:rPr>
        <w:t>الله أخرجهم من مصر، ومهّد لهم طريقًا عبر البحر وقادهم عبر البرية الناشفة، المهولة. ألم يكن بوسعه بأن يُدخلهم كذلك إلى الأرض؟ لكن لا، هم أرادوا أن يرسلوا جواسيسًا، لأن قلوبهم لم تثق بالله.</w:t>
      </w:r>
    </w:p>
    <w:p w14:paraId="4126E7A5" w14:textId="7539CAE2" w:rsidR="00AD6EE6" w:rsidRPr="00044B47" w:rsidRDefault="00AD6EE6" w:rsidP="00AD6EE6">
      <w:pPr>
        <w:rPr>
          <w:rtl/>
        </w:rPr>
      </w:pPr>
      <w:r w:rsidRPr="00044B47">
        <w:rPr>
          <w:rtl/>
        </w:rPr>
        <w:t>في سفر العدد الرب بنفسه وكّل موسى ليُرسل جواسيسًا. لكن لماذا فعل موسى هذا؟ لأجل حالة الشعب الوضيعة. مرة ثانية نرى الفارق المتميز كما وأيضًا التوافق بين السفرين. سفر العدد يخبرنا بالسيرة العامة، وسفر التثنية بالمقابل بالسبب الخفي في إرسال الجواسيس. خبر يكمّل الآخر. إننا كنا لن نفهم الأحداث بصورة صحيحة لو كان لدينا خبر واحد.</w:t>
      </w:r>
    </w:p>
    <w:p w14:paraId="45294600" w14:textId="739100D5" w:rsidR="00AD6EE6" w:rsidRPr="00044B47" w:rsidRDefault="00AD6EE6" w:rsidP="00AD6EE6">
      <w:pPr>
        <w:rPr>
          <w:rtl/>
        </w:rPr>
      </w:pPr>
      <w:r w:rsidRPr="00044B47">
        <w:rPr>
          <w:rtl/>
        </w:rPr>
        <w:t xml:space="preserve">ربما يسأل أحدهم، كيف من الممكن أن يكون غير منصف أمر إرسال الجواسيس إن كان الرب هو الذي أمر بذلك. إن الإنصاف لم يعتمد على إرسال الرجال، من بعدما أن سلّم الرب الأمر في ذلك، وإنما على رغبة الشعب في إرسالهم. هذه الرغبة كانت ثمر لعدم الإيمان، والأمر أتى فقط نتيجة هذا العصيان. وإننا نجد ما يشابه ذلك </w:t>
      </w:r>
      <w:r w:rsidR="00C41BCF" w:rsidRPr="00044B47">
        <w:rPr>
          <w:rtl/>
        </w:rPr>
        <w:t>في متى 19، حيث يتكلم الرب مع الفريسيين عن تحديد الناموس فيما يختص بالطلاق (عدد 3 – 8).</w:t>
      </w:r>
    </w:p>
    <w:p w14:paraId="1CD9EFA1" w14:textId="3509C3FA" w:rsidR="00C41BCF" w:rsidRPr="00044B47" w:rsidRDefault="00C41BCF" w:rsidP="00C41BCF">
      <w:pPr>
        <w:rPr>
          <w:rtl/>
        </w:rPr>
      </w:pPr>
      <w:r w:rsidRPr="00044B47">
        <w:rPr>
          <w:rtl/>
        </w:rPr>
        <w:t>الطلاق هو أمر لا يتفق مع أفكار الله. فالرجل لم يكن له أن يطلق امرأته. لكن الطلاق تمّ السماح به بسبب غلاظة قلب الإنسان. وما يشابه ذلك ما قد حدث مع الجواسيس. إسرائيل لم تكن بحاجة أن ترسل الجواسيس. الإيمان البسيط ما كان سيفكر في ذلك. لكن الرب رأى الأمور كيف هي جارية وبالتالي أعطى أوامر بما يتفق ذلك. هكذا أيضًا أمر فيما بعد ذلك صموئيل بأن يُعطي الشعب ملكًا حينما رأى بأن الشعب ابتغى ملكًا (1. صموئيل 8: 7 – 9).</w:t>
      </w:r>
    </w:p>
    <w:p w14:paraId="52B02F9A" w14:textId="3379DC74" w:rsidR="00C41BCF" w:rsidRPr="00044B47" w:rsidRDefault="00C41BCF" w:rsidP="00C41BCF">
      <w:pPr>
        <w:rPr>
          <w:rtl/>
        </w:rPr>
      </w:pPr>
      <w:r w:rsidRPr="00044B47">
        <w:rPr>
          <w:rtl/>
        </w:rPr>
        <w:t>إن تحقيق الرغبة ليس هو برهان بأنه يتوافق أيضًا مع أفكار الله.</w:t>
      </w:r>
    </w:p>
    <w:p w14:paraId="650B1D90" w14:textId="2723695B" w:rsidR="00BF0FA7" w:rsidRPr="00044B47" w:rsidRDefault="00BF0FA7" w:rsidP="00BF0FA7">
      <w:pPr>
        <w:rPr>
          <w:rtl/>
        </w:rPr>
      </w:pPr>
      <w:r w:rsidRPr="00044B47">
        <w:rPr>
          <w:rtl/>
        </w:rPr>
        <w:t xml:space="preserve">إن إرسال الجواسيس كان إخفاقًا كاملاً ولم يأتِ إلا بخيبات الأمل. إنه لم يكن من الممكن أن يكون غير ذلك، إذ إرساليتهم كانت نتيجة للعصيان. غير أن موسى قال، في أنه تنازل إلى حالة الشعب الوضيعة وصادق على الخطة: " 23 فَحَسُنَ الْكَلاَمُ لَدَيَّ، فَأَخَذْتُ مِنْكُمُ اثْنَيْ عَشَرَ رَجُلاً. رَجُلاً وَاحِدًا مِنْ كُلِّ سِبْطٍ." (عدد 23). لكن هذا لا يبرهن على الإطلاق بأن الخطة تتفق أيضًا مع أفكار الله. </w:t>
      </w:r>
      <w:r w:rsidR="00424806" w:rsidRPr="00044B47">
        <w:rPr>
          <w:rtl/>
        </w:rPr>
        <w:t>الله يمكنه أن يسايرنا في عصياننا، حتى وإن تسبب ذلك في حزنه وإهانته. لكنه يفرح فقط بإيمان غير مصطنع. هذا الإيمان يفسح المجال لله الذي يستحقه. لأجل هذا عندما قال موسى للشعب: " 21 اُنْظُرْ. قَدْ جَعَلَ الرَّبُّ إِلهُكَ الأَرْضَ أَمَامَكَ. اصْعَدْ تَمَلَّكْ كَمَا كَلَّمَكَ الرَّبُّ إِلهُ آبَائِكَ. لاَ تَخَفْ وَلاَ تَرْتَعِبْ." – فكان من المستحسن لو أجابوه: "ها نحن قدنا يا أيها الرب القدير! قدنا إلى النصرة! أنت تكفينا. إن كنت قائدًا لنا فسنتبعك بثقة فرحة. الصعاب ليس عائق أمامك، وبالتالي نحن أيضًأ. إننا نحتاج فقط لكلمتك وحضورك".</w:t>
      </w:r>
    </w:p>
    <w:p w14:paraId="148D9DDB" w14:textId="2916D9E1" w:rsidR="00424806" w:rsidRPr="00044B47" w:rsidRDefault="00E31617" w:rsidP="00424806">
      <w:pPr>
        <w:rPr>
          <w:rtl/>
        </w:rPr>
      </w:pPr>
      <w:r w:rsidRPr="00044B47">
        <w:rPr>
          <w:rtl/>
        </w:rPr>
        <w:t>هذه هي لغة الإيمان. لكن إسرائيل تكلمت بخلاف ذلك. الله لم يكن كافيًا لهم. هم لم يكونوا راضين بما قاله لهم عن الأرض. هم أرادوا أن يرسلوا جواسيسًا. الإنسان يحاول كل شيء آخر قبل أن يتكل على الله الحي. ومع هذا فلا شيء أكثر بركة من حياة الإيمان. ينبغي أن يكون الإيمان حقيقيًا واقعيًا وليس اعترافًا ميتًا. إنه لا يُجدي</w:t>
      </w:r>
      <w:r w:rsidR="00B447F3" w:rsidRPr="00044B47">
        <w:rPr>
          <w:rtl/>
        </w:rPr>
        <w:t xml:space="preserve"> بأن نتكلم عن حياة بالإيمان إن اعتمد المرء في الخفاء على معتمدات بشرية. الإيمان كل ما يتعامل معه هو فقط الله لا شيء غيره. إنه يجد فيه كل مصادره. هذا لا يعني بأن يحتقر الآنية التي يستخدمها الله بحسب معاييره. هو يقدّرها كوسيلة يستخدمها الله لمعونته ولبركة الآخرين. لكنه لا يضعها في المنزلة التي تليق بالله وحده. إن لغته: "إِنَّمَا ِللهِ انْتَظَرَتْ نَفْسِي. مِنْ قِبَلِهِ خَلاَصِي." (مزمور 62: 1).</w:t>
      </w:r>
    </w:p>
    <w:p w14:paraId="6CB1635A" w14:textId="2B7EC1C7" w:rsidR="00B447F3" w:rsidRPr="00044B47" w:rsidRDefault="00C2356E" w:rsidP="00B447F3">
      <w:pPr>
        <w:rPr>
          <w:rtl/>
        </w:rPr>
      </w:pPr>
      <w:r w:rsidRPr="00044B47">
        <w:rPr>
          <w:rtl/>
        </w:rPr>
        <w:t>ه</w:t>
      </w:r>
      <w:r w:rsidR="00B447F3" w:rsidRPr="00044B47">
        <w:rPr>
          <w:rtl/>
        </w:rPr>
        <w:t xml:space="preserve">نالك قوة خاصة في الكلمة "إنّما أو فقط". إنها تختبر القلب من جذوره. إن انتظرنا أمرًا من مخلوق فإننا عندها نكون قد ابتعدنا عن الحياة بالإيمان. عدا ذلك فإنه سيأتي بشتى أنواع خيبات الأمل. المعتمدات الإنسانية تتحطم، والمعونات الإنسانية تفشل. وأما المتكل على الرب لن يُخزى أبدًا ولن يخفق. لو أتكل إسرائيل على الرب بدلاً من أن يُرسل جواسيسًا، لكن الأمر قد أخذ تحولاً مختلفًا. </w:t>
      </w:r>
      <w:r w:rsidRPr="00044B47">
        <w:rPr>
          <w:rtl/>
        </w:rPr>
        <w:t>لكنهم أرادوا أن يرسلوا جواسيسًا، ولقد انتهى كل شيء معهم بإخفاق كاسح.</w:t>
      </w:r>
    </w:p>
    <w:p w14:paraId="38DCBA26" w14:textId="23C7932F" w:rsidR="006675EF" w:rsidRPr="00044B47" w:rsidRDefault="006675EF" w:rsidP="006675EF">
      <w:pPr>
        <w:rPr>
          <w:rtl/>
        </w:rPr>
      </w:pPr>
      <w:r w:rsidRPr="00044B47">
        <w:rPr>
          <w:rtl/>
        </w:rPr>
        <w:t>خبر الجواسيس – عصيان الشعب</w:t>
      </w:r>
    </w:p>
    <w:p w14:paraId="3A6647A5" w14:textId="10408C32" w:rsidR="006675EF" w:rsidRPr="00044B47" w:rsidRDefault="006675EF" w:rsidP="006675EF">
      <w:pPr>
        <w:rPr>
          <w:rtl/>
        </w:rPr>
      </w:pPr>
      <w:r w:rsidRPr="00044B47">
        <w:rPr>
          <w:rtl/>
        </w:rPr>
        <w:t xml:space="preserve">"24 فَانْصَرَفُوا وَصَعِدُوا إِلَى الْجَبَلِ وَأَتَوْا إِلَى وَادِي </w:t>
      </w:r>
      <w:proofErr w:type="spellStart"/>
      <w:r w:rsidRPr="00044B47">
        <w:rPr>
          <w:rtl/>
        </w:rPr>
        <w:t>أَشْكُولَ</w:t>
      </w:r>
      <w:proofErr w:type="spellEnd"/>
      <w:r w:rsidRPr="00044B47">
        <w:rPr>
          <w:rtl/>
        </w:rPr>
        <w:t xml:space="preserve"> </w:t>
      </w:r>
      <w:proofErr w:type="spellStart"/>
      <w:r w:rsidRPr="00044B47">
        <w:rPr>
          <w:rtl/>
        </w:rPr>
        <w:t>وَتَجَسَّسُوهُ</w:t>
      </w:r>
      <w:proofErr w:type="spellEnd"/>
      <w:r w:rsidRPr="00044B47">
        <w:rPr>
          <w:rtl/>
        </w:rPr>
        <w:t>،  25 وَأَخَذُوا فِي أَيْدِيهِمْ مِنْ أَثْمَارِ الأَرْضِ وَنَزَلُوا بِهِ إِلَيْنَا، وَرَدُّوا لَنَا خَبَرًا وَقَالُوا: جَيِّدَةٌ هِيَ الأَرْضُ الَّتِي أَعْطَانَا الرَّبُّ إِلهُنَا." (عدد 24 ، 25). هل من الممكن أن لا يكون خيرًا عندما أراد الله بأن يعطيهم؟ هل كانت هنالك حاجة للجواسيس ليخبروهم بأن عطية الله صالحة؟</w:t>
      </w:r>
    </w:p>
    <w:p w14:paraId="174F08B3" w14:textId="41789B67" w:rsidR="006675EF" w:rsidRPr="00044B47" w:rsidRDefault="006675EF" w:rsidP="006675EF">
      <w:pPr>
        <w:rPr>
          <w:rtl/>
        </w:rPr>
      </w:pPr>
      <w:r w:rsidRPr="00044B47">
        <w:rPr>
          <w:rtl/>
        </w:rPr>
        <w:t xml:space="preserve">إنه من المثير بأن نرى كيف يتكلم موسى عن الجواسيس. هو ينحصر في الجزء الحقيقي من خبرهم. هو لا يذكر هنا الجواسيس العشرة الذين لم يؤمنوا. فهذا لا يتفق كذلك أبدًا مع طابع هذا السفر. موسى أراد أن يؤثّر على ضمير الجماعة. هو ذكّر الإسرائيليين بأنهم هم أنفسهم الذين اقترحوا بإرسال الجواسيس، ولكنهم رفضوا الصعود بالرغم من أن الجواسيس أتوا بثمار الأرض وأخبروهم بالخير. " 26 «لكِنَّكُمْ لَمْ </w:t>
      </w:r>
      <w:proofErr w:type="spellStart"/>
      <w:r w:rsidRPr="00044B47">
        <w:rPr>
          <w:rtl/>
        </w:rPr>
        <w:t>تَشَاءُوا</w:t>
      </w:r>
      <w:proofErr w:type="spellEnd"/>
      <w:r w:rsidRPr="00044B47">
        <w:rPr>
          <w:rtl/>
        </w:rPr>
        <w:t xml:space="preserve"> أَنْ تَصْعَدُوا، وَعَصَيْتُمْ قَوْلَ الرَّبِّ إِلهِكُمْ،</w:t>
      </w:r>
      <w:r w:rsidR="00BE50C3" w:rsidRPr="00044B47">
        <w:rPr>
          <w:rtl/>
        </w:rPr>
        <w:t>" (عدد 26). وعلى هذا لم يستطيعوا أن يردوا، لأنهم لم يكونوا عصاة فقط، وإنما متمردين على الله. إن إرسال الجواسيس برهن على ذلك بصورة واضحة.</w:t>
      </w:r>
    </w:p>
    <w:p w14:paraId="4AEEA3DF" w14:textId="029F0556" w:rsidR="004D58CF" w:rsidRPr="00044B47" w:rsidRDefault="004D58CF" w:rsidP="004D58CF">
      <w:pPr>
        <w:rPr>
          <w:rtl/>
        </w:rPr>
      </w:pPr>
      <w:r w:rsidRPr="00044B47">
        <w:rPr>
          <w:rtl/>
        </w:rPr>
        <w:t xml:space="preserve">"وَتَمَرْمَرْتُمْ فِي خِيَامِكُمْ وَقُلْتُمُ: الرَّبُّ بِسَبَبِ بُغْضَتِهِ لَنَا" – يا له من كذب مريع في وجه الوقائع! – "قَدْ أَخْرَجَنَا مِنْ أَرْضِ مِصْرَ لِيَدْفَعَنَا إِلَى أَيْدِي </w:t>
      </w:r>
      <w:proofErr w:type="spellStart"/>
      <w:r w:rsidRPr="00044B47">
        <w:rPr>
          <w:rtl/>
        </w:rPr>
        <w:t>الأَمُورِيِّينَ</w:t>
      </w:r>
      <w:proofErr w:type="spellEnd"/>
      <w:r w:rsidRPr="00044B47">
        <w:rPr>
          <w:rtl/>
        </w:rPr>
        <w:t xml:space="preserve"> لِكَيْ يُهْلِكَنَا." (عدد 27). كيف أن هذا كان برهانًا على كراهية؟ فكم هي جدالات عدم الإيمان تخلو من الفهم! لو أن الرب كرههم لكان من السهل عليه أن يتركهم يموتون في مصر تحت جلدات جلادي فرعون. فلماذا بذل جهده معهم؟ لماذا حجم مياه البحر الأحمر لكيلا </w:t>
      </w:r>
      <w:proofErr w:type="spellStart"/>
      <w:r w:rsidRPr="00044B47">
        <w:rPr>
          <w:rtl/>
        </w:rPr>
        <w:t>تبتلعهم</w:t>
      </w:r>
      <w:proofErr w:type="spellEnd"/>
      <w:r w:rsidRPr="00044B47">
        <w:rPr>
          <w:rtl/>
        </w:rPr>
        <w:t xml:space="preserve"> مع الأعداء؟ لماذا خلصهم من سيف العمالقة؟ باختصار، لأجل ماذا كل نصرات نعمته هذه الرائعة، إن كان يكرههم؟ غير أنه سادهم عدم إيمان أعمى عيون قلوبهم، ولأجل لك استنتجوا هذه الاستنتاجات الكاذبة. إنه لا يوجد أكثر جهلاً تحت الشمس من عدم الإيمان. </w:t>
      </w:r>
      <w:r w:rsidR="008C272C" w:rsidRPr="00044B47">
        <w:rPr>
          <w:rtl/>
        </w:rPr>
        <w:t>ولا يوجد ما هو واضح وفهيم كجدالات إيمان طفولي بسيط.</w:t>
      </w:r>
    </w:p>
    <w:p w14:paraId="71F525B6" w14:textId="1ECD338F" w:rsidR="008C272C" w:rsidRPr="00044B47" w:rsidRDefault="008C272C" w:rsidP="008C272C">
      <w:pPr>
        <w:rPr>
          <w:rtl/>
        </w:rPr>
      </w:pPr>
      <w:r w:rsidRPr="00044B47">
        <w:rPr>
          <w:rtl/>
        </w:rPr>
        <w:t>" وَتَمَرْمَرْتُمْ فِي خِيَامِكُمْ" إن عدم الإيمان ليس فقط أعمى ويخلو من الفهم في إصدار أحكامه، وإنما هو يقود الإنسان أيضًا لتمرمر سحيق يُثير الغيظ. هو لا يمكنه أن يحجم أمرًا من طرفه الصحيح والحسن. هو دومًا يتخبط في ظلمته في طرق ملتوية، وهذا فقط لأنه يضع الله جانبًا وينظر إلى الظروف. " إِلَى أَيْنَ نَحْنُ صَاعِدُونَ؟ (إلى أين نصعد؟)"، سأل الإسرائيليون، " قَدْ أَذَابَ إِخْوَتُنَا قُلُوبَنَا قَائِلِينَ: شَعْبٌ أَعْظَمُ وَأَطْوَلُ مِنَّا." – لكن هل كان أعظم من الرب؟ - " مُدُنٌ عَظِيمَةٌ مُحَصَّنَةٌ إِلَى السَمَاءِ" – يا له من تطرف في الكلام! – " وَأَيْضًا قَدْ رَأَيْنَا بَنِي عَنَاقَ هُنَاكَ.!" (عدد 28).</w:t>
      </w:r>
    </w:p>
    <w:p w14:paraId="413FAF78" w14:textId="77419556" w:rsidR="008C272C" w:rsidRPr="00044B47" w:rsidRDefault="008C272C" w:rsidP="008C272C">
      <w:pPr>
        <w:rPr>
          <w:rtl/>
        </w:rPr>
      </w:pPr>
      <w:r w:rsidRPr="00044B47">
        <w:rPr>
          <w:rtl/>
        </w:rPr>
        <w:t>إن الإيمان كان سيجيب ببساطة: "ما الذي سيحدث حتى وإن كانت المدن متعظمة إلى السماء؟ إلهنا فوقهم. هو في السماء. ما هي الأسوار</w:t>
      </w:r>
      <w:r w:rsidR="00DF55D7" w:rsidRPr="00044B47">
        <w:rPr>
          <w:rtl/>
        </w:rPr>
        <w:t xml:space="preserve"> العظيمة والمرتفعة أمامه، الذي صنع الكون ويحفظه بكلمة قدرته؟ مَن هم بنو عناق أمام الله القدير؟"</w:t>
      </w:r>
    </w:p>
    <w:p w14:paraId="2A0B0964" w14:textId="4A879CBF" w:rsidR="00DF55D7" w:rsidRPr="00044B47" w:rsidRDefault="00DF55D7" w:rsidP="00DF55D7">
      <w:pPr>
        <w:rPr>
          <w:rtl/>
        </w:rPr>
      </w:pPr>
      <w:r w:rsidRPr="00044B47">
        <w:rPr>
          <w:rtl/>
        </w:rPr>
        <w:t>لكن إسرائيل لم يؤمن. في عبرانيين 3 يقول: " أَنَّهُمْ لَمْ يَقْدِرُوا أَنْ يَدْخُلُوا لِعَدَمِ الإِيمَانِ." هذه كانت المشكلة الكبيرة. لقد كان بإمكان إسرائيل أن ينتصر على المدن المتعظمة والعمالقة المخيفين بسرعة، لو اعتمدوا على الله. كم أن عدم الإيمان يقف دائمًا في وجه بركاتنا! إنه يعيق لمعان مجد الله.</w:t>
      </w:r>
    </w:p>
    <w:p w14:paraId="4F951EC8" w14:textId="21247D0D" w:rsidR="00DF55D7" w:rsidRPr="00044B47" w:rsidRDefault="00DF55D7" w:rsidP="00DF55D7">
      <w:pPr>
        <w:rPr>
          <w:rtl/>
        </w:rPr>
      </w:pPr>
      <w:r w:rsidRPr="00044B47">
        <w:rPr>
          <w:rtl/>
        </w:rPr>
        <w:t>الله لا يُخزي أبدًا الإنسان المتكل عليه. إنه من دواعي سروره بأن يصرف أسمى شيكاته، التي يضعها الإيمان أمامه في مخازن كنوز السماء. إن الكلمة صادقة في كل زمان: "لا تخف، آمن فقط!" (مرقس 5: 36)، و: " كَمَا آمَنْتَ لِيَكُنْ لَكَ" (متى 8: 13). دعونا نزداد في معرفة قوة هذه الكلمة ونحققها في حياتنا!</w:t>
      </w:r>
    </w:p>
    <w:p w14:paraId="0FDE14D2" w14:textId="7A2509B1" w:rsidR="00DF55D7" w:rsidRPr="00044B47" w:rsidRDefault="00DF55D7" w:rsidP="00DF55D7">
      <w:pPr>
        <w:rPr>
          <w:rtl/>
        </w:rPr>
      </w:pPr>
      <w:r w:rsidRPr="00044B47">
        <w:rPr>
          <w:rtl/>
        </w:rPr>
        <w:t>لماذا لم يستطع إسرائيل أن يرى مجد الله في هذا الحدث؟ الشعب لم يؤمن. إرسالية الجواسيس كان خط</w:t>
      </w:r>
      <w:r w:rsidR="002D4579" w:rsidRPr="00044B47">
        <w:rPr>
          <w:rtl/>
        </w:rPr>
        <w:t>ئًا جسيمًا. لأجل ذلك انتهت كما بدأت، أي في عدم إيمان. الله كان موضوعًا جانبًا. وكل ما رأوه كانت صعاب.</w:t>
      </w:r>
    </w:p>
    <w:p w14:paraId="79F1CC06" w14:textId="323DB84C" w:rsidR="006F62F1" w:rsidRPr="00044B47" w:rsidRDefault="006F62F1" w:rsidP="006F62F1">
      <w:pPr>
        <w:rPr>
          <w:rtl/>
        </w:rPr>
      </w:pPr>
      <w:r w:rsidRPr="00044B47">
        <w:rPr>
          <w:rtl/>
        </w:rPr>
        <w:t>" لَمْ يَقْدِرُوا أَنْ يَدْخُلُوا" هم لم يقدروا أن يروا مجد الله. إنه حسن إن استمرينا في قراءة كلمات موسى. " فَقُلْتُ لَكُمْ: لاَ تَرْهَبُوا وَلاَ تَخَافُوا مِنْهُمُ.  30 الرَّبُّ إِلهُكُمُ السَّائِرُ أَمَامَكُمْ هُوَ يُحَارِبُ عَنْكُمْ" يا له من فكر! الله يحارب عن شعبه ويسير أمامهم كالمحارب! –" هُوَ يُحَارِبُ عَنْكُمْ حَسَبَ كُلِّ مَا فَعَلَ مَعَكُمْ فِي مِصْرَ أَمَامَ أَعْيُنِكُمْ  31 وَفِي الْبَرِّيَّةِ، حَيْثُ رَأَيْتَ كَيْفَ حَمَلَكَ الرَّبُّ إِلهُكَ كَمَا يَحْمِلُ الإِنْسَانُ ابْنَهُ فِي كُلِّ الطَّرِيقِ الَّتِي سَلَكْتُمُوهَا حَتَّى جِئْتُمْ إِلَى هذَا الْمَكَانِ.  32 وَلكِنْ فِي هذَا الأَمْرِ لَسْتُمْ وَاثِقِينَ بِالرَّبِّ إِلهِكُمُ  33 السَّائِرِ أَمَامَكُمْ فِي الطَّرِيقِ، لِيَلْتَمِسَ لَكُمْ مَكَانًا لِنُزُولِكُمْ، فِي نَارٍ لَيْلاً لِيُرِيَكُمُ الطَّرِيقَ الَّتِي تَسِيرُونَ فِيهَا، وَفِي سَحَابٍ نَهَارًا." (عدد 29 – 33).</w:t>
      </w:r>
    </w:p>
    <w:p w14:paraId="04D41D05" w14:textId="1A5604C7" w:rsidR="006F62F1" w:rsidRPr="00044B47" w:rsidRDefault="006F62F1" w:rsidP="006F62F1">
      <w:pPr>
        <w:rPr>
          <w:rtl/>
        </w:rPr>
      </w:pPr>
      <w:r w:rsidRPr="00044B47">
        <w:rPr>
          <w:rtl/>
        </w:rPr>
        <w:t>يا لها من كلمات وجيهة ومؤثرة! إنها تبرهن من جديد بأن كتابنا ليس تكرار لوقائع معروفة. عندما يخبر المشرّع في سفر الخروج والعدد عن وقائع في رحلة البرية، فإنه هنا يقدّم توضيحاتٍ لها. إن الطريقة التي تعامل فيها الرب مع شعبه تصوّر أمامنا بصورة حية وواقعية أمام عيوننا. " كَمَا يَحْمِلُ الإِنْسَانُ ابْنَهُ" – يا لها من صورة جميلة! هذه الكلمات القليلة تصف بصورة هادفة، كيف قبِل الله الشعب.</w:t>
      </w:r>
      <w:r w:rsidR="00BB0CE2" w:rsidRPr="00044B47">
        <w:rPr>
          <w:rtl/>
        </w:rPr>
        <w:t xml:space="preserve"> هي ترينا الكيفية التي يعمل الله فيها أمرًا ليُعلن عن قلبه. فكظهور قوة اليد أو حنكة الروح في تصرف ما هكذا تظهر محبة القلب بالصورة التي يتم فيها.</w:t>
      </w:r>
    </w:p>
    <w:p w14:paraId="7102132B" w14:textId="01B19F90" w:rsidR="00BB0CE2" w:rsidRPr="00044B47" w:rsidRDefault="00BB0CE2" w:rsidP="00BB0CE2">
      <w:pPr>
        <w:rPr>
          <w:rtl/>
        </w:rPr>
      </w:pPr>
      <w:r w:rsidRPr="00044B47">
        <w:rPr>
          <w:rtl/>
        </w:rPr>
        <w:t>إيمان كالب</w:t>
      </w:r>
    </w:p>
    <w:p w14:paraId="1642FB0E" w14:textId="46F67529" w:rsidR="00BB0CE2" w:rsidRPr="00044B47" w:rsidRDefault="00BB0CE2" w:rsidP="00BB0CE2">
      <w:pPr>
        <w:rPr>
          <w:rtl/>
        </w:rPr>
      </w:pPr>
      <w:r w:rsidRPr="00044B47">
        <w:rPr>
          <w:rtl/>
        </w:rPr>
        <w:t xml:space="preserve">غير أن إسرائيل لم يكن لديه ثقة بالله. بغض النظر عن إظهار قدرته، أمانته، لطفه ونعمته في الطريق من مصر إلى حدود أرض كنعان، إلا أنهم لم يؤمنوا. بالرغم من البراهين التي لا تُحصى، والتي كان لا بد وأن تُقنع كل شخص، إلا أنهم شكّوا. " 34 وَسَمِعَ الرَّبُّ صَوْتَ كَلاَمِكُمْ فَسَخِطَ وَأَقْسَمَ قَائِلاً:  35 لَنْ يَرَى إِنْسَانٌ مِنْ هؤُلاَءِ النَّاسِ، مِنْ هذَا الْجِيلِ الشِّرِّيرِ، الأَرْضَ الْجَيِّدَةَ الَّتِي أَقْسَمْتُ أَنْ أُعْطِيَهَا لآبَائِكُمْ،  36 مَا عَدَا كَالِبَ بْنَ </w:t>
      </w:r>
      <w:proofErr w:type="spellStart"/>
      <w:r w:rsidRPr="00044B47">
        <w:rPr>
          <w:rtl/>
        </w:rPr>
        <w:t>يَفُنَّةَ</w:t>
      </w:r>
      <w:proofErr w:type="spellEnd"/>
      <w:r w:rsidRPr="00044B47">
        <w:rPr>
          <w:rtl/>
        </w:rPr>
        <w:t>. هُوَ يَرَاهَا، وَلَهُ أُعْطِي الأَرْضَ الَّتِي وَطِئَهَا، وَلِبَنِيهِ، لأَنَّهُ قَدِ اتَّبَعَ الرَّبَّ تَمَامًا." (عدد 34  36).</w:t>
      </w:r>
    </w:p>
    <w:p w14:paraId="77F974A4" w14:textId="14DB33CF" w:rsidR="00BB0CE2" w:rsidRPr="00044B47" w:rsidRDefault="00BB0CE2" w:rsidP="00BB0CE2">
      <w:pPr>
        <w:rPr>
          <w:rtl/>
        </w:rPr>
      </w:pPr>
      <w:r w:rsidRPr="00044B47">
        <w:rPr>
          <w:rtl/>
        </w:rPr>
        <w:t xml:space="preserve">" «أَلَمْ أَقُلْ لَكِ: إِنْ آمَنْتِ تَرَيْنَ مَجْدَ اللهِ؟»." (يوحنا 11: 40). هذا هو التسلسل الإلهي. الإنسان يريد أن يرى ومن بعدها يؤمن؛ لكن في ملكوت الله نحن نؤمن ومن ثم نرى. ما هو السبب في أنه لم يكن إنسان من هذا الجيل الشرير كان غير مستحقًا بأن يرى الأرض الجيدة؟ لأنهم لم يؤمنوا بالرب إلههم. إن عدم الإيمان هو دائمًا الإعاقة التي توقفنا بأن نرى مجد الله. " وَلَمْ يَصْنَعْ هُنَاكَ قُوَّاتٍ كَثِيرَةً لِعَدَمِ إِيمَانِهِمْ." (متى 13: 58). لو آمن إسرائيل </w:t>
      </w:r>
      <w:r w:rsidR="007538D4" w:rsidRPr="00044B47">
        <w:rPr>
          <w:rtl/>
        </w:rPr>
        <w:t>ووثق بالرب، بمحبته وقوته، فمن المؤكد أنه كان سيؤتى به إلى أرض ميراثهم.</w:t>
      </w:r>
    </w:p>
    <w:p w14:paraId="385F503C" w14:textId="46AA26DD" w:rsidR="007538D4" w:rsidRPr="00044B47" w:rsidRDefault="004D20A3" w:rsidP="007538D4">
      <w:pPr>
        <w:rPr>
          <w:rtl/>
        </w:rPr>
      </w:pPr>
      <w:r w:rsidRPr="00044B47">
        <w:rPr>
          <w:rtl/>
        </w:rPr>
        <w:t>وهذا تمامًا ما هو مع شعب الرب في يومنا هذا. لو وثقنا بالرب تمامًا لكانت بركاتنا بلا حدود. " كُلُّ شَيْءٍ مُسْتَطَاعٌ لِلْمُؤْمِنِ" (مرقس 9: 23). إلهنا لن يقول أبدًا: "أنتم أعطيتموني شيكًا مبالغ به. أنت تتوقعون مني الكثير." إنه من دواعي سروره بأن يلبي أجرأ توقعات الإيمان.</w:t>
      </w:r>
    </w:p>
    <w:p w14:paraId="08A1BA37" w14:textId="4F131AA8" w:rsidR="004D20A3" w:rsidRPr="00044B47" w:rsidRDefault="00E24091" w:rsidP="004D20A3">
      <w:pPr>
        <w:rPr>
          <w:rtl/>
        </w:rPr>
      </w:pPr>
      <w:r w:rsidRPr="00044B47">
        <w:rPr>
          <w:rtl/>
        </w:rPr>
        <w:t>لأجل ذلك دعونا نتقبّل بوُسع! " أَفْغِرْ فَاكَ فَأَمْلأَهُ." (مزمور 81: 10). إن مخازن كنور السماء هي دائمًا مفتوحة للإيمان. " وَكُلُّ مَا تَطْلُبُونَهُ فِي الصَّلاَةِ مُؤْمِنِينَ تَنَالُونَهُ" (متى 21: 22). " 5 وَإِنَّمَا إِنْ كَانَ أَحَدُكُمْ تُعْوِزُهُ حِكْمَةٌ، فَلْيَطْلُبْ مِنَ اللهِ الَّذِي يُعْطِي الْجَمِيعَ بِسَخَاءٍ وَلاَ يُعَيِّرُ، فَسَيُعْطَى لَهُ." (يعقوب 1: 5). إن الإيمان هو السر في كل الأمر، هو المصدر والدافع في الحيلة المسيحية من بدايتها إلى نهايتها. الإيمان لا يتزعزع ولا يشك أبدًا. أما عدم الإيمان فهو دائمًا يشكّ ولأجل ذلك لا يمكنه</w:t>
      </w:r>
      <w:r w:rsidR="00710AAF" w:rsidRPr="00044B47">
        <w:rPr>
          <w:rtl/>
        </w:rPr>
        <w:t xml:space="preserve"> أبدًا أن يرى مجد الله. هو أصم لصوت الله وأعمى في معاملاته. هو يعمل مُحبِطًا، مُضعفًا قوة النشاط ويشلّ الإرادة. هو يطفئ نور الطريق ويعيق كل خطوة في تقدمها. بسبب عدم الإيمان لم يستطع إسرائيل طيلة أربعين سنة أن يدخل أرض الميعاد. مَن يمكنه أن يعي كم نحن مُعاقين من خلال تأثيره المفسد علينا؟ لو عمِل الإيمان فينا، لكان حالنا مختلف. الإيمان ينقي القلب؛ فهو يعمل بالمحبة، هو يغلب العالم، باختصار، هو يربطنا بالله. لا عجب في أن بطرس يدعوه الإيمان "الثمين"، لأنه ثمين أكثر من كل الاستيعاب البشري.</w:t>
      </w:r>
    </w:p>
    <w:p w14:paraId="2AF26E4F" w14:textId="1B50C72F" w:rsidR="00710AAF" w:rsidRPr="00044B47" w:rsidRDefault="00710AAF" w:rsidP="00710AAF">
      <w:pPr>
        <w:rPr>
          <w:rtl/>
        </w:rPr>
      </w:pPr>
      <w:r w:rsidRPr="00044B47">
        <w:rPr>
          <w:rtl/>
        </w:rPr>
        <w:t>هذا الإيمان كان عند كالب. هنا تحقق ما قاله الرب بعد خمسة عشر قرنًا: " وَكَمَا آمَنْتَ لِيَكُنْ لَكَ" (متى 8: 13). هو آمن، بأن الله كان قديرًا بما يكفي ليُدخل الشعب إلى الأرض، وبأن كل المعوقات والصعاب هي في الأخير تقوية للإيمان. والله كافأ إيمانه (قارن يشوع 14: 6 – 12).</w:t>
      </w:r>
    </w:p>
    <w:p w14:paraId="04F623A1" w14:textId="2DF94B8B" w:rsidR="00710AAF" w:rsidRPr="00044B47" w:rsidRDefault="0070338B" w:rsidP="00710AAF">
      <w:pPr>
        <w:rPr>
          <w:rtl/>
        </w:rPr>
      </w:pPr>
      <w:r w:rsidRPr="00044B47">
        <w:rPr>
          <w:rtl/>
        </w:rPr>
        <w:t>موسى لم يُعطى بأن يدخل كنعان</w:t>
      </w:r>
    </w:p>
    <w:p w14:paraId="4FD3F07B" w14:textId="79874AFF" w:rsidR="0070338B" w:rsidRPr="00044B47" w:rsidRDefault="0070338B" w:rsidP="0070338B">
      <w:pPr>
        <w:rPr>
          <w:rtl/>
        </w:rPr>
      </w:pPr>
      <w:r w:rsidRPr="00044B47">
        <w:rPr>
          <w:rtl/>
        </w:rPr>
        <w:t xml:space="preserve">الأعداد الختامية في إصحاحنا لا زالت تحتوي على تعاليم مهمة لنا. إنه يرينا كيف يتعامل الله في عدالته. موسى يتكلم عن السبب، لماذا لم يُجَز له بدخول أرض الميعاد: " 37 وَعَلَيَّ أَيْضًا غَضِبَ الرَّبُّ بِسَبَبِكُمْ قَائِلاً: وَأَنْتَ أَيْضًا لاَ تَدْخُلُ إِلَى هُنَاكَ." (عدد 37). </w:t>
      </w:r>
    </w:p>
    <w:p w14:paraId="56552174" w14:textId="348D5876" w:rsidR="0070338B" w:rsidRPr="00044B47" w:rsidRDefault="0070338B" w:rsidP="0070338B">
      <w:pPr>
        <w:rPr>
          <w:rtl/>
        </w:rPr>
      </w:pPr>
      <w:r w:rsidRPr="00044B47">
        <w:rPr>
          <w:rtl/>
        </w:rPr>
        <w:t>لننتبه للكلمة " بِسَبَبِكُمْ"! لقد كان ينبغي تذكرة الجماعة بأنهم هم الذين حملوا الذنب، عندما لم يُعطى لموسى، هذا الخادم المبجّل عند الله، بأن يجتاز الأردن وأن يدخل الأرض المجيدة. في الحقيقة هو تكلم "دون تفكير"، حينما أمرّ الشعب روحه (مزمور 106: 33). إنهم حرموا أنفسهم بسبب عدم الإيمان من امتياز دخولهم الأرض، كما وكانوا مسؤولين عن حرمانه، بالرغم من أن موسى رغب بشدة أن يرى " الأَرْضَ الْجَيِّدَةَ الَّتِي فِي عَبْرِ الأُرْدُنِّ، هذَا الْجَبَلَ الْجَيِّدَ وَلُبْنَانَ." (إصحاح 3: 25).</w:t>
      </w:r>
    </w:p>
    <w:p w14:paraId="2D877A1D" w14:textId="2375ECE9" w:rsidR="00986B4D" w:rsidRPr="00044B47" w:rsidRDefault="00986B4D" w:rsidP="00986B4D">
      <w:pPr>
        <w:rPr>
          <w:rtl/>
        </w:rPr>
      </w:pPr>
      <w:r w:rsidRPr="00044B47">
        <w:rPr>
          <w:rtl/>
        </w:rPr>
        <w:t>إن العدالة الإلهية هي واقع جاد. من الممكن أن يتعجب المرء كيف كلمات دون تفكير تكون التعبير المتسرع في عدم السماح لعبد الله الأمين أن يرى الأرض. غير أنه يليق بنا أن ننحني في سجود ومخافة وليس بأن نتعالى وندين. " أَدَيَّانُ كُلِّ الأَرْضِ لاَ يَصْنَعُ عَدْلاً؟" (تكوين 18: 25). هو لا يمكنه أن يخطئ. " عَظِيمَةٌ وَعَجِيبَةٌ هِيَ أَعْمَالُكَ أَيُّهَا الرَّبُّ الإِلهُ الْقَادِرُ عَلَى كُلِّ شَيْءٍ" (رؤيا 15: 3). الله " 7 إِلهٌ مَهُوبٌ جِدًّا فِي مُؤَامَرَةِ الْقِدِّيسِينَ، وَمَخُوفٌ عِنْدَ جَمِيعِ الَّذِينَ حَوْلَهُ." (مزمور 89: 7). " «إِلهَنَا نَارٌ آكِلَةٌ»"، و " مُخِيفٌ هُوَ الْوُقُوعُ فِي يَدَيِ اللهِ الْحَيِّ!" (عبرانيين 12: 29؛ 10: 31).</w:t>
      </w:r>
    </w:p>
    <w:p w14:paraId="7E0E5E63" w14:textId="7D20DD5C" w:rsidR="00986B4D" w:rsidRPr="00044B47" w:rsidRDefault="001831F4" w:rsidP="00986B4D">
      <w:pPr>
        <w:rPr>
          <w:rtl/>
        </w:rPr>
      </w:pPr>
      <w:r w:rsidRPr="00044B47">
        <w:rPr>
          <w:rtl/>
        </w:rPr>
        <w:t xml:space="preserve">ألا تتناقض النعمة التي نحن فيها كمسيحيين، بالعدالة الإلهية؟ كلا، إنها لا زالت كذلك إلى يومنا هذا: " فَإِنَّ الَّذِي يَزْرَعُهُ الإِنْسَانُ إِيَّاهُ يَحْصُدُ أَيْضًا" (غلاطية 6: 7). إنه من الضلال إن اعتقد شخص بأن هذا المبدأ قد تغيّر. النعمة والعدالة هما عبارتان مختلفتان ولا يحق الخلط بينهما. النعمة غفرت خطية آدم؛ وعلى الرغم من ذلك طرده الله من جنة عدن ليأكل خبزه بعرق جبينه، وسط أشواك وعلّيق أرض ملعونة. النعمة غفرت خطية داود، لكن السيف رُفع على بيته إلى نهايته. </w:t>
      </w:r>
      <w:proofErr w:type="spellStart"/>
      <w:r w:rsidRPr="00044B47">
        <w:rPr>
          <w:rtl/>
        </w:rPr>
        <w:t>باتشبع</w:t>
      </w:r>
      <w:proofErr w:type="spellEnd"/>
      <w:r w:rsidRPr="00044B47">
        <w:rPr>
          <w:rtl/>
        </w:rPr>
        <w:t xml:space="preserve"> أصبحت أم سليمان، لكن أبشالوم تمرّد على أبيه.</w:t>
      </w:r>
    </w:p>
    <w:p w14:paraId="70D8FBB2" w14:textId="63F2A631" w:rsidR="001831F4" w:rsidRPr="00044B47" w:rsidRDefault="001831F4" w:rsidP="001831F4">
      <w:pPr>
        <w:rPr>
          <w:rtl/>
        </w:rPr>
      </w:pPr>
      <w:r w:rsidRPr="00044B47">
        <w:rPr>
          <w:rtl/>
        </w:rPr>
        <w:t xml:space="preserve">هكذا أيضًا حدث مع موسى. لقد جاز له أن يرى كل الأرض بنعمة الله من قمة </w:t>
      </w:r>
      <w:proofErr w:type="spellStart"/>
      <w:r w:rsidRPr="00044B47">
        <w:rPr>
          <w:rtl/>
        </w:rPr>
        <w:t>الفسجاة</w:t>
      </w:r>
      <w:proofErr w:type="spellEnd"/>
      <w:r w:rsidRPr="00044B47">
        <w:rPr>
          <w:rtl/>
        </w:rPr>
        <w:t xml:space="preserve">، ومع هذا حرمه الله أن يدخل الأرض. هذه الحقيقة تجعل المبدأ من دون تغيير، بأن موسى في صفته الرسمية كنائب للنظام </w:t>
      </w:r>
      <w:proofErr w:type="spellStart"/>
      <w:r w:rsidRPr="00044B47">
        <w:rPr>
          <w:rtl/>
        </w:rPr>
        <w:t>الناموسي</w:t>
      </w:r>
      <w:proofErr w:type="spellEnd"/>
      <w:r w:rsidRPr="00044B47">
        <w:rPr>
          <w:rtl/>
        </w:rPr>
        <w:t xml:space="preserve">، لم يكن باستطاعته أن يُدخل الشعب إلى الأرض. لا في إصحاح 20 من سفر العدد ولا في الإصحاح 1 من سفر التثنية نجد أية إشارة واحدة عن منصب موسى الرسمي. </w:t>
      </w:r>
      <w:r w:rsidR="00F523A6" w:rsidRPr="00044B47">
        <w:rPr>
          <w:rtl/>
        </w:rPr>
        <w:t>هنا هو أمامنا بشكل شخصي، ولا يُسمَح له أن يدخل الأرض لأنه تكلم بشفتيه دون أن يفكر.</w:t>
      </w:r>
    </w:p>
    <w:p w14:paraId="6EDE9930" w14:textId="7560610C" w:rsidR="00F523A6" w:rsidRPr="00044B47" w:rsidRDefault="00F523A6" w:rsidP="00BB44C7">
      <w:pPr>
        <w:rPr>
          <w:rtl/>
        </w:rPr>
      </w:pPr>
      <w:r w:rsidRPr="00044B47">
        <w:rPr>
          <w:rtl/>
        </w:rPr>
        <w:t>دعونا نعيد التفكير جذريًا بهذه الحقيقة الجادة في محضر الله. إننا سنزداد في تمييز نعمة الله كما وسنفهم مدى جدية العدالة الإلهية وطرقها العادلة، وإلا فسنتعرض لخطورة تقبّل التعليم عن النعمة في صورة سطحية متهاونة وبالتالي لا نضع لا القلب ولا الحياة تحت التأثير المقدس لهذا التعليم.</w:t>
      </w:r>
      <w:r w:rsidR="00BB44C7" w:rsidRPr="00044B47">
        <w:rPr>
          <w:rtl/>
        </w:rPr>
        <w:t xml:space="preserve"> بالتالي سينفتح الباب لشتى أنواع عدم ضبط النفس. لأجل ذلك</w:t>
      </w:r>
      <w:r w:rsidR="00FE3F15" w:rsidRPr="00044B47">
        <w:rPr>
          <w:rtl/>
        </w:rPr>
        <w:t xml:space="preserve"> لا</w:t>
      </w:r>
      <w:r w:rsidR="00BB44C7" w:rsidRPr="00044B47">
        <w:rPr>
          <w:rtl/>
        </w:rPr>
        <w:t xml:space="preserve"> يمكننا أن نعرض للقارئ حقيقة عدالة الله بما يكفي من جدية، بالأخص في زمننا الحاضر، حيث هنالك ميل بتحويل نِعْمَةَ إِلهِنَا إِلَى الدَّعَارَةِ (يهوذا 4).</w:t>
      </w:r>
    </w:p>
    <w:p w14:paraId="0D780B5D" w14:textId="416B8206" w:rsidR="00FE3F15" w:rsidRPr="00044B47" w:rsidRDefault="00FE3F15" w:rsidP="00FE3F15">
      <w:pPr>
        <w:rPr>
          <w:rtl/>
        </w:rPr>
      </w:pPr>
      <w:r w:rsidRPr="00044B47">
        <w:rPr>
          <w:rtl/>
        </w:rPr>
        <w:t>الشعب يرفض عدالة الله</w:t>
      </w:r>
    </w:p>
    <w:p w14:paraId="5467EAF5" w14:textId="6632BA88" w:rsidR="00FE3F15" w:rsidRPr="00044B47" w:rsidRDefault="00FE3F15" w:rsidP="00FE3F15">
      <w:pPr>
        <w:rPr>
          <w:rtl/>
        </w:rPr>
      </w:pPr>
      <w:r w:rsidRPr="00044B47">
        <w:rPr>
          <w:rtl/>
        </w:rPr>
        <w:t xml:space="preserve">غير أننا نرى من الأعداد الأخيرة من إصحاحنا، بأن الشعب لم يكن مستعدًا ولا بأي حال، بأن يخضع لعدالة الله. هم لم يريدوا أن يعرفوا لا نعمة ولا عدالة. </w:t>
      </w:r>
      <w:r w:rsidR="00B149C8" w:rsidRPr="00044B47">
        <w:rPr>
          <w:rtl/>
        </w:rPr>
        <w:t>لقد استطاعوا التأكد من حضور الله وسلطانه، ولكنهم تراجعوا ورفضوا بأن يصعدوا. عبثًا نادتهم كلمات كالب ويشوع المشجعة، عبثًا ارتسمت أمامهم ثمار الأرض الغنية والجيدة، عبثًا حاول موسى بأن يحركهم. هم لم يريدوا أن يصعدوا. وماذا كانت النتيجة؟ لقد حدث لهم بحسب عدم إيمانهم. " 39 وَأَمَّا أَطْفَالُكُمُ الَّذِينَ قُلْتُمْ يَكُونُونَ غَنِيمَةً، وَبَنُوكُمُ الَّذِينَ لَمْ يَعْرِفُوا الْيَوْمَ الْخَيْرَ وَالشَّرَّ فَهُمْ يَدْخُلُونَ إِلَى هُنَاكَ، وَلَهُمْ أُعْطِيهَا وَهُمْ يَمْلِكُونَهَا.  40 وَأَمَّا أَنْتُمْ فَتَحَوَّلُوا وَارْتَحِلُوا إِلَى الْبَرِّيَّةِ عَلَى طَرِيقِ بَحْرِ سُوفَ." (عدد 39، 40).</w:t>
      </w:r>
    </w:p>
    <w:p w14:paraId="432AD351" w14:textId="1CAD8C06" w:rsidR="002D5872" w:rsidRPr="00044B47" w:rsidRDefault="002D5872" w:rsidP="002D5872">
      <w:pPr>
        <w:rPr>
          <w:rtl/>
        </w:rPr>
      </w:pPr>
      <w:r w:rsidRPr="00044B47">
        <w:rPr>
          <w:rtl/>
        </w:rPr>
        <w:t>كم هو مؤسف! ولكن كيف من الممكن أن يكون غير ذلك؟ عندما لم يريدوا دخول الأرض بالإيمان، عندها لم يبق لهم أي شيء غير العودة إل</w:t>
      </w:r>
      <w:r w:rsidR="000658BC" w:rsidRPr="00044B47">
        <w:rPr>
          <w:rtl/>
        </w:rPr>
        <w:t>ى</w:t>
      </w:r>
      <w:r w:rsidRPr="00044B47">
        <w:rPr>
          <w:rtl/>
        </w:rPr>
        <w:t xml:space="preserve"> البرية. لكنهم حتى لهذا الأمر لم يريدوا الانصياع. إنهم لم يريدوا لا أن يعتبروا بركة النعمة ولا أن يخضعوا لترتيب الله. " 41 «فَأَجَبْتُمْ وَقُلْتُمْ لِي: قَدْ أَخْطَأْنَا إِلَى الرَّبِّ. نَحْنُ نَصْعَدُ وَنُحَارِبُ حَسَبَ كُلِّ مَا أَمَرَنَا الرَّبُّ إِلهُنَا. وَتَنَطَّقْتُمْ كُلُّ وَاحِدٍ بِعُدَّةِ حَرْبِهِ، وَاسْتَخْفَفْتُمُ الصُّعُوْدَ إِلَى الْجَبَلِ." (عدد 41).</w:t>
      </w:r>
    </w:p>
    <w:p w14:paraId="02E3577C" w14:textId="67395785" w:rsidR="002D5872" w:rsidRPr="00044B47" w:rsidRDefault="002D5872" w:rsidP="002D5872">
      <w:pPr>
        <w:rPr>
          <w:rtl/>
        </w:rPr>
      </w:pPr>
      <w:r w:rsidRPr="00044B47">
        <w:rPr>
          <w:rtl/>
        </w:rPr>
        <w:t>إن هذا تراءى</w:t>
      </w:r>
      <w:r w:rsidR="00DA14B0" w:rsidRPr="00044B47">
        <w:rPr>
          <w:rtl/>
        </w:rPr>
        <w:t xml:space="preserve"> كحزن وإدانة للذات، ولكنه لم يكن كذلك. إنه من السهل جدًا أن نقول: "نحن أخطأنا." فشاول قال هذا أيضًا من دون أن يكون لديه شعور حقيقي فيما قاله. </w:t>
      </w:r>
      <w:r w:rsidR="0065411A" w:rsidRPr="00044B47">
        <w:rPr>
          <w:rtl/>
        </w:rPr>
        <w:t>كلماته التي كان لها معنى خرجت في الحال في طلبة شاول التالية: "وَالآنَ فَأَكْرِمْنِي أَمَامَ شُيُوخِ شَعْبِي " (1. صموئيل 15: 30) يا له من تناقض! "أخطأت"، ولكن "أكرمني"!</w:t>
      </w:r>
      <w:r w:rsidR="003A1EBC" w:rsidRPr="00044B47">
        <w:rPr>
          <w:rtl/>
        </w:rPr>
        <w:t xml:space="preserve"> إنه كان عليه أن يقول بشكل مختلف</w:t>
      </w:r>
      <w:r w:rsidR="00544188" w:rsidRPr="00044B47">
        <w:rPr>
          <w:rtl/>
        </w:rPr>
        <w:t xml:space="preserve"> لو أنه شعر بخطيته! لقد كان كل شيء مجرد مظهر، فقط رياء. لننظر رجلاً متكبرًا مغرورًا بنفسه، يتكلم بهذه الكلمات دون أ ي شعور ومن ثم يطلب لنفسه كرامة يريد أن يسجد لله في هيئة فارغة! يا للحزن الذي يسببه هذا لله، الذي مسرته في "الحق في الباطن" (مزمور 51: </w:t>
      </w:r>
      <w:r w:rsidR="00883851" w:rsidRPr="00044B47">
        <w:rPr>
          <w:rtl/>
        </w:rPr>
        <w:t>6</w:t>
      </w:r>
      <w:r w:rsidR="00544188" w:rsidRPr="00044B47">
        <w:rPr>
          <w:rtl/>
        </w:rPr>
        <w:t>) ويطلب ساجدين له بالروح والحق (يوحنا 4: 23)! إن أضعف أنّة من قلب منكسر ومرتعد</w:t>
      </w:r>
      <w:r w:rsidR="00C9610E" w:rsidRPr="00044B47">
        <w:rPr>
          <w:rtl/>
        </w:rPr>
        <w:t xml:space="preserve"> هي مرضية أمام الله؛ لكن كم المظاهر مؤلمة له لديانة ظاهرية فقط، التي فقط ترفع من شأن الإنسان في عينيه وفي عيون الناس من حوله! كم هو فارغ مجرد اعتراف الشفاه، حيث لا يشعر القلب بشيء! إنه ليس من الصعب بأن نقول: "أخطأت" لكن كم هو كثيرًا ما يكون هذا الاعتراف برهانًا على أن الخطية لم يُستشعر بها </w:t>
      </w:r>
      <w:r w:rsidR="0034019C" w:rsidRPr="00044B47">
        <w:rPr>
          <w:rtl/>
        </w:rPr>
        <w:t xml:space="preserve">فعلاً، وإنما بأن القلب </w:t>
      </w:r>
      <w:proofErr w:type="spellStart"/>
      <w:r w:rsidR="0034019C" w:rsidRPr="00044B47">
        <w:rPr>
          <w:rtl/>
        </w:rPr>
        <w:t>متقسي</w:t>
      </w:r>
      <w:proofErr w:type="spellEnd"/>
      <w:r w:rsidR="0034019C" w:rsidRPr="00044B47">
        <w:rPr>
          <w:rtl/>
        </w:rPr>
        <w:t xml:space="preserve"> وغير منكسر! الضمير يلاحظ بضرورة اعتراف واضح بالخطايا، لكن يكاد لا يكون أي شيء يقسي الإنسان أكثر من العادة في الاعتراف بالخطية دون الشعور بها في الباطن. أنا أعتقد بأن الاعتراف الغير منقطع بالخطايا، العادة بالإفصاح عن اعتراف شكلي أمام الله، كان منذ أمد طويل أخطر المكايد في المسيحية. </w:t>
      </w:r>
      <w:r w:rsidR="009E32B7" w:rsidRPr="00044B47">
        <w:rPr>
          <w:rtl/>
        </w:rPr>
        <w:t>للأسف هنالك ما يكفي بين المسيحيين الحقيقيين من الشكليات. قبل أن يستخدم الشكليات المعروضة فإن القلب يُسَر بأن يشكّل شكلياته الخاصة به. إننا جميعنا سنختبر هذا في صورة أو بأخرى.</w:t>
      </w:r>
    </w:p>
    <w:p w14:paraId="578C56E8" w14:textId="593AE461" w:rsidR="009E32B7" w:rsidRPr="00044B47" w:rsidRDefault="00E56D09" w:rsidP="009E32B7">
      <w:pPr>
        <w:rPr>
          <w:rtl/>
        </w:rPr>
      </w:pPr>
      <w:r w:rsidRPr="00044B47">
        <w:rPr>
          <w:rtl/>
        </w:rPr>
        <w:t>هكذا كان الأمر ايضًا مع إسرائيل في قادش. اعترافهم كان فارغًا لأنه كان يفتقر للاستقامة. لو كان لهم شعور واحد بما قالوه</w:t>
      </w:r>
      <w:r w:rsidR="00534CE1" w:rsidRPr="00044B47">
        <w:rPr>
          <w:rtl/>
        </w:rPr>
        <w:t xml:space="preserve"> لكانوا قد انحنوا لقضاء الله وقبلوا في أنفسهم بتواضع نتائج خطيتهم. الارتعاد الحقيقي يظهر في الخضوع المتواضع لمعاملة الله في طرق عدله. دعونا ننظر إلى موسى. هو أحنى رأسه للتأديب الإلهي. "وَعَلَيَّ أَيْضًا"، قال، " غَضِبَ الرَّبُّ بِسَبَبِكُمْ قَائِلاً: وَأَنْتَ أَيْضًا لاَ تَدْخُلُ إِلَى هُنَاكَ. 38 يَشُوعُ بْنُ نُونَ الْوَاقِفُ أَمَامَكَ هُوَ يَدْخُلُ إِلَى هُنَاكَ.</w:t>
      </w:r>
      <w:r w:rsidR="000E47BC" w:rsidRPr="00044B47">
        <w:rPr>
          <w:rtl/>
        </w:rPr>
        <w:t>" (عدد 37 و 38).</w:t>
      </w:r>
    </w:p>
    <w:p w14:paraId="43583F8B" w14:textId="257C8A34" w:rsidR="000E47BC" w:rsidRPr="00044B47" w:rsidRDefault="001B25D8" w:rsidP="000E47BC">
      <w:pPr>
        <w:rPr>
          <w:rtl/>
        </w:rPr>
      </w:pPr>
      <w:r w:rsidRPr="00044B47">
        <w:rPr>
          <w:rtl/>
        </w:rPr>
        <w:t>على الرغم من أن موسى ذكّر الشعب بأنه كان مذنبًا في عدم السماح له بدخول الأرض، لا نسمع منه أية كلمة تعبّر عن عدم رضاه. موسى اعترف بحُكم الله. ليس فقط أنه رضي بأن يُستبقى، وإنما أيضًا عيّن وشجّع الآتي بعده من دون أي أثر من الغيرة والحسد. لقد كان مكتفيًا بأن يتمجد الله ويتبارك الشعب. هو لم يكن مهتمًا بنفسه وبشؤونه، وإنما بتمجيد الله.</w:t>
      </w:r>
    </w:p>
    <w:p w14:paraId="35CEAFCE" w14:textId="3B396BB6" w:rsidR="001B25D8" w:rsidRPr="00044B47" w:rsidRDefault="00716843" w:rsidP="001B25D8">
      <w:pPr>
        <w:rPr>
          <w:rtl/>
        </w:rPr>
      </w:pPr>
      <w:r w:rsidRPr="00044B47">
        <w:rPr>
          <w:rtl/>
        </w:rPr>
        <w:t xml:space="preserve">الشعب أظهر فكرًا مختلفًا تمامًا. " نَحْنُ نَصْعَدُ وَنُحَارِبُ" هكذا قالوا. يا لها من </w:t>
      </w:r>
      <w:r w:rsidR="00FD17B3" w:rsidRPr="00044B47">
        <w:rPr>
          <w:rtl/>
        </w:rPr>
        <w:t>مزاعم</w:t>
      </w:r>
      <w:r w:rsidRPr="00044B47">
        <w:rPr>
          <w:rtl/>
        </w:rPr>
        <w:t xml:space="preserve"> غبية!</w:t>
      </w:r>
      <w:r w:rsidR="00FD17B3" w:rsidRPr="00044B47">
        <w:rPr>
          <w:rtl/>
        </w:rPr>
        <w:t xml:space="preserve"> حينما أمرهم الله بأن يمتلكوا الأرض سألوا: "إلى أين نصعد؟" وحينما أُمروا بالعودة إلى البرية أجابوا: "" نَحْنُ نَصْعَدُ وَنُحَارِبُ"</w:t>
      </w:r>
    </w:p>
    <w:p w14:paraId="24E5FB5D" w14:textId="2B451F34" w:rsidR="00FD17B3" w:rsidRPr="00044B47" w:rsidRDefault="00FD17B3" w:rsidP="00FD17B3">
      <w:pPr>
        <w:rPr>
          <w:rtl/>
          <w:lang w:bidi="ar-LB"/>
        </w:rPr>
      </w:pPr>
      <w:r w:rsidRPr="00044B47">
        <w:rPr>
          <w:rtl/>
        </w:rPr>
        <w:t xml:space="preserve">" 42 فَقَالَ الرَّبُّ لِي: قُلْ لَهُمْ: لاَ تَصْعَدُوا وَلاَ تُحَارِبُوا، لأَنِّي لَسْتُ فِي وَسَطِكُمْ لِئَلاَّ تَنْكَسِرُوا أَمَامَ أَعْدَائِكُمْ.  43 فَكَلَّمْتُكُمْ وَلَمْ تَسْمَعُوا بَلْ عَصَيْتُمْ قَوْلَ الرَّبِّ وَطَغَيْتُمْ، وَصَعِدْتُمْ إِلَى الْجَبَلِ.  44 فَخَرَجَ </w:t>
      </w:r>
      <w:proofErr w:type="spellStart"/>
      <w:r w:rsidRPr="00044B47">
        <w:rPr>
          <w:rtl/>
        </w:rPr>
        <w:t>الأَمُورِيُّونَ</w:t>
      </w:r>
      <w:proofErr w:type="spellEnd"/>
      <w:r w:rsidRPr="00044B47">
        <w:rPr>
          <w:rtl/>
        </w:rPr>
        <w:t xml:space="preserve"> السَّاكِنُونَ فِي ذلِكَ الْجَبَلِ لِلِقَائِكُمْ وَطَرَدُوكُمْ كَمَا يَفْعَلُ النَّحْلُ، وَكَسَرُوكُمْ فِي سِعِيرَ إِلَى حُرْمَةَ.</w:t>
      </w:r>
      <w:r w:rsidR="00852BD2" w:rsidRPr="00044B47">
        <w:rPr>
          <w:rtl/>
          <w:lang w:bidi="ar-LB"/>
        </w:rPr>
        <w:t>" (عدد 42 – 44).</w:t>
      </w:r>
    </w:p>
    <w:p w14:paraId="15CAD41A" w14:textId="28EE21C8" w:rsidR="00852BD2" w:rsidRPr="00044B47" w:rsidRDefault="00852BD2" w:rsidP="00852BD2">
      <w:pPr>
        <w:rPr>
          <w:rtl/>
          <w:lang w:bidi="ar-LB"/>
        </w:rPr>
      </w:pPr>
      <w:r w:rsidRPr="00044B47">
        <w:rPr>
          <w:rtl/>
          <w:lang w:bidi="ar-LB"/>
        </w:rPr>
        <w:t xml:space="preserve">الرب لم يستطع أن يرافقهم في طرق الإرادة الذاتية والتفاخر. من دون حضور الله لم يكن بإمكان إسرائيل لأن يقيس نفسه </w:t>
      </w:r>
      <w:proofErr w:type="spellStart"/>
      <w:r w:rsidRPr="00044B47">
        <w:rPr>
          <w:rtl/>
          <w:lang w:bidi="ar-LB"/>
        </w:rPr>
        <w:t>بالأموريين</w:t>
      </w:r>
      <w:proofErr w:type="spellEnd"/>
      <w:r w:rsidRPr="00044B47">
        <w:rPr>
          <w:rtl/>
          <w:lang w:bidi="ar-LB"/>
        </w:rPr>
        <w:t>. عندما يكون الله معنا أو إلى جانبنا، عندها نكون في كل شيء منتصرين. لكننا لا يمكننا أن نعتمد على الله إن كنا عصاة. إنه من الجهل بأن نعتقد أن الله معنا إن سلكنا في طرق ملتوية. " 10 اِسْمُ الرَّبِّ بُرْجٌ حَصِينٌ، يَرْكُضُ إِلَيْهِ الصِّدِّيقُ وَيَتَمَنَّعُ." (أمثال 18: 10). لكن إن لم نعٍش ببر عملي، فسيكون من الشر</w:t>
      </w:r>
      <w:r w:rsidR="00BC6FAB" w:rsidRPr="00044B47">
        <w:rPr>
          <w:rtl/>
          <w:lang w:bidi="ar-LB"/>
        </w:rPr>
        <w:t xml:space="preserve"> بأن نقول أن الله برج حصين لنا.</w:t>
      </w:r>
    </w:p>
    <w:p w14:paraId="5292B3FF" w14:textId="5472CB32" w:rsidR="00BC6FAB" w:rsidRPr="00044B47" w:rsidRDefault="00BC6FAB" w:rsidP="00BC6FAB">
      <w:pPr>
        <w:rPr>
          <w:rtl/>
          <w:lang w:bidi="ar-LB"/>
        </w:rPr>
      </w:pPr>
      <w:r w:rsidRPr="00044B47">
        <w:rPr>
          <w:rtl/>
          <w:lang w:bidi="ar-LB"/>
        </w:rPr>
        <w:t>بر عملي واستقامة القلب</w:t>
      </w:r>
    </w:p>
    <w:p w14:paraId="52EA0EE9" w14:textId="008DDBD3" w:rsidR="00BC6FAB" w:rsidRPr="00044B47" w:rsidRDefault="00BC6FAB" w:rsidP="00BC6FAB">
      <w:pPr>
        <w:rPr>
          <w:rtl/>
          <w:lang w:bidi="ar-LB"/>
        </w:rPr>
      </w:pPr>
      <w:r w:rsidRPr="00044B47">
        <w:rPr>
          <w:rtl/>
          <w:lang w:bidi="ar-LB"/>
        </w:rPr>
        <w:t>الل</w:t>
      </w:r>
      <w:r w:rsidR="002A5C1D" w:rsidRPr="00044B47">
        <w:rPr>
          <w:rtl/>
          <w:lang w:bidi="ar-LB"/>
        </w:rPr>
        <w:t>ه</w:t>
      </w:r>
      <w:r w:rsidRPr="00044B47">
        <w:rPr>
          <w:rtl/>
          <w:lang w:bidi="ar-LB"/>
        </w:rPr>
        <w:t xml:space="preserve"> بإمكانه وهو يريد بأن يعيننا في ضعفنا فقط إن كانت لدينا حالة اعتراف صادق بحالتنا الحقيقية. "</w:t>
      </w:r>
      <w:r w:rsidRPr="00044B47">
        <w:rPr>
          <w:rtl/>
        </w:rPr>
        <w:t xml:space="preserve"> </w:t>
      </w:r>
      <w:r w:rsidRPr="00044B47">
        <w:rPr>
          <w:rtl/>
          <w:lang w:bidi="ar-LB"/>
        </w:rPr>
        <w:t xml:space="preserve">اتَّكِلْ عَلَى الرَّبِّ وَافْعَلِ الْخَيْرَ." (مزمور 37: 3). هذا هو الترتيب الإلهي. لكن التكلم عن الاتكال على الله بينما نحن نفعل الشر فمعناه تحويل نعمة إلهنا إلى </w:t>
      </w:r>
      <w:r w:rsidR="00765C7B" w:rsidRPr="00044B47">
        <w:rPr>
          <w:rtl/>
          <w:lang w:bidi="ar-LB"/>
        </w:rPr>
        <w:t>دعارة</w:t>
      </w:r>
      <w:r w:rsidRPr="00044B47">
        <w:rPr>
          <w:rtl/>
          <w:lang w:bidi="ar-LB"/>
        </w:rPr>
        <w:t xml:space="preserve"> ويسلّمنا لإبليس الذي يطلب إهلاكنا. " لأَنَّ عَيْنَيِ الرَّبِّ تَجُولاَنِ فِي كُلِّ الأَرْضِ لِيَتَشَدَّدَ مَعَ الَّذِينَ قُلُوبُهُمْ كَامِلَةٌ نَحْوَهُ، " (2. أخبار الأيام 16: 9). </w:t>
      </w:r>
      <w:r w:rsidR="003E1657" w:rsidRPr="00044B47">
        <w:rPr>
          <w:rtl/>
          <w:lang w:bidi="ar-LB"/>
        </w:rPr>
        <w:t xml:space="preserve">إن كان لنا ضمير صالح، فيمكننا عبور كل الصعاب </w:t>
      </w:r>
      <w:proofErr w:type="spellStart"/>
      <w:r w:rsidR="003E1657" w:rsidRPr="00044B47">
        <w:rPr>
          <w:rtl/>
          <w:lang w:bidi="ar-LB"/>
        </w:rPr>
        <w:t>متعزين</w:t>
      </w:r>
      <w:proofErr w:type="spellEnd"/>
      <w:r w:rsidR="003E1657" w:rsidRPr="00044B47">
        <w:rPr>
          <w:rtl/>
          <w:lang w:bidi="ar-LB"/>
        </w:rPr>
        <w:t>؛ لكن إن أردنا أن نسلك طريق الإيمان بضمير سيء فلا يوجد بداية على الإطلاق.</w:t>
      </w:r>
      <w:r w:rsidR="002A5C1D" w:rsidRPr="00044B47">
        <w:rPr>
          <w:rtl/>
          <w:lang w:bidi="ar-LB"/>
        </w:rPr>
        <w:t xml:space="preserve"> كل ما </w:t>
      </w:r>
      <w:proofErr w:type="spellStart"/>
      <w:r w:rsidR="002A5C1D" w:rsidRPr="00044B47">
        <w:rPr>
          <w:rtl/>
          <w:lang w:bidi="ar-LB"/>
        </w:rPr>
        <w:t>نستطيعه</w:t>
      </w:r>
      <w:proofErr w:type="spellEnd"/>
      <w:r w:rsidR="002A5C1D" w:rsidRPr="00044B47">
        <w:rPr>
          <w:rtl/>
          <w:lang w:bidi="ar-LB"/>
        </w:rPr>
        <w:t xml:space="preserve"> هو فقط إشهار ترس الإيمان عندما تكون أحقاؤنا </w:t>
      </w:r>
      <w:proofErr w:type="spellStart"/>
      <w:r w:rsidR="002A5C1D" w:rsidRPr="00044B47">
        <w:rPr>
          <w:rtl/>
          <w:lang w:bidi="ar-LB"/>
        </w:rPr>
        <w:t>ممنطقة</w:t>
      </w:r>
      <w:proofErr w:type="spellEnd"/>
      <w:r w:rsidR="002A5C1D" w:rsidRPr="00044B47">
        <w:rPr>
          <w:rtl/>
          <w:lang w:bidi="ar-LB"/>
        </w:rPr>
        <w:t xml:space="preserve"> بالحق والصدر مُغطّى بدرع البر (قارن أفسس 6: 14 – 16).</w:t>
      </w:r>
    </w:p>
    <w:p w14:paraId="16CA2434" w14:textId="3BB3874C" w:rsidR="002A5C1D" w:rsidRPr="00044B47" w:rsidRDefault="002A5C1D" w:rsidP="002A5C1D">
      <w:pPr>
        <w:rPr>
          <w:rtl/>
          <w:lang w:bidi="ar-LB"/>
        </w:rPr>
      </w:pPr>
      <w:r w:rsidRPr="00044B47">
        <w:rPr>
          <w:rtl/>
          <w:lang w:bidi="ar-LB"/>
        </w:rPr>
        <w:t>دعونا نبتغي البر العملي. " 16 لِذلِكَ أَنَا أَيْضًا أُدَرِّبُ نَفْسِي لِيَكُونَ لِي دَائِمًا ضَمِيرٌ بِلاَ عَثْرَةٍ مِنْ نَحْوِ اللهِ وَالنَّاسِ." (أعمال الرسل 24: 16). لقد حاول الرسول بولس دائمًا بأن ي</w:t>
      </w:r>
      <w:r w:rsidR="003573A6" w:rsidRPr="00044B47">
        <w:rPr>
          <w:rtl/>
          <w:lang w:bidi="ar-LB"/>
        </w:rPr>
        <w:t xml:space="preserve">كون لابسًا الدرع </w:t>
      </w:r>
      <w:proofErr w:type="spellStart"/>
      <w:r w:rsidR="003573A6" w:rsidRPr="00044B47">
        <w:rPr>
          <w:rtl/>
          <w:lang w:bidi="ar-LB"/>
        </w:rPr>
        <w:t>ومتحليًا</w:t>
      </w:r>
      <w:proofErr w:type="spellEnd"/>
      <w:r w:rsidR="003573A6" w:rsidRPr="00044B47">
        <w:rPr>
          <w:rtl/>
          <w:lang w:bidi="ar-LB"/>
        </w:rPr>
        <w:t xml:space="preserve"> بالكتان الأبيض الذي هو بر القديسين. وكذلك نحن أيضًا نسعى بأن نكون طائعين في كل يوم. بهذا الطريق يمكننا الاعتماد بيقين على رضى الله ومعونته، ونستند عليه ونجد فيه كل مصادرنا. هذا يهب لقلوبنا سلامًا ويقودنا للسجود لله ونحن في طريقنا إلى الوطن السماوي.</w:t>
      </w:r>
    </w:p>
    <w:p w14:paraId="715A3FC1" w14:textId="40A9CED7" w:rsidR="003573A6" w:rsidRPr="00044B47" w:rsidRDefault="003573A6" w:rsidP="003573A6">
      <w:pPr>
        <w:rPr>
          <w:rtl/>
          <w:lang w:bidi="ar-LB"/>
        </w:rPr>
      </w:pPr>
      <w:r w:rsidRPr="00044B47">
        <w:rPr>
          <w:rtl/>
          <w:lang w:bidi="ar-LB"/>
        </w:rPr>
        <w:t>كما ويمكننا أيضًا في ضعفنا وعند أخطاءنا عندما نخطئ أن ننظر عاليًا إلى الله. أذنه دومًا مفتوحة لدعائنا. "</w:t>
      </w:r>
      <w:r w:rsidR="00A55482" w:rsidRPr="00044B47">
        <w:rPr>
          <w:rtl/>
          <w:lang w:bidi="ar-LB"/>
        </w:rPr>
        <w:t xml:space="preserve"> إِنِ اعْتَرَفْنَا بِخَطَايَانَا فَهُوَ أَمِينٌ وَعَادِلٌ، حَتَّى يَغْفِرَ لَنَا خَطَايَانَا وَيُطَهِّرَنَا مِنْ كُلِّ إِثْمٍ." (1. يوحنا 1: 9). إن الغفران الإلهي بلا حدود كعمل الكفارة. المسيح، ابن الله سكب دمه وهو أيضًا شفيعنا، رئيس كهنتنا العظيم، "يَقْدِرُ أَنْ يُخَلِّصَ أَيْضًا إِلَى التَّمَامِ الَّذِينَ يَتَقَدَّمُونَ بِهِ إِلَى اللهِ،" (عبرانيين 7: 25).</w:t>
      </w:r>
    </w:p>
    <w:p w14:paraId="4D70D7E9" w14:textId="4A192144" w:rsidR="00A55482" w:rsidRPr="00044B47" w:rsidRDefault="00A55482" w:rsidP="00A55482">
      <w:pPr>
        <w:rPr>
          <w:rtl/>
          <w:lang w:bidi="ar-LB"/>
        </w:rPr>
      </w:pPr>
      <w:r w:rsidRPr="00044B47">
        <w:rPr>
          <w:rtl/>
          <w:lang w:bidi="ar-LB"/>
        </w:rPr>
        <w:t>هذه حقائق يتم تعليمها بصراحة في الكتاب المقدس. غير أننا لا يمكننا خلط الاعتراف بالخطية والغفران الذي يليه بالبر العملي. هنالك شرطان مختلفان يمكننا أن ندعو الله بهما: إننا يمكننا أن ندعوه في حزن شديد أو بضمير صالح وقلب</w:t>
      </w:r>
      <w:r w:rsidR="009E159A" w:rsidRPr="00044B47">
        <w:rPr>
          <w:rtl/>
          <w:lang w:bidi="ar-LB"/>
        </w:rPr>
        <w:t xml:space="preserve"> لا يديننا. في كلا الحالتين يُستجاب لنا. هذان الشرطان يختلفان كثيرًا عن بعضهما. لكنهما كلاهما يتعارضان مع لامبالاة القلب وقساوته. إن اللامبالاة هذه رهيبة في عيني الرب وتستدعي أكثر أقضيته جدية. البر العملي يعترف به الله وهو يغفر الخطية دون أي مانع إن اعتُرف بها بصدق. لكن بأن نتخيّل أ</w:t>
      </w:r>
      <w:r w:rsidR="009173B6" w:rsidRPr="00044B47">
        <w:rPr>
          <w:rtl/>
          <w:lang w:bidi="ar-LB"/>
        </w:rPr>
        <w:t xml:space="preserve">ن </w:t>
      </w:r>
      <w:proofErr w:type="spellStart"/>
      <w:r w:rsidR="009173B6" w:rsidRPr="00044B47">
        <w:rPr>
          <w:rtl/>
          <w:lang w:bidi="ar-LB"/>
        </w:rPr>
        <w:t>امرءٍ</w:t>
      </w:r>
      <w:proofErr w:type="spellEnd"/>
      <w:r w:rsidR="009173B6" w:rsidRPr="00044B47">
        <w:rPr>
          <w:rtl/>
          <w:lang w:bidi="ar-LB"/>
        </w:rPr>
        <w:t xml:space="preserve"> يتكل على الله بينما قدمه تسير في طريق الإثم، فإنه شر (قارن أرميا 7: 4 – 10).</w:t>
      </w:r>
    </w:p>
    <w:p w14:paraId="4D66419E" w14:textId="58339572" w:rsidR="00B149C8" w:rsidRPr="00044B47" w:rsidRDefault="00883851" w:rsidP="00213828">
      <w:pPr>
        <w:rPr>
          <w:rtl/>
          <w:lang w:bidi="ar-LB"/>
        </w:rPr>
      </w:pPr>
      <w:r w:rsidRPr="00044B47">
        <w:rPr>
          <w:rtl/>
          <w:lang w:bidi="ar-LB"/>
        </w:rPr>
        <w:t xml:space="preserve">الله يرغب </w:t>
      </w:r>
      <w:proofErr w:type="spellStart"/>
      <w:r w:rsidRPr="00044B47">
        <w:rPr>
          <w:rtl/>
          <w:lang w:bidi="ar-LB"/>
        </w:rPr>
        <w:t>بالـ"حق</w:t>
      </w:r>
      <w:proofErr w:type="spellEnd"/>
      <w:r w:rsidRPr="00044B47">
        <w:rPr>
          <w:rtl/>
          <w:lang w:bidi="ar-LB"/>
        </w:rPr>
        <w:t xml:space="preserve"> في الباطن" (مزمور 51: 6). وإن كان الناس لا يزالون يدعون في إثمهم بأن الحق عندهم، </w:t>
      </w:r>
      <w:r w:rsidR="001411D4" w:rsidRPr="00044B47">
        <w:rPr>
          <w:rtl/>
          <w:lang w:bidi="ar-LB"/>
        </w:rPr>
        <w:t>ف</w:t>
      </w:r>
      <w:r w:rsidRPr="00044B47">
        <w:rPr>
          <w:rtl/>
          <w:lang w:bidi="ar-LB"/>
        </w:rPr>
        <w:t xml:space="preserve">لا بد لهم أن يحسبوا حساب قضاء الله العادل. </w:t>
      </w:r>
      <w:r w:rsidR="00213828" w:rsidRPr="00044B47">
        <w:rPr>
          <w:rtl/>
          <w:lang w:bidi="ar-LB"/>
        </w:rPr>
        <w:t>الموضع الكتابي في النبي أرميا إلى رجال يهوذا وسكان أورشليم من الممكن أيضًا استخدامه في المسيحية. في 2. تيموثاوس 3 نحن نسمع، بأن كل رجس الوثن، كما هو موصوف في نهاية رومية 1، سيظهر في الأيام الأخيرة في لباس اعتراف مسيحي وبالارتباط ب</w:t>
      </w:r>
      <w:r w:rsidR="00B734BA" w:rsidRPr="00044B47">
        <w:rPr>
          <w:rtl/>
          <w:lang w:bidi="ar-LB"/>
        </w:rPr>
        <w:t>ـ</w:t>
      </w:r>
      <w:r w:rsidR="00213828" w:rsidRPr="00044B47">
        <w:rPr>
          <w:rtl/>
          <w:lang w:bidi="ar-LB"/>
        </w:rPr>
        <w:t xml:space="preserve">"صورة من التقوى" (2. تيموثاوس 3: 5). هذه الحالة تُثير غضب الله. </w:t>
      </w:r>
      <w:r w:rsidR="00B734BA" w:rsidRPr="00044B47">
        <w:rPr>
          <w:rtl/>
          <w:lang w:bidi="ar-LB"/>
        </w:rPr>
        <w:t xml:space="preserve">وستقع على البلاد المسيحية أصعب الأقضية. الرب سيأتي سريعًا ليختطف شعبه المُقتنى بدمه من هذا العالم المظلم والخاطئ، بالرغم من نعته </w:t>
      </w:r>
      <w:proofErr w:type="spellStart"/>
      <w:r w:rsidR="00B734BA" w:rsidRPr="00044B47">
        <w:rPr>
          <w:rtl/>
          <w:lang w:bidi="ar-LB"/>
        </w:rPr>
        <w:t>بالـ"مسيحي</w:t>
      </w:r>
      <w:proofErr w:type="spellEnd"/>
      <w:r w:rsidR="00B734BA" w:rsidRPr="00044B47">
        <w:rPr>
          <w:rtl/>
          <w:lang w:bidi="ar-LB"/>
        </w:rPr>
        <w:t xml:space="preserve">" وليكون معه كل حين، في موطن المحبة الذي أعده في بيت الآب. </w:t>
      </w:r>
      <w:r w:rsidR="00F8172A" w:rsidRPr="00044B47">
        <w:rPr>
          <w:rtl/>
          <w:lang w:bidi="ar-LB"/>
        </w:rPr>
        <w:t>من ثم سيرسل الله "عَمَلَ الضَّلاَلِ، (قوة عاملة للتضليل)" (2. تيموثاوس 2: 11) على كل المسيحية، على البلاد التي انتشر فيها الإنجيل.</w:t>
      </w:r>
    </w:p>
    <w:p w14:paraId="4DF925D5" w14:textId="01EE88E4" w:rsidR="00F8172A" w:rsidRPr="00044B47" w:rsidRDefault="00F8172A" w:rsidP="00F8172A">
      <w:pPr>
        <w:rPr>
          <w:rtl/>
          <w:lang w:bidi="ar-LB"/>
        </w:rPr>
      </w:pPr>
      <w:r w:rsidRPr="00044B47">
        <w:rPr>
          <w:rtl/>
          <w:lang w:bidi="ar-LB"/>
        </w:rPr>
        <w:t xml:space="preserve">وماذا بعد ذلك؟ ما الذي سيلي "عمل الضلال" هذا؟ هل هنالك شهادة جديدة عن نعمة الله المتأنية؟ لكن ليس للمسيحية، التي رفضت نعمة الله. الأمم سيسمعون </w:t>
      </w:r>
      <w:proofErr w:type="spellStart"/>
      <w:r w:rsidRPr="00044B47">
        <w:rPr>
          <w:rtl/>
          <w:lang w:bidi="ar-LB"/>
        </w:rPr>
        <w:t>بالـ"إنجيل</w:t>
      </w:r>
      <w:proofErr w:type="spellEnd"/>
      <w:r w:rsidRPr="00044B47">
        <w:rPr>
          <w:rtl/>
          <w:lang w:bidi="ar-LB"/>
        </w:rPr>
        <w:t xml:space="preserve"> الأبدي" </w:t>
      </w:r>
      <w:proofErr w:type="spellStart"/>
      <w:r w:rsidRPr="00044B47">
        <w:rPr>
          <w:rtl/>
          <w:lang w:bidi="ar-LB"/>
        </w:rPr>
        <w:t>وبـ"إنجيل</w:t>
      </w:r>
      <w:proofErr w:type="spellEnd"/>
      <w:r w:rsidRPr="00044B47">
        <w:rPr>
          <w:rtl/>
          <w:lang w:bidi="ar-LB"/>
        </w:rPr>
        <w:t xml:space="preserve"> الملكوت"، لكن بالنسبة للمسيحية الساقطة، "كرمة الأرض"، فلا يبقى لها شيء</w:t>
      </w:r>
      <w:r w:rsidR="00C06BDC" w:rsidRPr="00044B47">
        <w:rPr>
          <w:rtl/>
          <w:lang w:bidi="ar-LB"/>
        </w:rPr>
        <w:t xml:space="preserve"> إلا الظلمة الأبدية والبحيرة المتقدة بالنار والكبريت!</w:t>
      </w:r>
    </w:p>
    <w:p w14:paraId="37063D03" w14:textId="34FD764D" w:rsidR="00C06BDC" w:rsidRPr="00044B47" w:rsidRDefault="001650FA" w:rsidP="00C06BDC">
      <w:pPr>
        <w:rPr>
          <w:rtl/>
          <w:lang w:bidi="ar-LB"/>
        </w:rPr>
      </w:pPr>
      <w:r w:rsidRPr="00044B47">
        <w:rPr>
          <w:rtl/>
          <w:lang w:bidi="ar-LB"/>
        </w:rPr>
        <w:t>النواح العديم الجدوى</w:t>
      </w:r>
    </w:p>
    <w:p w14:paraId="7AB02A5B" w14:textId="18FAF5F7" w:rsidR="001650FA" w:rsidRPr="00044B47" w:rsidRDefault="00F873C7" w:rsidP="001650FA">
      <w:pPr>
        <w:rPr>
          <w:rtl/>
          <w:lang w:bidi="ar-LB"/>
        </w:rPr>
      </w:pPr>
      <w:r w:rsidRPr="00044B47">
        <w:rPr>
          <w:rtl/>
          <w:lang w:bidi="ar-LB"/>
        </w:rPr>
        <w:t>"فَرَجَعْتُمْ وَبَكَيْتُمْ أَمَامَ الرَّبِّ، وَلَمْ يَسْمَعِ الرَّبُّ لِصَوْتِكُمْ وَلاَ أَصْغَى إِلَيْكُمْ.  46 وَقَعَدْتُمْ فِي قَادَشَ أَيَّامًا كَثِيرَةً كَالأَيَّامِ الَّتِي قَعَدْتُمْ فِيهَا." (عدد 45، 46).</w:t>
      </w:r>
    </w:p>
    <w:p w14:paraId="6EBAD6C6" w14:textId="4792ACFE" w:rsidR="00F873C7" w:rsidRPr="00044B47" w:rsidRDefault="00F873C7" w:rsidP="00F873C7">
      <w:pPr>
        <w:rPr>
          <w:rtl/>
          <w:lang w:bidi="ar-LB"/>
        </w:rPr>
      </w:pPr>
      <w:r w:rsidRPr="00044B47">
        <w:rPr>
          <w:rtl/>
          <w:lang w:bidi="ar-LB"/>
        </w:rPr>
        <w:t>دموعهم لم يكن لها قيمة مثل كلماتهم. ولم يكن من الممكن أن يُمنح لنواحهم أية ثقة مثل اعترافهم. من الممكن أن يعترف المرء ويسكب الدموع في محضر الله، من دون أن يكون لديه أي شعور حقيقي بالخطية. أساسًا فإن هذا ليس إلا</w:t>
      </w:r>
      <w:r w:rsidR="003A6B83" w:rsidRPr="00044B47">
        <w:rPr>
          <w:rtl/>
          <w:lang w:bidi="ar-LB"/>
        </w:rPr>
        <w:t xml:space="preserve"> استخفاف بالله. الله يُسَر بقلب حقيقة منكسر. وهو يريد أن يسكن في مثل هذا القلب. " 17 ذَبَائِحُ اللهِ هِيَ رُوحٌ مُنْكَسِرَةٌ. الْقَلْبُ الْمُنْكَسِرُ وَالْمُنْسَحِقُ يَا اَللهُ لاَ (لست) تَحْتَقِرُهُ." (مزمور 51: 19). الدموع الخارجة من قلب تائب يُسَر بها الله، لأنها تُظهر بأنه هنالك مكان له في قلب مثل هذا. هذا هو ما يطلبه. هو يودّ بأن يسكن في </w:t>
      </w:r>
      <w:r w:rsidR="00095F43" w:rsidRPr="00044B47">
        <w:rPr>
          <w:rtl/>
          <w:lang w:bidi="ar-LB"/>
        </w:rPr>
        <w:t xml:space="preserve">قلوبنا وأن </w:t>
      </w:r>
      <w:proofErr w:type="spellStart"/>
      <w:r w:rsidR="00095F43" w:rsidRPr="00044B47">
        <w:rPr>
          <w:rtl/>
          <w:lang w:bidi="ar-LB"/>
        </w:rPr>
        <w:t>يملأنا</w:t>
      </w:r>
      <w:proofErr w:type="spellEnd"/>
      <w:r w:rsidR="00095F43" w:rsidRPr="00044B47">
        <w:rPr>
          <w:rtl/>
          <w:lang w:bidi="ar-LB"/>
        </w:rPr>
        <w:t xml:space="preserve"> بفرح حضوره المبارك الذي لا يُنطَق به.</w:t>
      </w:r>
    </w:p>
    <w:p w14:paraId="61036E81" w14:textId="3E2CF98F" w:rsidR="005938D7" w:rsidRPr="00044B47" w:rsidRDefault="005938D7" w:rsidP="005938D7">
      <w:pPr>
        <w:rPr>
          <w:rtl/>
          <w:lang w:bidi="ar-LB"/>
        </w:rPr>
      </w:pPr>
      <w:r w:rsidRPr="00044B47">
        <w:rPr>
          <w:rtl/>
          <w:lang w:bidi="ar-LB"/>
        </w:rPr>
        <w:t xml:space="preserve">إن اعتراف إسرائيل ودموعه في قادش لم تكن صادقة، ولأجل ذلك لم يستطع الرب أن يقبلها. فلم يبقى لشعب إسرائيل إلا بأن يعود إلى البرية ويدور لمدة أربعين سنة هناك. لقد كان لا بد له أن يحمل نتائج عصيانه. إن لم يكُن يريد الصعود إلى الأرض، فكان لا بد له أن يسقط في البرية. كم جدي </w:t>
      </w:r>
      <w:r w:rsidR="00645646" w:rsidRPr="00044B47">
        <w:rPr>
          <w:rtl/>
          <w:lang w:bidi="ar-LB"/>
        </w:rPr>
        <w:t xml:space="preserve">ما يقوله الروح القدس عن ذلك في رسالة العبرانيين! وكم هذه الكلمات موجهة بإلحاح إلينا! "«الْيَوْمَ، إِنْ سَمِعْتُمْ صَوْتَهُ  8 فَلاَ تُقَسُّوا قُلُوبَكُمْ، كَمَا فِي الإِسْخَاطِ، يَوْمَ التَّجْرِبَةِ فِي الْقَفْرِ  9 حَيْثُ جَرَّبَنِي آبَاؤُكُمُ. اخْتَبَرُونِي وَأَبْصَرُوا أَعْمَالِي أَرْبَعِينَ سَنَةً.  10 لِذلِكَ مَقَتُّ ذلِكَ الْجِيلَ، وَقُلْتُ: إِنَّهُمْ دَائِمًا يَضِلُّونَ فِي قُلُوبِهِمْ، وَلكِنَّهُمْ لَمْ يَعْرِفُوا سُبُلِي.  11 حَتَّى أَقْسَمْتُ فِي غَضَبِي: لَنْ يَدْخُلُوا رَاحَتِي».  12 اُنْظُرُوا أَيُّهَا الإِخْوَةُ أَنْ لاَ يَكُونَ فِي أَحَدِكُمْ قَلْبٌ شِرِّيرٌ بِعَدَمِ إِيمَانٍ فِي الارْتِدَادِ عَنِ اللهِ الْحَيِّ. ... </w:t>
      </w:r>
      <w:r w:rsidR="00264728" w:rsidRPr="00044B47">
        <w:rPr>
          <w:rtl/>
          <w:lang w:bidi="ar-LB"/>
        </w:rPr>
        <w:t>فَنَرَى أَنَّهُمْ لَمْ يَقْدِرُوا أَنْ يَدْخُلُوا لِعَدَمِ الإِيمَانِ.... 2 لأَنَّنَا نَحْنُ أَيْضًا قَدْ بُشِّرْنَا كَمَا أُولئِكَ، لكِنْ لَمْ تَنْفَعْ كَلِمَةُ الْخَبَرِ أُولئِكَ. إِذْ لَمْ تَكُنْ مُمْتَزِجَةً بِالإِيمَانِ فِي الَّذِينَ سَمِعُوا." (عبرانيين 3: 7 – 12، 19؛ 4: 2).</w:t>
      </w:r>
    </w:p>
    <w:p w14:paraId="5E6EB226" w14:textId="681167CB" w:rsidR="00264728" w:rsidRPr="00044B47" w:rsidRDefault="00264728" w:rsidP="00264728">
      <w:pPr>
        <w:rPr>
          <w:rtl/>
          <w:lang w:bidi="ar-LB"/>
        </w:rPr>
      </w:pPr>
      <w:r w:rsidRPr="00044B47">
        <w:rPr>
          <w:rtl/>
          <w:lang w:bidi="ar-LB"/>
        </w:rPr>
        <w:t>عصيان وإيمان</w:t>
      </w:r>
    </w:p>
    <w:p w14:paraId="7EC7BF58" w14:textId="61B6B54A" w:rsidR="00264728" w:rsidRPr="00044B47" w:rsidRDefault="00264728" w:rsidP="00264728">
      <w:pPr>
        <w:rPr>
          <w:rtl/>
          <w:lang w:bidi="ar-LB"/>
        </w:rPr>
      </w:pPr>
      <w:r w:rsidRPr="00044B47">
        <w:rPr>
          <w:rtl/>
          <w:lang w:bidi="ar-LB"/>
        </w:rPr>
        <w:t xml:space="preserve">كما هنا هكذا نرى في كل الكتاب المقدس بأن العصيان هو أول الأشياء التي تُحزن الله وتهين اسمه. إلى جانب ذلك </w:t>
      </w:r>
      <w:r w:rsidR="00E14809" w:rsidRPr="00044B47">
        <w:rPr>
          <w:rtl/>
          <w:lang w:bidi="ar-LB"/>
        </w:rPr>
        <w:t xml:space="preserve">أيضًا </w:t>
      </w:r>
      <w:r w:rsidRPr="00044B47">
        <w:rPr>
          <w:rtl/>
          <w:lang w:bidi="ar-LB"/>
        </w:rPr>
        <w:t>يحرمنا العصيان</w:t>
      </w:r>
      <w:r w:rsidR="00E14809" w:rsidRPr="00044B47">
        <w:rPr>
          <w:rtl/>
          <w:lang w:bidi="ar-LB"/>
        </w:rPr>
        <w:t xml:space="preserve"> من</w:t>
      </w:r>
      <w:r w:rsidRPr="00044B47">
        <w:rPr>
          <w:rtl/>
          <w:lang w:bidi="ar-LB"/>
        </w:rPr>
        <w:t xml:space="preserve"> البركات والامتيازات التي يريد الله أن يعطينا إياها. إننا قلما نفهم كم من الكثير الذي نخسره في كل نحو بعصياننا. العصيان يجعلنا غير مستخدمين، بينما يكون بمقدورنا أن نكون أقوياء وذات فائدة لله. </w:t>
      </w:r>
      <w:r w:rsidR="00E14809" w:rsidRPr="00044B47">
        <w:rPr>
          <w:rtl/>
          <w:lang w:bidi="ar-LB"/>
        </w:rPr>
        <w:t>إن عمل الرب سيُعاق. نحن نقرأ في الأناجيل، بأن الرب لم يقدر أن يعمل الكثير من العجائب في مكان ما لأجل عدم الإيمان. أليس هذا إنذار لنا؟</w:t>
      </w:r>
    </w:p>
    <w:p w14:paraId="01ACA3FE" w14:textId="5AFBC03E" w:rsidR="00E14809" w:rsidRPr="00044B47" w:rsidRDefault="00E14809" w:rsidP="00E14809">
      <w:pPr>
        <w:rPr>
          <w:rtl/>
          <w:lang w:bidi="ar-LB"/>
        </w:rPr>
      </w:pPr>
      <w:r w:rsidRPr="00044B47">
        <w:rPr>
          <w:rtl/>
          <w:lang w:bidi="ar-LB"/>
        </w:rPr>
        <w:t xml:space="preserve">دعونا نلقي نظرة على المشهد المؤثر في مرقس 2: 1 – 12. هنا نحن نرى قُدرة الإيمان بارتباطها بعمل الرب. إن إيمان الرجال الأربعة أنعشت الرب. المريض وجد شفاء وغفرانًا. </w:t>
      </w:r>
      <w:r w:rsidR="00041731" w:rsidRPr="00044B47">
        <w:rPr>
          <w:rtl/>
          <w:lang w:bidi="ar-LB"/>
        </w:rPr>
        <w:t>هذه كانت فرصة لإظهار سلطان الله والحق السامي، بأن الله كان ظاهرًا في شخص يسوع الناصري على الأرض، شافيًا الأمراض وغافرًا للخطايا.</w:t>
      </w:r>
    </w:p>
    <w:p w14:paraId="070AF141" w14:textId="4B28B77B" w:rsidR="00976B19" w:rsidRPr="00044B47" w:rsidRDefault="00976B19" w:rsidP="00976B19">
      <w:pPr>
        <w:rPr>
          <w:rtl/>
          <w:lang w:bidi="ar-LB"/>
        </w:rPr>
      </w:pPr>
      <w:r w:rsidRPr="00044B47">
        <w:rPr>
          <w:rtl/>
          <w:lang w:bidi="ar-LB"/>
        </w:rPr>
        <w:t>إن كل الكتاب يؤكّد بأن العصيان يحرمنا من البركة ويعيق فائدتنا ويسلب منا الامتياز بأن نكون آنية لله في تتميم عمله المجيد. إننا عندها أيضًا لن يكون بإمكاننا أن نميّز عمل الروح. الإيمان يحلينا بالقوة والبركة والآخرين الذين من حولنا. هو يمجد الله ويُفرحه في أنه يجعل المخلوق في مكانه</w:t>
      </w:r>
      <w:r w:rsidR="00E70343" w:rsidRPr="00044B47">
        <w:rPr>
          <w:rtl/>
          <w:lang w:bidi="ar-LB"/>
        </w:rPr>
        <w:t xml:space="preserve"> وبالتالي يفسح المجال لإظهار سلطان الله. إن البركات غير محدودة التي نستلمها من يد الله عندما يسود القلوب إيمان بسيط دائمًا يحسب حساب الله. الله يُكرم مثل هذا الإيمان. "</w:t>
      </w:r>
      <w:r w:rsidR="00E70343" w:rsidRPr="00044B47">
        <w:rPr>
          <w:rtl/>
        </w:rPr>
        <w:t xml:space="preserve"> </w:t>
      </w:r>
      <w:r w:rsidR="00E70343" w:rsidRPr="00044B47">
        <w:rPr>
          <w:rtl/>
          <w:lang w:bidi="ar-LB"/>
        </w:rPr>
        <w:t xml:space="preserve">حَسَب إِيمَانِكُمَا لِيَكُنْ لَكُمَا" (متى 9: 29). آلا تشجعنا هذه الكلمات بأن نحفر عميقًا في الغِنى الذي لا يُستقصى الذي لنا في الله؟ إنه سيفرح إن فعلنا ذلك. إننا لا يمكن أن نتوقع بما فيه الكفاية </w:t>
      </w:r>
      <w:r w:rsidR="00D1343B" w:rsidRPr="00044B47">
        <w:rPr>
          <w:rtl/>
          <w:lang w:bidi="ar-LB"/>
        </w:rPr>
        <w:t>من إله كل نعمة، الذي أعطانا ابنه ويريد أن يهبنا معه كل شيء (رومية 8: 32).</w:t>
      </w:r>
    </w:p>
    <w:p w14:paraId="45A81F58" w14:textId="77777777" w:rsidR="00F46A51" w:rsidRDefault="00D1343B" w:rsidP="00F46A51">
      <w:pPr>
        <w:rPr>
          <w:rtl/>
          <w:lang w:bidi="ar-LB"/>
        </w:rPr>
        <w:sectPr w:rsidR="00F46A51" w:rsidSect="000F5F9B">
          <w:pgSz w:w="11906" w:h="16838"/>
          <w:pgMar w:top="1440" w:right="1440" w:bottom="1440" w:left="1440" w:header="708" w:footer="708" w:gutter="0"/>
          <w:cols w:space="708"/>
          <w:docGrid w:linePitch="360"/>
        </w:sectPr>
      </w:pPr>
      <w:r w:rsidRPr="00044B47">
        <w:rPr>
          <w:rtl/>
          <w:lang w:bidi="ar-LB"/>
        </w:rPr>
        <w:t>غير أن إسرائيل لم يثق بالله بأنه سيأتي بهم إلى أرض الميعاد. لقد حاول الشعب الصعود بقوته. إن نتيجة هذا التطاول</w:t>
      </w:r>
      <w:r w:rsidR="00904F5D" w:rsidRPr="00044B47">
        <w:rPr>
          <w:rtl/>
          <w:lang w:bidi="ar-LB"/>
        </w:rPr>
        <w:t xml:space="preserve"> كان بأن كان ينبغي عليه الفرار من أعدائه. التطاول و</w:t>
      </w:r>
      <w:r w:rsidR="001258C6" w:rsidRPr="00044B47">
        <w:rPr>
          <w:rtl/>
          <w:lang w:bidi="ar-LB"/>
        </w:rPr>
        <w:t xml:space="preserve">الإيمان هما أمران متناقضان على طول الخط. بينما التطاول من الممكن أن ينتهي بالهزيمة والشؤم، </w:t>
      </w:r>
      <w:r w:rsidR="0084180E" w:rsidRPr="00044B47">
        <w:rPr>
          <w:rtl/>
          <w:lang w:bidi="ar-LB"/>
        </w:rPr>
        <w:t>ف</w:t>
      </w:r>
      <w:r w:rsidR="001258C6" w:rsidRPr="00044B47">
        <w:rPr>
          <w:rtl/>
          <w:lang w:bidi="ar-LB"/>
        </w:rPr>
        <w:t>الإيمان دائمًا يقود إلى النصرة.</w:t>
      </w:r>
    </w:p>
    <w:p w14:paraId="4D0E4451" w14:textId="1E7E68A4" w:rsidR="00A36820" w:rsidRPr="00044B47" w:rsidRDefault="00000000" w:rsidP="00F46A51">
      <w:pPr>
        <w:rPr>
          <w:rtl/>
          <w:lang w:bidi="ar-LB"/>
        </w:rPr>
      </w:pPr>
      <w:hyperlink r:id="rId8" w:history="1">
        <w:r w:rsidR="0084180E" w:rsidRPr="00F46A51">
          <w:rPr>
            <w:rStyle w:val="Hyperlink"/>
            <w:rtl/>
            <w:lang w:bidi="ar-LB"/>
          </w:rPr>
          <w:t xml:space="preserve">إعادة النظر إلى رحلة قادش </w:t>
        </w:r>
        <w:proofErr w:type="spellStart"/>
        <w:r w:rsidR="0084180E" w:rsidRPr="00F46A51">
          <w:rPr>
            <w:rStyle w:val="Hyperlink"/>
            <w:rtl/>
            <w:lang w:bidi="ar-LB"/>
          </w:rPr>
          <w:t>برنيع</w:t>
        </w:r>
        <w:proofErr w:type="spellEnd"/>
        <w:r w:rsidR="0084180E" w:rsidRPr="00F46A51">
          <w:rPr>
            <w:rStyle w:val="Hyperlink"/>
            <w:rtl/>
            <w:lang w:bidi="ar-LB"/>
          </w:rPr>
          <w:t xml:space="preserve"> حتى</w:t>
        </w:r>
        <w:r w:rsidR="00EA3D8C" w:rsidRPr="00F46A51">
          <w:rPr>
            <w:rStyle w:val="Hyperlink"/>
            <w:rtl/>
            <w:lang w:bidi="ar-LB"/>
          </w:rPr>
          <w:t xml:space="preserve"> وصول</w:t>
        </w:r>
        <w:r w:rsidR="0084180E" w:rsidRPr="00F46A51">
          <w:rPr>
            <w:rStyle w:val="Hyperlink"/>
            <w:rtl/>
            <w:lang w:bidi="ar-LB"/>
          </w:rPr>
          <w:t xml:space="preserve"> الأردن</w:t>
        </w:r>
      </w:hyperlink>
    </w:p>
    <w:p w14:paraId="399087EE" w14:textId="7DA5C871" w:rsidR="00D7768B" w:rsidRPr="00044B47" w:rsidRDefault="00D7768B" w:rsidP="00D7768B">
      <w:pPr>
        <w:rPr>
          <w:rtl/>
          <w:lang w:bidi="ar-LB"/>
        </w:rPr>
      </w:pPr>
      <w:r w:rsidRPr="00044B47">
        <w:rPr>
          <w:rtl/>
          <w:lang w:bidi="ar-LB"/>
        </w:rPr>
        <w:t>العودة إلى البرية</w:t>
      </w:r>
    </w:p>
    <w:p w14:paraId="604BB7F1" w14:textId="43A629A7" w:rsidR="0084180E" w:rsidRPr="00044B47" w:rsidRDefault="00E5779E" w:rsidP="0084180E">
      <w:pPr>
        <w:rPr>
          <w:rtl/>
          <w:lang w:bidi="ar-LB"/>
        </w:rPr>
      </w:pPr>
      <w:r w:rsidRPr="00044B47">
        <w:rPr>
          <w:rtl/>
          <w:lang w:bidi="ar-LB"/>
        </w:rPr>
        <w:t xml:space="preserve">" 1 «ثُمَّ تَحَوَّلْنَا وَارْتَحَلْنَا إِلَى الْبَرِّيَّةِ عَلَى طَرِيقِ بَحْرِ سُوفَ كَمَا كَلَّمَنِي الرَّبُّ، وَدُرْنَا بِجَبَلِ سِعِيرَ أَيَّامًا كَثِيرَةً." (عدد 1). في الكلمة الصغيرة "نحن – تحولنا" يأتي التعبير بصورة جميلة كيف أن موسى يتّحد مع الشعب بالكامل. فكما موسى هكذا أيضًا كالب ويشوع </w:t>
      </w:r>
      <w:r w:rsidR="002105C8" w:rsidRPr="00044B47">
        <w:rPr>
          <w:rtl/>
          <w:lang w:bidi="ar-LB"/>
        </w:rPr>
        <w:t>عادوا مع الجماعة الغير مؤمنة إلى البرية. إن هذا قد يبدو قاسيًا لحكمنا الطبيعي، لكن من المؤكد أنه كان هكذا حسنًا. إن انحينا لمشيئة الله فستنتج بركات عظيمة، حتى وإن كنا لا نعلم دائمًا لماذا يتعامل الله بهذا الشكل. نحن لا نسمع أية كلمة تعبر عن عدم الرضا من خدام الله أولئك، حتى أنه كان ينبغي عليهم الرجوع إلى البرية لمدة أربعين سنة، مع أنهم كان لديهم الإيمان لدخول الأرض. هم كذلك رجعوا. هم استطاعوا ذلك دون أن يشتكوا، لأن الرب هو كذلك رجع واتجه إلى البرية.</w:t>
      </w:r>
    </w:p>
    <w:p w14:paraId="5898B8C5" w14:textId="04F3EA13" w:rsidR="002105C8" w:rsidRPr="00044B47" w:rsidRDefault="002105C8" w:rsidP="002105C8">
      <w:pPr>
        <w:rPr>
          <w:rtl/>
          <w:lang w:bidi="ar-LB"/>
        </w:rPr>
      </w:pPr>
      <w:r w:rsidRPr="00044B47">
        <w:rPr>
          <w:rtl/>
          <w:lang w:bidi="ar-LB"/>
        </w:rPr>
        <w:t>طاعة لمشيئة الله</w:t>
      </w:r>
    </w:p>
    <w:p w14:paraId="1C679460" w14:textId="7C0BE42C" w:rsidR="002105C8" w:rsidRPr="00044B47" w:rsidRDefault="002105C8" w:rsidP="002105C8">
      <w:pPr>
        <w:rPr>
          <w:rtl/>
          <w:lang w:bidi="ar-LB"/>
        </w:rPr>
      </w:pPr>
      <w:r w:rsidRPr="00044B47">
        <w:rPr>
          <w:rtl/>
          <w:lang w:bidi="ar-LB"/>
        </w:rPr>
        <w:t>إن انحنينا تحت يد الله فإننا بكل يقين سنكسب من المِحَن بركة عظيمة. إننا عندها فعلاً سنحمل نير المسيح. هذا هو السر الحقيقي (قارن متى 11: 28 – 30).</w:t>
      </w:r>
    </w:p>
    <w:p w14:paraId="3F5D5ED5" w14:textId="4366CBD7" w:rsidR="002105C8" w:rsidRPr="00044B47" w:rsidRDefault="002105C8" w:rsidP="002105C8">
      <w:pPr>
        <w:rPr>
          <w:rtl/>
          <w:lang w:bidi="ar-LB"/>
        </w:rPr>
      </w:pPr>
      <w:r w:rsidRPr="00044B47">
        <w:rPr>
          <w:rtl/>
          <w:lang w:bidi="ar-LB"/>
        </w:rPr>
        <w:t xml:space="preserve">ماذا كان هذا النير؟ في الخضوع التام والغير مشروط لمشيئة الآب. هذا الخضوع نراه في كل حياة ربنا ومخلصنا. </w:t>
      </w:r>
      <w:r w:rsidR="006F4FEF" w:rsidRPr="00044B47">
        <w:rPr>
          <w:rtl/>
          <w:lang w:bidi="ar-LB"/>
        </w:rPr>
        <w:t>لقد قال: "نَعَمْ أَيُّهَا الآبُ، لأَنْ هكَذَا صَارَتِ الْمَسَرَّةُ أَمَامَكَ»." (لوقا 10: 21). لقد كان شأنه الوحيد، بأن يكسب رضا أبيه. صحيح أن شهادته رُفضت، وبدا أنه عمل عبثًا</w:t>
      </w:r>
      <w:r w:rsidR="00854B3A" w:rsidRPr="00044B47">
        <w:rPr>
          <w:rtl/>
          <w:lang w:bidi="ar-LB"/>
        </w:rPr>
        <w:t xml:space="preserve"> "«عَبَثًا تَعِبْتُ. بَاطِلاً وَفَارِغًا أَفْنَيْتُ قُدْرَتِي. لكِنَّ حَقِّي عِنْدَ الرَّبِّ، وَعَمَلِي عِنْدَ إِلهِي»." (</w:t>
      </w:r>
      <w:proofErr w:type="spellStart"/>
      <w:r w:rsidR="00854B3A" w:rsidRPr="00044B47">
        <w:rPr>
          <w:rtl/>
          <w:lang w:bidi="ar-LB"/>
        </w:rPr>
        <w:t>أشعياء</w:t>
      </w:r>
      <w:proofErr w:type="spellEnd"/>
      <w:r w:rsidR="00854B3A" w:rsidRPr="00044B47">
        <w:rPr>
          <w:rtl/>
          <w:lang w:bidi="ar-LB"/>
        </w:rPr>
        <w:t xml:space="preserve"> 49: 4)، غير أنه قال: "«أَحْمَدُكَ أَيُّهَا الآبُ، رَبُّ السَّمَاءِ وَالأَرْضِ" (لوقا 10: 21). إن ما كان سرور الآب كان سروره أيضًا. هو لم يكن لديه فكر أو رغبة لم تكن مطابقة بالتمام مع مشيئة الآب. لأجل ذلك فرح دومًا كإنسان براحة كاملة. هو استراح في مشورات الله ومقاصده: سلام صافٍ ملأه من بداية طريقه إلى نهايته.</w:t>
      </w:r>
    </w:p>
    <w:p w14:paraId="59A6CC26" w14:textId="6B6E8125" w:rsidR="00854B3A" w:rsidRPr="00044B47" w:rsidRDefault="004E728A" w:rsidP="00854B3A">
      <w:pPr>
        <w:rPr>
          <w:rtl/>
          <w:lang w:bidi="ar-LB"/>
        </w:rPr>
      </w:pPr>
      <w:r w:rsidRPr="00044B47">
        <w:rPr>
          <w:rtl/>
          <w:lang w:bidi="ar-LB"/>
        </w:rPr>
        <w:t>هذا كان نير المسيح وهو يدعونا بأن نحمله لكي نجد راحة لنفوسنا. دعونا ننتبه للكلمات: "فتجدون راحة." نحن لا يجوز لنا الخلط بين الراحة التي هو يعطيها بالراحة التي نجدها نحن. عندما يأتي خاطئ يعي بحالته الأثيمة بإيمان بسيط إلى يسوع فإنه يعطيه راحة مؤسسة على الاقتناع بأن الرب يسوع فعل كل ما هو مطلوب. هو أزال الخطايا إلى الأبد، وصنع برًا كاملاً وحسبه لنا. هو مجّد الله وأسكت إبليس وهدّأ الضمير.</w:t>
      </w:r>
    </w:p>
    <w:p w14:paraId="095D5085" w14:textId="735DB121" w:rsidR="004E728A" w:rsidRPr="00044B47" w:rsidRDefault="004E728A" w:rsidP="004E728A">
      <w:pPr>
        <w:rPr>
          <w:rtl/>
          <w:lang w:bidi="ar-LB"/>
        </w:rPr>
      </w:pPr>
      <w:r w:rsidRPr="00044B47">
        <w:rPr>
          <w:rtl/>
          <w:lang w:bidi="ar-LB"/>
        </w:rPr>
        <w:t xml:space="preserve">هذه هي الراحة التي يعطينا إياها يسوع متى ما أتينا إليه. لكن بعدها نختبر المشاهد المتغيرة وظروف الحياة اليومية. </w:t>
      </w:r>
      <w:r w:rsidR="00627E9D" w:rsidRPr="00044B47">
        <w:rPr>
          <w:rtl/>
          <w:lang w:bidi="ar-LB"/>
        </w:rPr>
        <w:t>هناك تجارب، صعاب، مِحَن، مصارعات، توقعات تخيب الآمال ومتعاكسات من كل نوع. صحيح أن كل هذه الأمور لا يمكنها أن تزعزع الراحة التي يعطيها يسوع، لكنها تستطيع أن تزعج الراحة التي نطلبها نحن. هي لا تزعج الضمير، ولكنها تزعج القلب. هي بإمكانها أن تجعلنا غير هادئين، مغتاظين وغير متأنين. إني أنوي مثلاً بأن أُخبر بالإنجيل في مكان ما. ولقد قدمت دعوتي هناك وهم ينتظروني. بصورة مفاجئة أمرض ويتحتم عليّ البقاء في المنزل. صحيح أن هذا لا يزعج ضميري، لكنه من الممكن أن يزعج قلبي. إني خائب الأمل ولست أعلم ما يجب أن أفعله وربما أصبح مغتاظًا جدًا.</w:t>
      </w:r>
    </w:p>
    <w:p w14:paraId="6C61445C" w14:textId="72B89410" w:rsidR="000E4C4D" w:rsidRPr="00044B47" w:rsidRDefault="000E4C4D" w:rsidP="000E4C4D">
      <w:pPr>
        <w:rPr>
          <w:rtl/>
          <w:lang w:bidi="ar-LB"/>
        </w:rPr>
      </w:pPr>
      <w:r w:rsidRPr="00044B47">
        <w:rPr>
          <w:rtl/>
          <w:lang w:bidi="ar-LB"/>
        </w:rPr>
        <w:t xml:space="preserve">كيف لي إذًا أن أتغلب على وضع مثل هذا؟ كيف يستريح القلب والوجدان؟ ما الذي أحتاجه في هذه الحالة؟ إني لا بد لي أن أجد راحة. غير أنني أجدها فقط في أني أسعى وأحمل نير المسيح، النير، الذي هو حمله كإنسان، نير الخضوع التام لمشيئة الآب. </w:t>
      </w:r>
      <w:r w:rsidR="00172C64" w:rsidRPr="00044B47">
        <w:rPr>
          <w:rtl/>
          <w:lang w:bidi="ar-LB"/>
        </w:rPr>
        <w:t>الأمر مرتبط بأن أقول من دون أي شرط من أعماق قلبي: "لتكن، يا رب، مشيئتك!" أنا محتاج لشعور بمحبته الغير محدودة ولحكمته التي لا تُستقصى التي تظهر في كل ما يفعله هو. عندها لا أعود أتمنى بأن تتغير الظروف حتى لو كانت في قدرة يدي.</w:t>
      </w:r>
    </w:p>
    <w:p w14:paraId="4A11C0C3" w14:textId="1E09CB57" w:rsidR="00172C64" w:rsidRPr="00044B47" w:rsidRDefault="00FE309D" w:rsidP="00FE309D">
      <w:pPr>
        <w:rPr>
          <w:rtl/>
          <w:lang w:bidi="ar-LB"/>
        </w:rPr>
      </w:pPr>
      <w:r w:rsidRPr="00044B47">
        <w:rPr>
          <w:rtl/>
          <w:lang w:bidi="ar-LB"/>
        </w:rPr>
        <w:t>فراحة القلب في كل الأحوال وظروف الحياة أختبرها إن شكرت الله على كل ما يجري، حتى وإن كانت مخططاتي متعارضة مع هذا الأمر. إن هذا السر في الراحة لا ينحصر بالإقرار بالحقيقة أن "كل الأشياء تعمل معًا للخير للذين يحبون الله المدعوين حسب قصده" (رومية 8: 28)، وإنما يشترط على وجود الاقتناع، بأن كل ما يفعله الله، وكيفما يفعله</w:t>
      </w:r>
      <w:r w:rsidR="00931BC2" w:rsidRPr="00044B47">
        <w:rPr>
          <w:rtl/>
          <w:lang w:bidi="ar-LB"/>
        </w:rPr>
        <w:t xml:space="preserve"> هو الأفضل لي. أنا أستريح بالتمام في محبة يسوع، حكمته وأمانته، مَن تكفّل بأن يهتم بكل ما يتعلق بي زمنيًا وأبديًا. إننا نعلم بأن المحبة بالنسبة لإنسان محبوب فقط تسعى بأن تعمل كل ما هو أفضل له. فما الذي سيكون إن كان الله يفعل أفضل شيء لنا!</w:t>
      </w:r>
      <w:r w:rsidR="00336125" w:rsidRPr="00044B47">
        <w:rPr>
          <w:rtl/>
          <w:lang w:bidi="ar-LB"/>
        </w:rPr>
        <w:t xml:space="preserve"> أي ابن لله لن يكون راضيًا بأفضل الأشياء عند الله؟</w:t>
      </w:r>
    </w:p>
    <w:p w14:paraId="78CA946E" w14:textId="168FFB57" w:rsidR="00336125" w:rsidRPr="00044B47" w:rsidRDefault="00336125" w:rsidP="00336125">
      <w:pPr>
        <w:rPr>
          <w:rtl/>
          <w:lang w:bidi="ar-LB"/>
        </w:rPr>
      </w:pPr>
      <w:r w:rsidRPr="00044B47">
        <w:rPr>
          <w:rtl/>
          <w:lang w:bidi="ar-LB"/>
        </w:rPr>
        <w:t>ختامًا لهذا الموضوع أودّ بأن ألفت الانتباه، بأن المؤمن من الممكن أن يتخذ ثلاث مواقف مختلفة بالنظر إلى طريقة معاملة الله: خضوع، إخلاص وفرح. عندما ينتهي المطاف مع الإرادة الذاتية، هناك يظهر الخضوع. إن استنار العقل بمقاصد الله، يكون هناك إخلاص. وإن وُجدت في قلب المؤمن أشواق محبة حقيقية لله، فهناك يكون فرح حقيقي. لا نحن نقرأ في لوقا 10: 21: "</w:t>
      </w:r>
      <w:r w:rsidR="006554A2" w:rsidRPr="00044B47">
        <w:rPr>
          <w:rtl/>
          <w:lang w:bidi="ar-LB"/>
        </w:rPr>
        <w:t xml:space="preserve">21 وَفِي تِلْكَ السَّاعَةِ تَهَلَّلَ يَسُوعُ بِالرُّوحِ </w:t>
      </w:r>
      <w:proofErr w:type="spellStart"/>
      <w:r w:rsidR="006554A2" w:rsidRPr="00044B47">
        <w:rPr>
          <w:rtl/>
          <w:lang w:bidi="ar-LB"/>
        </w:rPr>
        <w:t>وَقَالَ:«أَحْمَدُكَ</w:t>
      </w:r>
      <w:proofErr w:type="spellEnd"/>
      <w:r w:rsidR="006554A2" w:rsidRPr="00044B47">
        <w:rPr>
          <w:rtl/>
          <w:lang w:bidi="ar-LB"/>
        </w:rPr>
        <w:t xml:space="preserve"> أَيُّهَا الآبُ، رَبُّ السَّمَاءِ وَالأَرْضِ، لأَنَّكَ أَخْفَيْتَ هذِهِ عَنِ الْحُكَمَاءِ وَالْفُهَمَاءِ وَأَعْلَنْتَهَا لِلأَطْفَالِ. نَعَمْ أَيُّهَا الآبُ، لأَنْ هكَذَا صَارَتِ الْمَسَرَّةُ أَمَامَكَ»." ربنا وجد كل مسرته في كل مشيئة الله. لقد كانت طعامه ومشربه بأن يفعل مشيئة الله مهما كلفه الأمر. في الخدمة أو في الألم، </w:t>
      </w:r>
      <w:r w:rsidR="00972F48" w:rsidRPr="00044B47">
        <w:rPr>
          <w:rtl/>
          <w:lang w:bidi="ar-LB"/>
        </w:rPr>
        <w:t>في الحياة أو في الممات لم يقُده أي دافع غير مشيئة الآب. لقد قال: "فِي كُلِّ حِينٍ أَفْعَلُ مَا يُرْضِيهِ»." (يوحنا 8: 29).</w:t>
      </w:r>
    </w:p>
    <w:p w14:paraId="2CAA0110" w14:textId="4196340D" w:rsidR="00972F48" w:rsidRPr="00044B47" w:rsidRDefault="00972F48" w:rsidP="00972F48">
      <w:pPr>
        <w:rPr>
          <w:rtl/>
          <w:lang w:bidi="ar-LB"/>
        </w:rPr>
      </w:pPr>
      <w:r w:rsidRPr="00044B47">
        <w:rPr>
          <w:rtl/>
          <w:lang w:bidi="ar-LB"/>
        </w:rPr>
        <w:t>الله يهدي خاصته</w:t>
      </w:r>
    </w:p>
    <w:p w14:paraId="3A57C04C" w14:textId="069425BC" w:rsidR="00972F48" w:rsidRPr="00044B47" w:rsidRDefault="00972F48" w:rsidP="00972F48">
      <w:pPr>
        <w:rPr>
          <w:rtl/>
          <w:lang w:bidi="ar-LB"/>
        </w:rPr>
      </w:pPr>
      <w:r w:rsidRPr="00044B47">
        <w:rPr>
          <w:rtl/>
          <w:lang w:bidi="ar-LB"/>
        </w:rPr>
        <w:t>"</w:t>
      </w:r>
      <w:r w:rsidR="006E12C5" w:rsidRPr="00044B47">
        <w:rPr>
          <w:rtl/>
          <w:lang w:bidi="ar-LB"/>
        </w:rPr>
        <w:t xml:space="preserve">ثُمَّ كَلَّمَنِي الرَّبُّ قَائِلاً: 3 كَفَاكُمْ دَوَرَانٌ بِهذَا الْجَبَلِ. تَحَوَّلُوا نَحْوَ الشِّمَالِ." (عدد 3). إن كلمة الرب رتّبت كل الأمور. هو حدّد المدة التي سيبقى فيها الشعب في كل مكان وسلّم بذات الدقة الوجهة التي عليهم أن يتخذوها. كل ما كان يتطلب من الشعب هو الطاعة. إن كان القلب في موقف صحيح، فلن يكون لولد الله ما هو أجمل من اليقين بأنه منقاد في كل أمر بكلمة الله. إنه سيكون محفوظًا من كل خوف واضطراب. بالنسبة لإسرائيل التي </w:t>
      </w:r>
      <w:r w:rsidR="00C166B9" w:rsidRPr="00044B47">
        <w:rPr>
          <w:rtl/>
          <w:lang w:bidi="ar-LB"/>
        </w:rPr>
        <w:t>ك</w:t>
      </w:r>
      <w:r w:rsidR="006E12C5" w:rsidRPr="00044B47">
        <w:rPr>
          <w:rtl/>
          <w:lang w:bidi="ar-LB"/>
        </w:rPr>
        <w:t>انت مدعوة بأن ت</w:t>
      </w:r>
      <w:r w:rsidR="00C166B9" w:rsidRPr="00044B47">
        <w:rPr>
          <w:rtl/>
          <w:lang w:bidi="ar-LB"/>
        </w:rPr>
        <w:t>جتاز البرية "الواسعة والرهيبة"، حيث لا سبيل واضح، كانت نعمة عظيمة بأن الله أشار إليهم بكل خطوة وكل موضع راحة. الرب رتّب كل شيء لهم. ولم يحتاجوا إلا بأن ينتظروا إرشاده وأن يفعلوا ما قاله لهم. إن ساروا في طريقهم الخاص، كان الجوع، التشتت والظلمة في انتظارهم. ولم يكن من الممكن إيجاد الماء الخارجة من الصخرة المضروبة والمن من السماء إلا في طريق الطاعة.</w:t>
      </w:r>
    </w:p>
    <w:p w14:paraId="7C784EE5" w14:textId="30C1672F" w:rsidR="00C166B9" w:rsidRPr="00044B47" w:rsidRDefault="00393E5B" w:rsidP="00C166B9">
      <w:pPr>
        <w:rPr>
          <w:rtl/>
          <w:lang w:bidi="ar-LB"/>
        </w:rPr>
      </w:pPr>
      <w:r w:rsidRPr="00044B47">
        <w:rPr>
          <w:rtl/>
          <w:lang w:bidi="ar-LB"/>
        </w:rPr>
        <w:t>إننا نأخذ من هذا درسًا شافيًا. إنه من امتيازنا بأن نسير الطريق يوميًا الذي يرسمه الله أمامنا. هل نحن دائمًا مقتنعين تمامًا بهذا الأمر ولا نسمح بأن تُحرَم منا هذه البركة الغنية بما يحكم به غير المؤمنين بانتقاد؟ الله وعد</w:t>
      </w:r>
      <w:r w:rsidR="0088302C" w:rsidRPr="00044B47">
        <w:rPr>
          <w:rtl/>
          <w:lang w:bidi="ar-LB"/>
        </w:rPr>
        <w:t xml:space="preserve"> بأن يهدينا. مواعيده نعم وأمين. إن الأمر متعلق بنا إن كنا نتقبل هذه المواعيد في الإيمان. إسرائيل عرفت وقت وزمن إقامتها بواسطة كلمة الله. هل لنا ما هو أقل من ذلك؟ على العكس. إننا لنا الكلمة لهدايتنا وأيضًا الروح القدس الذي يرينا آثار خطوات ابن الله التي يجوز لنا أن نسير في إثرها.</w:t>
      </w:r>
    </w:p>
    <w:p w14:paraId="06A03924" w14:textId="05B6699C" w:rsidR="0088302C" w:rsidRPr="00044B47" w:rsidRDefault="0088302C" w:rsidP="0088302C">
      <w:pPr>
        <w:rPr>
          <w:rtl/>
          <w:lang w:bidi="ar-LB"/>
        </w:rPr>
      </w:pPr>
      <w:r w:rsidRPr="00044B47">
        <w:rPr>
          <w:rtl/>
          <w:lang w:bidi="ar-LB"/>
        </w:rPr>
        <w:t xml:space="preserve">إن هذا إرشاد كامل. الرب يقول لنا: "«أَنَا هُوَ نُورُ الْعَالَمِ. مَنْ يَتْبَعْنِي فَلاَ يَمْشِي فِي الظُّلْمَةِ بَلْ يَكُونُ لَهُ نُورُ الْحَيَاةِ»." (يوحنا 8: 12). </w:t>
      </w:r>
      <w:r w:rsidR="001E6A07" w:rsidRPr="00044B47">
        <w:rPr>
          <w:rtl/>
          <w:lang w:bidi="ar-LB"/>
        </w:rPr>
        <w:t>دعونا ننتبه للكلمات: "مَنْ يَتْبَعْنِي" هو "ترك لنا مثالاً لنتبع خطواته" (1. بطرس 2: 21). كيف شقّ يسوع طريقه؟ من دون أي استثناء بحسب وصية أبيه. هو لم يفعل أي شيء أو تكلم بأية كلمة من دون إرشاد من أبيه.</w:t>
      </w:r>
    </w:p>
    <w:p w14:paraId="41FE49C8" w14:textId="3616C4C4" w:rsidR="001E6A07" w:rsidRPr="00044B47" w:rsidRDefault="001E6A07" w:rsidP="001E6A07">
      <w:pPr>
        <w:rPr>
          <w:rtl/>
          <w:lang w:bidi="ar-LB"/>
        </w:rPr>
      </w:pPr>
      <w:r w:rsidRPr="00044B47">
        <w:rPr>
          <w:rtl/>
          <w:lang w:bidi="ar-LB"/>
        </w:rPr>
        <w:t>والآن، نحن مدعوون بأن نتبعه، وإن فعلنا ذلك، فلنا ضمانه بأننا لن نسلك في الظلمة، بل يكون لنا نور الحياة. كلمات رائعة: "نور الحياة"! مَن يسبر غورها؟ مَن يقدّر قيمتها الحقيقية؟ "الظلمة تمضي والنور الحقيقي يضيء" (1. يوحنا 2: 8)، ويعتمد الأمر علينا إن كنا نسير طريقنا في ملء ضياء هذا النور. في ذلك لا يوجد عدم يقين،</w:t>
      </w:r>
      <w:r w:rsidR="00346519" w:rsidRPr="00044B47">
        <w:rPr>
          <w:rtl/>
          <w:lang w:bidi="ar-LB"/>
        </w:rPr>
        <w:t xml:space="preserve"> أو اضطراب أو أي سبب للشك مهما كان نوعه.</w:t>
      </w:r>
    </w:p>
    <w:p w14:paraId="22876746" w14:textId="45B7C1E4" w:rsidR="00346519" w:rsidRPr="00044B47" w:rsidRDefault="00346519" w:rsidP="00346519">
      <w:pPr>
        <w:rPr>
          <w:rtl/>
          <w:lang w:bidi="ar-LB"/>
        </w:rPr>
      </w:pPr>
      <w:r w:rsidRPr="00044B47">
        <w:rPr>
          <w:rtl/>
          <w:lang w:bidi="ar-LB"/>
        </w:rPr>
        <w:t>نحن نودّ الآن أن نلفت انتباه القارئ إلى موضوع له أهميته الخاصة يحتل مكانة مرموقة في أسفار العهد القديم ويُوضَّح في إصحاحنا بإسهاب، ألا وهي عدالة الله وحُكمه على العالم وطرقه مع شعوب الأرض. الله لا تفوته ولا بأي حال من الأحوال شؤون الشعوب وتصرفهم نحو بعضهم البعض.</w:t>
      </w:r>
    </w:p>
    <w:p w14:paraId="079A4E3A" w14:textId="6C49EFD2" w:rsidR="00346519" w:rsidRPr="00044B47" w:rsidRDefault="00346519" w:rsidP="00346519">
      <w:pPr>
        <w:rPr>
          <w:rtl/>
          <w:lang w:bidi="ar-LB"/>
        </w:rPr>
      </w:pPr>
      <w:r w:rsidRPr="00044B47">
        <w:rPr>
          <w:rtl/>
          <w:lang w:bidi="ar-LB"/>
        </w:rPr>
        <w:t>كل هذا مرتبط ارتباط مباشر بإسرائيل وأرض فلسطين. نحن نقرأ في إصحاح 32: 8: "«حِينَ قَسَمَ الْعَلِيُّ لِلأُمَمِ، حِينَ فَرَّقَ بَنِي آدَمَ، نَصَبَ تُخُومًا لِشُعُوبٍ حَسَبَ عَدَدِ بَنِي إِسْرَائِيلَ." إسرائيل كانت حينذاك بحسب أفكار الله النقطة المحورية في هذه الأرض وستكون كذلك في المستقبل أيضًا. من البداية كوّن الخالق وحاكم العالم الأمم ووضع لها حدودها بحسب مشيئته الغير محدودة بمراعاة خاصة بنسل إبراهيم وكل شبر في الأرض ستمتلكه إسرائيل على أساس العهد الأبدي مع الآباء.</w:t>
      </w:r>
    </w:p>
    <w:p w14:paraId="6B822E6B" w14:textId="413D75C9" w:rsidR="00C52F36" w:rsidRPr="00044B47" w:rsidRDefault="00C52F36" w:rsidP="00C52F36">
      <w:pPr>
        <w:rPr>
          <w:rtl/>
          <w:lang w:bidi="ar-LB"/>
        </w:rPr>
      </w:pPr>
      <w:r w:rsidRPr="00044B47">
        <w:rPr>
          <w:rtl/>
          <w:lang w:bidi="ar-LB"/>
        </w:rPr>
        <w:t>حُكم الله على أمم الأرض</w:t>
      </w:r>
    </w:p>
    <w:p w14:paraId="6DDC67F3" w14:textId="3BE8DF21" w:rsidR="00C52F36" w:rsidRPr="00044B47" w:rsidRDefault="00C52F36" w:rsidP="00C52F36">
      <w:pPr>
        <w:rPr>
          <w:rtl/>
          <w:lang w:bidi="ar-LB"/>
        </w:rPr>
      </w:pPr>
      <w:r w:rsidRPr="00044B47">
        <w:rPr>
          <w:rtl/>
          <w:lang w:bidi="ar-LB"/>
        </w:rPr>
        <w:t>يرينا إصحاحنا كيف يتدخل الرب في أمانته وعدله</w:t>
      </w:r>
      <w:r w:rsidR="004F0877" w:rsidRPr="00044B47">
        <w:rPr>
          <w:rtl/>
          <w:lang w:bidi="ar-LB"/>
        </w:rPr>
        <w:t xml:space="preserve"> ليؤمّن لثلاث شعوب مختلفة التمتع بحقوقهم القومية، وذلك ضد هجومات شعبه المختار. هو قال لموسى: " 4 وَأَوْصِ الشَّعْبَ قَائِلاً: أَنْتُمْ مَارُّونَ بِتُخْمِ إِخْوَتِكُمْ بَنِي </w:t>
      </w:r>
      <w:proofErr w:type="spellStart"/>
      <w:r w:rsidR="004F0877" w:rsidRPr="00044B47">
        <w:rPr>
          <w:rtl/>
          <w:lang w:bidi="ar-LB"/>
        </w:rPr>
        <w:t>عِيسُو</w:t>
      </w:r>
      <w:proofErr w:type="spellEnd"/>
      <w:r w:rsidR="004F0877" w:rsidRPr="00044B47">
        <w:rPr>
          <w:rtl/>
          <w:lang w:bidi="ar-LB"/>
        </w:rPr>
        <w:t xml:space="preserve"> السَّاكِنِينَ فِي سِعِيرَ، فَيَخَافُونَ مِنْكُمْ فَاحْتَرِزُوا جِدًّا.  5 لاَ تَهْجِمُوا عَلَيْهِمْ، لأَنِّي لاَ أُعْطِيكُمْ مِنْ أَرْضِهِمْ وَلاَ وَطْأَةَ قَدَمٍ، لأَنِّي </w:t>
      </w:r>
      <w:proofErr w:type="spellStart"/>
      <w:r w:rsidR="004F0877" w:rsidRPr="00044B47">
        <w:rPr>
          <w:rtl/>
          <w:lang w:bidi="ar-LB"/>
        </w:rPr>
        <w:t>لِعِيسُو</w:t>
      </w:r>
      <w:proofErr w:type="spellEnd"/>
      <w:r w:rsidR="004F0877" w:rsidRPr="00044B47">
        <w:rPr>
          <w:rtl/>
          <w:lang w:bidi="ar-LB"/>
        </w:rPr>
        <w:t xml:space="preserve"> قَدْ أَعْطَيْتُ جَبَلَ سِعِيرَ مِيرَاثًا.  6 طَعَامًا تَشْتَرُونَ مِنْهُمْ بِالْفِضَّةِ لِتَأْكُلُوا، وَمَاءً أَيْضًا تَبْتَاعُونَ مِنْهُمْ بِالْفِضَّةِ لِتَشْرَبُوا." (عدد 4 – 6).</w:t>
      </w:r>
    </w:p>
    <w:p w14:paraId="6FC4D3D8" w14:textId="3AE76F2B" w:rsidR="005D3401" w:rsidRPr="00044B47" w:rsidRDefault="005D3401" w:rsidP="005D3401">
      <w:pPr>
        <w:rPr>
          <w:rtl/>
          <w:lang w:bidi="ar-LB"/>
        </w:rPr>
      </w:pPr>
      <w:r w:rsidRPr="00044B47">
        <w:rPr>
          <w:rtl/>
          <w:lang w:bidi="ar-LB"/>
        </w:rPr>
        <w:t xml:space="preserve">ربما اعتقدت إسرائيل بأنها باستطاعتها أن تحتل أرض </w:t>
      </w:r>
      <w:proofErr w:type="spellStart"/>
      <w:r w:rsidRPr="00044B47">
        <w:rPr>
          <w:rtl/>
          <w:lang w:bidi="ar-LB"/>
        </w:rPr>
        <w:t>الأدوميين</w:t>
      </w:r>
      <w:proofErr w:type="spellEnd"/>
      <w:r w:rsidRPr="00044B47">
        <w:rPr>
          <w:rtl/>
          <w:lang w:bidi="ar-LB"/>
        </w:rPr>
        <w:t xml:space="preserve"> ببساطة، لكن كان ينبغي عليها أن تتعلم، بأن العليّ يتسلط على الأمم (دانيال 4: 14)، بأن كل الأرض له وهو يقسمها بحسب مشيئته. معظم الناس لا يعتبرون هذه الحقيقة كثيرًا. الرؤساء ورجال الدول لا يأبهون بذلك. هم ينسون بأن الله بنفسه يهتم بسياسة الشعوب، بأنه هو الذي يقسم الممالك، الأقاليم والبلاد بحسب استحسانه. هم كثيرًا ما يتصرفون كما لو كان كل شيء فقط مسألة احتلال عسكري وبأن الله ليس له أي دخل بحدود ومناطق الشعوب. </w:t>
      </w:r>
      <w:r w:rsidR="00780D40" w:rsidRPr="00044B47">
        <w:rPr>
          <w:rtl/>
          <w:lang w:bidi="ar-LB"/>
        </w:rPr>
        <w:t>إن هذا ضلال كبير. هم لا يفهمون معنى القول: "</w:t>
      </w:r>
      <w:r w:rsidR="009F46FF" w:rsidRPr="00044B47">
        <w:rPr>
          <w:rtl/>
          <w:lang w:bidi="ar-LB"/>
        </w:rPr>
        <w:t xml:space="preserve">لأَنِّي </w:t>
      </w:r>
      <w:proofErr w:type="spellStart"/>
      <w:r w:rsidR="009F46FF" w:rsidRPr="00044B47">
        <w:rPr>
          <w:rtl/>
          <w:lang w:bidi="ar-LB"/>
        </w:rPr>
        <w:t>لِعِيسُو</w:t>
      </w:r>
      <w:proofErr w:type="spellEnd"/>
      <w:r w:rsidR="009F46FF" w:rsidRPr="00044B47">
        <w:rPr>
          <w:rtl/>
          <w:lang w:bidi="ar-LB"/>
        </w:rPr>
        <w:t xml:space="preserve"> قَدْ أَعْطَيْتُ جَبَلَ سِعِيرَ مِيرَاثًا." والله في هذا المنظور لن يتنازل عن حقوقه. هو لم يسمح لإسرائيل بأن تمس أقل ما فيما </w:t>
      </w:r>
      <w:proofErr w:type="spellStart"/>
      <w:r w:rsidR="009F46FF" w:rsidRPr="00044B47">
        <w:rPr>
          <w:rtl/>
          <w:lang w:bidi="ar-LB"/>
        </w:rPr>
        <w:t>لعيسو</w:t>
      </w:r>
      <w:proofErr w:type="spellEnd"/>
      <w:r w:rsidR="009F46FF" w:rsidRPr="00044B47">
        <w:rPr>
          <w:rtl/>
          <w:lang w:bidi="ar-LB"/>
        </w:rPr>
        <w:t xml:space="preserve"> من ممتلكات. لقد كان ينبغي عليهم أن يدفعوا ما كانوا يحتاجون إليه ومن ثم يواصلوا سفرهم. إن سبب ذلك كان: " 7 لأَنَّ الرَّبَّ إِلهَكَ قَدْ بَارَكَكَ فِي كُلِّ عَمَلِ يَدِكَ، عَارِفًا مَسِيرَكَ فِي هذَا الْقَفْرِ الْعَظِيمِ. اَلآنَ أَرْبَعُونَ سَنَةً لِلرَّبِّ إِلهِكَ مَعَكَ، لَمْ يَنْقُصْ عَنْكَ شَيْءٌ." (عدد 7). وهنا تركت إسرائيل </w:t>
      </w:r>
      <w:proofErr w:type="spellStart"/>
      <w:r w:rsidR="009F46FF" w:rsidRPr="00044B47">
        <w:rPr>
          <w:rtl/>
          <w:lang w:bidi="ar-LB"/>
        </w:rPr>
        <w:t>عيسو</w:t>
      </w:r>
      <w:proofErr w:type="spellEnd"/>
      <w:r w:rsidR="009F46FF" w:rsidRPr="00044B47">
        <w:rPr>
          <w:rtl/>
          <w:lang w:bidi="ar-LB"/>
        </w:rPr>
        <w:t xml:space="preserve"> وممتلكاته</w:t>
      </w:r>
      <w:r w:rsidR="00320818" w:rsidRPr="00044B47">
        <w:rPr>
          <w:rtl/>
          <w:lang w:bidi="ar-LB"/>
        </w:rPr>
        <w:t xml:space="preserve"> دون المس بها؛ لأنها هي بذاتها كانت المفضلة في تميزها بعناية الرب لها. هو عرف كل خطوة في طريقهم الوعِر عبر البرية واعتنى بكل احتياجاتهم بلطفه الغير محدود. لقد كان مستعدًا بأن يعطيهم أرض كنعان بحسب وعده الذي كان قد أعطاه لإبراهيم في الماضي. لكن ذات الإله الذي أراد بأن يعطيهم كنعان هو مَن وهب جبال سعير </w:t>
      </w:r>
      <w:proofErr w:type="spellStart"/>
      <w:r w:rsidR="00320818" w:rsidRPr="00044B47">
        <w:rPr>
          <w:rtl/>
          <w:lang w:bidi="ar-LB"/>
        </w:rPr>
        <w:t>لعيسو</w:t>
      </w:r>
      <w:proofErr w:type="spellEnd"/>
      <w:r w:rsidR="00320818" w:rsidRPr="00044B47">
        <w:rPr>
          <w:rtl/>
          <w:lang w:bidi="ar-LB"/>
        </w:rPr>
        <w:t>.</w:t>
      </w:r>
    </w:p>
    <w:p w14:paraId="5BA092C5" w14:textId="2C49EA0D" w:rsidR="00320818" w:rsidRPr="00044B47" w:rsidRDefault="00320818" w:rsidP="00320818">
      <w:pPr>
        <w:rPr>
          <w:rtl/>
          <w:lang w:bidi="ar-LB"/>
        </w:rPr>
      </w:pPr>
      <w:r w:rsidRPr="00044B47">
        <w:rPr>
          <w:rtl/>
          <w:lang w:bidi="ar-LB"/>
        </w:rPr>
        <w:t xml:space="preserve">ذات الأمر بالضبط ما نراه مع </w:t>
      </w:r>
      <w:proofErr w:type="spellStart"/>
      <w:r w:rsidRPr="00044B47">
        <w:rPr>
          <w:rtl/>
          <w:lang w:bidi="ar-LB"/>
        </w:rPr>
        <w:t>يوآب</w:t>
      </w:r>
      <w:proofErr w:type="spellEnd"/>
      <w:r w:rsidRPr="00044B47">
        <w:rPr>
          <w:rtl/>
          <w:lang w:bidi="ar-LB"/>
        </w:rPr>
        <w:t xml:space="preserve"> وعمّون. "«فَقَالَ لِي الرَّبُّ: لاَ تُعَادِ مُوآبَ وَلاَ تُثِرْ عَلَيْهِمْ حَرْبًا، لأَنِّي لاَ أُعْطِيكَ مِنْ أَرْضِهِمْ مِيرَاثًا، لأَنِّي لِبَنِي لُوطٍ قَدْ أَعْطَيْتُ «عَارَ» مِيرَاثًا." ومن ثم: "18 أَنْتَ مَارٌّ الْيَوْمَ بِتُخْمِ مُوآبَ، بِعَارَ.  19 فَمَتَى قَرُبْتَ إِلَى تُجَاهِ بَنِي عَمُّونَ، لاَ تُعَادِهِمْ وَلاَ تَهْجِمُوا عَلَيْهِمْ، لأَنِّي لاَ أُعْطِيكَ مِنْ أَرْضِ بَنِي عَمُّونَ مِيرَاثًا، لأَنِّي لِبَنِي لُوطٍ قَدْ أَعْطَيْتُهَا مِيرَاثًا." (عدد 9، 18، 19).</w:t>
      </w:r>
    </w:p>
    <w:p w14:paraId="2AA4B683" w14:textId="70D3D60D" w:rsidR="00320818" w:rsidRPr="00044B47" w:rsidRDefault="00566A83" w:rsidP="00320818">
      <w:pPr>
        <w:rPr>
          <w:rtl/>
          <w:lang w:bidi="ar-LB"/>
        </w:rPr>
      </w:pPr>
      <w:r w:rsidRPr="00044B47">
        <w:rPr>
          <w:rtl/>
          <w:lang w:bidi="ar-LB"/>
        </w:rPr>
        <w:t xml:space="preserve">البلاد المذكورة كانت في الماضي في أيدي العمالقة. لكن إذ قصد الله كان بأن يعطيها لبني </w:t>
      </w:r>
      <w:proofErr w:type="spellStart"/>
      <w:r w:rsidRPr="00044B47">
        <w:rPr>
          <w:rtl/>
          <w:lang w:bidi="ar-LB"/>
        </w:rPr>
        <w:t>عيسو</w:t>
      </w:r>
      <w:proofErr w:type="spellEnd"/>
      <w:r w:rsidRPr="00044B47">
        <w:rPr>
          <w:rtl/>
          <w:lang w:bidi="ar-LB"/>
        </w:rPr>
        <w:t xml:space="preserve"> ولوط، أباد أولئك العمالقة؛ لأنه مَن يستطيع أن يُبطل المشورة الإلهية؟ " 20 هِيَ أَيْضًا تُحْسَبُ أَرْضَ </w:t>
      </w:r>
      <w:proofErr w:type="spellStart"/>
      <w:r w:rsidRPr="00044B47">
        <w:rPr>
          <w:rtl/>
          <w:lang w:bidi="ar-LB"/>
        </w:rPr>
        <w:t>رَفَائِيِّينَ</w:t>
      </w:r>
      <w:proofErr w:type="spellEnd"/>
      <w:r w:rsidRPr="00044B47">
        <w:rPr>
          <w:rtl/>
          <w:lang w:bidi="ar-LB"/>
        </w:rPr>
        <w:t xml:space="preserve">. سَكَنَ </w:t>
      </w:r>
      <w:proofErr w:type="spellStart"/>
      <w:r w:rsidRPr="00044B47">
        <w:rPr>
          <w:rtl/>
          <w:lang w:bidi="ar-LB"/>
        </w:rPr>
        <w:t>الرَّفَائِيُّونَ</w:t>
      </w:r>
      <w:proofErr w:type="spellEnd"/>
      <w:r w:rsidRPr="00044B47">
        <w:rPr>
          <w:rtl/>
          <w:lang w:bidi="ar-LB"/>
        </w:rPr>
        <w:t xml:space="preserve"> فِيهَا قَبْلاً، لكِنَّ الْعَمُّونِيِّينَ يَدْعُونَهُمْ زَمْزُمِيِّينَ.  21 شَعْبٌ كَبِيرٌ وَكَثِيرٌ وَطَوِيلٌ </w:t>
      </w:r>
      <w:proofErr w:type="spellStart"/>
      <w:r w:rsidRPr="00044B47">
        <w:rPr>
          <w:rtl/>
          <w:lang w:bidi="ar-LB"/>
        </w:rPr>
        <w:t>كَالْعَنَاقِيِّينَ</w:t>
      </w:r>
      <w:proofErr w:type="spellEnd"/>
      <w:r w:rsidRPr="00044B47">
        <w:rPr>
          <w:rtl/>
          <w:lang w:bidi="ar-LB"/>
        </w:rPr>
        <w:t xml:space="preserve">، أَبَادَهُمُ الرَّبُّ مِنْ قُدَّامِهِمْ، فَطَرَدُوهُمْ وَسَكَنُوا مَكَانَهُمْ.  22 كَمَا فَعَلَ لِبَنِي </w:t>
      </w:r>
      <w:proofErr w:type="spellStart"/>
      <w:r w:rsidRPr="00044B47">
        <w:rPr>
          <w:rtl/>
          <w:lang w:bidi="ar-LB"/>
        </w:rPr>
        <w:t>عِيسُو</w:t>
      </w:r>
      <w:proofErr w:type="spellEnd"/>
      <w:r w:rsidRPr="00044B47">
        <w:rPr>
          <w:rtl/>
          <w:lang w:bidi="ar-LB"/>
        </w:rPr>
        <w:t xml:space="preserve"> السَّاكِنِينَ فِي سِعِيرَ الَّذِينَ أَتْلَفَ الْحُورِيِّينَ مِنْ قُدَّامِهِمْ، فَطَرَدُوهُمْ وَسَكَنُوا مَكَانَهُمْ إِلَى هذَا الْيَوْمِ." (عدد 20 – 22).</w:t>
      </w:r>
    </w:p>
    <w:p w14:paraId="09C798E0" w14:textId="0992CC26" w:rsidR="00566A83" w:rsidRDefault="00F555EC" w:rsidP="00552E79">
      <w:pPr>
        <w:rPr>
          <w:rtl/>
          <w:lang w:bidi="ar-LB"/>
        </w:rPr>
      </w:pPr>
      <w:r w:rsidRPr="00044B47">
        <w:rPr>
          <w:rtl/>
          <w:lang w:bidi="ar-LB"/>
        </w:rPr>
        <w:t xml:space="preserve">بالتالي لم يُسمَح لإسرائيل بوضع يدهم على ممتلكات </w:t>
      </w:r>
      <w:proofErr w:type="spellStart"/>
      <w:r w:rsidRPr="00044B47">
        <w:rPr>
          <w:rtl/>
          <w:lang w:bidi="ar-LB"/>
        </w:rPr>
        <w:t>الأدوميين</w:t>
      </w:r>
      <w:proofErr w:type="spellEnd"/>
      <w:r w:rsidRPr="00044B47">
        <w:rPr>
          <w:rtl/>
          <w:lang w:bidi="ar-LB"/>
        </w:rPr>
        <w:t xml:space="preserve"> والعمونيين </w:t>
      </w:r>
      <w:proofErr w:type="spellStart"/>
      <w:r w:rsidRPr="00044B47">
        <w:rPr>
          <w:rtl/>
          <w:lang w:bidi="ar-LB"/>
        </w:rPr>
        <w:t>والموآبيين</w:t>
      </w:r>
      <w:proofErr w:type="spellEnd"/>
      <w:r w:rsidRPr="00044B47">
        <w:rPr>
          <w:rtl/>
          <w:lang w:bidi="ar-LB"/>
        </w:rPr>
        <w:t xml:space="preserve">. لكن في العدد التالي حصلت إسرائيل فيما يتعلق بالعمونيين على الأمر: "«قُومُوا ارْتَحِلُوا وَاعْبُرُوا وَادِيَ أَرْنُونَ. اُنْظُرْ. قَدْ دَفَعْتُ إِلَى يَدِكَ سِيحُونَ مَلِكَ </w:t>
      </w:r>
      <w:proofErr w:type="spellStart"/>
      <w:r w:rsidRPr="00044B47">
        <w:rPr>
          <w:rtl/>
          <w:lang w:bidi="ar-LB"/>
        </w:rPr>
        <w:t>حَشْبُونَ</w:t>
      </w:r>
      <w:proofErr w:type="spellEnd"/>
      <w:r w:rsidRPr="00044B47">
        <w:rPr>
          <w:rtl/>
          <w:lang w:bidi="ar-LB"/>
        </w:rPr>
        <w:t xml:space="preserve"> </w:t>
      </w:r>
      <w:proofErr w:type="spellStart"/>
      <w:r w:rsidRPr="00044B47">
        <w:rPr>
          <w:rtl/>
          <w:lang w:bidi="ar-LB"/>
        </w:rPr>
        <w:t>الأَمُورِيَّ</w:t>
      </w:r>
      <w:proofErr w:type="spellEnd"/>
      <w:r w:rsidRPr="00044B47">
        <w:rPr>
          <w:rtl/>
          <w:lang w:bidi="ar-LB"/>
        </w:rPr>
        <w:t xml:space="preserve"> وَأَرْضَهُ. ابْتَدِئْ تَمَلَّكْ وَأَثِرْ عَلَيْهِ حَرْبًا.</w:t>
      </w:r>
      <w:r w:rsidR="00044B47" w:rsidRPr="00044B47">
        <w:rPr>
          <w:rtl/>
        </w:rPr>
        <w:t xml:space="preserve">" (عدد 24). الله أرشد شعبه. إسرائيل لم تكن بحاجة بأن تبحث لماذا تُركت ممتلكات </w:t>
      </w:r>
      <w:proofErr w:type="spellStart"/>
      <w:r w:rsidR="00044B47" w:rsidRPr="00044B47">
        <w:rPr>
          <w:rtl/>
        </w:rPr>
        <w:t>عيسو</w:t>
      </w:r>
      <w:proofErr w:type="spellEnd"/>
      <w:r w:rsidR="00044B47" w:rsidRPr="00044B47">
        <w:rPr>
          <w:rtl/>
        </w:rPr>
        <w:t xml:space="preserve"> ولوط دون </w:t>
      </w:r>
      <w:r w:rsidR="00044B47" w:rsidRPr="00044B47">
        <w:rPr>
          <w:rtl/>
          <w:lang w:bidi="ar-LB"/>
        </w:rPr>
        <w:t>المس بها</w:t>
      </w:r>
      <w:r w:rsidR="00044B47">
        <w:rPr>
          <w:rFonts w:hint="cs"/>
          <w:rtl/>
          <w:lang w:bidi="ar-LB"/>
        </w:rPr>
        <w:t xml:space="preserve"> أما ممتلكات سيحون كان يجب احتلالها. لقد كان عليه</w:t>
      </w:r>
      <w:r w:rsidR="00552E79">
        <w:rPr>
          <w:rFonts w:hint="cs"/>
          <w:rtl/>
          <w:lang w:bidi="ar-LB"/>
        </w:rPr>
        <w:t>ا</w:t>
      </w:r>
      <w:r w:rsidR="00044B47">
        <w:rPr>
          <w:rFonts w:hint="cs"/>
          <w:rtl/>
          <w:lang w:bidi="ar-LB"/>
        </w:rPr>
        <w:t xml:space="preserve"> أن </w:t>
      </w:r>
      <w:r w:rsidR="00552E79">
        <w:rPr>
          <w:rFonts w:hint="cs"/>
          <w:rtl/>
          <w:lang w:bidi="ar-LB"/>
        </w:rPr>
        <w:t>ت</w:t>
      </w:r>
      <w:r w:rsidR="00044B47">
        <w:rPr>
          <w:rFonts w:hint="cs"/>
          <w:rtl/>
          <w:lang w:bidi="ar-LB"/>
        </w:rPr>
        <w:t>فعل فقط ما قاله الله له</w:t>
      </w:r>
      <w:r w:rsidR="00552E79">
        <w:rPr>
          <w:rFonts w:hint="cs"/>
          <w:rtl/>
          <w:lang w:bidi="ar-LB"/>
        </w:rPr>
        <w:t>ا. من الممكن أن يظن الإنسان بأن الله نسي الأرض؛ لكن ليس هكذا هو الأمر. إنه كما يقول الرسول في حواره مع أهل أثينا، "</w:t>
      </w:r>
      <w:r w:rsidR="00552E79" w:rsidRPr="00552E79">
        <w:rPr>
          <w:rtl/>
          <w:lang w:bidi="ar-LB"/>
        </w:rPr>
        <w:t>هُوَ رَبُّ السَّمَاءِ وَالأَرْضِ،</w:t>
      </w:r>
      <w:r w:rsidR="00552E79">
        <w:rPr>
          <w:rFonts w:hint="cs"/>
          <w:rtl/>
          <w:lang w:bidi="ar-LB"/>
        </w:rPr>
        <w:t>" و "</w:t>
      </w:r>
      <w:r w:rsidR="00552E79" w:rsidRPr="00552E79">
        <w:rPr>
          <w:rtl/>
          <w:lang w:bidi="ar-LB"/>
        </w:rPr>
        <w:t xml:space="preserve"> وَصَنَعَ مِنْ دَمٍ وَاحِدٍ كُلَّ أُمَّةٍ مِنَ النَّاسِ يَسْكُنُونَ عَلَى كُلِّ وَجْهِ الأَرْضِ، وَحَتَمَ بِالأَوْقَاتِ الْمُعَيَّنَةِ وَبِحُدُودِ مَسْكَنِهِمْ</w:t>
      </w:r>
      <w:r w:rsidR="00552E79">
        <w:rPr>
          <w:rFonts w:hint="cs"/>
          <w:rtl/>
          <w:lang w:bidi="ar-LB"/>
        </w:rPr>
        <w:t>". ومن ثم: "</w:t>
      </w:r>
      <w:r w:rsidR="00552E79" w:rsidRPr="00552E79">
        <w:rPr>
          <w:rtl/>
          <w:lang w:bidi="ar-LB"/>
        </w:rPr>
        <w:t>لأَنَّهُ أَقَامَ يَوْمًا هُوَ فِيهِ مُزْمِعٌ أَنْ يَدِينَ الْمَسْكُونَةَ بِالْعَدْلِ، بِرَجُل قَدْ عَيَّنَهُ، مُقَدِّمًا لِلْجَمِيعِ إِيمَانًا إِذْ أَقَامَهُ مِنَ الأَمْوَاتِ».</w:t>
      </w:r>
      <w:r w:rsidR="00552E79">
        <w:rPr>
          <w:rFonts w:hint="cs"/>
          <w:rtl/>
          <w:lang w:bidi="ar-LB"/>
        </w:rPr>
        <w:t xml:space="preserve">" (أعمال الرسل 17: 24 </w:t>
      </w:r>
      <w:r w:rsidR="00552E79">
        <w:rPr>
          <w:rtl/>
          <w:lang w:bidi="ar-LB"/>
        </w:rPr>
        <w:t>–</w:t>
      </w:r>
      <w:r w:rsidR="00552E79">
        <w:rPr>
          <w:rFonts w:hint="cs"/>
          <w:rtl/>
          <w:lang w:bidi="ar-LB"/>
        </w:rPr>
        <w:t xml:space="preserve"> 31).</w:t>
      </w:r>
    </w:p>
    <w:p w14:paraId="53E2C272" w14:textId="77777777" w:rsidR="00C3625E" w:rsidRDefault="006B44B6" w:rsidP="00C3625E">
      <w:pPr>
        <w:rPr>
          <w:rtl/>
          <w:lang w:bidi="ar-LB"/>
        </w:rPr>
        <w:sectPr w:rsidR="00C3625E" w:rsidSect="000F5F9B">
          <w:pgSz w:w="11906" w:h="16838"/>
          <w:pgMar w:top="1440" w:right="1440" w:bottom="1440" w:left="1440" w:header="708" w:footer="708" w:gutter="0"/>
          <w:cols w:space="708"/>
          <w:docGrid w:linePitch="360"/>
        </w:sectPr>
      </w:pPr>
      <w:r>
        <w:rPr>
          <w:rFonts w:hint="cs"/>
          <w:rtl/>
          <w:lang w:bidi="ar-LB"/>
        </w:rPr>
        <w:t xml:space="preserve">هذه حقيقة أساسية. الله هو الآمر الغير محدود في العالم. هو لا يقدم حسابًا لأحد على ما يفعله. هو يُحدر الواحد ويرفع الآخر. ممالك، عروش، سيادات ورئاسات </w:t>
      </w:r>
      <w:r>
        <w:rPr>
          <w:rtl/>
          <w:lang w:bidi="ar-LB"/>
        </w:rPr>
        <w:t>–</w:t>
      </w:r>
      <w:r>
        <w:rPr>
          <w:rFonts w:hint="cs"/>
          <w:rtl/>
          <w:lang w:bidi="ar-LB"/>
        </w:rPr>
        <w:t xml:space="preserve"> الكل في سلطة يديه. هو يرتّب شؤون الناس بحسب مشيئته. وفي ذات الوقت ينظر إلى الناس كمسؤولين على أعمالهم في المناصب المختلفة التي وضعهم فيها. إن كان ملك أو مرؤوس، إن كان حاكم أو محكوم، جميعهم سيقدمون</w:t>
      </w:r>
      <w:r w:rsidR="00022FB0">
        <w:rPr>
          <w:rFonts w:hint="cs"/>
          <w:rtl/>
          <w:lang w:bidi="ar-LB"/>
        </w:rPr>
        <w:t xml:space="preserve"> حتمًا</w:t>
      </w:r>
      <w:r>
        <w:rPr>
          <w:rFonts w:hint="cs"/>
          <w:rtl/>
          <w:lang w:bidi="ar-LB"/>
        </w:rPr>
        <w:t xml:space="preserve"> حسابًا لله. </w:t>
      </w:r>
      <w:r w:rsidR="00022FB0">
        <w:rPr>
          <w:rFonts w:hint="cs"/>
          <w:rtl/>
          <w:lang w:bidi="ar-LB"/>
        </w:rPr>
        <w:t>كل فرد سيعود ويجد حياته كلها من أولها إلى آخرها أمام كرسي قضاء المسيح. كل تصرف، كل كلمة، كل فكر في الخفاء سيُستعلن في حقيقة لا يمكن المس بها. لا أحد سيُخفي نفسه أو سيُفقد وسط الجمع الغفير. كلمة الله تقول بصراحة ووضوح، بأن الجميع سيُحاكمون، "كل واحد بحسب أعماله".</w:t>
      </w:r>
    </w:p>
    <w:p w14:paraId="19C91EB6" w14:textId="5E718D6D" w:rsidR="00F130D4" w:rsidRDefault="00000000" w:rsidP="00C3625E">
      <w:pPr>
        <w:rPr>
          <w:rtl/>
          <w:lang w:bidi="ar-LB"/>
        </w:rPr>
      </w:pPr>
      <w:hyperlink r:id="rId9" w:history="1">
        <w:r w:rsidR="00022FB0" w:rsidRPr="00C3625E">
          <w:rPr>
            <w:rStyle w:val="Hyperlink"/>
            <w:rFonts w:hint="cs"/>
            <w:rtl/>
            <w:lang w:bidi="ar-LB"/>
          </w:rPr>
          <w:t>نظرة إلى الوراء نحو أحداث الطرف الآخر من الأردن</w:t>
        </w:r>
      </w:hyperlink>
    </w:p>
    <w:p w14:paraId="736BE902" w14:textId="77777777" w:rsidR="00F130D4" w:rsidRDefault="00F130D4" w:rsidP="00F130D4">
      <w:pPr>
        <w:rPr>
          <w:rtl/>
          <w:lang w:bidi="ar-LB"/>
        </w:rPr>
      </w:pPr>
      <w:r>
        <w:rPr>
          <w:rFonts w:hint="cs"/>
          <w:rtl/>
          <w:lang w:bidi="ar-LB"/>
        </w:rPr>
        <w:t>الله لا يدين لأحد بأي حساب</w:t>
      </w:r>
    </w:p>
    <w:p w14:paraId="5FAE7178" w14:textId="71E2A4A3" w:rsidR="00552E79" w:rsidRDefault="00F130D4" w:rsidP="00F130D4">
      <w:pPr>
        <w:rPr>
          <w:rtl/>
          <w:lang w:bidi="ar-LB"/>
        </w:rPr>
      </w:pPr>
      <w:r>
        <w:rPr>
          <w:rFonts w:hint="cs"/>
          <w:rtl/>
          <w:lang w:bidi="ar-LB"/>
        </w:rPr>
        <w:t xml:space="preserve">إن توجيهات الله حول ملك باشان كان تشابه تمامًا التي حول ملك </w:t>
      </w:r>
      <w:proofErr w:type="spellStart"/>
      <w:r w:rsidR="001479A8">
        <w:rPr>
          <w:rFonts w:hint="cs"/>
          <w:rtl/>
          <w:lang w:bidi="ar-LB"/>
        </w:rPr>
        <w:t>الأموريين</w:t>
      </w:r>
      <w:proofErr w:type="spellEnd"/>
      <w:r w:rsidR="001479A8">
        <w:rPr>
          <w:rFonts w:hint="cs"/>
          <w:rtl/>
          <w:lang w:bidi="ar-LB"/>
        </w:rPr>
        <w:t xml:space="preserve"> (</w:t>
      </w:r>
      <w:r>
        <w:rPr>
          <w:rFonts w:hint="cs"/>
          <w:rtl/>
          <w:lang w:bidi="ar-LB"/>
        </w:rPr>
        <w:t xml:space="preserve">عدد 17). ولكي نفهم كليهما لا بد لنا أن نتأملهما في نور عدل الله </w:t>
      </w:r>
      <w:r>
        <w:rPr>
          <w:rtl/>
          <w:lang w:bidi="ar-LB"/>
        </w:rPr>
        <w:t>–</w:t>
      </w:r>
      <w:r>
        <w:rPr>
          <w:rFonts w:hint="cs"/>
          <w:rtl/>
          <w:lang w:bidi="ar-LB"/>
        </w:rPr>
        <w:t xml:space="preserve"> إنه موضوع هام وإن كان لا يُمكن فهمه إلا قليلاً. نحن لا بد لنا أن نميّز ما بين نعمة الله وعدله بوضوح. إن تأملنا طرق عدل الله فسنرى كيف أنه يُظهر سلطانه بالبِرّ. هو يعاقب فاعلي الشر، ويسكب غضبه</w:t>
      </w:r>
      <w:r w:rsidR="001479A8">
        <w:rPr>
          <w:rFonts w:hint="cs"/>
          <w:rtl/>
          <w:lang w:bidi="ar-LB"/>
        </w:rPr>
        <w:t xml:space="preserve"> على أعدائه، ويُسقط ممالك ويُقيم مناطق سلطة جديدة، يهدم مدنًا ويمحي أممًا، شعوبًا وقبائل. هو يأمر شعبه، رجالاً، نساءً وأولاد بأن يضربوا بحد السيف، وأن يحرقوا بيوتهم ويُخربوا مدنهم. </w:t>
      </w:r>
    </w:p>
    <w:p w14:paraId="1ED307CA" w14:textId="2613C81C" w:rsidR="001479A8" w:rsidRDefault="001479A8" w:rsidP="001479A8">
      <w:pPr>
        <w:rPr>
          <w:rtl/>
          <w:lang w:bidi="ar-LB"/>
        </w:rPr>
      </w:pPr>
      <w:r>
        <w:rPr>
          <w:rFonts w:hint="cs"/>
          <w:rtl/>
          <w:lang w:bidi="ar-LB"/>
        </w:rPr>
        <w:t>في الجانب الآخر نحن نسمع من فمه الكلمات المميّزة: "</w:t>
      </w:r>
      <w:r w:rsidR="009A5EB7" w:rsidRPr="009A5EB7">
        <w:rPr>
          <w:rtl/>
          <w:lang w:bidi="ar-LB"/>
        </w:rPr>
        <w:t xml:space="preserve">«يَا ابْنَ آدَمَ، إِنَّ </w:t>
      </w:r>
      <w:proofErr w:type="spellStart"/>
      <w:r w:rsidR="009A5EB7" w:rsidRPr="009A5EB7">
        <w:rPr>
          <w:rtl/>
          <w:lang w:bidi="ar-LB"/>
        </w:rPr>
        <w:t>نَبُوخَذْرَاصَّرَ</w:t>
      </w:r>
      <w:proofErr w:type="spellEnd"/>
      <w:r w:rsidR="009A5EB7" w:rsidRPr="009A5EB7">
        <w:rPr>
          <w:rtl/>
          <w:lang w:bidi="ar-LB"/>
        </w:rPr>
        <w:t xml:space="preserve"> مَلِكَ بَابِلَ اسْتَخْدَمَ جَيْشَهُ خِدْمَةً شَدِيدَةً عَلَى صُورَ. كُلُّ رَأْسٍ قَرِعَ، وَكُلُّ كَتِفٍ تَجَرَّدَتْ، وَلَمْ تَكُنْ لَهُ وَلاَ لِجَيْشِهِ أُجْرَةٌ مِنْ صُورَ لأَجْلِ خِدْمَتِهِ الَّتِي خَدَمَ بِهَا عَلَيْهَا.  19 لِذلِكَ هكَذَا قَالَ السَّيِّدُ الرَّبُّ: </w:t>
      </w:r>
      <w:proofErr w:type="spellStart"/>
      <w:r w:rsidR="009A5EB7" w:rsidRPr="009A5EB7">
        <w:rPr>
          <w:rtl/>
          <w:lang w:bidi="ar-LB"/>
        </w:rPr>
        <w:t>هأَنَذَا</w:t>
      </w:r>
      <w:proofErr w:type="spellEnd"/>
      <w:r w:rsidR="009A5EB7" w:rsidRPr="009A5EB7">
        <w:rPr>
          <w:rtl/>
          <w:lang w:bidi="ar-LB"/>
        </w:rPr>
        <w:t xml:space="preserve"> أَبْذُلُ أَرْضَ مِصْرَ </w:t>
      </w:r>
      <w:proofErr w:type="spellStart"/>
      <w:r w:rsidR="009A5EB7" w:rsidRPr="009A5EB7">
        <w:rPr>
          <w:rtl/>
          <w:lang w:bidi="ar-LB"/>
        </w:rPr>
        <w:t>لِنَبُوخَذْرَاصَّرَ</w:t>
      </w:r>
      <w:proofErr w:type="spellEnd"/>
      <w:r w:rsidR="009A5EB7" w:rsidRPr="009A5EB7">
        <w:rPr>
          <w:rtl/>
          <w:lang w:bidi="ar-LB"/>
        </w:rPr>
        <w:t xml:space="preserve"> مَلِكِ بَابِلَ، فَيَأْخُذُ ثَرْوَتَهَا، وَيَغْنَمُ غَنِيمَتَهَا، وَيَنْهَبُ نَهْبَهَا فَتَكُونُ أُجْرَةً لِجَيْشِهِ.  20 قَدْ أَعْطَيْتُهُ أَرْضَ مِصْرَ لأَجْلِ شُغْلِهِ الَّذِي خَدَمَ بِهِ، لأَنَّهُمْ عَمِلُوا لأَجْلِي، يَقُولُ السَّيِّدُ الرَّبُّ.</w:t>
      </w:r>
      <w:r w:rsidR="009A5EB7">
        <w:rPr>
          <w:rFonts w:hint="cs"/>
          <w:rtl/>
          <w:lang w:bidi="ar-LB"/>
        </w:rPr>
        <w:t xml:space="preserve">" (حزقيال 29: 18 </w:t>
      </w:r>
      <w:r w:rsidR="009A5EB7">
        <w:rPr>
          <w:rtl/>
          <w:lang w:bidi="ar-LB"/>
        </w:rPr>
        <w:t>–</w:t>
      </w:r>
      <w:r w:rsidR="009A5EB7">
        <w:rPr>
          <w:rFonts w:hint="cs"/>
          <w:rtl/>
          <w:lang w:bidi="ar-LB"/>
        </w:rPr>
        <w:t xml:space="preserve"> 20).</w:t>
      </w:r>
    </w:p>
    <w:p w14:paraId="5FF09224" w14:textId="6AB423C3" w:rsidR="009A5EB7" w:rsidRDefault="009A5EB7" w:rsidP="001479A8">
      <w:pPr>
        <w:rPr>
          <w:rtl/>
          <w:lang w:bidi="ar-LB"/>
        </w:rPr>
      </w:pPr>
      <w:r>
        <w:rPr>
          <w:rFonts w:hint="cs"/>
          <w:rtl/>
          <w:lang w:bidi="ar-LB"/>
        </w:rPr>
        <w:t>هذا الموضع الكتابي يُري بوض</w:t>
      </w:r>
      <w:r w:rsidR="00392E40">
        <w:rPr>
          <w:rFonts w:hint="cs"/>
          <w:rtl/>
          <w:lang w:bidi="ar-LB"/>
        </w:rPr>
        <w:t>و</w:t>
      </w:r>
      <w:r>
        <w:rPr>
          <w:rFonts w:hint="cs"/>
          <w:rtl/>
          <w:lang w:bidi="ar-LB"/>
        </w:rPr>
        <w:t>ح شديد عدل الله، وال</w:t>
      </w:r>
      <w:r w:rsidR="00091C7F">
        <w:rPr>
          <w:rFonts w:hint="cs"/>
          <w:rtl/>
          <w:lang w:bidi="ar-LB"/>
        </w:rPr>
        <w:t>ذي</w:t>
      </w:r>
      <w:r>
        <w:rPr>
          <w:rFonts w:hint="cs"/>
          <w:rtl/>
          <w:lang w:bidi="ar-LB"/>
        </w:rPr>
        <w:t xml:space="preserve"> نجده ثانية في كل أسفار العهد الجديد. إن توجهنا إلى أسفار موسى الخمسة أو إلى الأسفار التاريخية، المزامير أو الأنبياء، ففي جميعها نجد كيفما يُشير الروح القدس </w:t>
      </w:r>
      <w:r w:rsidR="00953C64">
        <w:rPr>
          <w:rFonts w:hint="cs"/>
          <w:rtl/>
          <w:lang w:bidi="ar-LB"/>
        </w:rPr>
        <w:t xml:space="preserve">بالتفصيل إلى معاملة الله في عدله. في أيام نوح خرّب الطوفان كل الأرض وكل الساكنين فيها؛ باستثناء ثماني أشخاص جميعهم هلكوا. رجال، نساء، أولاد، دواب، طيور </w:t>
      </w:r>
      <w:r w:rsidR="00932E15">
        <w:rPr>
          <w:rFonts w:hint="cs"/>
          <w:rtl/>
          <w:lang w:bidi="ar-LB"/>
        </w:rPr>
        <w:t>وزحافات</w:t>
      </w:r>
      <w:r w:rsidR="00953C64">
        <w:rPr>
          <w:rFonts w:hint="cs"/>
          <w:rtl/>
          <w:lang w:bidi="ar-LB"/>
        </w:rPr>
        <w:t xml:space="preserve"> </w:t>
      </w:r>
      <w:r w:rsidR="00953C64">
        <w:rPr>
          <w:rtl/>
          <w:lang w:bidi="ar-LB"/>
        </w:rPr>
        <w:t>–</w:t>
      </w:r>
      <w:r w:rsidR="00953C64">
        <w:rPr>
          <w:rFonts w:hint="cs"/>
          <w:rtl/>
          <w:lang w:bidi="ar-LB"/>
        </w:rPr>
        <w:t xml:space="preserve"> الكل دُفن بحسب عدل الله العادل تحت الأمواج واللجج.</w:t>
      </w:r>
    </w:p>
    <w:p w14:paraId="0ECACE65" w14:textId="188637F7" w:rsidR="0082308D" w:rsidRPr="0082308D" w:rsidRDefault="00953C64" w:rsidP="0047072F">
      <w:pPr>
        <w:autoSpaceDE w:val="0"/>
        <w:autoSpaceDN w:val="0"/>
        <w:adjustRightInd w:val="0"/>
        <w:spacing w:after="0" w:line="240" w:lineRule="auto"/>
        <w:rPr>
          <w:rtl/>
          <w:lang w:bidi="he-IL"/>
        </w:rPr>
      </w:pPr>
      <w:r>
        <w:rPr>
          <w:rFonts w:hint="cs"/>
          <w:rtl/>
          <w:lang w:bidi="ar-LB"/>
        </w:rPr>
        <w:t>في أيام لوط أخرب الله مدن وادي سديم، والرجال، النساء والأولاد ماتوا خلال ساعات معدودة. إن يد الله القدير أغرقت كل شيء في مياه</w:t>
      </w:r>
      <w:r w:rsidR="0082308D">
        <w:rPr>
          <w:rFonts w:hint="cs"/>
          <w:rtl/>
          <w:lang w:bidi="ar-LB"/>
        </w:rPr>
        <w:t xml:space="preserve"> بحر</w:t>
      </w:r>
      <w:r>
        <w:rPr>
          <w:rFonts w:hint="cs"/>
          <w:rtl/>
          <w:lang w:bidi="ar-LB"/>
        </w:rPr>
        <w:t xml:space="preserve"> </w:t>
      </w:r>
      <w:r w:rsidR="0082308D">
        <w:rPr>
          <w:rFonts w:hint="cs"/>
          <w:rtl/>
          <w:lang w:bidi="ar-LB"/>
        </w:rPr>
        <w:t>الموت. الله بذاته الذي "</w:t>
      </w:r>
      <w:r w:rsidR="0082308D" w:rsidRPr="0082308D">
        <w:rPr>
          <w:rtl/>
          <w:lang w:bidi="ar-LB"/>
        </w:rPr>
        <w:t>رَمَّدَ</w:t>
      </w:r>
      <w:r w:rsidR="0082308D" w:rsidRPr="0082308D">
        <w:rPr>
          <w:rtl/>
          <w:lang w:bidi="he-IL"/>
        </w:rPr>
        <w:t xml:space="preserve"> </w:t>
      </w:r>
      <w:r w:rsidR="0082308D" w:rsidRPr="0082308D">
        <w:rPr>
          <w:rtl/>
          <w:lang w:bidi="ar-LB"/>
        </w:rPr>
        <w:t>مَدِينَتَيْ</w:t>
      </w:r>
      <w:r w:rsidR="0082308D" w:rsidRPr="0082308D">
        <w:rPr>
          <w:rtl/>
          <w:lang w:bidi="he-IL"/>
        </w:rPr>
        <w:t xml:space="preserve"> </w:t>
      </w:r>
      <w:r w:rsidR="0082308D" w:rsidRPr="0082308D">
        <w:rPr>
          <w:rtl/>
          <w:lang w:bidi="ar-LB"/>
        </w:rPr>
        <w:t>سَدُومَ</w:t>
      </w:r>
      <w:r w:rsidR="0082308D" w:rsidRPr="0082308D">
        <w:rPr>
          <w:rtl/>
          <w:lang w:bidi="he-IL"/>
        </w:rPr>
        <w:t xml:space="preserve"> </w:t>
      </w:r>
      <w:r w:rsidR="0082308D" w:rsidRPr="0082308D">
        <w:rPr>
          <w:rtl/>
          <w:lang w:bidi="ar-LB"/>
        </w:rPr>
        <w:t>وَعَمُورَةَ،</w:t>
      </w:r>
      <w:r w:rsidR="0082308D" w:rsidRPr="0082308D">
        <w:rPr>
          <w:rtl/>
          <w:lang w:bidi="he-IL"/>
        </w:rPr>
        <w:t xml:space="preserve"> </w:t>
      </w:r>
      <w:r w:rsidR="0082308D" w:rsidRPr="0082308D">
        <w:rPr>
          <w:rtl/>
          <w:lang w:bidi="ar-LB"/>
        </w:rPr>
        <w:t>حَكَمَ</w:t>
      </w:r>
      <w:r w:rsidR="0082308D" w:rsidRPr="0082308D">
        <w:rPr>
          <w:rtl/>
          <w:lang w:bidi="he-IL"/>
        </w:rPr>
        <w:t xml:space="preserve"> </w:t>
      </w:r>
      <w:r w:rsidR="0082308D" w:rsidRPr="0082308D">
        <w:rPr>
          <w:rtl/>
          <w:lang w:bidi="ar-LB"/>
        </w:rPr>
        <w:t>عَلَيْهِمَا</w:t>
      </w:r>
      <w:r w:rsidR="0082308D" w:rsidRPr="0082308D">
        <w:rPr>
          <w:rtl/>
          <w:lang w:bidi="he-IL"/>
        </w:rPr>
        <w:t xml:space="preserve"> </w:t>
      </w:r>
      <w:r w:rsidR="0082308D" w:rsidRPr="0082308D">
        <w:rPr>
          <w:rtl/>
          <w:lang w:bidi="ar-LB"/>
        </w:rPr>
        <w:t>بِالانْقِلاَبِ،</w:t>
      </w:r>
      <w:r w:rsidR="0082308D" w:rsidRPr="0082308D">
        <w:rPr>
          <w:rtl/>
          <w:lang w:bidi="he-IL"/>
        </w:rPr>
        <w:t xml:space="preserve"> </w:t>
      </w:r>
      <w:r w:rsidR="0082308D" w:rsidRPr="0082308D">
        <w:rPr>
          <w:rtl/>
          <w:lang w:bidi="ar-LB"/>
        </w:rPr>
        <w:t>وَاضِعًا</w:t>
      </w:r>
      <w:r w:rsidR="0082308D" w:rsidRPr="0082308D">
        <w:rPr>
          <w:rtl/>
          <w:lang w:bidi="he-IL"/>
        </w:rPr>
        <w:t xml:space="preserve"> </w:t>
      </w:r>
      <w:r w:rsidR="0082308D" w:rsidRPr="0082308D">
        <w:rPr>
          <w:rtl/>
          <w:lang w:bidi="ar-LB"/>
        </w:rPr>
        <w:t>عِبْرَةً</w:t>
      </w:r>
      <w:r w:rsidR="0082308D" w:rsidRPr="0082308D">
        <w:rPr>
          <w:rtl/>
          <w:lang w:bidi="he-IL"/>
        </w:rPr>
        <w:t xml:space="preserve"> </w:t>
      </w:r>
      <w:r w:rsidR="0082308D" w:rsidRPr="0082308D">
        <w:rPr>
          <w:rtl/>
          <w:lang w:bidi="ar-LB"/>
        </w:rPr>
        <w:t>لِلْعَتِيدِينَ</w:t>
      </w:r>
      <w:r w:rsidR="0082308D" w:rsidRPr="0082308D">
        <w:rPr>
          <w:rtl/>
          <w:lang w:bidi="he-IL"/>
        </w:rPr>
        <w:t xml:space="preserve"> </w:t>
      </w:r>
      <w:r w:rsidR="0082308D" w:rsidRPr="0082308D">
        <w:rPr>
          <w:rtl/>
          <w:lang w:bidi="ar-LB"/>
        </w:rPr>
        <w:t>أَنْ</w:t>
      </w:r>
      <w:r w:rsidR="0082308D" w:rsidRPr="0082308D">
        <w:rPr>
          <w:rtl/>
          <w:lang w:bidi="he-IL"/>
        </w:rPr>
        <w:t xml:space="preserve"> </w:t>
      </w:r>
      <w:r w:rsidR="0082308D" w:rsidRPr="0082308D">
        <w:rPr>
          <w:rtl/>
          <w:lang w:bidi="ar-LB"/>
        </w:rPr>
        <w:t>يَفْجُرُوا</w:t>
      </w:r>
      <w:r w:rsidR="0082308D">
        <w:rPr>
          <w:rFonts w:hint="cs"/>
          <w:rtl/>
          <w:lang w:bidi="ar-LB"/>
        </w:rPr>
        <w:t xml:space="preserve">، </w:t>
      </w:r>
      <w:r w:rsidR="0082308D" w:rsidRPr="0082308D">
        <w:rPr>
          <w:rtl/>
          <w:lang w:bidi="he-IL"/>
        </w:rPr>
        <w:t xml:space="preserve"> </w:t>
      </w:r>
    </w:p>
    <w:p w14:paraId="6D1F9972" w14:textId="2FDD5531" w:rsidR="00953C64" w:rsidRDefault="0047072F" w:rsidP="001479A8">
      <w:pPr>
        <w:rPr>
          <w:rtl/>
          <w:lang w:bidi="ar-LB"/>
        </w:rPr>
      </w:pPr>
      <w:r>
        <w:rPr>
          <w:rFonts w:hint="cs"/>
          <w:rtl/>
          <w:lang w:bidi="ar-LB"/>
        </w:rPr>
        <w:t xml:space="preserve">إن استمرينا في بحثنا في كلمة الله فسنجد شعوب كنعان السبعة </w:t>
      </w:r>
      <w:r>
        <w:rPr>
          <w:rtl/>
          <w:lang w:bidi="ar-LB"/>
        </w:rPr>
        <w:t>–</w:t>
      </w:r>
      <w:r>
        <w:rPr>
          <w:rFonts w:hint="cs"/>
          <w:rtl/>
          <w:lang w:bidi="ar-LB"/>
        </w:rPr>
        <w:t xml:space="preserve"> رجالاً، نساءً وأولاد </w:t>
      </w:r>
      <w:r>
        <w:rPr>
          <w:rtl/>
          <w:lang w:bidi="ar-LB"/>
        </w:rPr>
        <w:t>–</w:t>
      </w:r>
      <w:r>
        <w:rPr>
          <w:rFonts w:hint="cs"/>
          <w:rtl/>
          <w:lang w:bidi="ar-LB"/>
        </w:rPr>
        <w:t xml:space="preserve"> قد أُسلموا لأيدي بني إسرائيل؛ فلقد كان عليهم أن يحاكمونهم دون شفقة. كم من الناس هلكوا هناك!</w:t>
      </w:r>
    </w:p>
    <w:p w14:paraId="5919F7F7" w14:textId="692ABBB2" w:rsidR="0047072F" w:rsidRDefault="0047072F" w:rsidP="001479A8">
      <w:pPr>
        <w:rPr>
          <w:rtl/>
          <w:lang w:bidi="ar-LB"/>
        </w:rPr>
      </w:pPr>
      <w:r>
        <w:rPr>
          <w:rFonts w:hint="cs"/>
          <w:rtl/>
          <w:lang w:bidi="ar-LB"/>
        </w:rPr>
        <w:t xml:space="preserve">إننا يعوزنا الوقت إن أردنا أن نذكر كل المواضع ابتداء من سفر التكوين وحتى سفر الرؤيا والتي تعرض أمامنا طرق الله الجادة ومعاملات عدالته. هي تبدأ بالطوفان وتنتهي بحرق نظام العالم الحاضر. والسؤال الآن: هل نحن مؤهلين لنشرح طرق عدل الله، </w:t>
      </w:r>
      <w:r w:rsidR="00B34A5B">
        <w:rPr>
          <w:rFonts w:hint="cs"/>
          <w:rtl/>
          <w:lang w:bidi="ar-LB"/>
        </w:rPr>
        <w:t xml:space="preserve">أو لنا الحق بأن ننتقدها؟ هل بإمكاننا </w:t>
      </w:r>
      <w:r w:rsidR="008F63B6">
        <w:rPr>
          <w:rFonts w:hint="cs"/>
          <w:rtl/>
          <w:lang w:bidi="ar-LB"/>
        </w:rPr>
        <w:t>أن نفك ألغاز أسرار الله ومقاصده العميقة؟ هل بوسعنا كما وأيضًا مدعوين بأن نعلل لماذا تورّط أولاد قاصرين في حُكم قضاء والديهم المذنبين؟ عدم الإيمان يحكم في ذلك ويتعثّر في حكمه، لكن المؤمن، الذي يقرأ الكتاب المقدس بوقار واحترام وينحني أمام الكلمة، يُجيب ببساطة: "</w:t>
      </w:r>
      <w:r w:rsidR="008F63B6" w:rsidRPr="008F63B6">
        <w:rPr>
          <w:rtl/>
          <w:lang w:bidi="ar-LB"/>
        </w:rPr>
        <w:t>أَدَيَّانُ كُلِّ الأَرْضِ لاَ يَصْنَعُ عَدْلاً؟</w:t>
      </w:r>
      <w:r w:rsidR="008F63B6">
        <w:rPr>
          <w:rFonts w:hint="cs"/>
          <w:rtl/>
          <w:lang w:bidi="ar-LB"/>
        </w:rPr>
        <w:t>" (تكوين 18: 25).</w:t>
      </w:r>
    </w:p>
    <w:p w14:paraId="276F8670" w14:textId="2310F57D" w:rsidR="008F63B6" w:rsidRDefault="008F63B6" w:rsidP="001479A8">
      <w:pPr>
        <w:rPr>
          <w:rtl/>
          <w:lang w:bidi="ar-LB"/>
        </w:rPr>
      </w:pPr>
      <w:r>
        <w:rPr>
          <w:rFonts w:hint="cs"/>
          <w:rtl/>
          <w:lang w:bidi="ar-LB"/>
        </w:rPr>
        <w:t xml:space="preserve">إنه الجواب الصحيح الوحيد لمثل هذه التساؤلات، إن أراد الناس أن يقرروا بالنظر إلى طرق عدل الله، ما يجب أن يفعله الله وما لا يجب أن يفعل. أولئك الناس ليس لهم إدراك عن الله، وإبليس بحوزته لعبة قد كسبها. لأنه يتمنى بأن ينتزع القلب من الله، ولهذا هو يغوي الإنسان بأن يعيد النظر في مسائل وأمور هي بعيدة كل البُعد عن نطاق قدرة معرفته. </w:t>
      </w:r>
      <w:r w:rsidR="0038127B">
        <w:rPr>
          <w:rFonts w:hint="cs"/>
          <w:rtl/>
          <w:lang w:bidi="ar-LB"/>
        </w:rPr>
        <w:t xml:space="preserve">هل بوسعنا أن نستوعب الله بجملته؟ لو استطعنا ذلك لكنا حتمًا الله بذاته. </w:t>
      </w:r>
    </w:p>
    <w:p w14:paraId="5CA68F34" w14:textId="0A50AB20" w:rsidR="0038127B" w:rsidRDefault="0038127B" w:rsidP="0038127B">
      <w:pPr>
        <w:rPr>
          <w:rtl/>
          <w:lang w:bidi="ar-LB"/>
        </w:rPr>
      </w:pPr>
      <w:r>
        <w:rPr>
          <w:rFonts w:hint="cs"/>
          <w:rtl/>
          <w:lang w:bidi="ar-LB"/>
        </w:rPr>
        <w:t>الناس التي تشكك متكبرة بمشورات ومعاملات خالق مهوب وبأحكام الكون، فسيدركون إن عاجلاً أو آجلاً ضلالتهم المشؤومة. وكلمة الله تقول عنهم: "</w:t>
      </w:r>
      <w:r w:rsidRPr="0038127B">
        <w:rPr>
          <w:rtl/>
        </w:rPr>
        <w:t xml:space="preserve"> </w:t>
      </w:r>
      <w:r w:rsidRPr="0038127B">
        <w:rPr>
          <w:rtl/>
          <w:lang w:bidi="ar-LB"/>
        </w:rPr>
        <w:t xml:space="preserve">مَنْ أَنْتَ أَيُّهَا الإِنْسَانُ الَّذِي تُجَاوِبُ اللهَ؟ </w:t>
      </w:r>
      <w:proofErr w:type="spellStart"/>
      <w:r w:rsidRPr="0038127B">
        <w:rPr>
          <w:rtl/>
          <w:lang w:bidi="ar-LB"/>
        </w:rPr>
        <w:t>أَلَعَلَّ</w:t>
      </w:r>
      <w:proofErr w:type="spellEnd"/>
      <w:r w:rsidRPr="0038127B">
        <w:rPr>
          <w:rtl/>
          <w:lang w:bidi="ar-LB"/>
        </w:rPr>
        <w:t xml:space="preserve"> الْجِبْلَةَ تَقُولُ لِجَابِلِهَا</w:t>
      </w:r>
      <w:r w:rsidR="00971CCA">
        <w:rPr>
          <w:rFonts w:hint="cs"/>
          <w:rtl/>
          <w:lang w:bidi="ar-LB"/>
        </w:rPr>
        <w:t xml:space="preserve"> </w:t>
      </w:r>
      <w:r w:rsidRPr="0038127B">
        <w:rPr>
          <w:rtl/>
          <w:lang w:bidi="ar-LB"/>
        </w:rPr>
        <w:t>:«لِمَاذَا صَنَعْتَنِي هكَذَا؟»  21 أَمْ لَيْسَ لِلْخَزَّافِ سُلْطَانٌ عَلَى الطِّينِ، أَنْ يَصْنَعَ مِنْ كُتْلَةٍ وَاحِدَةٍ إِنَاءً لِلْكَرَامَةِ وَآخَرَ لِلْهَوَانِ؟</w:t>
      </w:r>
      <w:r>
        <w:rPr>
          <w:rFonts w:hint="cs"/>
          <w:rtl/>
          <w:lang w:bidi="ar-LB"/>
        </w:rPr>
        <w:t>" (رومية 9: 20، 21).</w:t>
      </w:r>
    </w:p>
    <w:p w14:paraId="3C36AB71" w14:textId="1AD6405C" w:rsidR="006B181D" w:rsidRDefault="006B181D" w:rsidP="0038127B">
      <w:pPr>
        <w:rPr>
          <w:rtl/>
          <w:lang w:bidi="ar-LB"/>
        </w:rPr>
      </w:pPr>
      <w:r>
        <w:rPr>
          <w:rFonts w:hint="cs"/>
          <w:rtl/>
          <w:lang w:bidi="ar-LB"/>
        </w:rPr>
        <w:t xml:space="preserve">كم الأمر </w:t>
      </w:r>
      <w:r w:rsidR="0051532B">
        <w:rPr>
          <w:rFonts w:hint="cs"/>
          <w:rtl/>
          <w:lang w:bidi="ar-LB"/>
        </w:rPr>
        <w:t>بسيط</w:t>
      </w:r>
      <w:r w:rsidR="0051532B">
        <w:rPr>
          <w:rFonts w:hint="eastAsia"/>
          <w:rtl/>
          <w:lang w:bidi="ar-LB"/>
        </w:rPr>
        <w:t>،</w:t>
      </w:r>
      <w:r>
        <w:rPr>
          <w:rFonts w:hint="cs"/>
          <w:rtl/>
          <w:lang w:bidi="ar-LB"/>
        </w:rPr>
        <w:t xml:space="preserve"> ولكن لا يمكن </w:t>
      </w:r>
      <w:r w:rsidRPr="006B181D">
        <w:rPr>
          <w:rtl/>
          <w:lang w:bidi="ar-LB"/>
        </w:rPr>
        <w:t>دحض</w:t>
      </w:r>
      <w:r>
        <w:rPr>
          <w:rFonts w:hint="cs"/>
          <w:rtl/>
          <w:lang w:bidi="ar-LB"/>
        </w:rPr>
        <w:t xml:space="preserve">ه! إن كان باستطاعة الخزاف أن </w:t>
      </w:r>
      <w:r w:rsidR="00E74E9A">
        <w:rPr>
          <w:rFonts w:hint="cs"/>
          <w:rtl/>
          <w:lang w:bidi="ar-LB"/>
        </w:rPr>
        <w:t>يعمل</w:t>
      </w:r>
      <w:r>
        <w:rPr>
          <w:rFonts w:hint="cs"/>
          <w:rtl/>
          <w:lang w:bidi="ar-LB"/>
        </w:rPr>
        <w:t xml:space="preserve"> </w:t>
      </w:r>
      <w:proofErr w:type="spellStart"/>
      <w:r w:rsidR="00E74E9A">
        <w:rPr>
          <w:rFonts w:hint="cs"/>
          <w:rtl/>
          <w:lang w:bidi="ar-LB"/>
        </w:rPr>
        <w:t>ب</w:t>
      </w:r>
      <w:r>
        <w:rPr>
          <w:rFonts w:hint="cs"/>
          <w:rtl/>
          <w:lang w:bidi="ar-LB"/>
        </w:rPr>
        <w:t>كعبولة</w:t>
      </w:r>
      <w:proofErr w:type="spellEnd"/>
      <w:r>
        <w:rPr>
          <w:rFonts w:hint="cs"/>
          <w:rtl/>
          <w:lang w:bidi="ar-LB"/>
        </w:rPr>
        <w:t xml:space="preserve"> الطين التي يمسكها في يده، </w:t>
      </w:r>
      <w:r w:rsidR="00E74E9A">
        <w:rPr>
          <w:rFonts w:hint="cs"/>
          <w:rtl/>
          <w:lang w:bidi="ar-LB"/>
        </w:rPr>
        <w:t>كما شاء، فكم من سلطة لخالق كل الأشياء على كل الخليقة التي صورها! الناس بإمكانها أن تعيد النظر إلى نهاية حياتها لماذا سمح الله بدخول الخطية في الإنسان، لماذا لم ي</w:t>
      </w:r>
      <w:r w:rsidR="00971CCA">
        <w:rPr>
          <w:rFonts w:hint="cs"/>
          <w:rtl/>
          <w:lang w:bidi="ar-LB"/>
        </w:rPr>
        <w:t>ُ</w:t>
      </w:r>
      <w:r w:rsidR="00E74E9A">
        <w:rPr>
          <w:rFonts w:hint="cs"/>
          <w:rtl/>
          <w:lang w:bidi="ar-LB"/>
        </w:rPr>
        <w:t>ب</w:t>
      </w:r>
      <w:r w:rsidR="00971CCA">
        <w:rPr>
          <w:rFonts w:hint="cs"/>
          <w:rtl/>
          <w:lang w:bidi="ar-LB"/>
        </w:rPr>
        <w:t>ِ</w:t>
      </w:r>
      <w:r w:rsidR="00E74E9A">
        <w:rPr>
          <w:rFonts w:hint="cs"/>
          <w:rtl/>
          <w:lang w:bidi="ar-LB"/>
        </w:rPr>
        <w:t>د إبليس وملائكته بضربة واحدة، لماذا سمح للحية بأن تجرب حواء، لماذا لم يمنعها عن أكلها من الفاكهة المحرمة. كل هذه التساؤلات لها جواب واحد فقط: "</w:t>
      </w:r>
      <w:r w:rsidR="00E74E9A" w:rsidRPr="00E74E9A">
        <w:rPr>
          <w:rtl/>
        </w:rPr>
        <w:t xml:space="preserve"> </w:t>
      </w:r>
      <w:r w:rsidR="00E74E9A" w:rsidRPr="00E74E9A">
        <w:rPr>
          <w:rtl/>
          <w:lang w:bidi="ar-LB"/>
        </w:rPr>
        <w:t>مَنْ أَنْتَ أَيُّهَا الإِنْسَانُ الَّذِي تُجَاوِبُ اللهَ؟</w:t>
      </w:r>
      <w:r w:rsidR="00E74E9A">
        <w:rPr>
          <w:rFonts w:hint="cs"/>
          <w:rtl/>
          <w:lang w:bidi="ar-LB"/>
        </w:rPr>
        <w:t xml:space="preserve">" </w:t>
      </w:r>
      <w:r w:rsidR="0051532B" w:rsidRPr="0051532B">
        <w:rPr>
          <w:rtl/>
          <w:lang w:bidi="ar-LB"/>
        </w:rPr>
        <w:t xml:space="preserve">أليس من المشين أن يتظاهر </w:t>
      </w:r>
      <w:r w:rsidR="0051532B">
        <w:rPr>
          <w:rFonts w:hint="cs"/>
          <w:rtl/>
          <w:lang w:bidi="ar-LB"/>
        </w:rPr>
        <w:t>إنسان</w:t>
      </w:r>
      <w:r w:rsidR="0051532B" w:rsidRPr="0051532B">
        <w:rPr>
          <w:rtl/>
          <w:lang w:bidi="ar-LB"/>
        </w:rPr>
        <w:t xml:space="preserve"> </w:t>
      </w:r>
      <w:r w:rsidR="0051532B">
        <w:rPr>
          <w:rFonts w:hint="cs"/>
          <w:rtl/>
          <w:lang w:bidi="ar-LB"/>
        </w:rPr>
        <w:t>فاني</w:t>
      </w:r>
      <w:r w:rsidR="0051532B" w:rsidRPr="0051532B">
        <w:rPr>
          <w:rtl/>
          <w:lang w:bidi="ar-LB"/>
        </w:rPr>
        <w:t xml:space="preserve"> بأنه يدين أحكام الله الأزلي وطرقه الغامضة؟</w:t>
      </w:r>
      <w:r w:rsidR="00FB1D90">
        <w:rPr>
          <w:rFonts w:hint="cs"/>
          <w:rtl/>
          <w:lang w:bidi="ar-LB"/>
        </w:rPr>
        <w:t xml:space="preserve"> كم من جهل وتطاول</w:t>
      </w:r>
      <w:r w:rsidR="003B649F">
        <w:rPr>
          <w:rFonts w:hint="cs"/>
          <w:rtl/>
          <w:lang w:bidi="ar-LB"/>
        </w:rPr>
        <w:t xml:space="preserve"> من المخلوق الذي أظلمت الخطية فهمه (أفسس 4: 18)، بأن يحكم كيف على الله أن يتصرف في وضع ما أو آخر! آهٍ، كم من أناس يتصارعون متأكدين من أنفسهم الآن مع حق الله، ما سوف يدركون ضلالتهم الوخيمة حينما يصبح الوقت متأخرًا على تصليح أنفسهم.</w:t>
      </w:r>
    </w:p>
    <w:p w14:paraId="286FD57A" w14:textId="5C1818CB" w:rsidR="003072B0" w:rsidRDefault="003072B0" w:rsidP="0038127B">
      <w:pPr>
        <w:rPr>
          <w:rtl/>
          <w:lang w:bidi="ar-LB"/>
        </w:rPr>
      </w:pPr>
      <w:r>
        <w:rPr>
          <w:rFonts w:hint="cs"/>
          <w:rtl/>
          <w:lang w:bidi="ar-LB"/>
        </w:rPr>
        <w:t>لكن هنا</w:t>
      </w:r>
      <w:r w:rsidR="00433312">
        <w:rPr>
          <w:rFonts w:hint="cs"/>
          <w:rtl/>
          <w:lang w:bidi="ar-LB"/>
        </w:rPr>
        <w:t>لك</w:t>
      </w:r>
      <w:r>
        <w:rPr>
          <w:rFonts w:hint="cs"/>
          <w:rtl/>
          <w:lang w:bidi="ar-LB"/>
        </w:rPr>
        <w:t xml:space="preserve"> أيضًا </w:t>
      </w:r>
      <w:r w:rsidR="00433312">
        <w:rPr>
          <w:rFonts w:hint="cs"/>
          <w:rtl/>
          <w:lang w:bidi="ar-LB"/>
        </w:rPr>
        <w:t xml:space="preserve">مَن هم بعيدين كل البعد عن </w:t>
      </w:r>
      <w:r>
        <w:rPr>
          <w:rFonts w:hint="cs"/>
          <w:rtl/>
          <w:lang w:bidi="ar-LB"/>
        </w:rPr>
        <w:t xml:space="preserve">أن يضعوا أنفسهم على ذات </w:t>
      </w:r>
      <w:r w:rsidR="00433312">
        <w:rPr>
          <w:rFonts w:hint="cs"/>
          <w:rtl/>
          <w:lang w:bidi="ar-LB"/>
        </w:rPr>
        <w:t>ال</w:t>
      </w:r>
      <w:r>
        <w:rPr>
          <w:rFonts w:hint="cs"/>
          <w:rtl/>
          <w:lang w:bidi="ar-LB"/>
        </w:rPr>
        <w:t>أرضية</w:t>
      </w:r>
      <w:r w:rsidR="00433312">
        <w:rPr>
          <w:rFonts w:hint="cs"/>
          <w:rtl/>
          <w:lang w:bidi="ar-LB"/>
        </w:rPr>
        <w:t xml:space="preserve"> مع</w:t>
      </w:r>
      <w:r>
        <w:rPr>
          <w:rFonts w:hint="cs"/>
          <w:rtl/>
          <w:lang w:bidi="ar-LB"/>
        </w:rPr>
        <w:t xml:space="preserve"> غير المؤمنين، لكنهم يشكون بطرق عدل الله، فعلى سبيل المثال الهلاك الأبدي</w:t>
      </w:r>
      <w:r>
        <w:rPr>
          <w:rStyle w:val="FootnoteReference"/>
          <w:rtl/>
          <w:lang w:bidi="ar-LB"/>
        </w:rPr>
        <w:footnoteReference w:id="4"/>
      </w:r>
      <w:r>
        <w:rPr>
          <w:rFonts w:hint="cs"/>
          <w:rtl/>
          <w:lang w:bidi="ar-LB"/>
        </w:rPr>
        <w:t>.</w:t>
      </w:r>
      <w:r w:rsidR="00433312">
        <w:rPr>
          <w:rFonts w:hint="cs"/>
          <w:rtl/>
          <w:lang w:bidi="ar-LB"/>
        </w:rPr>
        <w:t xml:space="preserve"> إننا نود بأن نُشير عليهم بأن يتفحصوا مزمور 131 القصير بصدق: "يا رب، لا يرتفع قلبي، ولا تعلو عيناي؛ ولا أسلك في العظائم أو في العجائب من نحوي. ألَم أُهدّئ نفسي وسكّتها؟ نفسي </w:t>
      </w:r>
      <w:r w:rsidR="00844612">
        <w:rPr>
          <w:rFonts w:hint="cs"/>
          <w:rtl/>
          <w:lang w:bidi="ar-LB"/>
        </w:rPr>
        <w:t>كفطيم عند أمه هكذا نفسي فيّ كفطيم." وبصورة مشابهة يكلّم الرسول بولس أهل كورنثوس: "</w:t>
      </w:r>
      <w:r w:rsidR="00844612" w:rsidRPr="00844612">
        <w:rPr>
          <w:rtl/>
          <w:lang w:bidi="ar-LB"/>
        </w:rPr>
        <w:t xml:space="preserve">لأَنَّنَا وَإِنْ كنَّا نَسْلُكُ فِي الْجَسَدِ، لَسْنَا حَسَبَ الْجَسَدِ نُحَارِبُ.  4 إِذْ أَسْلِحَةُ مُحَارَبَتِنَا لَيْسَتْ جَسَدِيَّةً، بَلْ قَادِرَةٌ بِاللهِ عَلَى هَدْمِ حُصُونٍ.  5 هَادِمِينَ ظُنُونًا وَكُلَّ عُلْوٍ يَرْتَفِعُ ضِدَّ مَعْرِفَةِ اللهِ، </w:t>
      </w:r>
      <w:proofErr w:type="spellStart"/>
      <w:r w:rsidR="00844612" w:rsidRPr="00844612">
        <w:rPr>
          <w:rtl/>
          <w:lang w:bidi="ar-LB"/>
        </w:rPr>
        <w:t>وَمُسْتَأْسِرِينَ</w:t>
      </w:r>
      <w:proofErr w:type="spellEnd"/>
      <w:r w:rsidR="00844612" w:rsidRPr="00844612">
        <w:rPr>
          <w:rtl/>
          <w:lang w:bidi="ar-LB"/>
        </w:rPr>
        <w:t xml:space="preserve"> كُلَّ فِكْرٍ إِلَى طَاعَةِ الْمَسِيحِ،</w:t>
      </w:r>
      <w:r w:rsidR="00844612">
        <w:rPr>
          <w:rFonts w:hint="cs"/>
          <w:rtl/>
          <w:lang w:bidi="ar-LB"/>
        </w:rPr>
        <w:t xml:space="preserve">" (2. كورنثوس 10: 3 </w:t>
      </w:r>
      <w:r w:rsidR="00844612">
        <w:rPr>
          <w:rtl/>
          <w:lang w:bidi="ar-LB"/>
        </w:rPr>
        <w:t>–</w:t>
      </w:r>
      <w:r w:rsidR="00844612">
        <w:rPr>
          <w:rFonts w:hint="cs"/>
          <w:rtl/>
          <w:lang w:bidi="ar-LB"/>
        </w:rPr>
        <w:t xml:space="preserve"> 5).</w:t>
      </w:r>
    </w:p>
    <w:p w14:paraId="237BFD10" w14:textId="5C6CE43A" w:rsidR="00844612" w:rsidRDefault="00844612" w:rsidP="0038127B">
      <w:pPr>
        <w:rPr>
          <w:rtl/>
          <w:lang w:bidi="ar-LB"/>
        </w:rPr>
      </w:pPr>
      <w:r>
        <w:rPr>
          <w:rFonts w:hint="cs"/>
          <w:rtl/>
          <w:lang w:bidi="ar-LB"/>
        </w:rPr>
        <w:t>بعض الفلاسفة، المتعلمين والمفكرين من الممكن أن يستهزئوا بأنه من الممكن تناول هذه المسألة الهامة بهذه البساطة الطفولية. لكن حكمهم ليس هو مقياس لتلميذ للمسيح. الرسول بولس انتهى سريعًا مع حكمة وثقافة هذا العالم. لقد قال: "</w:t>
      </w:r>
      <w:r w:rsidRPr="00844612">
        <w:rPr>
          <w:rtl/>
          <w:lang w:bidi="ar-LB"/>
        </w:rPr>
        <w:t xml:space="preserve">18 لاَ يَخْدَعَنَّ أَحَدٌ نَفْسَهُ. إِنْ كَانَ أَحَدٌ يَظُنُّ أَنَّهُ حَكِيمٌ بَيْنَكُمْ فِي هذَا الدَّهْرِ، فَلْيَصِرْ جَاهِلاً لِكَيْ يَصِيرَ حَكِيمًا!  19 لأَنَّ حِكْمَةَ هذَا الْعَالَمِ هِيَ جَهَالَةٌ عِنْدَ اللهِ، لأَنَّهُ مَكْتُوبٌ: «الآخِذُ الْحُكَمَاءَ بِمَكْرِهِمْ».  20 </w:t>
      </w:r>
      <w:proofErr w:type="spellStart"/>
      <w:r w:rsidRPr="00844612">
        <w:rPr>
          <w:rtl/>
          <w:lang w:bidi="ar-LB"/>
        </w:rPr>
        <w:t>وَأَيْضًا:«الرَّبُّ</w:t>
      </w:r>
      <w:proofErr w:type="spellEnd"/>
      <w:r w:rsidRPr="00844612">
        <w:rPr>
          <w:rtl/>
          <w:lang w:bidi="ar-LB"/>
        </w:rPr>
        <w:t xml:space="preserve"> يَعْلَمُ أَفْكَارَ الْحُكَمَاءِ أَنَّهَا بَاطِلَةٌ».</w:t>
      </w:r>
      <w:r>
        <w:rPr>
          <w:rFonts w:hint="cs"/>
          <w:rtl/>
          <w:lang w:bidi="ar-LB"/>
        </w:rPr>
        <w:t xml:space="preserve">" (1. كورنثوس 3: 18 </w:t>
      </w:r>
      <w:r>
        <w:rPr>
          <w:rtl/>
          <w:lang w:bidi="ar-LB"/>
        </w:rPr>
        <w:t>–</w:t>
      </w:r>
      <w:r>
        <w:rPr>
          <w:rFonts w:hint="cs"/>
          <w:rtl/>
          <w:lang w:bidi="ar-LB"/>
        </w:rPr>
        <w:t xml:space="preserve"> 20). وفي موضع آخر: "</w:t>
      </w:r>
      <w:r w:rsidRPr="00844612">
        <w:rPr>
          <w:rtl/>
          <w:lang w:bidi="ar-LB"/>
        </w:rPr>
        <w:t xml:space="preserve">لأَنَّهُ </w:t>
      </w:r>
      <w:proofErr w:type="spellStart"/>
      <w:r w:rsidRPr="00844612">
        <w:rPr>
          <w:rtl/>
          <w:lang w:bidi="ar-LB"/>
        </w:rPr>
        <w:t>مَكْتُوبٌ:«سَأُبِيدُ</w:t>
      </w:r>
      <w:proofErr w:type="spellEnd"/>
      <w:r w:rsidRPr="00844612">
        <w:rPr>
          <w:rtl/>
          <w:lang w:bidi="ar-LB"/>
        </w:rPr>
        <w:t xml:space="preserve"> حِكْمَةَ الْحُكَمَاءِ، وَأَرْفُضُ فَهْمَ الْفُهَمَاءِ».</w:t>
      </w:r>
      <w:r>
        <w:rPr>
          <w:rFonts w:hint="cs"/>
          <w:rtl/>
          <w:lang w:bidi="ar-LB"/>
        </w:rPr>
        <w:t>" (1. كورنثوس 1: 19).</w:t>
      </w:r>
    </w:p>
    <w:p w14:paraId="587C7397" w14:textId="68FBC45A" w:rsidR="00E372CC" w:rsidRDefault="00E372CC" w:rsidP="0038127B">
      <w:pPr>
        <w:rPr>
          <w:rtl/>
          <w:lang w:bidi="ar-LB"/>
        </w:rPr>
      </w:pPr>
      <w:r>
        <w:rPr>
          <w:rFonts w:hint="cs"/>
          <w:rtl/>
          <w:lang w:bidi="ar-LB"/>
        </w:rPr>
        <w:t>"</w:t>
      </w:r>
      <w:r w:rsidRPr="00E372CC">
        <w:rPr>
          <w:rFonts w:ascii="Times New Roman" w:hAnsi="Times New Roman" w:cs="Times New Roman" w:hint="cs"/>
          <w:rtl/>
          <w:lang w:bidi="ar-LB"/>
        </w:rPr>
        <w:t>​</w:t>
      </w:r>
      <w:r w:rsidRPr="00E372CC">
        <w:rPr>
          <w:rFonts w:hint="cs"/>
          <w:rtl/>
          <w:lang w:bidi="ar-LB"/>
        </w:rPr>
        <w:t>أَيْنَ</w:t>
      </w:r>
      <w:r w:rsidRPr="00E372CC">
        <w:rPr>
          <w:rtl/>
          <w:lang w:bidi="ar-LB"/>
        </w:rPr>
        <w:t xml:space="preserve"> </w:t>
      </w:r>
      <w:r w:rsidRPr="00E372CC">
        <w:rPr>
          <w:rFonts w:hint="cs"/>
          <w:rtl/>
          <w:lang w:bidi="ar-LB"/>
        </w:rPr>
        <w:t>الْحَكِيمُ؟</w:t>
      </w:r>
      <w:r w:rsidRPr="00E372CC">
        <w:rPr>
          <w:rtl/>
          <w:lang w:bidi="ar-LB"/>
        </w:rPr>
        <w:t xml:space="preserve"> </w:t>
      </w:r>
      <w:r w:rsidRPr="00E372CC">
        <w:rPr>
          <w:rFonts w:hint="cs"/>
          <w:rtl/>
          <w:lang w:bidi="ar-LB"/>
        </w:rPr>
        <w:t>أَيْنَ</w:t>
      </w:r>
      <w:r w:rsidRPr="00E372CC">
        <w:rPr>
          <w:rtl/>
          <w:lang w:bidi="ar-LB"/>
        </w:rPr>
        <w:t xml:space="preserve"> </w:t>
      </w:r>
      <w:r w:rsidRPr="00E372CC">
        <w:rPr>
          <w:rFonts w:hint="cs"/>
          <w:rtl/>
          <w:lang w:bidi="ar-LB"/>
        </w:rPr>
        <w:t>الْكَاتِبُ؟</w:t>
      </w:r>
      <w:r w:rsidRPr="00E372CC">
        <w:rPr>
          <w:rtl/>
          <w:lang w:bidi="ar-LB"/>
        </w:rPr>
        <w:t xml:space="preserve"> </w:t>
      </w:r>
      <w:r w:rsidRPr="00E372CC">
        <w:rPr>
          <w:rFonts w:hint="cs"/>
          <w:rtl/>
          <w:lang w:bidi="ar-LB"/>
        </w:rPr>
        <w:t>أَيْنَ</w:t>
      </w:r>
      <w:r w:rsidRPr="00E372CC">
        <w:rPr>
          <w:rtl/>
          <w:lang w:bidi="ar-LB"/>
        </w:rPr>
        <w:t xml:space="preserve"> </w:t>
      </w:r>
      <w:r w:rsidRPr="00E372CC">
        <w:rPr>
          <w:rFonts w:hint="cs"/>
          <w:rtl/>
          <w:lang w:bidi="ar-LB"/>
        </w:rPr>
        <w:t>مُبَاحِثُ</w:t>
      </w:r>
      <w:r w:rsidRPr="00E372CC">
        <w:rPr>
          <w:rtl/>
          <w:lang w:bidi="ar-LB"/>
        </w:rPr>
        <w:t xml:space="preserve"> </w:t>
      </w:r>
      <w:r w:rsidRPr="00E372CC">
        <w:rPr>
          <w:rFonts w:hint="cs"/>
          <w:rtl/>
          <w:lang w:bidi="ar-LB"/>
        </w:rPr>
        <w:t>هذَا</w:t>
      </w:r>
      <w:r w:rsidRPr="00E372CC">
        <w:rPr>
          <w:rtl/>
          <w:lang w:bidi="ar-LB"/>
        </w:rPr>
        <w:t xml:space="preserve"> </w:t>
      </w:r>
      <w:r w:rsidRPr="00E372CC">
        <w:rPr>
          <w:rFonts w:hint="cs"/>
          <w:rtl/>
          <w:lang w:bidi="ar-LB"/>
        </w:rPr>
        <w:t>الدَّهْرِ؟</w:t>
      </w:r>
      <w:r w:rsidRPr="00E372CC">
        <w:rPr>
          <w:rtl/>
          <w:lang w:bidi="ar-LB"/>
        </w:rPr>
        <w:t xml:space="preserve"> </w:t>
      </w:r>
      <w:r w:rsidRPr="00E372CC">
        <w:rPr>
          <w:rFonts w:hint="cs"/>
          <w:rtl/>
          <w:lang w:bidi="ar-LB"/>
        </w:rPr>
        <w:t>أَلَمْ</w:t>
      </w:r>
      <w:r w:rsidRPr="00E372CC">
        <w:rPr>
          <w:rtl/>
          <w:lang w:bidi="ar-LB"/>
        </w:rPr>
        <w:t xml:space="preserve"> </w:t>
      </w:r>
      <w:r w:rsidRPr="00E372CC">
        <w:rPr>
          <w:rFonts w:hint="cs"/>
          <w:rtl/>
          <w:lang w:bidi="ar-LB"/>
        </w:rPr>
        <w:t>يُجَهِّلِ</w:t>
      </w:r>
      <w:r w:rsidRPr="00E372CC">
        <w:rPr>
          <w:rtl/>
          <w:lang w:bidi="ar-LB"/>
        </w:rPr>
        <w:t xml:space="preserve"> </w:t>
      </w:r>
      <w:r w:rsidRPr="00E372CC">
        <w:rPr>
          <w:rFonts w:hint="cs"/>
          <w:rtl/>
          <w:lang w:bidi="ar-LB"/>
        </w:rPr>
        <w:t>اللهُ</w:t>
      </w:r>
      <w:r w:rsidRPr="00E372CC">
        <w:rPr>
          <w:rtl/>
          <w:lang w:bidi="ar-LB"/>
        </w:rPr>
        <w:t xml:space="preserve"> </w:t>
      </w:r>
      <w:r w:rsidRPr="00E372CC">
        <w:rPr>
          <w:rFonts w:hint="cs"/>
          <w:rtl/>
          <w:lang w:bidi="ar-LB"/>
        </w:rPr>
        <w:t>حِكْمَةَ</w:t>
      </w:r>
      <w:r w:rsidRPr="00E372CC">
        <w:rPr>
          <w:rtl/>
          <w:lang w:bidi="ar-LB"/>
        </w:rPr>
        <w:t xml:space="preserve"> </w:t>
      </w:r>
      <w:r w:rsidRPr="00E372CC">
        <w:rPr>
          <w:rFonts w:hint="cs"/>
          <w:rtl/>
          <w:lang w:bidi="ar-LB"/>
        </w:rPr>
        <w:t>هذَا</w:t>
      </w:r>
      <w:r w:rsidRPr="00E372CC">
        <w:rPr>
          <w:rtl/>
          <w:lang w:bidi="ar-LB"/>
        </w:rPr>
        <w:t xml:space="preserve"> </w:t>
      </w:r>
      <w:r w:rsidRPr="00E372CC">
        <w:rPr>
          <w:rFonts w:hint="cs"/>
          <w:rtl/>
          <w:lang w:bidi="ar-LB"/>
        </w:rPr>
        <w:t>الْعَالَمِ؟</w:t>
      </w:r>
      <w:r w:rsidRPr="00E372CC">
        <w:rPr>
          <w:rtl/>
          <w:lang w:bidi="ar-LB"/>
        </w:rPr>
        <w:t xml:space="preserve">  </w:t>
      </w:r>
      <w:r w:rsidRPr="00E372CC">
        <w:rPr>
          <w:rFonts w:ascii="Times New Roman" w:hAnsi="Times New Roman" w:cs="Times New Roman" w:hint="cs"/>
          <w:rtl/>
          <w:lang w:bidi="ar-LB"/>
        </w:rPr>
        <w:t>​</w:t>
      </w:r>
      <w:r w:rsidRPr="00E372CC">
        <w:rPr>
          <w:rtl/>
          <w:lang w:bidi="ar-LB"/>
        </w:rPr>
        <w:t>21</w:t>
      </w:r>
      <w:r w:rsidRPr="00E372CC">
        <w:rPr>
          <w:rFonts w:ascii="Times New Roman" w:hAnsi="Times New Roman" w:cs="Times New Roman" w:hint="cs"/>
          <w:rtl/>
          <w:lang w:bidi="ar-LB"/>
        </w:rPr>
        <w:t>​</w:t>
      </w:r>
      <w:r w:rsidRPr="00E372CC">
        <w:rPr>
          <w:rtl/>
          <w:lang w:bidi="ar-LB"/>
        </w:rPr>
        <w:t xml:space="preserve"> </w:t>
      </w:r>
      <w:r w:rsidRPr="00E372CC">
        <w:rPr>
          <w:rFonts w:ascii="Times New Roman" w:hAnsi="Times New Roman" w:cs="Times New Roman" w:hint="cs"/>
          <w:rtl/>
          <w:lang w:bidi="ar-LB"/>
        </w:rPr>
        <w:t>​</w:t>
      </w:r>
      <w:r w:rsidRPr="00E372CC">
        <w:rPr>
          <w:rFonts w:hint="cs"/>
          <w:rtl/>
          <w:lang w:bidi="ar-LB"/>
        </w:rPr>
        <w:t>لأَنَّهُ</w:t>
      </w:r>
      <w:r w:rsidRPr="00E372CC">
        <w:rPr>
          <w:rtl/>
          <w:lang w:bidi="ar-LB"/>
        </w:rPr>
        <w:t xml:space="preserve"> </w:t>
      </w:r>
      <w:r w:rsidRPr="00E372CC">
        <w:rPr>
          <w:rFonts w:hint="cs"/>
          <w:rtl/>
          <w:lang w:bidi="ar-LB"/>
        </w:rPr>
        <w:t>إِذْ</w:t>
      </w:r>
      <w:r w:rsidRPr="00E372CC">
        <w:rPr>
          <w:rtl/>
          <w:lang w:bidi="ar-LB"/>
        </w:rPr>
        <w:t xml:space="preserve"> </w:t>
      </w:r>
      <w:r w:rsidRPr="00E372CC">
        <w:rPr>
          <w:rFonts w:hint="cs"/>
          <w:rtl/>
          <w:lang w:bidi="ar-LB"/>
        </w:rPr>
        <w:t>كَانَ</w:t>
      </w:r>
      <w:r w:rsidRPr="00E372CC">
        <w:rPr>
          <w:rtl/>
          <w:lang w:bidi="ar-LB"/>
        </w:rPr>
        <w:t xml:space="preserve"> </w:t>
      </w:r>
      <w:r w:rsidRPr="00E372CC">
        <w:rPr>
          <w:rFonts w:hint="cs"/>
          <w:rtl/>
          <w:lang w:bidi="ar-LB"/>
        </w:rPr>
        <w:t>الْعَالَمُ</w:t>
      </w:r>
      <w:r w:rsidRPr="00E372CC">
        <w:rPr>
          <w:rtl/>
          <w:lang w:bidi="ar-LB"/>
        </w:rPr>
        <w:t xml:space="preserve"> </w:t>
      </w:r>
      <w:r w:rsidRPr="00E372CC">
        <w:rPr>
          <w:rFonts w:hint="cs"/>
          <w:rtl/>
          <w:lang w:bidi="ar-LB"/>
        </w:rPr>
        <w:t>فِي</w:t>
      </w:r>
      <w:r w:rsidRPr="00E372CC">
        <w:rPr>
          <w:rtl/>
          <w:lang w:bidi="ar-LB"/>
        </w:rPr>
        <w:t xml:space="preserve"> </w:t>
      </w:r>
      <w:r w:rsidRPr="00E372CC">
        <w:rPr>
          <w:rFonts w:hint="cs"/>
          <w:rtl/>
          <w:lang w:bidi="ar-LB"/>
        </w:rPr>
        <w:t>حِكْمَةِ</w:t>
      </w:r>
      <w:r w:rsidRPr="00E372CC">
        <w:rPr>
          <w:rtl/>
          <w:lang w:bidi="ar-LB"/>
        </w:rPr>
        <w:t xml:space="preserve"> </w:t>
      </w:r>
      <w:r w:rsidRPr="00E372CC">
        <w:rPr>
          <w:rFonts w:hint="cs"/>
          <w:rtl/>
          <w:lang w:bidi="ar-LB"/>
        </w:rPr>
        <w:t>اللهِ</w:t>
      </w:r>
      <w:r w:rsidRPr="00E372CC">
        <w:rPr>
          <w:rtl/>
          <w:lang w:bidi="ar-LB"/>
        </w:rPr>
        <w:t xml:space="preserve"> </w:t>
      </w:r>
      <w:r w:rsidRPr="00E372CC">
        <w:rPr>
          <w:rFonts w:hint="cs"/>
          <w:rtl/>
          <w:lang w:bidi="ar-LB"/>
        </w:rPr>
        <w:t>لَمْ</w:t>
      </w:r>
      <w:r w:rsidRPr="00E372CC">
        <w:rPr>
          <w:rtl/>
          <w:lang w:bidi="ar-LB"/>
        </w:rPr>
        <w:t xml:space="preserve"> </w:t>
      </w:r>
      <w:r w:rsidRPr="00E372CC">
        <w:rPr>
          <w:rFonts w:hint="cs"/>
          <w:rtl/>
          <w:lang w:bidi="ar-LB"/>
        </w:rPr>
        <w:t>يَع</w:t>
      </w:r>
      <w:r w:rsidRPr="00E372CC">
        <w:rPr>
          <w:rtl/>
          <w:lang w:bidi="ar-LB"/>
        </w:rPr>
        <w:t>ْرِفِ اللهَ بِالْحِكْمَةِ، اسْتَحْسَنَ اللهُ أَنْ يُخَلِّصَ الْمُؤْمِنِينَ بِجَهَالَةِ الْكِرَازَةِ.</w:t>
      </w:r>
      <w:r>
        <w:rPr>
          <w:rFonts w:hint="cs"/>
          <w:rtl/>
          <w:lang w:bidi="ar-LB"/>
        </w:rPr>
        <w:t>" (1. كورنثوس 1: 21).</w:t>
      </w:r>
    </w:p>
    <w:p w14:paraId="1DA89E05" w14:textId="6BE831D2" w:rsidR="00E372CC" w:rsidRDefault="00E372CC" w:rsidP="0038127B">
      <w:pPr>
        <w:rPr>
          <w:rtl/>
          <w:lang w:bidi="ar-LB"/>
        </w:rPr>
      </w:pPr>
      <w:r>
        <w:rPr>
          <w:rFonts w:hint="cs"/>
          <w:rtl/>
          <w:lang w:bidi="ar-LB"/>
        </w:rPr>
        <w:t>هنا يكمن السر العظيم: على الإنسان أن يفهم بأن حكمة العالم جهالة. إنها حقيقة مُذلّة لكنها فعّالة! مُذلّة، لأنها تضع الإنسان في مكانه الصحيح، وشافية، لأنها تُبيّن حكمة الله. في أيامنا</w:t>
      </w:r>
      <w:r w:rsidR="00F80FD6">
        <w:rPr>
          <w:rFonts w:hint="cs"/>
          <w:rtl/>
          <w:lang w:bidi="ar-LB"/>
        </w:rPr>
        <w:t xml:space="preserve"> يرد كثيرًا الكلام عن العِلم والفلسفة.  لكن "ألم يجعل الله حكمة العالم جهالة"؟</w:t>
      </w:r>
      <w:r w:rsidR="00F80FD6">
        <w:rPr>
          <w:rStyle w:val="FootnoteReference"/>
          <w:rtl/>
          <w:lang w:bidi="ar-LB"/>
        </w:rPr>
        <w:footnoteReference w:id="5"/>
      </w:r>
    </w:p>
    <w:p w14:paraId="45CC2C8B" w14:textId="659F7BA9" w:rsidR="00F80FD6" w:rsidRDefault="00F80FD6" w:rsidP="0038127B">
      <w:pPr>
        <w:rPr>
          <w:rtl/>
          <w:lang w:bidi="ar-LB"/>
        </w:rPr>
      </w:pPr>
      <w:r>
        <w:rPr>
          <w:rFonts w:hint="cs"/>
          <w:rtl/>
          <w:lang w:bidi="ar-LB"/>
        </w:rPr>
        <w:t xml:space="preserve">فالعالم لم يعرف الله بالحكمة. ما الذي فعلته الفلسفة اليونانية المشهورة لأتباعها؟ هي جعلتهم عابدين جهلة "لإله مجهول". إن الكتابة التي على مذبحهم خبّرت كل العالم عن جهلهم وخزيهم. </w:t>
      </w:r>
      <w:r w:rsidR="00AF69AE">
        <w:rPr>
          <w:rFonts w:hint="cs"/>
          <w:rtl/>
          <w:lang w:bidi="ar-LB"/>
        </w:rPr>
        <w:t xml:space="preserve">وألا نسأل بحق، إن كانت الفلسفة قدّمت أفضل للمسيحية </w:t>
      </w:r>
      <w:r w:rsidR="00AF69AE" w:rsidRPr="00AF69AE">
        <w:rPr>
          <w:rtl/>
          <w:lang w:bidi="ar-LB"/>
        </w:rPr>
        <w:t>من اليونان</w:t>
      </w:r>
      <w:r w:rsidR="00AF69AE">
        <w:rPr>
          <w:rFonts w:hint="cs"/>
          <w:rtl/>
          <w:lang w:bidi="ar-LB"/>
        </w:rPr>
        <w:t>؟ هل خبّرت بمعرفة الله الحقيقي؟ الملايين من المسيحيين الاسميين اليوم بالكاد يعلمون عن الله الحقيقي أكثر من أولئك الفلاسفة الذين تقابلوا مع بولس في أثينا.</w:t>
      </w:r>
    </w:p>
    <w:p w14:paraId="3257FA81" w14:textId="2AB60A9D" w:rsidR="00AF69AE" w:rsidRDefault="00AF69AE" w:rsidP="0038127B">
      <w:pPr>
        <w:rPr>
          <w:rtl/>
          <w:lang w:bidi="ar-EG"/>
        </w:rPr>
      </w:pPr>
      <w:r>
        <w:rPr>
          <w:rFonts w:hint="cs"/>
          <w:rtl/>
          <w:lang w:bidi="ar-LB"/>
        </w:rPr>
        <w:t>فكيف نتعرّف على الله؟ "الله لم يره أحد قط</w:t>
      </w:r>
      <w:r w:rsidR="00C53DF6">
        <w:rPr>
          <w:rFonts w:hint="cs"/>
          <w:rtl/>
          <w:lang w:bidi="ar-LB"/>
        </w:rPr>
        <w:t xml:space="preserve">؛ الابن الوحيد، الذي في حضن الآب، هو خبّر" (يوحنا 1: 18). إن هذا جواب بسيط وإلهي واضح. يسوع هو الشخص الذي يُعلن لنا عن الله والآب. إننا غير مدفوعين إلى مخلوق لنتعلم مَن هو الله، مع أننا نميّز في الخليقة </w:t>
      </w:r>
      <w:r w:rsidR="00C53DF6" w:rsidRPr="00C53DF6">
        <w:rPr>
          <w:rtl/>
          <w:lang w:bidi="ar-LB"/>
        </w:rPr>
        <w:t>قدرته</w:t>
      </w:r>
      <w:r w:rsidR="00C53DF6">
        <w:rPr>
          <w:rFonts w:hint="cs"/>
          <w:rtl/>
          <w:lang w:bidi="ar-LB"/>
        </w:rPr>
        <w:t xml:space="preserve">، حكمته وإحسانه. إننا أيضًا لسنا مُلزمين بالناموس، على الرغم من أننا نجد فيه بره. كلا، إن كنا نريد أن نعرف مَن الله وما هو، </w:t>
      </w:r>
      <w:r w:rsidR="005628D8">
        <w:rPr>
          <w:rFonts w:hint="cs"/>
          <w:rtl/>
          <w:lang w:bidi="ar-LB"/>
        </w:rPr>
        <w:t>فيجب أن ننظر إلى يسوع المسيح، ابن الله الوحيد، الذي كان ما قبل تأسيس العالم في حضن الآب كمسرّته، الذي أحبه وهو محور كل مشوراته الأزلية</w:t>
      </w:r>
      <w:r w:rsidR="00067345">
        <w:rPr>
          <w:rFonts w:hint="cs"/>
          <w:rtl/>
          <w:lang w:bidi="ar-LB"/>
        </w:rPr>
        <w:t>. بالانفصال عن يسوع</w:t>
      </w:r>
      <w:r w:rsidR="00067345">
        <w:rPr>
          <w:rFonts w:hint="cs"/>
          <w:rtl/>
          <w:lang w:bidi="ar-EG"/>
        </w:rPr>
        <w:t xml:space="preserve"> لا يوجد أية معرفة عن الله. لكن "</w:t>
      </w:r>
      <w:r w:rsidR="003C4FEC" w:rsidRPr="003C4FEC">
        <w:rPr>
          <w:rFonts w:ascii="Times New Roman" w:hAnsi="Times New Roman" w:cs="Times New Roman"/>
          <w:lang w:bidi="ar-EG"/>
        </w:rPr>
        <w:t>​</w:t>
      </w:r>
      <w:r w:rsidR="003C4FEC" w:rsidRPr="003C4FEC">
        <w:rPr>
          <w:rtl/>
          <w:lang w:bidi="ar-EG"/>
        </w:rPr>
        <w:t xml:space="preserve"> </w:t>
      </w:r>
      <w:r w:rsidR="003C4FEC" w:rsidRPr="003C4FEC">
        <w:rPr>
          <w:rFonts w:ascii="Times New Roman" w:hAnsi="Times New Roman" w:cs="Times New Roman" w:hint="cs"/>
          <w:rtl/>
          <w:lang w:bidi="ar-EG"/>
        </w:rPr>
        <w:t>​</w:t>
      </w:r>
      <w:r w:rsidR="003C4FEC" w:rsidRPr="003C4FEC">
        <w:rPr>
          <w:rFonts w:hint="cs"/>
          <w:rtl/>
          <w:lang w:bidi="ar-EG"/>
        </w:rPr>
        <w:t>فَإِنَّهُ</w:t>
      </w:r>
      <w:r w:rsidR="003C4FEC" w:rsidRPr="003C4FEC">
        <w:rPr>
          <w:rtl/>
          <w:lang w:bidi="ar-EG"/>
        </w:rPr>
        <w:t xml:space="preserve"> </w:t>
      </w:r>
      <w:r w:rsidR="003C4FEC" w:rsidRPr="003C4FEC">
        <w:rPr>
          <w:rFonts w:hint="cs"/>
          <w:rtl/>
          <w:lang w:bidi="ar-EG"/>
        </w:rPr>
        <w:t>فِيهِ</w:t>
      </w:r>
      <w:r w:rsidR="003C4FEC" w:rsidRPr="003C4FEC">
        <w:rPr>
          <w:rtl/>
          <w:lang w:bidi="ar-EG"/>
        </w:rPr>
        <w:t xml:space="preserve"> </w:t>
      </w:r>
      <w:r w:rsidR="003C4FEC" w:rsidRPr="003C4FEC">
        <w:rPr>
          <w:rFonts w:hint="cs"/>
          <w:rtl/>
          <w:lang w:bidi="ar-EG"/>
        </w:rPr>
        <w:t>يَحِلُّ</w:t>
      </w:r>
      <w:r w:rsidR="003C4FEC" w:rsidRPr="003C4FEC">
        <w:rPr>
          <w:rtl/>
          <w:lang w:bidi="ar-EG"/>
        </w:rPr>
        <w:t xml:space="preserve"> </w:t>
      </w:r>
      <w:r w:rsidR="003C4FEC" w:rsidRPr="003C4FEC">
        <w:rPr>
          <w:rFonts w:hint="cs"/>
          <w:rtl/>
          <w:lang w:bidi="ar-EG"/>
        </w:rPr>
        <w:t>كُلُّ</w:t>
      </w:r>
      <w:r w:rsidR="003C4FEC" w:rsidRPr="003C4FEC">
        <w:rPr>
          <w:rtl/>
          <w:lang w:bidi="ar-EG"/>
        </w:rPr>
        <w:t xml:space="preserve"> </w:t>
      </w:r>
      <w:r w:rsidR="003C4FEC" w:rsidRPr="003C4FEC">
        <w:rPr>
          <w:rFonts w:hint="cs"/>
          <w:rtl/>
          <w:lang w:bidi="ar-EG"/>
        </w:rPr>
        <w:t>مِلْءِ</w:t>
      </w:r>
      <w:r w:rsidR="003C4FEC" w:rsidRPr="003C4FEC">
        <w:rPr>
          <w:rtl/>
          <w:lang w:bidi="ar-EG"/>
        </w:rPr>
        <w:t xml:space="preserve"> </w:t>
      </w:r>
      <w:r w:rsidR="003C4FEC" w:rsidRPr="003C4FEC">
        <w:rPr>
          <w:rFonts w:hint="cs"/>
          <w:rtl/>
          <w:lang w:bidi="ar-EG"/>
        </w:rPr>
        <w:t>اللاَّ</w:t>
      </w:r>
      <w:r w:rsidR="003C4FEC" w:rsidRPr="003C4FEC">
        <w:rPr>
          <w:rtl/>
          <w:lang w:bidi="ar-EG"/>
        </w:rPr>
        <w:t>هُوتِ جَسَدِيًّا.</w:t>
      </w:r>
      <w:r w:rsidR="003C4FEC">
        <w:rPr>
          <w:rFonts w:hint="cs"/>
          <w:rtl/>
          <w:lang w:bidi="ar-EG"/>
        </w:rPr>
        <w:t>" (كولوسي 2: 9). "</w:t>
      </w:r>
      <w:r w:rsidR="003C4FEC" w:rsidRPr="003C4FEC">
        <w:rPr>
          <w:rtl/>
          <w:lang w:bidi="ar-EG"/>
        </w:rPr>
        <w:t xml:space="preserve">لأَنَّ اللهَ الَّذِي </w:t>
      </w:r>
      <w:proofErr w:type="spellStart"/>
      <w:r w:rsidR="003C4FEC" w:rsidRPr="003C4FEC">
        <w:rPr>
          <w:rtl/>
          <w:lang w:bidi="ar-EG"/>
        </w:rPr>
        <w:t>قَالَ:«أَنْ</w:t>
      </w:r>
      <w:proofErr w:type="spellEnd"/>
      <w:r w:rsidR="003C4FEC" w:rsidRPr="003C4FEC">
        <w:rPr>
          <w:rtl/>
          <w:lang w:bidi="ar-EG"/>
        </w:rPr>
        <w:t xml:space="preserve"> يُشْرِقَ نُورٌ مِنْ ظُلْمَةٍ»، هُوَ الَّذِي أَشْرَقَ فِي قُلُوبِنَا، لإِنَارَةِ مَعْرِفَةِ مَجْدِ اللهِ فِي وَجْهِ يَسُوعَ الْمَسِيحِ.</w:t>
      </w:r>
      <w:r w:rsidR="003C4FEC">
        <w:rPr>
          <w:rFonts w:hint="cs"/>
          <w:rtl/>
          <w:lang w:bidi="ar-EG"/>
        </w:rPr>
        <w:t>" (2. كورنثوس 4: 6).</w:t>
      </w:r>
    </w:p>
    <w:p w14:paraId="24C1EE1F" w14:textId="7F19695A" w:rsidR="003C4FEC" w:rsidRDefault="003C4FEC" w:rsidP="0038127B">
      <w:pPr>
        <w:rPr>
          <w:rtl/>
          <w:lang w:bidi="ar-EG"/>
        </w:rPr>
      </w:pPr>
      <w:r>
        <w:rPr>
          <w:rFonts w:hint="cs"/>
          <w:rtl/>
          <w:lang w:bidi="ar-EG"/>
        </w:rPr>
        <w:t>نصيب السبطين ونصف</w:t>
      </w:r>
    </w:p>
    <w:p w14:paraId="0CEB8E92" w14:textId="5F3AAA2C" w:rsidR="003C4FEC" w:rsidRDefault="003C4FEC" w:rsidP="0038127B">
      <w:pPr>
        <w:rPr>
          <w:rtl/>
          <w:lang w:bidi="ar-EG"/>
        </w:rPr>
      </w:pPr>
      <w:r>
        <w:rPr>
          <w:rFonts w:hint="cs"/>
          <w:rtl/>
          <w:lang w:bidi="ar-EG"/>
        </w:rPr>
        <w:t xml:space="preserve">في الجزء الأخير من إصحاحنا يذكّر موسى الجماعة ما قد فعلوه بملكي </w:t>
      </w:r>
      <w:proofErr w:type="spellStart"/>
      <w:r>
        <w:rPr>
          <w:rFonts w:hint="cs"/>
          <w:rtl/>
          <w:lang w:bidi="ar-EG"/>
        </w:rPr>
        <w:t>الأموريين</w:t>
      </w:r>
      <w:proofErr w:type="spellEnd"/>
      <w:r>
        <w:rPr>
          <w:rFonts w:hint="cs"/>
          <w:rtl/>
          <w:lang w:bidi="ar-EG"/>
        </w:rPr>
        <w:t xml:space="preserve"> وكيف أن السبطين ونصف قد صارا ميراثًا لهم في الجهة الشرقية من الأردن. إنه من الملفت بأنه لم يتفوّه </w:t>
      </w:r>
      <w:r w:rsidR="00386352">
        <w:rPr>
          <w:rFonts w:hint="cs"/>
          <w:rtl/>
          <w:lang w:bidi="ar-EG"/>
        </w:rPr>
        <w:t xml:space="preserve">بشيء إن كانوا قد أجادوا في فعلهم هذا أم لا باختيارهم لمُلكهم خارج حدود أرض الموعد. نعم يبدو أنه بحسب هذا البلاغ، كما لو أنه لم يكن رغبة من الأسباط المذكورة في فعل ذلك (قارن عدد 12 </w:t>
      </w:r>
      <w:r w:rsidR="00386352">
        <w:rPr>
          <w:rtl/>
          <w:lang w:bidi="ar-EG"/>
        </w:rPr>
        <w:t>–</w:t>
      </w:r>
      <w:r w:rsidR="00386352">
        <w:rPr>
          <w:rFonts w:hint="cs"/>
          <w:rtl/>
          <w:lang w:bidi="ar-EG"/>
        </w:rPr>
        <w:t xml:space="preserve"> 20).</w:t>
      </w:r>
    </w:p>
    <w:p w14:paraId="689F52D7" w14:textId="40313E0A" w:rsidR="00386352" w:rsidRDefault="00386352" w:rsidP="0038127B">
      <w:pPr>
        <w:rPr>
          <w:rtl/>
          <w:lang w:bidi="ar-EG"/>
        </w:rPr>
      </w:pPr>
      <w:r>
        <w:rPr>
          <w:rFonts w:hint="cs"/>
          <w:rtl/>
          <w:lang w:bidi="ar-EG"/>
        </w:rPr>
        <w:t xml:space="preserve">في تأملاتنا حول سفر العدد كنا قد حصرنا موضوع اختيار مكان سكن السبطين ونصف وأرينا بأنهم لم يصلوا </w:t>
      </w:r>
      <w:r w:rsidR="00891ABB">
        <w:rPr>
          <w:rFonts w:hint="cs"/>
          <w:rtl/>
          <w:lang w:bidi="ar-EG"/>
        </w:rPr>
        <w:t xml:space="preserve">الهدف الذي ألزمهم به الله، إذ اختاروا لأنفسهم ميراثًا شرقي الأردن. غير أنه في هذا الإصحاح لا يُذكر أي شيء عن ذلك، لأن موسى هنا يضع نصب أعين كل الجماعة لطف الله الفياض، رحمته وأمانته، التي اجتازت بهم عبر كل المخاطر وصعاب البرية، ومنحتهم انتصارات رائعة على </w:t>
      </w:r>
      <w:proofErr w:type="spellStart"/>
      <w:r w:rsidR="00891ABB">
        <w:rPr>
          <w:rFonts w:hint="cs"/>
          <w:rtl/>
          <w:lang w:bidi="ar-EG"/>
        </w:rPr>
        <w:t>الأموريين</w:t>
      </w:r>
      <w:proofErr w:type="spellEnd"/>
      <w:r w:rsidR="00891ABB">
        <w:rPr>
          <w:rFonts w:hint="cs"/>
          <w:rtl/>
          <w:lang w:bidi="ar-EG"/>
        </w:rPr>
        <w:t xml:space="preserve"> وأخيرًا أتت بهم إلى الأرض البهية. بذلك يحاول موسى بأن يوضّح للشعب</w:t>
      </w:r>
      <w:r w:rsidR="00E8367E">
        <w:rPr>
          <w:rFonts w:hint="cs"/>
          <w:rtl/>
          <w:lang w:bidi="ar-EG"/>
        </w:rPr>
        <w:t xml:space="preserve"> بأن الرب له الحق في طاعتهم لوصاياه. إنه جميل جدًا بأن نرى، بأنه في هذه الإعادة لا يُذكر، إن كان </w:t>
      </w:r>
      <w:proofErr w:type="spellStart"/>
      <w:r w:rsidR="00E8367E">
        <w:rPr>
          <w:rFonts w:hint="cs"/>
          <w:rtl/>
          <w:lang w:bidi="ar-EG"/>
        </w:rPr>
        <w:t>رأوبين</w:t>
      </w:r>
      <w:proofErr w:type="spellEnd"/>
      <w:r w:rsidR="00E8367E">
        <w:rPr>
          <w:rFonts w:hint="cs"/>
          <w:rtl/>
          <w:lang w:bidi="ar-EG"/>
        </w:rPr>
        <w:t>، جاد ونصف سبط منسى قد فعلوا ظلمًا، بأنهم استوطنوا خارج حدود أرض الموعد. إن هذا ليس فقط برهان عن نعمة الله، وإنما أيضًا عن الوحي الإلهي للكتاب المقدس.</w:t>
      </w:r>
    </w:p>
    <w:p w14:paraId="3C25DF06" w14:textId="7F9334A8" w:rsidR="00E8367E" w:rsidRDefault="00CB08BD" w:rsidP="0038127B">
      <w:pPr>
        <w:rPr>
          <w:rtl/>
          <w:lang w:bidi="ar-EG"/>
        </w:rPr>
      </w:pPr>
      <w:r>
        <w:rPr>
          <w:rFonts w:hint="cs"/>
          <w:rtl/>
          <w:lang w:bidi="ar-EG"/>
        </w:rPr>
        <w:t xml:space="preserve">إن هذه البراهين عن كمال الكلمة تُفرّح المؤمن. لكن ليس هذا فقط. </w:t>
      </w:r>
      <w:r w:rsidR="00590874">
        <w:rPr>
          <w:rFonts w:hint="cs"/>
          <w:rtl/>
          <w:lang w:bidi="ar-EG"/>
        </w:rPr>
        <w:t>كلما انكشف لنا مجد هذه الكلمة وأعماقها الحية التي لا تنضب، كلما عرفنا أكثر مدى جهل تهجمات غير المؤمنين. لكن أيضًا كلمة الله ليست بحاجة للناس بأن تدافع عنها. إنها تتكلم عن نفسها وتتضمن في داخلها البراهين المقنعة. إننا يمكننا أن نقول مع الرسول بولس: "</w:t>
      </w:r>
      <w:r w:rsidR="00590874" w:rsidRPr="00590874">
        <w:rPr>
          <w:rFonts w:ascii="Times New Roman" w:hAnsi="Times New Roman" w:cs="Times New Roman" w:hint="cs"/>
          <w:rtl/>
          <w:lang w:bidi="ar-EG"/>
        </w:rPr>
        <w:t>​</w:t>
      </w:r>
      <w:r w:rsidR="00590874" w:rsidRPr="00590874">
        <w:rPr>
          <w:rFonts w:hint="cs"/>
          <w:rtl/>
          <w:lang w:bidi="ar-EG"/>
        </w:rPr>
        <w:t>وَلكِنْ</w:t>
      </w:r>
      <w:r w:rsidR="00590874" w:rsidRPr="00590874">
        <w:rPr>
          <w:rtl/>
          <w:lang w:bidi="ar-EG"/>
        </w:rPr>
        <w:t xml:space="preserve"> </w:t>
      </w:r>
      <w:r w:rsidR="00590874" w:rsidRPr="00590874">
        <w:rPr>
          <w:rFonts w:hint="cs"/>
          <w:rtl/>
          <w:lang w:bidi="ar-EG"/>
        </w:rPr>
        <w:t>إِنْ</w:t>
      </w:r>
      <w:r w:rsidR="00590874" w:rsidRPr="00590874">
        <w:rPr>
          <w:rtl/>
          <w:lang w:bidi="ar-EG"/>
        </w:rPr>
        <w:t xml:space="preserve"> </w:t>
      </w:r>
      <w:r w:rsidR="00590874" w:rsidRPr="00590874">
        <w:rPr>
          <w:rFonts w:hint="cs"/>
          <w:rtl/>
          <w:lang w:bidi="ar-EG"/>
        </w:rPr>
        <w:t>كَانَ</w:t>
      </w:r>
      <w:r w:rsidR="00590874" w:rsidRPr="00590874">
        <w:rPr>
          <w:rtl/>
          <w:lang w:bidi="ar-EG"/>
        </w:rPr>
        <w:t xml:space="preserve"> </w:t>
      </w:r>
      <w:r w:rsidR="00590874" w:rsidRPr="00590874">
        <w:rPr>
          <w:rFonts w:hint="cs"/>
          <w:rtl/>
          <w:lang w:bidi="ar-EG"/>
        </w:rPr>
        <w:t>إِنْجِيلُنَا</w:t>
      </w:r>
      <w:r w:rsidR="00590874" w:rsidRPr="00590874">
        <w:rPr>
          <w:rtl/>
          <w:lang w:bidi="ar-EG"/>
        </w:rPr>
        <w:t xml:space="preserve"> </w:t>
      </w:r>
      <w:r w:rsidR="00590874" w:rsidRPr="00590874">
        <w:rPr>
          <w:rFonts w:hint="cs"/>
          <w:rtl/>
          <w:lang w:bidi="ar-EG"/>
        </w:rPr>
        <w:t>مَكْتُومًا،</w:t>
      </w:r>
      <w:r w:rsidR="00590874" w:rsidRPr="00590874">
        <w:rPr>
          <w:rtl/>
          <w:lang w:bidi="ar-EG"/>
        </w:rPr>
        <w:t xml:space="preserve"> </w:t>
      </w:r>
      <w:r w:rsidR="00590874" w:rsidRPr="00590874">
        <w:rPr>
          <w:rFonts w:hint="cs"/>
          <w:rtl/>
          <w:lang w:bidi="ar-EG"/>
        </w:rPr>
        <w:t>فَإِنَّمَا</w:t>
      </w:r>
      <w:r w:rsidR="00590874" w:rsidRPr="00590874">
        <w:rPr>
          <w:rtl/>
          <w:lang w:bidi="ar-EG"/>
        </w:rPr>
        <w:t xml:space="preserve"> </w:t>
      </w:r>
      <w:r w:rsidR="00590874" w:rsidRPr="00590874">
        <w:rPr>
          <w:rFonts w:hint="cs"/>
          <w:rtl/>
          <w:lang w:bidi="ar-EG"/>
        </w:rPr>
        <w:t>هُوَ</w:t>
      </w:r>
      <w:r w:rsidR="00590874" w:rsidRPr="00590874">
        <w:rPr>
          <w:rtl/>
          <w:lang w:bidi="ar-EG"/>
        </w:rPr>
        <w:t xml:space="preserve"> </w:t>
      </w:r>
      <w:r w:rsidR="00590874" w:rsidRPr="00590874">
        <w:rPr>
          <w:rFonts w:hint="cs"/>
          <w:rtl/>
          <w:lang w:bidi="ar-EG"/>
        </w:rPr>
        <w:t>مَكْتُومٌ</w:t>
      </w:r>
      <w:r w:rsidR="00590874" w:rsidRPr="00590874">
        <w:rPr>
          <w:rtl/>
          <w:lang w:bidi="ar-EG"/>
        </w:rPr>
        <w:t xml:space="preserve"> </w:t>
      </w:r>
      <w:r w:rsidR="00590874" w:rsidRPr="00590874">
        <w:rPr>
          <w:rFonts w:hint="cs"/>
          <w:rtl/>
          <w:lang w:bidi="ar-EG"/>
        </w:rPr>
        <w:t>فِي</w:t>
      </w:r>
      <w:r w:rsidR="00590874" w:rsidRPr="00590874">
        <w:rPr>
          <w:rtl/>
          <w:lang w:bidi="ar-EG"/>
        </w:rPr>
        <w:t xml:space="preserve"> </w:t>
      </w:r>
      <w:r w:rsidR="00590874" w:rsidRPr="00590874">
        <w:rPr>
          <w:rFonts w:hint="cs"/>
          <w:rtl/>
          <w:lang w:bidi="ar-EG"/>
        </w:rPr>
        <w:t>الْهَالِكِينَ،</w:t>
      </w:r>
      <w:r w:rsidR="00590874" w:rsidRPr="00590874">
        <w:rPr>
          <w:rtl/>
          <w:lang w:bidi="ar-EG"/>
        </w:rPr>
        <w:t xml:space="preserve"> </w:t>
      </w:r>
      <w:r w:rsidR="00590874" w:rsidRPr="00590874">
        <w:rPr>
          <w:rFonts w:ascii="Times New Roman" w:hAnsi="Times New Roman" w:cs="Times New Roman" w:hint="cs"/>
          <w:rtl/>
          <w:lang w:bidi="ar-EG"/>
        </w:rPr>
        <w:t>​</w:t>
      </w:r>
      <w:r w:rsidR="00590874" w:rsidRPr="00590874">
        <w:rPr>
          <w:rtl/>
          <w:lang w:bidi="ar-EG"/>
        </w:rPr>
        <w:t>4</w:t>
      </w:r>
      <w:r w:rsidR="00590874" w:rsidRPr="00590874">
        <w:rPr>
          <w:rFonts w:ascii="Times New Roman" w:hAnsi="Times New Roman" w:cs="Times New Roman" w:hint="cs"/>
          <w:rtl/>
          <w:lang w:bidi="ar-EG"/>
        </w:rPr>
        <w:t>​</w:t>
      </w:r>
      <w:r w:rsidR="00590874" w:rsidRPr="00590874">
        <w:rPr>
          <w:rtl/>
          <w:lang w:bidi="ar-EG"/>
        </w:rPr>
        <w:t xml:space="preserve"> </w:t>
      </w:r>
      <w:r w:rsidR="00590874" w:rsidRPr="00590874">
        <w:rPr>
          <w:rFonts w:ascii="Times New Roman" w:hAnsi="Times New Roman" w:cs="Times New Roman" w:hint="cs"/>
          <w:rtl/>
          <w:lang w:bidi="ar-EG"/>
        </w:rPr>
        <w:t>​</w:t>
      </w:r>
      <w:r w:rsidR="00590874" w:rsidRPr="00590874">
        <w:rPr>
          <w:rFonts w:hint="cs"/>
          <w:rtl/>
          <w:lang w:bidi="ar-EG"/>
        </w:rPr>
        <w:t>الَّذِينَ</w:t>
      </w:r>
      <w:r w:rsidR="00590874" w:rsidRPr="00590874">
        <w:rPr>
          <w:rtl/>
          <w:lang w:bidi="ar-EG"/>
        </w:rPr>
        <w:t xml:space="preserve"> </w:t>
      </w:r>
      <w:r w:rsidR="00590874" w:rsidRPr="00590874">
        <w:rPr>
          <w:rFonts w:hint="cs"/>
          <w:rtl/>
          <w:lang w:bidi="ar-EG"/>
        </w:rPr>
        <w:t>فِيهِمْ</w:t>
      </w:r>
      <w:r w:rsidR="00590874" w:rsidRPr="00590874">
        <w:rPr>
          <w:rtl/>
          <w:lang w:bidi="ar-EG"/>
        </w:rPr>
        <w:t xml:space="preserve"> </w:t>
      </w:r>
      <w:r w:rsidR="00590874" w:rsidRPr="00590874">
        <w:rPr>
          <w:rFonts w:hint="cs"/>
          <w:rtl/>
          <w:lang w:bidi="ar-EG"/>
        </w:rPr>
        <w:t>إِلهُ</w:t>
      </w:r>
      <w:r w:rsidR="00590874" w:rsidRPr="00590874">
        <w:rPr>
          <w:rtl/>
          <w:lang w:bidi="ar-EG"/>
        </w:rPr>
        <w:t xml:space="preserve"> </w:t>
      </w:r>
      <w:r w:rsidR="00590874" w:rsidRPr="00590874">
        <w:rPr>
          <w:rFonts w:hint="cs"/>
          <w:rtl/>
          <w:lang w:bidi="ar-EG"/>
        </w:rPr>
        <w:t>هذَا</w:t>
      </w:r>
      <w:r w:rsidR="00590874" w:rsidRPr="00590874">
        <w:rPr>
          <w:rtl/>
          <w:lang w:bidi="ar-EG"/>
        </w:rPr>
        <w:t xml:space="preserve"> </w:t>
      </w:r>
      <w:r w:rsidR="00590874" w:rsidRPr="00590874">
        <w:rPr>
          <w:rFonts w:hint="cs"/>
          <w:rtl/>
          <w:lang w:bidi="ar-EG"/>
        </w:rPr>
        <w:t>الدَّهْرِ</w:t>
      </w:r>
      <w:r w:rsidR="00590874" w:rsidRPr="00590874">
        <w:rPr>
          <w:rtl/>
          <w:lang w:bidi="ar-EG"/>
        </w:rPr>
        <w:t xml:space="preserve"> </w:t>
      </w:r>
      <w:r w:rsidR="00590874" w:rsidRPr="00590874">
        <w:rPr>
          <w:rFonts w:hint="cs"/>
          <w:rtl/>
          <w:lang w:bidi="ar-EG"/>
        </w:rPr>
        <w:t>قَدْ</w:t>
      </w:r>
      <w:r w:rsidR="00590874" w:rsidRPr="00590874">
        <w:rPr>
          <w:rtl/>
          <w:lang w:bidi="ar-EG"/>
        </w:rPr>
        <w:t xml:space="preserve"> </w:t>
      </w:r>
      <w:r w:rsidR="00590874" w:rsidRPr="00590874">
        <w:rPr>
          <w:rFonts w:hint="cs"/>
          <w:rtl/>
          <w:lang w:bidi="ar-EG"/>
        </w:rPr>
        <w:t>أَعْمَى</w:t>
      </w:r>
      <w:r w:rsidR="00590874" w:rsidRPr="00590874">
        <w:rPr>
          <w:rtl/>
          <w:lang w:bidi="ar-EG"/>
        </w:rPr>
        <w:t xml:space="preserve"> </w:t>
      </w:r>
      <w:r w:rsidR="00590874" w:rsidRPr="00590874">
        <w:rPr>
          <w:rFonts w:hint="cs"/>
          <w:rtl/>
          <w:lang w:bidi="ar-EG"/>
        </w:rPr>
        <w:t>أَذْهَانَ</w:t>
      </w:r>
      <w:r w:rsidR="00590874" w:rsidRPr="00590874">
        <w:rPr>
          <w:rtl/>
          <w:lang w:bidi="ar-EG"/>
        </w:rPr>
        <w:t xml:space="preserve"> </w:t>
      </w:r>
      <w:r w:rsidR="00590874" w:rsidRPr="00590874">
        <w:rPr>
          <w:rFonts w:hint="cs"/>
          <w:rtl/>
          <w:lang w:bidi="ar-EG"/>
        </w:rPr>
        <w:t>غَيْرِ</w:t>
      </w:r>
      <w:r w:rsidR="00590874" w:rsidRPr="00590874">
        <w:rPr>
          <w:rtl/>
          <w:lang w:bidi="ar-EG"/>
        </w:rPr>
        <w:t xml:space="preserve"> </w:t>
      </w:r>
      <w:r w:rsidR="00590874" w:rsidRPr="00590874">
        <w:rPr>
          <w:rFonts w:hint="cs"/>
          <w:rtl/>
          <w:lang w:bidi="ar-EG"/>
        </w:rPr>
        <w:t>الْمُؤْمِنِينَ،</w:t>
      </w:r>
      <w:r w:rsidR="00590874" w:rsidRPr="00590874">
        <w:rPr>
          <w:rtl/>
          <w:lang w:bidi="ar-EG"/>
        </w:rPr>
        <w:t xml:space="preserve"> </w:t>
      </w:r>
      <w:r w:rsidR="00590874" w:rsidRPr="00590874">
        <w:rPr>
          <w:rFonts w:hint="cs"/>
          <w:rtl/>
          <w:lang w:bidi="ar-EG"/>
        </w:rPr>
        <w:t>لِئَلاَّ</w:t>
      </w:r>
      <w:r w:rsidR="00590874" w:rsidRPr="00590874">
        <w:rPr>
          <w:rtl/>
          <w:lang w:bidi="ar-EG"/>
        </w:rPr>
        <w:t xml:space="preserve"> </w:t>
      </w:r>
      <w:r w:rsidR="00590874" w:rsidRPr="00590874">
        <w:rPr>
          <w:rFonts w:hint="cs"/>
          <w:rtl/>
          <w:lang w:bidi="ar-EG"/>
        </w:rPr>
        <w:t>تُضِيءَ</w:t>
      </w:r>
      <w:r w:rsidR="00590874" w:rsidRPr="00590874">
        <w:rPr>
          <w:rtl/>
          <w:lang w:bidi="ar-EG"/>
        </w:rPr>
        <w:t xml:space="preserve"> </w:t>
      </w:r>
      <w:r w:rsidR="00590874" w:rsidRPr="00590874">
        <w:rPr>
          <w:rFonts w:hint="cs"/>
          <w:rtl/>
          <w:lang w:bidi="ar-EG"/>
        </w:rPr>
        <w:t>لَهُمْ</w:t>
      </w:r>
      <w:r w:rsidR="00590874" w:rsidRPr="00590874">
        <w:rPr>
          <w:rtl/>
          <w:lang w:bidi="ar-EG"/>
        </w:rPr>
        <w:t xml:space="preserve"> </w:t>
      </w:r>
      <w:r w:rsidR="00590874" w:rsidRPr="00590874">
        <w:rPr>
          <w:rFonts w:hint="cs"/>
          <w:rtl/>
          <w:lang w:bidi="ar-EG"/>
        </w:rPr>
        <w:t>إِنَارَةُ</w:t>
      </w:r>
      <w:r w:rsidR="00590874" w:rsidRPr="00590874">
        <w:rPr>
          <w:rtl/>
          <w:lang w:bidi="ar-EG"/>
        </w:rPr>
        <w:t xml:space="preserve"> </w:t>
      </w:r>
      <w:r w:rsidR="00590874" w:rsidRPr="00590874">
        <w:rPr>
          <w:rFonts w:hint="cs"/>
          <w:rtl/>
          <w:lang w:bidi="ar-EG"/>
        </w:rPr>
        <w:t>إِنْجِيلِ</w:t>
      </w:r>
      <w:r w:rsidR="00590874" w:rsidRPr="00590874">
        <w:rPr>
          <w:rtl/>
          <w:lang w:bidi="ar-EG"/>
        </w:rPr>
        <w:t xml:space="preserve"> </w:t>
      </w:r>
      <w:r w:rsidR="00590874" w:rsidRPr="00590874">
        <w:rPr>
          <w:rFonts w:hint="cs"/>
          <w:rtl/>
          <w:lang w:bidi="ar-EG"/>
        </w:rPr>
        <w:t>مَجْدِ</w:t>
      </w:r>
      <w:r w:rsidR="00590874" w:rsidRPr="00590874">
        <w:rPr>
          <w:rtl/>
          <w:lang w:bidi="ar-EG"/>
        </w:rPr>
        <w:t xml:space="preserve"> </w:t>
      </w:r>
      <w:r w:rsidR="00590874" w:rsidRPr="00590874">
        <w:rPr>
          <w:rFonts w:hint="cs"/>
          <w:rtl/>
          <w:lang w:bidi="ar-EG"/>
        </w:rPr>
        <w:t>الْ</w:t>
      </w:r>
      <w:r w:rsidR="00590874" w:rsidRPr="00590874">
        <w:rPr>
          <w:rtl/>
          <w:lang w:bidi="ar-EG"/>
        </w:rPr>
        <w:t>مَسِيحِ، الَّذِي هُوَ صُورَةُ اللهِ.</w:t>
      </w:r>
      <w:r w:rsidR="00590874">
        <w:rPr>
          <w:rFonts w:hint="cs"/>
          <w:rtl/>
          <w:lang w:bidi="ar-EG"/>
        </w:rPr>
        <w:t xml:space="preserve">" (2. كورنثوس 4: 3، 4). </w:t>
      </w:r>
    </w:p>
    <w:p w14:paraId="54228441" w14:textId="3F87F9EB" w:rsidR="00DF6515" w:rsidRDefault="00DF6515" w:rsidP="0038127B">
      <w:pPr>
        <w:rPr>
          <w:rtl/>
          <w:lang w:bidi="ar-EG"/>
        </w:rPr>
      </w:pPr>
      <w:r>
        <w:rPr>
          <w:rFonts w:hint="cs"/>
          <w:rtl/>
          <w:lang w:bidi="ar-EG"/>
        </w:rPr>
        <w:t xml:space="preserve">روح الله وحده الذي يؤهّل الإنسان بأن يؤمن بالوحي الإلهي للكتاب المقدس. براهين الإنسان لها قيمتها فقط في إسكات بعض أضداد الكلمة، لكنها لا تصل إلى القلب. هي ليس بوسعها إغداق أشعة الوحي الإلهي في قوتها المخلصة إلى داخل النفس. إنه عمل إلهي. </w:t>
      </w:r>
      <w:r w:rsidR="00A97CDA">
        <w:rPr>
          <w:rFonts w:hint="cs"/>
          <w:rtl/>
          <w:lang w:bidi="ar-EG"/>
        </w:rPr>
        <w:t xml:space="preserve">طالما أن هذا العمل لا يحدث يبقى الإنسان بالرغم من البراهين في ظلمة عدم الإيمان. لكن متى ما استنار الإنسان بروح الله فستكون شهادة الإنسان للدفاع عن الكتاب المقدس بالغنى عنها. البراهين الظاهرة مهما كانت مثيرة لا يمكنها أن تضيف أي شيء على مجد الوحي الإلهي. إنه يحمل في كل صفحاته وجمله الختم الواضح لصاحبها الإلهي. </w:t>
      </w:r>
      <w:r w:rsidR="00F718E2">
        <w:rPr>
          <w:rFonts w:hint="cs"/>
          <w:rtl/>
          <w:lang w:bidi="ar-EG"/>
        </w:rPr>
        <w:t xml:space="preserve">فبقدر ما لا يرى الأعمى الشمس هكذا الإنسان غير التائب لا يمكنه أن يدرك قوة وجمال الكتاب المقدس. فالعيون يجب أن تكون </w:t>
      </w:r>
      <w:proofErr w:type="spellStart"/>
      <w:r w:rsidR="00F718E2">
        <w:rPr>
          <w:rFonts w:hint="cs"/>
          <w:rtl/>
          <w:lang w:bidi="ar-EG"/>
        </w:rPr>
        <w:t>متدهنة</w:t>
      </w:r>
      <w:proofErr w:type="spellEnd"/>
      <w:r w:rsidR="00F718E2">
        <w:rPr>
          <w:rFonts w:hint="cs"/>
          <w:rtl/>
          <w:lang w:bidi="ar-EG"/>
        </w:rPr>
        <w:t xml:space="preserve"> بدُهن سماوي للعيون لكي تدرك كمال هذا الكتاب.</w:t>
      </w:r>
    </w:p>
    <w:p w14:paraId="5E8B7D71" w14:textId="1AFFE88B" w:rsidR="000E48CA" w:rsidRDefault="000E48CA" w:rsidP="0038127B">
      <w:pPr>
        <w:rPr>
          <w:rtl/>
          <w:lang w:bidi="ar-EG"/>
        </w:rPr>
      </w:pPr>
      <w:r>
        <w:rPr>
          <w:rFonts w:hint="cs"/>
          <w:rtl/>
          <w:lang w:bidi="ar-EG"/>
        </w:rPr>
        <w:t>الله أعاننا إلى هذا الوقت، وهو سيُعيننا أيضًا</w:t>
      </w:r>
    </w:p>
    <w:p w14:paraId="6688CA0D" w14:textId="211F2CFC" w:rsidR="000E48CA" w:rsidRDefault="000E48CA" w:rsidP="0038127B">
      <w:pPr>
        <w:rPr>
          <w:rtl/>
          <w:lang w:bidi="ar-EG"/>
        </w:rPr>
      </w:pPr>
      <w:r>
        <w:rPr>
          <w:rFonts w:hint="cs"/>
          <w:rtl/>
          <w:lang w:bidi="ar-EG"/>
        </w:rPr>
        <w:t>لنمكث قليلاً في العدد الأخير في إصحاحنا، الذي نجد فيه بعض التعليم. أولاً موسى يُعيد في مسامع الشعب مأموريته ليشوع. "</w:t>
      </w:r>
      <w:r w:rsidRPr="000E48CA">
        <w:rPr>
          <w:rtl/>
          <w:lang w:bidi="ar-EG"/>
        </w:rPr>
        <w:t xml:space="preserve">وَأَمَرْتُ يَشُوعَ فِي ذلِكَ الْوَقْتِ قَائِلاً: عَيْنَاكَ قَدْ أَبْصَرَتَا كُلَّ مَا فَعَلَ الرَّبُّ إِلهُكُمْ بِهَذَيْنِ الْمَلِكَيْنِ. هكَذَا يَفْعَلُ الرَّبُّ بِجَمِيعِ الْمَمَالِكِ الَّتِي أَنْتَ عَابِرٌ إِلَيْهَا.  </w:t>
      </w:r>
      <w:r w:rsidRPr="000E48CA">
        <w:rPr>
          <w:rFonts w:ascii="Times New Roman" w:hAnsi="Times New Roman" w:cs="Times New Roman" w:hint="cs"/>
          <w:rtl/>
          <w:lang w:bidi="ar-EG"/>
        </w:rPr>
        <w:t>​</w:t>
      </w:r>
      <w:r w:rsidRPr="000E48CA">
        <w:rPr>
          <w:rtl/>
          <w:lang w:bidi="ar-EG"/>
        </w:rPr>
        <w:t>22</w:t>
      </w:r>
      <w:r w:rsidRPr="000E48CA">
        <w:rPr>
          <w:rFonts w:ascii="Times New Roman" w:hAnsi="Times New Roman" w:cs="Times New Roman" w:hint="cs"/>
          <w:rtl/>
          <w:lang w:bidi="ar-EG"/>
        </w:rPr>
        <w:t>​</w:t>
      </w:r>
      <w:r w:rsidRPr="000E48CA">
        <w:rPr>
          <w:rtl/>
          <w:lang w:bidi="ar-EG"/>
        </w:rPr>
        <w:t xml:space="preserve"> </w:t>
      </w:r>
      <w:r w:rsidRPr="000E48CA">
        <w:rPr>
          <w:rFonts w:ascii="Times New Roman" w:hAnsi="Times New Roman" w:cs="Times New Roman" w:hint="cs"/>
          <w:rtl/>
          <w:lang w:bidi="ar-EG"/>
        </w:rPr>
        <w:t>​</w:t>
      </w:r>
      <w:r w:rsidRPr="000E48CA">
        <w:rPr>
          <w:rFonts w:hint="cs"/>
          <w:rtl/>
          <w:lang w:bidi="ar-EG"/>
        </w:rPr>
        <w:t>لاَ</w:t>
      </w:r>
      <w:r w:rsidRPr="000E48CA">
        <w:rPr>
          <w:rtl/>
          <w:lang w:bidi="ar-EG"/>
        </w:rPr>
        <w:t xml:space="preserve"> </w:t>
      </w:r>
      <w:r w:rsidRPr="000E48CA">
        <w:rPr>
          <w:rFonts w:hint="cs"/>
          <w:rtl/>
          <w:lang w:bidi="ar-EG"/>
        </w:rPr>
        <w:t>تَخَافُوا</w:t>
      </w:r>
      <w:r w:rsidRPr="000E48CA">
        <w:rPr>
          <w:rtl/>
          <w:lang w:bidi="ar-EG"/>
        </w:rPr>
        <w:t xml:space="preserve"> </w:t>
      </w:r>
      <w:r w:rsidRPr="000E48CA">
        <w:rPr>
          <w:rFonts w:hint="cs"/>
          <w:rtl/>
          <w:lang w:bidi="ar-EG"/>
        </w:rPr>
        <w:t>مِنْهُمْ،</w:t>
      </w:r>
      <w:r w:rsidRPr="000E48CA">
        <w:rPr>
          <w:rtl/>
          <w:lang w:bidi="ar-EG"/>
        </w:rPr>
        <w:t xml:space="preserve"> </w:t>
      </w:r>
      <w:r w:rsidRPr="000E48CA">
        <w:rPr>
          <w:rFonts w:hint="cs"/>
          <w:rtl/>
          <w:lang w:bidi="ar-EG"/>
        </w:rPr>
        <w:t>لأَنَّ</w:t>
      </w:r>
      <w:r w:rsidRPr="000E48CA">
        <w:rPr>
          <w:rtl/>
          <w:lang w:bidi="ar-EG"/>
        </w:rPr>
        <w:t xml:space="preserve"> </w:t>
      </w:r>
      <w:r w:rsidRPr="000E48CA">
        <w:rPr>
          <w:rFonts w:hint="cs"/>
          <w:rtl/>
          <w:lang w:bidi="ar-EG"/>
        </w:rPr>
        <w:t>الرَّبَّ</w:t>
      </w:r>
      <w:r w:rsidRPr="000E48CA">
        <w:rPr>
          <w:rtl/>
          <w:lang w:bidi="ar-EG"/>
        </w:rPr>
        <w:t xml:space="preserve"> </w:t>
      </w:r>
      <w:r w:rsidRPr="000E48CA">
        <w:rPr>
          <w:rFonts w:hint="cs"/>
          <w:rtl/>
          <w:lang w:bidi="ar-EG"/>
        </w:rPr>
        <w:t>إِلهَكُمْ</w:t>
      </w:r>
      <w:r w:rsidRPr="000E48CA">
        <w:rPr>
          <w:rtl/>
          <w:lang w:bidi="ar-EG"/>
        </w:rPr>
        <w:t xml:space="preserve"> </w:t>
      </w:r>
      <w:r w:rsidRPr="000E48CA">
        <w:rPr>
          <w:rFonts w:hint="cs"/>
          <w:rtl/>
          <w:lang w:bidi="ar-EG"/>
        </w:rPr>
        <w:t>هُوَ</w:t>
      </w:r>
      <w:r w:rsidRPr="000E48CA">
        <w:rPr>
          <w:rtl/>
          <w:lang w:bidi="ar-EG"/>
        </w:rPr>
        <w:t xml:space="preserve"> </w:t>
      </w:r>
      <w:r w:rsidRPr="000E48CA">
        <w:rPr>
          <w:rFonts w:hint="cs"/>
          <w:rtl/>
          <w:lang w:bidi="ar-EG"/>
        </w:rPr>
        <w:t>الْمُحَارِبُ</w:t>
      </w:r>
      <w:r w:rsidRPr="000E48CA">
        <w:rPr>
          <w:rtl/>
          <w:lang w:bidi="ar-EG"/>
        </w:rPr>
        <w:t xml:space="preserve"> </w:t>
      </w:r>
      <w:r w:rsidRPr="000E48CA">
        <w:rPr>
          <w:rFonts w:hint="cs"/>
          <w:rtl/>
          <w:lang w:bidi="ar-EG"/>
        </w:rPr>
        <w:t>عَن</w:t>
      </w:r>
      <w:r w:rsidRPr="000E48CA">
        <w:rPr>
          <w:rtl/>
          <w:lang w:bidi="ar-EG"/>
        </w:rPr>
        <w:t>ْكُمْ.</w:t>
      </w:r>
      <w:r>
        <w:rPr>
          <w:rFonts w:hint="cs"/>
          <w:rtl/>
          <w:lang w:bidi="ar-EG"/>
        </w:rPr>
        <w:t>" (عدد 21، 22). إن التذكير بما فعله الرب في الماضي لأ</w:t>
      </w:r>
      <w:r w:rsidR="00C15AF6">
        <w:rPr>
          <w:rFonts w:hint="cs"/>
          <w:rtl/>
          <w:lang w:bidi="ar-EG"/>
        </w:rPr>
        <w:t>ج</w:t>
      </w:r>
      <w:r>
        <w:rPr>
          <w:rFonts w:hint="cs"/>
          <w:rtl/>
          <w:lang w:bidi="ar-EG"/>
        </w:rPr>
        <w:t xml:space="preserve">لنا، </w:t>
      </w:r>
      <w:r w:rsidR="00C15AF6">
        <w:rPr>
          <w:rFonts w:hint="cs"/>
          <w:rtl/>
          <w:lang w:bidi="ar-EG"/>
        </w:rPr>
        <w:t xml:space="preserve">سيعزّز ثقتنا به للمستقبل. أي شيء يستحيل على إله قد منح شعبه نصرة رائعة كهذه على </w:t>
      </w:r>
      <w:proofErr w:type="spellStart"/>
      <w:r w:rsidR="00C15AF6">
        <w:rPr>
          <w:rFonts w:hint="cs"/>
          <w:rtl/>
          <w:lang w:bidi="ar-EG"/>
        </w:rPr>
        <w:t>الأموريين</w:t>
      </w:r>
      <w:proofErr w:type="spellEnd"/>
      <w:r w:rsidR="00C15AF6">
        <w:rPr>
          <w:rFonts w:hint="cs"/>
          <w:rtl/>
          <w:lang w:bidi="ar-EG"/>
        </w:rPr>
        <w:t>، وأباد عدوًا مقتدرًا كملك عوج وسلّمهم أرض العمالقة لأيديهم؟ إنهم ما كان باستطاعتهم أن يواجهوا ملكًا مقتدرًا في أرض كنعان، كما كان عوج، الذي سريره كان كبيرًا بحيث أن موسى تكلم عنه بصراحة</w:t>
      </w:r>
      <w:r w:rsidR="00426D66">
        <w:rPr>
          <w:rFonts w:hint="cs"/>
          <w:rtl/>
          <w:lang w:bidi="ar-EG"/>
        </w:rPr>
        <w:t>. لكن ما الذي كانه عوج في حضرة خالقه القدير؟ الأقزام والعمالقة هم أمامه لا يختلفان عن بعضهما. المهم هو بأن يبقى الله أمام عيوننا. عندها ستختفي كل الصعوبات. إن ثبّتنا نظرنا عليه فالعالم من حولنا لا يمكنه أن يضجرنا. هذا هو سر السلام. "</w:t>
      </w:r>
      <w:r w:rsidR="00426D66" w:rsidRPr="00426D66">
        <w:rPr>
          <w:rtl/>
        </w:rPr>
        <w:t xml:space="preserve"> </w:t>
      </w:r>
      <w:r w:rsidR="00426D66" w:rsidRPr="00426D66">
        <w:rPr>
          <w:rtl/>
          <w:lang w:bidi="ar-EG"/>
        </w:rPr>
        <w:t>عَيْنَاكَ قَدْ أَبْصَرَتَا كُلَّ مَا فَعَلَ الرَّبُّ إِلهُكُمْ</w:t>
      </w:r>
      <w:r w:rsidR="00426D66">
        <w:rPr>
          <w:rFonts w:hint="cs"/>
          <w:rtl/>
          <w:lang w:bidi="ar-EG"/>
        </w:rPr>
        <w:t>". وكما فعل هكذا سيفعل أيضًا. هو خلّص، هو يخلّص</w:t>
      </w:r>
      <w:r w:rsidR="00910142">
        <w:rPr>
          <w:rFonts w:hint="cs"/>
          <w:rtl/>
          <w:lang w:bidi="ar-EG"/>
        </w:rPr>
        <w:t xml:space="preserve"> الآن، وسيُخلّص. الماضي، الحاضر والمستقبل متميزة على حد سواء بخلاص إلهي.</w:t>
      </w:r>
    </w:p>
    <w:p w14:paraId="440D7C64" w14:textId="745CBE9B" w:rsidR="007E0449" w:rsidRDefault="007E0449" w:rsidP="0038127B">
      <w:pPr>
        <w:rPr>
          <w:rtl/>
          <w:lang w:bidi="ar-EG"/>
        </w:rPr>
      </w:pPr>
      <w:r>
        <w:rPr>
          <w:rFonts w:hint="cs"/>
          <w:rtl/>
          <w:lang w:bidi="ar-EG"/>
        </w:rPr>
        <w:t>هل أنت في ضائقة عزيزي القارئ؟ هل يضغط عليك أمر ما؟ هل أنت مضطرب؟ اسمع كلمة تعزية: "لا تخف؛ آمن فقط!" (مرقس 5: 36) هو لا يخيّب ظن أي إنسان يثق به. استخدم مصادر المعونة المفتوحة لك فيه. اطرح نفسك، كل ما يحيط بك، خوفك ومخاوفك، ضعها كلها بين</w:t>
      </w:r>
      <w:r w:rsidR="00C5118B">
        <w:rPr>
          <w:rFonts w:hint="cs"/>
          <w:rtl/>
          <w:lang w:bidi="ar-EG"/>
        </w:rPr>
        <w:t xml:space="preserve"> </w:t>
      </w:r>
      <w:r>
        <w:rPr>
          <w:rFonts w:hint="cs"/>
          <w:rtl/>
          <w:lang w:bidi="ar-EG"/>
        </w:rPr>
        <w:t>يديه، واتركها</w:t>
      </w:r>
      <w:r w:rsidR="00552C6F">
        <w:rPr>
          <w:rFonts w:hint="cs"/>
          <w:rtl/>
          <w:lang w:bidi="ar-EG"/>
        </w:rPr>
        <w:t xml:space="preserve"> لتهدأ</w:t>
      </w:r>
      <w:r>
        <w:rPr>
          <w:rFonts w:hint="cs"/>
          <w:rtl/>
          <w:lang w:bidi="ar-EG"/>
        </w:rPr>
        <w:t xml:space="preserve"> هناك.</w:t>
      </w:r>
    </w:p>
    <w:p w14:paraId="25094250" w14:textId="4BF8D3F6" w:rsidR="00AA510E" w:rsidRDefault="00AA510E" w:rsidP="0038127B">
      <w:pPr>
        <w:rPr>
          <w:rtl/>
          <w:lang w:bidi="ar-EG"/>
        </w:rPr>
      </w:pPr>
      <w:r>
        <w:rPr>
          <w:rFonts w:hint="cs"/>
          <w:rtl/>
          <w:lang w:bidi="ar-EG"/>
        </w:rPr>
        <w:t>نعم اتركها هناك! فلا يفيدنا بأن نضع مشاكلنا واحتياجاتنا بين يدي إلهنا، ومن بعدها بلحظة نعود ونأخذها ثانية بأيدينا. كم من مرة يحدث هذا معنا! فإننا نأتي في الصلاة بضيقٍ ما أو محنة أمام الله، ونطرح أثقالنا عليه ونشعر بالارتياح. لكن ما أن نكاد نقف على أرجلنا نعود وننظر من جديد إلى المشاكل، ونمكث في الظروف المحزنة، إلى أن نصل إلى ذات النقطة من جديد التي كنا قد تركناها سابقًا. كم نحن بهذا نهين إلهنا وأبينا، ونبقى مشحونين وغير سعداء. هو يريد أن يحرّر وجداننا من الهموم، كما أن ضميرنا خالي من كل ذنب. كلمته لنا تقول: "</w:t>
      </w:r>
      <w:r w:rsidRPr="00AA510E">
        <w:rPr>
          <w:rtl/>
          <w:lang w:bidi="ar-EG"/>
        </w:rPr>
        <w:t>لاَ تَهْتَمُّوا بِشَيْءٍ، بَلْ فِي كُلِّ شَيْءٍ بِالصَّلاَةِ وَالدُّعَاءِ مَعَ الشُّكْرِ، لِتُعْلَمْ طِلْبَاتُكُمْ لَدَى اللهِ.</w:t>
      </w:r>
      <w:r>
        <w:rPr>
          <w:rFonts w:hint="cs"/>
          <w:rtl/>
          <w:lang w:bidi="ar-EG"/>
        </w:rPr>
        <w:t>" (فيلبي 4: 6).</w:t>
      </w:r>
    </w:p>
    <w:p w14:paraId="23E85B36" w14:textId="07DE5056" w:rsidR="00AA510E" w:rsidRDefault="00AA510E" w:rsidP="005E5071">
      <w:pPr>
        <w:rPr>
          <w:rtl/>
          <w:lang w:bidi="ar-EG"/>
        </w:rPr>
      </w:pPr>
      <w:r>
        <w:rPr>
          <w:rFonts w:hint="cs"/>
          <w:rtl/>
          <w:lang w:bidi="ar-EG"/>
        </w:rPr>
        <w:t xml:space="preserve">في هذا المفهوم حاول موسى أيضًا، عبد الرب الأمين، أن يشجع يشوع العامل معه وتلميذه فيما </w:t>
      </w:r>
      <w:proofErr w:type="spellStart"/>
      <w:r>
        <w:rPr>
          <w:rFonts w:hint="cs"/>
          <w:rtl/>
          <w:lang w:bidi="ar-EG"/>
        </w:rPr>
        <w:t>سيواجهه</w:t>
      </w:r>
      <w:proofErr w:type="spellEnd"/>
      <w:r w:rsidR="00CD2A2C">
        <w:rPr>
          <w:rFonts w:hint="cs"/>
          <w:rtl/>
          <w:lang w:bidi="ar-EG"/>
        </w:rPr>
        <w:t xml:space="preserve">: "لا تخافوا لأنه الرب الإله الذي سيحارب عنكم." وبذات الصورة عزّى بولس أيضًا ولده والمجاهد معه تيموثاوس بأن يتكل على الله الحي، وأن يتقوى بالنعمة، التي في المسيح يسوع، وأن يعتمد بثقة لا تتزعزع على أساس الله الراسخ وبالتالي يكرّس نفسه بنشاط وبشجاعة روحية للعمل الذي دُعي إليه. كما ونحن أيضًا يمكننا أن نشجع بعضنا بأن نتمسك بالكلمة بإيمان بسيط ونحفظها في قلوبنا كسلطة حية وسيادة لنا. الكلمة تحفظنا بالأخص في الشيخوخة أيضًا عندما تنهار كل الدعائم البشرية. </w:t>
      </w:r>
      <w:r w:rsidR="005E5071">
        <w:rPr>
          <w:rFonts w:hint="cs"/>
          <w:rtl/>
          <w:lang w:bidi="ar-EG"/>
        </w:rPr>
        <w:t>"</w:t>
      </w:r>
      <w:r w:rsidR="005E5071">
        <w:rPr>
          <w:rtl/>
          <w:lang w:bidi="ar-EG"/>
        </w:rPr>
        <w:t xml:space="preserve"> </w:t>
      </w:r>
      <w:proofErr w:type="spellStart"/>
      <w:r w:rsidR="005E5071">
        <w:rPr>
          <w:rtl/>
          <w:lang w:bidi="ar-EG"/>
        </w:rPr>
        <w:t>لأَنَّ:«كُلَّ</w:t>
      </w:r>
      <w:proofErr w:type="spellEnd"/>
      <w:r w:rsidR="005E5071">
        <w:rPr>
          <w:rtl/>
          <w:lang w:bidi="ar-EG"/>
        </w:rPr>
        <w:t xml:space="preserve"> جَسَدٍ كَعُشْبٍ، وَكُلَّ مَجْدِ إِنْسَانٍ كَزَهْرِ عُشْبٍ. الْعُشْبُ يَبِسَ وَزَهْرُهُ سَقَطَ، وَأَمَّا كَلِمَةُ الرَّبِّ فَتَثْبُتُ إِلَى الأَبَدِ». وَهذِهِ هِيَ الْكَلِمَةُ الَّتِي بُشِّرْتُمْ بِهَا.</w:t>
      </w:r>
      <w:r w:rsidR="005E5071">
        <w:rPr>
          <w:rFonts w:hint="cs"/>
          <w:rtl/>
          <w:lang w:bidi="ar-EG"/>
        </w:rPr>
        <w:t>" (1. بطرس 1: 24، 25).</w:t>
      </w:r>
    </w:p>
    <w:p w14:paraId="76BCB69A" w14:textId="5D24C553" w:rsidR="005E5071" w:rsidRDefault="005E5071" w:rsidP="005E5071">
      <w:pPr>
        <w:rPr>
          <w:rtl/>
          <w:lang w:bidi="ar-EG"/>
        </w:rPr>
      </w:pPr>
      <w:r>
        <w:rPr>
          <w:rFonts w:hint="cs"/>
          <w:rtl/>
          <w:lang w:bidi="ar-EG"/>
        </w:rPr>
        <w:t>طِلبة غير مستجابة</w:t>
      </w:r>
    </w:p>
    <w:p w14:paraId="66B2DEBC" w14:textId="46214504" w:rsidR="005E5071" w:rsidRDefault="005E5071" w:rsidP="005E5071">
      <w:pPr>
        <w:rPr>
          <w:rtl/>
          <w:lang w:bidi="ar-EG"/>
        </w:rPr>
      </w:pPr>
      <w:r>
        <w:rPr>
          <w:rFonts w:hint="cs"/>
          <w:rtl/>
          <w:lang w:bidi="ar-EG"/>
        </w:rPr>
        <w:t xml:space="preserve">إن الآيات الختامية في هذا الإصحاح تخبرنا عن حديث دار ما بين موسى وربه. وهذا الخبر هو أيضًا في تناغم مع طابع كل السفر (قارن عدد 23 </w:t>
      </w:r>
      <w:r>
        <w:rPr>
          <w:rtl/>
          <w:lang w:bidi="ar-EG"/>
        </w:rPr>
        <w:t>–</w:t>
      </w:r>
      <w:r>
        <w:rPr>
          <w:rFonts w:hint="cs"/>
          <w:rtl/>
          <w:lang w:bidi="ar-EG"/>
        </w:rPr>
        <w:t xml:space="preserve"> 28). إن قلوبنا تتأثر ونحن نسمع عبد الله الأمين وهو يقدّم طلبته، والتي لم يكن بوسع الله أن يضمنها له. لقد طلب بأن يرى الأرض الجيدة في الطرف الآخر من نهر الأردن. فالنصيب الذي اختاره السبطان والنصف لم يكونان كافيان له. لقد كان يتمنى بأن يطأ ميراث شعب الله المحدد. لكن لم يحدث كذلك. لقد تكلم بشفتيه من دون انتباه عند مياه مريبة وبقرار لا يمكن نقضه من العدالة الإلهية مُنع عنه عبور الأردن.</w:t>
      </w:r>
    </w:p>
    <w:p w14:paraId="05617875" w14:textId="56D973EC" w:rsidR="005E5071" w:rsidRDefault="005E5071" w:rsidP="005E5071">
      <w:pPr>
        <w:rPr>
          <w:rtl/>
          <w:lang w:bidi="ar-EG"/>
        </w:rPr>
      </w:pPr>
      <w:r>
        <w:rPr>
          <w:rFonts w:hint="cs"/>
          <w:rtl/>
          <w:lang w:bidi="ar-EG"/>
        </w:rPr>
        <w:t xml:space="preserve">كل هذا كرره موسى باتضاع حقيقي أمام الشعب. </w:t>
      </w:r>
      <w:r w:rsidR="00023724">
        <w:rPr>
          <w:rFonts w:hint="cs"/>
          <w:rtl/>
          <w:lang w:bidi="ar-EG"/>
        </w:rPr>
        <w:t>هو لم يُخفِ بأن الرب رفض أن يستجيب لطلبته. ولكن صحيح أنه ذكّرهم بأنهم كانوا مذنبون في ذلك. وكان من الضروري أنه ذكّر الشعب بذلك. غير أنه اعترف بأن الرب كان غاضبًا عليه وبالرغم من طلبته لم يسمح له أن يعبر الأردن، وإنما أمره بأن يعتزل منصبه وأن يعيّن خليفًا له.</w:t>
      </w:r>
    </w:p>
    <w:p w14:paraId="6F4102FE" w14:textId="751FE2B0" w:rsidR="00023724" w:rsidRDefault="00023724" w:rsidP="005E5071">
      <w:pPr>
        <w:rPr>
          <w:rtl/>
          <w:lang w:bidi="ar-EG"/>
        </w:rPr>
      </w:pPr>
      <w:r>
        <w:rPr>
          <w:rFonts w:hint="cs"/>
          <w:rtl/>
          <w:lang w:bidi="ar-EG"/>
        </w:rPr>
        <w:t>موسى بنفسه قدّم هذا الاعتراف. كم كثيرًا يكون من الصعب علينا أن نعترف عندما نكون قد عملنا أو قلنا أمرًا خاطئًا وأن نصرّح أمام إخوتنا بأننا أخطأنا في هذا المفهوم أو ذاك. إننا نهتم بسُمعتنا الحسنة. أليس الأمر ملفتًا بأننا على الرغم من ذلك نشدد بأننا خلائق ضعيفة ونضلّ كثيرًا وقادرين على فعل أي شيء إن تُركنا لأنفسنا؟ لكن الأمر يختلف تمامًا</w:t>
      </w:r>
      <w:r w:rsidR="00146A93">
        <w:rPr>
          <w:rFonts w:hint="cs"/>
          <w:rtl/>
          <w:lang w:bidi="ar-EG"/>
        </w:rPr>
        <w:t>، بأن نعترف اعترافًا عامًا عن أن نعترف في وضع خاص بأننا أخطأنا. هنالك بعضٌ لا يُصرّحون ولو حتى لمرة واحدة بأنهم أخطأوا.</w:t>
      </w:r>
    </w:p>
    <w:p w14:paraId="63486490" w14:textId="32973161" w:rsidR="00146A93" w:rsidRDefault="00146A93" w:rsidP="005E5071">
      <w:pPr>
        <w:rPr>
          <w:rtl/>
          <w:lang w:bidi="ar-EG"/>
        </w:rPr>
      </w:pPr>
      <w:r>
        <w:rPr>
          <w:rFonts w:hint="cs"/>
          <w:rtl/>
          <w:lang w:bidi="ar-EG"/>
        </w:rPr>
        <w:t>موسى لم يكن كذلك. بغض النظر عن مركزه الرفيع كخادم الرب الموثوق به والمحبوب، كقائد للجماعة، وفي يوم أرعدت عصاه كل المصريين، لم يخجل بأن يقف أمام جماعة إخوته ويعترف بخطئه، بأنه قال كلامًا لم يكن يجوز له أن يتفوه به، وبأنه ألحّ أمام الرب بطلبته ولم تُستجاب له.</w:t>
      </w:r>
    </w:p>
    <w:p w14:paraId="6D4E2F53" w14:textId="5C457D38" w:rsidR="00146A93" w:rsidRDefault="00146A93" w:rsidP="005E5071">
      <w:pPr>
        <w:rPr>
          <w:rtl/>
          <w:lang w:bidi="ar-EG"/>
        </w:rPr>
      </w:pPr>
      <w:r>
        <w:rPr>
          <w:rFonts w:hint="cs"/>
          <w:rtl/>
          <w:lang w:bidi="ar-EG"/>
        </w:rPr>
        <w:t>هل لأجل هذا يقل احترامنا لموسى؟ على العكس، فاحترامنا يزداد. جميل بأن نسمع اعترافه، بأن نرى وهو ينحني باتضاع لمقاصد عدالة الله وكيف أنه تقابل منكرًا ذاته مع الرجل الذي سيحل مكانه في وظيفته الرفيعة. هنا لا نجد أي أثر للغيرة والحسد، ولا أي إظهار</w:t>
      </w:r>
      <w:r w:rsidR="00DB3206">
        <w:rPr>
          <w:rFonts w:hint="cs"/>
          <w:rtl/>
          <w:lang w:bidi="ar-EG"/>
        </w:rPr>
        <w:t xml:space="preserve"> لكبرياء يُثير الانزعاج. فموسى اعتزل مركزه الرفيع منكرًا ذاته، ووضع رداءه حول كتفي خليفه وشجّعه بأن يتمم مهام هذه الوظيفة المهمة.</w:t>
      </w:r>
    </w:p>
    <w:p w14:paraId="70E1C7A0" w14:textId="12EE91B7" w:rsidR="00DB3206" w:rsidRDefault="00DB3206" w:rsidP="005E5071">
      <w:pPr>
        <w:rPr>
          <w:rtl/>
          <w:lang w:bidi="ar-EG"/>
        </w:rPr>
      </w:pPr>
      <w:r>
        <w:rPr>
          <w:rFonts w:hint="cs"/>
          <w:rtl/>
          <w:lang w:bidi="ar-EG"/>
        </w:rPr>
        <w:t>"</w:t>
      </w:r>
      <w:r w:rsidRPr="00DB3206">
        <w:rPr>
          <w:rtl/>
          <w:lang w:bidi="ar-EG"/>
        </w:rPr>
        <w:t>وَمَنْ يَضَعُ نَفْسَهُ يَرْتَفِعُ</w:t>
      </w:r>
      <w:r>
        <w:rPr>
          <w:rFonts w:hint="cs"/>
          <w:rtl/>
          <w:lang w:bidi="ar-EG"/>
        </w:rPr>
        <w:t xml:space="preserve">" (لوقا 14: 11). كم تتضّح حقيقة هذه الكلمة في سيرة موسى! هو اتضع تحت يد الله القديرة وتقبّل التأديب الذي وضعته عليه العدالة الإلهية. كما ولم يُعبّر ولا بأية كلمة توحي بعدم الرضى، بأن طلبته لم تُستجاب. لقد انحنى أمام كل شيء، ولهذا أيضًا رُفّع في حينه. الله لم يسمح له في عدالته أن يدخل الأرض، ولكن في نعمته قاده إلى قمة </w:t>
      </w:r>
      <w:proofErr w:type="spellStart"/>
      <w:r>
        <w:rPr>
          <w:rFonts w:hint="cs"/>
          <w:rtl/>
          <w:lang w:bidi="ar-EG"/>
        </w:rPr>
        <w:t>الفسجة</w:t>
      </w:r>
      <w:proofErr w:type="spellEnd"/>
      <w:r>
        <w:rPr>
          <w:rFonts w:hint="cs"/>
          <w:rtl/>
          <w:lang w:bidi="ar-EG"/>
        </w:rPr>
        <w:t>، حيث سمح له بأن يرى الأرض الجيدة في كل جمالها.</w:t>
      </w:r>
    </w:p>
    <w:p w14:paraId="6558D62C" w14:textId="264D7DC2" w:rsidR="00DB3206" w:rsidRDefault="00DB3206" w:rsidP="005E5071">
      <w:pPr>
        <w:rPr>
          <w:rtl/>
          <w:lang w:bidi="ar-EG"/>
        </w:rPr>
      </w:pPr>
      <w:r>
        <w:rPr>
          <w:rFonts w:hint="cs"/>
          <w:rtl/>
          <w:lang w:bidi="ar-EG"/>
        </w:rPr>
        <w:t xml:space="preserve">جيّد أن نميّز ما بين النعمة والعدالة بشكل واضح. هذا الفارق كثيرًا ما نجده موضحًا في الكتاب المقدس، لكن قلّما نفهمه. قد يبدو من الصعب علينا </w:t>
      </w:r>
      <w:r w:rsidR="00874CF0">
        <w:rPr>
          <w:rFonts w:hint="cs"/>
          <w:rtl/>
          <w:lang w:bidi="ar-EG"/>
        </w:rPr>
        <w:t>أن نفهم لماذا منع الله عبده الأمين والمحبوب بأن يدخل الأرض. غير أننا هنا نرى كل جدية العدالة الإلهية. إنه يليق بنا بأن نحني رؤوسنا ونسجد. وكما سبق وذكرنا ليس فقط أن موسى لم يكن بوسعه أن ي</w:t>
      </w:r>
      <w:r w:rsidR="005F1474">
        <w:rPr>
          <w:rFonts w:hint="cs"/>
          <w:rtl/>
          <w:lang w:bidi="ar-EG"/>
        </w:rPr>
        <w:t>ُ</w:t>
      </w:r>
      <w:r w:rsidR="00874CF0">
        <w:rPr>
          <w:rFonts w:hint="cs"/>
          <w:rtl/>
          <w:lang w:bidi="ar-EG"/>
        </w:rPr>
        <w:t>دخل إسرائيل إلى الأرض على أساس وظيفته كنائب عن النظام التشريعي، وإنما أيضًا لأنه تكلم بشفتيه دون تحفّظ. هو وأخوه هارون لم يمجدا الله أمام الجماعة؛ لهذا السبب "</w:t>
      </w:r>
      <w:r w:rsidR="00874CF0" w:rsidRPr="00874CF0">
        <w:rPr>
          <w:rFonts w:ascii="Arial" w:hAnsi="Arial" w:cs="Arial" w:hint="cs"/>
          <w:rtl/>
          <w:lang w:bidi="ar-EG"/>
        </w:rPr>
        <w:t>​</w:t>
      </w:r>
      <w:r w:rsidR="00874CF0" w:rsidRPr="00874CF0">
        <w:rPr>
          <w:rFonts w:hint="cs"/>
          <w:rtl/>
          <w:lang w:bidi="ar-EG"/>
        </w:rPr>
        <w:t>قَالَ</w:t>
      </w:r>
      <w:r w:rsidR="00874CF0" w:rsidRPr="00874CF0">
        <w:rPr>
          <w:rtl/>
          <w:lang w:bidi="ar-EG"/>
        </w:rPr>
        <w:t xml:space="preserve"> </w:t>
      </w:r>
      <w:r w:rsidR="00874CF0" w:rsidRPr="00874CF0">
        <w:rPr>
          <w:rFonts w:hint="cs"/>
          <w:rtl/>
          <w:lang w:bidi="ar-EG"/>
        </w:rPr>
        <w:t>الرَّبُّ</w:t>
      </w:r>
      <w:r w:rsidR="00874CF0" w:rsidRPr="00874CF0">
        <w:rPr>
          <w:rtl/>
          <w:lang w:bidi="ar-EG"/>
        </w:rPr>
        <w:t xml:space="preserve"> </w:t>
      </w:r>
      <w:r w:rsidR="00874CF0" w:rsidRPr="00874CF0">
        <w:rPr>
          <w:rFonts w:hint="cs"/>
          <w:rtl/>
          <w:lang w:bidi="ar-EG"/>
        </w:rPr>
        <w:t>لِمُوسَى</w:t>
      </w:r>
      <w:r w:rsidR="00874CF0" w:rsidRPr="00874CF0">
        <w:rPr>
          <w:rtl/>
          <w:lang w:bidi="ar-EG"/>
        </w:rPr>
        <w:t xml:space="preserve"> </w:t>
      </w:r>
      <w:r w:rsidR="00874CF0" w:rsidRPr="00874CF0">
        <w:rPr>
          <w:rFonts w:hint="cs"/>
          <w:rtl/>
          <w:lang w:bidi="ar-EG"/>
        </w:rPr>
        <w:t>وَهَارُونَ</w:t>
      </w:r>
      <w:r w:rsidR="00874CF0" w:rsidRPr="00874CF0">
        <w:rPr>
          <w:rtl/>
          <w:lang w:bidi="ar-EG"/>
        </w:rPr>
        <w:t xml:space="preserve">: </w:t>
      </w:r>
      <w:r w:rsidR="00874CF0" w:rsidRPr="00874CF0">
        <w:rPr>
          <w:rFonts w:hint="cs"/>
          <w:rtl/>
          <w:lang w:bidi="ar-EG"/>
        </w:rPr>
        <w:t>«مِنْ</w:t>
      </w:r>
      <w:r w:rsidR="00874CF0" w:rsidRPr="00874CF0">
        <w:rPr>
          <w:rtl/>
          <w:lang w:bidi="ar-EG"/>
        </w:rPr>
        <w:t xml:space="preserve"> </w:t>
      </w:r>
      <w:r w:rsidR="00874CF0" w:rsidRPr="00874CF0">
        <w:rPr>
          <w:rFonts w:hint="cs"/>
          <w:rtl/>
          <w:lang w:bidi="ar-EG"/>
        </w:rPr>
        <w:t>أَجْلِ</w:t>
      </w:r>
      <w:r w:rsidR="00874CF0" w:rsidRPr="00874CF0">
        <w:rPr>
          <w:rtl/>
          <w:lang w:bidi="ar-EG"/>
        </w:rPr>
        <w:t xml:space="preserve"> </w:t>
      </w:r>
      <w:r w:rsidR="00874CF0" w:rsidRPr="00874CF0">
        <w:rPr>
          <w:rFonts w:hint="cs"/>
          <w:rtl/>
          <w:lang w:bidi="ar-EG"/>
        </w:rPr>
        <w:t>أَنَّكُمَا</w:t>
      </w:r>
      <w:r w:rsidR="00874CF0" w:rsidRPr="00874CF0">
        <w:rPr>
          <w:rtl/>
          <w:lang w:bidi="ar-EG"/>
        </w:rPr>
        <w:t xml:space="preserve"> </w:t>
      </w:r>
      <w:r w:rsidR="00874CF0" w:rsidRPr="00874CF0">
        <w:rPr>
          <w:rFonts w:hint="cs"/>
          <w:rtl/>
          <w:lang w:bidi="ar-EG"/>
        </w:rPr>
        <w:t>لَمْ</w:t>
      </w:r>
      <w:r w:rsidR="00874CF0" w:rsidRPr="00874CF0">
        <w:rPr>
          <w:rtl/>
          <w:lang w:bidi="ar-EG"/>
        </w:rPr>
        <w:t xml:space="preserve"> </w:t>
      </w:r>
      <w:r w:rsidR="00874CF0" w:rsidRPr="00874CF0">
        <w:rPr>
          <w:rFonts w:hint="cs"/>
          <w:rtl/>
          <w:lang w:bidi="ar-EG"/>
        </w:rPr>
        <w:t>تُؤْمِنَا</w:t>
      </w:r>
      <w:r w:rsidR="00874CF0" w:rsidRPr="00874CF0">
        <w:rPr>
          <w:rtl/>
          <w:lang w:bidi="ar-EG"/>
        </w:rPr>
        <w:t xml:space="preserve"> </w:t>
      </w:r>
      <w:r w:rsidR="00874CF0" w:rsidRPr="00874CF0">
        <w:rPr>
          <w:rFonts w:hint="cs"/>
          <w:rtl/>
          <w:lang w:bidi="ar-EG"/>
        </w:rPr>
        <w:t>بِي</w:t>
      </w:r>
      <w:r w:rsidR="00874CF0" w:rsidRPr="00874CF0">
        <w:rPr>
          <w:rtl/>
          <w:lang w:bidi="ar-EG"/>
        </w:rPr>
        <w:t xml:space="preserve"> </w:t>
      </w:r>
      <w:r w:rsidR="00874CF0" w:rsidRPr="00874CF0">
        <w:rPr>
          <w:rFonts w:hint="cs"/>
          <w:rtl/>
          <w:lang w:bidi="ar-EG"/>
        </w:rPr>
        <w:t>حَتَّى</w:t>
      </w:r>
      <w:r w:rsidR="00874CF0" w:rsidRPr="00874CF0">
        <w:rPr>
          <w:rtl/>
          <w:lang w:bidi="ar-EG"/>
        </w:rPr>
        <w:t xml:space="preserve"> </w:t>
      </w:r>
      <w:r w:rsidR="00874CF0" w:rsidRPr="00874CF0">
        <w:rPr>
          <w:rFonts w:hint="cs"/>
          <w:rtl/>
          <w:lang w:bidi="ar-EG"/>
        </w:rPr>
        <w:t>تُقَدِّسَانِي</w:t>
      </w:r>
      <w:r w:rsidR="00874CF0" w:rsidRPr="00874CF0">
        <w:rPr>
          <w:rtl/>
          <w:lang w:bidi="ar-EG"/>
        </w:rPr>
        <w:t xml:space="preserve"> </w:t>
      </w:r>
      <w:r w:rsidR="00874CF0" w:rsidRPr="00874CF0">
        <w:rPr>
          <w:rFonts w:hint="cs"/>
          <w:rtl/>
          <w:lang w:bidi="ar-EG"/>
        </w:rPr>
        <w:t>أَمَامَ</w:t>
      </w:r>
      <w:r w:rsidR="00874CF0" w:rsidRPr="00874CF0">
        <w:rPr>
          <w:rtl/>
          <w:lang w:bidi="ar-EG"/>
        </w:rPr>
        <w:t xml:space="preserve"> </w:t>
      </w:r>
      <w:r w:rsidR="00874CF0" w:rsidRPr="00874CF0">
        <w:rPr>
          <w:rFonts w:hint="cs"/>
          <w:rtl/>
          <w:lang w:bidi="ar-EG"/>
        </w:rPr>
        <w:t>أَعْيُن</w:t>
      </w:r>
      <w:r w:rsidR="00874CF0" w:rsidRPr="00874CF0">
        <w:rPr>
          <w:rtl/>
          <w:lang w:bidi="ar-EG"/>
        </w:rPr>
        <w:t>ِ بَنِي إِسْرَائِيلَ، لِذلِكَ لاَ تُدْخِلاَنِ هذِهِ الْجَمَاعَةَ إِلَى الأَرْضِ الَّتِي أَعْطَيْتُهُمْ إِيَّاهَا».</w:t>
      </w:r>
      <w:r w:rsidR="00874CF0">
        <w:rPr>
          <w:rFonts w:hint="cs"/>
          <w:rtl/>
          <w:lang w:bidi="ar-EG"/>
        </w:rPr>
        <w:t>" (سفر العدد 20: 12). ومن ثم نقرأ: "</w:t>
      </w:r>
      <w:r w:rsidR="00874CF0" w:rsidRPr="00874CF0">
        <w:rPr>
          <w:rFonts w:ascii="Arial" w:hAnsi="Arial" w:cs="Arial" w:hint="cs"/>
          <w:rtl/>
          <w:lang w:bidi="ar-EG"/>
        </w:rPr>
        <w:t>​</w:t>
      </w:r>
      <w:r w:rsidR="00874CF0" w:rsidRPr="00874CF0">
        <w:rPr>
          <w:rFonts w:hint="cs"/>
          <w:rtl/>
          <w:lang w:bidi="ar-EG"/>
        </w:rPr>
        <w:t>وَكَلَّمَ</w:t>
      </w:r>
      <w:r w:rsidR="00874CF0" w:rsidRPr="00874CF0">
        <w:rPr>
          <w:rtl/>
          <w:lang w:bidi="ar-EG"/>
        </w:rPr>
        <w:t xml:space="preserve"> </w:t>
      </w:r>
      <w:r w:rsidR="00874CF0" w:rsidRPr="00874CF0">
        <w:rPr>
          <w:rFonts w:hint="cs"/>
          <w:rtl/>
          <w:lang w:bidi="ar-EG"/>
        </w:rPr>
        <w:t>الرَّبُّ</w:t>
      </w:r>
      <w:r w:rsidR="00874CF0" w:rsidRPr="00874CF0">
        <w:rPr>
          <w:rtl/>
          <w:lang w:bidi="ar-EG"/>
        </w:rPr>
        <w:t xml:space="preserve"> </w:t>
      </w:r>
      <w:r w:rsidR="00874CF0" w:rsidRPr="00874CF0">
        <w:rPr>
          <w:rFonts w:hint="cs"/>
          <w:rtl/>
          <w:lang w:bidi="ar-EG"/>
        </w:rPr>
        <w:t>مُوسَى</w:t>
      </w:r>
      <w:r w:rsidR="00874CF0" w:rsidRPr="00874CF0">
        <w:rPr>
          <w:rtl/>
          <w:lang w:bidi="ar-EG"/>
        </w:rPr>
        <w:t xml:space="preserve"> </w:t>
      </w:r>
      <w:r w:rsidR="00874CF0" w:rsidRPr="00874CF0">
        <w:rPr>
          <w:rFonts w:hint="cs"/>
          <w:rtl/>
          <w:lang w:bidi="ar-EG"/>
        </w:rPr>
        <w:t>وَهَارُونَ</w:t>
      </w:r>
      <w:r w:rsidR="00874CF0" w:rsidRPr="00874CF0">
        <w:rPr>
          <w:rtl/>
          <w:lang w:bidi="ar-EG"/>
        </w:rPr>
        <w:t xml:space="preserve"> </w:t>
      </w:r>
      <w:r w:rsidR="00874CF0" w:rsidRPr="00874CF0">
        <w:rPr>
          <w:rFonts w:hint="cs"/>
          <w:rtl/>
          <w:lang w:bidi="ar-EG"/>
        </w:rPr>
        <w:t>فِي</w:t>
      </w:r>
      <w:r w:rsidR="00874CF0" w:rsidRPr="00874CF0">
        <w:rPr>
          <w:rtl/>
          <w:lang w:bidi="ar-EG"/>
        </w:rPr>
        <w:t xml:space="preserve"> </w:t>
      </w:r>
      <w:r w:rsidR="00874CF0" w:rsidRPr="00874CF0">
        <w:rPr>
          <w:rFonts w:hint="cs"/>
          <w:rtl/>
          <w:lang w:bidi="ar-EG"/>
        </w:rPr>
        <w:t>جَبَلِ</w:t>
      </w:r>
      <w:r w:rsidR="00874CF0" w:rsidRPr="00874CF0">
        <w:rPr>
          <w:rtl/>
          <w:lang w:bidi="ar-EG"/>
        </w:rPr>
        <w:t xml:space="preserve"> </w:t>
      </w:r>
      <w:r w:rsidR="00874CF0" w:rsidRPr="00874CF0">
        <w:rPr>
          <w:rFonts w:hint="cs"/>
          <w:rtl/>
          <w:lang w:bidi="ar-EG"/>
        </w:rPr>
        <w:t>هُورٍ</w:t>
      </w:r>
      <w:r w:rsidR="00874CF0" w:rsidRPr="00874CF0">
        <w:rPr>
          <w:rtl/>
          <w:lang w:bidi="ar-EG"/>
        </w:rPr>
        <w:t xml:space="preserve"> </w:t>
      </w:r>
      <w:r w:rsidR="00874CF0" w:rsidRPr="00874CF0">
        <w:rPr>
          <w:rFonts w:hint="cs"/>
          <w:rtl/>
          <w:lang w:bidi="ar-EG"/>
        </w:rPr>
        <w:t>عَلَى</w:t>
      </w:r>
      <w:r w:rsidR="00874CF0" w:rsidRPr="00874CF0">
        <w:rPr>
          <w:rtl/>
          <w:lang w:bidi="ar-EG"/>
        </w:rPr>
        <w:t xml:space="preserve"> </w:t>
      </w:r>
      <w:r w:rsidR="00874CF0" w:rsidRPr="00874CF0">
        <w:rPr>
          <w:rFonts w:hint="cs"/>
          <w:rtl/>
          <w:lang w:bidi="ar-EG"/>
        </w:rPr>
        <w:t>تُخُمِ</w:t>
      </w:r>
      <w:r w:rsidR="00874CF0" w:rsidRPr="00874CF0">
        <w:rPr>
          <w:rtl/>
          <w:lang w:bidi="ar-EG"/>
        </w:rPr>
        <w:t xml:space="preserve"> </w:t>
      </w:r>
      <w:r w:rsidR="00874CF0" w:rsidRPr="00874CF0">
        <w:rPr>
          <w:rFonts w:hint="cs"/>
          <w:rtl/>
          <w:lang w:bidi="ar-EG"/>
        </w:rPr>
        <w:t>أَرْضِ</w:t>
      </w:r>
      <w:r w:rsidR="00874CF0" w:rsidRPr="00874CF0">
        <w:rPr>
          <w:rtl/>
          <w:lang w:bidi="ar-EG"/>
        </w:rPr>
        <w:t xml:space="preserve"> </w:t>
      </w:r>
      <w:r w:rsidR="00874CF0" w:rsidRPr="00874CF0">
        <w:rPr>
          <w:rFonts w:hint="cs"/>
          <w:rtl/>
          <w:lang w:bidi="ar-EG"/>
        </w:rPr>
        <w:t>أَدُومَ</w:t>
      </w:r>
      <w:r w:rsidR="00874CF0" w:rsidRPr="00874CF0">
        <w:rPr>
          <w:rtl/>
          <w:lang w:bidi="ar-EG"/>
        </w:rPr>
        <w:t xml:space="preserve"> </w:t>
      </w:r>
      <w:r w:rsidR="00874CF0" w:rsidRPr="00874CF0">
        <w:rPr>
          <w:rFonts w:hint="cs"/>
          <w:rtl/>
          <w:lang w:bidi="ar-EG"/>
        </w:rPr>
        <w:t>قَائِلاً</w:t>
      </w:r>
      <w:r w:rsidR="00874CF0" w:rsidRPr="00874CF0">
        <w:rPr>
          <w:rtl/>
          <w:lang w:bidi="ar-EG"/>
        </w:rPr>
        <w:t xml:space="preserve">:  </w:t>
      </w:r>
      <w:r w:rsidR="00874CF0" w:rsidRPr="00874CF0">
        <w:rPr>
          <w:rFonts w:ascii="Arial" w:hAnsi="Arial" w:cs="Arial" w:hint="cs"/>
          <w:rtl/>
          <w:lang w:bidi="ar-EG"/>
        </w:rPr>
        <w:t>​</w:t>
      </w:r>
      <w:r w:rsidR="00874CF0" w:rsidRPr="00874CF0">
        <w:rPr>
          <w:rtl/>
          <w:lang w:bidi="ar-EG"/>
        </w:rPr>
        <w:t>24</w:t>
      </w:r>
      <w:r w:rsidR="00874CF0" w:rsidRPr="00874CF0">
        <w:rPr>
          <w:rFonts w:ascii="Arial" w:hAnsi="Arial" w:cs="Arial" w:hint="cs"/>
          <w:rtl/>
          <w:lang w:bidi="ar-EG"/>
        </w:rPr>
        <w:t>​</w:t>
      </w:r>
      <w:r w:rsidR="00874CF0" w:rsidRPr="00874CF0">
        <w:rPr>
          <w:rtl/>
          <w:lang w:bidi="ar-EG"/>
        </w:rPr>
        <w:t xml:space="preserve"> </w:t>
      </w:r>
      <w:r w:rsidR="00874CF0" w:rsidRPr="00874CF0">
        <w:rPr>
          <w:rFonts w:ascii="Arial" w:hAnsi="Arial" w:cs="Arial" w:hint="cs"/>
          <w:rtl/>
          <w:lang w:bidi="ar-EG"/>
        </w:rPr>
        <w:t>​</w:t>
      </w:r>
      <w:r w:rsidR="00874CF0" w:rsidRPr="00874CF0">
        <w:rPr>
          <w:rFonts w:hint="cs"/>
          <w:rtl/>
          <w:lang w:bidi="ar-EG"/>
        </w:rPr>
        <w:t>«يُضَمُّ</w:t>
      </w:r>
      <w:r w:rsidR="00874CF0" w:rsidRPr="00874CF0">
        <w:rPr>
          <w:rtl/>
          <w:lang w:bidi="ar-EG"/>
        </w:rPr>
        <w:t xml:space="preserve"> </w:t>
      </w:r>
      <w:r w:rsidR="00874CF0" w:rsidRPr="00874CF0">
        <w:rPr>
          <w:rFonts w:hint="cs"/>
          <w:rtl/>
          <w:lang w:bidi="ar-EG"/>
        </w:rPr>
        <w:t>هَارُونُ</w:t>
      </w:r>
      <w:r w:rsidR="00874CF0" w:rsidRPr="00874CF0">
        <w:rPr>
          <w:rtl/>
          <w:lang w:bidi="ar-EG"/>
        </w:rPr>
        <w:t xml:space="preserve"> </w:t>
      </w:r>
      <w:r w:rsidR="00874CF0" w:rsidRPr="00874CF0">
        <w:rPr>
          <w:rFonts w:hint="cs"/>
          <w:rtl/>
          <w:lang w:bidi="ar-EG"/>
        </w:rPr>
        <w:t>إِلَى</w:t>
      </w:r>
      <w:r w:rsidR="00874CF0" w:rsidRPr="00874CF0">
        <w:rPr>
          <w:rtl/>
          <w:lang w:bidi="ar-EG"/>
        </w:rPr>
        <w:t xml:space="preserve"> </w:t>
      </w:r>
      <w:r w:rsidR="00874CF0" w:rsidRPr="00874CF0">
        <w:rPr>
          <w:rFonts w:hint="cs"/>
          <w:rtl/>
          <w:lang w:bidi="ar-EG"/>
        </w:rPr>
        <w:t>قَوْمِهِ</w:t>
      </w:r>
      <w:r w:rsidR="00874CF0" w:rsidRPr="00874CF0">
        <w:rPr>
          <w:rtl/>
          <w:lang w:bidi="ar-EG"/>
        </w:rPr>
        <w:t xml:space="preserve"> </w:t>
      </w:r>
      <w:r w:rsidR="00874CF0" w:rsidRPr="00874CF0">
        <w:rPr>
          <w:rFonts w:hint="cs"/>
          <w:rtl/>
          <w:lang w:bidi="ar-EG"/>
        </w:rPr>
        <w:t>لأَنَّهُ</w:t>
      </w:r>
      <w:r w:rsidR="00874CF0" w:rsidRPr="00874CF0">
        <w:rPr>
          <w:rtl/>
          <w:lang w:bidi="ar-EG"/>
        </w:rPr>
        <w:t xml:space="preserve"> </w:t>
      </w:r>
      <w:r w:rsidR="00874CF0" w:rsidRPr="00874CF0">
        <w:rPr>
          <w:rFonts w:hint="cs"/>
          <w:rtl/>
          <w:lang w:bidi="ar-EG"/>
        </w:rPr>
        <w:t>لاَ</w:t>
      </w:r>
      <w:r w:rsidR="00874CF0" w:rsidRPr="00874CF0">
        <w:rPr>
          <w:rtl/>
          <w:lang w:bidi="ar-EG"/>
        </w:rPr>
        <w:t xml:space="preserve"> </w:t>
      </w:r>
      <w:r w:rsidR="00874CF0" w:rsidRPr="00874CF0">
        <w:rPr>
          <w:rFonts w:hint="cs"/>
          <w:rtl/>
          <w:lang w:bidi="ar-EG"/>
        </w:rPr>
        <w:t>يَدْخُلُ</w:t>
      </w:r>
      <w:r w:rsidR="00874CF0" w:rsidRPr="00874CF0">
        <w:rPr>
          <w:rtl/>
          <w:lang w:bidi="ar-EG"/>
        </w:rPr>
        <w:t xml:space="preserve"> </w:t>
      </w:r>
      <w:r w:rsidR="00874CF0" w:rsidRPr="00874CF0">
        <w:rPr>
          <w:rFonts w:hint="cs"/>
          <w:rtl/>
          <w:lang w:bidi="ar-EG"/>
        </w:rPr>
        <w:t>الأ</w:t>
      </w:r>
      <w:r w:rsidR="00874CF0" w:rsidRPr="00874CF0">
        <w:rPr>
          <w:rtl/>
          <w:lang w:bidi="ar-EG"/>
        </w:rPr>
        <w:t xml:space="preserve">َرْضَ الَّتِي أَعْطَيْتُ لِبَنِي إِسْرَائِيلَ، لأَنَّكُمْ عَصَيْتُمْ قَوْلِي عِنْدَ مَاءِ مَرِيبَةَ.  </w:t>
      </w:r>
      <w:r w:rsidR="00874CF0" w:rsidRPr="00874CF0">
        <w:rPr>
          <w:rFonts w:ascii="Arial" w:hAnsi="Arial" w:cs="Arial" w:hint="cs"/>
          <w:rtl/>
          <w:lang w:bidi="ar-EG"/>
        </w:rPr>
        <w:t>​</w:t>
      </w:r>
      <w:r w:rsidR="00874CF0" w:rsidRPr="00874CF0">
        <w:rPr>
          <w:rtl/>
          <w:lang w:bidi="ar-EG"/>
        </w:rPr>
        <w:t>25</w:t>
      </w:r>
      <w:r w:rsidR="00874CF0" w:rsidRPr="00874CF0">
        <w:rPr>
          <w:rFonts w:ascii="Arial" w:hAnsi="Arial" w:cs="Arial" w:hint="cs"/>
          <w:rtl/>
          <w:lang w:bidi="ar-EG"/>
        </w:rPr>
        <w:t>​</w:t>
      </w:r>
      <w:r w:rsidR="00874CF0" w:rsidRPr="00874CF0">
        <w:rPr>
          <w:rtl/>
          <w:lang w:bidi="ar-EG"/>
        </w:rPr>
        <w:t xml:space="preserve"> </w:t>
      </w:r>
      <w:r w:rsidR="00874CF0" w:rsidRPr="00874CF0">
        <w:rPr>
          <w:rFonts w:ascii="Arial" w:hAnsi="Arial" w:cs="Arial" w:hint="cs"/>
          <w:rtl/>
          <w:lang w:bidi="ar-EG"/>
        </w:rPr>
        <w:t>​</w:t>
      </w:r>
      <w:r w:rsidR="00874CF0" w:rsidRPr="00874CF0">
        <w:rPr>
          <w:rFonts w:hint="cs"/>
          <w:rtl/>
          <w:lang w:bidi="ar-EG"/>
        </w:rPr>
        <w:t>خُذْ</w:t>
      </w:r>
      <w:r w:rsidR="00874CF0" w:rsidRPr="00874CF0">
        <w:rPr>
          <w:rtl/>
          <w:lang w:bidi="ar-EG"/>
        </w:rPr>
        <w:t xml:space="preserve"> </w:t>
      </w:r>
      <w:r w:rsidR="00874CF0" w:rsidRPr="00874CF0">
        <w:rPr>
          <w:rFonts w:hint="cs"/>
          <w:rtl/>
          <w:lang w:bidi="ar-EG"/>
        </w:rPr>
        <w:t>هَارُونَ</w:t>
      </w:r>
      <w:r w:rsidR="00874CF0" w:rsidRPr="00874CF0">
        <w:rPr>
          <w:rtl/>
          <w:lang w:bidi="ar-EG"/>
        </w:rPr>
        <w:t xml:space="preserve"> </w:t>
      </w:r>
      <w:proofErr w:type="spellStart"/>
      <w:r w:rsidR="00874CF0" w:rsidRPr="00874CF0">
        <w:rPr>
          <w:rFonts w:hint="cs"/>
          <w:rtl/>
          <w:lang w:bidi="ar-EG"/>
        </w:rPr>
        <w:t>وَأَلِعَازَارَ</w:t>
      </w:r>
      <w:proofErr w:type="spellEnd"/>
      <w:r w:rsidR="00874CF0" w:rsidRPr="00874CF0">
        <w:rPr>
          <w:rtl/>
          <w:lang w:bidi="ar-EG"/>
        </w:rPr>
        <w:t xml:space="preserve"> </w:t>
      </w:r>
      <w:r w:rsidR="00874CF0" w:rsidRPr="00874CF0">
        <w:rPr>
          <w:rFonts w:hint="cs"/>
          <w:rtl/>
          <w:lang w:bidi="ar-EG"/>
        </w:rPr>
        <w:t>ابْنَهُ</w:t>
      </w:r>
      <w:r w:rsidR="00874CF0" w:rsidRPr="00874CF0">
        <w:rPr>
          <w:rtl/>
          <w:lang w:bidi="ar-EG"/>
        </w:rPr>
        <w:t xml:space="preserve"> </w:t>
      </w:r>
      <w:r w:rsidR="00874CF0" w:rsidRPr="00874CF0">
        <w:rPr>
          <w:rFonts w:hint="cs"/>
          <w:rtl/>
          <w:lang w:bidi="ar-EG"/>
        </w:rPr>
        <w:t>وَاصْعَدْ</w:t>
      </w:r>
      <w:r w:rsidR="00874CF0" w:rsidRPr="00874CF0">
        <w:rPr>
          <w:rtl/>
          <w:lang w:bidi="ar-EG"/>
        </w:rPr>
        <w:t xml:space="preserve"> </w:t>
      </w:r>
      <w:r w:rsidR="00874CF0" w:rsidRPr="00874CF0">
        <w:rPr>
          <w:rFonts w:hint="cs"/>
          <w:rtl/>
          <w:lang w:bidi="ar-EG"/>
        </w:rPr>
        <w:t>بِهِمَا</w:t>
      </w:r>
      <w:r w:rsidR="00874CF0" w:rsidRPr="00874CF0">
        <w:rPr>
          <w:rtl/>
          <w:lang w:bidi="ar-EG"/>
        </w:rPr>
        <w:t xml:space="preserve"> </w:t>
      </w:r>
      <w:r w:rsidR="00874CF0" w:rsidRPr="00874CF0">
        <w:rPr>
          <w:rFonts w:hint="cs"/>
          <w:rtl/>
          <w:lang w:bidi="ar-EG"/>
        </w:rPr>
        <w:t>إِلَى</w:t>
      </w:r>
      <w:r w:rsidR="00874CF0" w:rsidRPr="00874CF0">
        <w:rPr>
          <w:rtl/>
          <w:lang w:bidi="ar-EG"/>
        </w:rPr>
        <w:t xml:space="preserve"> جَبَلِ هُورٍ،  </w:t>
      </w:r>
      <w:r w:rsidR="00874CF0" w:rsidRPr="00874CF0">
        <w:rPr>
          <w:rFonts w:ascii="Arial" w:hAnsi="Arial" w:cs="Arial" w:hint="cs"/>
          <w:rtl/>
          <w:lang w:bidi="ar-EG"/>
        </w:rPr>
        <w:t>​</w:t>
      </w:r>
      <w:r w:rsidR="00874CF0" w:rsidRPr="00874CF0">
        <w:rPr>
          <w:rtl/>
          <w:lang w:bidi="ar-EG"/>
        </w:rPr>
        <w:t>26</w:t>
      </w:r>
      <w:r w:rsidR="00874CF0" w:rsidRPr="00874CF0">
        <w:rPr>
          <w:rFonts w:ascii="Arial" w:hAnsi="Arial" w:cs="Arial" w:hint="cs"/>
          <w:rtl/>
          <w:lang w:bidi="ar-EG"/>
        </w:rPr>
        <w:t>​</w:t>
      </w:r>
      <w:r w:rsidR="00874CF0" w:rsidRPr="00874CF0">
        <w:rPr>
          <w:rtl/>
          <w:lang w:bidi="ar-EG"/>
        </w:rPr>
        <w:t xml:space="preserve"> </w:t>
      </w:r>
      <w:r w:rsidR="00874CF0" w:rsidRPr="00874CF0">
        <w:rPr>
          <w:rFonts w:ascii="Arial" w:hAnsi="Arial" w:cs="Arial" w:hint="cs"/>
          <w:rtl/>
          <w:lang w:bidi="ar-EG"/>
        </w:rPr>
        <w:t>​</w:t>
      </w:r>
      <w:r w:rsidR="00874CF0" w:rsidRPr="00874CF0">
        <w:rPr>
          <w:rFonts w:hint="cs"/>
          <w:rtl/>
          <w:lang w:bidi="ar-EG"/>
        </w:rPr>
        <w:t>وَاخْلَعْ</w:t>
      </w:r>
      <w:r w:rsidR="00874CF0" w:rsidRPr="00874CF0">
        <w:rPr>
          <w:rtl/>
          <w:lang w:bidi="ar-EG"/>
        </w:rPr>
        <w:t xml:space="preserve"> </w:t>
      </w:r>
      <w:r w:rsidR="00874CF0" w:rsidRPr="00874CF0">
        <w:rPr>
          <w:rFonts w:hint="cs"/>
          <w:rtl/>
          <w:lang w:bidi="ar-EG"/>
        </w:rPr>
        <w:t>عَنْ</w:t>
      </w:r>
      <w:r w:rsidR="00874CF0" w:rsidRPr="00874CF0">
        <w:rPr>
          <w:rtl/>
          <w:lang w:bidi="ar-EG"/>
        </w:rPr>
        <w:t xml:space="preserve"> </w:t>
      </w:r>
      <w:r w:rsidR="00874CF0" w:rsidRPr="00874CF0">
        <w:rPr>
          <w:rFonts w:hint="cs"/>
          <w:rtl/>
          <w:lang w:bidi="ar-EG"/>
        </w:rPr>
        <w:t>ه</w:t>
      </w:r>
      <w:r w:rsidR="00874CF0" w:rsidRPr="00874CF0">
        <w:rPr>
          <w:rtl/>
          <w:lang w:bidi="ar-EG"/>
        </w:rPr>
        <w:t xml:space="preserve">َارُونَ ثِيَابَهُ، وَأَلْبِسْ </w:t>
      </w:r>
      <w:proofErr w:type="spellStart"/>
      <w:r w:rsidR="00874CF0" w:rsidRPr="00874CF0">
        <w:rPr>
          <w:rtl/>
          <w:lang w:bidi="ar-EG"/>
        </w:rPr>
        <w:t>أَلِعَازَارَ</w:t>
      </w:r>
      <w:proofErr w:type="spellEnd"/>
      <w:r w:rsidR="00874CF0" w:rsidRPr="00874CF0">
        <w:rPr>
          <w:rtl/>
          <w:lang w:bidi="ar-EG"/>
        </w:rPr>
        <w:t xml:space="preserve"> ابْنَهُ إِيَّاهَا. فَيُضَمُّ هَارُونُ وَيَمُوتُ هُنَاكَ».</w:t>
      </w:r>
      <w:r w:rsidR="00874CF0">
        <w:rPr>
          <w:rFonts w:hint="cs"/>
          <w:rtl/>
          <w:lang w:bidi="ar-EG"/>
        </w:rPr>
        <w:t xml:space="preserve">" (سفر العدد 20: 23 </w:t>
      </w:r>
      <w:r w:rsidR="00874CF0">
        <w:rPr>
          <w:rtl/>
          <w:lang w:bidi="ar-EG"/>
        </w:rPr>
        <w:t>–</w:t>
      </w:r>
      <w:r w:rsidR="00874CF0">
        <w:rPr>
          <w:rFonts w:hint="cs"/>
          <w:rtl/>
          <w:lang w:bidi="ar-EG"/>
        </w:rPr>
        <w:t xml:space="preserve"> 26).</w:t>
      </w:r>
    </w:p>
    <w:p w14:paraId="200C9190" w14:textId="0AB9C51D" w:rsidR="00874CF0" w:rsidRDefault="00874CF0" w:rsidP="005E5071">
      <w:pPr>
        <w:rPr>
          <w:rtl/>
          <w:lang w:bidi="ar-EG"/>
        </w:rPr>
      </w:pPr>
      <w:r>
        <w:rPr>
          <w:rFonts w:hint="cs"/>
          <w:rtl/>
          <w:lang w:bidi="ar-EG"/>
        </w:rPr>
        <w:t>إن هذا في غاية الجدية. هذان الرجلان في جماعة إسرائيل، اللذان استخدمهما الله ليُخرجا شعبه بآيات وعجائب جبارة من مصر، رجلان كانا مكرّمان إلى حدّ رفيع من الله، مُنع عنهما دخول أرض كنعان، "</w:t>
      </w:r>
      <w:r w:rsidR="00C017D6" w:rsidRPr="00C017D6">
        <w:rPr>
          <w:rtl/>
          <w:lang w:bidi="ar-EG"/>
        </w:rPr>
        <w:t>لأَنَّهُمْ عَصَوْا كَلاَمَ اللهِ</w:t>
      </w:r>
      <w:r w:rsidR="00C017D6">
        <w:rPr>
          <w:rFonts w:hint="cs"/>
          <w:rtl/>
          <w:lang w:bidi="ar-EG"/>
        </w:rPr>
        <w:t>". دعونا نحفظ هذا الكلام في قلوبنا!</w:t>
      </w:r>
      <w:r w:rsidR="000C60E3">
        <w:rPr>
          <w:rFonts w:hint="cs"/>
          <w:rtl/>
          <w:lang w:bidi="ar-EG"/>
        </w:rPr>
        <w:t xml:space="preserve"> إنه لأمر رهيب بأن نعصى كلمة الله. كلما سمت رفعة مكانة الذين يعارضون الكلمة، كلما كانت المسؤولية أكبر وكلما ستصلهم الدينونة الإلهية بأكثر جدية وأسرع. "</w:t>
      </w:r>
      <w:r w:rsidR="000C60E3" w:rsidRPr="000C60E3">
        <w:rPr>
          <w:rtl/>
          <w:lang w:bidi="ar-EG"/>
        </w:rPr>
        <w:t xml:space="preserve">أَنَّ التَّمَرُّدَ كَخَطِيَّةِ الْعِرَافَةِ، وَالْعِنَادُ كَالْوَثَنِ </w:t>
      </w:r>
      <w:proofErr w:type="spellStart"/>
      <w:r w:rsidR="000C60E3" w:rsidRPr="000C60E3">
        <w:rPr>
          <w:rtl/>
          <w:lang w:bidi="ar-EG"/>
        </w:rPr>
        <w:t>وَالتَّرَافِيمِ</w:t>
      </w:r>
      <w:proofErr w:type="spellEnd"/>
      <w:r w:rsidR="000C60E3">
        <w:rPr>
          <w:rFonts w:hint="cs"/>
          <w:rtl/>
          <w:lang w:bidi="ar-EG"/>
        </w:rPr>
        <w:t xml:space="preserve">" (1. صموئيل 15: 23). هذه الكلمات الجادة وُجّهت لشاول حينما عصى كلمة الرب. هكذا لنا في النبي، الكاهن والملك مثالاً بأن الله يؤدّب </w:t>
      </w:r>
      <w:r w:rsidR="00B43A3A">
        <w:rPr>
          <w:rFonts w:hint="cs"/>
          <w:rtl/>
          <w:lang w:bidi="ar-EG"/>
        </w:rPr>
        <w:t>فقط بسبب عصيان واحد ووحيد. الرجلان الأولان لم يُسمَح لهما دخول الأرض، والملك خسر عرشه.</w:t>
      </w:r>
    </w:p>
    <w:p w14:paraId="13CBA1E2" w14:textId="485DF208" w:rsidR="00B43A3A" w:rsidRDefault="00B43A3A" w:rsidP="005E5071">
      <w:pPr>
        <w:rPr>
          <w:rtl/>
          <w:lang w:bidi="ar-EG"/>
        </w:rPr>
      </w:pPr>
      <w:r>
        <w:rPr>
          <w:rFonts w:hint="cs"/>
          <w:rtl/>
          <w:lang w:bidi="ar-EG"/>
        </w:rPr>
        <w:t>نحن علينا أن نطيع وأن نترك الباقي بين يدي ربنا. إنه ليس من شأن الخادم الأمين بأن يفكّر بثمار طاعته. فهو يفعل ما وُكّل بأن يفعله. الثمار هو يتركها لربه. لو كان هذا في اعتبار موسى وهارون لكانا قد عبرا الأردن، ولو أطاع شاول لما كان سيخسر عرشه.</w:t>
      </w:r>
    </w:p>
    <w:p w14:paraId="571AF9D1" w14:textId="4A2A37C2" w:rsidR="00792122" w:rsidRDefault="002826D1" w:rsidP="005E5071">
      <w:pPr>
        <w:rPr>
          <w:rtl/>
          <w:lang w:bidi="ar-EG"/>
        </w:rPr>
      </w:pPr>
      <w:r>
        <w:rPr>
          <w:rFonts w:hint="cs"/>
          <w:rtl/>
          <w:lang w:bidi="ar-EG"/>
        </w:rPr>
        <w:t>ألسنا كثيرًا ما نقلّل من قدر هذا المبدأ الهام بقولنا أن الله يعلم ويرى كل شيء مسبقًا، كل ما سيحدث وكل ما سيفعله الإنسان على مر الزمان؟ ولكن ما شأن علم الله السابق بمسؤولية الإنسان؟ هل الإنسان مسؤول أم لا؟ بلا شك! هو مدعو بأن يطيع كلمة الله. هو غير مسؤول بأن يعرف شيئًا عن مقاصد الله ومشوراته المكتومة. إن مسؤولية الإنسان هي على ما هو مُعلَن، وليس على ما هو مُخفى. ما الذي عرفه آدم مثلاً عن مشورات الله ومقاصده الأزلية حينما وُضع في الجنّة وحرّمه الله بأن يأكل من شجرة معرفة الخير والشر؟ هل</w:t>
      </w:r>
      <w:r w:rsidR="005637D1">
        <w:rPr>
          <w:rFonts w:hint="cs"/>
          <w:rtl/>
          <w:lang w:bidi="ar-EG"/>
        </w:rPr>
        <w:t xml:space="preserve"> خفّت عقوبة تعديه في أن الله كان يريد أن يستخدم هذا التعدي بالذات ليكشف عن مخطط فداءه العجيب بدم الحمل؟ بالتأكيد لا. آدم حصل على وصية واضحة وصريحة كان عليه أن ينتبه إليها، لكنه عصى وطُرد من الفردوس.</w:t>
      </w:r>
    </w:p>
    <w:p w14:paraId="6E315410" w14:textId="77777777" w:rsidR="003759F6" w:rsidRDefault="005C3E97" w:rsidP="003759F6">
      <w:pPr>
        <w:rPr>
          <w:rtl/>
          <w:lang w:bidi="ar-EG"/>
        </w:rPr>
        <w:sectPr w:rsidR="003759F6" w:rsidSect="000F5F9B">
          <w:footnotePr>
            <w:numRestart w:val="eachSect"/>
          </w:footnotePr>
          <w:pgSz w:w="11906" w:h="16838"/>
          <w:pgMar w:top="1440" w:right="1440" w:bottom="1440" w:left="1440" w:header="708" w:footer="708" w:gutter="0"/>
          <w:cols w:space="708"/>
          <w:docGrid w:linePitch="360"/>
        </w:sectPr>
      </w:pPr>
      <w:r>
        <w:rPr>
          <w:rFonts w:hint="cs"/>
          <w:rtl/>
          <w:lang w:bidi="ar-EG"/>
        </w:rPr>
        <w:t xml:space="preserve">ليتبارك الله! لقد دخلت هذه النعمة في هذا العالم البائس، </w:t>
      </w:r>
      <w:proofErr w:type="spellStart"/>
      <w:r>
        <w:rPr>
          <w:rFonts w:hint="cs"/>
          <w:rtl/>
          <w:lang w:bidi="ar-EG"/>
        </w:rPr>
        <w:t>الخاطي</w:t>
      </w:r>
      <w:proofErr w:type="spellEnd"/>
      <w:r>
        <w:rPr>
          <w:rFonts w:hint="cs"/>
          <w:rtl/>
          <w:lang w:bidi="ar-EG"/>
        </w:rPr>
        <w:t xml:space="preserve"> وهي محتفظة بحصاد لم يكن من الممكن أبدًا حفظه في حقول خليقة لم تسقط. لكن الإنسان أُدينَ بسبب تعديه. فلقد طردته يد الله الحاكمة وأجبرته أن يأكل خبزه من عرق جبينه. "</w:t>
      </w:r>
      <w:r w:rsidRPr="005C3E97">
        <w:rPr>
          <w:rtl/>
          <w:lang w:bidi="ar-EG"/>
        </w:rPr>
        <w:t>فَإِنَّ الَّذِي يَزْرَعُهُ الإِنْسَانُ إِيَّاهُ يَحْصُدُ أَيْضًا.</w:t>
      </w:r>
      <w:r>
        <w:rPr>
          <w:rFonts w:hint="cs"/>
          <w:rtl/>
          <w:lang w:bidi="ar-EG"/>
        </w:rPr>
        <w:t>" (غلاطية 6: 7)</w:t>
      </w:r>
    </w:p>
    <w:p w14:paraId="6EDB9528" w14:textId="27E2A9CB" w:rsidR="00146A93" w:rsidRDefault="00000000" w:rsidP="003759F6">
      <w:pPr>
        <w:rPr>
          <w:rtl/>
          <w:lang w:bidi="ar-EG"/>
        </w:rPr>
      </w:pPr>
      <w:hyperlink r:id="rId10" w:history="1">
        <w:r w:rsidR="00435411" w:rsidRPr="003759F6">
          <w:rPr>
            <w:rStyle w:val="Hyperlink"/>
            <w:rFonts w:hint="cs"/>
            <w:rtl/>
            <w:lang w:bidi="ar-EG"/>
          </w:rPr>
          <w:t>إنذارات موسى للشعب</w:t>
        </w:r>
        <w:r w:rsidR="00F07E0A" w:rsidRPr="003759F6">
          <w:rPr>
            <w:rStyle w:val="Hyperlink"/>
            <w:rFonts w:hint="cs"/>
            <w:rtl/>
            <w:lang w:bidi="ar-EG"/>
          </w:rPr>
          <w:t xml:space="preserve"> </w:t>
        </w:r>
        <w:r w:rsidR="00F07E0A" w:rsidRPr="003759F6">
          <w:rPr>
            <w:rStyle w:val="Hyperlink"/>
            <w:rtl/>
            <w:lang w:bidi="ar-EG"/>
          </w:rPr>
          <w:t>–</w:t>
        </w:r>
        <w:r w:rsidR="00F07E0A" w:rsidRPr="003759F6">
          <w:rPr>
            <w:rStyle w:val="Hyperlink"/>
            <w:rFonts w:hint="cs"/>
            <w:rtl/>
            <w:lang w:bidi="ar-EG"/>
          </w:rPr>
          <w:t xml:space="preserve"> إصحاح 4</w:t>
        </w:r>
      </w:hyperlink>
    </w:p>
    <w:p w14:paraId="117F40A0" w14:textId="532254E8" w:rsidR="00435411" w:rsidRDefault="00435411" w:rsidP="005E5071">
      <w:pPr>
        <w:rPr>
          <w:rtl/>
          <w:lang w:bidi="ar-EG"/>
        </w:rPr>
      </w:pPr>
      <w:r>
        <w:rPr>
          <w:rFonts w:hint="cs"/>
          <w:rtl/>
          <w:lang w:bidi="ar-EG"/>
        </w:rPr>
        <w:t>فرائض وأحكام</w:t>
      </w:r>
    </w:p>
    <w:p w14:paraId="67202544" w14:textId="599C34EC" w:rsidR="00435411" w:rsidRDefault="00F07E0A" w:rsidP="005E5071">
      <w:pPr>
        <w:rPr>
          <w:rtl/>
          <w:lang w:bidi="ar-EG"/>
        </w:rPr>
      </w:pPr>
      <w:r>
        <w:rPr>
          <w:rFonts w:hint="cs"/>
          <w:rtl/>
          <w:lang w:bidi="ar-EG"/>
        </w:rPr>
        <w:t>"</w:t>
      </w:r>
      <w:r w:rsidRPr="00F07E0A">
        <w:rPr>
          <w:rtl/>
          <w:lang w:bidi="ar-EG"/>
        </w:rPr>
        <w:t>«فَالآنَ يَا إِسْرَائِيلُ اسْمَعِ الْفَرَائِضَ وَالأَحْكَامَ الَّتِي أَنَا أُعَلِّمُكُمْ لِتَعْمَلُوهَا، لِكَيْ تَحْيَوْا وَتَدْخُلُوا وَتَمْتَلِكُوا الأَرْضَ الَّتِي الرَّبُّ إِلهُ آبَائِكُمْ يُعْطِيكُمْ.</w:t>
      </w:r>
      <w:r>
        <w:rPr>
          <w:rFonts w:hint="cs"/>
          <w:rtl/>
          <w:lang w:bidi="ar-EG"/>
        </w:rPr>
        <w:t>" (عدد 1)</w:t>
      </w:r>
    </w:p>
    <w:p w14:paraId="58A71EDF" w14:textId="6ADB0676" w:rsidR="00F07E0A" w:rsidRDefault="00F07E0A" w:rsidP="005E5071">
      <w:pPr>
        <w:rPr>
          <w:rtl/>
          <w:lang w:bidi="ar-EG"/>
        </w:rPr>
      </w:pPr>
      <w:r>
        <w:rPr>
          <w:rFonts w:hint="cs"/>
          <w:rtl/>
          <w:lang w:bidi="ar-EG"/>
        </w:rPr>
        <w:t xml:space="preserve">في هذا العدد نرى الطابع المميز في سفر التثنية بصورة واضحة جدًا. "اسمعوا" </w:t>
      </w:r>
      <w:r>
        <w:rPr>
          <w:rtl/>
          <w:lang w:bidi="ar-EG"/>
        </w:rPr>
        <w:t>–</w:t>
      </w:r>
      <w:r>
        <w:rPr>
          <w:rFonts w:hint="cs"/>
          <w:rtl/>
          <w:lang w:bidi="ar-EG"/>
        </w:rPr>
        <w:t xml:space="preserve"> و "تعملوا"، لكي "تحيوا" و "تمتلكوا". هذا المبدأ ساري مفعوله باستمرار، إن كان حينذاك مع إسرائيل أو في يومنا معنا. إن طريق الحياة قائم على طاعة بسيطة لوصايا الله. الله لم يعطنا كلمته للتكهن أو للجدل فيها، وإنما لكي نطيعها. وبقدر طاعتنا لوصايا وأحكام أبينا باستقامة هكذا نسير في طريق الحياة الجلي ونتمتع بكل ما أعدّه الله لنا في المسيح. "</w:t>
      </w:r>
      <w:r w:rsidRPr="00F07E0A">
        <w:rPr>
          <w:rtl/>
          <w:lang w:bidi="ar-EG"/>
        </w:rPr>
        <w:t>اَلَّذِي عِنْدَهُ وَصَايَايَ وَيَحْفَظُهَا فَهُوَ الَّذِي يُحِبُّنِي، وَالَّذِي يُحِبُّنِي يُحِبُّهُ أَبِي، وَأَنَا أُحِبُّهُ، وَأُظْهِرُ لَهُ ذَاتِي».</w:t>
      </w:r>
      <w:r>
        <w:rPr>
          <w:rFonts w:hint="cs"/>
          <w:rtl/>
          <w:lang w:bidi="ar-EG"/>
        </w:rPr>
        <w:t>" (يوحنا 14: 21).</w:t>
      </w:r>
    </w:p>
    <w:p w14:paraId="6F93D6A0" w14:textId="563B60EF" w:rsidR="00F07E0A" w:rsidRDefault="00F07E0A" w:rsidP="005E5071">
      <w:pPr>
        <w:rPr>
          <w:rtl/>
          <w:lang w:bidi="ar-EG"/>
        </w:rPr>
      </w:pPr>
      <w:r>
        <w:rPr>
          <w:rFonts w:hint="cs"/>
          <w:rtl/>
          <w:lang w:bidi="ar-EG"/>
        </w:rPr>
        <w:t xml:space="preserve">غير أنه خطأ كبير بأن نفترض بأن جميع المؤمنين فعلاً لهم تمتع بهذا الامتياز. فقط الذي يطيع سيتمتع به. صحيح أن الجميع بإمكانه أن يتمتع به؛ لكن ليس الجميع يطيعون. هنالك فارق كبير ما بين ولد وولد مطيع. كما وأيضًا يختلف الأمر كليًا </w:t>
      </w:r>
      <w:r w:rsidR="00384F1B">
        <w:rPr>
          <w:rFonts w:hint="cs"/>
          <w:rtl/>
          <w:lang w:bidi="ar-EG"/>
        </w:rPr>
        <w:t>بأن نحب المخلّص وأن نفرّحه في حفظ وصاياه مما فقط بأن نعي خلاصنا وحسب.</w:t>
      </w:r>
    </w:p>
    <w:p w14:paraId="3F02A723" w14:textId="4C2F3B2C" w:rsidR="00384F1B" w:rsidRDefault="00384F1B" w:rsidP="005E5071">
      <w:pPr>
        <w:rPr>
          <w:rtl/>
          <w:lang w:bidi="ar-EG"/>
        </w:rPr>
      </w:pPr>
      <w:r>
        <w:rPr>
          <w:rFonts w:hint="cs"/>
          <w:rtl/>
          <w:lang w:bidi="ar-EG"/>
        </w:rPr>
        <w:t xml:space="preserve">إن مصادقة هذا الأمر نجده يوميًا في حياتنا العائلية. فمثلاً هنالك ابنان. الواحد يفكر فقط بأن يُمتّع نفسه وأن يحقق رغباته. هو لا يشعر بالارتياح بالقرب من أبيه ولا يجتهد بأن </w:t>
      </w:r>
      <w:r w:rsidR="003A1FD9">
        <w:rPr>
          <w:rFonts w:hint="cs"/>
          <w:rtl/>
          <w:lang w:bidi="ar-EG"/>
        </w:rPr>
        <w:t>يهتم</w:t>
      </w:r>
      <w:r>
        <w:rPr>
          <w:rFonts w:hint="cs"/>
          <w:rtl/>
          <w:lang w:bidi="ar-EG"/>
        </w:rPr>
        <w:t xml:space="preserve"> </w:t>
      </w:r>
      <w:r w:rsidR="003A1FD9">
        <w:rPr>
          <w:rFonts w:hint="cs"/>
          <w:rtl/>
          <w:lang w:bidi="ar-EG"/>
        </w:rPr>
        <w:t>ب</w:t>
      </w:r>
      <w:r>
        <w:rPr>
          <w:rFonts w:hint="cs"/>
          <w:rtl/>
          <w:lang w:bidi="ar-EG"/>
        </w:rPr>
        <w:t>رغبات أبيه. هو يكاد لا يعرف أي شيء عن أفكار ومخططات أبيه، أو أنه غير مبالي بها كليًا. بالمقابل هو يتقبّل الملابس، الكتب والمال، باختصار كل ما يعطيه أبوه، لكنه لا يجتهد ابدًا بأن يُفرّح أباه باهتمامه به. الابن الثاني هو عكسه تمامًا. هو يفرح بأن يكون بالقرب من أبيه. هو يحب أباه والتحدث معه. هو يستخدم كل فرصة ليحقق رغبات أبيه وليفرحه. هو لا يحب أباه لأجل هداياه، وإنما يحبه هو شخصيًا.</w:t>
      </w:r>
    </w:p>
    <w:p w14:paraId="7810A6F1" w14:textId="5EDB7A86" w:rsidR="00384F1B" w:rsidRDefault="001A7928" w:rsidP="005E5071">
      <w:pPr>
        <w:rPr>
          <w:rtl/>
          <w:lang w:bidi="ar-EG"/>
        </w:rPr>
      </w:pPr>
      <w:r>
        <w:rPr>
          <w:rFonts w:hint="cs"/>
          <w:rtl/>
          <w:lang w:bidi="ar-EG"/>
        </w:rPr>
        <w:t xml:space="preserve">إنه من السهل أن نفهم بأن عواطف الأب مختلفة من جهة هذين الابنين. صحيح أن كليهما ابناه، ولهذا هو يحب كليهما. </w:t>
      </w:r>
      <w:r w:rsidR="00195604">
        <w:rPr>
          <w:rFonts w:hint="cs"/>
          <w:rtl/>
          <w:lang w:bidi="ar-EG"/>
        </w:rPr>
        <w:t xml:space="preserve">لكن عدا عن محبة </w:t>
      </w:r>
      <w:r w:rsidR="00845C86">
        <w:rPr>
          <w:rFonts w:hint="cs"/>
          <w:rtl/>
          <w:lang w:bidi="ar-EG"/>
        </w:rPr>
        <w:t>القربى</w:t>
      </w:r>
      <w:r w:rsidR="00195604">
        <w:rPr>
          <w:rFonts w:hint="cs"/>
          <w:rtl/>
          <w:lang w:bidi="ar-EG"/>
        </w:rPr>
        <w:t xml:space="preserve"> لكليهما فهنالك فرح خاص بالولد المطيع. فالأب لا يمكنه أبدًا أن يفرح بحياة أنانية، تتصرف بإرادتها ومتهاونة في ابنه. إنه سيفكّر فيه ليالي طويلة دون أن يلوذ بنومه مصليًا من أجله ويكون على استعداد بأن يفعل كل شيء لأجله، لكنه لا يثق به البتة، ولا يمكنه أن يصارحه ولا أن يشاركه أفكاره.</w:t>
      </w:r>
    </w:p>
    <w:p w14:paraId="24F83E59" w14:textId="1CEADA97" w:rsidR="00845C86" w:rsidRDefault="00196AE8" w:rsidP="00196AE8">
      <w:pPr>
        <w:rPr>
          <w:rtl/>
          <w:lang w:bidi="ar-EG"/>
        </w:rPr>
      </w:pPr>
      <w:r>
        <w:rPr>
          <w:rFonts w:hint="cs"/>
          <w:rtl/>
          <w:lang w:bidi="ar-EG"/>
        </w:rPr>
        <w:t>فقط في درب الطاعة يمكننا أن نُفرّح أبينا السماوي وربنا يسوع المسيح. الطاعة هي أمر يفرّح الله، "</w:t>
      </w:r>
      <w:r w:rsidRPr="00196AE8">
        <w:rPr>
          <w:rtl/>
          <w:lang w:bidi="ar-EG"/>
        </w:rPr>
        <w:t xml:space="preserve"> وَوَصَايَاهُ لَيْسَتْ ثَقِيلَةً</w:t>
      </w:r>
      <w:r>
        <w:rPr>
          <w:rFonts w:hint="cs"/>
          <w:rtl/>
          <w:lang w:bidi="ar-EG"/>
        </w:rPr>
        <w:t>" (1. يوحنا 5: 3). بنعمته الرب يريد أن يُظهر ذاته وأن يسكن مع الذي يحفظ كلمته. الرب بنفسه يقول هذا كرد على سؤال يهوذا: "</w:t>
      </w:r>
      <w:r>
        <w:rPr>
          <w:rtl/>
          <w:lang w:bidi="ar-EG"/>
        </w:rPr>
        <w:t xml:space="preserve">قَالَ لَهُ يَهُوذَا لَيْسَ </w:t>
      </w:r>
      <w:proofErr w:type="spellStart"/>
      <w:r>
        <w:rPr>
          <w:rtl/>
          <w:lang w:bidi="ar-EG"/>
        </w:rPr>
        <w:t>الإِسْخَرْيُوطِيَّ:«يَا</w:t>
      </w:r>
      <w:proofErr w:type="spellEnd"/>
      <w:r>
        <w:rPr>
          <w:rtl/>
          <w:lang w:bidi="ar-EG"/>
        </w:rPr>
        <w:t xml:space="preserve"> سَيِّدُ، مَاذَا حَدَثَ حَتَّى إِنَّكَ مُزْمِعٌ أَنْ تُظْهِرَ ذَاتَكَ لَنَا وَلَيْسَ لِلْعَالَمِ؟» أَجَابَ يَسُوعُ وَقَالَ </w:t>
      </w:r>
      <w:proofErr w:type="spellStart"/>
      <w:r>
        <w:rPr>
          <w:rtl/>
          <w:lang w:bidi="ar-EG"/>
        </w:rPr>
        <w:t>لَهُ:«إِنْ</w:t>
      </w:r>
      <w:proofErr w:type="spellEnd"/>
      <w:r>
        <w:rPr>
          <w:rtl/>
          <w:lang w:bidi="ar-EG"/>
        </w:rPr>
        <w:t xml:space="preserve"> أَحَبَّنِي أَحَدٌ يَحْفَظْ كَلاَمِي، وَيُحِبُّهُ أَبِي، وَإِلَيْهِ نَأْتِي، وَعِنْدَهُ نَصْنَعُ مَنْزِلاً.</w:t>
      </w:r>
      <w:r>
        <w:rPr>
          <w:rFonts w:hint="cs"/>
          <w:rtl/>
          <w:lang w:bidi="ar-EG"/>
        </w:rPr>
        <w:t>" (يوحنا 14: 22، 23).</w:t>
      </w:r>
    </w:p>
    <w:p w14:paraId="78D09145" w14:textId="267E93C7" w:rsidR="00196AE8" w:rsidRDefault="00196AE8" w:rsidP="00196AE8">
      <w:pPr>
        <w:rPr>
          <w:rtl/>
          <w:lang w:bidi="ar-EG"/>
        </w:rPr>
      </w:pPr>
      <w:r>
        <w:rPr>
          <w:rFonts w:hint="cs"/>
          <w:rtl/>
          <w:lang w:bidi="ar-EG"/>
        </w:rPr>
        <w:t xml:space="preserve">هنا يتضح، بأن الأمر هنا </w:t>
      </w:r>
      <w:r w:rsidR="000B54B8">
        <w:rPr>
          <w:rFonts w:hint="cs"/>
          <w:rtl/>
          <w:lang w:bidi="ar-EG"/>
        </w:rPr>
        <w:t>غير مرتبط بالفارق ما بين "العالم" و "بيننا"، لأن العالم لا يعرف لا هذه العلاقة ولا الطاعة. ولهذا فلا يجد أي اعتبار في رد الرب. العالم يبغض المسيح، لأنه لا يعرفه.</w:t>
      </w:r>
    </w:p>
    <w:p w14:paraId="60F7FB4E" w14:textId="020FEFB4" w:rsidR="000B54B8" w:rsidRDefault="0050620E" w:rsidP="00196AE8">
      <w:pPr>
        <w:rPr>
          <w:rtl/>
          <w:lang w:bidi="ar-EG"/>
        </w:rPr>
      </w:pPr>
      <w:r>
        <w:rPr>
          <w:rFonts w:hint="cs"/>
          <w:rtl/>
          <w:lang w:bidi="ar-EG"/>
        </w:rPr>
        <w:t>لغته هي: "</w:t>
      </w:r>
      <w:r w:rsidRPr="0050620E">
        <w:rPr>
          <w:rtl/>
          <w:lang w:bidi="ar-EG"/>
        </w:rPr>
        <w:t>خُذْ هذَا!</w:t>
      </w:r>
      <w:r w:rsidR="007010D4">
        <w:rPr>
          <w:rFonts w:hint="cs"/>
          <w:rtl/>
          <w:lang w:bidi="ar-EG"/>
        </w:rPr>
        <w:t>" (لوقا 23: 18) "</w:t>
      </w:r>
      <w:r w:rsidR="007010D4" w:rsidRPr="007010D4">
        <w:rPr>
          <w:rtl/>
          <w:lang w:bidi="ar-EG"/>
        </w:rPr>
        <w:t>لاَ نُرِيدُ أَنَّ هذَا يَمْلِكُ عَلَيْنَا.</w:t>
      </w:r>
      <w:r w:rsidR="007010D4">
        <w:rPr>
          <w:rFonts w:hint="cs"/>
          <w:rtl/>
          <w:lang w:bidi="ar-EG"/>
        </w:rPr>
        <w:t>" (لوقا 19: 14) هكذا هو العالم وإن يُجمّل بالعِلم والأخلاق وحتى يُذهّب بمعرفة المسيحية. من تحت بريقه وذهبه لا زال إلى يومنا يضمر ذات الكراهية لشخص وسيادة ربنا يسوع كما في الماضي. صحيح أنه طبع على ديانته اسمه القدوس، لكن من وراء خباء الاعتراف الديني يربض قلب مليء بالعداء لله ولمسيحه.</w:t>
      </w:r>
    </w:p>
    <w:p w14:paraId="386B6BA3" w14:textId="1160723D" w:rsidR="007010D4" w:rsidRDefault="007010D4" w:rsidP="00196AE8">
      <w:pPr>
        <w:rPr>
          <w:rtl/>
          <w:lang w:bidi="ar-EG"/>
        </w:rPr>
      </w:pPr>
      <w:r>
        <w:rPr>
          <w:rFonts w:hint="cs"/>
          <w:rtl/>
          <w:lang w:bidi="ar-EG"/>
        </w:rPr>
        <w:t>ناموس ونعمة</w:t>
      </w:r>
    </w:p>
    <w:p w14:paraId="68054B4F" w14:textId="77777777" w:rsidR="00FA7061" w:rsidRDefault="00FA7061" w:rsidP="00196AE8">
      <w:pPr>
        <w:rPr>
          <w:rtl/>
          <w:lang w:bidi="ar-EG"/>
        </w:rPr>
      </w:pPr>
      <w:r>
        <w:rPr>
          <w:rFonts w:hint="cs"/>
          <w:rtl/>
          <w:lang w:bidi="ar-EG"/>
        </w:rPr>
        <w:t>غير أن الرب يقول في الآية أعلاه عن العالم. هو مفصول عنه "مع أولاد الله"، وعنهم هو يقول. لو أظهر ذاته للعالم فلن يكون لهذا نتيجة إلا دينونة وخراب أبدي. لكنه يُظهر ذاته لخاصته الذين عندهم وصاياه ويحفظونها، الذين يحبونه ويحفظون كلامه. من المؤكد بأن الرب لا يفكر وهو يتكلم عن وصاياه وكلامه بالعشر وصايا أو بناموس موسى. بأن نخلط ما بين ناموس موسى ووصايا المسيح سيعني أننا نخلط ما بين اليهودية والمسيحية، الناموس والإنجيل ونغيّر ترتيب كل شيء.</w:t>
      </w:r>
    </w:p>
    <w:p w14:paraId="3C0B36C6" w14:textId="1BFA42A7" w:rsidR="007010D4" w:rsidRDefault="00FA7061" w:rsidP="00196AE8">
      <w:pPr>
        <w:rPr>
          <w:rtl/>
          <w:lang w:bidi="ar-EG"/>
        </w:rPr>
      </w:pPr>
      <w:r>
        <w:rPr>
          <w:rFonts w:hint="cs"/>
          <w:rtl/>
          <w:lang w:bidi="ar-EG"/>
        </w:rPr>
        <w:t xml:space="preserve">البعض يسمح بأن يُضَل بصيغة الكلام عند وصوله كلمة "وصايا"، فيضطرون بأن يفهموا فيها ناموس موسى.  ولكن هذا خطأ. أول 8 </w:t>
      </w:r>
      <w:proofErr w:type="spellStart"/>
      <w:r>
        <w:rPr>
          <w:rFonts w:hint="cs"/>
          <w:rtl/>
          <w:lang w:bidi="ar-EG"/>
        </w:rPr>
        <w:t>إصحاحات</w:t>
      </w:r>
      <w:proofErr w:type="spellEnd"/>
      <w:r>
        <w:rPr>
          <w:rFonts w:hint="cs"/>
          <w:rtl/>
          <w:lang w:bidi="ar-EG"/>
        </w:rPr>
        <w:t xml:space="preserve"> في رسالة رومية وكل رسالة غلاطية تعلمنا بشكل واضح ودون التباس، بأن المسيحي لم يعُد أبدًا تحت الناموس، لا لكي يحصل على الحياة ولا على البر، لا من جهة القداسة ولا من جهة السلوك أو أي شيء آخر. إن تعليم كل العهد الجديد يستهدف بأن يوضّح بأن المسيحي لم يعُد خاضع للناموس. هو ليس من العالم، وليس في الجسد ولم يعُد في خطاياه فيما بعد. </w:t>
      </w:r>
      <w:r w:rsidR="00CE200A">
        <w:rPr>
          <w:rFonts w:hint="cs"/>
          <w:rtl/>
          <w:lang w:bidi="ar-EG"/>
        </w:rPr>
        <w:t>إن أساس كل هذا الراسخ هو الفداء المكمّل الذي لنا في المسيح يسوع. على أساس هذا الفداء نحن خُتمنا بالروح القدس ولهذا أصبحنا إلى الأبد مرتبطين ومتحدين بالمسيح الذي قام وتمجّد، حتى أن الرسول يوحنا يقول عن جميع المؤمنين، عن جميع أولاد الله "</w:t>
      </w:r>
      <w:r w:rsidR="00CE200A" w:rsidRPr="00CE200A">
        <w:rPr>
          <w:rtl/>
          <w:lang w:bidi="ar-EG"/>
        </w:rPr>
        <w:t>أَنَّهُ كَمَا هُوَ</w:t>
      </w:r>
      <w:r w:rsidR="00CE200A">
        <w:rPr>
          <w:rFonts w:hint="cs"/>
          <w:rtl/>
          <w:lang w:bidi="ar-EG"/>
        </w:rPr>
        <w:t xml:space="preserve"> (المسيح)</w:t>
      </w:r>
      <w:r w:rsidR="00CE200A" w:rsidRPr="00CE200A">
        <w:rPr>
          <w:rtl/>
          <w:lang w:bidi="ar-EG"/>
        </w:rPr>
        <w:t xml:space="preserve"> فِي هذَا الْعَالَمِ، هكَذَا نَحْنُ أَيْضًا.</w:t>
      </w:r>
      <w:r w:rsidR="00CE200A">
        <w:rPr>
          <w:rFonts w:hint="cs"/>
          <w:rtl/>
          <w:lang w:bidi="ar-EG"/>
        </w:rPr>
        <w:t>" (1. يوحنا 4: 17). هذا يحسم مسألة جميع الذين يريدون أن يطيعوا كلمة الله.</w:t>
      </w:r>
    </w:p>
    <w:p w14:paraId="6ADBC4B3" w14:textId="2C20C416" w:rsidR="008E65AE" w:rsidRDefault="00C45382" w:rsidP="00196AE8">
      <w:pPr>
        <w:rPr>
          <w:rtl/>
          <w:lang w:bidi="ar-EG"/>
        </w:rPr>
      </w:pPr>
      <w:r>
        <w:rPr>
          <w:rFonts w:hint="cs"/>
          <w:rtl/>
          <w:lang w:bidi="ar-EG"/>
        </w:rPr>
        <w:t>قبل أن نترك هذا الموضوع أطلب من القارئ بأن يعود قليلاً إلى مقطع في التاريخ الكتابي يُري الفارق ما بين ولد مطيع لله وولد لا يطيعه. في تكوين 18 و 19 يسرد لنا قصة رجلين. لوط كان مؤمنًا مثل إبراهيم؛ لأن بطرس يقول عن لوط: "</w:t>
      </w:r>
      <w:r w:rsidRPr="00C45382">
        <w:rPr>
          <w:rtl/>
          <w:lang w:bidi="ar-EG"/>
        </w:rPr>
        <w:t xml:space="preserve"> إِذْ كَانَ الْبَارُّ، بِالنَّظَرِ وَالسَّمْعِ وَهُوَ سَاكِنٌ بَيْنَهُمْ، يُعَذِّبُ يَوْمًا فَيَوْمًا نَفْسَهُ الْبَارَّةَ بِالأَفْعَالِ الأَثِيمَةِ.</w:t>
      </w:r>
      <w:r>
        <w:rPr>
          <w:rFonts w:hint="cs"/>
          <w:rtl/>
          <w:lang w:bidi="ar-EG"/>
        </w:rPr>
        <w:t xml:space="preserve">" (2. بطرس 2: 8). لكن دعونا ننتبه إلى الفارق ما بين الرجلين! الرب زار إبراهيم بنفسه، وجلس معه وقبِل ضيافته بكل ترحاب. إن هذا كان فعلاً لشرف عظيم، امتياز لم يكن لوط يعرف عنه شيء. الرب لم يقم بزيارته في سدوم ولا مرة. كل ما فعله هو أنه أرسل </w:t>
      </w:r>
      <w:proofErr w:type="spellStart"/>
      <w:r>
        <w:rPr>
          <w:rFonts w:hint="cs"/>
          <w:rtl/>
          <w:lang w:bidi="ar-EG"/>
        </w:rPr>
        <w:t>ملاكاه</w:t>
      </w:r>
      <w:proofErr w:type="spellEnd"/>
      <w:r>
        <w:rPr>
          <w:rFonts w:hint="cs"/>
          <w:rtl/>
          <w:lang w:bidi="ar-EG"/>
        </w:rPr>
        <w:t xml:space="preserve"> هناك اللذان أتما الدينونة. كما والملاكان أيضًا رفضا في البداية وبحزم أن يقبلا ضيافة لوط؛ فلقد فضّلا أن يبيتا في مكانيهما على أن يدخلا بيته. وحينما أذعنا أخيرًا </w:t>
      </w:r>
      <w:r w:rsidR="00333598">
        <w:rPr>
          <w:rFonts w:hint="cs"/>
          <w:rtl/>
          <w:lang w:bidi="ar-EG"/>
        </w:rPr>
        <w:t>لإلحاح طلبه فعلا ذلك فقط ليحمياه من عنفوان الجموع الشريرة ولينقذاه من ظروفه المحزنة التي وقع فيها بسبب مكاسبه وأملاكه الأرضية. هل من الممكن أن يكون الفارق أكبر من هذا؟</w:t>
      </w:r>
    </w:p>
    <w:p w14:paraId="000F386B" w14:textId="7326A75A" w:rsidR="00333598" w:rsidRDefault="00333598" w:rsidP="00196AE8">
      <w:pPr>
        <w:rPr>
          <w:rtl/>
          <w:lang w:bidi="ar-EG"/>
        </w:rPr>
      </w:pPr>
      <w:r>
        <w:rPr>
          <w:rFonts w:hint="cs"/>
          <w:rtl/>
          <w:lang w:bidi="ar-EG"/>
        </w:rPr>
        <w:t xml:space="preserve">الرب وجَد سروره بإبراهيم؛ فلقد ظهر له وشاركه أفكاره وأخبره بما سيفعله مع سدوم (تكوين 18: 17 </w:t>
      </w:r>
      <w:r>
        <w:rPr>
          <w:rtl/>
          <w:lang w:bidi="ar-EG"/>
        </w:rPr>
        <w:t>–</w:t>
      </w:r>
      <w:r>
        <w:rPr>
          <w:rFonts w:hint="cs"/>
          <w:rtl/>
          <w:lang w:bidi="ar-EG"/>
        </w:rPr>
        <w:t xml:space="preserve"> 19).</w:t>
      </w:r>
    </w:p>
    <w:p w14:paraId="2CEF2414" w14:textId="0B0DB42D" w:rsidR="00333598" w:rsidRDefault="00333598" w:rsidP="00196AE8">
      <w:pPr>
        <w:rPr>
          <w:rtl/>
          <w:lang w:bidi="ar-EG"/>
        </w:rPr>
      </w:pPr>
      <w:r>
        <w:rPr>
          <w:rFonts w:hint="cs"/>
          <w:rtl/>
          <w:lang w:bidi="ar-EG"/>
        </w:rPr>
        <w:t xml:space="preserve">إن زيارة الرب لإبراهيم يقدم </w:t>
      </w:r>
      <w:r w:rsidR="008352A5">
        <w:rPr>
          <w:rFonts w:hint="cs"/>
          <w:rtl/>
          <w:lang w:bidi="ar-EG"/>
        </w:rPr>
        <w:t>صورة واضحة</w:t>
      </w:r>
      <w:r>
        <w:rPr>
          <w:rFonts w:hint="cs"/>
          <w:rtl/>
          <w:lang w:bidi="ar-EG"/>
        </w:rPr>
        <w:t xml:space="preserve"> </w:t>
      </w:r>
      <w:r w:rsidR="008352A5">
        <w:rPr>
          <w:rFonts w:hint="cs"/>
          <w:rtl/>
          <w:lang w:bidi="ar-EG"/>
        </w:rPr>
        <w:t xml:space="preserve">عن </w:t>
      </w:r>
      <w:r>
        <w:rPr>
          <w:rFonts w:hint="cs"/>
          <w:rtl/>
          <w:lang w:bidi="ar-EG"/>
        </w:rPr>
        <w:t xml:space="preserve">يوحنا 11: 21، 23، مع أن هذه الزيارة كانت ألفي عام قبل التكلم بتلك الكلمات. هل نجد شيئًا مطابقًا في قصة لوط؟ كلا! لوط لم يكن بالقرب من الله، ولم يعرف أفكاره ولم يتفطّن بمقاصد الله. وكيف عسى أن يكون هذا ممكنًا؟ </w:t>
      </w:r>
      <w:r w:rsidR="007A5369">
        <w:rPr>
          <w:rFonts w:hint="cs"/>
          <w:rtl/>
          <w:lang w:bidi="ar-EG"/>
        </w:rPr>
        <w:t xml:space="preserve">كيف كان سيعرف أفكار الله وهو غارق في أوحال فساد سدوم؟ كيف كان ستكون له نظرة واضحة للمستقبل في أجواء ضحلة كانت تحيط بمدن الأرض هذه؟ فالأمر كان مستحيلاً عليه! فالإنسان المتورط بقيود العالم لا يمكنه أن ينظر أمور الحياة إلى بنظر العالم ولا أن يحكم فيها إلا بمعاييره وأفكاره. من هنا جاء أن الرب هدد كنيسة </w:t>
      </w:r>
      <w:proofErr w:type="spellStart"/>
      <w:r w:rsidR="007A5369">
        <w:rPr>
          <w:rFonts w:hint="cs"/>
          <w:rtl/>
          <w:lang w:bidi="ar-EG"/>
        </w:rPr>
        <w:t>ساردس</w:t>
      </w:r>
      <w:proofErr w:type="spellEnd"/>
      <w:r w:rsidR="007A5369">
        <w:rPr>
          <w:rFonts w:hint="cs"/>
          <w:rtl/>
          <w:lang w:bidi="ar-EG"/>
        </w:rPr>
        <w:t>، بأنه سيفاجئها كلصّ بدلاً من أن يعزيها برجاء مجيئه ككوكب الصبح المنير. إن تضعضعت الكنيسة الاسمية لتكون بمستوى العالم (وللأسف هي كذلك!)، فإنها لن ترى المستقبل إلا من هناك. هذا يوضّح الرعب في تفكير معظم المسيحيين الاسميين من جهة مجيء الرب. هم ينتظرونه كلصّ، وليس كعريسهم الحبيب. ما أقل عدد الذين حقَا يحبون ظهوره!</w:t>
      </w:r>
      <w:r w:rsidR="00644489">
        <w:rPr>
          <w:rFonts w:hint="cs"/>
          <w:rtl/>
          <w:lang w:bidi="ar-EG"/>
        </w:rPr>
        <w:t xml:space="preserve"> أغلب المسيحيين الاسميين يجدون صورتهم معكوسة في لوط أكثر مما في إبراهيم. الكنيسة تركت أساس الكتاب. فلقد انحطت من مكانها الرفيع واتحدت مع العالم الذي يكره ويحتقر ربها الغائب.</w:t>
      </w:r>
    </w:p>
    <w:p w14:paraId="27C5E855" w14:textId="740E5258" w:rsidR="00494753" w:rsidRDefault="00494753" w:rsidP="00196AE8">
      <w:pPr>
        <w:rPr>
          <w:rtl/>
          <w:lang w:bidi="ar-EG"/>
        </w:rPr>
      </w:pPr>
      <w:r>
        <w:rPr>
          <w:rFonts w:hint="cs"/>
          <w:rtl/>
          <w:lang w:bidi="ar-EG"/>
        </w:rPr>
        <w:t xml:space="preserve">لكننا نشكر الله! ففي </w:t>
      </w:r>
      <w:proofErr w:type="spellStart"/>
      <w:r>
        <w:rPr>
          <w:rFonts w:hint="cs"/>
          <w:rtl/>
          <w:lang w:bidi="ar-EG"/>
        </w:rPr>
        <w:t>ساردس</w:t>
      </w:r>
      <w:proofErr w:type="spellEnd"/>
      <w:r>
        <w:rPr>
          <w:rFonts w:hint="cs"/>
          <w:rtl/>
          <w:lang w:bidi="ar-EG"/>
        </w:rPr>
        <w:t xml:space="preserve"> لا زال هناك "</w:t>
      </w:r>
      <w:r w:rsidRPr="00494753">
        <w:rPr>
          <w:rtl/>
          <w:lang w:bidi="ar-EG"/>
        </w:rPr>
        <w:t xml:space="preserve">أَسْمَاءٌ قَلِيلَةٌ </w:t>
      </w:r>
      <w:r>
        <w:rPr>
          <w:rFonts w:hint="cs"/>
          <w:rtl/>
          <w:lang w:bidi="ar-EG"/>
        </w:rPr>
        <w:t>...</w:t>
      </w:r>
      <w:r w:rsidRPr="00494753">
        <w:rPr>
          <w:rtl/>
          <w:lang w:bidi="ar-EG"/>
        </w:rPr>
        <w:t xml:space="preserve"> لَمْ يُنَجِّسُوا ثِيَابَهُمْ،</w:t>
      </w:r>
      <w:r>
        <w:rPr>
          <w:rFonts w:hint="cs"/>
          <w:rtl/>
          <w:lang w:bidi="ar-EG"/>
        </w:rPr>
        <w:t xml:space="preserve">" (رؤيا 3: 4)، حجارة حية قليلة وسط أكوام الخراب من الاعترافات الميتة، بصيص من الضوء وسط ظلمة مسيحية باردة، عالمية. نعم، حتى في مقطع تاريخ الكنيسة المصوّرة </w:t>
      </w:r>
      <w:proofErr w:type="spellStart"/>
      <w:r>
        <w:rPr>
          <w:rFonts w:hint="cs"/>
          <w:rtl/>
          <w:lang w:bidi="ar-EG"/>
        </w:rPr>
        <w:t>باللاودكية</w:t>
      </w:r>
      <w:proofErr w:type="spellEnd"/>
      <w:r>
        <w:rPr>
          <w:rFonts w:hint="cs"/>
          <w:rtl/>
          <w:lang w:bidi="ar-EG"/>
        </w:rPr>
        <w:t xml:space="preserve">، حيث تسود حالة منحطة أكثر ومحزنة أكثر، عندما يُزمع الشاهد الحق الأمين أن يتقيأ كل المسيحية الاسمية من فمه إذ عندها نسمع الكلمات </w:t>
      </w:r>
      <w:r w:rsidR="00AD63FE">
        <w:rPr>
          <w:rFonts w:hint="cs"/>
          <w:rtl/>
          <w:lang w:bidi="ar-EG"/>
        </w:rPr>
        <w:t>المستعجلة</w:t>
      </w:r>
      <w:r>
        <w:rPr>
          <w:rFonts w:hint="cs"/>
          <w:rtl/>
          <w:lang w:bidi="ar-EG"/>
        </w:rPr>
        <w:t>: "</w:t>
      </w:r>
      <w:proofErr w:type="spellStart"/>
      <w:r w:rsidRPr="00494753">
        <w:rPr>
          <w:rtl/>
          <w:lang w:bidi="ar-EG"/>
        </w:rPr>
        <w:t>هنَذَا</w:t>
      </w:r>
      <w:proofErr w:type="spellEnd"/>
      <w:r w:rsidRPr="00494753">
        <w:rPr>
          <w:rtl/>
          <w:lang w:bidi="ar-EG"/>
        </w:rPr>
        <w:t xml:space="preserve"> وَاقِفٌ عَلَى الْبَابِ وَأَقْرَعُ. إِنْ سَمِعَ أَحَدٌ صَوْتِي وَفَتَحَ الْبَابَ، أَدْخُلُ إِلَيْهِ وَأَتَعَشَّى مَعَهُ وَهُوَ مَعِي.</w:t>
      </w:r>
      <w:r>
        <w:rPr>
          <w:rFonts w:hint="cs"/>
          <w:rtl/>
          <w:lang w:bidi="ar-EG"/>
        </w:rPr>
        <w:t>" (رؤيا 3: 20).</w:t>
      </w:r>
      <w:r w:rsidR="00AD63FE">
        <w:rPr>
          <w:rStyle w:val="FootnoteReference"/>
          <w:rtl/>
          <w:lang w:bidi="ar-EG"/>
        </w:rPr>
        <w:footnoteReference w:id="6"/>
      </w:r>
    </w:p>
    <w:p w14:paraId="6479DD8C" w14:textId="7DF77561" w:rsidR="00AD63FE" w:rsidRDefault="00AD63FE" w:rsidP="00196AE8">
      <w:pPr>
        <w:rPr>
          <w:rtl/>
          <w:lang w:bidi="ar-EG"/>
        </w:rPr>
      </w:pPr>
      <w:r>
        <w:rPr>
          <w:rFonts w:hint="cs"/>
          <w:rtl/>
          <w:lang w:bidi="ar-EG"/>
        </w:rPr>
        <w:t xml:space="preserve">فالذي نراه إذًا هو أن الله منتبه ومهتم بآذان مفتوحة وبقلب طائع، إن كان هذا في أيام المسيحية الاسمية أو في أيام الرحالة، في زمن العهد الجديد أو العهد القديم. إبراهيم، النزيل، تمتع بالامتياز الفريد بأنه تحدث مع رب المجد عند </w:t>
      </w:r>
      <w:proofErr w:type="spellStart"/>
      <w:r>
        <w:rPr>
          <w:rFonts w:hint="cs"/>
          <w:rtl/>
          <w:lang w:bidi="ar-EG"/>
        </w:rPr>
        <w:t>بلوطات</w:t>
      </w:r>
      <w:proofErr w:type="spellEnd"/>
      <w:r>
        <w:rPr>
          <w:rFonts w:hint="cs"/>
          <w:rtl/>
          <w:lang w:bidi="ar-EG"/>
        </w:rPr>
        <w:t xml:space="preserve"> ممرا </w:t>
      </w:r>
      <w:r>
        <w:rPr>
          <w:rtl/>
          <w:lang w:bidi="ar-EG"/>
        </w:rPr>
        <w:t>–</w:t>
      </w:r>
      <w:r>
        <w:rPr>
          <w:rFonts w:hint="cs"/>
          <w:rtl/>
          <w:lang w:bidi="ar-EG"/>
        </w:rPr>
        <w:t xml:space="preserve"> وهو امتياز، بقي مجهولاً عن كل مَن اختار مكان سكناه وأملاكه في محيط يجب أن يُدمّر.</w:t>
      </w:r>
    </w:p>
    <w:p w14:paraId="195F17EE" w14:textId="3012C4C3" w:rsidR="00512B51" w:rsidRDefault="00512B51" w:rsidP="00196AE8">
      <w:pPr>
        <w:rPr>
          <w:rtl/>
          <w:lang w:bidi="ar-EG"/>
        </w:rPr>
      </w:pPr>
      <w:r>
        <w:rPr>
          <w:rFonts w:hint="cs"/>
          <w:rtl/>
          <w:lang w:bidi="ar-EG"/>
        </w:rPr>
        <w:t>دعونا لا ننسى هذا! نصيبنا هي بركات وامتيازات غنية إن أطعنا. إن كنا تحت الناموس أو في النعمة، فالأمر يبقى صحيح: "</w:t>
      </w:r>
      <w:r w:rsidRPr="00512B51">
        <w:rPr>
          <w:rtl/>
          <w:lang w:bidi="ar-EG"/>
        </w:rPr>
        <w:t>وَإِلَى هذَا أَنْظُرُ: إِلَى الْمِسْكِينِ وَالْمُنْسَحِقِ الرُّوحِ وَالْمُرْتَعِدِ مِنْ كَلاَمِي.</w:t>
      </w:r>
      <w:r>
        <w:rPr>
          <w:rFonts w:hint="cs"/>
          <w:rtl/>
          <w:lang w:bidi="ar-EG"/>
        </w:rPr>
        <w:t>" (</w:t>
      </w:r>
      <w:proofErr w:type="spellStart"/>
      <w:r>
        <w:rPr>
          <w:rFonts w:hint="cs"/>
          <w:rtl/>
          <w:lang w:bidi="ar-EG"/>
        </w:rPr>
        <w:t>أشعياء</w:t>
      </w:r>
      <w:proofErr w:type="spellEnd"/>
      <w:r>
        <w:rPr>
          <w:rFonts w:hint="cs"/>
          <w:rtl/>
          <w:lang w:bidi="ar-EG"/>
        </w:rPr>
        <w:t xml:space="preserve"> 66: 2). هذا المبدأ يظهر أمامنا في بداية إصحاحنا كما وأيضًا في كلام ربنا في يوحنا 14: 21: "</w:t>
      </w:r>
      <w:r w:rsidRPr="00512B51">
        <w:rPr>
          <w:rFonts w:ascii="Arial" w:hAnsi="Arial" w:cs="Arial" w:hint="cs"/>
          <w:rtl/>
          <w:lang w:bidi="ar-EG"/>
        </w:rPr>
        <w:t>​</w:t>
      </w:r>
      <w:r w:rsidRPr="00512B51">
        <w:rPr>
          <w:rFonts w:hint="cs"/>
          <w:rtl/>
          <w:lang w:bidi="ar-EG"/>
        </w:rPr>
        <w:t>اَلَّذِي</w:t>
      </w:r>
      <w:r w:rsidRPr="00512B51">
        <w:rPr>
          <w:rtl/>
          <w:lang w:bidi="ar-EG"/>
        </w:rPr>
        <w:t xml:space="preserve"> </w:t>
      </w:r>
      <w:r w:rsidRPr="00512B51">
        <w:rPr>
          <w:rFonts w:hint="cs"/>
          <w:rtl/>
          <w:lang w:bidi="ar-EG"/>
        </w:rPr>
        <w:t>عِنْدَهُ</w:t>
      </w:r>
      <w:r w:rsidRPr="00512B51">
        <w:rPr>
          <w:rtl/>
          <w:lang w:bidi="ar-EG"/>
        </w:rPr>
        <w:t xml:space="preserve"> </w:t>
      </w:r>
      <w:r w:rsidRPr="00512B51">
        <w:rPr>
          <w:rFonts w:hint="cs"/>
          <w:rtl/>
          <w:lang w:bidi="ar-EG"/>
        </w:rPr>
        <w:t>وَصَايَايَ</w:t>
      </w:r>
      <w:r w:rsidRPr="00512B51">
        <w:rPr>
          <w:rtl/>
          <w:lang w:bidi="ar-EG"/>
        </w:rPr>
        <w:t xml:space="preserve"> </w:t>
      </w:r>
      <w:r w:rsidRPr="00512B51">
        <w:rPr>
          <w:rFonts w:hint="cs"/>
          <w:rtl/>
          <w:lang w:bidi="ar-EG"/>
        </w:rPr>
        <w:t>وَيَحْفَظُهَ</w:t>
      </w:r>
      <w:r w:rsidRPr="00512B51">
        <w:rPr>
          <w:rtl/>
          <w:lang w:bidi="ar-EG"/>
        </w:rPr>
        <w:t>ا فَهُوَ الَّذِي يُحِبُّنِي</w:t>
      </w:r>
      <w:r>
        <w:rPr>
          <w:rFonts w:hint="cs"/>
          <w:rtl/>
          <w:lang w:bidi="ar-EG"/>
        </w:rPr>
        <w:t>" و: "</w:t>
      </w:r>
      <w:r w:rsidRPr="00512B51">
        <w:rPr>
          <w:rtl/>
          <w:lang w:bidi="ar-EG"/>
        </w:rPr>
        <w:t>إِنْ أَحَبَّنِي أَحَدٌ يَحْفَظْ كَلاَمِي</w:t>
      </w:r>
      <w:r>
        <w:rPr>
          <w:rFonts w:hint="cs"/>
          <w:rtl/>
          <w:lang w:bidi="ar-EG"/>
        </w:rPr>
        <w:t>" (يوحنا 14: 23).</w:t>
      </w:r>
      <w:r>
        <w:rPr>
          <w:rStyle w:val="FootnoteReference"/>
          <w:rtl/>
          <w:lang w:bidi="ar-EG"/>
        </w:rPr>
        <w:footnoteReference w:id="7"/>
      </w:r>
    </w:p>
    <w:p w14:paraId="78E2060F" w14:textId="7C7F18E3" w:rsidR="00117FAE" w:rsidRDefault="001A04BB" w:rsidP="00196AE8">
      <w:pPr>
        <w:rPr>
          <w:rtl/>
          <w:lang w:bidi="ar-EG"/>
        </w:rPr>
      </w:pPr>
      <w:r>
        <w:rPr>
          <w:rFonts w:hint="cs"/>
          <w:rtl/>
          <w:lang w:bidi="ar-EG"/>
        </w:rPr>
        <w:t>بشكل خاص يعرض الرسول يوحنا هذا المبدأ بوضوح أمام أعيننا بقوله: "</w:t>
      </w:r>
      <w:r w:rsidRPr="001A04BB">
        <w:rPr>
          <w:rtl/>
          <w:lang w:bidi="ar-EG"/>
        </w:rPr>
        <w:t>21أَيُّهَا الأَحِبَّاءُ، إِنْ لَمْ تَلُمْنَا قُلُوبُنَا، فَلَنَا ثِقَةٌ مِنْ نَحْوِ اللهِ.  22وَمَهْمَا سَأَلْنَا نَنَالُ مِنْهُ، لأَنَّنَا نَحْفَظُ وَصَايَاهُ، وَنَعْمَلُ الأَعْمَالَ الْمَرْضِيَّةَ أَمَامَهُ.  23وَهذِهِ هِيَ وَصِيَّتُهُ: أَنْ نُؤْمِنَ بِاسْمِ ابْنِهِ يَسُوعَ الْمَسِيحِ، وَنُحِبَّ بَعْضُنَا بَعْضًا كَمَا أَعْطَانَا وَصِيَّةً.  24وَمَنْ يَحْفَظْ وَصَايَاهُ يَثْبُتْ فِيهِ وَهُوَ فِيهِ. وَبِهذَا نَعْرِفُ أَنَّهُ يَثْبُتُ فِينَا: مِنَ الرُّوحِ الَّذِي أَعْطَانَا.</w:t>
      </w:r>
      <w:r>
        <w:rPr>
          <w:rFonts w:hint="cs"/>
          <w:rtl/>
          <w:lang w:bidi="ar-EG"/>
        </w:rPr>
        <w:t>" (1. يوحنا 3: 21- 24).</w:t>
      </w:r>
    </w:p>
    <w:p w14:paraId="722C7FAD" w14:textId="051DADB2" w:rsidR="001A04BB" w:rsidRDefault="001A04BB" w:rsidP="00196AE8">
      <w:pPr>
        <w:rPr>
          <w:rtl/>
          <w:lang w:bidi="ar-EG"/>
        </w:rPr>
      </w:pPr>
      <w:r>
        <w:rPr>
          <w:rFonts w:hint="cs"/>
          <w:rtl/>
          <w:lang w:bidi="ar-EG"/>
        </w:rPr>
        <w:t xml:space="preserve">هل هنالك ما يمكنه أن يعطينا أكثر قوة من الرغبة بأن نفرّح قلب ربنا الحبيب؟ كم هذا يهب قيمة لكل عمل صغير في الطاعة! كم هذا يفوق كل نظام ناموسي! إن التناقض ما بين الناموس والمسيحية هو كالفرق ما بين الموت والحياة، السبي والحرية، اللعنة والبِرّ، الشك واليقين. فكم هو خاطئ كل محاولة للخلط بين هذين الأمرين ودمجهما في نظام واحد كما لو كان هنالك فرعين فقط من ذات الأصل. أي حيرة </w:t>
      </w:r>
      <w:proofErr w:type="spellStart"/>
      <w:r>
        <w:rPr>
          <w:rFonts w:hint="cs"/>
          <w:rtl/>
          <w:lang w:bidi="ar-EG"/>
        </w:rPr>
        <w:t>ميئوس</w:t>
      </w:r>
      <w:proofErr w:type="spellEnd"/>
      <w:r>
        <w:rPr>
          <w:rFonts w:hint="cs"/>
          <w:rtl/>
          <w:lang w:bidi="ar-EG"/>
        </w:rPr>
        <w:t xml:space="preserve"> منها سيُنتج هذا الأمر! هذه المحاولة متناقضة بشكل قاطع لتعليم كل العهد الجديد.</w:t>
      </w:r>
    </w:p>
    <w:p w14:paraId="515823BB" w14:textId="30E55A0B" w:rsidR="001A04BB" w:rsidRDefault="001A04BB" w:rsidP="00196AE8">
      <w:pPr>
        <w:rPr>
          <w:rtl/>
          <w:lang w:bidi="ar-EG"/>
        </w:rPr>
      </w:pPr>
      <w:r>
        <w:rPr>
          <w:rFonts w:hint="cs"/>
          <w:rtl/>
          <w:lang w:bidi="ar-EG"/>
        </w:rPr>
        <w:t>"</w:t>
      </w:r>
      <w:r w:rsidRPr="001A04BB">
        <w:rPr>
          <w:rtl/>
          <w:lang w:bidi="ar-EG"/>
        </w:rPr>
        <w:t>أَنَّكُمْ لَسْتُمْ تَحْتَ النَّامُوسِ</w:t>
      </w:r>
      <w:r w:rsidR="00E82F9F">
        <w:rPr>
          <w:rFonts w:hint="cs"/>
          <w:rtl/>
          <w:lang w:bidi="ar-EG"/>
        </w:rPr>
        <w:t>"، يقول الرسول بصورة لا لبس فيها (رومية 6: 14). الروح القدس هنا يوضح مشددًا بأن المسيحيين ليسوا تحت الناموس. لو كنا تحت الناموس لملكت الخطية علينا. إننا في الكتاب دومًا نجد بأن "الخطية"، "الناموس و"الجسد" مرتبطين ببعض. فالشخص الخاضع للناموس لا يمكنه أبدًا أن يتعرف على السعادة، وأن يتحرر من سيادة الخطية. فمن هذا يمكننا أن نميز مدى خطأ وضع الناموس على إنسان. فإنه سيُرغم بأن يكون في موقف تملك عليه الخطية بسلطان بلا حدود. إنه من المستحيل تمامًا إظهار القداسة بالناموس. دعونا نلتفت للحظة أخرى إلى رومية 7. إننا نقرأ في العدد 4 من هذا الإصحاح: "</w:t>
      </w:r>
      <w:r w:rsidR="00E82F9F" w:rsidRPr="00E82F9F">
        <w:rPr>
          <w:rtl/>
          <w:lang w:bidi="ar-EG"/>
        </w:rPr>
        <w:t>4</w:t>
      </w:r>
      <w:r w:rsidR="00E82F9F" w:rsidRPr="00E82F9F">
        <w:rPr>
          <w:rFonts w:ascii="Arial" w:hAnsi="Arial" w:cs="Arial" w:hint="cs"/>
          <w:rtl/>
          <w:lang w:bidi="ar-EG"/>
        </w:rPr>
        <w:t>​</w:t>
      </w:r>
      <w:r w:rsidR="00E82F9F" w:rsidRPr="00E82F9F">
        <w:rPr>
          <w:rtl/>
          <w:lang w:bidi="ar-EG"/>
        </w:rPr>
        <w:t xml:space="preserve"> </w:t>
      </w:r>
      <w:r w:rsidR="00E82F9F" w:rsidRPr="00E82F9F">
        <w:rPr>
          <w:rFonts w:ascii="Arial" w:hAnsi="Arial" w:cs="Arial" w:hint="cs"/>
          <w:rtl/>
          <w:lang w:bidi="ar-EG"/>
        </w:rPr>
        <w:t>​</w:t>
      </w:r>
      <w:r w:rsidR="00E82F9F" w:rsidRPr="00E82F9F">
        <w:rPr>
          <w:rFonts w:hint="cs"/>
          <w:rtl/>
          <w:lang w:bidi="ar-EG"/>
        </w:rPr>
        <w:t>إِذًا</w:t>
      </w:r>
      <w:r w:rsidR="00E82F9F" w:rsidRPr="00E82F9F">
        <w:rPr>
          <w:rtl/>
          <w:lang w:bidi="ar-EG"/>
        </w:rPr>
        <w:t xml:space="preserve"> </w:t>
      </w:r>
      <w:r w:rsidR="00E82F9F" w:rsidRPr="00E82F9F">
        <w:rPr>
          <w:rFonts w:hint="cs"/>
          <w:rtl/>
          <w:lang w:bidi="ar-EG"/>
        </w:rPr>
        <w:t>يَا</w:t>
      </w:r>
      <w:r w:rsidR="00E82F9F" w:rsidRPr="00E82F9F">
        <w:rPr>
          <w:rtl/>
          <w:lang w:bidi="ar-EG"/>
        </w:rPr>
        <w:t xml:space="preserve"> </w:t>
      </w:r>
      <w:r w:rsidR="00E82F9F" w:rsidRPr="00E82F9F">
        <w:rPr>
          <w:rFonts w:hint="cs"/>
          <w:rtl/>
          <w:lang w:bidi="ar-EG"/>
        </w:rPr>
        <w:t>إِخْوَتِي</w:t>
      </w:r>
      <w:r w:rsidR="00E82F9F" w:rsidRPr="00E82F9F">
        <w:rPr>
          <w:rtl/>
          <w:lang w:bidi="ar-EG"/>
        </w:rPr>
        <w:t xml:space="preserve"> </w:t>
      </w:r>
      <w:r w:rsidR="00E82F9F" w:rsidRPr="00E82F9F">
        <w:rPr>
          <w:rFonts w:hint="cs"/>
          <w:rtl/>
          <w:lang w:bidi="ar-EG"/>
        </w:rPr>
        <w:t>أَنْتُمْ</w:t>
      </w:r>
      <w:r w:rsidR="00E82F9F" w:rsidRPr="00E82F9F">
        <w:rPr>
          <w:rtl/>
          <w:lang w:bidi="ar-EG"/>
        </w:rPr>
        <w:t xml:space="preserve"> </w:t>
      </w:r>
      <w:r w:rsidR="00E82F9F" w:rsidRPr="00E82F9F">
        <w:rPr>
          <w:rFonts w:hint="cs"/>
          <w:rtl/>
          <w:lang w:bidi="ar-EG"/>
        </w:rPr>
        <w:t>أَيْضًا</w:t>
      </w:r>
      <w:r w:rsidR="00E82F9F">
        <w:rPr>
          <w:rFonts w:hint="cs"/>
          <w:rtl/>
          <w:lang w:bidi="ar-EG"/>
        </w:rPr>
        <w:t>"، هذا معناه جميع المؤمنين الحقيقيين، كل شعب الله، "</w:t>
      </w:r>
      <w:r w:rsidR="00E82F9F" w:rsidRPr="00E82F9F">
        <w:rPr>
          <w:rtl/>
          <w:lang w:bidi="ar-EG"/>
        </w:rPr>
        <w:t>قَدْ مُتُّمْ لِلنَّامُوسِ بِجَسَدِ الْمَسِيحِ، لِكَيْ تَصِيرُوا لآخَرَ، لِلَّذِي قَدْ أُقِيمَ مِنَ الأَمْوَاتِ لِنُثْمِرَ ِللهِ.</w:t>
      </w:r>
      <w:r w:rsidR="00E82F9F">
        <w:rPr>
          <w:rFonts w:hint="cs"/>
          <w:rtl/>
          <w:lang w:bidi="ar-EG"/>
        </w:rPr>
        <w:t>" ويكاد لا يحتاج بأن يقول أننا "</w:t>
      </w:r>
      <w:r w:rsidR="00057F1F">
        <w:rPr>
          <w:rFonts w:hint="cs"/>
          <w:rtl/>
          <w:lang w:bidi="ar-EG"/>
        </w:rPr>
        <w:t>متنا للناموس" وبنفس الوقت يمكننا أن نكون "تحت الناموس".</w:t>
      </w:r>
    </w:p>
    <w:p w14:paraId="71300EAC" w14:textId="35CBF358" w:rsidR="00057F1F" w:rsidRDefault="00057F1F" w:rsidP="00196AE8">
      <w:pPr>
        <w:rPr>
          <w:rtl/>
          <w:lang w:bidi="ar-EG"/>
        </w:rPr>
      </w:pPr>
      <w:r>
        <w:rPr>
          <w:rFonts w:hint="cs"/>
          <w:rtl/>
          <w:lang w:bidi="ar-EG"/>
        </w:rPr>
        <w:t xml:space="preserve">لننتبه هنا بأن الرسول لا يقول ليُقتَل الناموس. إننا قد أخرجنا بموت المسيح من مجال حُكم الناموس. المسيح أخذ مكاننا. هو وُلد تحت الناموس وجُعل خطية على الصليب من أجلنا. لكنه مات ونحن معه، وبالتالي هو أخرجنا تمامًا من مكانتنا التي وقفنا فيها تحت حُكم الخطية وتحت الناموس وأتى بنا إلى مكانة جديدة كليًا أدخلنا في شركة حية وفي اتحاد معه بحيث أنه الآن أيضًا من الممكن أن يُقال عنا: "... </w:t>
      </w:r>
      <w:r w:rsidRPr="00057F1F">
        <w:rPr>
          <w:rtl/>
          <w:lang w:bidi="ar-EG"/>
        </w:rPr>
        <w:t>لأَنَّهُ كَمَا هُوَ فِي هذَا الْعَالَمِ، هكَذَا نَحْنُ أَيْضًا.</w:t>
      </w:r>
      <w:r>
        <w:rPr>
          <w:rFonts w:hint="cs"/>
          <w:rtl/>
          <w:lang w:bidi="ar-EG"/>
        </w:rPr>
        <w:t>" (1. يوحنا 4: 17). هل هو تحت الناموس؟ كلا. لذا فنحن أيضًا لسنا تحت الناموس. هل لا زال للخطية أي حق في المسيح؟ ولا أي شيء من هذا القبيل. وهكذا أيضًا هي لم يعُد لها أي حق فينا. من جهة مركزنا، فنحن كما هو في محضر الله. إن عُدنا ثانية لنكون تحت الناموس فهذا مخالف تمامًا لمركزنا المسيحي وهو أمر يناقض أقوال الكتاب المقدس.</w:t>
      </w:r>
    </w:p>
    <w:p w14:paraId="6DA8250F" w14:textId="422DCA10" w:rsidR="00057F1F" w:rsidRDefault="00057F1F" w:rsidP="00080B93">
      <w:pPr>
        <w:rPr>
          <w:rtl/>
          <w:lang w:bidi="ar-EG"/>
        </w:rPr>
      </w:pPr>
      <w:r>
        <w:rPr>
          <w:rFonts w:hint="cs"/>
          <w:rtl/>
          <w:lang w:bidi="ar-EG"/>
        </w:rPr>
        <w:t xml:space="preserve">كيف من الممكن مطالبة حياة في القداسة إن عُزلت أساسات المسيحية الحقيقية؟ </w:t>
      </w:r>
      <w:r w:rsidR="00080B93">
        <w:rPr>
          <w:rFonts w:hint="cs"/>
          <w:rtl/>
          <w:lang w:bidi="ar-EG"/>
        </w:rPr>
        <w:t>كيف من الممكن الحفاظ على إخضاع الخطية الساكنة فينا إن أعادنا أحد لنخضع للنظام الذي يضع علينا سلطان الخطية؟ الغاية الإلهية لا يمكن الوصول إليها إلا بطريقة إلهية. أما طريقة الله كما حررنا من سلطة الخطية تعتمد على إخراجه إيانا من سلطة حُكم الناموس. إننا لم نعُد تحت سلطة الناموس، وإنما تحت النعمة. لذا فكل مَن أراد أن يضع المسيحي ثانية تحت الناموس، فهو يتصرف ضد مشيئة الله. لكن دعونا نسمع ما يقوله الرسول أيضًا في رومية 7:  "</w:t>
      </w:r>
      <w:r w:rsidR="00080B93" w:rsidRPr="00080B93">
        <w:rPr>
          <w:rFonts w:ascii="Arial" w:hAnsi="Arial" w:cs="Arial" w:hint="cs"/>
          <w:rtl/>
          <w:lang w:bidi="ar-EG"/>
        </w:rPr>
        <w:t>​</w:t>
      </w:r>
      <w:r w:rsidR="00080B93" w:rsidRPr="00080B93">
        <w:rPr>
          <w:rtl/>
          <w:lang w:bidi="ar-EG"/>
        </w:rPr>
        <w:t>5</w:t>
      </w:r>
      <w:r w:rsidR="00080B93" w:rsidRPr="00080B93">
        <w:rPr>
          <w:rFonts w:ascii="Arial" w:hAnsi="Arial" w:cs="Arial" w:hint="cs"/>
          <w:rtl/>
          <w:lang w:bidi="ar-EG"/>
        </w:rPr>
        <w:t>​</w:t>
      </w:r>
      <w:r w:rsidR="00080B93" w:rsidRPr="00080B93">
        <w:rPr>
          <w:rtl/>
          <w:lang w:bidi="ar-EG"/>
        </w:rPr>
        <w:t xml:space="preserve"> </w:t>
      </w:r>
      <w:r w:rsidR="00080B93" w:rsidRPr="00080B93">
        <w:rPr>
          <w:rFonts w:ascii="Arial" w:hAnsi="Arial" w:cs="Arial" w:hint="cs"/>
          <w:rtl/>
          <w:lang w:bidi="ar-EG"/>
        </w:rPr>
        <w:t>​</w:t>
      </w:r>
      <w:r w:rsidR="00080B93" w:rsidRPr="00080B93">
        <w:rPr>
          <w:rFonts w:hint="cs"/>
          <w:rtl/>
          <w:lang w:bidi="ar-EG"/>
        </w:rPr>
        <w:t>لأَنَّهُ</w:t>
      </w:r>
      <w:r w:rsidR="00080B93" w:rsidRPr="00080B93">
        <w:rPr>
          <w:rtl/>
          <w:lang w:bidi="ar-EG"/>
        </w:rPr>
        <w:t xml:space="preserve"> </w:t>
      </w:r>
      <w:r w:rsidR="00080B93" w:rsidRPr="00080B93">
        <w:rPr>
          <w:rFonts w:hint="cs"/>
          <w:rtl/>
          <w:lang w:bidi="ar-EG"/>
        </w:rPr>
        <w:t>لَمَّا</w:t>
      </w:r>
      <w:r w:rsidR="00080B93" w:rsidRPr="00080B93">
        <w:rPr>
          <w:rtl/>
          <w:lang w:bidi="ar-EG"/>
        </w:rPr>
        <w:t xml:space="preserve"> </w:t>
      </w:r>
      <w:r w:rsidR="00080B93" w:rsidRPr="00080B93">
        <w:rPr>
          <w:rFonts w:hint="cs"/>
          <w:rtl/>
          <w:lang w:bidi="ar-EG"/>
        </w:rPr>
        <w:t>كُنَّا</w:t>
      </w:r>
      <w:r w:rsidR="00080B93" w:rsidRPr="00080B93">
        <w:rPr>
          <w:rtl/>
          <w:lang w:bidi="ar-EG"/>
        </w:rPr>
        <w:t xml:space="preserve"> </w:t>
      </w:r>
      <w:r w:rsidR="00080B93" w:rsidRPr="00080B93">
        <w:rPr>
          <w:rFonts w:hint="cs"/>
          <w:rtl/>
          <w:lang w:bidi="ar-EG"/>
        </w:rPr>
        <w:t>فِي</w:t>
      </w:r>
      <w:r w:rsidR="00080B93" w:rsidRPr="00080B93">
        <w:rPr>
          <w:rtl/>
          <w:lang w:bidi="ar-EG"/>
        </w:rPr>
        <w:t xml:space="preserve"> </w:t>
      </w:r>
      <w:r w:rsidR="00080B93" w:rsidRPr="00080B93">
        <w:rPr>
          <w:rFonts w:hint="cs"/>
          <w:rtl/>
          <w:lang w:bidi="ar-EG"/>
        </w:rPr>
        <w:t>الْجَسَدِ</w:t>
      </w:r>
      <w:r w:rsidR="00080B93" w:rsidRPr="00080B93">
        <w:rPr>
          <w:rtl/>
          <w:lang w:bidi="ar-EG"/>
        </w:rPr>
        <w:t xml:space="preserve"> </w:t>
      </w:r>
      <w:r w:rsidR="00080B93" w:rsidRPr="00080B93">
        <w:rPr>
          <w:rFonts w:hint="cs"/>
          <w:rtl/>
          <w:lang w:bidi="ar-EG"/>
        </w:rPr>
        <w:t>كَانَتْ</w:t>
      </w:r>
      <w:r w:rsidR="00080B93" w:rsidRPr="00080B93">
        <w:rPr>
          <w:rtl/>
          <w:lang w:bidi="ar-EG"/>
        </w:rPr>
        <w:t xml:space="preserve"> </w:t>
      </w:r>
      <w:r w:rsidR="00080B93" w:rsidRPr="00080B93">
        <w:rPr>
          <w:rFonts w:hint="cs"/>
          <w:rtl/>
          <w:lang w:bidi="ar-EG"/>
        </w:rPr>
        <w:t>أَهْوَاءُ</w:t>
      </w:r>
      <w:r w:rsidR="00080B93" w:rsidRPr="00080B93">
        <w:rPr>
          <w:rtl/>
          <w:lang w:bidi="ar-EG"/>
        </w:rPr>
        <w:t xml:space="preserve"> </w:t>
      </w:r>
      <w:r w:rsidR="00080B93" w:rsidRPr="00080B93">
        <w:rPr>
          <w:rFonts w:hint="cs"/>
          <w:rtl/>
          <w:lang w:bidi="ar-EG"/>
        </w:rPr>
        <w:t>الْخَطَايَا</w:t>
      </w:r>
      <w:r w:rsidR="00080B93" w:rsidRPr="00080B93">
        <w:rPr>
          <w:rtl/>
          <w:lang w:bidi="ar-EG"/>
        </w:rPr>
        <w:t xml:space="preserve"> </w:t>
      </w:r>
      <w:r w:rsidR="00080B93" w:rsidRPr="00080B93">
        <w:rPr>
          <w:rFonts w:hint="cs"/>
          <w:rtl/>
          <w:lang w:bidi="ar-EG"/>
        </w:rPr>
        <w:t>الَّتِي</w:t>
      </w:r>
      <w:r w:rsidR="00080B93" w:rsidRPr="00080B93">
        <w:rPr>
          <w:rtl/>
          <w:lang w:bidi="ar-EG"/>
        </w:rPr>
        <w:t xml:space="preserve"> </w:t>
      </w:r>
      <w:r w:rsidR="00080B93" w:rsidRPr="00080B93">
        <w:rPr>
          <w:rFonts w:hint="cs"/>
          <w:rtl/>
          <w:lang w:bidi="ar-EG"/>
        </w:rPr>
        <w:t>بِالنَّامُوسِ</w:t>
      </w:r>
      <w:r w:rsidR="00080B93" w:rsidRPr="00080B93">
        <w:rPr>
          <w:rtl/>
          <w:lang w:bidi="ar-EG"/>
        </w:rPr>
        <w:t xml:space="preserve"> </w:t>
      </w:r>
      <w:r w:rsidR="00080B93" w:rsidRPr="00080B93">
        <w:rPr>
          <w:rFonts w:hint="cs"/>
          <w:rtl/>
          <w:lang w:bidi="ar-EG"/>
        </w:rPr>
        <w:t>تَعْمَلُ</w:t>
      </w:r>
      <w:r w:rsidR="00080B93" w:rsidRPr="00080B93">
        <w:rPr>
          <w:rtl/>
          <w:lang w:bidi="ar-EG"/>
        </w:rPr>
        <w:t xml:space="preserve"> </w:t>
      </w:r>
      <w:r w:rsidR="00080B93" w:rsidRPr="00080B93">
        <w:rPr>
          <w:rFonts w:hint="cs"/>
          <w:rtl/>
          <w:lang w:bidi="ar-EG"/>
        </w:rPr>
        <w:t>فِي</w:t>
      </w:r>
      <w:r w:rsidR="00080B93" w:rsidRPr="00080B93">
        <w:rPr>
          <w:rtl/>
          <w:lang w:bidi="ar-EG"/>
        </w:rPr>
        <w:t xml:space="preserve"> </w:t>
      </w:r>
      <w:r w:rsidR="00080B93" w:rsidRPr="00080B93">
        <w:rPr>
          <w:rFonts w:hint="cs"/>
          <w:rtl/>
          <w:lang w:bidi="ar-EG"/>
        </w:rPr>
        <w:t>أَعْضَائِنَا،</w:t>
      </w:r>
      <w:r w:rsidR="00080B93" w:rsidRPr="00080B93">
        <w:rPr>
          <w:rtl/>
          <w:lang w:bidi="ar-EG"/>
        </w:rPr>
        <w:t xml:space="preserve"> </w:t>
      </w:r>
      <w:r w:rsidR="00080B93" w:rsidRPr="00080B93">
        <w:rPr>
          <w:rFonts w:hint="cs"/>
          <w:rtl/>
          <w:lang w:bidi="ar-EG"/>
        </w:rPr>
        <w:t>لِكَيْ</w:t>
      </w:r>
      <w:r w:rsidR="00080B93" w:rsidRPr="00080B93">
        <w:rPr>
          <w:rtl/>
          <w:lang w:bidi="ar-EG"/>
        </w:rPr>
        <w:t xml:space="preserve"> </w:t>
      </w:r>
      <w:r w:rsidR="00080B93" w:rsidRPr="00080B93">
        <w:rPr>
          <w:rFonts w:hint="cs"/>
          <w:rtl/>
          <w:lang w:bidi="ar-EG"/>
        </w:rPr>
        <w:t>نُثْمِرَ</w:t>
      </w:r>
      <w:r w:rsidR="00080B93" w:rsidRPr="00080B93">
        <w:rPr>
          <w:rtl/>
          <w:lang w:bidi="ar-EG"/>
        </w:rPr>
        <w:t xml:space="preserve"> </w:t>
      </w:r>
      <w:r w:rsidR="00080B93" w:rsidRPr="00080B93">
        <w:rPr>
          <w:rFonts w:hint="cs"/>
          <w:rtl/>
          <w:lang w:bidi="ar-EG"/>
        </w:rPr>
        <w:t>لِلْمَوْتِ</w:t>
      </w:r>
      <w:r w:rsidR="00080B93" w:rsidRPr="00080B93">
        <w:rPr>
          <w:rtl/>
          <w:lang w:bidi="ar-EG"/>
        </w:rPr>
        <w:t xml:space="preserve">.  </w:t>
      </w:r>
      <w:r w:rsidR="00080B93" w:rsidRPr="00080B93">
        <w:rPr>
          <w:rFonts w:ascii="Arial" w:hAnsi="Arial" w:cs="Arial" w:hint="cs"/>
          <w:rtl/>
          <w:lang w:bidi="ar-EG"/>
        </w:rPr>
        <w:t>​</w:t>
      </w:r>
      <w:r w:rsidR="00080B93" w:rsidRPr="00080B93">
        <w:rPr>
          <w:rtl/>
          <w:lang w:bidi="ar-EG"/>
        </w:rPr>
        <w:t>6</w:t>
      </w:r>
      <w:r w:rsidR="00080B93" w:rsidRPr="00080B93">
        <w:rPr>
          <w:rFonts w:ascii="Arial" w:hAnsi="Arial" w:cs="Arial" w:hint="cs"/>
          <w:rtl/>
          <w:lang w:bidi="ar-EG"/>
        </w:rPr>
        <w:t>​</w:t>
      </w:r>
      <w:r w:rsidR="00080B93" w:rsidRPr="00080B93">
        <w:rPr>
          <w:rtl/>
          <w:lang w:bidi="ar-EG"/>
        </w:rPr>
        <w:t xml:space="preserve"> </w:t>
      </w:r>
      <w:r w:rsidR="00080B93" w:rsidRPr="00080B93">
        <w:rPr>
          <w:rFonts w:ascii="Arial" w:hAnsi="Arial" w:cs="Arial" w:hint="cs"/>
          <w:rtl/>
          <w:lang w:bidi="ar-EG"/>
        </w:rPr>
        <w:t>​</w:t>
      </w:r>
      <w:r w:rsidR="00080B93" w:rsidRPr="00080B93">
        <w:rPr>
          <w:rFonts w:hint="cs"/>
          <w:rtl/>
          <w:lang w:bidi="ar-EG"/>
        </w:rPr>
        <w:t>وَأَمَّا</w:t>
      </w:r>
      <w:r w:rsidR="00080B93" w:rsidRPr="00080B93">
        <w:rPr>
          <w:rtl/>
          <w:lang w:bidi="ar-EG"/>
        </w:rPr>
        <w:t xml:space="preserve"> </w:t>
      </w:r>
      <w:r w:rsidR="00080B93" w:rsidRPr="00080B93">
        <w:rPr>
          <w:rFonts w:hint="cs"/>
          <w:rtl/>
          <w:lang w:bidi="ar-EG"/>
        </w:rPr>
        <w:t>الآنَ</w:t>
      </w:r>
      <w:r w:rsidR="00080B93" w:rsidRPr="00080B93">
        <w:rPr>
          <w:rtl/>
          <w:lang w:bidi="ar-EG"/>
        </w:rPr>
        <w:t xml:space="preserve"> </w:t>
      </w:r>
      <w:r w:rsidR="00080B93" w:rsidRPr="00080B93">
        <w:rPr>
          <w:rFonts w:hint="cs"/>
          <w:rtl/>
          <w:lang w:bidi="ar-EG"/>
        </w:rPr>
        <w:t>فَقَدْ</w:t>
      </w:r>
      <w:r w:rsidR="00080B93" w:rsidRPr="00080B93">
        <w:rPr>
          <w:rtl/>
          <w:lang w:bidi="ar-EG"/>
        </w:rPr>
        <w:t xml:space="preserve"> </w:t>
      </w:r>
      <w:r w:rsidR="00080B93" w:rsidRPr="00080B93">
        <w:rPr>
          <w:rFonts w:hint="cs"/>
          <w:rtl/>
          <w:lang w:bidi="ar-EG"/>
        </w:rPr>
        <w:t>تَحَرَّرْنَا</w:t>
      </w:r>
      <w:r w:rsidR="00080B93" w:rsidRPr="00080B93">
        <w:rPr>
          <w:rtl/>
          <w:lang w:bidi="ar-EG"/>
        </w:rPr>
        <w:t xml:space="preserve"> </w:t>
      </w:r>
      <w:r w:rsidR="00080B93" w:rsidRPr="00080B93">
        <w:rPr>
          <w:rFonts w:hint="cs"/>
          <w:rtl/>
          <w:lang w:bidi="ar-EG"/>
        </w:rPr>
        <w:t>مِنَ</w:t>
      </w:r>
      <w:r w:rsidR="00080B93" w:rsidRPr="00080B93">
        <w:rPr>
          <w:rtl/>
          <w:lang w:bidi="ar-EG"/>
        </w:rPr>
        <w:t xml:space="preserve"> </w:t>
      </w:r>
      <w:r w:rsidR="00080B93" w:rsidRPr="00080B93">
        <w:rPr>
          <w:rFonts w:hint="cs"/>
          <w:rtl/>
          <w:lang w:bidi="ar-EG"/>
        </w:rPr>
        <w:t>النَّامُوسِ،</w:t>
      </w:r>
      <w:r w:rsidR="00080B93" w:rsidRPr="00080B93">
        <w:rPr>
          <w:rtl/>
          <w:lang w:bidi="ar-EG"/>
        </w:rPr>
        <w:t xml:space="preserve"> </w:t>
      </w:r>
      <w:r w:rsidR="00080B93" w:rsidRPr="00080B93">
        <w:rPr>
          <w:rFonts w:hint="cs"/>
          <w:rtl/>
          <w:lang w:bidi="ar-EG"/>
        </w:rPr>
        <w:t>إِذْ</w:t>
      </w:r>
      <w:r w:rsidR="00080B93" w:rsidRPr="00080B93">
        <w:rPr>
          <w:rtl/>
          <w:lang w:bidi="ar-EG"/>
        </w:rPr>
        <w:t xml:space="preserve"> </w:t>
      </w:r>
      <w:r w:rsidR="00080B93" w:rsidRPr="00080B93">
        <w:rPr>
          <w:rFonts w:hint="cs"/>
          <w:rtl/>
          <w:lang w:bidi="ar-EG"/>
        </w:rPr>
        <w:t>مَاتَ</w:t>
      </w:r>
      <w:r w:rsidR="00080B93" w:rsidRPr="00080B93">
        <w:rPr>
          <w:rtl/>
          <w:lang w:bidi="ar-EG"/>
        </w:rPr>
        <w:t xml:space="preserve"> </w:t>
      </w:r>
      <w:r w:rsidR="00080B93" w:rsidRPr="00080B93">
        <w:rPr>
          <w:rFonts w:hint="cs"/>
          <w:rtl/>
          <w:lang w:bidi="ar-EG"/>
        </w:rPr>
        <w:t>الَّذِي</w:t>
      </w:r>
      <w:r w:rsidR="00080B93" w:rsidRPr="00080B93">
        <w:rPr>
          <w:rtl/>
          <w:lang w:bidi="ar-EG"/>
        </w:rPr>
        <w:t xml:space="preserve"> </w:t>
      </w:r>
      <w:r w:rsidR="00080B93" w:rsidRPr="00080B93">
        <w:rPr>
          <w:rFonts w:hint="cs"/>
          <w:rtl/>
          <w:lang w:bidi="ar-EG"/>
        </w:rPr>
        <w:t>كُنَّا</w:t>
      </w:r>
      <w:r w:rsidR="00080B93" w:rsidRPr="00080B93">
        <w:rPr>
          <w:rtl/>
          <w:lang w:bidi="ar-EG"/>
        </w:rPr>
        <w:t xml:space="preserve"> </w:t>
      </w:r>
      <w:r w:rsidR="00080B93" w:rsidRPr="00080B93">
        <w:rPr>
          <w:rFonts w:hint="cs"/>
          <w:rtl/>
          <w:lang w:bidi="ar-EG"/>
        </w:rPr>
        <w:t>مُمْسَكِينَ</w:t>
      </w:r>
      <w:r w:rsidR="00080B93" w:rsidRPr="00080B93">
        <w:rPr>
          <w:rtl/>
          <w:lang w:bidi="ar-EG"/>
        </w:rPr>
        <w:t xml:space="preserve"> </w:t>
      </w:r>
      <w:r w:rsidR="00080B93" w:rsidRPr="00080B93">
        <w:rPr>
          <w:rFonts w:hint="cs"/>
          <w:rtl/>
          <w:lang w:bidi="ar-EG"/>
        </w:rPr>
        <w:t>فِيهِ،</w:t>
      </w:r>
      <w:r w:rsidR="00080B93" w:rsidRPr="00080B93">
        <w:rPr>
          <w:rtl/>
          <w:lang w:bidi="ar-EG"/>
        </w:rPr>
        <w:t xml:space="preserve"> </w:t>
      </w:r>
      <w:r w:rsidR="00080B93" w:rsidRPr="00080B93">
        <w:rPr>
          <w:rFonts w:hint="cs"/>
          <w:rtl/>
          <w:lang w:bidi="ar-EG"/>
        </w:rPr>
        <w:t>حَتَّى</w:t>
      </w:r>
      <w:r w:rsidR="00080B93" w:rsidRPr="00080B93">
        <w:rPr>
          <w:rtl/>
          <w:lang w:bidi="ar-EG"/>
        </w:rPr>
        <w:t xml:space="preserve"> </w:t>
      </w:r>
      <w:r w:rsidR="00080B93" w:rsidRPr="00080B93">
        <w:rPr>
          <w:rFonts w:hint="cs"/>
          <w:rtl/>
          <w:lang w:bidi="ar-EG"/>
        </w:rPr>
        <w:t>نَعْبُدَ</w:t>
      </w:r>
      <w:r w:rsidR="00080B93" w:rsidRPr="00080B93">
        <w:rPr>
          <w:rtl/>
          <w:lang w:bidi="ar-EG"/>
        </w:rPr>
        <w:t xml:space="preserve"> </w:t>
      </w:r>
      <w:r w:rsidR="00080B93" w:rsidRPr="00080B93">
        <w:rPr>
          <w:rFonts w:hint="cs"/>
          <w:rtl/>
          <w:lang w:bidi="ar-EG"/>
        </w:rPr>
        <w:t>بِجِدَّةِ</w:t>
      </w:r>
      <w:r w:rsidR="00080B93" w:rsidRPr="00080B93">
        <w:rPr>
          <w:rtl/>
          <w:lang w:bidi="ar-EG"/>
        </w:rPr>
        <w:t xml:space="preserve"> </w:t>
      </w:r>
      <w:r w:rsidR="00080B93" w:rsidRPr="00080B93">
        <w:rPr>
          <w:rFonts w:hint="cs"/>
          <w:rtl/>
          <w:lang w:bidi="ar-EG"/>
        </w:rPr>
        <w:t>الرُّوحِ</w:t>
      </w:r>
      <w:r w:rsidR="00080B93" w:rsidRPr="00080B93">
        <w:rPr>
          <w:rtl/>
          <w:lang w:bidi="ar-EG"/>
        </w:rPr>
        <w:t xml:space="preserve"> </w:t>
      </w:r>
      <w:r w:rsidR="00080B93" w:rsidRPr="00080B93">
        <w:rPr>
          <w:rFonts w:hint="cs"/>
          <w:rtl/>
          <w:lang w:bidi="ar-EG"/>
        </w:rPr>
        <w:t>لاَ</w:t>
      </w:r>
      <w:r w:rsidR="00080B93" w:rsidRPr="00080B93">
        <w:rPr>
          <w:rtl/>
          <w:lang w:bidi="ar-EG"/>
        </w:rPr>
        <w:t xml:space="preserve"> </w:t>
      </w:r>
      <w:r w:rsidR="00080B93" w:rsidRPr="00080B93">
        <w:rPr>
          <w:rFonts w:hint="cs"/>
          <w:rtl/>
          <w:lang w:bidi="ar-EG"/>
        </w:rPr>
        <w:t>بِعِتْقِ</w:t>
      </w:r>
      <w:r w:rsidR="00080B93" w:rsidRPr="00080B93">
        <w:rPr>
          <w:rtl/>
          <w:lang w:bidi="ar-EG"/>
        </w:rPr>
        <w:t xml:space="preserve"> </w:t>
      </w:r>
      <w:r w:rsidR="00080B93" w:rsidRPr="00080B93">
        <w:rPr>
          <w:rFonts w:hint="cs"/>
          <w:rtl/>
          <w:lang w:bidi="ar-EG"/>
        </w:rPr>
        <w:t>الْحَرْفِ</w:t>
      </w:r>
      <w:r w:rsidR="00080B93" w:rsidRPr="00080B93">
        <w:rPr>
          <w:rtl/>
          <w:lang w:bidi="ar-EG"/>
        </w:rPr>
        <w:t>.</w:t>
      </w:r>
      <w:r w:rsidR="00080B93">
        <w:rPr>
          <w:rFonts w:hint="cs"/>
          <w:rtl/>
          <w:lang w:bidi="ar-EG"/>
        </w:rPr>
        <w:t>" (عدد 5، 6).</w:t>
      </w:r>
    </w:p>
    <w:p w14:paraId="2D89B08E" w14:textId="54C83B66" w:rsidR="00080B93" w:rsidRDefault="00080B93" w:rsidP="00080B93">
      <w:pPr>
        <w:rPr>
          <w:rtl/>
          <w:lang w:bidi="ar-EG"/>
        </w:rPr>
      </w:pPr>
      <w:r>
        <w:rPr>
          <w:rFonts w:hint="cs"/>
          <w:rtl/>
          <w:lang w:bidi="ar-EG"/>
        </w:rPr>
        <w:t>فهذه الكلمات أيضًا واضحة. عند قول الرسول: "</w:t>
      </w:r>
      <w:r w:rsidRPr="00080B93">
        <w:rPr>
          <w:rtl/>
          <w:lang w:bidi="ar-EG"/>
        </w:rPr>
        <w:t>لَمَّا كُنَّا فِي الْجَسَدِ</w:t>
      </w:r>
      <w:r>
        <w:rPr>
          <w:rFonts w:hint="cs"/>
          <w:rtl/>
          <w:lang w:bidi="ar-EG"/>
        </w:rPr>
        <w:t>"، فهو أشار بذلك إلى الماضي، إلى مكانتنا التي لم نعُد فيها. لكن هل المؤمنون لم يعودوا في الجسد؟ كلا، إن الكتاب يوضح هذا الأمر بشكل صريح. هل هذا يقول بأنهم لم يعودوا في أجسادهم؟ حاشا.</w:t>
      </w:r>
    </w:p>
    <w:p w14:paraId="0E18AEC2" w14:textId="1CA971EB" w:rsidR="00080B93" w:rsidRDefault="00080B93" w:rsidP="00080B93">
      <w:pPr>
        <w:rPr>
          <w:rtl/>
          <w:lang w:bidi="ar-EG"/>
        </w:rPr>
      </w:pPr>
      <w:r>
        <w:rPr>
          <w:rFonts w:hint="cs"/>
          <w:rtl/>
          <w:lang w:bidi="ar-EG"/>
        </w:rPr>
        <w:t xml:space="preserve">إنهم لا زالوا في جسد الضعف هذا، لكن </w:t>
      </w:r>
      <w:r>
        <w:rPr>
          <w:rtl/>
          <w:lang w:bidi="ar-EG"/>
        </w:rPr>
        <w:t>–</w:t>
      </w:r>
      <w:r>
        <w:rPr>
          <w:rFonts w:hint="cs"/>
          <w:rtl/>
          <w:lang w:bidi="ar-EG"/>
        </w:rPr>
        <w:t xml:space="preserve"> متى تعلق الأمر ب</w:t>
      </w:r>
      <w:r w:rsidR="005F7E71">
        <w:rPr>
          <w:rFonts w:hint="cs"/>
          <w:rtl/>
          <w:lang w:bidi="ar-EG"/>
        </w:rPr>
        <w:t xml:space="preserve">مكانتهم أمام الله </w:t>
      </w:r>
      <w:r w:rsidR="005F7E71">
        <w:rPr>
          <w:rtl/>
          <w:lang w:bidi="ar-EG"/>
        </w:rPr>
        <w:t>–</w:t>
      </w:r>
      <w:r w:rsidR="005F7E71">
        <w:rPr>
          <w:rFonts w:hint="cs"/>
          <w:rtl/>
          <w:lang w:bidi="ar-EG"/>
        </w:rPr>
        <w:t xml:space="preserve"> فهم ليسوا في الجسد فيما بعد. وبصورة أوضح نراه في رومية 8: 8، 9: "</w:t>
      </w:r>
      <w:r w:rsidR="005F7E71" w:rsidRPr="005F7E71">
        <w:rPr>
          <w:rFonts w:ascii="Arial" w:hAnsi="Arial" w:cs="Arial" w:hint="cs"/>
          <w:rtl/>
          <w:lang w:bidi="ar-EG"/>
        </w:rPr>
        <w:t>​</w:t>
      </w:r>
      <w:r w:rsidR="005F7E71" w:rsidRPr="005F7E71">
        <w:rPr>
          <w:rFonts w:hint="cs"/>
          <w:rtl/>
          <w:lang w:bidi="ar-EG"/>
        </w:rPr>
        <w:t>فَالَّذِينَ</w:t>
      </w:r>
      <w:r w:rsidR="005F7E71" w:rsidRPr="005F7E71">
        <w:rPr>
          <w:rtl/>
          <w:lang w:bidi="ar-EG"/>
        </w:rPr>
        <w:t xml:space="preserve"> </w:t>
      </w:r>
      <w:r w:rsidR="005F7E71" w:rsidRPr="005F7E71">
        <w:rPr>
          <w:rFonts w:hint="cs"/>
          <w:rtl/>
          <w:lang w:bidi="ar-EG"/>
        </w:rPr>
        <w:t>هُمْ</w:t>
      </w:r>
      <w:r w:rsidR="005F7E71" w:rsidRPr="005F7E71">
        <w:rPr>
          <w:rtl/>
          <w:lang w:bidi="ar-EG"/>
        </w:rPr>
        <w:t xml:space="preserve"> </w:t>
      </w:r>
      <w:r w:rsidR="005F7E71" w:rsidRPr="005F7E71">
        <w:rPr>
          <w:rFonts w:hint="cs"/>
          <w:rtl/>
          <w:lang w:bidi="ar-EG"/>
        </w:rPr>
        <w:t>فِي</w:t>
      </w:r>
      <w:r w:rsidR="005F7E71" w:rsidRPr="005F7E71">
        <w:rPr>
          <w:rtl/>
          <w:lang w:bidi="ar-EG"/>
        </w:rPr>
        <w:t xml:space="preserve"> </w:t>
      </w:r>
      <w:r w:rsidR="005F7E71" w:rsidRPr="005F7E71">
        <w:rPr>
          <w:rFonts w:hint="cs"/>
          <w:rtl/>
          <w:lang w:bidi="ar-EG"/>
        </w:rPr>
        <w:t>الْجَسَدِ</w:t>
      </w:r>
      <w:r w:rsidR="005F7E71" w:rsidRPr="005F7E71">
        <w:rPr>
          <w:rtl/>
          <w:lang w:bidi="ar-EG"/>
        </w:rPr>
        <w:t xml:space="preserve"> </w:t>
      </w:r>
      <w:r w:rsidR="005F7E71" w:rsidRPr="005F7E71">
        <w:rPr>
          <w:rFonts w:hint="cs"/>
          <w:rtl/>
          <w:lang w:bidi="ar-EG"/>
        </w:rPr>
        <w:t>لاَ</w:t>
      </w:r>
      <w:r w:rsidR="005F7E71" w:rsidRPr="005F7E71">
        <w:rPr>
          <w:rtl/>
          <w:lang w:bidi="ar-EG"/>
        </w:rPr>
        <w:t xml:space="preserve"> </w:t>
      </w:r>
      <w:r w:rsidR="005F7E71" w:rsidRPr="005F7E71">
        <w:rPr>
          <w:rFonts w:hint="cs"/>
          <w:rtl/>
          <w:lang w:bidi="ar-EG"/>
        </w:rPr>
        <w:t>يَسْتَطِيعُونَ</w:t>
      </w:r>
      <w:r w:rsidR="005F7E71" w:rsidRPr="005F7E71">
        <w:rPr>
          <w:rtl/>
          <w:lang w:bidi="ar-EG"/>
        </w:rPr>
        <w:t xml:space="preserve"> </w:t>
      </w:r>
      <w:r w:rsidR="005F7E71" w:rsidRPr="005F7E71">
        <w:rPr>
          <w:rFonts w:hint="cs"/>
          <w:rtl/>
          <w:lang w:bidi="ar-EG"/>
        </w:rPr>
        <w:t>أَنْ</w:t>
      </w:r>
      <w:r w:rsidR="005F7E71" w:rsidRPr="005F7E71">
        <w:rPr>
          <w:rtl/>
          <w:lang w:bidi="ar-EG"/>
        </w:rPr>
        <w:t xml:space="preserve"> </w:t>
      </w:r>
      <w:r w:rsidR="005F7E71" w:rsidRPr="005F7E71">
        <w:rPr>
          <w:rFonts w:hint="cs"/>
          <w:rtl/>
          <w:lang w:bidi="ar-EG"/>
        </w:rPr>
        <w:t>يُرْضُوا</w:t>
      </w:r>
      <w:r w:rsidR="005F7E71" w:rsidRPr="005F7E71">
        <w:rPr>
          <w:rtl/>
          <w:lang w:bidi="ar-EG"/>
        </w:rPr>
        <w:t xml:space="preserve"> </w:t>
      </w:r>
      <w:r w:rsidR="005F7E71" w:rsidRPr="005F7E71">
        <w:rPr>
          <w:rFonts w:hint="cs"/>
          <w:rtl/>
          <w:lang w:bidi="ar-EG"/>
        </w:rPr>
        <w:t>اللهَ</w:t>
      </w:r>
      <w:r w:rsidR="005F7E71" w:rsidRPr="005F7E71">
        <w:rPr>
          <w:rtl/>
          <w:lang w:bidi="ar-EG"/>
        </w:rPr>
        <w:t xml:space="preserve">.  </w:t>
      </w:r>
      <w:r w:rsidR="005F7E71" w:rsidRPr="005F7E71">
        <w:rPr>
          <w:rFonts w:ascii="Arial" w:hAnsi="Arial" w:cs="Arial" w:hint="cs"/>
          <w:rtl/>
          <w:lang w:bidi="ar-EG"/>
        </w:rPr>
        <w:t>​</w:t>
      </w:r>
      <w:r w:rsidR="005F7E71" w:rsidRPr="005F7E71">
        <w:rPr>
          <w:rtl/>
          <w:lang w:bidi="ar-EG"/>
        </w:rPr>
        <w:t>9</w:t>
      </w:r>
      <w:r w:rsidR="005F7E71" w:rsidRPr="005F7E71">
        <w:rPr>
          <w:rFonts w:ascii="Arial" w:hAnsi="Arial" w:cs="Arial" w:hint="cs"/>
          <w:rtl/>
          <w:lang w:bidi="ar-EG"/>
        </w:rPr>
        <w:t>​</w:t>
      </w:r>
      <w:r w:rsidR="005F7E71" w:rsidRPr="005F7E71">
        <w:rPr>
          <w:rtl/>
          <w:lang w:bidi="ar-EG"/>
        </w:rPr>
        <w:t xml:space="preserve"> </w:t>
      </w:r>
      <w:r w:rsidR="005F7E71" w:rsidRPr="005F7E71">
        <w:rPr>
          <w:rFonts w:ascii="Arial" w:hAnsi="Arial" w:cs="Arial" w:hint="cs"/>
          <w:rtl/>
          <w:lang w:bidi="ar-EG"/>
        </w:rPr>
        <w:t>​</w:t>
      </w:r>
      <w:r w:rsidR="005F7E71" w:rsidRPr="005F7E71">
        <w:rPr>
          <w:rFonts w:hint="cs"/>
          <w:rtl/>
          <w:lang w:bidi="ar-EG"/>
        </w:rPr>
        <w:t>وَأَمَّا</w:t>
      </w:r>
      <w:r w:rsidR="005F7E71" w:rsidRPr="005F7E71">
        <w:rPr>
          <w:rtl/>
          <w:lang w:bidi="ar-EG"/>
        </w:rPr>
        <w:t xml:space="preserve"> </w:t>
      </w:r>
      <w:r w:rsidR="005F7E71" w:rsidRPr="005F7E71">
        <w:rPr>
          <w:rFonts w:hint="cs"/>
          <w:rtl/>
          <w:lang w:bidi="ar-EG"/>
        </w:rPr>
        <w:t>أَنْتُمْ</w:t>
      </w:r>
      <w:r w:rsidR="005F7E71" w:rsidRPr="005F7E71">
        <w:rPr>
          <w:rtl/>
          <w:lang w:bidi="ar-EG"/>
        </w:rPr>
        <w:t xml:space="preserve"> </w:t>
      </w:r>
      <w:r w:rsidR="005F7E71" w:rsidRPr="005F7E71">
        <w:rPr>
          <w:rFonts w:hint="cs"/>
          <w:rtl/>
          <w:lang w:bidi="ar-EG"/>
        </w:rPr>
        <w:t>فَلَسْتُمْ</w:t>
      </w:r>
      <w:r w:rsidR="005F7E71" w:rsidRPr="005F7E71">
        <w:rPr>
          <w:rtl/>
          <w:lang w:bidi="ar-EG"/>
        </w:rPr>
        <w:t xml:space="preserve"> </w:t>
      </w:r>
      <w:r w:rsidR="005F7E71" w:rsidRPr="005F7E71">
        <w:rPr>
          <w:rFonts w:hint="cs"/>
          <w:rtl/>
          <w:lang w:bidi="ar-EG"/>
        </w:rPr>
        <w:t>فِي</w:t>
      </w:r>
      <w:r w:rsidR="005F7E71" w:rsidRPr="005F7E71">
        <w:rPr>
          <w:rtl/>
          <w:lang w:bidi="ar-EG"/>
        </w:rPr>
        <w:t xml:space="preserve"> </w:t>
      </w:r>
      <w:r w:rsidR="005F7E71" w:rsidRPr="005F7E71">
        <w:rPr>
          <w:rFonts w:hint="cs"/>
          <w:rtl/>
          <w:lang w:bidi="ar-EG"/>
        </w:rPr>
        <w:t>الْجَسَدِ</w:t>
      </w:r>
      <w:r w:rsidR="005F7E71" w:rsidRPr="005F7E71">
        <w:rPr>
          <w:rtl/>
          <w:lang w:bidi="ar-EG"/>
        </w:rPr>
        <w:t xml:space="preserve"> </w:t>
      </w:r>
      <w:r w:rsidR="005F7E71" w:rsidRPr="005F7E71">
        <w:rPr>
          <w:rFonts w:hint="cs"/>
          <w:rtl/>
          <w:lang w:bidi="ar-EG"/>
        </w:rPr>
        <w:t>بَلْ</w:t>
      </w:r>
      <w:r w:rsidR="005F7E71" w:rsidRPr="005F7E71">
        <w:rPr>
          <w:rtl/>
          <w:lang w:bidi="ar-EG"/>
        </w:rPr>
        <w:t xml:space="preserve"> </w:t>
      </w:r>
      <w:r w:rsidR="005F7E71" w:rsidRPr="005F7E71">
        <w:rPr>
          <w:rFonts w:hint="cs"/>
          <w:rtl/>
          <w:lang w:bidi="ar-EG"/>
        </w:rPr>
        <w:t>فِي</w:t>
      </w:r>
      <w:r w:rsidR="005F7E71" w:rsidRPr="005F7E71">
        <w:rPr>
          <w:rtl/>
          <w:lang w:bidi="ar-EG"/>
        </w:rPr>
        <w:t xml:space="preserve"> </w:t>
      </w:r>
      <w:r w:rsidR="005F7E71" w:rsidRPr="005F7E71">
        <w:rPr>
          <w:rFonts w:hint="cs"/>
          <w:rtl/>
          <w:lang w:bidi="ar-EG"/>
        </w:rPr>
        <w:t>الرُّوحِ،</w:t>
      </w:r>
      <w:r w:rsidR="005F7E71" w:rsidRPr="005F7E71">
        <w:rPr>
          <w:rtl/>
          <w:lang w:bidi="ar-EG"/>
        </w:rPr>
        <w:t xml:space="preserve"> </w:t>
      </w:r>
      <w:r w:rsidR="005F7E71" w:rsidRPr="005F7E71">
        <w:rPr>
          <w:rFonts w:hint="cs"/>
          <w:rtl/>
          <w:lang w:bidi="ar-EG"/>
        </w:rPr>
        <w:t>إِنْ</w:t>
      </w:r>
      <w:r w:rsidR="005F7E71" w:rsidRPr="005F7E71">
        <w:rPr>
          <w:rtl/>
          <w:lang w:bidi="ar-EG"/>
        </w:rPr>
        <w:t xml:space="preserve"> </w:t>
      </w:r>
      <w:r w:rsidR="005F7E71" w:rsidRPr="005F7E71">
        <w:rPr>
          <w:rFonts w:hint="cs"/>
          <w:rtl/>
          <w:lang w:bidi="ar-EG"/>
        </w:rPr>
        <w:t>كَانَ</w:t>
      </w:r>
      <w:r w:rsidR="005F7E71" w:rsidRPr="005F7E71">
        <w:rPr>
          <w:rtl/>
          <w:lang w:bidi="ar-EG"/>
        </w:rPr>
        <w:t xml:space="preserve"> </w:t>
      </w:r>
      <w:r w:rsidR="005F7E71" w:rsidRPr="005F7E71">
        <w:rPr>
          <w:rFonts w:hint="cs"/>
          <w:rtl/>
          <w:lang w:bidi="ar-EG"/>
        </w:rPr>
        <w:t>رُوحُ</w:t>
      </w:r>
      <w:r w:rsidR="005F7E71" w:rsidRPr="005F7E71">
        <w:rPr>
          <w:rtl/>
          <w:lang w:bidi="ar-EG"/>
        </w:rPr>
        <w:t xml:space="preserve"> </w:t>
      </w:r>
      <w:r w:rsidR="005F7E71" w:rsidRPr="005F7E71">
        <w:rPr>
          <w:rFonts w:hint="cs"/>
          <w:rtl/>
          <w:lang w:bidi="ar-EG"/>
        </w:rPr>
        <w:t>اللهِ</w:t>
      </w:r>
      <w:r w:rsidR="005F7E71" w:rsidRPr="005F7E71">
        <w:rPr>
          <w:rtl/>
          <w:lang w:bidi="ar-EG"/>
        </w:rPr>
        <w:t xml:space="preserve"> </w:t>
      </w:r>
      <w:r w:rsidR="005F7E71" w:rsidRPr="005F7E71">
        <w:rPr>
          <w:rFonts w:hint="cs"/>
          <w:rtl/>
          <w:lang w:bidi="ar-EG"/>
        </w:rPr>
        <w:t>سَاكِنًا</w:t>
      </w:r>
      <w:r w:rsidR="005F7E71" w:rsidRPr="005F7E71">
        <w:rPr>
          <w:rtl/>
          <w:lang w:bidi="ar-EG"/>
        </w:rPr>
        <w:t xml:space="preserve"> </w:t>
      </w:r>
      <w:r w:rsidR="005F7E71" w:rsidRPr="005F7E71">
        <w:rPr>
          <w:rFonts w:hint="cs"/>
          <w:rtl/>
          <w:lang w:bidi="ar-EG"/>
        </w:rPr>
        <w:t>فِيكُمْ</w:t>
      </w:r>
      <w:r w:rsidR="005F7E71">
        <w:rPr>
          <w:rFonts w:hint="cs"/>
          <w:rtl/>
          <w:lang w:bidi="ar-EG"/>
        </w:rPr>
        <w:t>" هذه الكلمات تضع أمامنا أمرًا خطيرًا، لكن كما أيضًا امتيازًا رائعًا أمام عيوننا. "</w:t>
      </w:r>
      <w:r w:rsidR="005F7E71" w:rsidRPr="005F7E71">
        <w:rPr>
          <w:rtl/>
          <w:lang w:bidi="ar-EG"/>
        </w:rPr>
        <w:t>الَّذِينَ هُمْ فِي الْجَسَدِ لاَ يَسْتَطِيعُونَ أَنْ يُرْضُوا اللهَ.</w:t>
      </w:r>
      <w:r w:rsidR="005F7E71">
        <w:rPr>
          <w:rFonts w:hint="cs"/>
          <w:rtl/>
          <w:lang w:bidi="ar-EG"/>
        </w:rPr>
        <w:t xml:space="preserve">" إنهم قد يكونوا شرفاء، محبوبين ومتدينين، لكنهم لا يمكنهم أن يرضوا الله. مكانتهم خاطئة. إن المكان الذي يصدر منه كل أفعالهم فاسد. جذور الشجرة وجذعها التي منها تنبت كل الفروع، قد تعفنت وردُأت وصارت </w:t>
      </w:r>
      <w:proofErr w:type="spellStart"/>
      <w:r w:rsidR="005F7E71">
        <w:rPr>
          <w:rFonts w:hint="cs"/>
          <w:rtl/>
          <w:lang w:bidi="ar-EG"/>
        </w:rPr>
        <w:t>ميئوس</w:t>
      </w:r>
      <w:proofErr w:type="spellEnd"/>
      <w:r w:rsidR="005F7E71">
        <w:rPr>
          <w:rFonts w:hint="cs"/>
          <w:rtl/>
          <w:lang w:bidi="ar-EG"/>
        </w:rPr>
        <w:t xml:space="preserve"> منها. فهي لا يمكنها أن تُخرج ثمرًا فعلاً جيدًا ومرضيًا لله. "</w:t>
      </w:r>
      <w:r w:rsidR="005F7E71" w:rsidRPr="005F7E71">
        <w:rPr>
          <w:rtl/>
          <w:lang w:bidi="ar-EG"/>
        </w:rPr>
        <w:t>لاَ يَسْتَطِيعُونَ أَنْ يُرْضُوا اللهَ</w:t>
      </w:r>
      <w:r w:rsidR="005F7E71">
        <w:rPr>
          <w:rFonts w:hint="cs"/>
          <w:rtl/>
          <w:lang w:bidi="ar-EG"/>
        </w:rPr>
        <w:t>" فينبغي أن ي</w:t>
      </w:r>
      <w:r w:rsidR="00C83AC4">
        <w:rPr>
          <w:rFonts w:hint="cs"/>
          <w:rtl/>
          <w:lang w:bidi="ar-EG"/>
        </w:rPr>
        <w:t>ؤتى بهم إلى مكانة جديدة كليًا ولا بد أن ينالوا حياة جديدة.</w:t>
      </w:r>
    </w:p>
    <w:p w14:paraId="72F76EF0" w14:textId="77777777" w:rsidR="007B3B46" w:rsidRDefault="00C83AC4" w:rsidP="00080B93">
      <w:pPr>
        <w:rPr>
          <w:rtl/>
          <w:lang w:bidi="ar-EG"/>
        </w:rPr>
      </w:pPr>
      <w:r>
        <w:rPr>
          <w:rFonts w:hint="cs"/>
          <w:rtl/>
          <w:lang w:bidi="ar-EG"/>
        </w:rPr>
        <w:t>لكن دعونا لا يغيب عن أعيننا أيضًا الامتياز الرائع لجميع المؤمنين الحقيقيين: "</w:t>
      </w:r>
      <w:r w:rsidRPr="00C83AC4">
        <w:rPr>
          <w:rFonts w:ascii="Arial" w:hAnsi="Arial" w:cs="Arial" w:hint="cs"/>
          <w:rtl/>
          <w:lang w:bidi="ar-EG"/>
        </w:rPr>
        <w:t>​</w:t>
      </w:r>
      <w:r w:rsidRPr="00C83AC4">
        <w:rPr>
          <w:rFonts w:hint="cs"/>
          <w:rtl/>
          <w:lang w:bidi="ar-EG"/>
        </w:rPr>
        <w:t>وَأَمَّا</w:t>
      </w:r>
      <w:r w:rsidRPr="00C83AC4">
        <w:rPr>
          <w:rtl/>
          <w:lang w:bidi="ar-EG"/>
        </w:rPr>
        <w:t xml:space="preserve"> </w:t>
      </w:r>
      <w:r w:rsidRPr="00C83AC4">
        <w:rPr>
          <w:rFonts w:hint="cs"/>
          <w:rtl/>
          <w:lang w:bidi="ar-EG"/>
        </w:rPr>
        <w:t>أَنْتُمْ</w:t>
      </w:r>
      <w:r w:rsidRPr="00C83AC4">
        <w:rPr>
          <w:rtl/>
          <w:lang w:bidi="ar-EG"/>
        </w:rPr>
        <w:t xml:space="preserve"> </w:t>
      </w:r>
      <w:r w:rsidRPr="00C83AC4">
        <w:rPr>
          <w:rFonts w:hint="cs"/>
          <w:rtl/>
          <w:lang w:bidi="ar-EG"/>
        </w:rPr>
        <w:t>فَلَسْتُمْ</w:t>
      </w:r>
      <w:r w:rsidRPr="00C83AC4">
        <w:rPr>
          <w:rtl/>
          <w:lang w:bidi="ar-EG"/>
        </w:rPr>
        <w:t xml:space="preserve"> </w:t>
      </w:r>
      <w:r w:rsidRPr="00C83AC4">
        <w:rPr>
          <w:rFonts w:hint="cs"/>
          <w:rtl/>
          <w:lang w:bidi="ar-EG"/>
        </w:rPr>
        <w:t>فِي</w:t>
      </w:r>
      <w:r w:rsidRPr="00C83AC4">
        <w:rPr>
          <w:rtl/>
          <w:lang w:bidi="ar-EG"/>
        </w:rPr>
        <w:t xml:space="preserve"> </w:t>
      </w:r>
      <w:r w:rsidRPr="00C83AC4">
        <w:rPr>
          <w:rFonts w:hint="cs"/>
          <w:rtl/>
          <w:lang w:bidi="ar-EG"/>
        </w:rPr>
        <w:t>الْجَسَدِ</w:t>
      </w:r>
      <w:r>
        <w:rPr>
          <w:rFonts w:hint="cs"/>
          <w:rtl/>
          <w:lang w:bidi="ar-EG"/>
        </w:rPr>
        <w:t xml:space="preserve">". المؤمنون لم يعودوا في مكانة لا يمكنهم فيها أن يرضوا الله. هم لهم طبيعة جديدة، قد حصلوا على حياة جديدة. إن الروح القدس هو قوة هذه الحياة، المسيح هو الأساس، المجد هو الهدف والسماء هي الوطن. إنه من الصحيح جدًا بأن المؤمن من الممكن أن يضل بأنه قد تطهّر ويتمم إرادته وهو قابل بأن يُخطئ. فيه، أي في جسده لا يوجد شيء صالح. لكن مكانته فهي مؤسسة على أساس النعمة، والله كان قد اهتم من أجل حالة المؤمن في نعمته بواسطة الذبيحة الفعالة بالكامل وشفاعة ربنا يسوع المسيح القديرة. هو حرر المؤمن </w:t>
      </w:r>
      <w:r w:rsidR="007B3B46">
        <w:rPr>
          <w:rFonts w:hint="cs"/>
          <w:rtl/>
          <w:lang w:bidi="ar-EG"/>
        </w:rPr>
        <w:t xml:space="preserve">إلى الأبد من النظام الفظيع، الذي من سماته البارزة "الجسد"، "الناموس"، "الخطية" و"الموت"، وقد وضعه في المكان المجيد المتميز </w:t>
      </w:r>
      <w:proofErr w:type="spellStart"/>
      <w:r w:rsidR="007B3B46">
        <w:rPr>
          <w:rFonts w:hint="cs"/>
          <w:rtl/>
          <w:lang w:bidi="ar-EG"/>
        </w:rPr>
        <w:t>بالـ"حياة</w:t>
      </w:r>
      <w:proofErr w:type="spellEnd"/>
      <w:r w:rsidR="007B3B46">
        <w:rPr>
          <w:rFonts w:hint="cs"/>
          <w:rtl/>
          <w:lang w:bidi="ar-EG"/>
        </w:rPr>
        <w:t xml:space="preserve">"، "الحرية"، "النعمة"، "السلام"، "البِرّ"، "القداسة"، "المجد"، نعم المتميز </w:t>
      </w:r>
      <w:proofErr w:type="spellStart"/>
      <w:r w:rsidR="007B3B46">
        <w:rPr>
          <w:rFonts w:hint="cs"/>
          <w:rtl/>
          <w:lang w:bidi="ar-EG"/>
        </w:rPr>
        <w:t>بالـ"مسيح</w:t>
      </w:r>
      <w:proofErr w:type="spellEnd"/>
      <w:r w:rsidR="007B3B46">
        <w:rPr>
          <w:rFonts w:hint="cs"/>
          <w:rtl/>
          <w:lang w:bidi="ar-EG"/>
        </w:rPr>
        <w:t xml:space="preserve">" شخصيًا (انظر عبرانيين 12: 18 </w:t>
      </w:r>
      <w:r w:rsidR="007B3B46">
        <w:rPr>
          <w:rtl/>
          <w:lang w:bidi="ar-EG"/>
        </w:rPr>
        <w:t>–</w:t>
      </w:r>
      <w:r w:rsidR="007B3B46">
        <w:rPr>
          <w:rFonts w:hint="cs"/>
          <w:rtl/>
          <w:lang w:bidi="ar-EG"/>
        </w:rPr>
        <w:t xml:space="preserve"> 24).</w:t>
      </w:r>
    </w:p>
    <w:p w14:paraId="008E9418" w14:textId="729A16E5" w:rsidR="00C83AC4" w:rsidRDefault="00793E23" w:rsidP="00080B93">
      <w:pPr>
        <w:rPr>
          <w:rtl/>
          <w:lang w:bidi="ar-EG"/>
        </w:rPr>
      </w:pPr>
      <w:r>
        <w:rPr>
          <w:rFonts w:hint="cs"/>
          <w:rtl/>
          <w:lang w:bidi="ar-EG"/>
        </w:rPr>
        <w:t xml:space="preserve">إن نظام الإنسان </w:t>
      </w:r>
      <w:proofErr w:type="spellStart"/>
      <w:r>
        <w:rPr>
          <w:rFonts w:hint="cs"/>
          <w:rtl/>
          <w:lang w:bidi="ar-EG"/>
        </w:rPr>
        <w:t>الناموسي</w:t>
      </w:r>
      <w:proofErr w:type="spellEnd"/>
      <w:r>
        <w:rPr>
          <w:rFonts w:hint="cs"/>
          <w:rtl/>
          <w:lang w:bidi="ar-EG"/>
        </w:rPr>
        <w:t xml:space="preserve"> يتعارض مع تعليم كل العهد الجديد بالكامل. لقد كان على بولس، عبد الرب الأمين أن يحارب هذا النظام والمدافعين عنه طيلة حياته. وقد حذّر بصورة دائمة من هذا الأمر. لأن معلمو الناموس أرادوا أن يفنوا ويفسدوا عمله المبارك في كل مكان ويضلّوا المسيحيين عن الإيمان.</w:t>
      </w:r>
    </w:p>
    <w:p w14:paraId="27E4EEF1" w14:textId="11C479B2" w:rsidR="00793E23" w:rsidRDefault="00793E23" w:rsidP="00080B93">
      <w:pPr>
        <w:rPr>
          <w:rtl/>
          <w:lang w:bidi="ar-EG"/>
        </w:rPr>
      </w:pPr>
      <w:r>
        <w:rPr>
          <w:rFonts w:hint="cs"/>
          <w:rtl/>
          <w:lang w:bidi="ar-EG"/>
        </w:rPr>
        <w:t xml:space="preserve">وبالارتباط بهذا الأمر نُشير أيضًا إلى بعض المواضع الكتابية </w:t>
      </w:r>
      <w:r w:rsidR="003C778B">
        <w:rPr>
          <w:rFonts w:hint="cs"/>
          <w:rtl/>
          <w:lang w:bidi="ar-EG"/>
        </w:rPr>
        <w:t>ينعكس</w:t>
      </w:r>
      <w:r>
        <w:rPr>
          <w:rFonts w:hint="cs"/>
          <w:rtl/>
          <w:lang w:bidi="ar-EG"/>
        </w:rPr>
        <w:t xml:space="preserve"> منها بصورة خاصة مجد المسيحية الأدبي على عكس فترة موسى في عهد الناموس،</w:t>
      </w:r>
      <w:r w:rsidR="00324669">
        <w:rPr>
          <w:rFonts w:hint="cs"/>
          <w:rtl/>
          <w:lang w:bidi="ar-EG"/>
        </w:rPr>
        <w:t xml:space="preserve"> "</w:t>
      </w:r>
      <w:r w:rsidR="00324669" w:rsidRPr="00324669">
        <w:rPr>
          <w:rtl/>
          <w:lang w:bidi="ar-EG"/>
        </w:rPr>
        <w:t>1إِذًا لاَ شَيْءَ مِنَ الدَّيْنُونَةِ الآنَ عَلَى الَّذِينَ هُمْ فِي الْمَسِيحِ يَسُوعَ، السَّالِكِينَ لَيْسَ حَسَبَ الْجَسَدِ بَلْ حَسَبَ الرُّوحِ.  2لأَنَّ نَامُوسَ رُوحِ الْحَيَاةِ فِي الْمَسِيحِ يَسُوعَ قَدْ أَعْتَقَنِي مِنْ نَامُوسِ الْخَطِيَّةِ وَالْمَوْتِ.  3لأَنَّهُ مَا كَانَ النَّامُوسُ عَاجِزًا عَنْهُ، فِي مَا كَانَ ضَعِيفًا بِالْجَسَدِ، فَاللهُ إِذْ أَرْسَلَ ابْنَهُ فِي شِبْهِ جَسَدِ الْخَطِيَّةِ، وَلأَجْلِ الْخَطِيَّةِ، دَانَ الْخَطِيَّةَ فِي الْجَسَدِ،  4لِكَيْ يَتِمَّ حُكْمُ النَّامُوسِ فِينَا، نَحْنُ السَّالِكِينَ لَيْسَ حَسَبَ الْجَسَدِ بَلْ حَسَبَ الرُّوحِ.</w:t>
      </w:r>
      <w:r w:rsidR="00324669">
        <w:rPr>
          <w:rFonts w:hint="cs"/>
          <w:rtl/>
          <w:lang w:bidi="ar-EG"/>
        </w:rPr>
        <w:t xml:space="preserve">" (رومية 8: 1 </w:t>
      </w:r>
      <w:r w:rsidR="00324669">
        <w:rPr>
          <w:rtl/>
          <w:lang w:bidi="ar-EG"/>
        </w:rPr>
        <w:t>–</w:t>
      </w:r>
      <w:r w:rsidR="00324669">
        <w:rPr>
          <w:rFonts w:hint="cs"/>
          <w:rtl/>
          <w:lang w:bidi="ar-EG"/>
        </w:rPr>
        <w:t xml:space="preserve"> 4). العدد الأول يصف المكانة الذي يتخذه كل مسيحي، مكانته أمام الله. إنه "في المسيح يسوع". إن هذا </w:t>
      </w:r>
      <w:r w:rsidR="003C778B">
        <w:rPr>
          <w:rFonts w:hint="cs"/>
          <w:rtl/>
          <w:lang w:bidi="ar-EG"/>
        </w:rPr>
        <w:t>يضع</w:t>
      </w:r>
      <w:r w:rsidR="00324669">
        <w:rPr>
          <w:rFonts w:hint="cs"/>
          <w:rtl/>
          <w:lang w:bidi="ar-EG"/>
        </w:rPr>
        <w:t xml:space="preserve"> كل شيء مكانه. هو لم يعُد في الجسد، لم يعُد تحت الناموس؛ إنه "في المسيح يسوع" إلى الأبد، لهذا فلا يمكن أن يكون له أي هلاك أو لعنة فيما بعد.</w:t>
      </w:r>
    </w:p>
    <w:p w14:paraId="663691BB" w14:textId="62FF312E" w:rsidR="003C778B" w:rsidRDefault="003C778B" w:rsidP="00080B93">
      <w:pPr>
        <w:rPr>
          <w:rtl/>
          <w:lang w:bidi="ar-EG"/>
        </w:rPr>
      </w:pPr>
      <w:r>
        <w:rPr>
          <w:rFonts w:hint="cs"/>
          <w:rtl/>
          <w:lang w:bidi="ar-EG"/>
        </w:rPr>
        <w:t xml:space="preserve">في العدد الرابع يتكلم عن سلوكنا </w:t>
      </w:r>
      <w:r>
        <w:rPr>
          <w:rtl/>
          <w:lang w:bidi="ar-EG"/>
        </w:rPr>
        <w:t>–</w:t>
      </w:r>
      <w:r>
        <w:rPr>
          <w:rFonts w:hint="cs"/>
          <w:rtl/>
          <w:lang w:bidi="ar-EG"/>
        </w:rPr>
        <w:t xml:space="preserve"> هذا لكي يتم بشكل صحيح، هذه هي مطالبة الله العادلة. كل مَن يسلك في الروح، كما يجب أن يسلك كل مسيحي يتمم حق الناموس. المحبة هي تكميل الناموس وهي تهدينا بأن نفعل ما لا يمكن أن تفعله العشر وصايا، وهذا بأن نحب أعداءنا. ل</w:t>
      </w:r>
      <w:r w:rsidR="00A24632">
        <w:rPr>
          <w:rFonts w:hint="cs"/>
          <w:rtl/>
          <w:lang w:bidi="ar-EG"/>
        </w:rPr>
        <w:t>يس</w:t>
      </w:r>
      <w:r>
        <w:rPr>
          <w:rFonts w:hint="cs"/>
          <w:rtl/>
          <w:lang w:bidi="ar-EG"/>
        </w:rPr>
        <w:t xml:space="preserve"> </w:t>
      </w:r>
      <w:r w:rsidR="00A24632">
        <w:rPr>
          <w:rFonts w:hint="cs"/>
          <w:rtl/>
          <w:lang w:bidi="ar-EG"/>
        </w:rPr>
        <w:t>ل</w:t>
      </w:r>
      <w:r>
        <w:rPr>
          <w:rFonts w:hint="cs"/>
          <w:rtl/>
          <w:lang w:bidi="ar-EG"/>
        </w:rPr>
        <w:t xml:space="preserve">أحد يحب </w:t>
      </w:r>
      <w:r w:rsidR="00A24632">
        <w:rPr>
          <w:rFonts w:hint="cs"/>
          <w:rtl/>
          <w:lang w:bidi="ar-EG"/>
        </w:rPr>
        <w:t xml:space="preserve">القداسة ويسعى للبر العملي أن يخاف من الخسارة إن ترك النظام </w:t>
      </w:r>
      <w:proofErr w:type="spellStart"/>
      <w:r w:rsidR="00A24632">
        <w:rPr>
          <w:rFonts w:hint="cs"/>
          <w:rtl/>
          <w:lang w:bidi="ar-EG"/>
        </w:rPr>
        <w:t>الناموسي</w:t>
      </w:r>
      <w:proofErr w:type="spellEnd"/>
      <w:r w:rsidR="00A24632">
        <w:rPr>
          <w:rFonts w:hint="cs"/>
          <w:rtl/>
          <w:lang w:bidi="ar-EG"/>
        </w:rPr>
        <w:t xml:space="preserve"> وأخذ مكانه على أساس المسيحية، ان استبدل جبل سيناء بجبل صهيون، إن ترك موسى وأتى إلى المسيح. كلا فهو سيصل إلى منبع أعمق بكثير وإلى مجال أوسع بكثير، يتميز بالقداسة، بالبِرّ والطاعة العملية.</w:t>
      </w:r>
    </w:p>
    <w:p w14:paraId="0AE10B4F" w14:textId="45DDE4D5" w:rsidR="00A24632" w:rsidRDefault="005F166F" w:rsidP="00080B93">
      <w:pPr>
        <w:rPr>
          <w:rtl/>
          <w:lang w:bidi="ar-EG"/>
        </w:rPr>
      </w:pPr>
      <w:r>
        <w:rPr>
          <w:rFonts w:hint="cs"/>
          <w:rtl/>
          <w:lang w:bidi="ar-EG"/>
        </w:rPr>
        <w:t>هل سيُحرَم الناموس من جماله جراء ذلك؟ حاشا! على العكس، فلم يكن من الممكن رؤية كمال الناموس إلا من خلال العمل العجيب الذي يشكل القاعدة التي لا تتزعزع لكل امتيازات وبركات المسيحية. الرسول كان قد ردّ على هذا السؤال من زمان. "</w:t>
      </w:r>
      <w:proofErr w:type="spellStart"/>
      <w:r w:rsidRPr="005F166F">
        <w:rPr>
          <w:rtl/>
          <w:lang w:bidi="ar-EG"/>
        </w:rPr>
        <w:t>أَفَنُبْطِلُ</w:t>
      </w:r>
      <w:proofErr w:type="spellEnd"/>
      <w:r w:rsidRPr="005F166F">
        <w:rPr>
          <w:rtl/>
          <w:lang w:bidi="ar-EG"/>
        </w:rPr>
        <w:t xml:space="preserve"> النَّامُوسَ بِالإِيمَانِ؟ حَاشَا! بَلْ نُثَبِّتُ النَّامُوسَ.</w:t>
      </w:r>
      <w:r>
        <w:rPr>
          <w:rFonts w:hint="cs"/>
          <w:rtl/>
          <w:lang w:bidi="ar-EG"/>
        </w:rPr>
        <w:t xml:space="preserve">" (رومية 3: 31). </w:t>
      </w:r>
      <w:r w:rsidR="0057388C">
        <w:rPr>
          <w:rFonts w:hint="cs"/>
          <w:rtl/>
          <w:lang w:bidi="ar-EG"/>
        </w:rPr>
        <w:t>كيف كان من الممكن أن يُصادق على الناموس بشكل أروع مما في حياة وموت رينا يسوع؟ هل سيتمجد الناموس إن خضع المسيحي له؟ بالتأكيد لا. جميع المؤمنين الذين لهم امتياز السلوك في نور الخليقة الجديدة، يعرفون المسيح بأنه حياتهم وبِرّهم، كتقديسهم، كمثالهم العظيم. إنه الكل في الكل. إنهم يجدون دافعهم للطاعة لا في خوفهم من لعنات الناموس الذي تعدوه، وإنما في محبة المسيح، بما يتفق مع الكلمة الرائعة: "</w:t>
      </w:r>
      <w:r w:rsidR="0057388C" w:rsidRPr="0057388C">
        <w:rPr>
          <w:rtl/>
          <w:lang w:bidi="ar-EG"/>
        </w:rPr>
        <w:t>مَحَبَّةَ الْمَسِيحِ</w:t>
      </w:r>
      <w:r w:rsidR="0057388C">
        <w:rPr>
          <w:rFonts w:hint="cs"/>
          <w:rtl/>
          <w:lang w:bidi="ar-EG"/>
        </w:rPr>
        <w:t xml:space="preserve">" </w:t>
      </w:r>
      <w:r w:rsidR="0057388C">
        <w:rPr>
          <w:rtl/>
          <w:lang w:bidi="ar-EG"/>
        </w:rPr>
        <w:t>–</w:t>
      </w:r>
      <w:r w:rsidR="0057388C">
        <w:rPr>
          <w:rFonts w:hint="cs"/>
          <w:rtl/>
          <w:lang w:bidi="ar-EG"/>
        </w:rPr>
        <w:t xml:space="preserve"> ليس ناموس موسى </w:t>
      </w:r>
      <w:r w:rsidR="0057388C">
        <w:rPr>
          <w:rtl/>
          <w:lang w:bidi="ar-EG"/>
        </w:rPr>
        <w:t>–</w:t>
      </w:r>
      <w:r w:rsidR="0057388C">
        <w:rPr>
          <w:rFonts w:hint="cs"/>
          <w:rtl/>
          <w:lang w:bidi="ar-EG"/>
        </w:rPr>
        <w:t xml:space="preserve"> "</w:t>
      </w:r>
      <w:r w:rsidR="0057388C" w:rsidRPr="0057388C">
        <w:rPr>
          <w:rtl/>
        </w:rPr>
        <w:t xml:space="preserve"> </w:t>
      </w:r>
      <w:r w:rsidR="0057388C" w:rsidRPr="0057388C">
        <w:rPr>
          <w:rtl/>
          <w:lang w:bidi="ar-EG"/>
        </w:rPr>
        <w:t xml:space="preserve">تَحْصُرُنَا. إِذْ نَحْنُ نَحْسِبُ هذَا: أَنَّهُ إِنْ كَانَ وَاحِدٌ قَدْ مَاتَ لأَجْلِ الْجَمِيعِ، فَالْجَمِيعُ إِذًا مَاتُوا.  </w:t>
      </w:r>
      <w:r w:rsidR="0057388C" w:rsidRPr="0057388C">
        <w:rPr>
          <w:rFonts w:ascii="Arial" w:hAnsi="Arial" w:cs="Arial" w:hint="cs"/>
          <w:rtl/>
          <w:lang w:bidi="ar-EG"/>
        </w:rPr>
        <w:t>​</w:t>
      </w:r>
      <w:r w:rsidR="0057388C" w:rsidRPr="0057388C">
        <w:rPr>
          <w:rtl/>
          <w:lang w:bidi="ar-EG"/>
        </w:rPr>
        <w:t>15</w:t>
      </w:r>
      <w:r w:rsidR="0057388C" w:rsidRPr="0057388C">
        <w:rPr>
          <w:rFonts w:ascii="Arial" w:hAnsi="Arial" w:cs="Arial" w:hint="cs"/>
          <w:rtl/>
          <w:lang w:bidi="ar-EG"/>
        </w:rPr>
        <w:t>​</w:t>
      </w:r>
      <w:r w:rsidR="0057388C" w:rsidRPr="0057388C">
        <w:rPr>
          <w:rtl/>
          <w:lang w:bidi="ar-EG"/>
        </w:rPr>
        <w:t xml:space="preserve"> </w:t>
      </w:r>
      <w:r w:rsidR="0057388C" w:rsidRPr="0057388C">
        <w:rPr>
          <w:rFonts w:ascii="Arial" w:hAnsi="Arial" w:cs="Arial" w:hint="cs"/>
          <w:rtl/>
          <w:lang w:bidi="ar-EG"/>
        </w:rPr>
        <w:t>​</w:t>
      </w:r>
      <w:r w:rsidR="0057388C" w:rsidRPr="0057388C">
        <w:rPr>
          <w:rFonts w:hint="cs"/>
          <w:rtl/>
          <w:lang w:bidi="ar-EG"/>
        </w:rPr>
        <w:t>وَهُوَ</w:t>
      </w:r>
      <w:r w:rsidR="0057388C" w:rsidRPr="0057388C">
        <w:rPr>
          <w:rtl/>
          <w:lang w:bidi="ar-EG"/>
        </w:rPr>
        <w:t xml:space="preserve"> </w:t>
      </w:r>
      <w:r w:rsidR="0057388C" w:rsidRPr="0057388C">
        <w:rPr>
          <w:rFonts w:hint="cs"/>
          <w:rtl/>
          <w:lang w:bidi="ar-EG"/>
        </w:rPr>
        <w:t>مَاتَ</w:t>
      </w:r>
      <w:r w:rsidR="0057388C" w:rsidRPr="0057388C">
        <w:rPr>
          <w:rtl/>
          <w:lang w:bidi="ar-EG"/>
        </w:rPr>
        <w:t xml:space="preserve"> </w:t>
      </w:r>
      <w:r w:rsidR="0057388C" w:rsidRPr="0057388C">
        <w:rPr>
          <w:rFonts w:hint="cs"/>
          <w:rtl/>
          <w:lang w:bidi="ar-EG"/>
        </w:rPr>
        <w:t>لأَجْلِ</w:t>
      </w:r>
      <w:r w:rsidR="0057388C" w:rsidRPr="0057388C">
        <w:rPr>
          <w:rtl/>
          <w:lang w:bidi="ar-EG"/>
        </w:rPr>
        <w:t xml:space="preserve"> </w:t>
      </w:r>
      <w:r w:rsidR="0057388C" w:rsidRPr="0057388C">
        <w:rPr>
          <w:rFonts w:hint="cs"/>
          <w:rtl/>
          <w:lang w:bidi="ar-EG"/>
        </w:rPr>
        <w:t>الْجَمِيعِ</w:t>
      </w:r>
      <w:r w:rsidR="0057388C" w:rsidRPr="0057388C">
        <w:rPr>
          <w:rtl/>
          <w:lang w:bidi="ar-EG"/>
        </w:rPr>
        <w:t xml:space="preserve"> </w:t>
      </w:r>
      <w:r w:rsidR="0057388C" w:rsidRPr="0057388C">
        <w:rPr>
          <w:rFonts w:hint="cs"/>
          <w:rtl/>
          <w:lang w:bidi="ar-EG"/>
        </w:rPr>
        <w:t>كَيْ</w:t>
      </w:r>
      <w:r w:rsidR="0057388C" w:rsidRPr="0057388C">
        <w:rPr>
          <w:rtl/>
          <w:lang w:bidi="ar-EG"/>
        </w:rPr>
        <w:t xml:space="preserve"> </w:t>
      </w:r>
      <w:r w:rsidR="0057388C" w:rsidRPr="0057388C">
        <w:rPr>
          <w:rFonts w:hint="cs"/>
          <w:rtl/>
          <w:lang w:bidi="ar-EG"/>
        </w:rPr>
        <w:t>يَعِيشَ</w:t>
      </w:r>
      <w:r w:rsidR="0057388C" w:rsidRPr="0057388C">
        <w:rPr>
          <w:rtl/>
          <w:lang w:bidi="ar-EG"/>
        </w:rPr>
        <w:t xml:space="preserve"> </w:t>
      </w:r>
      <w:r w:rsidR="0057388C" w:rsidRPr="0057388C">
        <w:rPr>
          <w:rFonts w:hint="cs"/>
          <w:rtl/>
          <w:lang w:bidi="ar-EG"/>
        </w:rPr>
        <w:t>الأَحْيَاءُ</w:t>
      </w:r>
      <w:r w:rsidR="0057388C" w:rsidRPr="0057388C">
        <w:rPr>
          <w:rtl/>
          <w:lang w:bidi="ar-EG"/>
        </w:rPr>
        <w:t xml:space="preserve"> </w:t>
      </w:r>
      <w:r w:rsidR="0057388C" w:rsidRPr="0057388C">
        <w:rPr>
          <w:rFonts w:hint="cs"/>
          <w:rtl/>
          <w:lang w:bidi="ar-EG"/>
        </w:rPr>
        <w:t>فِيمَا</w:t>
      </w:r>
      <w:r w:rsidR="0057388C" w:rsidRPr="0057388C">
        <w:rPr>
          <w:rtl/>
          <w:lang w:bidi="ar-EG"/>
        </w:rPr>
        <w:t xml:space="preserve"> </w:t>
      </w:r>
      <w:r w:rsidR="0057388C" w:rsidRPr="0057388C">
        <w:rPr>
          <w:rFonts w:hint="cs"/>
          <w:rtl/>
          <w:lang w:bidi="ar-EG"/>
        </w:rPr>
        <w:t>بَعْدُ</w:t>
      </w:r>
      <w:r w:rsidR="0057388C" w:rsidRPr="0057388C">
        <w:rPr>
          <w:rtl/>
          <w:lang w:bidi="ar-EG"/>
        </w:rPr>
        <w:t xml:space="preserve"> </w:t>
      </w:r>
      <w:r w:rsidR="0057388C" w:rsidRPr="0057388C">
        <w:rPr>
          <w:rFonts w:hint="cs"/>
          <w:rtl/>
          <w:lang w:bidi="ar-EG"/>
        </w:rPr>
        <w:t>لاَ</w:t>
      </w:r>
      <w:r w:rsidR="0057388C" w:rsidRPr="0057388C">
        <w:rPr>
          <w:rtl/>
          <w:lang w:bidi="ar-EG"/>
        </w:rPr>
        <w:t xml:space="preserve"> </w:t>
      </w:r>
      <w:r w:rsidR="0057388C" w:rsidRPr="0057388C">
        <w:rPr>
          <w:rFonts w:hint="cs"/>
          <w:rtl/>
          <w:lang w:bidi="ar-EG"/>
        </w:rPr>
        <w:t>لأَنْفُسِهِمْ،</w:t>
      </w:r>
      <w:r w:rsidR="0057388C" w:rsidRPr="0057388C">
        <w:rPr>
          <w:rtl/>
          <w:lang w:bidi="ar-EG"/>
        </w:rPr>
        <w:t xml:space="preserve"> </w:t>
      </w:r>
      <w:r w:rsidR="0057388C" w:rsidRPr="0057388C">
        <w:rPr>
          <w:rFonts w:hint="cs"/>
          <w:rtl/>
          <w:lang w:bidi="ar-EG"/>
        </w:rPr>
        <w:t>بَلْ</w:t>
      </w:r>
      <w:r w:rsidR="0057388C" w:rsidRPr="0057388C">
        <w:rPr>
          <w:rtl/>
          <w:lang w:bidi="ar-EG"/>
        </w:rPr>
        <w:t xml:space="preserve"> </w:t>
      </w:r>
      <w:r w:rsidR="0057388C" w:rsidRPr="0057388C">
        <w:rPr>
          <w:rFonts w:hint="cs"/>
          <w:rtl/>
          <w:lang w:bidi="ar-EG"/>
        </w:rPr>
        <w:t>لِلَّذِي</w:t>
      </w:r>
      <w:r w:rsidR="0057388C" w:rsidRPr="0057388C">
        <w:rPr>
          <w:rtl/>
          <w:lang w:bidi="ar-EG"/>
        </w:rPr>
        <w:t xml:space="preserve"> </w:t>
      </w:r>
      <w:r w:rsidR="0057388C" w:rsidRPr="0057388C">
        <w:rPr>
          <w:rFonts w:hint="cs"/>
          <w:rtl/>
          <w:lang w:bidi="ar-EG"/>
        </w:rPr>
        <w:t>مَاتَ</w:t>
      </w:r>
      <w:r w:rsidR="0057388C" w:rsidRPr="0057388C">
        <w:rPr>
          <w:rtl/>
          <w:lang w:bidi="ar-EG"/>
        </w:rPr>
        <w:t xml:space="preserve"> </w:t>
      </w:r>
      <w:r w:rsidR="0057388C" w:rsidRPr="0057388C">
        <w:rPr>
          <w:rFonts w:hint="cs"/>
          <w:rtl/>
          <w:lang w:bidi="ar-EG"/>
        </w:rPr>
        <w:t>لأَجْلِهِمْ</w:t>
      </w:r>
      <w:r w:rsidR="0057388C" w:rsidRPr="0057388C">
        <w:rPr>
          <w:rtl/>
          <w:lang w:bidi="ar-EG"/>
        </w:rPr>
        <w:t xml:space="preserve"> </w:t>
      </w:r>
      <w:r w:rsidR="0057388C" w:rsidRPr="0057388C">
        <w:rPr>
          <w:rFonts w:hint="cs"/>
          <w:rtl/>
          <w:lang w:bidi="ar-EG"/>
        </w:rPr>
        <w:t>وَقَامَ</w:t>
      </w:r>
      <w:r w:rsidR="0057388C" w:rsidRPr="0057388C">
        <w:rPr>
          <w:rtl/>
          <w:lang w:bidi="ar-EG"/>
        </w:rPr>
        <w:t>.</w:t>
      </w:r>
      <w:r w:rsidR="0057388C">
        <w:rPr>
          <w:rFonts w:hint="cs"/>
          <w:rtl/>
          <w:lang w:bidi="ar-EG"/>
        </w:rPr>
        <w:t>" (2. كورنثوس 5: 14، 15).</w:t>
      </w:r>
    </w:p>
    <w:p w14:paraId="65628AB3" w14:textId="4EEFEF95" w:rsidR="0057388C" w:rsidRDefault="004C6FCB" w:rsidP="00080B93">
      <w:pPr>
        <w:rPr>
          <w:rtl/>
          <w:lang w:bidi="ar-EG"/>
        </w:rPr>
      </w:pPr>
      <w:r>
        <w:rPr>
          <w:rFonts w:hint="cs"/>
          <w:rtl/>
          <w:lang w:bidi="ar-EG"/>
        </w:rPr>
        <w:t>هل كان باستطاعة الناموس إظهار ذلك؟ كلا، البتة. لكن مبارك هو إله كل نعمة! "</w:t>
      </w:r>
      <w:r w:rsidRPr="004C6FCB">
        <w:rPr>
          <w:rFonts w:ascii="Arial" w:hAnsi="Arial" w:cs="Arial" w:hint="cs"/>
          <w:rtl/>
          <w:lang w:bidi="ar-EG"/>
        </w:rPr>
        <w:t>​</w:t>
      </w:r>
      <w:r w:rsidRPr="004C6FCB">
        <w:rPr>
          <w:rFonts w:hint="cs"/>
          <w:rtl/>
          <w:lang w:bidi="ar-EG"/>
        </w:rPr>
        <w:t>لأَنَّهُ</w:t>
      </w:r>
      <w:r w:rsidRPr="004C6FCB">
        <w:rPr>
          <w:rtl/>
          <w:lang w:bidi="ar-EG"/>
        </w:rPr>
        <w:t xml:space="preserve"> </w:t>
      </w:r>
      <w:r w:rsidRPr="004C6FCB">
        <w:rPr>
          <w:rFonts w:hint="cs"/>
          <w:rtl/>
          <w:lang w:bidi="ar-EG"/>
        </w:rPr>
        <w:t>مَا</w:t>
      </w:r>
      <w:r w:rsidRPr="004C6FCB">
        <w:rPr>
          <w:rtl/>
          <w:lang w:bidi="ar-EG"/>
        </w:rPr>
        <w:t xml:space="preserve"> </w:t>
      </w:r>
      <w:r w:rsidRPr="004C6FCB">
        <w:rPr>
          <w:rFonts w:hint="cs"/>
          <w:rtl/>
          <w:lang w:bidi="ar-EG"/>
        </w:rPr>
        <w:t>كَانَ</w:t>
      </w:r>
      <w:r w:rsidRPr="004C6FCB">
        <w:rPr>
          <w:rtl/>
          <w:lang w:bidi="ar-EG"/>
        </w:rPr>
        <w:t xml:space="preserve"> </w:t>
      </w:r>
      <w:r w:rsidRPr="004C6FCB">
        <w:rPr>
          <w:rFonts w:hint="cs"/>
          <w:rtl/>
          <w:lang w:bidi="ar-EG"/>
        </w:rPr>
        <w:t>النَّامُوسُ</w:t>
      </w:r>
      <w:r w:rsidRPr="004C6FCB">
        <w:rPr>
          <w:rtl/>
          <w:lang w:bidi="ar-EG"/>
        </w:rPr>
        <w:t xml:space="preserve"> </w:t>
      </w:r>
      <w:r w:rsidRPr="004C6FCB">
        <w:rPr>
          <w:rFonts w:hint="cs"/>
          <w:rtl/>
          <w:lang w:bidi="ar-EG"/>
        </w:rPr>
        <w:t>عَاجِزًا</w:t>
      </w:r>
      <w:r w:rsidRPr="004C6FCB">
        <w:rPr>
          <w:rtl/>
          <w:lang w:bidi="ar-EG"/>
        </w:rPr>
        <w:t xml:space="preserve"> </w:t>
      </w:r>
      <w:r w:rsidRPr="004C6FCB">
        <w:rPr>
          <w:rFonts w:hint="cs"/>
          <w:rtl/>
          <w:lang w:bidi="ar-EG"/>
        </w:rPr>
        <w:t>عَنْهُ</w:t>
      </w:r>
      <w:r>
        <w:rPr>
          <w:rFonts w:hint="cs"/>
          <w:rtl/>
          <w:lang w:bidi="ar-EG"/>
        </w:rPr>
        <w:t xml:space="preserve">" </w:t>
      </w:r>
      <w:r>
        <w:rPr>
          <w:rtl/>
          <w:lang w:bidi="ar-EG"/>
        </w:rPr>
        <w:t>–</w:t>
      </w:r>
      <w:r>
        <w:rPr>
          <w:rFonts w:hint="cs"/>
          <w:rtl/>
          <w:lang w:bidi="ar-EG"/>
        </w:rPr>
        <w:t xml:space="preserve"> ليس لأن الناموس لم يكن مقدسًا، عادلاً وصالحًا، وإنما "</w:t>
      </w:r>
      <w:r w:rsidRPr="004C6FCB">
        <w:rPr>
          <w:rFonts w:ascii="Arial" w:hAnsi="Arial" w:cs="Arial" w:hint="cs"/>
          <w:rtl/>
          <w:lang w:bidi="ar-EG"/>
        </w:rPr>
        <w:t>​</w:t>
      </w:r>
      <w:r w:rsidRPr="004C6FCB">
        <w:rPr>
          <w:rFonts w:hint="cs"/>
          <w:rtl/>
          <w:lang w:bidi="ar-EG"/>
        </w:rPr>
        <w:t>لأَنَّهُ</w:t>
      </w:r>
      <w:r w:rsidRPr="004C6FCB">
        <w:rPr>
          <w:rtl/>
          <w:lang w:bidi="ar-EG"/>
        </w:rPr>
        <w:t xml:space="preserve"> </w:t>
      </w:r>
      <w:r w:rsidRPr="004C6FCB">
        <w:rPr>
          <w:rFonts w:hint="cs"/>
          <w:rtl/>
          <w:lang w:bidi="ar-EG"/>
        </w:rPr>
        <w:t>مَا</w:t>
      </w:r>
      <w:r w:rsidRPr="004C6FCB">
        <w:rPr>
          <w:rtl/>
          <w:lang w:bidi="ar-EG"/>
        </w:rPr>
        <w:t xml:space="preserve"> </w:t>
      </w:r>
      <w:r w:rsidRPr="004C6FCB">
        <w:rPr>
          <w:rFonts w:hint="cs"/>
          <w:rtl/>
          <w:lang w:bidi="ar-EG"/>
        </w:rPr>
        <w:t>كَانَ</w:t>
      </w:r>
      <w:r w:rsidRPr="004C6FCB">
        <w:rPr>
          <w:rtl/>
          <w:lang w:bidi="ar-EG"/>
        </w:rPr>
        <w:t xml:space="preserve"> </w:t>
      </w:r>
      <w:r w:rsidRPr="004C6FCB">
        <w:rPr>
          <w:rFonts w:hint="cs"/>
          <w:rtl/>
          <w:lang w:bidi="ar-EG"/>
        </w:rPr>
        <w:t>النَّامُوسُ</w:t>
      </w:r>
      <w:r w:rsidRPr="004C6FCB">
        <w:rPr>
          <w:rtl/>
          <w:lang w:bidi="ar-EG"/>
        </w:rPr>
        <w:t xml:space="preserve"> </w:t>
      </w:r>
      <w:r w:rsidRPr="004C6FCB">
        <w:rPr>
          <w:rFonts w:hint="cs"/>
          <w:rtl/>
          <w:lang w:bidi="ar-EG"/>
        </w:rPr>
        <w:t>عَاجِزًا</w:t>
      </w:r>
      <w:r w:rsidRPr="004C6FCB">
        <w:rPr>
          <w:rtl/>
          <w:lang w:bidi="ar-EG"/>
        </w:rPr>
        <w:t xml:space="preserve"> </w:t>
      </w:r>
      <w:r w:rsidRPr="004C6FCB">
        <w:rPr>
          <w:rFonts w:hint="cs"/>
          <w:rtl/>
          <w:lang w:bidi="ar-EG"/>
        </w:rPr>
        <w:t>عَنْهُ</w:t>
      </w:r>
      <w:r w:rsidR="007A275A" w:rsidRPr="007A275A">
        <w:rPr>
          <w:rtl/>
        </w:rPr>
        <w:t xml:space="preserve"> </w:t>
      </w:r>
      <w:r w:rsidR="007A275A" w:rsidRPr="007A275A">
        <w:rPr>
          <w:rtl/>
          <w:lang w:bidi="ar-EG"/>
        </w:rPr>
        <w:t xml:space="preserve">فِي مَا كَانَ ضَعِيفًا بِالْجَسَدِ، فَاللهُ إِذْ أَرْسَلَ ابْنَهُ فِي شِبْهِ جَسَدِ الْخَطِيَّةِ، وَلأَجْلِ الْخَطِيَّةِ، دَانَ الْخَطِيَّةَ فِي الْجَسَدِ،  </w:t>
      </w:r>
      <w:r w:rsidR="007A275A" w:rsidRPr="007A275A">
        <w:rPr>
          <w:rFonts w:ascii="Arial" w:hAnsi="Arial" w:cs="Arial" w:hint="cs"/>
          <w:rtl/>
          <w:lang w:bidi="ar-EG"/>
        </w:rPr>
        <w:t>​</w:t>
      </w:r>
      <w:r w:rsidR="007A275A" w:rsidRPr="007A275A">
        <w:rPr>
          <w:rtl/>
          <w:lang w:bidi="ar-EG"/>
        </w:rPr>
        <w:t>4</w:t>
      </w:r>
      <w:r w:rsidR="007A275A" w:rsidRPr="007A275A">
        <w:rPr>
          <w:rFonts w:ascii="Arial" w:hAnsi="Arial" w:cs="Arial" w:hint="cs"/>
          <w:rtl/>
          <w:lang w:bidi="ar-EG"/>
        </w:rPr>
        <w:t>​</w:t>
      </w:r>
      <w:r w:rsidR="007A275A" w:rsidRPr="007A275A">
        <w:rPr>
          <w:rtl/>
          <w:lang w:bidi="ar-EG"/>
        </w:rPr>
        <w:t xml:space="preserve"> </w:t>
      </w:r>
      <w:r w:rsidR="007A275A" w:rsidRPr="007A275A">
        <w:rPr>
          <w:rFonts w:ascii="Arial" w:hAnsi="Arial" w:cs="Arial" w:hint="cs"/>
          <w:rtl/>
          <w:lang w:bidi="ar-EG"/>
        </w:rPr>
        <w:t>​</w:t>
      </w:r>
      <w:r w:rsidR="007A275A" w:rsidRPr="007A275A">
        <w:rPr>
          <w:rFonts w:hint="cs"/>
          <w:rtl/>
          <w:lang w:bidi="ar-EG"/>
        </w:rPr>
        <w:t>لِكَيْ</w:t>
      </w:r>
      <w:r w:rsidR="007A275A" w:rsidRPr="007A275A">
        <w:rPr>
          <w:rtl/>
          <w:lang w:bidi="ar-EG"/>
        </w:rPr>
        <w:t xml:space="preserve"> </w:t>
      </w:r>
      <w:r w:rsidR="007A275A" w:rsidRPr="007A275A">
        <w:rPr>
          <w:rFonts w:hint="cs"/>
          <w:rtl/>
          <w:lang w:bidi="ar-EG"/>
        </w:rPr>
        <w:t>يَتِمَّ</w:t>
      </w:r>
      <w:r w:rsidR="007A275A" w:rsidRPr="007A275A">
        <w:rPr>
          <w:rtl/>
          <w:lang w:bidi="ar-EG"/>
        </w:rPr>
        <w:t xml:space="preserve"> </w:t>
      </w:r>
      <w:r w:rsidR="007A275A" w:rsidRPr="007A275A">
        <w:rPr>
          <w:rFonts w:hint="cs"/>
          <w:rtl/>
          <w:lang w:bidi="ar-EG"/>
        </w:rPr>
        <w:t>حُكْمُ</w:t>
      </w:r>
      <w:r w:rsidR="007A275A" w:rsidRPr="007A275A">
        <w:rPr>
          <w:rtl/>
          <w:lang w:bidi="ar-EG"/>
        </w:rPr>
        <w:t xml:space="preserve"> </w:t>
      </w:r>
      <w:r w:rsidR="007A275A" w:rsidRPr="007A275A">
        <w:rPr>
          <w:rFonts w:hint="cs"/>
          <w:rtl/>
          <w:lang w:bidi="ar-EG"/>
        </w:rPr>
        <w:t>النَّامُوسِ</w:t>
      </w:r>
      <w:r w:rsidR="007A275A" w:rsidRPr="007A275A">
        <w:rPr>
          <w:rtl/>
          <w:lang w:bidi="ar-EG"/>
        </w:rPr>
        <w:t xml:space="preserve"> </w:t>
      </w:r>
      <w:r w:rsidR="007A275A" w:rsidRPr="007A275A">
        <w:rPr>
          <w:rFonts w:hint="cs"/>
          <w:rtl/>
          <w:lang w:bidi="ar-EG"/>
        </w:rPr>
        <w:t>فِينَا،</w:t>
      </w:r>
      <w:r w:rsidR="007A275A" w:rsidRPr="007A275A">
        <w:rPr>
          <w:rtl/>
          <w:lang w:bidi="ar-EG"/>
        </w:rPr>
        <w:t xml:space="preserve"> </w:t>
      </w:r>
      <w:r w:rsidR="007A275A" w:rsidRPr="007A275A">
        <w:rPr>
          <w:rFonts w:hint="cs"/>
          <w:rtl/>
          <w:lang w:bidi="ar-EG"/>
        </w:rPr>
        <w:t>نَحْنُ</w:t>
      </w:r>
      <w:r w:rsidR="007A275A" w:rsidRPr="007A275A">
        <w:rPr>
          <w:rtl/>
          <w:lang w:bidi="ar-EG"/>
        </w:rPr>
        <w:t xml:space="preserve"> </w:t>
      </w:r>
      <w:r w:rsidR="007A275A" w:rsidRPr="007A275A">
        <w:rPr>
          <w:rFonts w:hint="cs"/>
          <w:rtl/>
          <w:lang w:bidi="ar-EG"/>
        </w:rPr>
        <w:t>السَّالِكِينَ</w:t>
      </w:r>
      <w:r w:rsidR="007A275A" w:rsidRPr="007A275A">
        <w:rPr>
          <w:rtl/>
          <w:lang w:bidi="ar-EG"/>
        </w:rPr>
        <w:t xml:space="preserve"> </w:t>
      </w:r>
      <w:r w:rsidR="007A275A" w:rsidRPr="007A275A">
        <w:rPr>
          <w:rFonts w:hint="cs"/>
          <w:rtl/>
          <w:lang w:bidi="ar-EG"/>
        </w:rPr>
        <w:t>لَيْسَ</w:t>
      </w:r>
      <w:r w:rsidR="007A275A" w:rsidRPr="007A275A">
        <w:rPr>
          <w:rtl/>
          <w:lang w:bidi="ar-EG"/>
        </w:rPr>
        <w:t xml:space="preserve"> </w:t>
      </w:r>
      <w:r w:rsidR="007A275A" w:rsidRPr="007A275A">
        <w:rPr>
          <w:rFonts w:hint="cs"/>
          <w:rtl/>
          <w:lang w:bidi="ar-EG"/>
        </w:rPr>
        <w:t>حَسَبَ</w:t>
      </w:r>
      <w:r w:rsidR="007A275A" w:rsidRPr="007A275A">
        <w:rPr>
          <w:rtl/>
          <w:lang w:bidi="ar-EG"/>
        </w:rPr>
        <w:t xml:space="preserve"> </w:t>
      </w:r>
      <w:r w:rsidR="007A275A" w:rsidRPr="007A275A">
        <w:rPr>
          <w:rFonts w:hint="cs"/>
          <w:rtl/>
          <w:lang w:bidi="ar-EG"/>
        </w:rPr>
        <w:t>الْجَسَدِ</w:t>
      </w:r>
      <w:r w:rsidR="007A275A" w:rsidRPr="007A275A">
        <w:rPr>
          <w:rtl/>
          <w:lang w:bidi="ar-EG"/>
        </w:rPr>
        <w:t xml:space="preserve"> </w:t>
      </w:r>
      <w:r w:rsidR="007A275A" w:rsidRPr="007A275A">
        <w:rPr>
          <w:rFonts w:hint="cs"/>
          <w:rtl/>
          <w:lang w:bidi="ar-EG"/>
        </w:rPr>
        <w:t>بَلْ</w:t>
      </w:r>
      <w:r w:rsidR="007A275A" w:rsidRPr="007A275A">
        <w:rPr>
          <w:rtl/>
          <w:lang w:bidi="ar-EG"/>
        </w:rPr>
        <w:t xml:space="preserve"> </w:t>
      </w:r>
      <w:r w:rsidR="007A275A" w:rsidRPr="007A275A">
        <w:rPr>
          <w:rFonts w:hint="cs"/>
          <w:rtl/>
          <w:lang w:bidi="ar-EG"/>
        </w:rPr>
        <w:t>حَسَبَ</w:t>
      </w:r>
      <w:r w:rsidR="007A275A" w:rsidRPr="007A275A">
        <w:rPr>
          <w:rtl/>
          <w:lang w:bidi="ar-EG"/>
        </w:rPr>
        <w:t xml:space="preserve"> </w:t>
      </w:r>
      <w:r w:rsidR="007A275A" w:rsidRPr="007A275A">
        <w:rPr>
          <w:rFonts w:hint="cs"/>
          <w:rtl/>
          <w:lang w:bidi="ar-EG"/>
        </w:rPr>
        <w:t>الرُّوحِ</w:t>
      </w:r>
      <w:r w:rsidR="007A275A" w:rsidRPr="007A275A">
        <w:rPr>
          <w:rtl/>
          <w:lang w:bidi="ar-EG"/>
        </w:rPr>
        <w:t>.</w:t>
      </w:r>
      <w:r w:rsidR="007A275A">
        <w:rPr>
          <w:rFonts w:hint="cs"/>
          <w:rtl/>
          <w:lang w:bidi="ar-EG"/>
        </w:rPr>
        <w:t>" (رومية 8: 3، 4). نحن قمنا مع المسيح وارتبطنا معه بسلطان الروح القدس، في قوة الحياة الجديدة والأبدية. هذه هي المسيحية العملية الحقيقية.</w:t>
      </w:r>
    </w:p>
    <w:p w14:paraId="265689D4" w14:textId="61B63E88" w:rsidR="007A275A" w:rsidRDefault="007A275A" w:rsidP="00080B93">
      <w:pPr>
        <w:rPr>
          <w:rtl/>
          <w:lang w:bidi="ar-EG"/>
        </w:rPr>
      </w:pPr>
      <w:r>
        <w:rPr>
          <w:rFonts w:hint="cs"/>
          <w:rtl/>
          <w:lang w:bidi="ar-EG"/>
        </w:rPr>
        <w:t xml:space="preserve">في غلاطية 2 عاد الرسول بولس وأشار ثانية إلى الحياة المسيحية ومساهمتها بالارتباط </w:t>
      </w:r>
      <w:r w:rsidR="00C410F2">
        <w:rPr>
          <w:rFonts w:hint="cs"/>
          <w:rtl/>
          <w:lang w:bidi="ar-EG"/>
        </w:rPr>
        <w:t>بلومه الرسول بطرس</w:t>
      </w:r>
      <w:r>
        <w:rPr>
          <w:rFonts w:hint="cs"/>
          <w:rtl/>
          <w:lang w:bidi="ar-EG"/>
        </w:rPr>
        <w:t xml:space="preserve"> الذي قاله علنًا في أنطاكية. لقد كان بطرس لأجل ضعفه الطبيعي سيترك للحظة الأساس الذي</w:t>
      </w:r>
      <w:r w:rsidR="00C410F2">
        <w:rPr>
          <w:rFonts w:hint="cs"/>
          <w:rtl/>
          <w:lang w:bidi="ar-EG"/>
        </w:rPr>
        <w:t xml:space="preserve"> يضع</w:t>
      </w:r>
      <w:r>
        <w:rPr>
          <w:rFonts w:hint="cs"/>
          <w:rtl/>
          <w:lang w:bidi="ar-EG"/>
        </w:rPr>
        <w:t xml:space="preserve"> إنجيل نعمة الله</w:t>
      </w:r>
      <w:r w:rsidR="006E599C" w:rsidRPr="006E599C">
        <w:rPr>
          <w:rtl/>
        </w:rPr>
        <w:t xml:space="preserve"> </w:t>
      </w:r>
      <w:r>
        <w:rPr>
          <w:rFonts w:hint="cs"/>
          <w:rtl/>
          <w:lang w:bidi="ar-EG"/>
        </w:rPr>
        <w:t>المؤمن عليه</w:t>
      </w:r>
      <w:r w:rsidR="00C410F2">
        <w:rPr>
          <w:rFonts w:hint="cs"/>
          <w:rtl/>
          <w:lang w:bidi="ar-EG"/>
        </w:rPr>
        <w:t xml:space="preserve">. الأعداد 11 </w:t>
      </w:r>
      <w:r w:rsidR="00C410F2">
        <w:rPr>
          <w:rtl/>
          <w:lang w:bidi="ar-EG"/>
        </w:rPr>
        <w:t>–</w:t>
      </w:r>
      <w:r w:rsidR="00C410F2">
        <w:rPr>
          <w:rFonts w:hint="cs"/>
          <w:rtl/>
          <w:lang w:bidi="ar-EG"/>
        </w:rPr>
        <w:t xml:space="preserve"> 21 تحتوي على عرض واضح عن المسيحية العملية.</w:t>
      </w:r>
    </w:p>
    <w:p w14:paraId="2661153D" w14:textId="3C545E8B" w:rsidR="00570885" w:rsidRDefault="00570885" w:rsidP="00080B93">
      <w:pPr>
        <w:rPr>
          <w:rtl/>
          <w:lang w:bidi="ar-EG"/>
        </w:rPr>
      </w:pPr>
      <w:r>
        <w:rPr>
          <w:rFonts w:hint="cs"/>
          <w:rtl/>
          <w:lang w:bidi="ar-EG"/>
        </w:rPr>
        <w:t>جديرة بالملاحظة وجميلة هي الصورة التي يصف فيها إنجيل الله طريق المؤمن الحقيقي. فهي من جانب تحميه من ضلالات الناموسية المشؤومة ومن جانب آخر من الزيف والتراخي. العدد 19. يحتوي على الشفاء الإلهي ضد هذا الشر المميت. جميع اليهود المرائين، وعلى رأسهم بطرس، ومعلمو الناموس في كل العصور</w:t>
      </w:r>
      <w:r w:rsidR="00573D23">
        <w:rPr>
          <w:rFonts w:hint="cs"/>
          <w:rtl/>
          <w:lang w:bidi="ar-EG"/>
        </w:rPr>
        <w:t xml:space="preserve"> يناديهم الرسول بالكلمات: "</w:t>
      </w:r>
      <w:r w:rsidR="00573D23" w:rsidRPr="00573D23">
        <w:rPr>
          <w:rtl/>
          <w:lang w:bidi="ar-EG"/>
        </w:rPr>
        <w:t>أَنِّي مُتُّ بِالنَّامُوسِ</w:t>
      </w:r>
      <w:r w:rsidR="00573D23">
        <w:rPr>
          <w:rFonts w:hint="cs"/>
          <w:rtl/>
          <w:lang w:bidi="ar-EG"/>
        </w:rPr>
        <w:t>!"</w:t>
      </w:r>
    </w:p>
    <w:p w14:paraId="6A86AB83" w14:textId="59DF2267" w:rsidR="00573D23" w:rsidRDefault="00573D23" w:rsidP="00080B93">
      <w:pPr>
        <w:rPr>
          <w:rtl/>
          <w:lang w:bidi="ar-EG"/>
        </w:rPr>
      </w:pPr>
      <w:r>
        <w:rPr>
          <w:rFonts w:hint="cs"/>
          <w:rtl/>
          <w:lang w:bidi="ar-EG"/>
        </w:rPr>
        <w:t>ماذا يوجد للناموس أن يقوله بعد لإنسان ميّت؟ لا شيء. إنه فقط لديه سلطان على الإنسان الحي. إنه يلعن ويميت الإنسان لأنه لم يحفظ الناموس.</w:t>
      </w:r>
      <w:r w:rsidR="007B72E0">
        <w:rPr>
          <w:rFonts w:hint="cs"/>
          <w:rtl/>
          <w:lang w:bidi="ar-EG"/>
        </w:rPr>
        <w:t xml:space="preserve"> على الرغم من أن الناموس لا زال يحتفظ بكل قوته وجلاله كما وبصرامته التي لا تُكسر</w:t>
      </w:r>
      <w:r w:rsidR="009956C7">
        <w:rPr>
          <w:rFonts w:hint="cs"/>
          <w:rtl/>
          <w:lang w:bidi="ar-EG"/>
        </w:rPr>
        <w:t>، إلا أنه ينتهي مفعوله حال موت الإنسان. الإنسان الميت قد أصبح خارج نطاق حكم الناموس تمامًا. لكن كيف مات المؤمن عن الناموس؟ والرسول بنفسه يرد على السؤال: "</w:t>
      </w:r>
      <w:r w:rsidR="009956C7" w:rsidRPr="009956C7">
        <w:rPr>
          <w:rtl/>
          <w:lang w:bidi="ar-EG"/>
        </w:rPr>
        <w:t>أَنِّي مُتُّ بِالنَّامُوسِ لِلنَّامُوسِ</w:t>
      </w:r>
      <w:r w:rsidR="009956C7">
        <w:rPr>
          <w:rFonts w:hint="cs"/>
          <w:rtl/>
          <w:lang w:bidi="ar-EG"/>
        </w:rPr>
        <w:t>" فالناموس كان قد أدخل حُكم الموت في ضميره. وهذا نراه أيضًا في رومية 7: "</w:t>
      </w:r>
      <w:r w:rsidR="009956C7" w:rsidRPr="009956C7">
        <w:rPr>
          <w:rtl/>
          <w:lang w:bidi="ar-EG"/>
        </w:rPr>
        <w:t xml:space="preserve">أَمَّا أَنَا فَكُنْتُ بِدُونِ النَّامُوسِ عَائِشًا قَبْلاً. وَلكِنْ لَمَّا جَاءَتِ الْوَصِيَّةُ عَاشَتِ الْخَطِيَّةُ، فَمُتُّ أَنَا،  </w:t>
      </w:r>
      <w:r w:rsidR="009956C7" w:rsidRPr="009956C7">
        <w:rPr>
          <w:rFonts w:ascii="Arial" w:hAnsi="Arial" w:cs="Arial" w:hint="cs"/>
          <w:rtl/>
          <w:lang w:bidi="ar-EG"/>
        </w:rPr>
        <w:t>​</w:t>
      </w:r>
      <w:r w:rsidR="009956C7" w:rsidRPr="009956C7">
        <w:rPr>
          <w:rtl/>
          <w:lang w:bidi="ar-EG"/>
        </w:rPr>
        <w:t>10</w:t>
      </w:r>
      <w:r w:rsidR="009956C7" w:rsidRPr="009956C7">
        <w:rPr>
          <w:rFonts w:ascii="Arial" w:hAnsi="Arial" w:cs="Arial" w:hint="cs"/>
          <w:rtl/>
          <w:lang w:bidi="ar-EG"/>
        </w:rPr>
        <w:t>​</w:t>
      </w:r>
      <w:r w:rsidR="009956C7" w:rsidRPr="009956C7">
        <w:rPr>
          <w:rtl/>
          <w:lang w:bidi="ar-EG"/>
        </w:rPr>
        <w:t xml:space="preserve"> </w:t>
      </w:r>
      <w:r w:rsidR="009956C7" w:rsidRPr="009956C7">
        <w:rPr>
          <w:rFonts w:ascii="Arial" w:hAnsi="Arial" w:cs="Arial" w:hint="cs"/>
          <w:rtl/>
          <w:lang w:bidi="ar-EG"/>
        </w:rPr>
        <w:t>​</w:t>
      </w:r>
      <w:r w:rsidR="009956C7" w:rsidRPr="009956C7">
        <w:rPr>
          <w:rFonts w:hint="cs"/>
          <w:rtl/>
          <w:lang w:bidi="ar-EG"/>
        </w:rPr>
        <w:t>فَوُجِدَتِ</w:t>
      </w:r>
      <w:r w:rsidR="009956C7" w:rsidRPr="009956C7">
        <w:rPr>
          <w:rtl/>
          <w:lang w:bidi="ar-EG"/>
        </w:rPr>
        <w:t xml:space="preserve"> </w:t>
      </w:r>
      <w:r w:rsidR="009956C7" w:rsidRPr="009956C7">
        <w:rPr>
          <w:rFonts w:hint="cs"/>
          <w:rtl/>
          <w:lang w:bidi="ar-EG"/>
        </w:rPr>
        <w:t>الْوَصِيَّةُ</w:t>
      </w:r>
      <w:r w:rsidR="009956C7" w:rsidRPr="009956C7">
        <w:rPr>
          <w:rtl/>
          <w:lang w:bidi="ar-EG"/>
        </w:rPr>
        <w:t xml:space="preserve"> </w:t>
      </w:r>
      <w:r w:rsidR="009956C7" w:rsidRPr="009956C7">
        <w:rPr>
          <w:rFonts w:hint="cs"/>
          <w:rtl/>
          <w:lang w:bidi="ar-EG"/>
        </w:rPr>
        <w:t>الَّتِي</w:t>
      </w:r>
      <w:r w:rsidR="009956C7" w:rsidRPr="009956C7">
        <w:rPr>
          <w:rtl/>
          <w:lang w:bidi="ar-EG"/>
        </w:rPr>
        <w:t xml:space="preserve"> </w:t>
      </w:r>
      <w:r w:rsidR="009956C7" w:rsidRPr="009956C7">
        <w:rPr>
          <w:rFonts w:hint="cs"/>
          <w:rtl/>
          <w:lang w:bidi="ar-EG"/>
        </w:rPr>
        <w:t>لِلْحَيَاةِ</w:t>
      </w:r>
      <w:r w:rsidR="009956C7" w:rsidRPr="009956C7">
        <w:rPr>
          <w:rtl/>
          <w:lang w:bidi="ar-EG"/>
        </w:rPr>
        <w:t xml:space="preserve"> </w:t>
      </w:r>
      <w:r w:rsidR="009956C7" w:rsidRPr="009956C7">
        <w:rPr>
          <w:rFonts w:hint="cs"/>
          <w:rtl/>
          <w:lang w:bidi="ar-EG"/>
        </w:rPr>
        <w:t>هِيَ</w:t>
      </w:r>
      <w:r w:rsidR="009956C7" w:rsidRPr="009956C7">
        <w:rPr>
          <w:rtl/>
          <w:lang w:bidi="ar-EG"/>
        </w:rPr>
        <w:t xml:space="preserve"> </w:t>
      </w:r>
      <w:r w:rsidR="009956C7" w:rsidRPr="009956C7">
        <w:rPr>
          <w:rFonts w:hint="cs"/>
          <w:rtl/>
          <w:lang w:bidi="ar-EG"/>
        </w:rPr>
        <w:t>نَفْسُهَا</w:t>
      </w:r>
      <w:r w:rsidR="009956C7" w:rsidRPr="009956C7">
        <w:rPr>
          <w:rtl/>
          <w:lang w:bidi="ar-EG"/>
        </w:rPr>
        <w:t xml:space="preserve"> </w:t>
      </w:r>
      <w:r w:rsidR="009956C7" w:rsidRPr="009956C7">
        <w:rPr>
          <w:rFonts w:hint="cs"/>
          <w:rtl/>
          <w:lang w:bidi="ar-EG"/>
        </w:rPr>
        <w:t>لِي</w:t>
      </w:r>
      <w:r w:rsidR="009956C7" w:rsidRPr="009956C7">
        <w:rPr>
          <w:rtl/>
          <w:lang w:bidi="ar-EG"/>
        </w:rPr>
        <w:t xml:space="preserve"> </w:t>
      </w:r>
      <w:r w:rsidR="009956C7" w:rsidRPr="009956C7">
        <w:rPr>
          <w:rFonts w:hint="cs"/>
          <w:rtl/>
          <w:lang w:bidi="ar-EG"/>
        </w:rPr>
        <w:t>لِلْمَوْتِ</w:t>
      </w:r>
      <w:r w:rsidR="009956C7" w:rsidRPr="009956C7">
        <w:rPr>
          <w:rtl/>
          <w:lang w:bidi="ar-EG"/>
        </w:rPr>
        <w:t xml:space="preserve">.  </w:t>
      </w:r>
      <w:r w:rsidR="009956C7" w:rsidRPr="009956C7">
        <w:rPr>
          <w:rFonts w:ascii="Arial" w:hAnsi="Arial" w:cs="Arial" w:hint="cs"/>
          <w:rtl/>
          <w:lang w:bidi="ar-EG"/>
        </w:rPr>
        <w:t>​</w:t>
      </w:r>
      <w:r w:rsidR="009956C7" w:rsidRPr="009956C7">
        <w:rPr>
          <w:rtl/>
          <w:lang w:bidi="ar-EG"/>
        </w:rPr>
        <w:t>11</w:t>
      </w:r>
      <w:r w:rsidR="009956C7" w:rsidRPr="009956C7">
        <w:rPr>
          <w:rFonts w:ascii="Arial" w:hAnsi="Arial" w:cs="Arial" w:hint="cs"/>
          <w:rtl/>
          <w:lang w:bidi="ar-EG"/>
        </w:rPr>
        <w:t>​</w:t>
      </w:r>
      <w:r w:rsidR="009956C7" w:rsidRPr="009956C7">
        <w:rPr>
          <w:rtl/>
          <w:lang w:bidi="ar-EG"/>
        </w:rPr>
        <w:t xml:space="preserve"> </w:t>
      </w:r>
      <w:r w:rsidR="009956C7" w:rsidRPr="009956C7">
        <w:rPr>
          <w:rFonts w:ascii="Arial" w:hAnsi="Arial" w:cs="Arial" w:hint="cs"/>
          <w:rtl/>
          <w:lang w:bidi="ar-EG"/>
        </w:rPr>
        <w:t>​</w:t>
      </w:r>
      <w:r w:rsidR="009956C7" w:rsidRPr="009956C7">
        <w:rPr>
          <w:rFonts w:hint="cs"/>
          <w:rtl/>
          <w:lang w:bidi="ar-EG"/>
        </w:rPr>
        <w:t>لأَنَّ</w:t>
      </w:r>
      <w:r w:rsidR="009956C7" w:rsidRPr="009956C7">
        <w:rPr>
          <w:rtl/>
          <w:lang w:bidi="ar-EG"/>
        </w:rPr>
        <w:t xml:space="preserve"> </w:t>
      </w:r>
      <w:r w:rsidR="009956C7" w:rsidRPr="009956C7">
        <w:rPr>
          <w:rFonts w:hint="cs"/>
          <w:rtl/>
          <w:lang w:bidi="ar-EG"/>
        </w:rPr>
        <w:t>الْخَطِيَّةَ،</w:t>
      </w:r>
      <w:r w:rsidR="009956C7" w:rsidRPr="009956C7">
        <w:rPr>
          <w:rtl/>
          <w:lang w:bidi="ar-EG"/>
        </w:rPr>
        <w:t xml:space="preserve"> </w:t>
      </w:r>
      <w:r w:rsidR="009956C7" w:rsidRPr="009956C7">
        <w:rPr>
          <w:rFonts w:hint="cs"/>
          <w:rtl/>
          <w:lang w:bidi="ar-EG"/>
        </w:rPr>
        <w:t>وَهِيَ</w:t>
      </w:r>
      <w:r w:rsidR="009956C7" w:rsidRPr="009956C7">
        <w:rPr>
          <w:rtl/>
          <w:lang w:bidi="ar-EG"/>
        </w:rPr>
        <w:t xml:space="preserve"> </w:t>
      </w:r>
      <w:r w:rsidR="009956C7" w:rsidRPr="009956C7">
        <w:rPr>
          <w:rFonts w:hint="cs"/>
          <w:rtl/>
          <w:lang w:bidi="ar-EG"/>
        </w:rPr>
        <w:t>مُتَّخِذَةٌ</w:t>
      </w:r>
      <w:r w:rsidR="009956C7" w:rsidRPr="009956C7">
        <w:rPr>
          <w:rtl/>
          <w:lang w:bidi="ar-EG"/>
        </w:rPr>
        <w:t xml:space="preserve"> </w:t>
      </w:r>
      <w:r w:rsidR="009956C7" w:rsidRPr="009956C7">
        <w:rPr>
          <w:rFonts w:hint="cs"/>
          <w:rtl/>
          <w:lang w:bidi="ar-EG"/>
        </w:rPr>
        <w:t>فُرْصَةً</w:t>
      </w:r>
      <w:r w:rsidR="009956C7" w:rsidRPr="009956C7">
        <w:rPr>
          <w:rtl/>
          <w:lang w:bidi="ar-EG"/>
        </w:rPr>
        <w:t xml:space="preserve"> </w:t>
      </w:r>
      <w:r w:rsidR="009956C7" w:rsidRPr="009956C7">
        <w:rPr>
          <w:rFonts w:hint="cs"/>
          <w:rtl/>
          <w:lang w:bidi="ar-EG"/>
        </w:rPr>
        <w:t>بِالْوَصِيَّةِ،</w:t>
      </w:r>
      <w:r w:rsidR="009956C7" w:rsidRPr="009956C7">
        <w:rPr>
          <w:rtl/>
          <w:lang w:bidi="ar-EG"/>
        </w:rPr>
        <w:t xml:space="preserve"> </w:t>
      </w:r>
      <w:r w:rsidR="009956C7" w:rsidRPr="009956C7">
        <w:rPr>
          <w:rFonts w:hint="cs"/>
          <w:rtl/>
          <w:lang w:bidi="ar-EG"/>
        </w:rPr>
        <w:t>خَدَعَتْنِي</w:t>
      </w:r>
      <w:r w:rsidR="009956C7" w:rsidRPr="009956C7">
        <w:rPr>
          <w:rtl/>
          <w:lang w:bidi="ar-EG"/>
        </w:rPr>
        <w:t xml:space="preserve"> </w:t>
      </w:r>
      <w:r w:rsidR="009956C7" w:rsidRPr="009956C7">
        <w:rPr>
          <w:rFonts w:hint="cs"/>
          <w:rtl/>
          <w:lang w:bidi="ar-EG"/>
        </w:rPr>
        <w:t>بِهَا</w:t>
      </w:r>
      <w:r w:rsidR="009956C7" w:rsidRPr="009956C7">
        <w:rPr>
          <w:rtl/>
          <w:lang w:bidi="ar-EG"/>
        </w:rPr>
        <w:t xml:space="preserve"> </w:t>
      </w:r>
      <w:r w:rsidR="009956C7" w:rsidRPr="009956C7">
        <w:rPr>
          <w:rFonts w:hint="cs"/>
          <w:rtl/>
          <w:lang w:bidi="ar-EG"/>
        </w:rPr>
        <w:t>وَقَتَلَتْنِي</w:t>
      </w:r>
      <w:r w:rsidR="009956C7" w:rsidRPr="009956C7">
        <w:rPr>
          <w:rtl/>
          <w:lang w:bidi="ar-EG"/>
        </w:rPr>
        <w:t>.</w:t>
      </w:r>
      <w:r w:rsidR="009956C7">
        <w:rPr>
          <w:rFonts w:hint="cs"/>
          <w:rtl/>
          <w:lang w:bidi="ar-EG"/>
        </w:rPr>
        <w:t>" (عدد 9 -11).</w:t>
      </w:r>
    </w:p>
    <w:p w14:paraId="560B1845" w14:textId="140BFC37" w:rsidR="009956C7" w:rsidRDefault="009956C7" w:rsidP="00C108B3">
      <w:pPr>
        <w:rPr>
          <w:rtl/>
          <w:lang w:bidi="ar-EG"/>
        </w:rPr>
      </w:pPr>
      <w:r>
        <w:rPr>
          <w:rFonts w:hint="cs"/>
          <w:rtl/>
          <w:lang w:bidi="ar-EG"/>
        </w:rPr>
        <w:t>غير أن هذا ليس كل ما في الأمر. فالرسول يواصل: "</w:t>
      </w:r>
      <w:r w:rsidR="00C108B3">
        <w:rPr>
          <w:rtl/>
          <w:lang w:bidi="ar-EG"/>
        </w:rPr>
        <w:t xml:space="preserve"> لأَنِّي مُتُّ بِالنَّامُوسِ لِلنَّامُوسِ لأَحْيَا للهِ.</w:t>
      </w:r>
      <w:r w:rsidR="00C108B3">
        <w:rPr>
          <w:rFonts w:hint="cs"/>
          <w:rtl/>
          <w:lang w:bidi="ar-EG"/>
        </w:rPr>
        <w:t xml:space="preserve"> </w:t>
      </w:r>
      <w:r w:rsidR="00C108B3">
        <w:rPr>
          <w:rtl/>
          <w:lang w:bidi="ar-EG"/>
        </w:rPr>
        <w:t>مَعَ الْمَسِيحِ صُلِبْتُ، فَأَحْيَا لاَ أَنَا، بَلِ الْمَسِيحُ يَحْيَا فِيَّ.</w:t>
      </w:r>
      <w:r w:rsidR="00C108B3">
        <w:rPr>
          <w:rFonts w:hint="cs"/>
          <w:rtl/>
          <w:lang w:bidi="ar-EG"/>
        </w:rPr>
        <w:t>" (غلاطية 2: 19، 20). هذا هو رد المسيحي الانتصاري لجميع الذين يريدون أن يعيدوه تحت الناموس. "</w:t>
      </w:r>
      <w:r w:rsidR="00C108B3" w:rsidRPr="00C108B3">
        <w:rPr>
          <w:rtl/>
          <w:lang w:bidi="ar-EG"/>
        </w:rPr>
        <w:t>لأَنِّي مُتُّ لِلنَّامُوسِ</w:t>
      </w:r>
      <w:r w:rsidR="00C108B3">
        <w:rPr>
          <w:rFonts w:hint="cs"/>
          <w:rtl/>
          <w:lang w:bidi="ar-EG"/>
        </w:rPr>
        <w:t>"، لا لأحيا من دون زمام، وإنما: "</w:t>
      </w:r>
      <w:r w:rsidR="00C108B3" w:rsidRPr="00C108B3">
        <w:rPr>
          <w:rtl/>
          <w:lang w:bidi="ar-EG"/>
        </w:rPr>
        <w:t>لأَحْيَا للهِ</w:t>
      </w:r>
      <w:r w:rsidR="00C108B3">
        <w:rPr>
          <w:rFonts w:hint="cs"/>
          <w:rtl/>
          <w:lang w:bidi="ar-EG"/>
        </w:rPr>
        <w:t>"</w:t>
      </w:r>
    </w:p>
    <w:p w14:paraId="2892DC11" w14:textId="63F05337" w:rsidR="00C108B3" w:rsidRDefault="00C108B3" w:rsidP="00C108B3">
      <w:pPr>
        <w:rPr>
          <w:rtl/>
          <w:lang w:bidi="ar-EG"/>
        </w:rPr>
      </w:pPr>
      <w:r>
        <w:rPr>
          <w:rFonts w:hint="cs"/>
          <w:rtl/>
          <w:lang w:bidi="ar-EG"/>
        </w:rPr>
        <w:t xml:space="preserve">هل هنالك ما هو أجمل من هذا الرد على الناموسية وبنفس الوقت على </w:t>
      </w:r>
      <w:r w:rsidR="00096557">
        <w:rPr>
          <w:rFonts w:hint="cs"/>
          <w:rtl/>
          <w:lang w:bidi="ar-EG"/>
        </w:rPr>
        <w:t>خلع</w:t>
      </w:r>
      <w:r>
        <w:rPr>
          <w:rFonts w:hint="cs"/>
          <w:rtl/>
          <w:lang w:bidi="ar-EG"/>
        </w:rPr>
        <w:t xml:space="preserve"> الزمام؟ </w:t>
      </w:r>
      <w:r w:rsidR="00096557">
        <w:rPr>
          <w:rFonts w:hint="cs"/>
          <w:rtl/>
          <w:lang w:bidi="ar-EG"/>
        </w:rPr>
        <w:t>فالأنا صُلب، والخطية لُعنت. و</w:t>
      </w:r>
      <w:r w:rsidR="00096557" w:rsidRPr="00096557">
        <w:rPr>
          <w:rtl/>
          <w:lang w:bidi="ar-EG"/>
        </w:rPr>
        <w:t>الحياة الجديدة</w:t>
      </w:r>
      <w:r w:rsidR="00096557">
        <w:rPr>
          <w:rFonts w:hint="cs"/>
          <w:rtl/>
          <w:lang w:bidi="ar-EG"/>
        </w:rPr>
        <w:t xml:space="preserve"> صارت من نصيبنا في المسيح، حياة لله، بالإيمان بابن الله؛ ومحبة المسيح هي الدافع لهذه الحياة! ماذا قد يكون أسمى وأروع من ذلك؟  مَن سيعود ويرد المؤمن ثانية ليكون تحت الناموس أمام جمال المسيحية الأدبي هذا، ليرده إلى حُكم الموت، إلى العبودية، الظلمة، اللعنة والهلاك؟ كم هو محزن بأن نرى أولادًا لله، أعضاء في جسد المسيح، هياكلاً للروح القدس محرومين من امتيازاتهم المجيدة وبالتالي محمّلين بنير ثقيل كقول بطرس، "</w:t>
      </w:r>
      <w:r w:rsidR="00096557" w:rsidRPr="00096557">
        <w:rPr>
          <w:rtl/>
          <w:lang w:bidi="ar-EG"/>
        </w:rPr>
        <w:t>لَمْ يَسْتَطِعْ آبَاؤُنَا وَلاَ نَحْنُ أَنْ نَحْمِلَهُ؟</w:t>
      </w:r>
      <w:r w:rsidR="00096557">
        <w:rPr>
          <w:rFonts w:hint="cs"/>
          <w:rtl/>
          <w:lang w:bidi="ar-EG"/>
        </w:rPr>
        <w:t xml:space="preserve">" (أعمال الرسل 15: 10)! نحن نطلب من القارئ المؤمن بأن يعيد النظر في ذلك وأن يفحص الكتاب بتدقيق في هذه النقطة. </w:t>
      </w:r>
      <w:r w:rsidR="00835F62">
        <w:rPr>
          <w:rFonts w:hint="cs"/>
          <w:rtl/>
          <w:lang w:bidi="ar-EG"/>
        </w:rPr>
        <w:t xml:space="preserve">ما الذي </w:t>
      </w:r>
      <w:proofErr w:type="spellStart"/>
      <w:r w:rsidR="00835F62">
        <w:rPr>
          <w:rFonts w:hint="cs"/>
          <w:rtl/>
          <w:lang w:bidi="ar-EG"/>
        </w:rPr>
        <w:t>يبغيه</w:t>
      </w:r>
      <w:proofErr w:type="spellEnd"/>
      <w:r w:rsidR="00835F62">
        <w:rPr>
          <w:rFonts w:hint="cs"/>
          <w:rtl/>
          <w:lang w:bidi="ar-EG"/>
        </w:rPr>
        <w:t xml:space="preserve"> أولئك </w:t>
      </w:r>
      <w:proofErr w:type="spellStart"/>
      <w:r w:rsidR="00835F62">
        <w:rPr>
          <w:rFonts w:hint="cs"/>
          <w:rtl/>
          <w:lang w:bidi="ar-EG"/>
        </w:rPr>
        <w:t>المستأسرين</w:t>
      </w:r>
      <w:proofErr w:type="spellEnd"/>
      <w:r w:rsidR="00835F62">
        <w:rPr>
          <w:rFonts w:hint="cs"/>
          <w:rtl/>
          <w:lang w:bidi="ar-EG"/>
        </w:rPr>
        <w:t xml:space="preserve"> لهذا النظام </w:t>
      </w:r>
      <w:proofErr w:type="spellStart"/>
      <w:r w:rsidR="00835F62">
        <w:rPr>
          <w:rFonts w:hint="cs"/>
          <w:rtl/>
          <w:lang w:bidi="ar-EG"/>
        </w:rPr>
        <w:t>الناموسي</w:t>
      </w:r>
      <w:proofErr w:type="spellEnd"/>
      <w:r w:rsidR="00835F62">
        <w:rPr>
          <w:rFonts w:hint="cs"/>
          <w:rtl/>
          <w:lang w:bidi="ar-EG"/>
        </w:rPr>
        <w:t xml:space="preserve"> ولا يسلكون في الحرية التي لأجلها حررهم المسيح. كم يعكس إنجيل نعمة الله نوره على الناموس الذي لم يقدر أن يحفظه الإنسان!</w:t>
      </w:r>
    </w:p>
    <w:p w14:paraId="6A06189B" w14:textId="5562BCE3" w:rsidR="00835F62" w:rsidRDefault="00835F62" w:rsidP="00C108B3">
      <w:pPr>
        <w:rPr>
          <w:rtl/>
          <w:lang w:bidi="ar-EG"/>
        </w:rPr>
      </w:pPr>
      <w:r>
        <w:rPr>
          <w:rFonts w:hint="cs"/>
          <w:rtl/>
          <w:lang w:bidi="ar-EG"/>
        </w:rPr>
        <w:t>دعونا نظهر جميعنا بسلوك لائق وبعشرتنا مع الآخرين بأن النعمة قادرة أن تعمل ما لم يقدر عليه الناموس أبدًا! دعونا نسعى بقدر استطاعتنا أن نوصل لجميع أولاد الله الأمناء معرفة واضحة عن مكانتهم وامتيازاتهم في مسيح قام وتمجّد! يا ليت الرب، وبقوة الروح القدس، ينشر نوره وحقه أكثر وأكثر ويجمع شعبه المحبوب من حوله ليسلك في بهجة الخلاص، في طهارة وفي نور حضرته منتظرًا مجيئه.</w:t>
      </w:r>
    </w:p>
    <w:p w14:paraId="23B82042" w14:textId="2CA6E8CE" w:rsidR="00F43C85" w:rsidRDefault="00F43C85" w:rsidP="00C108B3">
      <w:pPr>
        <w:rPr>
          <w:rtl/>
          <w:lang w:bidi="ar-EG"/>
        </w:rPr>
      </w:pPr>
      <w:r>
        <w:rPr>
          <w:rFonts w:hint="cs"/>
          <w:rtl/>
          <w:lang w:bidi="ar-EG"/>
        </w:rPr>
        <w:t>طاعة يسوع المسيح</w:t>
      </w:r>
    </w:p>
    <w:p w14:paraId="5345F137" w14:textId="0C2BD597" w:rsidR="00F43C85" w:rsidRDefault="00F43C85" w:rsidP="00C108B3">
      <w:pPr>
        <w:rPr>
          <w:rtl/>
          <w:lang w:bidi="ar-EG"/>
        </w:rPr>
      </w:pPr>
      <w:r>
        <w:rPr>
          <w:rFonts w:hint="cs"/>
          <w:rtl/>
          <w:lang w:bidi="ar-EG"/>
        </w:rPr>
        <w:t>يبدو أننا قد ابتعدنا كثيرًا عن موضوعنا. غير أن مسألة الطاعة المطروحة بالعد الأول من الإصحاح الرابع، هي صعبة حتى أنه كان من الضروري بأن نفصلها بالتفصيل. إن كان إسرائيل مدعوًا "ليسمع" و"ليعمل" فكم بالحري نحن يا من بوركنا بغنى، نعم بوركنا "</w:t>
      </w:r>
      <w:r w:rsidRPr="00F43C85">
        <w:rPr>
          <w:rtl/>
          <w:lang w:bidi="ar-EG"/>
        </w:rPr>
        <w:t>بِكُلِّ بَرَكَةٍ رُوحِيَّةٍ فِي السَّمَاوِيَّاتِ فِي الْمَسِيحِ،</w:t>
      </w:r>
      <w:r>
        <w:rPr>
          <w:rFonts w:hint="cs"/>
          <w:rtl/>
          <w:lang w:bidi="ar-EG"/>
        </w:rPr>
        <w:t>" (أفسس 1: 3). إننا حتى مدعوون لإطاعة يسوع المسيح كما نقرأ في 1. بطرس 1: 2:"</w:t>
      </w:r>
      <w:r w:rsidRPr="00F43C85">
        <w:rPr>
          <w:rtl/>
          <w:lang w:bidi="ar-EG"/>
        </w:rPr>
        <w:t xml:space="preserve">الْمُخْتَارِينَ  </w:t>
      </w:r>
      <w:r w:rsidRPr="00F43C85">
        <w:rPr>
          <w:rFonts w:ascii="Arial" w:hAnsi="Arial" w:cs="Arial" w:hint="cs"/>
          <w:rtl/>
          <w:lang w:bidi="ar-EG"/>
        </w:rPr>
        <w:t>​</w:t>
      </w:r>
      <w:r w:rsidRPr="00F43C85">
        <w:rPr>
          <w:rtl/>
          <w:lang w:bidi="ar-EG"/>
        </w:rPr>
        <w:t>2</w:t>
      </w:r>
      <w:r w:rsidRPr="00F43C85">
        <w:rPr>
          <w:rFonts w:ascii="Arial" w:hAnsi="Arial" w:cs="Arial" w:hint="cs"/>
          <w:rtl/>
          <w:lang w:bidi="ar-EG"/>
        </w:rPr>
        <w:t>​</w:t>
      </w:r>
      <w:r w:rsidRPr="00F43C85">
        <w:rPr>
          <w:rtl/>
          <w:lang w:bidi="ar-EG"/>
        </w:rPr>
        <w:t xml:space="preserve"> </w:t>
      </w:r>
      <w:r w:rsidRPr="00F43C85">
        <w:rPr>
          <w:rFonts w:ascii="Arial" w:hAnsi="Arial" w:cs="Arial" w:hint="cs"/>
          <w:rtl/>
          <w:lang w:bidi="ar-EG"/>
        </w:rPr>
        <w:t>​</w:t>
      </w:r>
      <w:r w:rsidRPr="00F43C85">
        <w:rPr>
          <w:rFonts w:hint="cs"/>
          <w:rtl/>
          <w:lang w:bidi="ar-EG"/>
        </w:rPr>
        <w:t>بِمُقْتَضَى</w:t>
      </w:r>
      <w:r w:rsidRPr="00F43C85">
        <w:rPr>
          <w:rtl/>
          <w:lang w:bidi="ar-EG"/>
        </w:rPr>
        <w:t xml:space="preserve"> </w:t>
      </w:r>
      <w:r w:rsidRPr="00F43C85">
        <w:rPr>
          <w:rFonts w:hint="cs"/>
          <w:rtl/>
          <w:lang w:bidi="ar-EG"/>
        </w:rPr>
        <w:t>عِلْمِ</w:t>
      </w:r>
      <w:r w:rsidRPr="00F43C85">
        <w:rPr>
          <w:rtl/>
          <w:lang w:bidi="ar-EG"/>
        </w:rPr>
        <w:t xml:space="preserve"> </w:t>
      </w:r>
      <w:r w:rsidRPr="00F43C85">
        <w:rPr>
          <w:rFonts w:hint="cs"/>
          <w:rtl/>
          <w:lang w:bidi="ar-EG"/>
        </w:rPr>
        <w:t>اللهِ</w:t>
      </w:r>
      <w:r w:rsidRPr="00F43C85">
        <w:rPr>
          <w:rtl/>
          <w:lang w:bidi="ar-EG"/>
        </w:rPr>
        <w:t xml:space="preserve"> </w:t>
      </w:r>
      <w:r w:rsidRPr="00F43C85">
        <w:rPr>
          <w:rFonts w:hint="cs"/>
          <w:rtl/>
          <w:lang w:bidi="ar-EG"/>
        </w:rPr>
        <w:t>الآبِ</w:t>
      </w:r>
      <w:r w:rsidRPr="00F43C85">
        <w:rPr>
          <w:rtl/>
          <w:lang w:bidi="ar-EG"/>
        </w:rPr>
        <w:t xml:space="preserve"> </w:t>
      </w:r>
      <w:r w:rsidRPr="00F43C85">
        <w:rPr>
          <w:rFonts w:hint="cs"/>
          <w:rtl/>
          <w:lang w:bidi="ar-EG"/>
        </w:rPr>
        <w:t>السَّابِقِ،</w:t>
      </w:r>
      <w:r w:rsidRPr="00F43C85">
        <w:rPr>
          <w:rtl/>
          <w:lang w:bidi="ar-EG"/>
        </w:rPr>
        <w:t xml:space="preserve"> </w:t>
      </w:r>
      <w:r w:rsidRPr="00F43C85">
        <w:rPr>
          <w:rFonts w:hint="cs"/>
          <w:rtl/>
          <w:lang w:bidi="ar-EG"/>
        </w:rPr>
        <w:t>فِي</w:t>
      </w:r>
      <w:r w:rsidRPr="00F43C85">
        <w:rPr>
          <w:rtl/>
          <w:lang w:bidi="ar-EG"/>
        </w:rPr>
        <w:t xml:space="preserve"> </w:t>
      </w:r>
      <w:r w:rsidRPr="00F43C85">
        <w:rPr>
          <w:rFonts w:hint="cs"/>
          <w:rtl/>
          <w:lang w:bidi="ar-EG"/>
        </w:rPr>
        <w:t>تَقْدِيسِ</w:t>
      </w:r>
      <w:r w:rsidRPr="00F43C85">
        <w:rPr>
          <w:rtl/>
          <w:lang w:bidi="ar-EG"/>
        </w:rPr>
        <w:t xml:space="preserve"> </w:t>
      </w:r>
      <w:r w:rsidRPr="00F43C85">
        <w:rPr>
          <w:rFonts w:hint="cs"/>
          <w:rtl/>
          <w:lang w:bidi="ar-EG"/>
        </w:rPr>
        <w:t>الرُّوحِ</w:t>
      </w:r>
      <w:r w:rsidRPr="00F43C85">
        <w:rPr>
          <w:rtl/>
          <w:lang w:bidi="ar-EG"/>
        </w:rPr>
        <w:t xml:space="preserve"> </w:t>
      </w:r>
      <w:r w:rsidRPr="00F43C85">
        <w:rPr>
          <w:rFonts w:hint="cs"/>
          <w:rtl/>
          <w:lang w:bidi="ar-EG"/>
        </w:rPr>
        <w:t>لِلطَّاعَةِ،</w:t>
      </w:r>
      <w:r w:rsidRPr="00F43C85">
        <w:rPr>
          <w:rtl/>
          <w:lang w:bidi="ar-EG"/>
        </w:rPr>
        <w:t xml:space="preserve"> </w:t>
      </w:r>
      <w:r w:rsidRPr="00F43C85">
        <w:rPr>
          <w:rFonts w:hint="cs"/>
          <w:rtl/>
          <w:lang w:bidi="ar-EG"/>
        </w:rPr>
        <w:t>وَرَشِّ</w:t>
      </w:r>
      <w:r w:rsidRPr="00F43C85">
        <w:rPr>
          <w:rtl/>
          <w:lang w:bidi="ar-EG"/>
        </w:rPr>
        <w:t xml:space="preserve"> </w:t>
      </w:r>
      <w:r w:rsidRPr="00F43C85">
        <w:rPr>
          <w:rFonts w:hint="cs"/>
          <w:rtl/>
          <w:lang w:bidi="ar-EG"/>
        </w:rPr>
        <w:t>دَمِ</w:t>
      </w:r>
      <w:r w:rsidRPr="00F43C85">
        <w:rPr>
          <w:rtl/>
          <w:lang w:bidi="ar-EG"/>
        </w:rPr>
        <w:t xml:space="preserve"> </w:t>
      </w:r>
      <w:r w:rsidRPr="00F43C85">
        <w:rPr>
          <w:rFonts w:hint="cs"/>
          <w:rtl/>
          <w:lang w:bidi="ar-EG"/>
        </w:rPr>
        <w:t>يَسُوعَ</w:t>
      </w:r>
      <w:r w:rsidRPr="00F43C85">
        <w:rPr>
          <w:rtl/>
          <w:lang w:bidi="ar-EG"/>
        </w:rPr>
        <w:t xml:space="preserve"> </w:t>
      </w:r>
      <w:r w:rsidRPr="00F43C85">
        <w:rPr>
          <w:rFonts w:hint="cs"/>
          <w:rtl/>
          <w:lang w:bidi="ar-EG"/>
        </w:rPr>
        <w:t>الْمَسِيحِ</w:t>
      </w:r>
      <w:r>
        <w:rPr>
          <w:rFonts w:hint="cs"/>
          <w:rtl/>
          <w:lang w:bidi="ar-EG"/>
        </w:rPr>
        <w:t>". إننا دعينا إلى ذات طابع الطاعة التي امتازت بها حياة ربنا. فبالطبع فيه لم تكن موانع كما هي للأسف موجودة فينا جميعنا. لكن طابع الطاعة هو بذاته.</w:t>
      </w:r>
    </w:p>
    <w:p w14:paraId="0B5D0C31" w14:textId="779B54FB" w:rsidR="00F43C85" w:rsidRDefault="00F43C85" w:rsidP="00C108B3">
      <w:pPr>
        <w:rPr>
          <w:rtl/>
          <w:lang w:bidi="ar-EG"/>
        </w:rPr>
      </w:pPr>
      <w:r>
        <w:rPr>
          <w:rFonts w:hint="cs"/>
          <w:rtl/>
          <w:lang w:bidi="ar-EG"/>
        </w:rPr>
        <w:t>إنه امتياز سامي. نحن مدعوون بأن نسلك في إثر يسوع. "</w:t>
      </w:r>
      <w:r w:rsidRPr="00F43C85">
        <w:rPr>
          <w:rtl/>
          <w:lang w:bidi="ar-EG"/>
        </w:rPr>
        <w:t>مَنْ قَالَ: إِنَّهُ ثَابِتٌ فِيهِ يَنْبَغِي أَنَّهُ كَمَا سَلَكَ ذَاكَ هكَذَا يَسْلُكُ هُوَ أَيْضًا.</w:t>
      </w:r>
      <w:r>
        <w:rPr>
          <w:rFonts w:hint="cs"/>
          <w:rtl/>
          <w:lang w:bidi="ar-EG"/>
        </w:rPr>
        <w:t>" (1. يوحنا 2: 6). وإن تفكرنا بطريقه، وتأملنا حياته سنجد ميزة مرتبطة بصورة خاصة بسفر التثنية</w:t>
      </w:r>
      <w:r w:rsidR="00AC46F3">
        <w:rPr>
          <w:rFonts w:hint="cs"/>
          <w:rtl/>
          <w:lang w:bidi="ar-EG"/>
        </w:rPr>
        <w:t>. أنا أفكر بالكيفية التي دومًا استخدم فيها الرب كلمة الله وطبق الطاعة عمليًا. في هذا السفر تحتل أقوال الله مساحة واسعة باعتبارها القياس الوحيد والسيادة الوحيدة للإنسان. الله يتعامل مع الأمور الصغيرة مثل الكبيرة تمامًا. هو يُري الناس في كل الظروف وأحوال الحياة طريقًا واحدًا. ويمكننا القول بأن الكيفية بالذات التي يشدد فيها سفر التثنية على أقوال الله وعلى الالتزام بالطاعة الغير مشروطة هو ما يهبه جاذبيته الخاصة.</w:t>
      </w:r>
    </w:p>
    <w:p w14:paraId="40476CEA" w14:textId="7D0DEC49" w:rsidR="00AC46F3" w:rsidRDefault="00AC46F3" w:rsidP="00C108B3">
      <w:pPr>
        <w:rPr>
          <w:rtl/>
          <w:lang w:bidi="ar-EG"/>
        </w:rPr>
      </w:pPr>
      <w:r>
        <w:rPr>
          <w:rFonts w:hint="cs"/>
          <w:rtl/>
          <w:lang w:bidi="ar-EG"/>
        </w:rPr>
        <w:t>إن الزمن الذي نعيش فيه يتميز في أن الإنسان يضع عقله، حكمه في الأمور وإرادته في المكان الأول. فهو يفتخر بكلماته المغرورة بفهمه ويدّعي، بأن كل واحد له الحق والقدرة بأن يفكر بشكل مستقل. إن حق سيادة الكتاب المقدس يرفضها معظم الناس اليوم باحتقار. ففي جامعاتنا والمدارس العُليا لم يعودوا يعرفون الكتاب المقدس. شبيبتنا</w:t>
      </w:r>
      <w:r w:rsidR="00DA2653">
        <w:rPr>
          <w:rFonts w:hint="cs"/>
          <w:rtl/>
          <w:lang w:bidi="ar-EG"/>
        </w:rPr>
        <w:t xml:space="preserve"> تُقاد بتفسير كل الأفكار بمعرفة علمية وبالمنطق البشري. كل ما يفوق وجهة آراء الناس الضيقة، يتم رفضه.</w:t>
      </w:r>
    </w:p>
    <w:p w14:paraId="0915A472" w14:textId="5CC7FF96" w:rsidR="00DA2653" w:rsidRDefault="00DA2653" w:rsidP="00C108B3">
      <w:pPr>
        <w:rPr>
          <w:rtl/>
          <w:lang w:bidi="ar-EG"/>
        </w:rPr>
      </w:pPr>
      <w:r>
        <w:rPr>
          <w:rFonts w:hint="cs"/>
          <w:rtl/>
          <w:lang w:bidi="ar-EG"/>
        </w:rPr>
        <w:t xml:space="preserve">ولكن إذ الله كلمنا فمن واجبنا الأول إطاعة إعلان الله باستقامة وببساطة. إن طريق الطاعة هو طريق مليء بالامتيازات الرائعة، بالراحة والبركة. هذا الطريق يستطيع أن يسلكه "الصغار في المسيح" تمامًا مثل "الأحداث" و"الآباء". إنه الطريق الوحيد المبارك للجميع. بلا شك أنه ضيق؛ غير أنه طريق مضمون يأخذ نوره من معرفة الله. في هذا النور يجد المسيحي المطيع ردًا مناسبًا لكل اعتراضات الذين يؤيدون حرية التفكير وإبداء الرأي، التقدم، التطور وما شابه ذلك. </w:t>
      </w:r>
      <w:r w:rsidR="000124B1">
        <w:rPr>
          <w:rFonts w:hint="cs"/>
          <w:rtl/>
          <w:lang w:bidi="ar-EG"/>
        </w:rPr>
        <w:t>كل ولد مطيع</w:t>
      </w:r>
      <w:r>
        <w:rPr>
          <w:rFonts w:hint="cs"/>
          <w:rtl/>
          <w:lang w:bidi="ar-EG"/>
        </w:rPr>
        <w:t xml:space="preserve"> الله لا ي</w:t>
      </w:r>
      <w:r w:rsidR="000124B1">
        <w:rPr>
          <w:rFonts w:hint="cs"/>
          <w:rtl/>
          <w:lang w:bidi="ar-EG"/>
        </w:rPr>
        <w:t>مكث فيها، وإنما يواصل مسيره في طريقه دون أن يسمح بأن يضل. إنه يشعر بأنه ليس من واجبه بأن يوضح كل شيء، وإنما بأن يطيع بكل بساطة. وفي طريق الطاعة هذا هنالك أيضًا نمو روحي. إن أفضل شهادة عن حق الله هو حياتنا.</w:t>
      </w:r>
    </w:p>
    <w:p w14:paraId="773E2336" w14:textId="51BCD97B" w:rsidR="000124B1" w:rsidRDefault="000124B1" w:rsidP="00C108B3">
      <w:pPr>
        <w:rPr>
          <w:rtl/>
          <w:lang w:bidi="ar-EG"/>
        </w:rPr>
      </w:pPr>
      <w:r>
        <w:rPr>
          <w:rFonts w:hint="cs"/>
          <w:rtl/>
          <w:lang w:bidi="ar-EG"/>
        </w:rPr>
        <w:t xml:space="preserve">لا نضيف إليها شيئًا </w:t>
      </w:r>
      <w:r>
        <w:rPr>
          <w:rtl/>
          <w:lang w:bidi="ar-EG"/>
        </w:rPr>
        <w:t>–</w:t>
      </w:r>
      <w:r>
        <w:rPr>
          <w:rFonts w:hint="cs"/>
          <w:rtl/>
          <w:lang w:bidi="ar-EG"/>
        </w:rPr>
        <w:t xml:space="preserve"> ولا ننتقص منها شيء</w:t>
      </w:r>
    </w:p>
    <w:p w14:paraId="1902E25D" w14:textId="111588BD" w:rsidR="000124B1" w:rsidRDefault="000124B1" w:rsidP="00C108B3">
      <w:pPr>
        <w:rPr>
          <w:rtl/>
          <w:lang w:bidi="ar-EG"/>
        </w:rPr>
      </w:pPr>
      <w:r>
        <w:rPr>
          <w:rFonts w:hint="cs"/>
          <w:rtl/>
          <w:lang w:bidi="ar-EG"/>
        </w:rPr>
        <w:t>الإصحاح الرابع فيه تحريضات خطيرة مؤسسة على أن إسرائيل قد سمع كلمة الله. في العدد الثاني نجد أمران يجدر أن نضعهما في القلب: "</w:t>
      </w:r>
      <w:r w:rsidRPr="000124B1">
        <w:rPr>
          <w:rtl/>
          <w:lang w:bidi="ar-EG"/>
        </w:rPr>
        <w:t>لاَ تَزِيدُوا عَلَى الْكَلاَمِ الَّذِي أَنَا أُوصِيكُمْ بِهِ وَلاَ تُنَقِّصُوا مِنْهُ</w:t>
      </w:r>
      <w:r>
        <w:rPr>
          <w:rFonts w:hint="cs"/>
          <w:rtl/>
          <w:lang w:bidi="ar-EG"/>
        </w:rPr>
        <w:t xml:space="preserve">" إن كلمة الله لا يحق بأن نضيف إليها أي شيء، لأنها كاملة وغير ناقصة. كما ولا يحق أيضًا الانتقاص منها لأنه لا يوجد فيها زوائد. وإلا لما كانت كلمة الله. كم هذا مهم في أيامنا حيث يتعاملون مع كلمة الله بصورة غير لائقة. </w:t>
      </w:r>
      <w:r w:rsidR="009C21E6">
        <w:rPr>
          <w:rFonts w:hint="cs"/>
          <w:rtl/>
          <w:lang w:bidi="ar-EG"/>
        </w:rPr>
        <w:t>يا للكنز الذي وضعه الله بين أيدينا! لا يجب أن يُعدّل فيها لا جملة، ولا حرف صغير، أو حركة.</w:t>
      </w:r>
      <w:r w:rsidR="009C21E6">
        <w:rPr>
          <w:rStyle w:val="FootnoteReference"/>
          <w:rtl/>
          <w:lang w:bidi="ar-EG"/>
        </w:rPr>
        <w:footnoteReference w:id="8"/>
      </w:r>
      <w:r w:rsidR="009C21E6">
        <w:rPr>
          <w:rFonts w:hint="cs"/>
          <w:rtl/>
        </w:rPr>
        <w:t xml:space="preserve"> هكذا أيضًا لم يستطع أي إنسان أن يفحص في ذلك الصباح حينما هلّل بنو الله</w:t>
      </w:r>
      <w:r w:rsidR="009C21E6">
        <w:rPr>
          <w:rFonts w:hint="cs"/>
          <w:rtl/>
          <w:lang w:bidi="ar-EG"/>
        </w:rPr>
        <w:t xml:space="preserve">، إن كانت خليقة الله "حسنة جدًا". لكن من الجانب الآخر أيضًا لا يحق بأن يُختزل حرف واحد أو حركة. </w:t>
      </w:r>
      <w:r w:rsidR="009C21E6" w:rsidRPr="009C21E6">
        <w:rPr>
          <w:rtl/>
          <w:lang w:bidi="ar-EG"/>
        </w:rPr>
        <w:t xml:space="preserve">وهذا يعني أن الروح القدس كتب شيئًا غير ضروري. وبهذا يكون الكتاب الإلهي محمياً </w:t>
      </w:r>
      <w:r w:rsidR="009C21E6">
        <w:rPr>
          <w:rFonts w:hint="cs"/>
          <w:rtl/>
          <w:lang w:bidi="ar-EG"/>
        </w:rPr>
        <w:t>ومحفوظًا</w:t>
      </w:r>
      <w:r w:rsidR="009C21E6" w:rsidRPr="009C21E6">
        <w:rPr>
          <w:rtl/>
          <w:lang w:bidi="ar-EG"/>
        </w:rPr>
        <w:t xml:space="preserve"> من كل </w:t>
      </w:r>
      <w:r w:rsidR="009C21E6">
        <w:rPr>
          <w:rFonts w:hint="cs"/>
          <w:rtl/>
          <w:lang w:bidi="ar-EG"/>
        </w:rPr>
        <w:t>الجوانب</w:t>
      </w:r>
      <w:r w:rsidR="009C21E6" w:rsidRPr="009C21E6">
        <w:rPr>
          <w:rtl/>
          <w:lang w:bidi="ar-EG"/>
        </w:rPr>
        <w:t xml:space="preserve"> بحيث لا يستطيع أحد أن يغير</w:t>
      </w:r>
      <w:r w:rsidR="009C21E6">
        <w:rPr>
          <w:rFonts w:hint="cs"/>
          <w:rtl/>
          <w:lang w:bidi="ar-EG"/>
        </w:rPr>
        <w:t xml:space="preserve"> في</w:t>
      </w:r>
      <w:r w:rsidR="009C21E6" w:rsidRPr="009C21E6">
        <w:rPr>
          <w:rtl/>
          <w:lang w:bidi="ar-EG"/>
        </w:rPr>
        <w:t xml:space="preserve"> محتو</w:t>
      </w:r>
      <w:r w:rsidR="009C21E6">
        <w:rPr>
          <w:rFonts w:hint="cs"/>
          <w:rtl/>
          <w:lang w:bidi="ar-EG"/>
        </w:rPr>
        <w:t>ا</w:t>
      </w:r>
      <w:r w:rsidR="009C21E6" w:rsidRPr="009C21E6">
        <w:rPr>
          <w:rtl/>
          <w:lang w:bidi="ar-EG"/>
        </w:rPr>
        <w:t>ه.</w:t>
      </w:r>
    </w:p>
    <w:p w14:paraId="6A14FD04" w14:textId="7FB43CD7" w:rsidR="00206988" w:rsidRDefault="00E616C1" w:rsidP="00206988">
      <w:pPr>
        <w:rPr>
          <w:rtl/>
          <w:lang w:bidi="ar-EG"/>
        </w:rPr>
      </w:pPr>
      <w:r>
        <w:rPr>
          <w:rFonts w:hint="cs"/>
          <w:rtl/>
          <w:lang w:bidi="ar-EG"/>
        </w:rPr>
        <w:t xml:space="preserve">قد يسأل سائل: "هل فعلاً أنت تؤمن بأن كل كلمة من بداية سفر التكوين حتى نهاية الرؤيا موحًى بها إلهيًا؟ هل مثلاً أنت تؤمن بأن سلسلة الأسماء الطويلة في الإصحاحات الأولى من سفر أخبار الأيام الأول </w:t>
      </w:r>
      <w:proofErr w:type="spellStart"/>
      <w:r>
        <w:rPr>
          <w:rFonts w:hint="cs"/>
          <w:rtl/>
          <w:lang w:bidi="ar-EG"/>
        </w:rPr>
        <w:t>موحاة</w:t>
      </w:r>
      <w:proofErr w:type="spellEnd"/>
      <w:r>
        <w:rPr>
          <w:rFonts w:hint="cs"/>
          <w:rtl/>
          <w:lang w:bidi="ar-EG"/>
        </w:rPr>
        <w:t xml:space="preserve"> من الله؟ هل هذه السجلات </w:t>
      </w:r>
      <w:proofErr w:type="spellStart"/>
      <w:r>
        <w:rPr>
          <w:rFonts w:hint="cs"/>
          <w:rtl/>
          <w:lang w:bidi="ar-EG"/>
        </w:rPr>
        <w:t>الطوبلة</w:t>
      </w:r>
      <w:proofErr w:type="spellEnd"/>
      <w:r>
        <w:rPr>
          <w:rFonts w:hint="cs"/>
          <w:rtl/>
          <w:lang w:bidi="ar-EG"/>
        </w:rPr>
        <w:t xml:space="preserve"> من الأسماء تفيدنا لإرشادنا وتعليمنا؟ " إننا </w:t>
      </w:r>
      <w:r w:rsidRPr="00E616C1">
        <w:rPr>
          <w:rtl/>
          <w:lang w:bidi="ar-EG"/>
        </w:rPr>
        <w:t>ليس لدينا أدنى شك في أن أهمية هذه السجلات وفائدتها سيستمر إظهارها</w:t>
      </w:r>
      <w:r w:rsidRPr="00E616C1">
        <w:rPr>
          <w:rtl/>
        </w:rPr>
        <w:t xml:space="preserve"> </w:t>
      </w:r>
      <w:r w:rsidRPr="00E616C1">
        <w:rPr>
          <w:rtl/>
          <w:lang w:bidi="ar-EG"/>
        </w:rPr>
        <w:t>لشعب إسرائيل.</w:t>
      </w:r>
      <w:r>
        <w:rPr>
          <w:rFonts w:hint="cs"/>
          <w:rtl/>
          <w:lang w:bidi="ar-EG"/>
        </w:rPr>
        <w:t xml:space="preserve"> كما ونحن أيضًا نرى في هذه السجلات برهانًا واضحًا على عناية الله لشعبه إسرائيل. هو سهران على شعبه من جيل إلى جيل، وإن كان مشتتًا وقد أصبح من المستحيل علينا التمييز بين كل سبط وسبط. هو يعرف "الأسباط العشرة"، وسيجمعهم في حينه</w:t>
      </w:r>
      <w:r w:rsidR="00AD66C5">
        <w:rPr>
          <w:rFonts w:hint="cs"/>
          <w:rtl/>
          <w:lang w:bidi="ar-EG"/>
        </w:rPr>
        <w:t xml:space="preserve"> وسيأتي بهم إلى ميراثهم المحدد لهم، إلى أرض كنعان بحسب المواعيد</w:t>
      </w:r>
      <w:r w:rsidR="00206988">
        <w:rPr>
          <w:rFonts w:hint="cs"/>
          <w:rtl/>
          <w:lang w:bidi="ar-EG"/>
        </w:rPr>
        <w:t xml:space="preserve"> التي أعطاها </w:t>
      </w:r>
      <w:proofErr w:type="spellStart"/>
      <w:r w:rsidR="00206988">
        <w:rPr>
          <w:rFonts w:hint="cs"/>
          <w:rtl/>
          <w:lang w:bidi="ar-EG"/>
        </w:rPr>
        <w:t>لابراهيم</w:t>
      </w:r>
      <w:proofErr w:type="spellEnd"/>
      <w:r w:rsidR="00206988">
        <w:rPr>
          <w:rFonts w:hint="cs"/>
          <w:rtl/>
          <w:lang w:bidi="ar-EG"/>
        </w:rPr>
        <w:t>، اسحق ويعقوب.</w:t>
      </w:r>
    </w:p>
    <w:p w14:paraId="46580278" w14:textId="01FB1C18" w:rsidR="00206988" w:rsidRDefault="00206988" w:rsidP="00206988">
      <w:pPr>
        <w:rPr>
          <w:rtl/>
          <w:lang w:bidi="ar-EG"/>
        </w:rPr>
      </w:pPr>
      <w:r>
        <w:rPr>
          <w:rFonts w:hint="cs"/>
          <w:rtl/>
          <w:lang w:bidi="ar-EG"/>
        </w:rPr>
        <w:t xml:space="preserve">أليس هذا تعليم مبارك؟ ألا يشدد إيماننا بأن نرى عناية الله ورعايته بشعبه الأرضي؟ بكل تأكيد. أليس لنا أن نشارك في كل ما يهتم به قلب أبينا؟ هل فقط علينا أن نهتم فيما يتعلق بنا نحن مباشرة؟ أي ولد يحب والديه ولا يشارك في كل ما يؤثر بوالده، ولا يفرح بكل جملة في رسالة كتبها أبوه؟ هذا لا يعني بأن كل أجزاء كلمة الله لها ذات الاهتمام بالنسبة لنا وذات العُمق. إنه من الواضح بأن 1. أخبار الأيام 1 أهميته أقل بالنسبة لنا من مثلاً يوحنا 17 أو رومية 8. لكننا ما نقوله هو أن كل سفر وكل إصحاح في كلمة الله موحًى بها إلهيًا وبأن 1. أخبار الأيام 1 وجميع المواضع المشابهة لها مكانها لا يمكن ليوحنا 17 أن </w:t>
      </w:r>
      <w:proofErr w:type="spellStart"/>
      <w:r>
        <w:rPr>
          <w:rFonts w:hint="cs"/>
          <w:rtl/>
          <w:lang w:bidi="ar-EG"/>
        </w:rPr>
        <w:t>يشغره</w:t>
      </w:r>
      <w:proofErr w:type="spellEnd"/>
      <w:r>
        <w:rPr>
          <w:rFonts w:hint="cs"/>
          <w:rtl/>
          <w:lang w:bidi="ar-EG"/>
        </w:rPr>
        <w:t xml:space="preserve"> وله غرض لا يمكن أن يكون لرومية 8.</w:t>
      </w:r>
    </w:p>
    <w:p w14:paraId="33618DB7" w14:textId="734536A8" w:rsidR="00206988" w:rsidRDefault="00206988" w:rsidP="00206988">
      <w:pPr>
        <w:rPr>
          <w:rtl/>
          <w:lang w:bidi="ar-EG"/>
        </w:rPr>
      </w:pPr>
      <w:r>
        <w:rPr>
          <w:rFonts w:hint="cs"/>
          <w:rtl/>
          <w:lang w:bidi="ar-EG"/>
        </w:rPr>
        <w:t>شهادة أمام الأمم</w:t>
      </w:r>
    </w:p>
    <w:p w14:paraId="02E0DC46" w14:textId="05C53BD2" w:rsidR="00206988" w:rsidRDefault="00206988" w:rsidP="00206988">
      <w:pPr>
        <w:rPr>
          <w:rtl/>
          <w:lang w:bidi="ar-EG"/>
        </w:rPr>
      </w:pPr>
      <w:r>
        <w:rPr>
          <w:rFonts w:hint="cs"/>
          <w:rtl/>
          <w:lang w:bidi="ar-EG"/>
        </w:rPr>
        <w:t xml:space="preserve">إننا الآن سنستأنف الخيط الذي انقطع في تأملنا. إننا نجد هنا من جديد بأن سفر التثنية </w:t>
      </w:r>
      <w:r w:rsidR="00FC6932">
        <w:rPr>
          <w:rFonts w:hint="cs"/>
          <w:rtl/>
          <w:lang w:bidi="ar-EG"/>
        </w:rPr>
        <w:t>لا يتطرق كثيرًا إلى الأحكام، العوائد والمراسيم، وإنما أكثر إلى أهمية وفرادة كلمة الله. "</w:t>
      </w:r>
      <w:r w:rsidR="00FC6932" w:rsidRPr="00FC6932">
        <w:rPr>
          <w:rtl/>
          <w:lang w:bidi="ar-EG"/>
        </w:rPr>
        <w:t>اُنْظُرْ. قَدْ عَلَّمْتُكُمْ فَرَائِضَ وَأَحْكَامًا كَمَا أَمَرَنِي الرَّبُّ إِلهِي، لِكَيْ تَعْمَلُوا هكَذَا فِي الأَرْضِ الَّتِي أَنْتُمْ دَاخِلُونَ إِلَيْهَا لِكَيْ تَمْتَلِكُوهَا.</w:t>
      </w:r>
      <w:r w:rsidR="00FC6932">
        <w:rPr>
          <w:rFonts w:hint="cs"/>
          <w:rtl/>
          <w:lang w:bidi="ar-EG"/>
        </w:rPr>
        <w:t>" إن تصرف الشعب كان يجب أن يعتدل بوصايا إلهية في كل أمر. إنه مبدأ فعّال في كل الأزمنة! "</w:t>
      </w:r>
      <w:r w:rsidR="00FC6932" w:rsidRPr="00FC6932">
        <w:rPr>
          <w:rFonts w:ascii="Arial" w:hAnsi="Arial" w:cs="Arial" w:hint="cs"/>
          <w:rtl/>
          <w:lang w:bidi="ar-EG"/>
        </w:rPr>
        <w:t>​</w:t>
      </w:r>
      <w:r w:rsidR="00FC6932" w:rsidRPr="00FC6932">
        <w:rPr>
          <w:rFonts w:hint="cs"/>
          <w:rtl/>
          <w:lang w:bidi="ar-EG"/>
        </w:rPr>
        <w:t>فَاحْفَظُوا</w:t>
      </w:r>
      <w:r w:rsidR="00FC6932" w:rsidRPr="00FC6932">
        <w:rPr>
          <w:rtl/>
          <w:lang w:bidi="ar-EG"/>
        </w:rPr>
        <w:t xml:space="preserve"> </w:t>
      </w:r>
      <w:r w:rsidR="00FC6932" w:rsidRPr="00FC6932">
        <w:rPr>
          <w:rFonts w:hint="cs"/>
          <w:rtl/>
          <w:lang w:bidi="ar-EG"/>
        </w:rPr>
        <w:t>وَاعْمَلُوا</w:t>
      </w:r>
      <w:r w:rsidR="00FC6932" w:rsidRPr="00FC6932">
        <w:rPr>
          <w:rtl/>
          <w:lang w:bidi="ar-EG"/>
        </w:rPr>
        <w:t xml:space="preserve">. </w:t>
      </w:r>
      <w:r w:rsidR="00FC6932" w:rsidRPr="00FC6932">
        <w:rPr>
          <w:rFonts w:hint="cs"/>
          <w:rtl/>
          <w:lang w:bidi="ar-EG"/>
        </w:rPr>
        <w:t>لأَنَّ</w:t>
      </w:r>
      <w:r w:rsidR="00FC6932" w:rsidRPr="00FC6932">
        <w:rPr>
          <w:rtl/>
          <w:lang w:bidi="ar-EG"/>
        </w:rPr>
        <w:t xml:space="preserve"> </w:t>
      </w:r>
      <w:r w:rsidR="00FC6932" w:rsidRPr="00FC6932">
        <w:rPr>
          <w:rFonts w:hint="cs"/>
          <w:rtl/>
          <w:lang w:bidi="ar-EG"/>
        </w:rPr>
        <w:t>ذلِكَ</w:t>
      </w:r>
      <w:r w:rsidR="00FC6932" w:rsidRPr="00FC6932">
        <w:rPr>
          <w:rtl/>
          <w:lang w:bidi="ar-EG"/>
        </w:rPr>
        <w:t xml:space="preserve"> </w:t>
      </w:r>
      <w:r w:rsidR="00FC6932" w:rsidRPr="00FC6932">
        <w:rPr>
          <w:rFonts w:hint="cs"/>
          <w:rtl/>
          <w:lang w:bidi="ar-EG"/>
        </w:rPr>
        <w:t>حِكْمَتُكُمْ</w:t>
      </w:r>
      <w:r w:rsidR="00FC6932" w:rsidRPr="00FC6932">
        <w:rPr>
          <w:rtl/>
          <w:lang w:bidi="ar-EG"/>
        </w:rPr>
        <w:t xml:space="preserve"> </w:t>
      </w:r>
      <w:r w:rsidR="00FC6932" w:rsidRPr="00FC6932">
        <w:rPr>
          <w:rFonts w:hint="cs"/>
          <w:rtl/>
          <w:lang w:bidi="ar-EG"/>
        </w:rPr>
        <w:t>وَفِطْنَتُكُمْ</w:t>
      </w:r>
      <w:r w:rsidR="00FC6932" w:rsidRPr="00FC6932">
        <w:rPr>
          <w:rtl/>
          <w:lang w:bidi="ar-EG"/>
        </w:rPr>
        <w:t xml:space="preserve"> </w:t>
      </w:r>
      <w:r w:rsidR="00FC6932" w:rsidRPr="00FC6932">
        <w:rPr>
          <w:rFonts w:hint="cs"/>
          <w:rtl/>
          <w:lang w:bidi="ar-EG"/>
        </w:rPr>
        <w:t>أَمَامَ</w:t>
      </w:r>
      <w:r w:rsidR="00FC6932" w:rsidRPr="00FC6932">
        <w:rPr>
          <w:rtl/>
          <w:lang w:bidi="ar-EG"/>
        </w:rPr>
        <w:t xml:space="preserve"> </w:t>
      </w:r>
      <w:r w:rsidR="00FC6932" w:rsidRPr="00FC6932">
        <w:rPr>
          <w:rFonts w:hint="cs"/>
          <w:rtl/>
          <w:lang w:bidi="ar-EG"/>
        </w:rPr>
        <w:t>أَعْيُنِ</w:t>
      </w:r>
      <w:r w:rsidR="00FC6932" w:rsidRPr="00FC6932">
        <w:rPr>
          <w:rtl/>
          <w:lang w:bidi="ar-EG"/>
        </w:rPr>
        <w:t xml:space="preserve"> </w:t>
      </w:r>
      <w:r w:rsidR="00FC6932" w:rsidRPr="00FC6932">
        <w:rPr>
          <w:rFonts w:hint="cs"/>
          <w:rtl/>
          <w:lang w:bidi="ar-EG"/>
        </w:rPr>
        <w:t>الشُّعُوبِ</w:t>
      </w:r>
      <w:r w:rsidR="00FC6932" w:rsidRPr="00FC6932">
        <w:rPr>
          <w:rtl/>
          <w:lang w:bidi="ar-EG"/>
        </w:rPr>
        <w:t xml:space="preserve"> </w:t>
      </w:r>
      <w:r w:rsidR="00FC6932" w:rsidRPr="00FC6932">
        <w:rPr>
          <w:rFonts w:hint="cs"/>
          <w:rtl/>
          <w:lang w:bidi="ar-EG"/>
        </w:rPr>
        <w:t>الَّذِينَ</w:t>
      </w:r>
      <w:r w:rsidR="00FC6932" w:rsidRPr="00FC6932">
        <w:rPr>
          <w:rtl/>
          <w:lang w:bidi="ar-EG"/>
        </w:rPr>
        <w:t xml:space="preserve"> </w:t>
      </w:r>
      <w:r w:rsidR="00FC6932" w:rsidRPr="00FC6932">
        <w:rPr>
          <w:rFonts w:hint="cs"/>
          <w:rtl/>
          <w:lang w:bidi="ar-EG"/>
        </w:rPr>
        <w:t>يَسْمَعُونَ</w:t>
      </w:r>
      <w:r w:rsidR="00FC6932" w:rsidRPr="00FC6932">
        <w:rPr>
          <w:rtl/>
          <w:lang w:bidi="ar-EG"/>
        </w:rPr>
        <w:t xml:space="preserve"> </w:t>
      </w:r>
      <w:r w:rsidR="00FC6932" w:rsidRPr="00FC6932">
        <w:rPr>
          <w:rFonts w:hint="cs"/>
          <w:rtl/>
          <w:lang w:bidi="ar-EG"/>
        </w:rPr>
        <w:t>كُلَّ</w:t>
      </w:r>
      <w:r w:rsidR="00FC6932" w:rsidRPr="00FC6932">
        <w:rPr>
          <w:rtl/>
          <w:lang w:bidi="ar-EG"/>
        </w:rPr>
        <w:t xml:space="preserve"> </w:t>
      </w:r>
      <w:r w:rsidR="00FC6932" w:rsidRPr="00FC6932">
        <w:rPr>
          <w:rFonts w:hint="cs"/>
          <w:rtl/>
          <w:lang w:bidi="ar-EG"/>
        </w:rPr>
        <w:t>هذِهِ</w:t>
      </w:r>
      <w:r w:rsidR="00FC6932" w:rsidRPr="00FC6932">
        <w:rPr>
          <w:rtl/>
          <w:lang w:bidi="ar-EG"/>
        </w:rPr>
        <w:t xml:space="preserve"> </w:t>
      </w:r>
      <w:r w:rsidR="00FC6932" w:rsidRPr="00FC6932">
        <w:rPr>
          <w:rFonts w:hint="cs"/>
          <w:rtl/>
          <w:lang w:bidi="ar-EG"/>
        </w:rPr>
        <w:t>الْفَرَائِضِ،</w:t>
      </w:r>
      <w:r w:rsidR="00FC6932" w:rsidRPr="00FC6932">
        <w:rPr>
          <w:rtl/>
          <w:lang w:bidi="ar-EG"/>
        </w:rPr>
        <w:t xml:space="preserve"> </w:t>
      </w:r>
      <w:r w:rsidR="00FC6932" w:rsidRPr="00FC6932">
        <w:rPr>
          <w:rFonts w:hint="cs"/>
          <w:rtl/>
          <w:lang w:bidi="ar-EG"/>
        </w:rPr>
        <w:t>فَيَقُولُونَ</w:t>
      </w:r>
      <w:r w:rsidR="00FC6932" w:rsidRPr="00FC6932">
        <w:rPr>
          <w:rtl/>
          <w:lang w:bidi="ar-EG"/>
        </w:rPr>
        <w:t xml:space="preserve">: </w:t>
      </w:r>
      <w:r w:rsidR="00FC6932" w:rsidRPr="00FC6932">
        <w:rPr>
          <w:rFonts w:hint="cs"/>
          <w:rtl/>
          <w:lang w:bidi="ar-EG"/>
        </w:rPr>
        <w:t>هذَا</w:t>
      </w:r>
      <w:r w:rsidR="00FC6932" w:rsidRPr="00FC6932">
        <w:rPr>
          <w:rtl/>
          <w:lang w:bidi="ar-EG"/>
        </w:rPr>
        <w:t xml:space="preserve"> </w:t>
      </w:r>
      <w:r w:rsidR="00FC6932" w:rsidRPr="00FC6932">
        <w:rPr>
          <w:rFonts w:hint="cs"/>
          <w:rtl/>
          <w:lang w:bidi="ar-EG"/>
        </w:rPr>
        <w:t>الشَّعْبُ</w:t>
      </w:r>
      <w:r w:rsidR="00FC6932" w:rsidRPr="00FC6932">
        <w:rPr>
          <w:rtl/>
          <w:lang w:bidi="ar-EG"/>
        </w:rPr>
        <w:t xml:space="preserve"> </w:t>
      </w:r>
      <w:r w:rsidR="00FC6932" w:rsidRPr="00FC6932">
        <w:rPr>
          <w:rFonts w:hint="cs"/>
          <w:rtl/>
          <w:lang w:bidi="ar-EG"/>
        </w:rPr>
        <w:t>الْعَظِيمُ</w:t>
      </w:r>
      <w:r w:rsidR="00FC6932" w:rsidRPr="00FC6932">
        <w:rPr>
          <w:rtl/>
          <w:lang w:bidi="ar-EG"/>
        </w:rPr>
        <w:t xml:space="preserve"> </w:t>
      </w:r>
      <w:r w:rsidR="00FC6932" w:rsidRPr="00FC6932">
        <w:rPr>
          <w:rFonts w:hint="cs"/>
          <w:rtl/>
          <w:lang w:bidi="ar-EG"/>
        </w:rPr>
        <w:t>إِنَّمَا</w:t>
      </w:r>
      <w:r w:rsidR="00FC6932" w:rsidRPr="00FC6932">
        <w:rPr>
          <w:rtl/>
          <w:lang w:bidi="ar-EG"/>
        </w:rPr>
        <w:t xml:space="preserve"> </w:t>
      </w:r>
      <w:r w:rsidR="00FC6932" w:rsidRPr="00FC6932">
        <w:rPr>
          <w:rFonts w:hint="cs"/>
          <w:rtl/>
          <w:lang w:bidi="ar-EG"/>
        </w:rPr>
        <w:t>هُوَ</w:t>
      </w:r>
      <w:r w:rsidR="00FC6932" w:rsidRPr="00FC6932">
        <w:rPr>
          <w:rtl/>
          <w:lang w:bidi="ar-EG"/>
        </w:rPr>
        <w:t xml:space="preserve"> </w:t>
      </w:r>
      <w:r w:rsidR="00FC6932" w:rsidRPr="00FC6932">
        <w:rPr>
          <w:rFonts w:hint="cs"/>
          <w:rtl/>
          <w:lang w:bidi="ar-EG"/>
        </w:rPr>
        <w:t>شَعْبٌ</w:t>
      </w:r>
      <w:r w:rsidR="00FC6932" w:rsidRPr="00FC6932">
        <w:rPr>
          <w:rtl/>
          <w:lang w:bidi="ar-EG"/>
        </w:rPr>
        <w:t xml:space="preserve"> </w:t>
      </w:r>
      <w:r w:rsidR="00FC6932" w:rsidRPr="00FC6932">
        <w:rPr>
          <w:rFonts w:hint="cs"/>
          <w:rtl/>
          <w:lang w:bidi="ar-EG"/>
        </w:rPr>
        <w:t>حَكِيمٌ</w:t>
      </w:r>
      <w:r w:rsidR="00FC6932" w:rsidRPr="00FC6932">
        <w:rPr>
          <w:rtl/>
          <w:lang w:bidi="ar-EG"/>
        </w:rPr>
        <w:t xml:space="preserve"> </w:t>
      </w:r>
      <w:r w:rsidR="00FC6932" w:rsidRPr="00FC6932">
        <w:rPr>
          <w:rFonts w:hint="cs"/>
          <w:rtl/>
          <w:lang w:bidi="ar-EG"/>
        </w:rPr>
        <w:t>وَفَطِنٌ</w:t>
      </w:r>
      <w:r w:rsidR="00FC6932" w:rsidRPr="00FC6932">
        <w:rPr>
          <w:rtl/>
          <w:lang w:bidi="ar-EG"/>
        </w:rPr>
        <w:t>.</w:t>
      </w:r>
      <w:r w:rsidR="00FC6932">
        <w:rPr>
          <w:rFonts w:hint="cs"/>
          <w:rtl/>
          <w:lang w:bidi="ar-EG"/>
        </w:rPr>
        <w:t>" (عدد 5، 6).</w:t>
      </w:r>
    </w:p>
    <w:p w14:paraId="31726958" w14:textId="431FE932" w:rsidR="00FC6932" w:rsidRDefault="00FC6932" w:rsidP="00206988">
      <w:pPr>
        <w:rPr>
          <w:rtl/>
          <w:lang w:bidi="ar-EG"/>
        </w:rPr>
      </w:pPr>
      <w:r>
        <w:rPr>
          <w:rFonts w:hint="cs"/>
          <w:rtl/>
          <w:lang w:bidi="ar-EG"/>
        </w:rPr>
        <w:t xml:space="preserve">لقد كان على الشعب أن يحافظ على الفرائض والأحكام الإلهية بحكمة وفهم. فحكمتهم لم يكن عليها أن تظهر في مناقشات ثقافية وبراهين، وإنما في طاعة صافية. إن كل الحكمة كانت في الفرائض والأحكام ذاتها، وليس في أفكار وآراء الشعب فيها. إن حكمة الله العميقة والعجيبة ظهرت في كلمته وهذا ما كان على الأمم رؤيته والتعجب منه. على أفكار الله بانعكاسها في تصرف وطابع شعب الله أن </w:t>
      </w:r>
      <w:r w:rsidR="000170F7">
        <w:rPr>
          <w:rFonts w:hint="cs"/>
          <w:rtl/>
          <w:lang w:bidi="ar-EG"/>
        </w:rPr>
        <w:t>تثير إعجاب الشعوب الساكنة حول الشعب.</w:t>
      </w:r>
    </w:p>
    <w:p w14:paraId="0DD68098" w14:textId="3ECA603E" w:rsidR="000170F7" w:rsidRDefault="000170F7" w:rsidP="00206988">
      <w:pPr>
        <w:rPr>
          <w:rtl/>
          <w:lang w:bidi="ar-EG"/>
        </w:rPr>
      </w:pPr>
      <w:r>
        <w:rPr>
          <w:rFonts w:hint="cs"/>
          <w:rtl/>
          <w:lang w:bidi="ar-EG"/>
        </w:rPr>
        <w:t>لكن كم كان تصرف الشعب مختلف على مر الزمن! كم لم يسع لشعوب الأرض أن يتعلموا من تصرف إسرائيل عن الله وكلمته! فاسمه أُهين بتصرفهم. بدلاً من أن يطيعوا بانفصال وأمانة وصايا الله، أسلموا أنفسهم لمستوى الشعوب حولهم المتدني.</w:t>
      </w:r>
    </w:p>
    <w:p w14:paraId="1345BE50" w14:textId="264EE361" w:rsidR="000170F7" w:rsidRDefault="000170F7" w:rsidP="00206988">
      <w:pPr>
        <w:rPr>
          <w:rtl/>
          <w:lang w:bidi="ar-EG"/>
        </w:rPr>
      </w:pPr>
      <w:r>
        <w:rPr>
          <w:rFonts w:hint="cs"/>
          <w:rtl/>
          <w:lang w:bidi="ar-EG"/>
        </w:rPr>
        <w:t xml:space="preserve">لقد اكتسبوا عاداتهم، وعبدوا آلهتهم وساروا في طرقهم. بهذا لم تَرَ الأمم من حولهم سمو الحكمة والجمال الأدبي في الفرائض الإلهية، وإنما فقط ضعف وجهل شعب كان فخره الباطل فقط في أن الأقوال الإلهية كانت مؤتمنة لهم </w:t>
      </w:r>
      <w:r>
        <w:rPr>
          <w:rtl/>
          <w:lang w:bidi="ar-EG"/>
        </w:rPr>
        <w:t>–</w:t>
      </w:r>
      <w:r>
        <w:rPr>
          <w:rFonts w:hint="cs"/>
          <w:rtl/>
          <w:lang w:bidi="ar-EG"/>
        </w:rPr>
        <w:t xml:space="preserve"> أقوال هم بأنفسهم لُعنوا بسببها (انظر رومية 2 و 3).</w:t>
      </w:r>
    </w:p>
    <w:p w14:paraId="7D80EB3C" w14:textId="75ECD7D5" w:rsidR="000170F7" w:rsidRDefault="000170F7" w:rsidP="000170F7">
      <w:pPr>
        <w:rPr>
          <w:rtl/>
          <w:lang w:bidi="ar-EG"/>
        </w:rPr>
      </w:pPr>
      <w:r>
        <w:rPr>
          <w:rFonts w:hint="cs"/>
          <w:rtl/>
          <w:lang w:bidi="ar-EG"/>
        </w:rPr>
        <w:t xml:space="preserve">ومع ذلك، مبارك هو الله! فكلمته ثابتة إلى الأبد. إن لم تظهر قوته في تصرف شعبه فسوف تظهر في حُكم الله بإدانته هذه الطرق. </w:t>
      </w:r>
      <w:r w:rsidR="003C706E">
        <w:rPr>
          <w:rFonts w:hint="cs"/>
          <w:rtl/>
          <w:lang w:bidi="ar-EG"/>
        </w:rPr>
        <w:t xml:space="preserve">إن كلمته لا زال بوسعها أن تهديهم، تعزيهم وتباركهم، كل الذين يرغبون أن يسيروا في طريق الطاعة، وإن حدث هذا في ضعف. بالغض عن ذلك يحاول موسى بأن يصوّر لعيون الشعب الكلمة الإلهية في كل هيبتها وجمالها. </w:t>
      </w:r>
      <w:r w:rsidR="003C706E" w:rsidRPr="003C706E">
        <w:rPr>
          <w:rtl/>
          <w:lang w:bidi="ar-EG"/>
        </w:rPr>
        <w:t>ول</w:t>
      </w:r>
      <w:r w:rsidR="003C706E">
        <w:rPr>
          <w:rFonts w:hint="cs"/>
          <w:rtl/>
          <w:lang w:bidi="ar-EG"/>
        </w:rPr>
        <w:t>م</w:t>
      </w:r>
      <w:r w:rsidR="003C706E" w:rsidRPr="003C706E">
        <w:rPr>
          <w:rtl/>
          <w:lang w:bidi="ar-EG"/>
        </w:rPr>
        <w:t xml:space="preserve"> يفشل في أن يوضح لهم عواقب الطاعة بشكل قاطع، بل حذرهم أيضًا من المخاطر التي تتربص بهم إذا انحرفوا عن وصايا الله المقدسة.</w:t>
      </w:r>
      <w:r w:rsidR="003C706E">
        <w:rPr>
          <w:rFonts w:hint="cs"/>
          <w:rtl/>
          <w:lang w:bidi="ar-EG"/>
        </w:rPr>
        <w:t xml:space="preserve"> "</w:t>
      </w:r>
      <w:r w:rsidR="003C706E" w:rsidRPr="003C706E">
        <w:rPr>
          <w:rFonts w:ascii="Arial" w:hAnsi="Arial" w:cs="Arial" w:hint="cs"/>
          <w:rtl/>
          <w:lang w:bidi="ar-EG"/>
        </w:rPr>
        <w:t>​</w:t>
      </w:r>
      <w:r w:rsidR="003C706E" w:rsidRPr="003C706E">
        <w:rPr>
          <w:rFonts w:hint="cs"/>
          <w:rtl/>
          <w:lang w:bidi="ar-EG"/>
        </w:rPr>
        <w:t>لأَنَّهُ</w:t>
      </w:r>
      <w:r w:rsidR="003C706E" w:rsidRPr="003C706E">
        <w:rPr>
          <w:rtl/>
          <w:lang w:bidi="ar-EG"/>
        </w:rPr>
        <w:t xml:space="preserve"> </w:t>
      </w:r>
      <w:r w:rsidR="003C706E" w:rsidRPr="003C706E">
        <w:rPr>
          <w:rFonts w:hint="cs"/>
          <w:rtl/>
          <w:lang w:bidi="ar-EG"/>
        </w:rPr>
        <w:t>أَيُّ</w:t>
      </w:r>
      <w:r w:rsidR="003C706E" w:rsidRPr="003C706E">
        <w:rPr>
          <w:rtl/>
          <w:lang w:bidi="ar-EG"/>
        </w:rPr>
        <w:t xml:space="preserve"> </w:t>
      </w:r>
      <w:r w:rsidR="003C706E" w:rsidRPr="003C706E">
        <w:rPr>
          <w:rFonts w:hint="cs"/>
          <w:rtl/>
          <w:lang w:bidi="ar-EG"/>
        </w:rPr>
        <w:t>شَعْبٍ</w:t>
      </w:r>
      <w:r w:rsidR="003C706E" w:rsidRPr="003C706E">
        <w:rPr>
          <w:rtl/>
          <w:lang w:bidi="ar-EG"/>
        </w:rPr>
        <w:t xml:space="preserve"> </w:t>
      </w:r>
      <w:r w:rsidR="003C706E" w:rsidRPr="003C706E">
        <w:rPr>
          <w:rFonts w:hint="cs"/>
          <w:rtl/>
          <w:lang w:bidi="ar-EG"/>
        </w:rPr>
        <w:t>هُوَ</w:t>
      </w:r>
      <w:r w:rsidR="003C706E" w:rsidRPr="003C706E">
        <w:rPr>
          <w:rtl/>
          <w:lang w:bidi="ar-EG"/>
        </w:rPr>
        <w:t xml:space="preserve"> </w:t>
      </w:r>
      <w:r w:rsidR="003C706E" w:rsidRPr="003C706E">
        <w:rPr>
          <w:rFonts w:hint="cs"/>
          <w:rtl/>
          <w:lang w:bidi="ar-EG"/>
        </w:rPr>
        <w:t>عَظِيمٌ</w:t>
      </w:r>
      <w:r w:rsidR="003C706E" w:rsidRPr="003C706E">
        <w:rPr>
          <w:rtl/>
          <w:lang w:bidi="ar-EG"/>
        </w:rPr>
        <w:t xml:space="preserve"> </w:t>
      </w:r>
      <w:r w:rsidR="003C706E" w:rsidRPr="003C706E">
        <w:rPr>
          <w:rFonts w:hint="cs"/>
          <w:rtl/>
          <w:lang w:bidi="ar-EG"/>
        </w:rPr>
        <w:t>لَهُ</w:t>
      </w:r>
      <w:r w:rsidR="003C706E" w:rsidRPr="003C706E">
        <w:rPr>
          <w:rtl/>
          <w:lang w:bidi="ar-EG"/>
        </w:rPr>
        <w:t xml:space="preserve"> </w:t>
      </w:r>
      <w:r w:rsidR="003C706E" w:rsidRPr="003C706E">
        <w:rPr>
          <w:rFonts w:hint="cs"/>
          <w:rtl/>
          <w:lang w:bidi="ar-EG"/>
        </w:rPr>
        <w:t>آلِهَةٌ</w:t>
      </w:r>
      <w:r w:rsidR="003C706E" w:rsidRPr="003C706E">
        <w:rPr>
          <w:rtl/>
          <w:lang w:bidi="ar-EG"/>
        </w:rPr>
        <w:t xml:space="preserve"> </w:t>
      </w:r>
      <w:r w:rsidR="003C706E" w:rsidRPr="003C706E">
        <w:rPr>
          <w:rFonts w:hint="cs"/>
          <w:rtl/>
          <w:lang w:bidi="ar-EG"/>
        </w:rPr>
        <w:t>قَرِيبَةٌ</w:t>
      </w:r>
      <w:r w:rsidR="003C706E" w:rsidRPr="003C706E">
        <w:rPr>
          <w:rtl/>
          <w:lang w:bidi="ar-EG"/>
        </w:rPr>
        <w:t xml:space="preserve"> </w:t>
      </w:r>
      <w:r w:rsidR="003C706E" w:rsidRPr="003C706E">
        <w:rPr>
          <w:rFonts w:hint="cs"/>
          <w:rtl/>
          <w:lang w:bidi="ar-EG"/>
        </w:rPr>
        <w:t>مِنْهُ</w:t>
      </w:r>
      <w:r w:rsidR="003C706E" w:rsidRPr="003C706E">
        <w:rPr>
          <w:rtl/>
          <w:lang w:bidi="ar-EG"/>
        </w:rPr>
        <w:t xml:space="preserve"> </w:t>
      </w:r>
      <w:r w:rsidR="003C706E" w:rsidRPr="003C706E">
        <w:rPr>
          <w:rFonts w:hint="cs"/>
          <w:rtl/>
          <w:lang w:bidi="ar-EG"/>
        </w:rPr>
        <w:t>كَالرَّبِّ</w:t>
      </w:r>
      <w:r w:rsidR="003C706E" w:rsidRPr="003C706E">
        <w:rPr>
          <w:rtl/>
          <w:lang w:bidi="ar-EG"/>
        </w:rPr>
        <w:t xml:space="preserve"> </w:t>
      </w:r>
      <w:r w:rsidR="003C706E" w:rsidRPr="003C706E">
        <w:rPr>
          <w:rFonts w:hint="cs"/>
          <w:rtl/>
          <w:lang w:bidi="ar-EG"/>
        </w:rPr>
        <w:t>إِلهِنَا</w:t>
      </w:r>
      <w:r w:rsidR="003C706E" w:rsidRPr="003C706E">
        <w:rPr>
          <w:rtl/>
          <w:lang w:bidi="ar-EG"/>
        </w:rPr>
        <w:t xml:space="preserve"> </w:t>
      </w:r>
      <w:r w:rsidR="003C706E" w:rsidRPr="003C706E">
        <w:rPr>
          <w:rFonts w:hint="cs"/>
          <w:rtl/>
          <w:lang w:bidi="ar-EG"/>
        </w:rPr>
        <w:t>فِي</w:t>
      </w:r>
      <w:r w:rsidR="003C706E" w:rsidRPr="003C706E">
        <w:rPr>
          <w:rtl/>
          <w:lang w:bidi="ar-EG"/>
        </w:rPr>
        <w:t xml:space="preserve"> </w:t>
      </w:r>
      <w:r w:rsidR="003C706E" w:rsidRPr="003C706E">
        <w:rPr>
          <w:rFonts w:hint="cs"/>
          <w:rtl/>
          <w:lang w:bidi="ar-EG"/>
        </w:rPr>
        <w:t>كُلِّ</w:t>
      </w:r>
      <w:r w:rsidR="003C706E" w:rsidRPr="003C706E">
        <w:rPr>
          <w:rtl/>
          <w:lang w:bidi="ar-EG"/>
        </w:rPr>
        <w:t xml:space="preserve"> </w:t>
      </w:r>
      <w:r w:rsidR="003C706E" w:rsidRPr="003C706E">
        <w:rPr>
          <w:rFonts w:hint="cs"/>
          <w:rtl/>
          <w:lang w:bidi="ar-EG"/>
        </w:rPr>
        <w:t>أَدْعِيَتِنَا</w:t>
      </w:r>
      <w:r w:rsidR="003C706E" w:rsidRPr="003C706E">
        <w:rPr>
          <w:rtl/>
          <w:lang w:bidi="ar-EG"/>
        </w:rPr>
        <w:t xml:space="preserve"> </w:t>
      </w:r>
      <w:r w:rsidR="003C706E" w:rsidRPr="003C706E">
        <w:rPr>
          <w:rFonts w:hint="cs"/>
          <w:rtl/>
          <w:lang w:bidi="ar-EG"/>
        </w:rPr>
        <w:t>إِلَيْهِ؟</w:t>
      </w:r>
      <w:r w:rsidR="003C706E" w:rsidRPr="003C706E">
        <w:rPr>
          <w:rtl/>
          <w:lang w:bidi="ar-EG"/>
        </w:rPr>
        <w:t xml:space="preserve">  </w:t>
      </w:r>
      <w:r w:rsidR="003C706E" w:rsidRPr="003C706E">
        <w:rPr>
          <w:rFonts w:ascii="Arial" w:hAnsi="Arial" w:cs="Arial" w:hint="cs"/>
          <w:rtl/>
          <w:lang w:bidi="ar-EG"/>
        </w:rPr>
        <w:t>​</w:t>
      </w:r>
      <w:r w:rsidR="003C706E" w:rsidRPr="003C706E">
        <w:rPr>
          <w:rtl/>
          <w:lang w:bidi="ar-EG"/>
        </w:rPr>
        <w:t>8</w:t>
      </w:r>
      <w:r w:rsidR="003C706E" w:rsidRPr="003C706E">
        <w:rPr>
          <w:rFonts w:ascii="Arial" w:hAnsi="Arial" w:cs="Arial" w:hint="cs"/>
          <w:rtl/>
          <w:lang w:bidi="ar-EG"/>
        </w:rPr>
        <w:t>​</w:t>
      </w:r>
      <w:r w:rsidR="003C706E" w:rsidRPr="003C706E">
        <w:rPr>
          <w:rtl/>
          <w:lang w:bidi="ar-EG"/>
        </w:rPr>
        <w:t xml:space="preserve"> </w:t>
      </w:r>
      <w:r w:rsidR="003C706E" w:rsidRPr="003C706E">
        <w:rPr>
          <w:rFonts w:ascii="Arial" w:hAnsi="Arial" w:cs="Arial" w:hint="cs"/>
          <w:rtl/>
          <w:lang w:bidi="ar-EG"/>
        </w:rPr>
        <w:t>​</w:t>
      </w:r>
      <w:r w:rsidR="003C706E" w:rsidRPr="003C706E">
        <w:rPr>
          <w:rFonts w:hint="cs"/>
          <w:rtl/>
          <w:lang w:bidi="ar-EG"/>
        </w:rPr>
        <w:t>وَأَيُّ</w:t>
      </w:r>
      <w:r w:rsidR="003C706E" w:rsidRPr="003C706E">
        <w:rPr>
          <w:rtl/>
          <w:lang w:bidi="ar-EG"/>
        </w:rPr>
        <w:t xml:space="preserve"> </w:t>
      </w:r>
      <w:r w:rsidR="003C706E" w:rsidRPr="003C706E">
        <w:rPr>
          <w:rFonts w:hint="cs"/>
          <w:rtl/>
          <w:lang w:bidi="ar-EG"/>
        </w:rPr>
        <w:t>شَعْبٍ</w:t>
      </w:r>
      <w:r w:rsidR="003C706E" w:rsidRPr="003C706E">
        <w:rPr>
          <w:rtl/>
          <w:lang w:bidi="ar-EG"/>
        </w:rPr>
        <w:t xml:space="preserve"> </w:t>
      </w:r>
      <w:r w:rsidR="003C706E" w:rsidRPr="003C706E">
        <w:rPr>
          <w:rFonts w:hint="cs"/>
          <w:rtl/>
          <w:lang w:bidi="ar-EG"/>
        </w:rPr>
        <w:t>هُوَ</w:t>
      </w:r>
      <w:r w:rsidR="003C706E" w:rsidRPr="003C706E">
        <w:rPr>
          <w:rtl/>
          <w:lang w:bidi="ar-EG"/>
        </w:rPr>
        <w:t xml:space="preserve"> </w:t>
      </w:r>
      <w:r w:rsidR="003C706E" w:rsidRPr="003C706E">
        <w:rPr>
          <w:rFonts w:hint="cs"/>
          <w:rtl/>
          <w:lang w:bidi="ar-EG"/>
        </w:rPr>
        <w:t>عَظِيمٌ</w:t>
      </w:r>
      <w:r w:rsidR="003C706E" w:rsidRPr="003C706E">
        <w:rPr>
          <w:rtl/>
          <w:lang w:bidi="ar-EG"/>
        </w:rPr>
        <w:t xml:space="preserve"> </w:t>
      </w:r>
      <w:r w:rsidR="003C706E" w:rsidRPr="003C706E">
        <w:rPr>
          <w:rFonts w:hint="cs"/>
          <w:rtl/>
          <w:lang w:bidi="ar-EG"/>
        </w:rPr>
        <w:t>لَهُ</w:t>
      </w:r>
      <w:r w:rsidR="003C706E" w:rsidRPr="003C706E">
        <w:rPr>
          <w:rtl/>
          <w:lang w:bidi="ar-EG"/>
        </w:rPr>
        <w:t xml:space="preserve"> </w:t>
      </w:r>
      <w:r w:rsidR="003C706E" w:rsidRPr="003C706E">
        <w:rPr>
          <w:rFonts w:hint="cs"/>
          <w:rtl/>
          <w:lang w:bidi="ar-EG"/>
        </w:rPr>
        <w:t>فَرَائِضُ</w:t>
      </w:r>
      <w:r w:rsidR="003C706E" w:rsidRPr="003C706E">
        <w:rPr>
          <w:rtl/>
          <w:lang w:bidi="ar-EG"/>
        </w:rPr>
        <w:t xml:space="preserve"> </w:t>
      </w:r>
      <w:r w:rsidR="003C706E" w:rsidRPr="003C706E">
        <w:rPr>
          <w:rFonts w:hint="cs"/>
          <w:rtl/>
          <w:lang w:bidi="ar-EG"/>
        </w:rPr>
        <w:t>وَأَحْكَامٌ</w:t>
      </w:r>
      <w:r w:rsidR="003C706E" w:rsidRPr="003C706E">
        <w:rPr>
          <w:rtl/>
          <w:lang w:bidi="ar-EG"/>
        </w:rPr>
        <w:t xml:space="preserve"> </w:t>
      </w:r>
      <w:r w:rsidR="003C706E" w:rsidRPr="003C706E">
        <w:rPr>
          <w:rFonts w:hint="cs"/>
          <w:rtl/>
          <w:lang w:bidi="ar-EG"/>
        </w:rPr>
        <w:t>عَادِلَةٌ</w:t>
      </w:r>
      <w:r w:rsidR="003C706E" w:rsidRPr="003C706E">
        <w:rPr>
          <w:rtl/>
          <w:lang w:bidi="ar-EG"/>
        </w:rPr>
        <w:t xml:space="preserve"> </w:t>
      </w:r>
      <w:r w:rsidR="003C706E" w:rsidRPr="003C706E">
        <w:rPr>
          <w:rFonts w:hint="cs"/>
          <w:rtl/>
          <w:lang w:bidi="ar-EG"/>
        </w:rPr>
        <w:t>مِثْلُ</w:t>
      </w:r>
      <w:r w:rsidR="003C706E" w:rsidRPr="003C706E">
        <w:rPr>
          <w:rtl/>
          <w:lang w:bidi="ar-EG"/>
        </w:rPr>
        <w:t xml:space="preserve"> </w:t>
      </w:r>
      <w:r w:rsidR="003C706E" w:rsidRPr="003C706E">
        <w:rPr>
          <w:rFonts w:hint="cs"/>
          <w:rtl/>
          <w:lang w:bidi="ar-EG"/>
        </w:rPr>
        <w:t>كُلِّ</w:t>
      </w:r>
      <w:r w:rsidR="003C706E" w:rsidRPr="003C706E">
        <w:rPr>
          <w:rtl/>
          <w:lang w:bidi="ar-EG"/>
        </w:rPr>
        <w:t xml:space="preserve"> </w:t>
      </w:r>
      <w:r w:rsidR="003C706E" w:rsidRPr="003C706E">
        <w:rPr>
          <w:rFonts w:hint="cs"/>
          <w:rtl/>
          <w:lang w:bidi="ar-EG"/>
        </w:rPr>
        <w:t>هذِهِ</w:t>
      </w:r>
      <w:r w:rsidR="003C706E" w:rsidRPr="003C706E">
        <w:rPr>
          <w:rtl/>
          <w:lang w:bidi="ar-EG"/>
        </w:rPr>
        <w:t xml:space="preserve"> </w:t>
      </w:r>
      <w:r w:rsidR="003C706E" w:rsidRPr="003C706E">
        <w:rPr>
          <w:rFonts w:hint="cs"/>
          <w:rtl/>
          <w:lang w:bidi="ar-EG"/>
        </w:rPr>
        <w:t>الشَّرِيعَةِ</w:t>
      </w:r>
      <w:r w:rsidR="003C706E" w:rsidRPr="003C706E">
        <w:rPr>
          <w:rtl/>
          <w:lang w:bidi="ar-EG"/>
        </w:rPr>
        <w:t xml:space="preserve"> </w:t>
      </w:r>
      <w:r w:rsidR="003C706E" w:rsidRPr="003C706E">
        <w:rPr>
          <w:rFonts w:hint="cs"/>
          <w:rtl/>
          <w:lang w:bidi="ar-EG"/>
        </w:rPr>
        <w:t>الَّتِي</w:t>
      </w:r>
      <w:r w:rsidR="003C706E" w:rsidRPr="003C706E">
        <w:rPr>
          <w:rtl/>
          <w:lang w:bidi="ar-EG"/>
        </w:rPr>
        <w:t xml:space="preserve"> </w:t>
      </w:r>
      <w:r w:rsidR="003C706E" w:rsidRPr="003C706E">
        <w:rPr>
          <w:rFonts w:hint="cs"/>
          <w:rtl/>
          <w:lang w:bidi="ar-EG"/>
        </w:rPr>
        <w:t>أَنَا</w:t>
      </w:r>
      <w:r w:rsidR="003C706E" w:rsidRPr="003C706E">
        <w:rPr>
          <w:rtl/>
          <w:lang w:bidi="ar-EG"/>
        </w:rPr>
        <w:t xml:space="preserve"> </w:t>
      </w:r>
      <w:r w:rsidR="003C706E" w:rsidRPr="003C706E">
        <w:rPr>
          <w:rFonts w:hint="cs"/>
          <w:rtl/>
          <w:lang w:bidi="ar-EG"/>
        </w:rPr>
        <w:t>وَاضِعٌ</w:t>
      </w:r>
      <w:r w:rsidR="003C706E" w:rsidRPr="003C706E">
        <w:rPr>
          <w:rtl/>
          <w:lang w:bidi="ar-EG"/>
        </w:rPr>
        <w:t xml:space="preserve"> </w:t>
      </w:r>
      <w:r w:rsidR="003C706E" w:rsidRPr="003C706E">
        <w:rPr>
          <w:rFonts w:hint="cs"/>
          <w:rtl/>
          <w:lang w:bidi="ar-EG"/>
        </w:rPr>
        <w:t>أَمَامَكُمُ</w:t>
      </w:r>
      <w:r w:rsidR="003C706E" w:rsidRPr="003C706E">
        <w:rPr>
          <w:rtl/>
          <w:lang w:bidi="ar-EG"/>
        </w:rPr>
        <w:t xml:space="preserve"> </w:t>
      </w:r>
      <w:r w:rsidR="003C706E" w:rsidRPr="003C706E">
        <w:rPr>
          <w:rFonts w:hint="cs"/>
          <w:rtl/>
          <w:lang w:bidi="ar-EG"/>
        </w:rPr>
        <w:t>الْيَوْمَ؟</w:t>
      </w:r>
      <w:r w:rsidR="003C706E">
        <w:rPr>
          <w:rFonts w:hint="cs"/>
          <w:rtl/>
          <w:lang w:bidi="ar-EG"/>
        </w:rPr>
        <w:t>" (7، 8).</w:t>
      </w:r>
    </w:p>
    <w:p w14:paraId="7C20E0AC" w14:textId="5E91D527" w:rsidR="003C706E" w:rsidRDefault="003C706E" w:rsidP="000170F7">
      <w:pPr>
        <w:rPr>
          <w:rtl/>
          <w:lang w:bidi="ar-EG"/>
        </w:rPr>
      </w:pPr>
      <w:r>
        <w:rPr>
          <w:rFonts w:hint="cs"/>
          <w:rtl/>
          <w:lang w:bidi="ar-EG"/>
        </w:rPr>
        <w:t>هنا نجد سر عظمة كل شعب، كل عائلة، نعم، كل فرد. يا له من امتياز بأن نكون قريبين من الله الحي وندعوه في كل الظروف ونكون مقتنعين ومتأكدين بأنه إلى جانبنا في سلطانه ونعمته دون توقف وبأنه يرانا بكل رضاه. يا له من امتياز إن غيّرت الفرائض الإلهية والوصايا المقدسة حياتنا العملية واختبرنا بأن الله بنفسه يُعلِن لنا عن ذاته وهو يريد بأن يسكن بيننا.</w:t>
      </w:r>
    </w:p>
    <w:p w14:paraId="0C8DBABB" w14:textId="261B0859" w:rsidR="003C706E" w:rsidRDefault="003C706E" w:rsidP="000170F7">
      <w:pPr>
        <w:rPr>
          <w:rtl/>
          <w:lang w:bidi="ar-EG"/>
        </w:rPr>
      </w:pPr>
      <w:r>
        <w:rPr>
          <w:rFonts w:hint="cs"/>
          <w:rtl/>
          <w:lang w:bidi="ar-EG"/>
        </w:rPr>
        <w:t xml:space="preserve">يا له من منبع بركات هو هذا! ومع ذلك فإنها </w:t>
      </w:r>
      <w:r w:rsidR="00485B8E">
        <w:rPr>
          <w:rFonts w:hint="cs"/>
          <w:rtl/>
          <w:lang w:bidi="ar-EG"/>
        </w:rPr>
        <w:t>متوفرة في النعمة الإلهية لكل واحد من أولاد الله في كل الأرض.</w:t>
      </w:r>
    </w:p>
    <w:p w14:paraId="2CB31A5C" w14:textId="0276B283" w:rsidR="00485B8E" w:rsidRDefault="00485B8E" w:rsidP="000170F7">
      <w:pPr>
        <w:rPr>
          <w:rtl/>
          <w:lang w:bidi="ar-EG"/>
        </w:rPr>
      </w:pPr>
      <w:r>
        <w:rPr>
          <w:rFonts w:hint="cs"/>
          <w:rtl/>
          <w:lang w:bidi="ar-EG"/>
        </w:rPr>
        <w:t>إلا أن ليس كل واحد من أولاد الله يفرح بهذه البركات. إنهم فقط الذين بصدق يطيعون الكلمة الإلهية. هكذا كان الحال حينها في إسرائيل، وهكذا هو أيضًا لا زال إلى يومنا في الاجتماع. إن رضا الله هو المكافأة التي من نصيب كل واحد من أولاد الله المطيعين في هذه الحياة.</w:t>
      </w:r>
    </w:p>
    <w:p w14:paraId="1F251694" w14:textId="2285A54C" w:rsidR="00485B8E" w:rsidRDefault="00485B8E" w:rsidP="000170F7">
      <w:pPr>
        <w:rPr>
          <w:rtl/>
          <w:lang w:bidi="ar-EG"/>
        </w:rPr>
      </w:pPr>
      <w:r>
        <w:rPr>
          <w:rFonts w:hint="cs"/>
          <w:rtl/>
          <w:lang w:bidi="ar-EG"/>
        </w:rPr>
        <w:t>مسؤولية شخصية وعائلية</w:t>
      </w:r>
    </w:p>
    <w:p w14:paraId="69F0E385" w14:textId="0DFD41C7" w:rsidR="00485B8E" w:rsidRDefault="00485B8E" w:rsidP="000170F7">
      <w:pPr>
        <w:rPr>
          <w:rtl/>
          <w:lang w:bidi="ar-EG"/>
        </w:rPr>
      </w:pPr>
      <w:r>
        <w:rPr>
          <w:rFonts w:hint="cs"/>
          <w:rtl/>
          <w:lang w:bidi="ar-EG"/>
        </w:rPr>
        <w:t>ومع ذلك إلا أننا نضل سريعًا ونتأثر من أمور كثيرة من حولنا وبالتالي نُعزل عن طريق الطاعة الضيق. لذا فليس لنا أن نستغرب بأن موسى حاول بتكرار أن يطبع هذه التحريضات على قلوب وضمائر مستمعيه. وكأنه سكب قلبه أمام الجماعة. "</w:t>
      </w:r>
      <w:r w:rsidRPr="00485B8E">
        <w:rPr>
          <w:rFonts w:ascii="Arial" w:hAnsi="Arial" w:cs="Arial" w:hint="cs"/>
          <w:rtl/>
          <w:lang w:bidi="ar-EG"/>
        </w:rPr>
        <w:t>​</w:t>
      </w:r>
      <w:r w:rsidRPr="00485B8E">
        <w:rPr>
          <w:rFonts w:hint="cs"/>
          <w:rtl/>
          <w:lang w:bidi="ar-EG"/>
        </w:rPr>
        <w:t>«إِنَّمَا</w:t>
      </w:r>
      <w:r w:rsidRPr="00485B8E">
        <w:rPr>
          <w:rtl/>
          <w:lang w:bidi="ar-EG"/>
        </w:rPr>
        <w:t xml:space="preserve"> </w:t>
      </w:r>
      <w:r w:rsidRPr="00485B8E">
        <w:rPr>
          <w:rFonts w:hint="cs"/>
          <w:rtl/>
          <w:lang w:bidi="ar-EG"/>
        </w:rPr>
        <w:t>احْتَرِزْ</w:t>
      </w:r>
      <w:r w:rsidRPr="00485B8E">
        <w:rPr>
          <w:rtl/>
          <w:lang w:bidi="ar-EG"/>
        </w:rPr>
        <w:t xml:space="preserve"> </w:t>
      </w:r>
      <w:r w:rsidRPr="00485B8E">
        <w:rPr>
          <w:rFonts w:hint="cs"/>
          <w:rtl/>
          <w:lang w:bidi="ar-EG"/>
        </w:rPr>
        <w:t>وَاحفَظْ</w:t>
      </w:r>
      <w:r w:rsidRPr="00485B8E">
        <w:rPr>
          <w:rtl/>
          <w:lang w:bidi="ar-EG"/>
        </w:rPr>
        <w:t xml:space="preserve"> </w:t>
      </w:r>
      <w:r w:rsidRPr="00485B8E">
        <w:rPr>
          <w:rFonts w:hint="cs"/>
          <w:rtl/>
          <w:lang w:bidi="ar-EG"/>
        </w:rPr>
        <w:t>نَفْسَكَ</w:t>
      </w:r>
      <w:r w:rsidRPr="00485B8E">
        <w:rPr>
          <w:rtl/>
          <w:lang w:bidi="ar-EG"/>
        </w:rPr>
        <w:t xml:space="preserve"> </w:t>
      </w:r>
      <w:r w:rsidRPr="00485B8E">
        <w:rPr>
          <w:rFonts w:hint="cs"/>
          <w:rtl/>
          <w:lang w:bidi="ar-EG"/>
        </w:rPr>
        <w:t>جِدًّا</w:t>
      </w:r>
      <w:r w:rsidRPr="00485B8E">
        <w:rPr>
          <w:rtl/>
          <w:lang w:bidi="ar-EG"/>
        </w:rPr>
        <w:t xml:space="preserve"> </w:t>
      </w:r>
      <w:r w:rsidRPr="00485B8E">
        <w:rPr>
          <w:rFonts w:hint="cs"/>
          <w:rtl/>
          <w:lang w:bidi="ar-EG"/>
        </w:rPr>
        <w:t>لِئَلاَّ</w:t>
      </w:r>
      <w:r w:rsidRPr="00485B8E">
        <w:rPr>
          <w:rtl/>
          <w:lang w:bidi="ar-EG"/>
        </w:rPr>
        <w:t xml:space="preserve"> </w:t>
      </w:r>
      <w:r w:rsidRPr="00485B8E">
        <w:rPr>
          <w:rFonts w:hint="cs"/>
          <w:rtl/>
          <w:lang w:bidi="ar-EG"/>
        </w:rPr>
        <w:t>تَنْسَى</w:t>
      </w:r>
      <w:r w:rsidRPr="00485B8E">
        <w:rPr>
          <w:rtl/>
          <w:lang w:bidi="ar-EG"/>
        </w:rPr>
        <w:t xml:space="preserve"> </w:t>
      </w:r>
      <w:r w:rsidRPr="00485B8E">
        <w:rPr>
          <w:rFonts w:hint="cs"/>
          <w:rtl/>
          <w:lang w:bidi="ar-EG"/>
        </w:rPr>
        <w:t>الأُمُورَ</w:t>
      </w:r>
      <w:r w:rsidRPr="00485B8E">
        <w:rPr>
          <w:rtl/>
          <w:lang w:bidi="ar-EG"/>
        </w:rPr>
        <w:t xml:space="preserve"> </w:t>
      </w:r>
      <w:r w:rsidRPr="00485B8E">
        <w:rPr>
          <w:rFonts w:hint="cs"/>
          <w:rtl/>
          <w:lang w:bidi="ar-EG"/>
        </w:rPr>
        <w:t>الَّتِي</w:t>
      </w:r>
      <w:r w:rsidRPr="00485B8E">
        <w:rPr>
          <w:rtl/>
          <w:lang w:bidi="ar-EG"/>
        </w:rPr>
        <w:t xml:space="preserve"> </w:t>
      </w:r>
      <w:r w:rsidRPr="00485B8E">
        <w:rPr>
          <w:rFonts w:hint="cs"/>
          <w:rtl/>
          <w:lang w:bidi="ar-EG"/>
        </w:rPr>
        <w:t>أَبْصَرَتْ</w:t>
      </w:r>
      <w:r w:rsidRPr="00485B8E">
        <w:rPr>
          <w:rtl/>
          <w:lang w:bidi="ar-EG"/>
        </w:rPr>
        <w:t xml:space="preserve"> </w:t>
      </w:r>
      <w:r w:rsidRPr="00485B8E">
        <w:rPr>
          <w:rFonts w:hint="cs"/>
          <w:rtl/>
          <w:lang w:bidi="ar-EG"/>
        </w:rPr>
        <w:t>عَيْنَاكَ،</w:t>
      </w:r>
      <w:r w:rsidRPr="00485B8E">
        <w:rPr>
          <w:rtl/>
          <w:lang w:bidi="ar-EG"/>
        </w:rPr>
        <w:t xml:space="preserve"> </w:t>
      </w:r>
      <w:proofErr w:type="spellStart"/>
      <w:r w:rsidRPr="00485B8E">
        <w:rPr>
          <w:rFonts w:hint="cs"/>
          <w:rtl/>
          <w:lang w:bidi="ar-EG"/>
        </w:rPr>
        <w:t>وَلِئَلاَّ</w:t>
      </w:r>
      <w:proofErr w:type="spellEnd"/>
      <w:r w:rsidRPr="00485B8E">
        <w:rPr>
          <w:rtl/>
          <w:lang w:bidi="ar-EG"/>
        </w:rPr>
        <w:t xml:space="preserve"> </w:t>
      </w:r>
      <w:r w:rsidRPr="00485B8E">
        <w:rPr>
          <w:rFonts w:hint="cs"/>
          <w:rtl/>
          <w:lang w:bidi="ar-EG"/>
        </w:rPr>
        <w:t>تَزُولَ</w:t>
      </w:r>
      <w:r w:rsidRPr="00485B8E">
        <w:rPr>
          <w:rtl/>
          <w:lang w:bidi="ar-EG"/>
        </w:rPr>
        <w:t xml:space="preserve"> </w:t>
      </w:r>
      <w:r w:rsidRPr="00485B8E">
        <w:rPr>
          <w:rFonts w:hint="cs"/>
          <w:rtl/>
          <w:lang w:bidi="ar-EG"/>
        </w:rPr>
        <w:t>مِنْ</w:t>
      </w:r>
      <w:r w:rsidRPr="00485B8E">
        <w:rPr>
          <w:rtl/>
          <w:lang w:bidi="ar-EG"/>
        </w:rPr>
        <w:t xml:space="preserve"> </w:t>
      </w:r>
      <w:r w:rsidRPr="00485B8E">
        <w:rPr>
          <w:rFonts w:hint="cs"/>
          <w:rtl/>
          <w:lang w:bidi="ar-EG"/>
        </w:rPr>
        <w:t>قَلْبِكَ</w:t>
      </w:r>
      <w:r w:rsidRPr="00485B8E">
        <w:rPr>
          <w:rtl/>
          <w:lang w:bidi="ar-EG"/>
        </w:rPr>
        <w:t xml:space="preserve"> </w:t>
      </w:r>
      <w:r w:rsidRPr="00485B8E">
        <w:rPr>
          <w:rFonts w:hint="cs"/>
          <w:rtl/>
          <w:lang w:bidi="ar-EG"/>
        </w:rPr>
        <w:t>كُلَّ</w:t>
      </w:r>
      <w:r w:rsidRPr="00485B8E">
        <w:rPr>
          <w:rtl/>
          <w:lang w:bidi="ar-EG"/>
        </w:rPr>
        <w:t xml:space="preserve"> </w:t>
      </w:r>
      <w:r w:rsidRPr="00485B8E">
        <w:rPr>
          <w:rFonts w:hint="cs"/>
          <w:rtl/>
          <w:lang w:bidi="ar-EG"/>
        </w:rPr>
        <w:t>أَيَّامِ</w:t>
      </w:r>
      <w:r w:rsidRPr="00485B8E">
        <w:rPr>
          <w:rtl/>
          <w:lang w:bidi="ar-EG"/>
        </w:rPr>
        <w:t xml:space="preserve"> </w:t>
      </w:r>
      <w:r w:rsidRPr="00485B8E">
        <w:rPr>
          <w:rFonts w:hint="cs"/>
          <w:rtl/>
          <w:lang w:bidi="ar-EG"/>
        </w:rPr>
        <w:t>حَيَاتِكَ</w:t>
      </w:r>
      <w:r w:rsidRPr="00485B8E">
        <w:rPr>
          <w:rtl/>
          <w:lang w:bidi="ar-EG"/>
        </w:rPr>
        <w:t xml:space="preserve">. </w:t>
      </w:r>
      <w:r w:rsidRPr="00485B8E">
        <w:rPr>
          <w:rFonts w:hint="cs"/>
          <w:rtl/>
          <w:lang w:bidi="ar-EG"/>
        </w:rPr>
        <w:t>وَعَلِّمْهَا</w:t>
      </w:r>
      <w:r w:rsidRPr="00485B8E">
        <w:rPr>
          <w:rtl/>
          <w:lang w:bidi="ar-EG"/>
        </w:rPr>
        <w:t xml:space="preserve"> </w:t>
      </w:r>
      <w:r w:rsidRPr="00485B8E">
        <w:rPr>
          <w:rFonts w:hint="cs"/>
          <w:rtl/>
          <w:lang w:bidi="ar-EG"/>
        </w:rPr>
        <w:t>أَوْلاَدَكَ</w:t>
      </w:r>
      <w:r w:rsidRPr="00485B8E">
        <w:rPr>
          <w:rtl/>
          <w:lang w:bidi="ar-EG"/>
        </w:rPr>
        <w:t xml:space="preserve"> </w:t>
      </w:r>
      <w:r w:rsidRPr="00485B8E">
        <w:rPr>
          <w:rFonts w:hint="cs"/>
          <w:rtl/>
          <w:lang w:bidi="ar-EG"/>
        </w:rPr>
        <w:t>وَأَوْلاَدَ</w:t>
      </w:r>
      <w:r w:rsidRPr="00485B8E">
        <w:rPr>
          <w:rtl/>
          <w:lang w:bidi="ar-EG"/>
        </w:rPr>
        <w:t xml:space="preserve"> </w:t>
      </w:r>
      <w:r w:rsidRPr="00485B8E">
        <w:rPr>
          <w:rFonts w:hint="cs"/>
          <w:rtl/>
          <w:lang w:bidi="ar-EG"/>
        </w:rPr>
        <w:t>أَوْلاَدِكَ</w:t>
      </w:r>
      <w:r w:rsidRPr="00485B8E">
        <w:rPr>
          <w:rtl/>
          <w:lang w:bidi="ar-EG"/>
        </w:rPr>
        <w:t>.</w:t>
      </w:r>
      <w:r>
        <w:rPr>
          <w:rFonts w:hint="cs"/>
          <w:rtl/>
          <w:lang w:bidi="ar-EG"/>
        </w:rPr>
        <w:t>" (عدد 9).</w:t>
      </w:r>
    </w:p>
    <w:p w14:paraId="3E942134" w14:textId="1105FFAB" w:rsidR="00485B8E" w:rsidRDefault="00C313EB" w:rsidP="000170F7">
      <w:pPr>
        <w:rPr>
          <w:rtl/>
          <w:lang w:bidi="ar-EG"/>
        </w:rPr>
      </w:pPr>
      <w:r>
        <w:rPr>
          <w:rFonts w:hint="cs"/>
          <w:rtl/>
          <w:lang w:bidi="ar-EG"/>
        </w:rPr>
        <w:t>هذه الكلمات فيها أمران جديران بالاهتمام، ألا وهما المسؤولية الشخصية ومن الجانب الآخر أيضًا شها</w:t>
      </w:r>
      <w:r w:rsidR="00894836">
        <w:rPr>
          <w:rFonts w:hint="cs"/>
          <w:rtl/>
          <w:lang w:bidi="ar-EG"/>
        </w:rPr>
        <w:t>دتنا الشخصية والشهادة الخارجة من بيتنا. لقد كان على شعب إسرائيل أن يحترز بأن لا ينسى كلام الله. كما وقد حُمّل المسؤولية بأن يعلّم أولاده وأولاد أولاده فيها. هل نحن الآن</w:t>
      </w:r>
      <w:r w:rsidR="00894836" w:rsidRPr="00894836">
        <w:rPr>
          <w:rtl/>
        </w:rPr>
        <w:t xml:space="preserve"> </w:t>
      </w:r>
      <w:r w:rsidR="00894836" w:rsidRPr="00894836">
        <w:rPr>
          <w:rtl/>
          <w:lang w:bidi="ar-EG"/>
        </w:rPr>
        <w:t>بالنور الأكثر وضوحًا والامتيازات الأكثر عظمة التي لنا</w:t>
      </w:r>
      <w:r w:rsidR="00894836">
        <w:rPr>
          <w:rFonts w:hint="cs"/>
          <w:rtl/>
          <w:lang w:bidi="ar-EG"/>
        </w:rPr>
        <w:t xml:space="preserve"> أقل مسؤولية من إسرائيل؟ بالتأكيد لا. إننا نُحَذّر بأن نقرأ كلمة الله بكل عناية، وأن نفتشها وأن تترك أثرها فينا. إنه لا يكفي بأن نقرأ في تأملاتنا اليومية بعض الأعداد، أو إصحاحًا واحدًا أو مقطعًا واحدًا. فبالحري على الكتاب المقدس أن يكون أول غرض وأهم غرض في دراستنا العميقة، الكتاب الذي نفرح به وننتعش به ونتقوى به.</w:t>
      </w:r>
    </w:p>
    <w:p w14:paraId="358DAF6B" w14:textId="6F762E8D" w:rsidR="00894836" w:rsidRDefault="008D32CA" w:rsidP="000170F7">
      <w:pPr>
        <w:rPr>
          <w:rtl/>
          <w:lang w:bidi="ar-EG"/>
        </w:rPr>
      </w:pPr>
      <w:r>
        <w:rPr>
          <w:rFonts w:hint="cs"/>
          <w:rtl/>
          <w:lang w:bidi="ar-EG"/>
        </w:rPr>
        <w:t>غير أنه للأسف صحيح بأن بعضًا منا ينظر إلى قراءة الكتاب المقدس كأمر واجب، بينما يجدون متعتهم واستمتاعهم بالصحف وغيرها من المجلات الأسهل منها. هل نحن نستغرب من ضعف وهُزل المعرفة الكتابية التي يراها المرء في أولئك المسيحيين؟ كيف يمكننا أن نستوعب الأعماق الحية والمجد في أحد الأسفار الذي نضعه بين أيدينا كفرض واجب ولا نقرأ فيه إلا بعض الأعداد من حين لآخر. بينما نغوص في الصحيفة أو في كتاب رومانسي مشوق في كل حرف فيه؟</w:t>
      </w:r>
    </w:p>
    <w:p w14:paraId="1D0C83A4" w14:textId="783B6066" w:rsidR="008D32CA" w:rsidRDefault="008D32CA" w:rsidP="000170F7">
      <w:pPr>
        <w:rPr>
          <w:rtl/>
          <w:lang w:bidi="ar-EG"/>
        </w:rPr>
      </w:pPr>
      <w:r>
        <w:rPr>
          <w:rFonts w:hint="cs"/>
          <w:rtl/>
          <w:lang w:bidi="ar-EG"/>
        </w:rPr>
        <w:t>ما الذي تعنيه الكلمات التالية التي وُجهت لإسرائيل: "</w:t>
      </w:r>
      <w:r w:rsidRPr="008D32CA">
        <w:rPr>
          <w:rtl/>
          <w:lang w:bidi="ar-EG"/>
        </w:rPr>
        <w:t>«فَضَعُوا كَلِمَاتِي هذِهِ عَلَى قُلُوبِكُمْ وَنُفُوسِكُمْ، وَارْبُطُوهَا عَلاَمَةً عَلَى أَيْدِيكُمْ، وَلْتَكُنْ عَصَائِبَ بَيْنَ عُيُونِكُمْ،</w:t>
      </w:r>
      <w:r>
        <w:rPr>
          <w:rFonts w:hint="cs"/>
          <w:rtl/>
          <w:lang w:bidi="ar-EG"/>
        </w:rPr>
        <w:t xml:space="preserve">" (إصحاح 11: 18)؟ </w:t>
      </w:r>
      <w:r w:rsidR="00336981">
        <w:rPr>
          <w:rFonts w:hint="cs"/>
          <w:rtl/>
          <w:lang w:bidi="ar-EG"/>
        </w:rPr>
        <w:t>القلب، النفس، اليد والعيون جميعها عليها أن تكون مرتبطة بكلمة الله. إن قراءة الكلمة وحفظ الوصايا يجب أن يكون بدافع من القلب. فالصيغة الفارغة لا تفيد بشيء. "</w:t>
      </w:r>
      <w:r w:rsidR="00336981" w:rsidRPr="00336981">
        <w:rPr>
          <w:rFonts w:ascii="Arial" w:hAnsi="Arial" w:cs="Arial" w:hint="cs"/>
          <w:rtl/>
          <w:lang w:bidi="ar-EG"/>
        </w:rPr>
        <w:t>​</w:t>
      </w:r>
      <w:r w:rsidR="00336981" w:rsidRPr="00336981">
        <w:rPr>
          <w:rFonts w:hint="cs"/>
          <w:rtl/>
          <w:lang w:bidi="ar-EG"/>
        </w:rPr>
        <w:t>وَعَلِّمُوهَا</w:t>
      </w:r>
      <w:r w:rsidR="00336981" w:rsidRPr="00336981">
        <w:rPr>
          <w:rtl/>
          <w:lang w:bidi="ar-EG"/>
        </w:rPr>
        <w:t xml:space="preserve"> </w:t>
      </w:r>
      <w:r w:rsidR="00336981" w:rsidRPr="00336981">
        <w:rPr>
          <w:rFonts w:hint="cs"/>
          <w:rtl/>
          <w:lang w:bidi="ar-EG"/>
        </w:rPr>
        <w:t>أَوْلاَدَكُمْ،</w:t>
      </w:r>
      <w:r w:rsidR="00336981" w:rsidRPr="00336981">
        <w:rPr>
          <w:rtl/>
          <w:lang w:bidi="ar-EG"/>
        </w:rPr>
        <w:t xml:space="preserve"> </w:t>
      </w:r>
      <w:r w:rsidR="00336981" w:rsidRPr="00336981">
        <w:rPr>
          <w:rFonts w:hint="cs"/>
          <w:rtl/>
          <w:lang w:bidi="ar-EG"/>
        </w:rPr>
        <w:t>مُتَكَلِّمِينَ</w:t>
      </w:r>
      <w:r w:rsidR="00336981" w:rsidRPr="00336981">
        <w:rPr>
          <w:rtl/>
          <w:lang w:bidi="ar-EG"/>
        </w:rPr>
        <w:t xml:space="preserve"> </w:t>
      </w:r>
      <w:r w:rsidR="00336981" w:rsidRPr="00336981">
        <w:rPr>
          <w:rFonts w:hint="cs"/>
          <w:rtl/>
          <w:lang w:bidi="ar-EG"/>
        </w:rPr>
        <w:t>بِهَا</w:t>
      </w:r>
      <w:r w:rsidR="00336981" w:rsidRPr="00336981">
        <w:rPr>
          <w:rtl/>
          <w:lang w:bidi="ar-EG"/>
        </w:rPr>
        <w:t xml:space="preserve"> </w:t>
      </w:r>
      <w:r w:rsidR="00336981" w:rsidRPr="00336981">
        <w:rPr>
          <w:rFonts w:hint="cs"/>
          <w:rtl/>
          <w:lang w:bidi="ar-EG"/>
        </w:rPr>
        <w:t>حِينَ</w:t>
      </w:r>
      <w:r w:rsidR="00336981" w:rsidRPr="00336981">
        <w:rPr>
          <w:rtl/>
          <w:lang w:bidi="ar-EG"/>
        </w:rPr>
        <w:t xml:space="preserve"> </w:t>
      </w:r>
      <w:r w:rsidR="00336981" w:rsidRPr="00336981">
        <w:rPr>
          <w:rFonts w:hint="cs"/>
          <w:rtl/>
          <w:lang w:bidi="ar-EG"/>
        </w:rPr>
        <w:t>تَجْلِسُونَ</w:t>
      </w:r>
      <w:r w:rsidR="00336981" w:rsidRPr="00336981">
        <w:rPr>
          <w:rtl/>
          <w:lang w:bidi="ar-EG"/>
        </w:rPr>
        <w:t xml:space="preserve"> </w:t>
      </w:r>
      <w:r w:rsidR="00336981" w:rsidRPr="00336981">
        <w:rPr>
          <w:rFonts w:hint="cs"/>
          <w:rtl/>
          <w:lang w:bidi="ar-EG"/>
        </w:rPr>
        <w:t>فِي</w:t>
      </w:r>
      <w:r w:rsidR="00336981" w:rsidRPr="00336981">
        <w:rPr>
          <w:rtl/>
          <w:lang w:bidi="ar-EG"/>
        </w:rPr>
        <w:t xml:space="preserve"> </w:t>
      </w:r>
      <w:r w:rsidR="00336981" w:rsidRPr="00336981">
        <w:rPr>
          <w:rFonts w:hint="cs"/>
          <w:rtl/>
          <w:lang w:bidi="ar-EG"/>
        </w:rPr>
        <w:t>بُيُوتِكُمْ،</w:t>
      </w:r>
      <w:r w:rsidR="00336981" w:rsidRPr="00336981">
        <w:rPr>
          <w:rtl/>
          <w:lang w:bidi="ar-EG"/>
        </w:rPr>
        <w:t xml:space="preserve"> </w:t>
      </w:r>
      <w:r w:rsidR="00336981" w:rsidRPr="00336981">
        <w:rPr>
          <w:rFonts w:hint="cs"/>
          <w:rtl/>
          <w:lang w:bidi="ar-EG"/>
        </w:rPr>
        <w:t>وَحِينَ</w:t>
      </w:r>
      <w:r w:rsidR="00336981" w:rsidRPr="00336981">
        <w:rPr>
          <w:rtl/>
          <w:lang w:bidi="ar-EG"/>
        </w:rPr>
        <w:t xml:space="preserve"> </w:t>
      </w:r>
      <w:r w:rsidR="00336981" w:rsidRPr="00336981">
        <w:rPr>
          <w:rFonts w:hint="cs"/>
          <w:rtl/>
          <w:lang w:bidi="ar-EG"/>
        </w:rPr>
        <w:t>تَمْشُونَ</w:t>
      </w:r>
      <w:r w:rsidR="00336981" w:rsidRPr="00336981">
        <w:rPr>
          <w:rtl/>
          <w:lang w:bidi="ar-EG"/>
        </w:rPr>
        <w:t xml:space="preserve"> </w:t>
      </w:r>
      <w:r w:rsidR="00336981" w:rsidRPr="00336981">
        <w:rPr>
          <w:rFonts w:hint="cs"/>
          <w:rtl/>
          <w:lang w:bidi="ar-EG"/>
        </w:rPr>
        <w:t>فِي</w:t>
      </w:r>
      <w:r w:rsidR="00336981" w:rsidRPr="00336981">
        <w:rPr>
          <w:rtl/>
          <w:lang w:bidi="ar-EG"/>
        </w:rPr>
        <w:t xml:space="preserve"> </w:t>
      </w:r>
      <w:r w:rsidR="00336981" w:rsidRPr="00336981">
        <w:rPr>
          <w:rFonts w:hint="cs"/>
          <w:rtl/>
          <w:lang w:bidi="ar-EG"/>
        </w:rPr>
        <w:t>الطَّرِيقِ،</w:t>
      </w:r>
      <w:r w:rsidR="00336981" w:rsidRPr="00336981">
        <w:rPr>
          <w:rtl/>
          <w:lang w:bidi="ar-EG"/>
        </w:rPr>
        <w:t xml:space="preserve"> </w:t>
      </w:r>
      <w:r w:rsidR="00336981" w:rsidRPr="00336981">
        <w:rPr>
          <w:rFonts w:hint="cs"/>
          <w:rtl/>
          <w:lang w:bidi="ar-EG"/>
        </w:rPr>
        <w:t>وَحِينَ</w:t>
      </w:r>
      <w:r w:rsidR="00336981" w:rsidRPr="00336981">
        <w:rPr>
          <w:rtl/>
          <w:lang w:bidi="ar-EG"/>
        </w:rPr>
        <w:t xml:space="preserve"> </w:t>
      </w:r>
      <w:r w:rsidR="00336981" w:rsidRPr="00336981">
        <w:rPr>
          <w:rFonts w:hint="cs"/>
          <w:rtl/>
          <w:lang w:bidi="ar-EG"/>
        </w:rPr>
        <w:t>تَنَامُونَ،</w:t>
      </w:r>
      <w:r w:rsidR="00336981" w:rsidRPr="00336981">
        <w:rPr>
          <w:rtl/>
          <w:lang w:bidi="ar-EG"/>
        </w:rPr>
        <w:t xml:space="preserve"> </w:t>
      </w:r>
      <w:r w:rsidR="00336981" w:rsidRPr="00336981">
        <w:rPr>
          <w:rFonts w:hint="cs"/>
          <w:rtl/>
          <w:lang w:bidi="ar-EG"/>
        </w:rPr>
        <w:t>وَحِينَ</w:t>
      </w:r>
      <w:r w:rsidR="00336981" w:rsidRPr="00336981">
        <w:rPr>
          <w:rtl/>
          <w:lang w:bidi="ar-EG"/>
        </w:rPr>
        <w:t xml:space="preserve"> </w:t>
      </w:r>
      <w:r w:rsidR="00336981" w:rsidRPr="00336981">
        <w:rPr>
          <w:rFonts w:hint="cs"/>
          <w:rtl/>
          <w:lang w:bidi="ar-EG"/>
        </w:rPr>
        <w:t>تَقُومُونَ</w:t>
      </w:r>
      <w:r w:rsidR="00336981" w:rsidRPr="00336981">
        <w:rPr>
          <w:rtl/>
          <w:lang w:bidi="ar-EG"/>
        </w:rPr>
        <w:t xml:space="preserve">.  </w:t>
      </w:r>
      <w:r w:rsidR="00336981" w:rsidRPr="00336981">
        <w:rPr>
          <w:rFonts w:ascii="Arial" w:hAnsi="Arial" w:cs="Arial" w:hint="cs"/>
          <w:rtl/>
          <w:lang w:bidi="ar-EG"/>
        </w:rPr>
        <w:t>​</w:t>
      </w:r>
      <w:r w:rsidR="00336981" w:rsidRPr="00336981">
        <w:rPr>
          <w:rtl/>
          <w:lang w:bidi="ar-EG"/>
        </w:rPr>
        <w:t>20</w:t>
      </w:r>
      <w:r w:rsidR="00336981" w:rsidRPr="00336981">
        <w:rPr>
          <w:rFonts w:ascii="Arial" w:hAnsi="Arial" w:cs="Arial" w:hint="cs"/>
          <w:rtl/>
          <w:lang w:bidi="ar-EG"/>
        </w:rPr>
        <w:t>​</w:t>
      </w:r>
      <w:r w:rsidR="00336981" w:rsidRPr="00336981">
        <w:rPr>
          <w:rtl/>
          <w:lang w:bidi="ar-EG"/>
        </w:rPr>
        <w:t xml:space="preserve"> </w:t>
      </w:r>
      <w:r w:rsidR="00336981" w:rsidRPr="00336981">
        <w:rPr>
          <w:rFonts w:ascii="Arial" w:hAnsi="Arial" w:cs="Arial" w:hint="cs"/>
          <w:rtl/>
          <w:lang w:bidi="ar-EG"/>
        </w:rPr>
        <w:t>​</w:t>
      </w:r>
      <w:r w:rsidR="00336981" w:rsidRPr="00336981">
        <w:rPr>
          <w:rFonts w:hint="cs"/>
          <w:rtl/>
          <w:lang w:bidi="ar-EG"/>
        </w:rPr>
        <w:t>وَاكْتُبْهَا</w:t>
      </w:r>
      <w:r w:rsidR="00336981" w:rsidRPr="00336981">
        <w:rPr>
          <w:rtl/>
          <w:lang w:bidi="ar-EG"/>
        </w:rPr>
        <w:t xml:space="preserve"> </w:t>
      </w:r>
      <w:r w:rsidR="00336981" w:rsidRPr="00336981">
        <w:rPr>
          <w:rFonts w:hint="cs"/>
          <w:rtl/>
          <w:lang w:bidi="ar-EG"/>
        </w:rPr>
        <w:t>عَلَى</w:t>
      </w:r>
      <w:r w:rsidR="00336981" w:rsidRPr="00336981">
        <w:rPr>
          <w:rtl/>
          <w:lang w:bidi="ar-EG"/>
        </w:rPr>
        <w:t xml:space="preserve"> </w:t>
      </w:r>
      <w:r w:rsidR="00336981" w:rsidRPr="00336981">
        <w:rPr>
          <w:rFonts w:hint="cs"/>
          <w:rtl/>
          <w:lang w:bidi="ar-EG"/>
        </w:rPr>
        <w:t>قَوَائِمِ</w:t>
      </w:r>
      <w:r w:rsidR="00336981" w:rsidRPr="00336981">
        <w:rPr>
          <w:rtl/>
          <w:lang w:bidi="ar-EG"/>
        </w:rPr>
        <w:t xml:space="preserve"> </w:t>
      </w:r>
      <w:r w:rsidR="00336981" w:rsidRPr="00336981">
        <w:rPr>
          <w:rFonts w:hint="cs"/>
          <w:rtl/>
          <w:lang w:bidi="ar-EG"/>
        </w:rPr>
        <w:t>أَبْوَابِ</w:t>
      </w:r>
      <w:r w:rsidR="00336981" w:rsidRPr="00336981">
        <w:rPr>
          <w:rtl/>
          <w:lang w:bidi="ar-EG"/>
        </w:rPr>
        <w:t xml:space="preserve"> </w:t>
      </w:r>
      <w:r w:rsidR="00336981" w:rsidRPr="00336981">
        <w:rPr>
          <w:rFonts w:hint="cs"/>
          <w:rtl/>
          <w:lang w:bidi="ar-EG"/>
        </w:rPr>
        <w:t>بَيْتِكَ</w:t>
      </w:r>
      <w:r w:rsidR="00336981" w:rsidRPr="00336981">
        <w:rPr>
          <w:rtl/>
          <w:lang w:bidi="ar-EG"/>
        </w:rPr>
        <w:t xml:space="preserve"> </w:t>
      </w:r>
      <w:r w:rsidR="00336981" w:rsidRPr="00336981">
        <w:rPr>
          <w:rFonts w:hint="cs"/>
          <w:rtl/>
          <w:lang w:bidi="ar-EG"/>
        </w:rPr>
        <w:t>وَعَلَى</w:t>
      </w:r>
      <w:r w:rsidR="00336981" w:rsidRPr="00336981">
        <w:rPr>
          <w:rtl/>
          <w:lang w:bidi="ar-EG"/>
        </w:rPr>
        <w:t xml:space="preserve"> </w:t>
      </w:r>
      <w:r w:rsidR="00336981" w:rsidRPr="00336981">
        <w:rPr>
          <w:rFonts w:hint="cs"/>
          <w:rtl/>
          <w:lang w:bidi="ar-EG"/>
        </w:rPr>
        <w:t>أَبْوَابِكَ،</w:t>
      </w:r>
      <w:r w:rsidR="00336981">
        <w:rPr>
          <w:rFonts w:hint="cs"/>
          <w:rtl/>
          <w:lang w:bidi="ar-EG"/>
        </w:rPr>
        <w:t>" (إصحاح 11: 19، 20). هل لكلمة الله مثل هذه المكانة في قلوبنا، في بيوتنا وعاداتنا؟ هل يلاحظ الذين في بيوتنا أو مَن هم في علاقة أخرى بنا بأن كلمة الله هي قياسنا في الحياة؟</w:t>
      </w:r>
    </w:p>
    <w:p w14:paraId="00534186" w14:textId="166A49D4" w:rsidR="00336981" w:rsidRDefault="00336981" w:rsidP="000170F7">
      <w:pPr>
        <w:rPr>
          <w:rtl/>
          <w:lang w:bidi="ar-EG"/>
        </w:rPr>
      </w:pPr>
      <w:r>
        <w:rPr>
          <w:rFonts w:hint="cs"/>
          <w:rtl/>
          <w:lang w:bidi="ar-EG"/>
        </w:rPr>
        <w:t xml:space="preserve">إنها أسئلة جدية وتختبر القلب. إن طريقة </w:t>
      </w:r>
      <w:r w:rsidR="003D7A28">
        <w:rPr>
          <w:rFonts w:hint="cs"/>
          <w:rtl/>
          <w:lang w:bidi="ar-EG"/>
        </w:rPr>
        <w:t>تعاملنا</w:t>
      </w:r>
      <w:r>
        <w:rPr>
          <w:rFonts w:hint="cs"/>
          <w:rtl/>
          <w:lang w:bidi="ar-EG"/>
        </w:rPr>
        <w:t xml:space="preserve"> مع كلمة الله هو مؤشر عن حالتنا الروحية. إن كنا لا نحب بأن نقرأها، ولا نعطش إليها، ولا يمكننا أن نفرح بها، ولا نشتاق لساعة من الهدوء حيث نتعمق في محتواه ويترك فينا أثر تعاليمه السامية، إن لم نتأمل فيه شخصيًا في خلوتنا ولم نتحدث عنه في دائرة العائلة، إن لم نتحرك في أجواؤه المقدِّسة، عندها سيكون من الضروري جدًا بأن نمتحن حالتنا الروحية، لأنها ليست سليمة. الطبيعة الجديدة تحب </w:t>
      </w:r>
      <w:r w:rsidR="00EF7112">
        <w:rPr>
          <w:rFonts w:hint="cs"/>
          <w:rtl/>
          <w:lang w:bidi="ar-EG"/>
        </w:rPr>
        <w:t>كلمة الله، وتشتاق إليها كما نقرأ في 1. بطرس 2: 2: "</w:t>
      </w:r>
      <w:r w:rsidR="00EF7112" w:rsidRPr="00EF7112">
        <w:rPr>
          <w:rFonts w:ascii="Arial" w:hAnsi="Arial" w:cs="Arial" w:hint="cs"/>
          <w:rtl/>
          <w:lang w:bidi="ar-EG"/>
        </w:rPr>
        <w:t>​</w:t>
      </w:r>
      <w:r w:rsidR="00EF7112" w:rsidRPr="00EF7112">
        <w:rPr>
          <w:rFonts w:hint="cs"/>
          <w:rtl/>
          <w:lang w:bidi="ar-EG"/>
        </w:rPr>
        <w:t>وَكَأَطْفَال</w:t>
      </w:r>
      <w:r w:rsidR="00EF7112" w:rsidRPr="00EF7112">
        <w:rPr>
          <w:rtl/>
          <w:lang w:bidi="ar-EG"/>
        </w:rPr>
        <w:t xml:space="preserve"> </w:t>
      </w:r>
      <w:r w:rsidR="00EF7112" w:rsidRPr="00EF7112">
        <w:rPr>
          <w:rFonts w:hint="cs"/>
          <w:rtl/>
          <w:lang w:bidi="ar-EG"/>
        </w:rPr>
        <w:t>مَوْلُودِينَ</w:t>
      </w:r>
      <w:r w:rsidR="00EF7112" w:rsidRPr="00EF7112">
        <w:rPr>
          <w:rtl/>
          <w:lang w:bidi="ar-EG"/>
        </w:rPr>
        <w:t xml:space="preserve"> </w:t>
      </w:r>
      <w:r w:rsidR="00EF7112" w:rsidRPr="00EF7112">
        <w:rPr>
          <w:rFonts w:hint="cs"/>
          <w:rtl/>
          <w:lang w:bidi="ar-EG"/>
        </w:rPr>
        <w:t>الآنَ،</w:t>
      </w:r>
      <w:r w:rsidR="00EF7112" w:rsidRPr="00EF7112">
        <w:rPr>
          <w:rtl/>
          <w:lang w:bidi="ar-EG"/>
        </w:rPr>
        <w:t xml:space="preserve"> </w:t>
      </w:r>
      <w:r w:rsidR="00EF7112" w:rsidRPr="00EF7112">
        <w:rPr>
          <w:rFonts w:hint="cs"/>
          <w:rtl/>
          <w:lang w:bidi="ar-EG"/>
        </w:rPr>
        <w:t>اشْتَهُوا</w:t>
      </w:r>
      <w:r w:rsidR="00EF7112" w:rsidRPr="00EF7112">
        <w:rPr>
          <w:rtl/>
          <w:lang w:bidi="ar-EG"/>
        </w:rPr>
        <w:t xml:space="preserve"> </w:t>
      </w:r>
      <w:r w:rsidR="00EF7112" w:rsidRPr="00EF7112">
        <w:rPr>
          <w:rFonts w:hint="cs"/>
          <w:rtl/>
          <w:lang w:bidi="ar-EG"/>
        </w:rPr>
        <w:t>اللَّبَنَ</w:t>
      </w:r>
      <w:r w:rsidR="00EF7112" w:rsidRPr="00EF7112">
        <w:rPr>
          <w:rtl/>
          <w:lang w:bidi="ar-EG"/>
        </w:rPr>
        <w:t xml:space="preserve"> </w:t>
      </w:r>
      <w:r w:rsidR="00EF7112" w:rsidRPr="00EF7112">
        <w:rPr>
          <w:rFonts w:hint="cs"/>
          <w:rtl/>
          <w:lang w:bidi="ar-EG"/>
        </w:rPr>
        <w:t>الْعَقْلِيَّ</w:t>
      </w:r>
      <w:r w:rsidR="00EF7112" w:rsidRPr="00EF7112">
        <w:rPr>
          <w:rtl/>
          <w:lang w:bidi="ar-EG"/>
        </w:rPr>
        <w:t xml:space="preserve"> </w:t>
      </w:r>
      <w:r w:rsidR="00EF7112" w:rsidRPr="00EF7112">
        <w:rPr>
          <w:rFonts w:hint="cs"/>
          <w:rtl/>
          <w:lang w:bidi="ar-EG"/>
        </w:rPr>
        <w:t>الْعَدِيمَ</w:t>
      </w:r>
      <w:r w:rsidR="00EF7112" w:rsidRPr="00EF7112">
        <w:rPr>
          <w:rtl/>
          <w:lang w:bidi="ar-EG"/>
        </w:rPr>
        <w:t xml:space="preserve"> </w:t>
      </w:r>
      <w:r w:rsidR="00EF7112" w:rsidRPr="00EF7112">
        <w:rPr>
          <w:rFonts w:hint="cs"/>
          <w:rtl/>
          <w:lang w:bidi="ar-EG"/>
        </w:rPr>
        <w:t>الْغِشِّ</w:t>
      </w:r>
      <w:r w:rsidR="00EF7112" w:rsidRPr="00EF7112">
        <w:rPr>
          <w:rtl/>
          <w:lang w:bidi="ar-EG"/>
        </w:rPr>
        <w:t xml:space="preserve"> </w:t>
      </w:r>
      <w:r w:rsidR="00EF7112" w:rsidRPr="00EF7112">
        <w:rPr>
          <w:rFonts w:hint="cs"/>
          <w:rtl/>
          <w:lang w:bidi="ar-EG"/>
        </w:rPr>
        <w:t>لِكَيْ</w:t>
      </w:r>
      <w:r w:rsidR="00EF7112" w:rsidRPr="00EF7112">
        <w:rPr>
          <w:rtl/>
          <w:lang w:bidi="ar-EG"/>
        </w:rPr>
        <w:t xml:space="preserve"> </w:t>
      </w:r>
      <w:r w:rsidR="00EF7112" w:rsidRPr="00EF7112">
        <w:rPr>
          <w:rFonts w:hint="cs"/>
          <w:rtl/>
          <w:lang w:bidi="ar-EG"/>
        </w:rPr>
        <w:t>تَنْمُوا</w:t>
      </w:r>
      <w:r w:rsidR="00EF7112" w:rsidRPr="00EF7112">
        <w:rPr>
          <w:rtl/>
          <w:lang w:bidi="ar-EG"/>
        </w:rPr>
        <w:t xml:space="preserve"> </w:t>
      </w:r>
      <w:r w:rsidR="00EF7112" w:rsidRPr="00EF7112">
        <w:rPr>
          <w:rFonts w:hint="cs"/>
          <w:rtl/>
          <w:lang w:bidi="ar-EG"/>
        </w:rPr>
        <w:t>بِهِ</w:t>
      </w:r>
      <w:r w:rsidR="00EF7112">
        <w:rPr>
          <w:rFonts w:hint="cs"/>
          <w:rtl/>
          <w:lang w:bidi="ar-EG"/>
        </w:rPr>
        <w:t xml:space="preserve"> للخلاص". إن لم نشتهِ لبن كلمة الله النقي ولم نتغذى عليه، فحالتنا ستكون حالة متدنية وخطيرة. قد لا يكون في تصرفنا ما يُعثر كما ولا شيء في طرقنا يُهين الرب، لكننا نُحزن قلبه المحب إن أهملنا كلمته. إنه أمر نخدع به أنفسنا بأن نعتبر أنفسنا كذوي حياة مسيحية، إن لم نحب كلمته ولم نحيا بها. إنه انخداع إن تصورنا بأن الحياة الجديدة أن تكون في حالة قويمة، بينما نحن معتادين على إهمال كلمة الله بصورة شخصية وفي العائلة.</w:t>
      </w:r>
    </w:p>
    <w:p w14:paraId="3536D235" w14:textId="2D73BFA6" w:rsidR="00EF7112" w:rsidRDefault="00EF7112" w:rsidP="003D7A28">
      <w:pPr>
        <w:rPr>
          <w:rtl/>
          <w:lang w:bidi="ar-EG"/>
        </w:rPr>
      </w:pPr>
      <w:r>
        <w:rPr>
          <w:rFonts w:hint="cs"/>
          <w:rtl/>
          <w:lang w:bidi="ar-EG"/>
        </w:rPr>
        <w:t xml:space="preserve">إننا لا ندّعي بأن على المرء أن لا يقرأ غير الكتاب المقدس وحده. وإلا بالتأكيد كنا لم نكتب هذه "الأفكار". لكن ينبغي علينا أن نكون صاحين تمامًا في مسألة كيف وماذا نقرأ. إننا نُحَذَر بأن نفعل كل أمر </w:t>
      </w:r>
      <w:r w:rsidR="001D6CAA">
        <w:rPr>
          <w:rFonts w:hint="cs"/>
          <w:rtl/>
          <w:lang w:bidi="ar-EG"/>
        </w:rPr>
        <w:t xml:space="preserve">في اسم يسوع ولتمجيد الله. ومن ضمن ذلك القراءة </w:t>
      </w:r>
      <w:r w:rsidR="001D6CAA" w:rsidRPr="003D7A28">
        <w:rPr>
          <w:rFonts w:hint="cs"/>
          <w:rtl/>
          <w:lang w:bidi="ar-EG"/>
        </w:rPr>
        <w:t>أيضًا</w:t>
      </w:r>
      <w:r w:rsidR="001D6CAA">
        <w:rPr>
          <w:rFonts w:hint="cs"/>
          <w:rtl/>
          <w:lang w:bidi="ar-EG"/>
        </w:rPr>
        <w:t>.</w:t>
      </w:r>
    </w:p>
    <w:p w14:paraId="324D53E5" w14:textId="0F7521D6" w:rsidR="003D7A28" w:rsidRDefault="003D7A28" w:rsidP="003D7A28">
      <w:pPr>
        <w:rPr>
          <w:rtl/>
          <w:lang w:bidi="ar-EG"/>
        </w:rPr>
      </w:pPr>
      <w:r>
        <w:rPr>
          <w:rFonts w:hint="cs"/>
          <w:rtl/>
          <w:lang w:bidi="ar-EG"/>
        </w:rPr>
        <w:t>إن كان لكلمة الله مكانها الصحيح في قلوبنا فبلا شك أنه سيكون لها مكانها الصحيح في بيوتنا. لكن إن لم يُعترف بها في العائلة فمن الصعب أن نصدق بأن لها مكانها الصحيح في القلب. كل رب عائلة عليه أن يأخذ هذا الأمر بجديته. على الأب في البيت أن يجمع أولاده وجميع الذين في البيت يوميًا ليقرأ لهم بعض الأعداد من كلمة الله وليُصعد كلمات صلاة إلى عرش النعمة. هذه العادة تتفق تمامًا مع تعليم العهدين القديم والجديد وهي ليس فقط مباركة وبناءة، وإنما مرضية لله أيضًا.</w:t>
      </w:r>
    </w:p>
    <w:p w14:paraId="5B43CC01" w14:textId="15747D26" w:rsidR="003D7A28" w:rsidRDefault="003D7A28" w:rsidP="003D7A28">
      <w:pPr>
        <w:rPr>
          <w:rtl/>
          <w:lang w:bidi="ar-EG"/>
        </w:rPr>
      </w:pPr>
      <w:r>
        <w:rPr>
          <w:rFonts w:hint="cs"/>
          <w:rtl/>
          <w:lang w:bidi="ar-EG"/>
        </w:rPr>
        <w:t xml:space="preserve">ماذا نرى في مسيحي لا يصلي ولا يقرأ كلمة الله في خلوته؟ هل هو مسيحي حقيقي؟ إننا علينا أن نشك إن كانت لديه حياة إلهية فعلاً. إن الصلاة وقراءة كلمة الله هما شرطان ضروريان لنمو سليم في الحياة المسيحية، بحيث الإنسان </w:t>
      </w:r>
      <w:r w:rsidR="00D16FF3">
        <w:rPr>
          <w:rFonts w:hint="cs"/>
          <w:rtl/>
          <w:lang w:bidi="ar-EG"/>
        </w:rPr>
        <w:t>المعتاد على إهماله</w:t>
      </w:r>
      <w:r>
        <w:rPr>
          <w:rFonts w:hint="cs"/>
          <w:rtl/>
          <w:lang w:bidi="ar-EG"/>
        </w:rPr>
        <w:t xml:space="preserve"> </w:t>
      </w:r>
      <w:r w:rsidR="00D16FF3">
        <w:rPr>
          <w:rFonts w:hint="cs"/>
          <w:rtl/>
          <w:lang w:bidi="ar-EG"/>
        </w:rPr>
        <w:t>لكليهما يكون في حالة خطيرة. فإن كان هذا ينطبق على الفرد فكيف يمكن للعائلة عندها أن تكون في حالة جيدة، إن لم تجتمع أبدًا معًا للقراءة وللصلاة؟ أي فرق سيكون بين هذه العائلة وبيت وثني؟ أليس هذا مؤسف للغاية بأن نجد مَن لهم اعتراف سامي ويأخذون مكانهم على مائدة الرب بينما يعيشون حياتهم دون قراءة جماعية لكلمة الله وصلاة معًا؟</w:t>
      </w:r>
    </w:p>
    <w:p w14:paraId="4BC7C0AF" w14:textId="4E7E3C57" w:rsidR="00D16FF3" w:rsidRDefault="00D16FF3" w:rsidP="003D7A28">
      <w:pPr>
        <w:rPr>
          <w:rtl/>
          <w:lang w:bidi="ar-EG"/>
        </w:rPr>
      </w:pPr>
      <w:r>
        <w:rPr>
          <w:rFonts w:hint="cs"/>
          <w:rtl/>
          <w:lang w:bidi="ar-EG"/>
        </w:rPr>
        <w:t>فيا له من تميّز بأنه يحق لكل مَن عيّنه الله رب بيت مسيحي أن يجمع أفراد بيته من حول الكلمة ويسكب قلبه معهم أمام الله! نعم، إنه حتى واجب مميز لرب العائلة بأن يفعل ذلك. إنه ليس من الضروري البتة أن يُجعَل من هذا الأمر خدمة طويلة متعبة</w:t>
      </w:r>
      <w:r w:rsidR="0074103B">
        <w:rPr>
          <w:rFonts w:hint="cs"/>
          <w:rtl/>
          <w:lang w:bidi="ar-EG"/>
        </w:rPr>
        <w:t>. على العكس، إن كان في بيوتنا وإن كان في اجتماعاتنا العلنية الخدمة القصيرة، المنعشة والمفعمة بالحياة هي بناءة أكثر. بالطبع هنا لا يوجد أية قاعدة نحددها في هذا الأمر. يا ليتنا نقول مع يشوع: "</w:t>
      </w:r>
      <w:r w:rsidR="0074103B" w:rsidRPr="0074103B">
        <w:rPr>
          <w:rtl/>
          <w:lang w:bidi="ar-EG"/>
        </w:rPr>
        <w:t>وَأَمَّا أَنَا وَبَيْتِي فَنَعْبُدُ الرَّبَّ».</w:t>
      </w:r>
      <w:r w:rsidR="0074103B">
        <w:rPr>
          <w:rFonts w:hint="cs"/>
          <w:rtl/>
          <w:lang w:bidi="ar-EG"/>
        </w:rPr>
        <w:t>" (يشوع 24: 15) مهما فعله الآخرون.</w:t>
      </w:r>
    </w:p>
    <w:p w14:paraId="60C06FAF" w14:textId="2C904DD8" w:rsidR="0074103B" w:rsidRDefault="0074103B" w:rsidP="003D7A28">
      <w:pPr>
        <w:rPr>
          <w:rtl/>
          <w:lang w:bidi="ar-EG"/>
        </w:rPr>
      </w:pPr>
      <w:r>
        <w:rPr>
          <w:rFonts w:hint="cs"/>
          <w:rtl/>
          <w:lang w:bidi="ar-EG"/>
        </w:rPr>
        <w:t>بهذا ليس المقصود بأن الصلاة وقراءة الكلمة في دائرة العائلة يشملان على كل ما في هذه الكلمات المهمة: "</w:t>
      </w:r>
      <w:r w:rsidRPr="0074103B">
        <w:rPr>
          <w:rtl/>
          <w:lang w:bidi="ar-EG"/>
        </w:rPr>
        <w:t>فَنَعْبُدُ الرَّبَّ</w:t>
      </w:r>
      <w:r>
        <w:rPr>
          <w:rFonts w:hint="cs"/>
          <w:rtl/>
          <w:lang w:bidi="ar-EG"/>
        </w:rPr>
        <w:t xml:space="preserve">". إن هذه الخدمة تشمل كل ما في حياتنا الشخصية والبيتية وحتى التي تبدو أتفه التفاصيل. لكننا متأكدين بأنه لن يجري أي شيء بشكل جيد في البيت إن أُهملت قراءة الكلمة والصلاة. </w:t>
      </w:r>
    </w:p>
    <w:p w14:paraId="26525F88" w14:textId="68FFD066" w:rsidR="0074103B" w:rsidRDefault="0062556B" w:rsidP="003D7A28">
      <w:pPr>
        <w:rPr>
          <w:rtl/>
          <w:lang w:bidi="ar-EG"/>
        </w:rPr>
      </w:pPr>
      <w:r>
        <w:rPr>
          <w:rFonts w:hint="cs"/>
          <w:rtl/>
          <w:lang w:bidi="ar-EG"/>
        </w:rPr>
        <w:t xml:space="preserve">قد يعترض أحد بأنه هنالك عائلات تقرأ كتابهم المقدس وتصلي معًا في مواعيد دقيقة صباحًا ومساء غير أن حياتهم البيتية من الصباح باكرًا إلى آخر النهار تتعارض مع عبادتهم لله في البيت. فأب العائلة لا يكون قدوة للأفراد في تصرف لطيف، وإنما متذمر ومزاجي، خشن مع زوجته وهي لا تستلطفه وهو صارم وقاسٍ مع أولاده. وبصورة دائمة يجد ما يُقدّم على المائدة بأنه قليل من بعد صلاة الشكر التي قدمها لله عليها. وربة البيت والأم أيضًا لا تفعلان ما هو أفضل والأولاد يقتفون أثرهما في ذلك. باختصار، إن جو البيت ليس مسيحي ولا يتفق مع اعترافه. </w:t>
      </w:r>
      <w:r w:rsidR="005D271A">
        <w:rPr>
          <w:rFonts w:hint="cs"/>
          <w:rtl/>
          <w:lang w:bidi="ar-EG"/>
        </w:rPr>
        <w:t xml:space="preserve">وكما هو ظاهر في بيت لعائلة كهذه هكذا الأمر كذلك في مكان عملهم. فلا يمكن تمييز أي شيء من الله، أي شيء من المسيح، أي شيء يميزهم عن أولاد العالم من حولهم؛ نعم، فدومًا ما سيُخجله تصرفهم </w:t>
      </w:r>
      <w:r w:rsidR="008A6B54">
        <w:rPr>
          <w:rFonts w:hint="cs"/>
          <w:rtl/>
          <w:lang w:bidi="ar-EG"/>
        </w:rPr>
        <w:t>وسيُضرب فيهم المثل</w:t>
      </w:r>
      <w:r w:rsidR="005D271A">
        <w:rPr>
          <w:rFonts w:hint="cs"/>
          <w:rtl/>
          <w:lang w:bidi="ar-EG"/>
        </w:rPr>
        <w:t>.</w:t>
      </w:r>
    </w:p>
    <w:p w14:paraId="69B8957B" w14:textId="72BF1276" w:rsidR="00AC59C8" w:rsidRDefault="00AC59C8" w:rsidP="003D7A28">
      <w:pPr>
        <w:rPr>
          <w:rtl/>
          <w:lang w:bidi="ar-EG"/>
        </w:rPr>
      </w:pPr>
      <w:r>
        <w:rPr>
          <w:rFonts w:hint="cs"/>
          <w:rtl/>
          <w:lang w:bidi="ar-EG"/>
        </w:rPr>
        <w:t xml:space="preserve">ولكن في مثل هذه الظروف المأساوية لا يمكن أن نرى أي شيء في هذه العادة القيّمة. فعندها سيكون كل شيء ليس إلا شكليات فارغة. فالمزعومة أنها ذبيحة صباحية ومسائية تتحول إلى أكذوبة صباحية ومسائية، نعم إلى استهزاء وإهانة لله. ففي مثل هذا البيت لا يمكن أن </w:t>
      </w:r>
      <w:r w:rsidR="00907C92">
        <w:rPr>
          <w:rFonts w:hint="cs"/>
          <w:rtl/>
          <w:lang w:bidi="ar-EG"/>
        </w:rPr>
        <w:t>نتكلم عن شهادة جماعية لله. فهو ينقصه البِرّ العملي والقداسة العملية، "البَزّ النقي" الذي هو كما نقرأ في رؤيا 19: 8 "</w:t>
      </w:r>
      <w:proofErr w:type="spellStart"/>
      <w:r w:rsidR="00907C92" w:rsidRPr="00907C92">
        <w:rPr>
          <w:rtl/>
          <w:lang w:bidi="ar-EG"/>
        </w:rPr>
        <w:t>تَبَرُّرَاتُ</w:t>
      </w:r>
      <w:proofErr w:type="spellEnd"/>
      <w:r w:rsidR="00907C92" w:rsidRPr="00907C92">
        <w:rPr>
          <w:rtl/>
          <w:lang w:bidi="ar-EG"/>
        </w:rPr>
        <w:t xml:space="preserve"> الْقِدِّيسِينَ</w:t>
      </w:r>
      <w:r w:rsidR="00907C92">
        <w:rPr>
          <w:rFonts w:hint="cs"/>
          <w:rtl/>
          <w:lang w:bidi="ar-EG"/>
        </w:rPr>
        <w:t xml:space="preserve">". إن أول كلمات الرسول في رومية 14: 17 </w:t>
      </w:r>
      <w:proofErr w:type="spellStart"/>
      <w:r w:rsidR="00907C92">
        <w:rPr>
          <w:rFonts w:hint="cs"/>
          <w:rtl/>
          <w:lang w:bidi="ar-EG"/>
        </w:rPr>
        <w:t>انتُسيت</w:t>
      </w:r>
      <w:proofErr w:type="spellEnd"/>
      <w:r w:rsidR="00907C92">
        <w:rPr>
          <w:rFonts w:hint="cs"/>
          <w:rtl/>
          <w:lang w:bidi="ar-EG"/>
        </w:rPr>
        <w:t xml:space="preserve"> تمامًا: "</w:t>
      </w:r>
      <w:r w:rsidR="00907C92" w:rsidRPr="00907C92">
        <w:rPr>
          <w:rFonts w:ascii="Arial" w:hAnsi="Arial" w:cs="Arial" w:hint="cs"/>
          <w:rtl/>
          <w:lang w:bidi="ar-EG"/>
        </w:rPr>
        <w:t>​</w:t>
      </w:r>
      <w:r w:rsidR="00907C92" w:rsidRPr="00907C92">
        <w:rPr>
          <w:rFonts w:hint="cs"/>
          <w:rtl/>
          <w:lang w:bidi="ar-EG"/>
        </w:rPr>
        <w:t>لأَنْ</w:t>
      </w:r>
      <w:r w:rsidR="00907C92" w:rsidRPr="00907C92">
        <w:rPr>
          <w:rtl/>
          <w:lang w:bidi="ar-EG"/>
        </w:rPr>
        <w:t xml:space="preserve"> </w:t>
      </w:r>
      <w:r w:rsidR="00907C92" w:rsidRPr="00907C92">
        <w:rPr>
          <w:rFonts w:hint="cs"/>
          <w:rtl/>
          <w:lang w:bidi="ar-EG"/>
        </w:rPr>
        <w:t>لَيْسَ</w:t>
      </w:r>
      <w:r w:rsidR="00907C92" w:rsidRPr="00907C92">
        <w:rPr>
          <w:rtl/>
          <w:lang w:bidi="ar-EG"/>
        </w:rPr>
        <w:t xml:space="preserve"> </w:t>
      </w:r>
      <w:r w:rsidR="00907C92" w:rsidRPr="00907C92">
        <w:rPr>
          <w:rFonts w:hint="cs"/>
          <w:rtl/>
          <w:lang w:bidi="ar-EG"/>
        </w:rPr>
        <w:t>مَلَكُوتُ</w:t>
      </w:r>
      <w:r w:rsidR="00907C92" w:rsidRPr="00907C92">
        <w:rPr>
          <w:rtl/>
          <w:lang w:bidi="ar-EG"/>
        </w:rPr>
        <w:t xml:space="preserve"> </w:t>
      </w:r>
      <w:r w:rsidR="00907C92" w:rsidRPr="00907C92">
        <w:rPr>
          <w:rFonts w:hint="cs"/>
          <w:rtl/>
          <w:lang w:bidi="ar-EG"/>
        </w:rPr>
        <w:t>اللهِ</w:t>
      </w:r>
      <w:r w:rsidR="00907C92" w:rsidRPr="00907C92">
        <w:rPr>
          <w:rtl/>
          <w:lang w:bidi="ar-EG"/>
        </w:rPr>
        <w:t xml:space="preserve"> </w:t>
      </w:r>
      <w:r w:rsidR="00907C92" w:rsidRPr="00907C92">
        <w:rPr>
          <w:rFonts w:hint="cs"/>
          <w:rtl/>
          <w:lang w:bidi="ar-EG"/>
        </w:rPr>
        <w:t>أَكْلاً</w:t>
      </w:r>
      <w:r w:rsidR="00907C92" w:rsidRPr="00907C92">
        <w:rPr>
          <w:rtl/>
          <w:lang w:bidi="ar-EG"/>
        </w:rPr>
        <w:t xml:space="preserve"> </w:t>
      </w:r>
      <w:r w:rsidR="00907C92" w:rsidRPr="00907C92">
        <w:rPr>
          <w:rFonts w:hint="cs"/>
          <w:rtl/>
          <w:lang w:bidi="ar-EG"/>
        </w:rPr>
        <w:t>وَشُرْبًا،</w:t>
      </w:r>
      <w:r w:rsidR="00907C92" w:rsidRPr="00907C92">
        <w:rPr>
          <w:rtl/>
          <w:lang w:bidi="ar-EG"/>
        </w:rPr>
        <w:t xml:space="preserve"> </w:t>
      </w:r>
      <w:r w:rsidR="00907C92" w:rsidRPr="00907C92">
        <w:rPr>
          <w:rFonts w:hint="cs"/>
          <w:rtl/>
          <w:lang w:bidi="ar-EG"/>
        </w:rPr>
        <w:t>بَلْ</w:t>
      </w:r>
      <w:r w:rsidR="00907C92" w:rsidRPr="00907C92">
        <w:rPr>
          <w:rtl/>
          <w:lang w:bidi="ar-EG"/>
        </w:rPr>
        <w:t xml:space="preserve"> </w:t>
      </w:r>
      <w:r w:rsidR="00907C92" w:rsidRPr="00907C92">
        <w:rPr>
          <w:rFonts w:hint="cs"/>
          <w:rtl/>
          <w:lang w:bidi="ar-EG"/>
        </w:rPr>
        <w:t>هُوَ</w:t>
      </w:r>
      <w:r w:rsidR="00907C92" w:rsidRPr="00907C92">
        <w:rPr>
          <w:rtl/>
          <w:lang w:bidi="ar-EG"/>
        </w:rPr>
        <w:t xml:space="preserve"> </w:t>
      </w:r>
      <w:r w:rsidR="00907C92" w:rsidRPr="00907C92">
        <w:rPr>
          <w:rFonts w:hint="cs"/>
          <w:rtl/>
          <w:lang w:bidi="ar-EG"/>
        </w:rPr>
        <w:t>بِرٌّ</w:t>
      </w:r>
      <w:r w:rsidR="00907C92" w:rsidRPr="00907C92">
        <w:rPr>
          <w:rtl/>
          <w:lang w:bidi="ar-EG"/>
        </w:rPr>
        <w:t xml:space="preserve"> </w:t>
      </w:r>
      <w:r w:rsidR="00907C92" w:rsidRPr="00907C92">
        <w:rPr>
          <w:rFonts w:hint="cs"/>
          <w:rtl/>
          <w:lang w:bidi="ar-EG"/>
        </w:rPr>
        <w:t>وَسَلاَمٌ</w:t>
      </w:r>
      <w:r w:rsidR="00907C92" w:rsidRPr="00907C92">
        <w:rPr>
          <w:rtl/>
          <w:lang w:bidi="ar-EG"/>
        </w:rPr>
        <w:t xml:space="preserve"> </w:t>
      </w:r>
      <w:r w:rsidR="00907C92" w:rsidRPr="00907C92">
        <w:rPr>
          <w:rFonts w:hint="cs"/>
          <w:rtl/>
          <w:lang w:bidi="ar-EG"/>
        </w:rPr>
        <w:t>وَفَرَحٌ</w:t>
      </w:r>
      <w:r w:rsidR="00907C92" w:rsidRPr="00907C92">
        <w:rPr>
          <w:rtl/>
          <w:lang w:bidi="ar-EG"/>
        </w:rPr>
        <w:t xml:space="preserve"> </w:t>
      </w:r>
      <w:r w:rsidR="00907C92" w:rsidRPr="00907C92">
        <w:rPr>
          <w:rFonts w:hint="cs"/>
          <w:rtl/>
          <w:lang w:bidi="ar-EG"/>
        </w:rPr>
        <w:t>فِي</w:t>
      </w:r>
      <w:r w:rsidR="00907C92" w:rsidRPr="00907C92">
        <w:rPr>
          <w:rtl/>
          <w:lang w:bidi="ar-EG"/>
        </w:rPr>
        <w:t xml:space="preserve"> </w:t>
      </w:r>
      <w:r w:rsidR="00907C92" w:rsidRPr="00907C92">
        <w:rPr>
          <w:rFonts w:hint="cs"/>
          <w:rtl/>
          <w:lang w:bidi="ar-EG"/>
        </w:rPr>
        <w:t>الرُّوحِ</w:t>
      </w:r>
      <w:r w:rsidR="00907C92" w:rsidRPr="00907C92">
        <w:rPr>
          <w:rtl/>
          <w:lang w:bidi="ar-EG"/>
        </w:rPr>
        <w:t xml:space="preserve"> </w:t>
      </w:r>
      <w:r w:rsidR="00907C92" w:rsidRPr="00907C92">
        <w:rPr>
          <w:rFonts w:hint="cs"/>
          <w:rtl/>
          <w:lang w:bidi="ar-EG"/>
        </w:rPr>
        <w:t>الْقُدُسِ</w:t>
      </w:r>
      <w:r w:rsidR="00907C92" w:rsidRPr="00907C92">
        <w:rPr>
          <w:rtl/>
          <w:lang w:bidi="ar-EG"/>
        </w:rPr>
        <w:t>.</w:t>
      </w:r>
      <w:r w:rsidR="00907C92">
        <w:rPr>
          <w:rFonts w:hint="cs"/>
          <w:rtl/>
          <w:lang w:bidi="ar-EG"/>
        </w:rPr>
        <w:t xml:space="preserve">" </w:t>
      </w:r>
    </w:p>
    <w:p w14:paraId="154849B6" w14:textId="150EC121" w:rsidR="00907C92" w:rsidRDefault="00907C92" w:rsidP="003D7A28">
      <w:pPr>
        <w:rPr>
          <w:rtl/>
          <w:lang w:bidi="ar-EG"/>
        </w:rPr>
      </w:pPr>
      <w:r>
        <w:rPr>
          <w:rFonts w:hint="cs"/>
          <w:rtl/>
          <w:lang w:bidi="ar-EG"/>
        </w:rPr>
        <w:t>بهذا نحن رسمنا صورة ضبابية نرجو أن تكون نادرة بين المؤمنين. لكن حتى وإن كان الحال في بيوتنا ليس في هذه الصورة المأساوية بالتحديد، إلا أنه ليس من النادر أن نلاحظ عوزًا كبيرًا للبِرّ الحقيقي، العملي في عائلاتنا. بأن نبدأ وننهي يومنا بعبادة لله، ولكن نحيا بقيته في بُعد عن الله، وتهاون وبُطل لا يعكس إلا صورة</w:t>
      </w:r>
      <w:r w:rsidR="00D104DD">
        <w:rPr>
          <w:rFonts w:hint="cs"/>
          <w:rtl/>
          <w:lang w:bidi="ar-EG"/>
        </w:rPr>
        <w:t xml:space="preserve"> مشوهة</w:t>
      </w:r>
      <w:r>
        <w:rPr>
          <w:rFonts w:hint="cs"/>
          <w:rtl/>
          <w:lang w:bidi="ar-EG"/>
        </w:rPr>
        <w:t xml:space="preserve"> قبيحة</w:t>
      </w:r>
      <w:r w:rsidR="00D104DD">
        <w:rPr>
          <w:rFonts w:hint="cs"/>
          <w:rtl/>
          <w:lang w:bidi="ar-EG"/>
        </w:rPr>
        <w:t>. إنه لا يتفق بأن نملئ مساءنا بأمور عالمية، بهزار ونكات ومن ثم ننهيه بقليل من التدين على هيئة صلاة أو قراءة لمقطع كتابي.</w:t>
      </w:r>
    </w:p>
    <w:p w14:paraId="7E9BD86B" w14:textId="1B61E457" w:rsidR="00D104DD" w:rsidRDefault="00D1693D" w:rsidP="003D7A28">
      <w:pPr>
        <w:rPr>
          <w:rtl/>
          <w:lang w:bidi="ar-EG"/>
        </w:rPr>
      </w:pPr>
      <w:r>
        <w:rPr>
          <w:rFonts w:hint="cs"/>
          <w:rtl/>
          <w:lang w:bidi="ar-EG"/>
        </w:rPr>
        <w:t>يا للخسارة إن تواجدت هذه الأمور بالارتباط باسم يسوع المسيح القدوس، في كنيسته أو في الاشتراك على مائدته. إننا علينا في حياتنا الشخصية، في تعاملنا اليومي مع الآخرين، في عملنا أن نقيس كل شيء بقياس واحد، وهذا القياس هو المسيح. إن السؤال الوحيد المهم بالنظر لتصرفنا هو: "هل سيتمجد الرب الذي أنا أعترف به بما أنا فاعله؟" إن ليس كذلك، فدعونا نعطي القفا بكل عزم وإصرار لهذه الأمور. دعونا لا نسأل أبدًا: "ما السيء في ذلك؟" كل مَن يسأل هكذا يُظهر بأن المسيح ليس هو كل ما يملأ قلبه.</w:t>
      </w:r>
    </w:p>
    <w:p w14:paraId="29EEFE8A" w14:textId="509CC783" w:rsidR="00D1693D" w:rsidRDefault="00D1693D" w:rsidP="003D7A28">
      <w:pPr>
        <w:rPr>
          <w:rtl/>
          <w:lang w:bidi="ar-EG"/>
        </w:rPr>
      </w:pPr>
      <w:r>
        <w:rPr>
          <w:rFonts w:hint="cs"/>
          <w:rtl/>
          <w:lang w:bidi="ar-EG"/>
        </w:rPr>
        <w:t xml:space="preserve">إن كان لنا اعتراف سامي كهذا فعلينا أن نعيد النظر بكل جدية في طرقنا ونمتحن حال قلوبنا في موقفها مع المسيح. </w:t>
      </w:r>
      <w:r w:rsidR="006E0088">
        <w:rPr>
          <w:rFonts w:hint="cs"/>
          <w:rtl/>
          <w:lang w:bidi="ar-EG"/>
        </w:rPr>
        <w:t>لأنه إن لم يكن القلب صادقًا في هذه النقطة فسنفقد في حياتنا الشخصية أيضًا، في العائلة، في الوظيفة وأيضًا في الاجتماع الفكر الصحيح. لكن إن كان القلب بالفعل صادقًا فكل شيء سيكون على ما يرام أيضًا.</w:t>
      </w:r>
    </w:p>
    <w:p w14:paraId="49800F08" w14:textId="39338CEA" w:rsidR="006E0088" w:rsidRDefault="006E0088" w:rsidP="003D7A28">
      <w:pPr>
        <w:rPr>
          <w:rtl/>
          <w:lang w:bidi="ar-EG"/>
        </w:rPr>
      </w:pPr>
      <w:r>
        <w:rPr>
          <w:rFonts w:hint="cs"/>
          <w:rtl/>
          <w:lang w:bidi="ar-EG"/>
        </w:rPr>
        <w:t>ألا يوجد لنا تعليم في توضيح الرسول الصريح في نهاية رسالته الأولى لأهل كورنثوس؟ "</w:t>
      </w:r>
      <w:r w:rsidRPr="006E0088">
        <w:rPr>
          <w:rtl/>
          <w:lang w:bidi="ar-EG"/>
        </w:rPr>
        <w:t xml:space="preserve">إِنْ كَانَ أَحَدٌ لاَ يُحِبُّ الرَّبَّ يَسُوعَ الْمَسِيحَ فَلْيَكُنْ </w:t>
      </w:r>
      <w:proofErr w:type="spellStart"/>
      <w:r w:rsidRPr="006E0088">
        <w:rPr>
          <w:rtl/>
          <w:lang w:bidi="ar-EG"/>
        </w:rPr>
        <w:t>أَنَاثِيمَا</w:t>
      </w:r>
      <w:proofErr w:type="spellEnd"/>
      <w:r w:rsidRPr="006E0088">
        <w:rPr>
          <w:rtl/>
          <w:lang w:bidi="ar-EG"/>
        </w:rPr>
        <w:t xml:space="preserve">! مَارَانْ </w:t>
      </w:r>
      <w:proofErr w:type="spellStart"/>
      <w:r w:rsidRPr="006E0088">
        <w:rPr>
          <w:rtl/>
          <w:lang w:bidi="ar-EG"/>
        </w:rPr>
        <w:t>أَثَا</w:t>
      </w:r>
      <w:proofErr w:type="spellEnd"/>
      <w:r w:rsidRPr="006E0088">
        <w:rPr>
          <w:rtl/>
          <w:lang w:bidi="ar-EG"/>
        </w:rPr>
        <w:t>.</w:t>
      </w:r>
      <w:r>
        <w:rPr>
          <w:rFonts w:hint="cs"/>
          <w:rtl/>
          <w:lang w:bidi="ar-EG"/>
        </w:rPr>
        <w:t xml:space="preserve">" على امتداد هذه الرسالة هو كان قد حاور في مختلف الأشكال عن تعاليم مضلة وفساد أخلاقي؛ لكن بدلاً من أن ينهي في حكمه عليها خاطب بغيظ مقدس كل مَن لا يحب الرب يسوع المسيح. إن محبة المسيح هي الحِمى الوحيد من كل أنواع الضلالات والشرور. القلب الممتلئ بالمسيح لا يوجد له باب لغيره؛ لكن إن لم تكن هنالك محبة له، فسينفتح </w:t>
      </w:r>
      <w:r w:rsidR="00F659EA">
        <w:rPr>
          <w:rFonts w:hint="cs"/>
          <w:rtl/>
          <w:lang w:bidi="ar-EG"/>
        </w:rPr>
        <w:t>الطريق لكل الضلالات.</w:t>
      </w:r>
    </w:p>
    <w:p w14:paraId="6D2DB999" w14:textId="0E360F88" w:rsidR="00F659EA" w:rsidRDefault="00F659EA" w:rsidP="00F659EA">
      <w:pPr>
        <w:rPr>
          <w:rtl/>
          <w:lang w:bidi="ar-EG"/>
        </w:rPr>
      </w:pPr>
      <w:r>
        <w:rPr>
          <w:rFonts w:hint="cs"/>
          <w:rtl/>
          <w:lang w:bidi="ar-EG"/>
        </w:rPr>
        <w:t>تربية الأولاد</w:t>
      </w:r>
    </w:p>
    <w:p w14:paraId="2250B389" w14:textId="75A12222" w:rsidR="00F659EA" w:rsidRDefault="00F659EA" w:rsidP="00F659EA">
      <w:pPr>
        <w:rPr>
          <w:rtl/>
          <w:lang w:bidi="ar-EG"/>
        </w:rPr>
      </w:pPr>
      <w:r>
        <w:rPr>
          <w:rFonts w:hint="cs"/>
          <w:rtl/>
          <w:lang w:bidi="ar-EG"/>
        </w:rPr>
        <w:t xml:space="preserve">على امتداد هذا الإصحاح يُشار للشعب بصورة خاصة إلى الأحداث الخطيرة عند جبل </w:t>
      </w:r>
      <w:proofErr w:type="spellStart"/>
      <w:r>
        <w:rPr>
          <w:rFonts w:hint="cs"/>
          <w:rtl/>
          <w:lang w:bidi="ar-EG"/>
        </w:rPr>
        <w:t>حوريب</w:t>
      </w:r>
      <w:proofErr w:type="spellEnd"/>
      <w:r>
        <w:rPr>
          <w:rFonts w:hint="cs"/>
          <w:rtl/>
          <w:lang w:bidi="ar-EG"/>
        </w:rPr>
        <w:t>، والتي كان يجب أن تنطبع عميقًا وتبقى في قلوبهم. "</w:t>
      </w:r>
      <w:r w:rsidRPr="00F659EA">
        <w:rPr>
          <w:rFonts w:ascii="Arial" w:hAnsi="Arial" w:cs="Arial" w:hint="cs"/>
          <w:rtl/>
          <w:lang w:bidi="ar-EG"/>
        </w:rPr>
        <w:t>​</w:t>
      </w:r>
      <w:r w:rsidRPr="00F659EA">
        <w:rPr>
          <w:rFonts w:hint="cs"/>
          <w:rtl/>
          <w:lang w:bidi="ar-EG"/>
        </w:rPr>
        <w:t>فِي</w:t>
      </w:r>
      <w:r w:rsidRPr="00F659EA">
        <w:rPr>
          <w:rtl/>
          <w:lang w:bidi="ar-EG"/>
        </w:rPr>
        <w:t xml:space="preserve"> </w:t>
      </w:r>
      <w:r w:rsidRPr="00F659EA">
        <w:rPr>
          <w:rFonts w:hint="cs"/>
          <w:rtl/>
          <w:lang w:bidi="ar-EG"/>
        </w:rPr>
        <w:t>الْيَوْمِ</w:t>
      </w:r>
      <w:r w:rsidRPr="00F659EA">
        <w:rPr>
          <w:rtl/>
          <w:lang w:bidi="ar-EG"/>
        </w:rPr>
        <w:t xml:space="preserve"> </w:t>
      </w:r>
      <w:r w:rsidRPr="00F659EA">
        <w:rPr>
          <w:rFonts w:hint="cs"/>
          <w:rtl/>
          <w:lang w:bidi="ar-EG"/>
        </w:rPr>
        <w:t>الَّذِي</w:t>
      </w:r>
      <w:r w:rsidRPr="00F659EA">
        <w:rPr>
          <w:rtl/>
          <w:lang w:bidi="ar-EG"/>
        </w:rPr>
        <w:t xml:space="preserve"> </w:t>
      </w:r>
      <w:r w:rsidRPr="00F659EA">
        <w:rPr>
          <w:rFonts w:hint="cs"/>
          <w:rtl/>
          <w:lang w:bidi="ar-EG"/>
        </w:rPr>
        <w:t>وَقَفْتَ</w:t>
      </w:r>
      <w:r w:rsidRPr="00F659EA">
        <w:rPr>
          <w:rtl/>
          <w:lang w:bidi="ar-EG"/>
        </w:rPr>
        <w:t xml:space="preserve"> </w:t>
      </w:r>
      <w:r w:rsidRPr="00F659EA">
        <w:rPr>
          <w:rFonts w:hint="cs"/>
          <w:rtl/>
          <w:lang w:bidi="ar-EG"/>
        </w:rPr>
        <w:t>فِيهِ</w:t>
      </w:r>
      <w:r w:rsidRPr="00F659EA">
        <w:rPr>
          <w:rtl/>
          <w:lang w:bidi="ar-EG"/>
        </w:rPr>
        <w:t xml:space="preserve"> </w:t>
      </w:r>
      <w:r w:rsidRPr="00F659EA">
        <w:rPr>
          <w:rFonts w:hint="cs"/>
          <w:rtl/>
          <w:lang w:bidi="ar-EG"/>
        </w:rPr>
        <w:t>أَمَامَ</w:t>
      </w:r>
      <w:r w:rsidRPr="00F659EA">
        <w:rPr>
          <w:rtl/>
          <w:lang w:bidi="ar-EG"/>
        </w:rPr>
        <w:t xml:space="preserve"> </w:t>
      </w:r>
      <w:r w:rsidRPr="00F659EA">
        <w:rPr>
          <w:rFonts w:hint="cs"/>
          <w:rtl/>
          <w:lang w:bidi="ar-EG"/>
        </w:rPr>
        <w:t>الرَّبِّ</w:t>
      </w:r>
      <w:r w:rsidRPr="00F659EA">
        <w:rPr>
          <w:rtl/>
          <w:lang w:bidi="ar-EG"/>
        </w:rPr>
        <w:t xml:space="preserve"> </w:t>
      </w:r>
      <w:r w:rsidRPr="00F659EA">
        <w:rPr>
          <w:rFonts w:hint="cs"/>
          <w:rtl/>
          <w:lang w:bidi="ar-EG"/>
        </w:rPr>
        <w:t>إِلهِكَ</w:t>
      </w:r>
      <w:r w:rsidRPr="00F659EA">
        <w:rPr>
          <w:rtl/>
          <w:lang w:bidi="ar-EG"/>
        </w:rPr>
        <w:t xml:space="preserve"> </w:t>
      </w:r>
      <w:r w:rsidRPr="00F659EA">
        <w:rPr>
          <w:rFonts w:hint="cs"/>
          <w:rtl/>
          <w:lang w:bidi="ar-EG"/>
        </w:rPr>
        <w:t>فِي</w:t>
      </w:r>
      <w:r w:rsidRPr="00F659EA">
        <w:rPr>
          <w:rtl/>
          <w:lang w:bidi="ar-EG"/>
        </w:rPr>
        <w:t xml:space="preserve"> </w:t>
      </w:r>
      <w:proofErr w:type="spellStart"/>
      <w:r w:rsidRPr="00F659EA">
        <w:rPr>
          <w:rFonts w:hint="cs"/>
          <w:rtl/>
          <w:lang w:bidi="ar-EG"/>
        </w:rPr>
        <w:t>حُورِيبَ</w:t>
      </w:r>
      <w:proofErr w:type="spellEnd"/>
      <w:r w:rsidRPr="00F659EA">
        <w:rPr>
          <w:rtl/>
          <w:lang w:bidi="ar-EG"/>
        </w:rPr>
        <w:t xml:space="preserve"> </w:t>
      </w:r>
      <w:r w:rsidRPr="00F659EA">
        <w:rPr>
          <w:rFonts w:hint="cs"/>
          <w:rtl/>
          <w:lang w:bidi="ar-EG"/>
        </w:rPr>
        <w:t>حِينَ</w:t>
      </w:r>
      <w:r w:rsidRPr="00F659EA">
        <w:rPr>
          <w:rtl/>
          <w:lang w:bidi="ar-EG"/>
        </w:rPr>
        <w:t xml:space="preserve"> </w:t>
      </w:r>
      <w:r w:rsidRPr="00F659EA">
        <w:rPr>
          <w:rFonts w:hint="cs"/>
          <w:rtl/>
          <w:lang w:bidi="ar-EG"/>
        </w:rPr>
        <w:t>قَالَ</w:t>
      </w:r>
      <w:r w:rsidRPr="00F659EA">
        <w:rPr>
          <w:rtl/>
          <w:lang w:bidi="ar-EG"/>
        </w:rPr>
        <w:t xml:space="preserve"> </w:t>
      </w:r>
      <w:r w:rsidRPr="00F659EA">
        <w:rPr>
          <w:rFonts w:hint="cs"/>
          <w:rtl/>
          <w:lang w:bidi="ar-EG"/>
        </w:rPr>
        <w:t>لِي</w:t>
      </w:r>
      <w:r w:rsidRPr="00F659EA">
        <w:rPr>
          <w:rtl/>
          <w:lang w:bidi="ar-EG"/>
        </w:rPr>
        <w:t xml:space="preserve"> </w:t>
      </w:r>
      <w:r w:rsidRPr="00F659EA">
        <w:rPr>
          <w:rFonts w:hint="cs"/>
          <w:rtl/>
          <w:lang w:bidi="ar-EG"/>
        </w:rPr>
        <w:t>الرَّبُّ</w:t>
      </w:r>
      <w:r w:rsidRPr="00F659EA">
        <w:rPr>
          <w:rtl/>
          <w:lang w:bidi="ar-EG"/>
        </w:rPr>
        <w:t xml:space="preserve">: </w:t>
      </w:r>
      <w:r w:rsidRPr="00F659EA">
        <w:rPr>
          <w:rFonts w:hint="cs"/>
          <w:rtl/>
          <w:lang w:bidi="ar-EG"/>
        </w:rPr>
        <w:t>اجْمَعْ</w:t>
      </w:r>
      <w:r w:rsidRPr="00F659EA">
        <w:rPr>
          <w:rtl/>
          <w:lang w:bidi="ar-EG"/>
        </w:rPr>
        <w:t xml:space="preserve"> </w:t>
      </w:r>
      <w:r w:rsidRPr="00F659EA">
        <w:rPr>
          <w:rFonts w:hint="cs"/>
          <w:rtl/>
          <w:lang w:bidi="ar-EG"/>
        </w:rPr>
        <w:t>لِي</w:t>
      </w:r>
      <w:r w:rsidRPr="00F659EA">
        <w:rPr>
          <w:rtl/>
          <w:lang w:bidi="ar-EG"/>
        </w:rPr>
        <w:t xml:space="preserve"> </w:t>
      </w:r>
      <w:r w:rsidRPr="00F659EA">
        <w:rPr>
          <w:rFonts w:hint="cs"/>
          <w:rtl/>
          <w:lang w:bidi="ar-EG"/>
        </w:rPr>
        <w:t>الشَّعْبَ</w:t>
      </w:r>
      <w:r w:rsidRPr="00F659EA">
        <w:rPr>
          <w:rtl/>
          <w:lang w:bidi="ar-EG"/>
        </w:rPr>
        <w:t xml:space="preserve"> </w:t>
      </w:r>
      <w:r w:rsidRPr="00F659EA">
        <w:rPr>
          <w:rFonts w:hint="cs"/>
          <w:rtl/>
          <w:lang w:bidi="ar-EG"/>
        </w:rPr>
        <w:t>فَأُسْمِعَهُمْ</w:t>
      </w:r>
      <w:r w:rsidRPr="00F659EA">
        <w:rPr>
          <w:rtl/>
          <w:lang w:bidi="ar-EG"/>
        </w:rPr>
        <w:t xml:space="preserve"> </w:t>
      </w:r>
      <w:r w:rsidRPr="00F659EA">
        <w:rPr>
          <w:rFonts w:hint="cs"/>
          <w:rtl/>
          <w:lang w:bidi="ar-EG"/>
        </w:rPr>
        <w:t>كَلاَمِي</w:t>
      </w:r>
      <w:r>
        <w:rPr>
          <w:rFonts w:hint="cs"/>
          <w:rtl/>
          <w:lang w:bidi="ar-EG"/>
        </w:rPr>
        <w:t>"، إن هذا بصورة دائمة غاية الله بأن يجعل شعبه يرتبط برباط مباشر وحي بكلمته الأبدية، -"</w:t>
      </w:r>
      <w:r w:rsidRPr="00F659EA">
        <w:rPr>
          <w:rFonts w:hint="cs"/>
          <w:rtl/>
          <w:lang w:bidi="ar-EG"/>
        </w:rPr>
        <w:t>لِيَتَعَلَّمُوا</w:t>
      </w:r>
      <w:r w:rsidRPr="00F659EA">
        <w:rPr>
          <w:rtl/>
          <w:lang w:bidi="ar-EG"/>
        </w:rPr>
        <w:t xml:space="preserve"> </w:t>
      </w:r>
      <w:r w:rsidRPr="00F659EA">
        <w:rPr>
          <w:rFonts w:hint="cs"/>
          <w:rtl/>
          <w:lang w:bidi="ar-EG"/>
        </w:rPr>
        <w:t>أَنْ</w:t>
      </w:r>
      <w:r w:rsidRPr="00F659EA">
        <w:rPr>
          <w:rtl/>
          <w:lang w:bidi="ar-EG"/>
        </w:rPr>
        <w:t xml:space="preserve"> </w:t>
      </w:r>
      <w:r w:rsidRPr="00F659EA">
        <w:rPr>
          <w:rFonts w:hint="cs"/>
          <w:rtl/>
          <w:lang w:bidi="ar-EG"/>
        </w:rPr>
        <w:t>يَخَافُونِي</w:t>
      </w:r>
      <w:r w:rsidRPr="00F659EA">
        <w:rPr>
          <w:rtl/>
          <w:lang w:bidi="ar-EG"/>
        </w:rPr>
        <w:t xml:space="preserve"> </w:t>
      </w:r>
      <w:r w:rsidRPr="00F659EA">
        <w:rPr>
          <w:rFonts w:hint="cs"/>
          <w:rtl/>
          <w:lang w:bidi="ar-EG"/>
        </w:rPr>
        <w:t>كُلَّ</w:t>
      </w:r>
      <w:r w:rsidRPr="00F659EA">
        <w:rPr>
          <w:rtl/>
          <w:lang w:bidi="ar-EG"/>
        </w:rPr>
        <w:t xml:space="preserve"> </w:t>
      </w:r>
      <w:r w:rsidRPr="00F659EA">
        <w:rPr>
          <w:rFonts w:hint="cs"/>
          <w:rtl/>
          <w:lang w:bidi="ar-EG"/>
        </w:rPr>
        <w:t>الأَيَّامِ</w:t>
      </w:r>
      <w:r w:rsidRPr="00F659EA">
        <w:rPr>
          <w:rtl/>
          <w:lang w:bidi="ar-EG"/>
        </w:rPr>
        <w:t xml:space="preserve"> </w:t>
      </w:r>
      <w:r w:rsidRPr="00F659EA">
        <w:rPr>
          <w:rFonts w:hint="cs"/>
          <w:rtl/>
          <w:lang w:bidi="ar-EG"/>
        </w:rPr>
        <w:t>الَّتِي</w:t>
      </w:r>
      <w:r w:rsidRPr="00F659EA">
        <w:rPr>
          <w:rtl/>
          <w:lang w:bidi="ar-EG"/>
        </w:rPr>
        <w:t xml:space="preserve"> </w:t>
      </w:r>
      <w:r w:rsidRPr="00F659EA">
        <w:rPr>
          <w:rFonts w:hint="cs"/>
          <w:rtl/>
          <w:lang w:bidi="ar-EG"/>
        </w:rPr>
        <w:t>هُمْ</w:t>
      </w:r>
      <w:r w:rsidRPr="00F659EA">
        <w:rPr>
          <w:rtl/>
          <w:lang w:bidi="ar-EG"/>
        </w:rPr>
        <w:t xml:space="preserve"> </w:t>
      </w:r>
      <w:r w:rsidRPr="00F659EA">
        <w:rPr>
          <w:rFonts w:hint="cs"/>
          <w:rtl/>
          <w:lang w:bidi="ar-EG"/>
        </w:rPr>
        <w:t>فِيهَا</w:t>
      </w:r>
      <w:r w:rsidRPr="00F659EA">
        <w:rPr>
          <w:rtl/>
          <w:lang w:bidi="ar-EG"/>
        </w:rPr>
        <w:t xml:space="preserve"> </w:t>
      </w:r>
      <w:r w:rsidRPr="00F659EA">
        <w:rPr>
          <w:rFonts w:hint="cs"/>
          <w:rtl/>
          <w:lang w:bidi="ar-EG"/>
        </w:rPr>
        <w:t>أَحْيَاءٌ</w:t>
      </w:r>
      <w:r w:rsidRPr="00F659EA">
        <w:rPr>
          <w:rtl/>
          <w:lang w:bidi="ar-EG"/>
        </w:rPr>
        <w:t xml:space="preserve"> </w:t>
      </w:r>
      <w:r w:rsidRPr="00F659EA">
        <w:rPr>
          <w:rFonts w:hint="cs"/>
          <w:rtl/>
          <w:lang w:bidi="ar-EG"/>
        </w:rPr>
        <w:t>عَلَى</w:t>
      </w:r>
      <w:r w:rsidRPr="00F659EA">
        <w:rPr>
          <w:rtl/>
          <w:lang w:bidi="ar-EG"/>
        </w:rPr>
        <w:t xml:space="preserve"> </w:t>
      </w:r>
      <w:r w:rsidRPr="00F659EA">
        <w:rPr>
          <w:rFonts w:hint="cs"/>
          <w:rtl/>
          <w:lang w:bidi="ar-EG"/>
        </w:rPr>
        <w:t>الأَرْضِ،</w:t>
      </w:r>
      <w:r w:rsidRPr="00F659EA">
        <w:rPr>
          <w:rtl/>
          <w:lang w:bidi="ar-EG"/>
        </w:rPr>
        <w:t xml:space="preserve"> </w:t>
      </w:r>
      <w:r w:rsidRPr="00F659EA">
        <w:rPr>
          <w:rFonts w:hint="cs"/>
          <w:rtl/>
          <w:lang w:bidi="ar-EG"/>
        </w:rPr>
        <w:t>وَيُعَلِّمُوا</w:t>
      </w:r>
      <w:r w:rsidRPr="00F659EA">
        <w:rPr>
          <w:rtl/>
          <w:lang w:bidi="ar-EG"/>
        </w:rPr>
        <w:t xml:space="preserve"> </w:t>
      </w:r>
      <w:r w:rsidRPr="00F659EA">
        <w:rPr>
          <w:rFonts w:hint="cs"/>
          <w:rtl/>
          <w:lang w:bidi="ar-EG"/>
        </w:rPr>
        <w:t>أَوْلاَدَهُمْ</w:t>
      </w:r>
      <w:r w:rsidRPr="00F659EA">
        <w:rPr>
          <w:rtl/>
          <w:lang w:bidi="ar-EG"/>
        </w:rPr>
        <w:t>.</w:t>
      </w:r>
      <w:r>
        <w:rPr>
          <w:rFonts w:hint="cs"/>
          <w:rtl/>
          <w:lang w:bidi="ar-EG"/>
        </w:rPr>
        <w:t>"  (عدد 10).</w:t>
      </w:r>
    </w:p>
    <w:p w14:paraId="587ECC30" w14:textId="52BC9DE2" w:rsidR="00953575" w:rsidRDefault="00F659EA" w:rsidP="00313896">
      <w:pPr>
        <w:rPr>
          <w:rtl/>
          <w:lang w:bidi="ar-EG"/>
        </w:rPr>
      </w:pPr>
      <w:r>
        <w:rPr>
          <w:rFonts w:hint="cs"/>
          <w:rtl/>
          <w:lang w:bidi="ar-EG"/>
        </w:rPr>
        <w:t>إننا هنا نرى الرباط الوطيد ما بين سماع كلمة الله ومخافة اسمه. إنه أحد المبادئ التي لن تتغير أبدًا، ولن تفقد قوتها وفعاليتها. إن كلمة الله واسمه على الدوام يكونان معًا، والمسيحي الذي يحب اسم الله سيحترم كلمته وفي كل الأمور سينحني لسيادتها المقدسة.</w:t>
      </w:r>
    </w:p>
    <w:p w14:paraId="53F4C4D1" w14:textId="44D2BD1A" w:rsidR="00587D75" w:rsidRDefault="00587D75" w:rsidP="00587D75">
      <w:pPr>
        <w:rPr>
          <w:rtl/>
          <w:lang w:bidi="ar-EG"/>
        </w:rPr>
      </w:pPr>
      <w:r>
        <w:rPr>
          <w:rFonts w:hint="cs"/>
          <w:rtl/>
          <w:lang w:bidi="ar-EG"/>
        </w:rPr>
        <w:t>"</w:t>
      </w:r>
      <w:r w:rsidRPr="00587D75">
        <w:rPr>
          <w:rtl/>
          <w:lang w:bidi="ar-EG"/>
        </w:rPr>
        <w:t>اَلَّذِي لاَ يُحِبُّنِي لاَ يَحْفَظُ كَلاَمِي</w:t>
      </w:r>
      <w:r>
        <w:rPr>
          <w:rFonts w:hint="cs"/>
          <w:rtl/>
          <w:lang w:bidi="ar-EG"/>
        </w:rPr>
        <w:t>" (يوحنا 14: 24). "</w:t>
      </w:r>
      <w:r w:rsidRPr="00587D75">
        <w:rPr>
          <w:rtl/>
        </w:rPr>
        <w:t xml:space="preserve"> </w:t>
      </w:r>
      <w:r>
        <w:rPr>
          <w:rtl/>
          <w:lang w:bidi="ar-EG"/>
        </w:rPr>
        <w:t>مَنْ قَالَ: «قَدْ عَرَفْتُهُ» وَهُوَ لاَ يَحْفَظُ وَصَايَاهُ، فَهُوَ كَاذِبٌ وَلَيْسَ الْحَقُّ فِيهِ. أَمَّا مَنْ حَفِظَ كَلِمَتَهُ، فَحَقًّا فِي هذَا قَدْ تَكَمَّلَتْ مَحَبَّةُ اللهِ. بِهذَا نَعْرِفُ أَنَّنَا فِيهِ:</w:t>
      </w:r>
      <w:r w:rsidR="00CC6CCE">
        <w:rPr>
          <w:rFonts w:hint="cs"/>
          <w:rtl/>
          <w:lang w:bidi="ar-EG"/>
        </w:rPr>
        <w:t>" (1. يوحنا 2: 4، 5). إن كل مَن بالفعل يحب الله سيتقبل كلمته في قلبه، وحيثما اخترقت الكلمة بصورة حية في القلب، هكذا سيُرى أيضًا تأثيرها المقدس في كل الحياة، في انعكاس الصورة والتصرف. الله أعطانا كلمته حتى تحدد تصرفنا وتشكل طابعنا. إن لم يكن لكلمته هذا التأثير العملي علينا، فسيكون من الرياء بأن نتكلم عن محبتنا له.</w:t>
      </w:r>
    </w:p>
    <w:p w14:paraId="0FCE3B74" w14:textId="0494BB0E" w:rsidR="00CC6CCE" w:rsidRDefault="00CC6CCE" w:rsidP="00587D75">
      <w:pPr>
        <w:rPr>
          <w:rtl/>
          <w:lang w:bidi="ar-EG"/>
        </w:rPr>
      </w:pPr>
      <w:r>
        <w:rPr>
          <w:rFonts w:hint="cs"/>
          <w:rtl/>
          <w:lang w:bidi="ar-EG"/>
        </w:rPr>
        <w:t xml:space="preserve">والجدير بالملاحظة أيضًا خطورة مسؤولية إسرائيل من جهة تربية الأولاد. فبنو إسرائيل لم يكن عليهم فقط أن "يسمعوا" و "يتعلموا"، وإنما بأن يسلموا ما تعلموه لأولادهم </w:t>
      </w:r>
      <w:r w:rsidRPr="00CC6CCE">
        <w:rPr>
          <w:rtl/>
          <w:lang w:bidi="ar-EG"/>
        </w:rPr>
        <w:t>أيضًا</w:t>
      </w:r>
      <w:r>
        <w:rPr>
          <w:rFonts w:hint="cs"/>
          <w:rtl/>
          <w:lang w:bidi="ar-EG"/>
        </w:rPr>
        <w:t xml:space="preserve">. إن هذا من واجب الوالدين بشكل مستمر؛ فإن أهملوا هذا الالتزام فلن يتركهم الله دون عقاب. إن الأهمية التي يراها الله في هذه النقطة يمكننا أن نستخلصها من كلمات إبراهيم: </w:t>
      </w:r>
      <w:r w:rsidR="00201E5A">
        <w:rPr>
          <w:rFonts w:hint="cs"/>
          <w:rtl/>
          <w:lang w:bidi="ar-EG"/>
        </w:rPr>
        <w:t>"</w:t>
      </w:r>
      <w:r w:rsidR="00201E5A" w:rsidRPr="00201E5A">
        <w:rPr>
          <w:rFonts w:ascii="Arial" w:hAnsi="Arial" w:cs="Arial" w:hint="cs"/>
          <w:rtl/>
          <w:lang w:bidi="ar-EG"/>
        </w:rPr>
        <w:t>​</w:t>
      </w:r>
      <w:r w:rsidR="00201E5A" w:rsidRPr="00201E5A">
        <w:rPr>
          <w:rFonts w:hint="cs"/>
          <w:rtl/>
          <w:lang w:bidi="ar-EG"/>
        </w:rPr>
        <w:t>لأَنِّي</w:t>
      </w:r>
      <w:r w:rsidR="00201E5A" w:rsidRPr="00201E5A">
        <w:rPr>
          <w:rtl/>
          <w:lang w:bidi="ar-EG"/>
        </w:rPr>
        <w:t xml:space="preserve"> </w:t>
      </w:r>
      <w:r w:rsidR="00201E5A" w:rsidRPr="00201E5A">
        <w:rPr>
          <w:rFonts w:hint="cs"/>
          <w:rtl/>
          <w:lang w:bidi="ar-EG"/>
        </w:rPr>
        <w:t>عَرَفْتُهُ</w:t>
      </w:r>
      <w:r w:rsidR="00201E5A">
        <w:rPr>
          <w:rFonts w:hint="cs"/>
          <w:rtl/>
          <w:lang w:bidi="ar-EG"/>
        </w:rPr>
        <w:t xml:space="preserve"> (أي </w:t>
      </w:r>
      <w:proofErr w:type="spellStart"/>
      <w:r w:rsidR="00201E5A">
        <w:rPr>
          <w:rFonts w:hint="cs"/>
          <w:rtl/>
          <w:lang w:bidi="ar-EG"/>
        </w:rPr>
        <w:t>لابراهيم</w:t>
      </w:r>
      <w:proofErr w:type="spellEnd"/>
      <w:r w:rsidR="00201E5A">
        <w:rPr>
          <w:rFonts w:hint="cs"/>
          <w:rtl/>
          <w:lang w:bidi="ar-EG"/>
        </w:rPr>
        <w:t>)</w:t>
      </w:r>
      <w:r w:rsidR="00201E5A" w:rsidRPr="00201E5A">
        <w:rPr>
          <w:rtl/>
          <w:lang w:bidi="ar-EG"/>
        </w:rPr>
        <w:t xml:space="preserve"> </w:t>
      </w:r>
      <w:r w:rsidR="00201E5A" w:rsidRPr="00201E5A">
        <w:rPr>
          <w:rFonts w:hint="cs"/>
          <w:rtl/>
          <w:lang w:bidi="ar-EG"/>
        </w:rPr>
        <w:t>لِكَيْ</w:t>
      </w:r>
      <w:r w:rsidR="00201E5A" w:rsidRPr="00201E5A">
        <w:rPr>
          <w:rtl/>
          <w:lang w:bidi="ar-EG"/>
        </w:rPr>
        <w:t xml:space="preserve"> </w:t>
      </w:r>
      <w:r w:rsidR="00201E5A" w:rsidRPr="00201E5A">
        <w:rPr>
          <w:rFonts w:hint="cs"/>
          <w:rtl/>
          <w:lang w:bidi="ar-EG"/>
        </w:rPr>
        <w:t>يُوصِيَ</w:t>
      </w:r>
      <w:r w:rsidR="00201E5A" w:rsidRPr="00201E5A">
        <w:rPr>
          <w:rtl/>
          <w:lang w:bidi="ar-EG"/>
        </w:rPr>
        <w:t xml:space="preserve"> </w:t>
      </w:r>
      <w:r w:rsidR="00201E5A" w:rsidRPr="00201E5A">
        <w:rPr>
          <w:rFonts w:hint="cs"/>
          <w:rtl/>
          <w:lang w:bidi="ar-EG"/>
        </w:rPr>
        <w:t>بَنِيهِ</w:t>
      </w:r>
      <w:r w:rsidR="00201E5A" w:rsidRPr="00201E5A">
        <w:rPr>
          <w:rtl/>
          <w:lang w:bidi="ar-EG"/>
        </w:rPr>
        <w:t xml:space="preserve"> </w:t>
      </w:r>
      <w:r w:rsidR="00201E5A" w:rsidRPr="00201E5A">
        <w:rPr>
          <w:rFonts w:hint="cs"/>
          <w:rtl/>
          <w:lang w:bidi="ar-EG"/>
        </w:rPr>
        <w:t>وَبَيْتَهُ</w:t>
      </w:r>
      <w:r w:rsidR="00201E5A" w:rsidRPr="00201E5A">
        <w:rPr>
          <w:rtl/>
          <w:lang w:bidi="ar-EG"/>
        </w:rPr>
        <w:t xml:space="preserve"> </w:t>
      </w:r>
      <w:r w:rsidR="00201E5A" w:rsidRPr="00201E5A">
        <w:rPr>
          <w:rFonts w:hint="cs"/>
          <w:rtl/>
          <w:lang w:bidi="ar-EG"/>
        </w:rPr>
        <w:t>مِنْ</w:t>
      </w:r>
      <w:r w:rsidR="00201E5A" w:rsidRPr="00201E5A">
        <w:rPr>
          <w:rtl/>
          <w:lang w:bidi="ar-EG"/>
        </w:rPr>
        <w:t xml:space="preserve"> </w:t>
      </w:r>
      <w:r w:rsidR="00201E5A" w:rsidRPr="00201E5A">
        <w:rPr>
          <w:rFonts w:hint="cs"/>
          <w:rtl/>
          <w:lang w:bidi="ar-EG"/>
        </w:rPr>
        <w:t>بَعْدِهِ</w:t>
      </w:r>
      <w:r w:rsidR="00201E5A" w:rsidRPr="00201E5A">
        <w:rPr>
          <w:rtl/>
          <w:lang w:bidi="ar-EG"/>
        </w:rPr>
        <w:t xml:space="preserve"> </w:t>
      </w:r>
      <w:r w:rsidR="00201E5A" w:rsidRPr="00201E5A">
        <w:rPr>
          <w:rFonts w:hint="cs"/>
          <w:rtl/>
          <w:lang w:bidi="ar-EG"/>
        </w:rPr>
        <w:t>أَنْ</w:t>
      </w:r>
      <w:r w:rsidR="00201E5A" w:rsidRPr="00201E5A">
        <w:rPr>
          <w:rtl/>
          <w:lang w:bidi="ar-EG"/>
        </w:rPr>
        <w:t xml:space="preserve"> </w:t>
      </w:r>
      <w:r w:rsidR="00201E5A" w:rsidRPr="00201E5A">
        <w:rPr>
          <w:rFonts w:hint="cs"/>
          <w:rtl/>
          <w:lang w:bidi="ar-EG"/>
        </w:rPr>
        <w:t>يَحْفَظُوا</w:t>
      </w:r>
      <w:r w:rsidR="00201E5A" w:rsidRPr="00201E5A">
        <w:rPr>
          <w:rtl/>
          <w:lang w:bidi="ar-EG"/>
        </w:rPr>
        <w:t xml:space="preserve"> </w:t>
      </w:r>
      <w:r w:rsidR="00201E5A" w:rsidRPr="00201E5A">
        <w:rPr>
          <w:rFonts w:hint="cs"/>
          <w:rtl/>
          <w:lang w:bidi="ar-EG"/>
        </w:rPr>
        <w:t>طَرِيقَ</w:t>
      </w:r>
      <w:r w:rsidR="00201E5A" w:rsidRPr="00201E5A">
        <w:rPr>
          <w:rtl/>
          <w:lang w:bidi="ar-EG"/>
        </w:rPr>
        <w:t xml:space="preserve"> </w:t>
      </w:r>
      <w:r w:rsidR="00201E5A" w:rsidRPr="00201E5A">
        <w:rPr>
          <w:rFonts w:hint="cs"/>
          <w:rtl/>
          <w:lang w:bidi="ar-EG"/>
        </w:rPr>
        <w:t>الرَّبِّ،</w:t>
      </w:r>
      <w:r w:rsidR="00201E5A" w:rsidRPr="00201E5A">
        <w:rPr>
          <w:rtl/>
          <w:lang w:bidi="ar-EG"/>
        </w:rPr>
        <w:t xml:space="preserve"> </w:t>
      </w:r>
      <w:r w:rsidR="00201E5A" w:rsidRPr="00201E5A">
        <w:rPr>
          <w:rFonts w:hint="cs"/>
          <w:rtl/>
          <w:lang w:bidi="ar-EG"/>
        </w:rPr>
        <w:t>لِيَعْمَلُوا</w:t>
      </w:r>
      <w:r w:rsidR="00201E5A" w:rsidRPr="00201E5A">
        <w:rPr>
          <w:rtl/>
          <w:lang w:bidi="ar-EG"/>
        </w:rPr>
        <w:t xml:space="preserve"> </w:t>
      </w:r>
      <w:r w:rsidR="00201E5A" w:rsidRPr="00201E5A">
        <w:rPr>
          <w:rFonts w:hint="cs"/>
          <w:rtl/>
          <w:lang w:bidi="ar-EG"/>
        </w:rPr>
        <w:t>بِرًّا</w:t>
      </w:r>
      <w:r w:rsidR="00201E5A" w:rsidRPr="00201E5A">
        <w:rPr>
          <w:rtl/>
          <w:lang w:bidi="ar-EG"/>
        </w:rPr>
        <w:t xml:space="preserve"> </w:t>
      </w:r>
      <w:r w:rsidR="00201E5A" w:rsidRPr="00201E5A">
        <w:rPr>
          <w:rFonts w:hint="cs"/>
          <w:rtl/>
          <w:lang w:bidi="ar-EG"/>
        </w:rPr>
        <w:t>وَعَدْلاً،</w:t>
      </w:r>
      <w:r w:rsidR="00201E5A" w:rsidRPr="00201E5A">
        <w:rPr>
          <w:rtl/>
          <w:lang w:bidi="ar-EG"/>
        </w:rPr>
        <w:t xml:space="preserve"> </w:t>
      </w:r>
      <w:r w:rsidR="00201E5A" w:rsidRPr="00201E5A">
        <w:rPr>
          <w:rFonts w:hint="cs"/>
          <w:rtl/>
          <w:lang w:bidi="ar-EG"/>
        </w:rPr>
        <w:t>لِكَيْ</w:t>
      </w:r>
      <w:r w:rsidR="00201E5A" w:rsidRPr="00201E5A">
        <w:rPr>
          <w:rtl/>
          <w:lang w:bidi="ar-EG"/>
        </w:rPr>
        <w:t xml:space="preserve"> </w:t>
      </w:r>
      <w:r w:rsidR="00201E5A" w:rsidRPr="00201E5A">
        <w:rPr>
          <w:rFonts w:hint="cs"/>
          <w:rtl/>
          <w:lang w:bidi="ar-EG"/>
        </w:rPr>
        <w:t>يَأْتِيَ</w:t>
      </w:r>
      <w:r w:rsidR="00201E5A" w:rsidRPr="00201E5A">
        <w:rPr>
          <w:rtl/>
          <w:lang w:bidi="ar-EG"/>
        </w:rPr>
        <w:t xml:space="preserve"> </w:t>
      </w:r>
      <w:r w:rsidR="00201E5A" w:rsidRPr="00201E5A">
        <w:rPr>
          <w:rFonts w:hint="cs"/>
          <w:rtl/>
          <w:lang w:bidi="ar-EG"/>
        </w:rPr>
        <w:t>الرَّبُّ</w:t>
      </w:r>
      <w:r w:rsidR="00201E5A" w:rsidRPr="00201E5A">
        <w:rPr>
          <w:rtl/>
          <w:lang w:bidi="ar-EG"/>
        </w:rPr>
        <w:t xml:space="preserve"> </w:t>
      </w:r>
      <w:r w:rsidR="00201E5A" w:rsidRPr="00201E5A">
        <w:rPr>
          <w:rFonts w:hint="cs"/>
          <w:rtl/>
          <w:lang w:bidi="ar-EG"/>
        </w:rPr>
        <w:t>لإِبْرَاهِيمَ</w:t>
      </w:r>
      <w:r w:rsidR="00201E5A" w:rsidRPr="00201E5A">
        <w:rPr>
          <w:rtl/>
          <w:lang w:bidi="ar-EG"/>
        </w:rPr>
        <w:t xml:space="preserve"> </w:t>
      </w:r>
      <w:r w:rsidR="00201E5A" w:rsidRPr="00201E5A">
        <w:rPr>
          <w:rFonts w:hint="cs"/>
          <w:rtl/>
          <w:lang w:bidi="ar-EG"/>
        </w:rPr>
        <w:t>بِمَا</w:t>
      </w:r>
      <w:r w:rsidR="00201E5A" w:rsidRPr="00201E5A">
        <w:rPr>
          <w:rtl/>
          <w:lang w:bidi="ar-EG"/>
        </w:rPr>
        <w:t xml:space="preserve"> </w:t>
      </w:r>
      <w:r w:rsidR="00201E5A" w:rsidRPr="00201E5A">
        <w:rPr>
          <w:rFonts w:hint="cs"/>
          <w:rtl/>
          <w:lang w:bidi="ar-EG"/>
        </w:rPr>
        <w:t>تَكَلَّمَ</w:t>
      </w:r>
      <w:r w:rsidR="00201E5A" w:rsidRPr="00201E5A">
        <w:rPr>
          <w:rtl/>
          <w:lang w:bidi="ar-EG"/>
        </w:rPr>
        <w:t xml:space="preserve"> </w:t>
      </w:r>
      <w:r w:rsidR="00201E5A" w:rsidRPr="00201E5A">
        <w:rPr>
          <w:rFonts w:hint="cs"/>
          <w:rtl/>
          <w:lang w:bidi="ar-EG"/>
        </w:rPr>
        <w:t>بِهِ»</w:t>
      </w:r>
      <w:r w:rsidR="00201E5A" w:rsidRPr="00201E5A">
        <w:rPr>
          <w:rtl/>
          <w:lang w:bidi="ar-EG"/>
        </w:rPr>
        <w:t>.</w:t>
      </w:r>
      <w:r w:rsidR="00201E5A">
        <w:rPr>
          <w:rFonts w:hint="cs"/>
          <w:rtl/>
          <w:lang w:bidi="ar-EG"/>
        </w:rPr>
        <w:t>" (تكوين 18: 19).</w:t>
      </w:r>
    </w:p>
    <w:p w14:paraId="0E134FD1" w14:textId="2E2147F9" w:rsidR="00201E5A" w:rsidRDefault="00201E5A" w:rsidP="00587D75">
      <w:pPr>
        <w:rPr>
          <w:rtl/>
          <w:lang w:bidi="ar-EG"/>
        </w:rPr>
      </w:pPr>
      <w:r>
        <w:rPr>
          <w:rFonts w:hint="cs"/>
          <w:rtl/>
          <w:lang w:bidi="ar-EG"/>
        </w:rPr>
        <w:t>الله دائمًا ما وجد مسرته في حياة عائلية تحيا في خوفه وبتربية مليئة بالاهتمام بالأولاد. هو يتمنى بأن يتهذبوا بحسب كلمته المقدسة، "</w:t>
      </w:r>
      <w:r w:rsidRPr="00201E5A">
        <w:rPr>
          <w:rtl/>
          <w:lang w:bidi="ar-EG"/>
        </w:rPr>
        <w:t>بِتَأْدِيبِ الرَّبِّ وَإِنْذَارِهِ.</w:t>
      </w:r>
      <w:r>
        <w:rPr>
          <w:rFonts w:hint="cs"/>
          <w:rtl/>
          <w:lang w:bidi="ar-EG"/>
        </w:rPr>
        <w:t>" (أفسس 6: 4). فليس لهم أن ينمو في عدم معرفة، ومن دون تفكير منقادين بإرادتهم الذاتية.</w:t>
      </w:r>
    </w:p>
    <w:p w14:paraId="2E561619" w14:textId="5453AB71" w:rsidR="00201E5A" w:rsidRDefault="00201E5A" w:rsidP="00587D75">
      <w:pPr>
        <w:rPr>
          <w:rtl/>
          <w:lang w:bidi="ar-EG"/>
        </w:rPr>
      </w:pPr>
      <w:r>
        <w:rPr>
          <w:rFonts w:hint="cs"/>
          <w:rtl/>
          <w:lang w:bidi="ar-EG"/>
        </w:rPr>
        <w:t>أحيانًا نتعرف على أولاد لأهل مسيحيين يجهلون جهلاً كبيرًا في الأمور الإلهية، مترعرعين في عدم مبالاة وبالأخص في عدم إيمان واضح. وإن أُنذر أهل أولئك الأولاد ي</w:t>
      </w:r>
      <w:r w:rsidR="0019287E">
        <w:rPr>
          <w:rFonts w:hint="cs"/>
          <w:rtl/>
          <w:lang w:bidi="ar-EG"/>
        </w:rPr>
        <w:t xml:space="preserve">كون </w:t>
      </w:r>
      <w:r>
        <w:rPr>
          <w:rFonts w:hint="cs"/>
          <w:rtl/>
          <w:lang w:bidi="ar-EG"/>
        </w:rPr>
        <w:t>رد</w:t>
      </w:r>
      <w:r w:rsidR="0019287E">
        <w:rPr>
          <w:rFonts w:hint="cs"/>
          <w:rtl/>
          <w:lang w:bidi="ar-EG"/>
        </w:rPr>
        <w:t>هم</w:t>
      </w:r>
      <w:r>
        <w:rPr>
          <w:rFonts w:hint="cs"/>
          <w:rtl/>
          <w:lang w:bidi="ar-EG"/>
        </w:rPr>
        <w:t xml:space="preserve">: "إننا لا يمكننا أن نجعل من أولادنا مسيحيين. إننا فقط سنربيهم ليكونوا مسيحيين </w:t>
      </w:r>
      <w:r w:rsidR="0019287E">
        <w:rPr>
          <w:rFonts w:hint="cs"/>
          <w:rtl/>
          <w:lang w:bidi="ar-EG"/>
        </w:rPr>
        <w:t>بالاسم</w:t>
      </w:r>
      <w:r>
        <w:rPr>
          <w:rFonts w:hint="cs"/>
          <w:rtl/>
          <w:lang w:bidi="ar-EG"/>
        </w:rPr>
        <w:t xml:space="preserve"> وليكونوا مرائين. فلا بد وأن يحدث معهم عمل إلهي، </w:t>
      </w:r>
      <w:r w:rsidR="00D242A4">
        <w:rPr>
          <w:rFonts w:hint="cs"/>
          <w:rtl/>
          <w:lang w:bidi="ar-EG"/>
        </w:rPr>
        <w:t xml:space="preserve">وفي الوقت الذي يحدده الله سيدعوهم إن فعلاً كانوا من بين مختاريه. وإن لم يحدث فكل عملنا سيكون </w:t>
      </w:r>
      <w:r w:rsidR="00D242A4" w:rsidRPr="00B03DDB">
        <w:rPr>
          <w:rFonts w:hint="cs"/>
          <w:rtl/>
          <w:lang w:bidi="ar-EG"/>
        </w:rPr>
        <w:t>عبثًا</w:t>
      </w:r>
      <w:r w:rsidR="00D242A4">
        <w:rPr>
          <w:rFonts w:hint="cs"/>
          <w:rtl/>
          <w:lang w:bidi="ar-EG"/>
        </w:rPr>
        <w:t>."</w:t>
      </w:r>
    </w:p>
    <w:p w14:paraId="73896600" w14:textId="440938B3" w:rsidR="00B03DDB" w:rsidRDefault="00B03DDB" w:rsidP="00587D75">
      <w:pPr>
        <w:rPr>
          <w:rtl/>
          <w:lang w:bidi="ar-EG"/>
        </w:rPr>
      </w:pPr>
      <w:r>
        <w:rPr>
          <w:rFonts w:hint="cs"/>
          <w:rtl/>
          <w:lang w:bidi="ar-EG"/>
        </w:rPr>
        <w:t>يا للجهل! لو فكّر مزارع بهذه الطريقة فمن الصعب أن يزرع حقوله. لأنه أيضًا سيخشى بأن البذار التي نشرها لن يكون لها نمو. غير أن كل إنسان عاقل يعلم بأن الحرث والزرع لا بد وأن يسبقا الحصاد وأنه أعظم جهل بأن نتوقع حصادًا من دون حرث أو زرع البذار.</w:t>
      </w:r>
    </w:p>
    <w:p w14:paraId="37AC2981" w14:textId="02A1C782" w:rsidR="00B03DDB" w:rsidRDefault="00B03DDB" w:rsidP="00587D75">
      <w:pPr>
        <w:rPr>
          <w:rtl/>
          <w:lang w:bidi="ar-EG"/>
        </w:rPr>
      </w:pPr>
      <w:r>
        <w:rPr>
          <w:rFonts w:hint="cs"/>
          <w:rtl/>
          <w:lang w:bidi="ar-EG"/>
        </w:rPr>
        <w:t>هكذا أيضًا يحدث مع تربية أولادنا. صحيح أن الله غير محدود. ولدى أولادنا أيضًا لا بد وأن تحدث الولادة الثانية كما هو مع جميع غيرهم. إن هذه الولادة الثانية هي مجرد عمل يعمله الروح القدس بواسطة الكلمة. لكن هل هذا يقلل شيئًا من مسؤولية الأهل المسيحيين الكبيرة بأن يربوا أولادهم</w:t>
      </w:r>
      <w:r w:rsidR="00F04914">
        <w:rPr>
          <w:rFonts w:hint="cs"/>
          <w:rtl/>
          <w:lang w:bidi="ar-EG"/>
        </w:rPr>
        <w:t xml:space="preserve"> ويعلموهم</w:t>
      </w:r>
      <w:r>
        <w:rPr>
          <w:rFonts w:hint="cs"/>
          <w:rtl/>
          <w:lang w:bidi="ar-EG"/>
        </w:rPr>
        <w:t xml:space="preserve"> من أول لحظة في حياتهم بأمانة وإخلاص</w:t>
      </w:r>
      <w:r w:rsidR="00F04914">
        <w:rPr>
          <w:rFonts w:hint="cs"/>
          <w:rtl/>
          <w:lang w:bidi="ar-EG"/>
        </w:rPr>
        <w:t xml:space="preserve">؟ بكل تأكيد لا. ويل للأهل الذين يهملون لأي سبب كان واجبهم هنا! صحيح، أننا لا يمكننا أن نجعل من أولادنا مسيحيين، ولا يجب علينا أن نربيهم مسيحيين بالاسم </w:t>
      </w:r>
      <w:r w:rsidR="00F04914" w:rsidRPr="00B11096">
        <w:rPr>
          <w:rFonts w:hint="cs"/>
          <w:rtl/>
          <w:lang w:bidi="ar-EG"/>
        </w:rPr>
        <w:t>ومرائين</w:t>
      </w:r>
      <w:r w:rsidR="00F04914">
        <w:rPr>
          <w:rFonts w:hint="cs"/>
          <w:rtl/>
          <w:lang w:bidi="ar-EG"/>
        </w:rPr>
        <w:t>.</w:t>
      </w:r>
      <w:r w:rsidR="00B11096">
        <w:rPr>
          <w:rFonts w:hint="cs"/>
          <w:rtl/>
          <w:lang w:bidi="ar-EG"/>
        </w:rPr>
        <w:t xml:space="preserve"> نعم، هل نحن مطلقًا مدعوين بأن نجعلهم شيئًا ما؟ كلا، إننا ببساطة مطالبون بأن نقوم بواجبنا، وكل شيء آخر نتركه لله. إننا لنا الإنذار بأن نربي أولادنا "</w:t>
      </w:r>
      <w:r w:rsidR="00B11096" w:rsidRPr="00B11096">
        <w:rPr>
          <w:rtl/>
          <w:lang w:bidi="ar-EG"/>
        </w:rPr>
        <w:t>بِتَأْدِيبِ الرَّبِّ وَإِنْذَارِهِ.</w:t>
      </w:r>
      <w:r w:rsidR="00B11096">
        <w:rPr>
          <w:rFonts w:hint="cs"/>
          <w:rtl/>
          <w:lang w:bidi="ar-EG"/>
        </w:rPr>
        <w:t>".</w:t>
      </w:r>
    </w:p>
    <w:p w14:paraId="36B69EE7" w14:textId="6B4B643D" w:rsidR="00B11096" w:rsidRDefault="00B11096" w:rsidP="00587D75">
      <w:pPr>
        <w:rPr>
          <w:rtl/>
          <w:lang w:bidi="ar-EG"/>
        </w:rPr>
      </w:pPr>
      <w:r>
        <w:rPr>
          <w:rFonts w:hint="cs"/>
          <w:rtl/>
          <w:lang w:bidi="ar-EG"/>
        </w:rPr>
        <w:t xml:space="preserve">كل التربية المسيحية تُلخّص في جملتين: اعمل حساب الله لأجل أولادك، وربيهم لله. فأن نقول الأول دون أن نعمل الثاني هو استخفاف، وأن نعمل الثاني من دون الأول هي ناموسية، أما بالمقابل كلاهما معًا فهي مسيحية سليمة، وتطبيقية. إنه امتياز خاص لكل والدين مسيحيين، بأن يعملوا حسابًا لله بكامل الثقة لأجل أولادهم. لكن علينا أن ننتبه جيدًا بأن هذا الامتياز مرتبط ارتباط وثيق بمسؤولية. فإن تكلم أهالي مسيحيون </w:t>
      </w:r>
      <w:r w:rsidR="008F0F56">
        <w:rPr>
          <w:rFonts w:hint="cs"/>
          <w:rtl/>
          <w:lang w:bidi="ar-EG"/>
        </w:rPr>
        <w:t xml:space="preserve">بأنهم يحسبون حساب الله من جهة خلاص أولادهم ومن جهة مستقبل مسيرة حياتهم، ولكنهم يهملون التربية، عندها سيختبرون خيبة أمل </w:t>
      </w:r>
      <w:r w:rsidR="008F0F56" w:rsidRPr="002C5F0B">
        <w:rPr>
          <w:rFonts w:hint="cs"/>
          <w:rtl/>
          <w:lang w:bidi="ar-EG"/>
        </w:rPr>
        <w:t>كبيرة</w:t>
      </w:r>
      <w:r w:rsidR="008F0F56">
        <w:rPr>
          <w:rFonts w:hint="cs"/>
          <w:rtl/>
          <w:lang w:bidi="ar-EG"/>
        </w:rPr>
        <w:t>.</w:t>
      </w:r>
    </w:p>
    <w:p w14:paraId="3B10E129" w14:textId="14E82B37" w:rsidR="002C5F0B" w:rsidRDefault="002C5F0B" w:rsidP="00587D75">
      <w:pPr>
        <w:rPr>
          <w:rtl/>
          <w:lang w:bidi="ar-EG"/>
        </w:rPr>
      </w:pPr>
      <w:r>
        <w:rPr>
          <w:rFonts w:hint="cs"/>
          <w:rtl/>
          <w:lang w:bidi="ar-EG"/>
        </w:rPr>
        <w:t>إن وضع قواعد وإرشادات محددة للتربية ليس ممكنًا. فالأولاد لا يمكن تربيتهم بحسب قواعد جافة. فمَن بوسعه بأن يعبّر بقواعد المذكور في هذه الجملة الواحدة: "</w:t>
      </w:r>
      <w:r w:rsidRPr="002C5F0B">
        <w:rPr>
          <w:rtl/>
          <w:lang w:bidi="ar-EG"/>
        </w:rPr>
        <w:t xml:space="preserve"> رَبُّوهُمْ بِتَأْدِيبِ الرَّبِّ وَإِنْذَارِهِ.</w:t>
      </w:r>
      <w:r>
        <w:rPr>
          <w:rFonts w:hint="cs"/>
          <w:rtl/>
          <w:lang w:bidi="ar-EG"/>
        </w:rPr>
        <w:t xml:space="preserve">". ففي هذه الكلمة فعلاً لدينا قاعدة ذهبية تشمل كل الأمور. فالتربية المسيحية الحقيقية تبدأ في أيام الولد الأولى. وما أقل ما نعي سرعان ملاحظة الأولاد وسرعان استقبالهم للأمور التي يرونها من حولهم؛ فهم على استعداد بأن يستقبلوا بصورة خاصة الأجواء الأخلاقية، </w:t>
      </w:r>
      <w:r w:rsidR="00BF72FA">
        <w:rPr>
          <w:rFonts w:hint="cs"/>
          <w:rtl/>
          <w:lang w:bidi="ar-EG"/>
        </w:rPr>
        <w:t xml:space="preserve">التي تحيط بهم. نعم بعلى أولادنا أن يعيشوا يوميًا في أجواء المحبة والسلام، الطهارة والبِرّ العملي. ولا يمكننا أن ندرك مدى تأثير ذلك على تثقيف شخصيتهم عندما يرون والديهم في محبة وتناغم متبادل، عندما يلاحظون كيف يتعاملان معًا ومع الآخرين ولهما باستمرار قلب منفتح ويد مفتوحة للمساكين والمرضى. يا له من تأثير سلبي سيكون على الولد عندما يرى للمرة الأولى نظرات غيظ ويسمع كلمات غير لطيفة ما بين الأب والأم. فالأم تُنزل من قيمة الأب </w:t>
      </w:r>
      <w:r w:rsidR="00BF72FA">
        <w:rPr>
          <w:rtl/>
          <w:lang w:bidi="ar-EG"/>
        </w:rPr>
        <w:t>–</w:t>
      </w:r>
      <w:r w:rsidR="00BF72FA">
        <w:rPr>
          <w:rFonts w:hint="cs"/>
          <w:rtl/>
          <w:lang w:bidi="ar-EG"/>
        </w:rPr>
        <w:t xml:space="preserve"> فكيف من الممكن أن تترعرع الأولاد في مثل هذه البيئة؟</w:t>
      </w:r>
    </w:p>
    <w:p w14:paraId="7457CC5F" w14:textId="512799B8" w:rsidR="00BF72FA" w:rsidRDefault="00BF72FA" w:rsidP="00587D75">
      <w:pPr>
        <w:rPr>
          <w:rtl/>
          <w:lang w:bidi="ar-EG"/>
        </w:rPr>
      </w:pPr>
      <w:r>
        <w:rPr>
          <w:rFonts w:hint="cs"/>
          <w:rtl/>
          <w:lang w:bidi="ar-EG"/>
        </w:rPr>
        <w:t>قبل تركنا لهذا الموضوع الهام، نود بأن نلفت انتباه جميع الأهالي المسيحيين إلى نقطة أخرى مهمة جدًا ولكن كثيرًا ما لا يتم التنبه لها: إنها ضرورة بأن نطبع في أولادنا الالتزام بالطاعة الغير مشروطة. ولا يسعنا بأن نشدد على هذا الأمر بالقدر الكافي، لأنه يمس بنظام وسلامة عائلاتنا ومرتبط بصورة مباشرة بتمجيد الله وبتحقيق الحق، وهذا هو أكثر أهمية إلى حد بعيد</w:t>
      </w:r>
      <w:r w:rsidR="00AB6679">
        <w:rPr>
          <w:rFonts w:hint="cs"/>
          <w:rtl/>
          <w:lang w:bidi="ar-EG"/>
        </w:rPr>
        <w:t>. "</w:t>
      </w:r>
      <w:r w:rsidR="00AB6679" w:rsidRPr="00AB6679">
        <w:rPr>
          <w:rFonts w:ascii="Arial" w:hAnsi="Arial" w:cs="Arial" w:hint="cs"/>
          <w:rtl/>
          <w:lang w:bidi="ar-EG"/>
        </w:rPr>
        <w:t>​</w:t>
      </w:r>
      <w:r w:rsidR="00AB6679" w:rsidRPr="00AB6679">
        <w:rPr>
          <w:rFonts w:hint="cs"/>
          <w:rtl/>
          <w:lang w:bidi="ar-EG"/>
        </w:rPr>
        <w:t>أَيُّهَا</w:t>
      </w:r>
      <w:r w:rsidR="00AB6679" w:rsidRPr="00AB6679">
        <w:rPr>
          <w:rtl/>
          <w:lang w:bidi="ar-EG"/>
        </w:rPr>
        <w:t xml:space="preserve"> </w:t>
      </w:r>
      <w:r w:rsidR="00AB6679" w:rsidRPr="00AB6679">
        <w:rPr>
          <w:rFonts w:hint="cs"/>
          <w:rtl/>
          <w:lang w:bidi="ar-EG"/>
        </w:rPr>
        <w:t>الأَوْلاَدُ،</w:t>
      </w:r>
      <w:r w:rsidR="00AB6679" w:rsidRPr="00AB6679">
        <w:rPr>
          <w:rtl/>
          <w:lang w:bidi="ar-EG"/>
        </w:rPr>
        <w:t xml:space="preserve"> </w:t>
      </w:r>
      <w:r w:rsidR="00AB6679" w:rsidRPr="00AB6679">
        <w:rPr>
          <w:rFonts w:hint="cs"/>
          <w:rtl/>
          <w:lang w:bidi="ar-EG"/>
        </w:rPr>
        <w:t>أَطِيعُوا</w:t>
      </w:r>
      <w:r w:rsidR="00AB6679" w:rsidRPr="00AB6679">
        <w:rPr>
          <w:rtl/>
          <w:lang w:bidi="ar-EG"/>
        </w:rPr>
        <w:t xml:space="preserve"> </w:t>
      </w:r>
      <w:r w:rsidR="00AB6679" w:rsidRPr="00AB6679">
        <w:rPr>
          <w:rFonts w:hint="cs"/>
          <w:rtl/>
          <w:lang w:bidi="ar-EG"/>
        </w:rPr>
        <w:t>وَالِدِيكُمْ</w:t>
      </w:r>
      <w:r w:rsidR="00AB6679" w:rsidRPr="00AB6679">
        <w:rPr>
          <w:rtl/>
          <w:lang w:bidi="ar-EG"/>
        </w:rPr>
        <w:t xml:space="preserve"> </w:t>
      </w:r>
      <w:r w:rsidR="00AB6679" w:rsidRPr="00AB6679">
        <w:rPr>
          <w:rFonts w:hint="cs"/>
          <w:rtl/>
          <w:lang w:bidi="ar-EG"/>
        </w:rPr>
        <w:t>فِي</w:t>
      </w:r>
      <w:r w:rsidR="00AB6679" w:rsidRPr="00AB6679">
        <w:rPr>
          <w:rtl/>
          <w:lang w:bidi="ar-EG"/>
        </w:rPr>
        <w:t xml:space="preserve"> </w:t>
      </w:r>
      <w:r w:rsidR="00AB6679" w:rsidRPr="00AB6679">
        <w:rPr>
          <w:rFonts w:hint="cs"/>
          <w:rtl/>
          <w:lang w:bidi="ar-EG"/>
        </w:rPr>
        <w:t>الرَّبِّ</w:t>
      </w:r>
      <w:r w:rsidR="00AB6679" w:rsidRPr="00AB6679">
        <w:rPr>
          <w:rtl/>
          <w:lang w:bidi="ar-EG"/>
        </w:rPr>
        <w:t xml:space="preserve"> </w:t>
      </w:r>
      <w:r w:rsidR="00AB6679" w:rsidRPr="00AB6679">
        <w:rPr>
          <w:rFonts w:hint="cs"/>
          <w:rtl/>
          <w:lang w:bidi="ar-EG"/>
        </w:rPr>
        <w:t>لأَنَّ</w:t>
      </w:r>
      <w:r w:rsidR="00AB6679" w:rsidRPr="00AB6679">
        <w:rPr>
          <w:rtl/>
          <w:lang w:bidi="ar-EG"/>
        </w:rPr>
        <w:t xml:space="preserve"> </w:t>
      </w:r>
      <w:r w:rsidR="00AB6679" w:rsidRPr="00AB6679">
        <w:rPr>
          <w:rFonts w:hint="cs"/>
          <w:rtl/>
          <w:lang w:bidi="ar-EG"/>
        </w:rPr>
        <w:t>هذَا</w:t>
      </w:r>
      <w:r w:rsidR="00AB6679" w:rsidRPr="00AB6679">
        <w:rPr>
          <w:rtl/>
          <w:lang w:bidi="ar-EG"/>
        </w:rPr>
        <w:t xml:space="preserve"> </w:t>
      </w:r>
      <w:r w:rsidR="00AB6679" w:rsidRPr="00AB6679">
        <w:rPr>
          <w:rFonts w:hint="cs"/>
          <w:rtl/>
          <w:lang w:bidi="ar-EG"/>
        </w:rPr>
        <w:t>حَقٌّ</w:t>
      </w:r>
      <w:r w:rsidR="00AB6679" w:rsidRPr="00AB6679">
        <w:rPr>
          <w:rtl/>
          <w:lang w:bidi="ar-EG"/>
        </w:rPr>
        <w:t>.</w:t>
      </w:r>
      <w:r w:rsidR="00AB6679">
        <w:rPr>
          <w:rFonts w:hint="cs"/>
          <w:rtl/>
          <w:lang w:bidi="ar-EG"/>
        </w:rPr>
        <w:t>" ومن ثم "</w:t>
      </w:r>
      <w:r w:rsidR="00AB6679" w:rsidRPr="00AB6679">
        <w:rPr>
          <w:rFonts w:ascii="Arial" w:hAnsi="Arial" w:cs="Arial" w:hint="cs"/>
          <w:rtl/>
          <w:lang w:bidi="ar-EG"/>
        </w:rPr>
        <w:t>​</w:t>
      </w:r>
      <w:r w:rsidR="00AB6679" w:rsidRPr="00AB6679">
        <w:rPr>
          <w:rFonts w:hint="cs"/>
          <w:rtl/>
          <w:lang w:bidi="ar-EG"/>
        </w:rPr>
        <w:t>أَيُّهَا</w:t>
      </w:r>
      <w:r w:rsidR="00AB6679" w:rsidRPr="00AB6679">
        <w:rPr>
          <w:rtl/>
          <w:lang w:bidi="ar-EG"/>
        </w:rPr>
        <w:t xml:space="preserve"> </w:t>
      </w:r>
      <w:r w:rsidR="00AB6679" w:rsidRPr="00AB6679">
        <w:rPr>
          <w:rFonts w:hint="cs"/>
          <w:rtl/>
          <w:lang w:bidi="ar-EG"/>
        </w:rPr>
        <w:t>الأَوْلاَدُ،</w:t>
      </w:r>
      <w:r w:rsidR="00AB6679" w:rsidRPr="00AB6679">
        <w:rPr>
          <w:rtl/>
          <w:lang w:bidi="ar-EG"/>
        </w:rPr>
        <w:t xml:space="preserve"> </w:t>
      </w:r>
      <w:r w:rsidR="00AB6679" w:rsidRPr="00AB6679">
        <w:rPr>
          <w:rFonts w:hint="cs"/>
          <w:rtl/>
          <w:lang w:bidi="ar-EG"/>
        </w:rPr>
        <w:t>أَطِيعُوا</w:t>
      </w:r>
      <w:r w:rsidR="00AB6679" w:rsidRPr="00AB6679">
        <w:rPr>
          <w:rtl/>
          <w:lang w:bidi="ar-EG"/>
        </w:rPr>
        <w:t xml:space="preserve"> </w:t>
      </w:r>
      <w:r w:rsidR="00AB6679" w:rsidRPr="00AB6679">
        <w:rPr>
          <w:rFonts w:hint="cs"/>
          <w:rtl/>
          <w:lang w:bidi="ar-EG"/>
        </w:rPr>
        <w:t>وَالِدِيكُمْ</w:t>
      </w:r>
      <w:r w:rsidR="00AB6679" w:rsidRPr="00AB6679">
        <w:rPr>
          <w:rtl/>
          <w:lang w:bidi="ar-EG"/>
        </w:rPr>
        <w:t xml:space="preserve"> </w:t>
      </w:r>
      <w:r w:rsidR="00AB6679" w:rsidRPr="00AB6679">
        <w:rPr>
          <w:rFonts w:hint="cs"/>
          <w:rtl/>
          <w:lang w:bidi="ar-EG"/>
        </w:rPr>
        <w:t>فِي</w:t>
      </w:r>
      <w:r w:rsidR="00AB6679" w:rsidRPr="00AB6679">
        <w:rPr>
          <w:rtl/>
          <w:lang w:bidi="ar-EG"/>
        </w:rPr>
        <w:t xml:space="preserve"> </w:t>
      </w:r>
      <w:r w:rsidR="00AB6679" w:rsidRPr="00AB6679">
        <w:rPr>
          <w:rFonts w:hint="cs"/>
          <w:rtl/>
          <w:lang w:bidi="ar-EG"/>
        </w:rPr>
        <w:t>كُلِّ</w:t>
      </w:r>
      <w:r w:rsidR="00AB6679" w:rsidRPr="00AB6679">
        <w:rPr>
          <w:rtl/>
          <w:lang w:bidi="ar-EG"/>
        </w:rPr>
        <w:t xml:space="preserve"> </w:t>
      </w:r>
      <w:r w:rsidR="00AB6679" w:rsidRPr="00AB6679">
        <w:rPr>
          <w:rFonts w:hint="cs"/>
          <w:rtl/>
          <w:lang w:bidi="ar-EG"/>
        </w:rPr>
        <w:t>شَيْءٍ</w:t>
      </w:r>
      <w:r w:rsidR="00AB6679" w:rsidRPr="00AB6679">
        <w:rPr>
          <w:rtl/>
          <w:lang w:bidi="ar-EG"/>
        </w:rPr>
        <w:t xml:space="preserve"> </w:t>
      </w:r>
      <w:r w:rsidR="00AB6679" w:rsidRPr="00AB6679">
        <w:rPr>
          <w:rFonts w:hint="cs"/>
          <w:rtl/>
          <w:lang w:bidi="ar-EG"/>
        </w:rPr>
        <w:t>لأَنَّ</w:t>
      </w:r>
      <w:r w:rsidR="00AB6679" w:rsidRPr="00AB6679">
        <w:rPr>
          <w:rtl/>
          <w:lang w:bidi="ar-EG"/>
        </w:rPr>
        <w:t xml:space="preserve"> </w:t>
      </w:r>
      <w:r w:rsidR="00AB6679" w:rsidRPr="00AB6679">
        <w:rPr>
          <w:rFonts w:hint="cs"/>
          <w:rtl/>
          <w:lang w:bidi="ar-EG"/>
        </w:rPr>
        <w:t>هذَا</w:t>
      </w:r>
      <w:r w:rsidR="00AB6679" w:rsidRPr="00AB6679">
        <w:rPr>
          <w:rtl/>
          <w:lang w:bidi="ar-EG"/>
        </w:rPr>
        <w:t xml:space="preserve"> </w:t>
      </w:r>
      <w:r w:rsidR="00AB6679" w:rsidRPr="00AB6679">
        <w:rPr>
          <w:rFonts w:hint="cs"/>
          <w:rtl/>
          <w:lang w:bidi="ar-EG"/>
        </w:rPr>
        <w:t>مَرْضِيٌّ</w:t>
      </w:r>
      <w:r w:rsidR="00AB6679" w:rsidRPr="00AB6679">
        <w:rPr>
          <w:rtl/>
          <w:lang w:bidi="ar-EG"/>
        </w:rPr>
        <w:t xml:space="preserve"> </w:t>
      </w:r>
      <w:r w:rsidR="00AB6679" w:rsidRPr="00AB6679">
        <w:rPr>
          <w:rFonts w:hint="cs"/>
          <w:rtl/>
          <w:lang w:bidi="ar-EG"/>
        </w:rPr>
        <w:t>فِي</w:t>
      </w:r>
      <w:r w:rsidR="00AB6679" w:rsidRPr="00AB6679">
        <w:rPr>
          <w:rtl/>
          <w:lang w:bidi="ar-EG"/>
        </w:rPr>
        <w:t xml:space="preserve"> </w:t>
      </w:r>
      <w:r w:rsidR="00AB6679" w:rsidRPr="00AB6679">
        <w:rPr>
          <w:rFonts w:hint="cs"/>
          <w:rtl/>
          <w:lang w:bidi="ar-EG"/>
        </w:rPr>
        <w:t>الرَّبِّ</w:t>
      </w:r>
      <w:r w:rsidR="00AB6679" w:rsidRPr="00AB6679">
        <w:rPr>
          <w:rtl/>
          <w:lang w:bidi="ar-EG"/>
        </w:rPr>
        <w:t>.</w:t>
      </w:r>
      <w:r w:rsidR="00AB6679">
        <w:rPr>
          <w:rFonts w:hint="cs"/>
          <w:rtl/>
          <w:lang w:bidi="ar-EG"/>
        </w:rPr>
        <w:t>" (أفسس 6: 1؛ كولوسي 3: 20).</w:t>
      </w:r>
    </w:p>
    <w:p w14:paraId="12B3F637" w14:textId="58D03A9D" w:rsidR="00AB6679" w:rsidRDefault="00AB6679" w:rsidP="00587D75">
      <w:pPr>
        <w:rPr>
          <w:rtl/>
          <w:lang w:bidi="ar-EG"/>
        </w:rPr>
      </w:pPr>
      <w:r>
        <w:rPr>
          <w:rFonts w:hint="cs"/>
          <w:rtl/>
          <w:lang w:bidi="ar-EG"/>
        </w:rPr>
        <w:t>إننا ليس لنا أن نقلل من تقديرنا لهذه النقطة. فالولد عليه بأن يتعلم من نعومة أظفاره بأن يطيع. فعليه أن يتعلم بأن يخضع للسيادة التي وضعها الله، وذلك، كما يُعلن الرسول، "</w:t>
      </w:r>
      <w:r w:rsidRPr="00AB6679">
        <w:rPr>
          <w:rtl/>
        </w:rPr>
        <w:t xml:space="preserve"> </w:t>
      </w:r>
      <w:r w:rsidRPr="00AB6679">
        <w:rPr>
          <w:rtl/>
          <w:lang w:bidi="ar-EG"/>
        </w:rPr>
        <w:t>فِي كُلِّ شَيْءٍ</w:t>
      </w:r>
      <w:r>
        <w:rPr>
          <w:rFonts w:hint="cs"/>
          <w:rtl/>
          <w:lang w:bidi="ar-EG"/>
        </w:rPr>
        <w:t>". إن لم يحدث هذا الأمر من البداية، فسنختبر بأنه سيكون من المستحيل فيما بعد ذلك. فإن كان هناك خنوع لإرادة الولد، فسوف تنمو إرادته الذاتية بسرعة فظيعة، وكلما ازداد في نموه، كلما ازداد الأمر صعوبة في كسره. لذا فعلى الوالدين المسيحيين بأن يدّعوا ويُعلنوا بقوة وباستمرار عن سيادتهم. كما وبنفس الوقت يمكنهما ومن دون انقطاعهما عن سلطتهما، أن يتعاملوا مع أولادهم برفق وحب. ف</w:t>
      </w:r>
      <w:r w:rsidRPr="00AB6679">
        <w:rPr>
          <w:rtl/>
          <w:lang w:bidi="ar-EG"/>
        </w:rPr>
        <w:t xml:space="preserve">الصلابة والنقد </w:t>
      </w:r>
      <w:r>
        <w:rPr>
          <w:rFonts w:hint="cs"/>
          <w:rtl/>
          <w:lang w:bidi="ar-EG"/>
        </w:rPr>
        <w:t xml:space="preserve">لا مكان لهما. إن الله وضع زمام الحُكم وقضيب السيادة بين يدي الوالدين، ولكن الأمر سيدُل على عدم فهم وضُعف، عندما دائمًا ما يشد الوالدين </w:t>
      </w:r>
      <w:r w:rsidR="001D45FD">
        <w:rPr>
          <w:rFonts w:hint="cs"/>
          <w:rtl/>
          <w:lang w:bidi="ar-EG"/>
        </w:rPr>
        <w:t>بحبالهم ويلوحون بعصيهم. عند سماعنا إنسانًا دائمًا ما يدّعي بسيادته فيمكننا أن نفترض بأنه هنالك أمر سيء حدث معه في هذه النقطة.</w:t>
      </w:r>
      <w:r w:rsidR="00FF5CC4">
        <w:rPr>
          <w:rFonts w:hint="cs"/>
          <w:rtl/>
          <w:lang w:bidi="ar-EG"/>
        </w:rPr>
        <w:t xml:space="preserve"> </w:t>
      </w:r>
      <w:r w:rsidR="001D45FD">
        <w:rPr>
          <w:rFonts w:hint="cs"/>
          <w:rtl/>
          <w:lang w:bidi="ar-EG"/>
        </w:rPr>
        <w:t>فالقوة الأخلاقية الحقيقية تكون دائمًا مصحوبة باحترام</w:t>
      </w:r>
      <w:r w:rsidR="000465DC">
        <w:rPr>
          <w:rFonts w:hint="cs"/>
          <w:rtl/>
          <w:lang w:bidi="ar-EG"/>
        </w:rPr>
        <w:t xml:space="preserve"> وتقدير</w:t>
      </w:r>
      <w:r w:rsidR="001D45FD">
        <w:rPr>
          <w:rFonts w:hint="cs"/>
          <w:rtl/>
          <w:lang w:bidi="ar-EG"/>
        </w:rPr>
        <w:t xml:space="preserve"> لا يُساء فهمه </w:t>
      </w:r>
      <w:r w:rsidR="001D45FD" w:rsidRPr="00FF5CC4">
        <w:rPr>
          <w:rFonts w:hint="cs"/>
          <w:rtl/>
          <w:lang w:bidi="ar-EG"/>
        </w:rPr>
        <w:t>أبدًا</w:t>
      </w:r>
      <w:r w:rsidR="001D45FD">
        <w:rPr>
          <w:rFonts w:hint="cs"/>
          <w:rtl/>
          <w:lang w:bidi="ar-EG"/>
        </w:rPr>
        <w:t>.</w:t>
      </w:r>
    </w:p>
    <w:p w14:paraId="1E0DFDD8" w14:textId="7AFF5386" w:rsidR="00FF5CC4" w:rsidRDefault="00FF5CC4" w:rsidP="00587D75">
      <w:pPr>
        <w:rPr>
          <w:rtl/>
          <w:lang w:bidi="ar-EG"/>
        </w:rPr>
      </w:pPr>
      <w:r>
        <w:rPr>
          <w:rFonts w:hint="cs"/>
          <w:rtl/>
          <w:lang w:bidi="ar-EG"/>
        </w:rPr>
        <w:t>كما ومن الخطأ أيضًا بأن الأهل دائمًا يُخضعون أولادهم في أمور غير جوهرية. ففي هذه المعاملة قد يتحطم وعي الولد بنفسه، ولكن ليس إرادته؛ ولجم الإرادة الذاتية هو بالذات هدف كل تربية صحيحة. فالولد سيأخذ انطباعه من طريقة معاملة أهله، في أنهم يسعون فقط إلى الأفضل له، وبأنهم لا يمنعون عنه أي شيء أو يرفضون</w:t>
      </w:r>
      <w:r w:rsidR="00D86E3D">
        <w:rPr>
          <w:rFonts w:hint="cs"/>
          <w:rtl/>
          <w:lang w:bidi="ar-EG"/>
        </w:rPr>
        <w:t xml:space="preserve"> لألا</w:t>
      </w:r>
      <w:r>
        <w:rPr>
          <w:rFonts w:hint="cs"/>
          <w:rtl/>
          <w:lang w:bidi="ar-EG"/>
        </w:rPr>
        <w:t xml:space="preserve"> يُفسدون عليه بهجته، وإنما بأنهم يفكرون بخيره. عدا ذلك فمن المهم بأن يتمتع كل فرد في العائلة بامتيازاته ويتمم واجباته الملقاة عليه. فإن كان من واجب الولد بأن يطيع، فأهله مسؤولين بأن ينتبهوا بأن يُتمم الواجب أيضًأ؛ لأنه إن أهملوا ذلك فسوف يعاني من</w:t>
      </w:r>
      <w:r w:rsidR="00A54FF7">
        <w:rPr>
          <w:rFonts w:hint="cs"/>
          <w:rtl/>
          <w:lang w:bidi="ar-EG"/>
        </w:rPr>
        <w:t>ه</w:t>
      </w:r>
      <w:r>
        <w:rPr>
          <w:rFonts w:hint="cs"/>
          <w:rtl/>
          <w:lang w:bidi="ar-EG"/>
        </w:rPr>
        <w:t xml:space="preserve"> كل فرد آخر في العائلة. الولد الغير مهذب والأناني مزعج </w:t>
      </w:r>
      <w:r w:rsidRPr="00A54FF7">
        <w:rPr>
          <w:rFonts w:hint="cs"/>
          <w:rtl/>
          <w:lang w:bidi="ar-EG"/>
        </w:rPr>
        <w:t>للغاية</w:t>
      </w:r>
      <w:r>
        <w:rPr>
          <w:rFonts w:hint="cs"/>
          <w:rtl/>
          <w:lang w:bidi="ar-EG"/>
        </w:rPr>
        <w:t>.</w:t>
      </w:r>
      <w:r w:rsidR="00A54FF7">
        <w:rPr>
          <w:rFonts w:hint="cs"/>
          <w:rtl/>
          <w:lang w:bidi="ar-EG"/>
        </w:rPr>
        <w:t xml:space="preserve"> هذا الولد يُشير إلى بأنه سيء التربية. بالتأكيد فالأولاد تختلف عن بعضها كثيرًا في المزاج وتصرف عقلهم. فهنالك أولاد إرادتهم قوية بشكل خاص ولهذا من الصعب التعامل معهم. إلا أن هذا لا يقلل ولا بأي شكل من مسؤولية الأهل، بأن ينتبهوا لطاعة دون قيود. إن اتكل الأهل على الله فسيُعطيهم النعمة والقوة المطلوبة. حتى الأم المترملة يمكنها أن تنظر إلى الله بثقة وهو سيؤهلها بأن تهتم بأولادها وكل أهل بيتها. فلا يجوز ولا بأي حال بأن تُسلّم سيادة الأهل ليد آخر.</w:t>
      </w:r>
    </w:p>
    <w:p w14:paraId="5FAAB642" w14:textId="6F5D303E" w:rsidR="00A54FF7" w:rsidRDefault="00A54FF7" w:rsidP="00587D75">
      <w:pPr>
        <w:rPr>
          <w:rtl/>
          <w:lang w:bidi="ar-EG"/>
        </w:rPr>
      </w:pPr>
      <w:r>
        <w:rPr>
          <w:rFonts w:hint="cs"/>
          <w:rtl/>
          <w:lang w:bidi="ar-EG"/>
        </w:rPr>
        <w:t>كم من مرة ي</w:t>
      </w:r>
      <w:r w:rsidR="009C6E7A">
        <w:rPr>
          <w:rFonts w:hint="cs"/>
          <w:rtl/>
          <w:lang w:bidi="ar-EG"/>
        </w:rPr>
        <w:t>سمح الأهل بأن يضلوا من خلال إظهار رقة خاطئة حتى يقووا إرادة أولادهم؛ ولكنه زرع للجسد، والحصاد سيكون فسادًا. إن</w:t>
      </w:r>
      <w:r w:rsidR="009C6E7A" w:rsidRPr="009C6E7A">
        <w:rPr>
          <w:rtl/>
        </w:rPr>
        <w:t xml:space="preserve"> </w:t>
      </w:r>
      <w:r w:rsidR="009C6E7A" w:rsidRPr="009C6E7A">
        <w:rPr>
          <w:rtl/>
          <w:lang w:bidi="ar-EG"/>
        </w:rPr>
        <w:t>التسامح مع إرادة الولد</w:t>
      </w:r>
      <w:r w:rsidR="009C6E7A" w:rsidRPr="009C6E7A">
        <w:rPr>
          <w:rFonts w:hint="cs"/>
          <w:rtl/>
          <w:lang w:bidi="ar-EG"/>
        </w:rPr>
        <w:t xml:space="preserve"> </w:t>
      </w:r>
      <w:r w:rsidR="009C6E7A">
        <w:rPr>
          <w:rFonts w:hint="cs"/>
          <w:rtl/>
          <w:lang w:bidi="ar-EG"/>
        </w:rPr>
        <w:t>ليست محبة حقيقية؛ فإنه لن يفي بإسعاد الولد كما ولن يمنحه فرحًا صحيحًا. فالولد الذي له روح متعالية وعنيدة هو ولد غير سعيد وهو لعنة على جميع مَن يتعاملون معه. فالأولاد يجب إرشادها بأن يفكروا بالآخرين ويطلبوا سلامتهم وسعادتهم.</w:t>
      </w:r>
    </w:p>
    <w:p w14:paraId="4B711EFE" w14:textId="5F3FF176" w:rsidR="009C6E7A" w:rsidRDefault="009C6E7A" w:rsidP="00587D75">
      <w:pPr>
        <w:rPr>
          <w:rtl/>
          <w:lang w:bidi="ar-EG"/>
        </w:rPr>
      </w:pPr>
      <w:r>
        <w:rPr>
          <w:rFonts w:hint="cs"/>
          <w:rtl/>
          <w:lang w:bidi="ar-EG"/>
        </w:rPr>
        <w:t>من أجل الحفاظ على السلام والوئام في العائلة مطلوب أولاً بأن</w:t>
      </w:r>
      <w:r w:rsidR="00642980">
        <w:rPr>
          <w:rFonts w:hint="cs"/>
          <w:rtl/>
          <w:lang w:bidi="ar-EG"/>
        </w:rPr>
        <w:t xml:space="preserve"> نكون</w:t>
      </w:r>
      <w:r>
        <w:rPr>
          <w:rFonts w:hint="cs"/>
          <w:rtl/>
          <w:lang w:bidi="ar-EG"/>
        </w:rPr>
        <w:t xml:space="preserve"> "</w:t>
      </w:r>
      <w:r w:rsidRPr="009C6E7A">
        <w:rPr>
          <w:rtl/>
        </w:rPr>
        <w:t xml:space="preserve"> </w:t>
      </w:r>
      <w:r w:rsidRPr="009C6E7A">
        <w:rPr>
          <w:rtl/>
          <w:lang w:bidi="ar-EG"/>
        </w:rPr>
        <w:t>حَاسِبِينَ بَعْضُكُمُ الْبَعْضَ أَفْضَلَ مِنْ أَنْفُسِهِمْ.</w:t>
      </w:r>
      <w:r w:rsidRPr="009C6E7A">
        <w:rPr>
          <w:rFonts w:hint="cs"/>
          <w:rtl/>
          <w:lang w:bidi="ar-EG"/>
        </w:rPr>
        <w:t xml:space="preserve"> </w:t>
      </w:r>
      <w:r>
        <w:rPr>
          <w:rFonts w:hint="cs"/>
          <w:rtl/>
          <w:lang w:bidi="ar-EG"/>
        </w:rPr>
        <w:t>" إننا مسؤولون على سلامة الآخرين الذين من حولنا وليس على سلامتنا نحن. لو الجميع فكر هكذا لكان الأمر</w:t>
      </w:r>
      <w:r w:rsidR="00104742">
        <w:rPr>
          <w:rFonts w:hint="cs"/>
          <w:rtl/>
          <w:lang w:bidi="ar-EG"/>
        </w:rPr>
        <w:t xml:space="preserve"> </w:t>
      </w:r>
      <w:r w:rsidR="00F679BA">
        <w:rPr>
          <w:rFonts w:hint="cs"/>
          <w:rtl/>
        </w:rPr>
        <w:t xml:space="preserve">في </w:t>
      </w:r>
      <w:r w:rsidR="00104742">
        <w:rPr>
          <w:rFonts w:hint="cs"/>
          <w:rtl/>
          <w:lang w:bidi="ar-EG"/>
        </w:rPr>
        <w:t>صورة مختلفة في بيوتنا. كل بيت مسيحي عليه أن يعكس طابع الله. فعليه أن يتميز بميزة سماوية. ولكن كيف من الممكن أن يحدث هذا؟ ببساطة بأن يقتفي الجميع إثر يسوع ويُظهروا فكره. فهو لم يُرضِ نفسه أبدًا، ولم يطلب ما لنفسه. فهو فعل كل حين ما كان يُرضي الآب. هو جاء ليخدم وليُعطي. هو جال "يصنع خيرًا ويشفي جميع المتسلط عليهم إبليس" (أعمال الرسل 10:  38). هكذا كان الحال مع ربنا، الخل الرحيم والمُحب لجميع المحتاجين، ضعفاء ومهمومين. فلو اتجهت مختلف أفراد العائلات المسيحية إلى هذا المثال الكامل فإننا سنحقق شيئًا من قوة المسيحية الشخصية والبيتية. إن الكلمات: "أنت وأهل بيتك"</w:t>
      </w:r>
      <w:r w:rsidR="00642980">
        <w:rPr>
          <w:rFonts w:hint="cs"/>
          <w:rtl/>
          <w:lang w:bidi="ar-EG"/>
        </w:rPr>
        <w:t xml:space="preserve"> فيها مبدأ يمتد عبر كلمة الله من أولها إلى </w:t>
      </w:r>
      <w:r w:rsidR="00642980" w:rsidRPr="00F679BA">
        <w:rPr>
          <w:rFonts w:hint="cs"/>
          <w:rtl/>
          <w:lang w:bidi="ar-EG"/>
        </w:rPr>
        <w:t>آخ</w:t>
      </w:r>
      <w:r w:rsidR="00642980" w:rsidRPr="00F679BA">
        <w:rPr>
          <w:rFonts w:hint="cs"/>
          <w:rtl/>
          <w:lang w:bidi="ar-EG"/>
        </w:rPr>
        <w:t>ر</w:t>
      </w:r>
      <w:r w:rsidR="00642980" w:rsidRPr="00F679BA">
        <w:rPr>
          <w:rFonts w:hint="cs"/>
          <w:rtl/>
          <w:lang w:bidi="ar-EG"/>
        </w:rPr>
        <w:t>ها</w:t>
      </w:r>
      <w:r w:rsidR="00642980">
        <w:rPr>
          <w:rFonts w:hint="cs"/>
          <w:rtl/>
          <w:lang w:bidi="ar-EG"/>
        </w:rPr>
        <w:t xml:space="preserve">. </w:t>
      </w:r>
      <w:r w:rsidR="00F679BA">
        <w:rPr>
          <w:rFonts w:hint="cs"/>
          <w:rtl/>
          <w:lang w:bidi="ar-EG"/>
        </w:rPr>
        <w:t>ولتعزيتنا وتشجيعنا نجد بأنه في أيام الرحالة، من ناحية الناموس والمسيحية التقوى الشخصية والعائلية أيضًا أرضت الله جدًا وساهمت في تمجيد اسمه.</w:t>
      </w:r>
    </w:p>
    <w:p w14:paraId="4A68543C" w14:textId="3CE3F9DD" w:rsidR="00F679BA" w:rsidRDefault="00F679BA" w:rsidP="00587D75">
      <w:pPr>
        <w:rPr>
          <w:rtl/>
          <w:lang w:bidi="ar-EG"/>
        </w:rPr>
      </w:pPr>
      <w:r>
        <w:rPr>
          <w:rFonts w:hint="cs"/>
          <w:rtl/>
          <w:lang w:bidi="ar-EG"/>
        </w:rPr>
        <w:t>إننا الآن نأتي إلى أكثر التحذيرات الضرورية قبل العبادة، إلى خطية فظيعة دائمًا ما يميل إليها الإنسان في صورة أو بأخرى. ولممارسة العبادة نحن لسنا بحاجة بأن ننحني أمام تمثال منحوت. ولهذا علينا أن نعيد فكرنا بالكلمات الجادة لمعطي الناموس الذي له الإكرام. فهي كتبت لتعليمنا.</w:t>
      </w:r>
    </w:p>
    <w:p w14:paraId="2F8E1726" w14:textId="366FD9F1" w:rsidR="00F679BA" w:rsidRDefault="00F679BA" w:rsidP="00587D75">
      <w:pPr>
        <w:rPr>
          <w:rtl/>
          <w:lang w:bidi="ar-EG"/>
        </w:rPr>
      </w:pPr>
      <w:r>
        <w:rPr>
          <w:rFonts w:hint="cs"/>
          <w:rtl/>
          <w:lang w:bidi="ar-EG"/>
        </w:rPr>
        <w:t>الله الغير منظور</w:t>
      </w:r>
    </w:p>
    <w:p w14:paraId="797EBF85" w14:textId="2B548CC9" w:rsidR="00F679BA" w:rsidRDefault="00F679BA" w:rsidP="00587D75">
      <w:pPr>
        <w:rPr>
          <w:rtl/>
          <w:lang w:bidi="ar-EG"/>
        </w:rPr>
      </w:pPr>
      <w:r>
        <w:rPr>
          <w:rFonts w:hint="cs"/>
          <w:rtl/>
          <w:lang w:bidi="ar-EG"/>
        </w:rPr>
        <w:t>"</w:t>
      </w:r>
      <w:r w:rsidR="00C46746" w:rsidRPr="00C46746">
        <w:rPr>
          <w:rFonts w:ascii="Tahoma" w:hAnsi="Tahoma" w:cs="Tahoma" w:hint="cs"/>
          <w:rtl/>
          <w:lang w:bidi="ar-EG"/>
        </w:rPr>
        <w:t>﻿</w:t>
      </w:r>
      <w:r w:rsidR="00C46746" w:rsidRPr="00C46746">
        <w:rPr>
          <w:rFonts w:hint="cs"/>
          <w:rtl/>
          <w:lang w:bidi="ar-EG"/>
        </w:rPr>
        <w:t>فَتَقَدَّمْتُمْ</w:t>
      </w:r>
      <w:r w:rsidR="00C46746" w:rsidRPr="00C46746">
        <w:rPr>
          <w:rtl/>
          <w:lang w:bidi="ar-EG"/>
        </w:rPr>
        <w:t xml:space="preserve"> </w:t>
      </w:r>
      <w:r w:rsidR="00C46746" w:rsidRPr="00C46746">
        <w:rPr>
          <w:rFonts w:hint="cs"/>
          <w:rtl/>
          <w:lang w:bidi="ar-EG"/>
        </w:rPr>
        <w:t>وَوَقَفْتُمْ</w:t>
      </w:r>
      <w:r w:rsidR="00C46746" w:rsidRPr="00C46746">
        <w:rPr>
          <w:rtl/>
          <w:lang w:bidi="ar-EG"/>
        </w:rPr>
        <w:t xml:space="preserve"> </w:t>
      </w:r>
      <w:r w:rsidR="00C46746" w:rsidRPr="00C46746">
        <w:rPr>
          <w:rFonts w:hint="cs"/>
          <w:rtl/>
          <w:lang w:bidi="ar-EG"/>
        </w:rPr>
        <w:t>فِي</w:t>
      </w:r>
      <w:r w:rsidR="00C46746" w:rsidRPr="00C46746">
        <w:rPr>
          <w:rtl/>
          <w:lang w:bidi="ar-EG"/>
        </w:rPr>
        <w:t xml:space="preserve"> </w:t>
      </w:r>
      <w:r w:rsidR="00C46746" w:rsidRPr="00C46746">
        <w:rPr>
          <w:rFonts w:hint="cs"/>
          <w:rtl/>
          <w:lang w:bidi="ar-EG"/>
        </w:rPr>
        <w:t>أَسْفَلِ</w:t>
      </w:r>
      <w:r w:rsidR="00C46746" w:rsidRPr="00C46746">
        <w:rPr>
          <w:rtl/>
          <w:lang w:bidi="ar-EG"/>
        </w:rPr>
        <w:t xml:space="preserve"> </w:t>
      </w:r>
      <w:r w:rsidR="00C46746" w:rsidRPr="00C46746">
        <w:rPr>
          <w:rFonts w:hint="cs"/>
          <w:rtl/>
          <w:lang w:bidi="ar-EG"/>
        </w:rPr>
        <w:t>الْجَبَلِ،</w:t>
      </w:r>
      <w:r w:rsidR="00C46746" w:rsidRPr="00C46746">
        <w:rPr>
          <w:rtl/>
          <w:lang w:bidi="ar-EG"/>
        </w:rPr>
        <w:t xml:space="preserve"> </w:t>
      </w:r>
      <w:r w:rsidR="00C46746" w:rsidRPr="00C46746">
        <w:rPr>
          <w:rFonts w:hint="cs"/>
          <w:rtl/>
          <w:lang w:bidi="ar-EG"/>
        </w:rPr>
        <w:t>وَالْجَبَلُ</w:t>
      </w:r>
      <w:r w:rsidR="00C46746" w:rsidRPr="00C46746">
        <w:rPr>
          <w:rtl/>
          <w:lang w:bidi="ar-EG"/>
        </w:rPr>
        <w:t xml:space="preserve"> </w:t>
      </w:r>
      <w:r w:rsidR="00C46746" w:rsidRPr="00C46746">
        <w:rPr>
          <w:rFonts w:hint="cs"/>
          <w:rtl/>
          <w:lang w:bidi="ar-EG"/>
        </w:rPr>
        <w:t>يَضْطَرِمُ</w:t>
      </w:r>
      <w:r w:rsidR="00C46746" w:rsidRPr="00C46746">
        <w:rPr>
          <w:rtl/>
          <w:lang w:bidi="ar-EG"/>
        </w:rPr>
        <w:t xml:space="preserve"> </w:t>
      </w:r>
      <w:r w:rsidR="00C46746" w:rsidRPr="00C46746">
        <w:rPr>
          <w:rFonts w:hint="cs"/>
          <w:rtl/>
          <w:lang w:bidi="ar-EG"/>
        </w:rPr>
        <w:t>بِالنَّارِ</w:t>
      </w:r>
      <w:r w:rsidR="00C46746" w:rsidRPr="00C46746">
        <w:rPr>
          <w:rtl/>
          <w:lang w:bidi="ar-EG"/>
        </w:rPr>
        <w:t xml:space="preserve"> </w:t>
      </w:r>
      <w:r w:rsidR="00C46746" w:rsidRPr="00C46746">
        <w:rPr>
          <w:rFonts w:hint="cs"/>
          <w:rtl/>
          <w:lang w:bidi="ar-EG"/>
        </w:rPr>
        <w:t>إِلَى</w:t>
      </w:r>
      <w:r w:rsidR="00C46746" w:rsidRPr="00C46746">
        <w:rPr>
          <w:rtl/>
          <w:lang w:bidi="ar-EG"/>
        </w:rPr>
        <w:t xml:space="preserve"> </w:t>
      </w:r>
      <w:r w:rsidR="00C46746" w:rsidRPr="00C46746">
        <w:rPr>
          <w:rFonts w:hint="cs"/>
          <w:rtl/>
          <w:lang w:bidi="ar-EG"/>
        </w:rPr>
        <w:t>كَبِدِ</w:t>
      </w:r>
      <w:r w:rsidR="00C46746" w:rsidRPr="00C46746">
        <w:rPr>
          <w:rtl/>
          <w:lang w:bidi="ar-EG"/>
        </w:rPr>
        <w:t xml:space="preserve"> </w:t>
      </w:r>
      <w:r w:rsidR="00C46746" w:rsidRPr="00C46746">
        <w:rPr>
          <w:rFonts w:hint="cs"/>
          <w:rtl/>
          <w:lang w:bidi="ar-EG"/>
        </w:rPr>
        <w:t>السَّمَاءِ،</w:t>
      </w:r>
      <w:r w:rsidR="00C46746" w:rsidRPr="00C46746">
        <w:rPr>
          <w:rtl/>
          <w:lang w:bidi="ar-EG"/>
        </w:rPr>
        <w:t xml:space="preserve"> </w:t>
      </w:r>
      <w:r w:rsidR="00C46746" w:rsidRPr="00C46746">
        <w:rPr>
          <w:rFonts w:hint="cs"/>
          <w:rtl/>
          <w:lang w:bidi="ar-EG"/>
        </w:rPr>
        <w:t>بِظَلاَمٍ</w:t>
      </w:r>
      <w:r w:rsidR="00C46746" w:rsidRPr="00C46746">
        <w:rPr>
          <w:rtl/>
          <w:lang w:bidi="ar-EG"/>
        </w:rPr>
        <w:t xml:space="preserve"> </w:t>
      </w:r>
      <w:r w:rsidR="00C46746" w:rsidRPr="00C46746">
        <w:rPr>
          <w:rFonts w:hint="cs"/>
          <w:rtl/>
          <w:lang w:bidi="ar-EG"/>
        </w:rPr>
        <w:t>وَسَحَابٍ</w:t>
      </w:r>
      <w:r w:rsidR="00C46746" w:rsidRPr="00C46746">
        <w:rPr>
          <w:rtl/>
          <w:lang w:bidi="ar-EG"/>
        </w:rPr>
        <w:t xml:space="preserve"> </w:t>
      </w:r>
      <w:r w:rsidR="00C46746" w:rsidRPr="00C46746">
        <w:rPr>
          <w:rFonts w:hint="cs"/>
          <w:rtl/>
          <w:lang w:bidi="ar-EG"/>
        </w:rPr>
        <w:t>وَضَبَابٍ</w:t>
      </w:r>
      <w:r w:rsidR="00C46746" w:rsidRPr="00C46746">
        <w:rPr>
          <w:rtl/>
          <w:lang w:bidi="ar-EG"/>
        </w:rPr>
        <w:t xml:space="preserve">.  </w:t>
      </w:r>
      <w:r w:rsidR="00C46746" w:rsidRPr="00C46746">
        <w:rPr>
          <w:rFonts w:ascii="Tahoma" w:hAnsi="Tahoma" w:cs="Tahoma" w:hint="cs"/>
          <w:rtl/>
          <w:lang w:bidi="ar-EG"/>
        </w:rPr>
        <w:t>﻿</w:t>
      </w:r>
      <w:r w:rsidR="00C46746" w:rsidRPr="00C46746">
        <w:rPr>
          <w:rtl/>
          <w:lang w:bidi="ar-EG"/>
        </w:rPr>
        <w:t>12</w:t>
      </w:r>
      <w:r w:rsidR="00C46746" w:rsidRPr="00C46746">
        <w:rPr>
          <w:rFonts w:ascii="Tahoma" w:hAnsi="Tahoma" w:cs="Tahoma" w:hint="cs"/>
          <w:rtl/>
          <w:lang w:bidi="ar-EG"/>
        </w:rPr>
        <w:t>﻿</w:t>
      </w:r>
      <w:r w:rsidR="00C46746" w:rsidRPr="00C46746">
        <w:rPr>
          <w:rtl/>
          <w:lang w:bidi="ar-EG"/>
        </w:rPr>
        <w:t xml:space="preserve"> </w:t>
      </w:r>
      <w:r w:rsidR="00C46746" w:rsidRPr="00C46746">
        <w:rPr>
          <w:rFonts w:ascii="Tahoma" w:hAnsi="Tahoma" w:cs="Tahoma" w:hint="cs"/>
          <w:rtl/>
          <w:lang w:bidi="ar-EG"/>
        </w:rPr>
        <w:t>﻿</w:t>
      </w:r>
      <w:r w:rsidR="00C46746" w:rsidRPr="00C46746">
        <w:rPr>
          <w:rFonts w:hint="cs"/>
          <w:rtl/>
          <w:lang w:bidi="ar-EG"/>
        </w:rPr>
        <w:t>فَكَلَّمَكُمُ</w:t>
      </w:r>
      <w:r w:rsidR="00C46746" w:rsidRPr="00C46746">
        <w:rPr>
          <w:rtl/>
          <w:lang w:bidi="ar-EG"/>
        </w:rPr>
        <w:t xml:space="preserve"> </w:t>
      </w:r>
      <w:r w:rsidR="00C46746" w:rsidRPr="00C46746">
        <w:rPr>
          <w:rFonts w:hint="cs"/>
          <w:rtl/>
          <w:lang w:bidi="ar-EG"/>
        </w:rPr>
        <w:t>الرَّبُّ</w:t>
      </w:r>
      <w:r w:rsidR="00C46746" w:rsidRPr="00C46746">
        <w:rPr>
          <w:rtl/>
          <w:lang w:bidi="ar-EG"/>
        </w:rPr>
        <w:t xml:space="preserve"> </w:t>
      </w:r>
      <w:r w:rsidR="00C46746" w:rsidRPr="00C46746">
        <w:rPr>
          <w:rFonts w:hint="cs"/>
          <w:rtl/>
          <w:lang w:bidi="ar-EG"/>
        </w:rPr>
        <w:t>مِنْ</w:t>
      </w:r>
      <w:r w:rsidR="00C46746" w:rsidRPr="00C46746">
        <w:rPr>
          <w:rtl/>
          <w:lang w:bidi="ar-EG"/>
        </w:rPr>
        <w:t xml:space="preserve"> </w:t>
      </w:r>
      <w:r w:rsidR="00C46746" w:rsidRPr="00C46746">
        <w:rPr>
          <w:rFonts w:hint="cs"/>
          <w:rtl/>
          <w:lang w:bidi="ar-EG"/>
        </w:rPr>
        <w:t>وَسَطِ</w:t>
      </w:r>
      <w:r w:rsidR="00C46746" w:rsidRPr="00C46746">
        <w:rPr>
          <w:rtl/>
          <w:lang w:bidi="ar-EG"/>
        </w:rPr>
        <w:t xml:space="preserve"> </w:t>
      </w:r>
      <w:r w:rsidR="00C46746" w:rsidRPr="00C46746">
        <w:rPr>
          <w:rFonts w:hint="cs"/>
          <w:rtl/>
          <w:lang w:bidi="ar-EG"/>
        </w:rPr>
        <w:t>النَّارِ</w:t>
      </w:r>
      <w:r w:rsidR="00C46746">
        <w:rPr>
          <w:rFonts w:hint="cs"/>
          <w:rtl/>
          <w:lang w:bidi="ar-EG"/>
        </w:rPr>
        <w:t xml:space="preserve">" كم اختلف كلامه في إنجيل نعمته! - </w:t>
      </w:r>
      <w:r w:rsidR="00C46746" w:rsidRPr="00C46746">
        <w:rPr>
          <w:rtl/>
          <w:lang w:bidi="ar-EG"/>
        </w:rPr>
        <w:t xml:space="preserve"> </w:t>
      </w:r>
      <w:r w:rsidR="00C46746">
        <w:rPr>
          <w:rFonts w:hint="cs"/>
          <w:rtl/>
          <w:lang w:bidi="ar-EG"/>
        </w:rPr>
        <w:t>"</w:t>
      </w:r>
      <w:r w:rsidR="00C46746" w:rsidRPr="00C46746">
        <w:rPr>
          <w:rFonts w:hint="cs"/>
          <w:rtl/>
          <w:lang w:bidi="ar-EG"/>
        </w:rPr>
        <w:t>وَأَنْتُمْ</w:t>
      </w:r>
      <w:r w:rsidR="00C46746" w:rsidRPr="00C46746">
        <w:rPr>
          <w:rtl/>
          <w:lang w:bidi="ar-EG"/>
        </w:rPr>
        <w:t xml:space="preserve"> </w:t>
      </w:r>
      <w:r w:rsidR="00C46746" w:rsidRPr="00C46746">
        <w:rPr>
          <w:rFonts w:hint="cs"/>
          <w:rtl/>
          <w:lang w:bidi="ar-EG"/>
        </w:rPr>
        <w:t>سَامِعُونَ</w:t>
      </w:r>
      <w:r w:rsidR="00C46746" w:rsidRPr="00C46746">
        <w:rPr>
          <w:rtl/>
          <w:lang w:bidi="ar-EG"/>
        </w:rPr>
        <w:t xml:space="preserve"> </w:t>
      </w:r>
      <w:r w:rsidR="00C46746" w:rsidRPr="00C46746">
        <w:rPr>
          <w:rFonts w:hint="cs"/>
          <w:rtl/>
          <w:lang w:bidi="ar-EG"/>
        </w:rPr>
        <w:t>صَوْتَ</w:t>
      </w:r>
      <w:r w:rsidR="00C46746" w:rsidRPr="00C46746">
        <w:rPr>
          <w:rtl/>
          <w:lang w:bidi="ar-EG"/>
        </w:rPr>
        <w:t xml:space="preserve"> </w:t>
      </w:r>
      <w:r w:rsidR="00C46746" w:rsidRPr="00C46746">
        <w:rPr>
          <w:rFonts w:hint="cs"/>
          <w:rtl/>
          <w:lang w:bidi="ar-EG"/>
        </w:rPr>
        <w:t>كَلاَمٍ،</w:t>
      </w:r>
      <w:r w:rsidR="00C46746" w:rsidRPr="00C46746">
        <w:rPr>
          <w:rtl/>
          <w:lang w:bidi="ar-EG"/>
        </w:rPr>
        <w:t xml:space="preserve"> </w:t>
      </w:r>
      <w:r w:rsidR="00C46746" w:rsidRPr="00C46746">
        <w:rPr>
          <w:rFonts w:hint="cs"/>
          <w:rtl/>
          <w:lang w:bidi="ar-EG"/>
        </w:rPr>
        <w:t>وَلكِنْ</w:t>
      </w:r>
      <w:r w:rsidR="00C46746" w:rsidRPr="00C46746">
        <w:rPr>
          <w:rtl/>
          <w:lang w:bidi="ar-EG"/>
        </w:rPr>
        <w:t xml:space="preserve"> </w:t>
      </w:r>
      <w:r w:rsidR="00C46746" w:rsidRPr="00C46746">
        <w:rPr>
          <w:rFonts w:hint="cs"/>
          <w:rtl/>
          <w:lang w:bidi="ar-EG"/>
        </w:rPr>
        <w:t>لَمْ</w:t>
      </w:r>
      <w:r w:rsidR="00C46746" w:rsidRPr="00C46746">
        <w:rPr>
          <w:rtl/>
          <w:lang w:bidi="ar-EG"/>
        </w:rPr>
        <w:t xml:space="preserve"> </w:t>
      </w:r>
      <w:r w:rsidR="00C46746" w:rsidRPr="00C46746">
        <w:rPr>
          <w:rFonts w:hint="cs"/>
          <w:rtl/>
          <w:lang w:bidi="ar-EG"/>
        </w:rPr>
        <w:t>تَرَوْا</w:t>
      </w:r>
      <w:r w:rsidR="00C46746" w:rsidRPr="00C46746">
        <w:rPr>
          <w:rtl/>
          <w:lang w:bidi="ar-EG"/>
        </w:rPr>
        <w:t xml:space="preserve"> </w:t>
      </w:r>
      <w:r w:rsidR="00C46746" w:rsidRPr="00C46746">
        <w:rPr>
          <w:rFonts w:hint="cs"/>
          <w:rtl/>
          <w:lang w:bidi="ar-EG"/>
        </w:rPr>
        <w:t>صُورَةً</w:t>
      </w:r>
      <w:r w:rsidR="00C46746" w:rsidRPr="00C46746">
        <w:rPr>
          <w:rtl/>
          <w:lang w:bidi="ar-EG"/>
        </w:rPr>
        <w:t xml:space="preserve"> </w:t>
      </w:r>
      <w:r w:rsidR="00C46746" w:rsidRPr="00C46746">
        <w:rPr>
          <w:rFonts w:hint="cs"/>
          <w:rtl/>
          <w:lang w:bidi="ar-EG"/>
        </w:rPr>
        <w:t>بَلْ</w:t>
      </w:r>
      <w:r w:rsidR="00C46746" w:rsidRPr="00C46746">
        <w:rPr>
          <w:rtl/>
          <w:lang w:bidi="ar-EG"/>
        </w:rPr>
        <w:t xml:space="preserve"> </w:t>
      </w:r>
      <w:r w:rsidR="00C46746" w:rsidRPr="00C46746">
        <w:rPr>
          <w:rFonts w:hint="cs"/>
          <w:rtl/>
          <w:lang w:bidi="ar-EG"/>
        </w:rPr>
        <w:t>صَوْتًا</w:t>
      </w:r>
      <w:r w:rsidR="00C46746" w:rsidRPr="00C46746">
        <w:rPr>
          <w:rtl/>
          <w:lang w:bidi="ar-EG"/>
        </w:rPr>
        <w:t>.</w:t>
      </w:r>
      <w:r>
        <w:rPr>
          <w:rFonts w:hint="cs"/>
          <w:rtl/>
          <w:lang w:bidi="ar-EG"/>
        </w:rPr>
        <w:t>"</w:t>
      </w:r>
      <w:r w:rsidR="00C46746">
        <w:rPr>
          <w:rFonts w:hint="cs"/>
          <w:rtl/>
          <w:lang w:bidi="ar-EG"/>
        </w:rPr>
        <w:t xml:space="preserve"> (عدد 11، 12). لننتبه جيدًا للكلمات: "</w:t>
      </w:r>
      <w:r w:rsidR="00C46746" w:rsidRPr="00C46746">
        <w:rPr>
          <w:rtl/>
        </w:rPr>
        <w:t xml:space="preserve"> </w:t>
      </w:r>
      <w:r w:rsidR="00C46746" w:rsidRPr="00C46746">
        <w:rPr>
          <w:rtl/>
          <w:lang w:bidi="ar-EG"/>
        </w:rPr>
        <w:t>لَمْ تَرَوْا صُورَةً بَلْ صَوْتًا</w:t>
      </w:r>
      <w:r w:rsidR="00C46746">
        <w:rPr>
          <w:rFonts w:hint="cs"/>
          <w:rtl/>
          <w:lang w:bidi="ar-EG"/>
        </w:rPr>
        <w:t>" "</w:t>
      </w:r>
      <w:r w:rsidR="00C46746" w:rsidRPr="00C46746">
        <w:rPr>
          <w:rtl/>
        </w:rPr>
        <w:t xml:space="preserve"> </w:t>
      </w:r>
      <w:r w:rsidR="00C46746" w:rsidRPr="00C46746">
        <w:rPr>
          <w:rFonts w:ascii="Tahoma" w:hAnsi="Tahoma" w:cs="Tahoma" w:hint="cs"/>
          <w:rtl/>
          <w:lang w:bidi="ar-EG"/>
        </w:rPr>
        <w:t>﻿</w:t>
      </w:r>
      <w:r w:rsidR="00C46746" w:rsidRPr="00C46746">
        <w:rPr>
          <w:rFonts w:hint="cs"/>
          <w:rtl/>
          <w:lang w:bidi="ar-EG"/>
        </w:rPr>
        <w:t>إِذًا</w:t>
      </w:r>
      <w:r w:rsidR="00C46746" w:rsidRPr="00C46746">
        <w:rPr>
          <w:rtl/>
          <w:lang w:bidi="ar-EG"/>
        </w:rPr>
        <w:t xml:space="preserve"> </w:t>
      </w:r>
      <w:r w:rsidR="00C46746" w:rsidRPr="00C46746">
        <w:rPr>
          <w:rFonts w:hint="cs"/>
          <w:rtl/>
          <w:lang w:bidi="ar-EG"/>
        </w:rPr>
        <w:t>الإِيمَانُ</w:t>
      </w:r>
      <w:r w:rsidR="00C46746" w:rsidRPr="00C46746">
        <w:rPr>
          <w:rtl/>
          <w:lang w:bidi="ar-EG"/>
        </w:rPr>
        <w:t xml:space="preserve"> </w:t>
      </w:r>
      <w:r w:rsidR="00C46746" w:rsidRPr="00C46746">
        <w:rPr>
          <w:rFonts w:hint="cs"/>
          <w:rtl/>
          <w:lang w:bidi="ar-EG"/>
        </w:rPr>
        <w:t>بِالْخَبَرِ،</w:t>
      </w:r>
      <w:r w:rsidR="00C46746" w:rsidRPr="00C46746">
        <w:rPr>
          <w:rtl/>
          <w:lang w:bidi="ar-EG"/>
        </w:rPr>
        <w:t xml:space="preserve"> </w:t>
      </w:r>
      <w:r w:rsidR="00C46746" w:rsidRPr="00C46746">
        <w:rPr>
          <w:rFonts w:hint="cs"/>
          <w:rtl/>
          <w:lang w:bidi="ar-EG"/>
        </w:rPr>
        <w:t>وَالْخَبَرُ</w:t>
      </w:r>
      <w:r w:rsidR="00C46746" w:rsidRPr="00C46746">
        <w:rPr>
          <w:rtl/>
          <w:lang w:bidi="ar-EG"/>
        </w:rPr>
        <w:t xml:space="preserve"> </w:t>
      </w:r>
      <w:r w:rsidR="00C46746" w:rsidRPr="00C46746">
        <w:rPr>
          <w:rFonts w:hint="cs"/>
          <w:rtl/>
          <w:lang w:bidi="ar-EG"/>
        </w:rPr>
        <w:t>بِكَلِمَةِ</w:t>
      </w:r>
      <w:r w:rsidR="00C46746" w:rsidRPr="00C46746">
        <w:rPr>
          <w:rtl/>
          <w:lang w:bidi="ar-EG"/>
        </w:rPr>
        <w:t xml:space="preserve"> </w:t>
      </w:r>
      <w:r w:rsidR="00C46746" w:rsidRPr="00C46746">
        <w:rPr>
          <w:rFonts w:hint="cs"/>
          <w:rtl/>
          <w:lang w:bidi="ar-EG"/>
        </w:rPr>
        <w:t>اللهِ</w:t>
      </w:r>
      <w:r w:rsidR="00C46746" w:rsidRPr="00C46746">
        <w:rPr>
          <w:rtl/>
          <w:lang w:bidi="ar-EG"/>
        </w:rPr>
        <w:t>.</w:t>
      </w:r>
      <w:r w:rsidR="00C46746">
        <w:rPr>
          <w:rFonts w:hint="cs"/>
          <w:rtl/>
          <w:lang w:bidi="ar-EG"/>
        </w:rPr>
        <w:t>" (رومية 10: 17). "</w:t>
      </w:r>
      <w:r w:rsidR="00C46746" w:rsidRPr="00C46746">
        <w:rPr>
          <w:rtl/>
        </w:rPr>
        <w:t xml:space="preserve"> </w:t>
      </w:r>
      <w:r w:rsidR="00C46746" w:rsidRPr="00C46746">
        <w:rPr>
          <w:rFonts w:ascii="Tahoma" w:hAnsi="Tahoma" w:cs="Tahoma" w:hint="cs"/>
          <w:rtl/>
          <w:lang w:bidi="ar-EG"/>
        </w:rPr>
        <w:t>﻿</w:t>
      </w:r>
      <w:r w:rsidR="00C46746" w:rsidRPr="00C46746">
        <w:rPr>
          <w:rFonts w:hint="cs"/>
          <w:rtl/>
          <w:lang w:bidi="ar-EG"/>
        </w:rPr>
        <w:t>وَأَخْبَرَكُمْ</w:t>
      </w:r>
      <w:r w:rsidR="00C46746" w:rsidRPr="00C46746">
        <w:rPr>
          <w:rtl/>
          <w:lang w:bidi="ar-EG"/>
        </w:rPr>
        <w:t xml:space="preserve"> </w:t>
      </w:r>
      <w:r w:rsidR="00C46746" w:rsidRPr="00C46746">
        <w:rPr>
          <w:rFonts w:hint="cs"/>
          <w:rtl/>
          <w:lang w:bidi="ar-EG"/>
        </w:rPr>
        <w:t>بِعَهْدِهِ</w:t>
      </w:r>
      <w:r w:rsidR="00C46746" w:rsidRPr="00C46746">
        <w:rPr>
          <w:rtl/>
          <w:lang w:bidi="ar-EG"/>
        </w:rPr>
        <w:t xml:space="preserve"> </w:t>
      </w:r>
      <w:r w:rsidR="00C46746" w:rsidRPr="00C46746">
        <w:rPr>
          <w:rFonts w:hint="cs"/>
          <w:rtl/>
          <w:lang w:bidi="ar-EG"/>
        </w:rPr>
        <w:t>الَّذِي</w:t>
      </w:r>
      <w:r w:rsidR="00C46746" w:rsidRPr="00C46746">
        <w:rPr>
          <w:rtl/>
          <w:lang w:bidi="ar-EG"/>
        </w:rPr>
        <w:t xml:space="preserve"> </w:t>
      </w:r>
      <w:r w:rsidR="00C46746" w:rsidRPr="00C46746">
        <w:rPr>
          <w:rFonts w:hint="cs"/>
          <w:rtl/>
          <w:lang w:bidi="ar-EG"/>
        </w:rPr>
        <w:t>أَمَرَكُمْ</w:t>
      </w:r>
      <w:r w:rsidR="00C46746" w:rsidRPr="00C46746">
        <w:rPr>
          <w:rtl/>
          <w:lang w:bidi="ar-EG"/>
        </w:rPr>
        <w:t xml:space="preserve"> </w:t>
      </w:r>
      <w:r w:rsidR="00C46746" w:rsidRPr="00C46746">
        <w:rPr>
          <w:rFonts w:hint="cs"/>
          <w:rtl/>
          <w:lang w:bidi="ar-EG"/>
        </w:rPr>
        <w:t>أَنْ</w:t>
      </w:r>
      <w:r w:rsidR="00C46746" w:rsidRPr="00C46746">
        <w:rPr>
          <w:rtl/>
          <w:lang w:bidi="ar-EG"/>
        </w:rPr>
        <w:t xml:space="preserve"> </w:t>
      </w:r>
      <w:r w:rsidR="00C46746" w:rsidRPr="00C46746">
        <w:rPr>
          <w:rFonts w:hint="cs"/>
          <w:rtl/>
          <w:lang w:bidi="ar-EG"/>
        </w:rPr>
        <w:t>تَعْمَلُوا</w:t>
      </w:r>
      <w:r w:rsidR="00C46746" w:rsidRPr="00C46746">
        <w:rPr>
          <w:rtl/>
          <w:lang w:bidi="ar-EG"/>
        </w:rPr>
        <w:t xml:space="preserve"> </w:t>
      </w:r>
      <w:r w:rsidR="00C46746" w:rsidRPr="00C46746">
        <w:rPr>
          <w:rFonts w:hint="cs"/>
          <w:rtl/>
          <w:lang w:bidi="ar-EG"/>
        </w:rPr>
        <w:t>بِهِ،</w:t>
      </w:r>
      <w:r w:rsidR="00C46746" w:rsidRPr="00C46746">
        <w:rPr>
          <w:rtl/>
          <w:lang w:bidi="ar-EG"/>
        </w:rPr>
        <w:t xml:space="preserve"> </w:t>
      </w:r>
      <w:r w:rsidR="00C46746" w:rsidRPr="00C46746">
        <w:rPr>
          <w:rFonts w:hint="cs"/>
          <w:rtl/>
          <w:lang w:bidi="ar-EG"/>
        </w:rPr>
        <w:t>الْكَلِمَاتِ</w:t>
      </w:r>
      <w:r w:rsidR="00C46746" w:rsidRPr="00C46746">
        <w:rPr>
          <w:rtl/>
          <w:lang w:bidi="ar-EG"/>
        </w:rPr>
        <w:t xml:space="preserve"> </w:t>
      </w:r>
      <w:r w:rsidR="00C46746" w:rsidRPr="00C46746">
        <w:rPr>
          <w:rFonts w:hint="cs"/>
          <w:rtl/>
          <w:lang w:bidi="ar-EG"/>
        </w:rPr>
        <w:t>الْعَشَرِ،</w:t>
      </w:r>
      <w:r w:rsidR="00C46746" w:rsidRPr="00C46746">
        <w:rPr>
          <w:rtl/>
          <w:lang w:bidi="ar-EG"/>
        </w:rPr>
        <w:t xml:space="preserve"> </w:t>
      </w:r>
      <w:r w:rsidR="00C46746" w:rsidRPr="00C46746">
        <w:rPr>
          <w:rFonts w:hint="cs"/>
          <w:rtl/>
          <w:lang w:bidi="ar-EG"/>
        </w:rPr>
        <w:t>وَكَتَبَهُ</w:t>
      </w:r>
      <w:r w:rsidR="00C46746" w:rsidRPr="00C46746">
        <w:rPr>
          <w:rtl/>
          <w:lang w:bidi="ar-EG"/>
        </w:rPr>
        <w:t xml:space="preserve"> </w:t>
      </w:r>
      <w:r w:rsidR="00C46746" w:rsidRPr="00C46746">
        <w:rPr>
          <w:rFonts w:hint="cs"/>
          <w:rtl/>
          <w:lang w:bidi="ar-EG"/>
        </w:rPr>
        <w:t>عَلَى</w:t>
      </w:r>
      <w:r w:rsidR="00C46746" w:rsidRPr="00C46746">
        <w:rPr>
          <w:rtl/>
          <w:lang w:bidi="ar-EG"/>
        </w:rPr>
        <w:t xml:space="preserve"> </w:t>
      </w:r>
      <w:r w:rsidR="00C46746" w:rsidRPr="00C46746">
        <w:rPr>
          <w:rFonts w:hint="cs"/>
          <w:rtl/>
          <w:lang w:bidi="ar-EG"/>
        </w:rPr>
        <w:t>لَوْحَيْ</w:t>
      </w:r>
      <w:r w:rsidR="00C46746" w:rsidRPr="00C46746">
        <w:rPr>
          <w:rtl/>
          <w:lang w:bidi="ar-EG"/>
        </w:rPr>
        <w:t xml:space="preserve"> </w:t>
      </w:r>
      <w:r w:rsidR="00C46746" w:rsidRPr="00C46746">
        <w:rPr>
          <w:rFonts w:hint="cs"/>
          <w:rtl/>
          <w:lang w:bidi="ar-EG"/>
        </w:rPr>
        <w:t>حَجَرٍ</w:t>
      </w:r>
      <w:r w:rsidR="00C46746" w:rsidRPr="00C46746">
        <w:rPr>
          <w:rtl/>
          <w:lang w:bidi="ar-EG"/>
        </w:rPr>
        <w:t xml:space="preserve">.  </w:t>
      </w:r>
      <w:r w:rsidR="00C46746" w:rsidRPr="00C46746">
        <w:rPr>
          <w:rFonts w:ascii="Tahoma" w:hAnsi="Tahoma" w:cs="Tahoma" w:hint="cs"/>
          <w:rtl/>
          <w:lang w:bidi="ar-EG"/>
        </w:rPr>
        <w:t>﻿</w:t>
      </w:r>
      <w:r w:rsidR="00C46746" w:rsidRPr="00C46746">
        <w:rPr>
          <w:rtl/>
          <w:lang w:bidi="ar-EG"/>
        </w:rPr>
        <w:t>14</w:t>
      </w:r>
      <w:r w:rsidR="00C46746" w:rsidRPr="00C46746">
        <w:rPr>
          <w:rFonts w:ascii="Tahoma" w:hAnsi="Tahoma" w:cs="Tahoma" w:hint="cs"/>
          <w:rtl/>
          <w:lang w:bidi="ar-EG"/>
        </w:rPr>
        <w:t>﻿</w:t>
      </w:r>
      <w:r w:rsidR="00C46746" w:rsidRPr="00C46746">
        <w:rPr>
          <w:rtl/>
          <w:lang w:bidi="ar-EG"/>
        </w:rPr>
        <w:t xml:space="preserve"> </w:t>
      </w:r>
      <w:r w:rsidR="00C46746" w:rsidRPr="00C46746">
        <w:rPr>
          <w:rFonts w:ascii="Tahoma" w:hAnsi="Tahoma" w:cs="Tahoma" w:hint="cs"/>
          <w:rtl/>
          <w:lang w:bidi="ar-EG"/>
        </w:rPr>
        <w:t>﻿</w:t>
      </w:r>
      <w:r w:rsidR="00C46746" w:rsidRPr="00C46746">
        <w:rPr>
          <w:rFonts w:hint="cs"/>
          <w:rtl/>
          <w:lang w:bidi="ar-EG"/>
        </w:rPr>
        <w:t>وَإِيَّايَ</w:t>
      </w:r>
      <w:r w:rsidR="00C46746" w:rsidRPr="00C46746">
        <w:rPr>
          <w:rtl/>
          <w:lang w:bidi="ar-EG"/>
        </w:rPr>
        <w:t xml:space="preserve"> </w:t>
      </w:r>
      <w:r w:rsidR="00C46746" w:rsidRPr="00C46746">
        <w:rPr>
          <w:rFonts w:hint="cs"/>
          <w:rtl/>
          <w:lang w:bidi="ar-EG"/>
        </w:rPr>
        <w:t>أَمَرَ</w:t>
      </w:r>
      <w:r w:rsidR="00C46746" w:rsidRPr="00C46746">
        <w:rPr>
          <w:rtl/>
          <w:lang w:bidi="ar-EG"/>
        </w:rPr>
        <w:t xml:space="preserve"> </w:t>
      </w:r>
      <w:r w:rsidR="00C46746" w:rsidRPr="00C46746">
        <w:rPr>
          <w:rFonts w:hint="cs"/>
          <w:rtl/>
          <w:lang w:bidi="ar-EG"/>
        </w:rPr>
        <w:t>الرَّبُّ</w:t>
      </w:r>
      <w:r w:rsidR="00C46746" w:rsidRPr="00C46746">
        <w:rPr>
          <w:rtl/>
          <w:lang w:bidi="ar-EG"/>
        </w:rPr>
        <w:t xml:space="preserve"> </w:t>
      </w:r>
      <w:r w:rsidR="00C46746" w:rsidRPr="00C46746">
        <w:rPr>
          <w:rFonts w:hint="cs"/>
          <w:rtl/>
          <w:lang w:bidi="ar-EG"/>
        </w:rPr>
        <w:t>فِي</w:t>
      </w:r>
      <w:r w:rsidR="00C46746" w:rsidRPr="00C46746">
        <w:rPr>
          <w:rtl/>
          <w:lang w:bidi="ar-EG"/>
        </w:rPr>
        <w:t xml:space="preserve"> </w:t>
      </w:r>
      <w:r w:rsidR="00C46746" w:rsidRPr="00C46746">
        <w:rPr>
          <w:rFonts w:hint="cs"/>
          <w:rtl/>
          <w:lang w:bidi="ar-EG"/>
        </w:rPr>
        <w:t>ذلِكَ</w:t>
      </w:r>
      <w:r w:rsidR="00C46746" w:rsidRPr="00C46746">
        <w:rPr>
          <w:rtl/>
          <w:lang w:bidi="ar-EG"/>
        </w:rPr>
        <w:t xml:space="preserve"> </w:t>
      </w:r>
      <w:r w:rsidR="00C46746" w:rsidRPr="00C46746">
        <w:rPr>
          <w:rFonts w:hint="cs"/>
          <w:rtl/>
          <w:lang w:bidi="ar-EG"/>
        </w:rPr>
        <w:t>الْوَقْتِ</w:t>
      </w:r>
      <w:r w:rsidR="00C46746" w:rsidRPr="00C46746">
        <w:rPr>
          <w:rtl/>
          <w:lang w:bidi="ar-EG"/>
        </w:rPr>
        <w:t xml:space="preserve"> </w:t>
      </w:r>
      <w:r w:rsidR="00C46746" w:rsidRPr="00C46746">
        <w:rPr>
          <w:rFonts w:hint="cs"/>
          <w:rtl/>
          <w:lang w:bidi="ar-EG"/>
        </w:rPr>
        <w:t>أَنْ</w:t>
      </w:r>
      <w:r w:rsidR="00C46746" w:rsidRPr="00C46746">
        <w:rPr>
          <w:rtl/>
          <w:lang w:bidi="ar-EG"/>
        </w:rPr>
        <w:t xml:space="preserve"> </w:t>
      </w:r>
      <w:r w:rsidR="00C46746" w:rsidRPr="00C46746">
        <w:rPr>
          <w:rFonts w:hint="cs"/>
          <w:rtl/>
          <w:lang w:bidi="ar-EG"/>
        </w:rPr>
        <w:t>أُعَلِّمَكُمْ</w:t>
      </w:r>
      <w:r w:rsidR="00C46746" w:rsidRPr="00C46746">
        <w:rPr>
          <w:rtl/>
          <w:lang w:bidi="ar-EG"/>
        </w:rPr>
        <w:t xml:space="preserve"> </w:t>
      </w:r>
      <w:r w:rsidR="00C46746" w:rsidRPr="00C46746">
        <w:rPr>
          <w:rFonts w:hint="cs"/>
          <w:rtl/>
          <w:lang w:bidi="ar-EG"/>
        </w:rPr>
        <w:t>فَرَائِضَ</w:t>
      </w:r>
      <w:r w:rsidR="00C46746" w:rsidRPr="00C46746">
        <w:rPr>
          <w:rtl/>
          <w:lang w:bidi="ar-EG"/>
        </w:rPr>
        <w:t xml:space="preserve"> </w:t>
      </w:r>
      <w:r w:rsidR="00C46746" w:rsidRPr="00C46746">
        <w:rPr>
          <w:rFonts w:hint="cs"/>
          <w:rtl/>
          <w:lang w:bidi="ar-EG"/>
        </w:rPr>
        <w:t>وَأَحْكَامًا</w:t>
      </w:r>
      <w:r w:rsidR="00C46746" w:rsidRPr="00C46746">
        <w:rPr>
          <w:rtl/>
          <w:lang w:bidi="ar-EG"/>
        </w:rPr>
        <w:t xml:space="preserve"> </w:t>
      </w:r>
      <w:r w:rsidR="00C46746" w:rsidRPr="00C46746">
        <w:rPr>
          <w:rFonts w:hint="cs"/>
          <w:rtl/>
          <w:lang w:bidi="ar-EG"/>
        </w:rPr>
        <w:t>لِكَيْ</w:t>
      </w:r>
      <w:r w:rsidR="00C46746" w:rsidRPr="00C46746">
        <w:rPr>
          <w:rtl/>
          <w:lang w:bidi="ar-EG"/>
        </w:rPr>
        <w:t xml:space="preserve"> </w:t>
      </w:r>
      <w:r w:rsidR="00C46746" w:rsidRPr="00C46746">
        <w:rPr>
          <w:rFonts w:hint="cs"/>
          <w:rtl/>
          <w:lang w:bidi="ar-EG"/>
        </w:rPr>
        <w:t>تَعْمَلُوهَا</w:t>
      </w:r>
      <w:r w:rsidR="00C46746" w:rsidRPr="00C46746">
        <w:rPr>
          <w:rtl/>
          <w:lang w:bidi="ar-EG"/>
        </w:rPr>
        <w:t xml:space="preserve"> </w:t>
      </w:r>
      <w:r w:rsidR="00C46746" w:rsidRPr="00C46746">
        <w:rPr>
          <w:rFonts w:hint="cs"/>
          <w:rtl/>
          <w:lang w:bidi="ar-EG"/>
        </w:rPr>
        <w:t>فِي</w:t>
      </w:r>
      <w:r w:rsidR="00C46746" w:rsidRPr="00C46746">
        <w:rPr>
          <w:rtl/>
          <w:lang w:bidi="ar-EG"/>
        </w:rPr>
        <w:t xml:space="preserve"> </w:t>
      </w:r>
      <w:r w:rsidR="00C46746" w:rsidRPr="00C46746">
        <w:rPr>
          <w:rFonts w:hint="cs"/>
          <w:rtl/>
          <w:lang w:bidi="ar-EG"/>
        </w:rPr>
        <w:t>الأَرْضِ</w:t>
      </w:r>
      <w:r w:rsidR="00C46746" w:rsidRPr="00C46746">
        <w:rPr>
          <w:rtl/>
          <w:lang w:bidi="ar-EG"/>
        </w:rPr>
        <w:t xml:space="preserve"> </w:t>
      </w:r>
      <w:r w:rsidR="00C46746" w:rsidRPr="00C46746">
        <w:rPr>
          <w:rFonts w:hint="cs"/>
          <w:rtl/>
          <w:lang w:bidi="ar-EG"/>
        </w:rPr>
        <w:t>الَّتِي</w:t>
      </w:r>
      <w:r w:rsidR="00C46746" w:rsidRPr="00C46746">
        <w:rPr>
          <w:rtl/>
          <w:lang w:bidi="ar-EG"/>
        </w:rPr>
        <w:t xml:space="preserve"> </w:t>
      </w:r>
      <w:r w:rsidR="00C46746" w:rsidRPr="00C46746">
        <w:rPr>
          <w:rFonts w:hint="cs"/>
          <w:rtl/>
          <w:lang w:bidi="ar-EG"/>
        </w:rPr>
        <w:t>أَنْتُمْ</w:t>
      </w:r>
      <w:r w:rsidR="00C46746" w:rsidRPr="00C46746">
        <w:rPr>
          <w:rtl/>
          <w:lang w:bidi="ar-EG"/>
        </w:rPr>
        <w:t xml:space="preserve"> </w:t>
      </w:r>
      <w:r w:rsidR="00C46746" w:rsidRPr="00C46746">
        <w:rPr>
          <w:rFonts w:hint="cs"/>
          <w:rtl/>
          <w:lang w:bidi="ar-EG"/>
        </w:rPr>
        <w:t>عَابِرُونَ</w:t>
      </w:r>
      <w:r w:rsidR="00C46746" w:rsidRPr="00C46746">
        <w:rPr>
          <w:rtl/>
          <w:lang w:bidi="ar-EG"/>
        </w:rPr>
        <w:t xml:space="preserve"> </w:t>
      </w:r>
      <w:r w:rsidR="00C46746" w:rsidRPr="00C46746">
        <w:rPr>
          <w:rFonts w:hint="cs"/>
          <w:rtl/>
          <w:lang w:bidi="ar-EG"/>
        </w:rPr>
        <w:t>إِلَيْهَا</w:t>
      </w:r>
      <w:r w:rsidR="00C46746" w:rsidRPr="00C46746">
        <w:rPr>
          <w:rtl/>
          <w:lang w:bidi="ar-EG"/>
        </w:rPr>
        <w:t xml:space="preserve"> </w:t>
      </w:r>
      <w:r w:rsidR="00C46746" w:rsidRPr="00C46746">
        <w:rPr>
          <w:rFonts w:hint="cs"/>
          <w:rtl/>
          <w:lang w:bidi="ar-EG"/>
        </w:rPr>
        <w:t>لِتَمْتَلِكُوهَا</w:t>
      </w:r>
      <w:r w:rsidR="00C46746" w:rsidRPr="00C46746">
        <w:rPr>
          <w:rtl/>
          <w:lang w:bidi="ar-EG"/>
        </w:rPr>
        <w:t>.</w:t>
      </w:r>
      <w:r w:rsidR="00C46746" w:rsidRPr="00C46746">
        <w:rPr>
          <w:rFonts w:hint="cs"/>
          <w:rtl/>
          <w:lang w:bidi="ar-EG"/>
        </w:rPr>
        <w:t xml:space="preserve"> </w:t>
      </w:r>
      <w:r w:rsidR="00C46746">
        <w:rPr>
          <w:rFonts w:hint="cs"/>
          <w:rtl/>
          <w:lang w:bidi="ar-EG"/>
        </w:rPr>
        <w:t xml:space="preserve">" (عدد 13 </w:t>
      </w:r>
      <w:r w:rsidR="00C46746">
        <w:rPr>
          <w:rtl/>
          <w:lang w:bidi="ar-EG"/>
        </w:rPr>
        <w:t>–</w:t>
      </w:r>
      <w:r w:rsidR="00C46746">
        <w:rPr>
          <w:rFonts w:hint="cs"/>
          <w:rtl/>
          <w:lang w:bidi="ar-EG"/>
        </w:rPr>
        <w:t xml:space="preserve"> 14). فالتحذير من كل عبادة باطلة جاء بأنهم لم يروا شيئًا. الله لم يظهر ذاته للشعب. فلم يتخذ شكلاً ظاهرًا كان بإمكانهم أن يصنعوا لأنفسهم صورة بحسبه. هو أعطاهم كلمته، وصاياه المقدسة، وبكل وضوح حتى أن الولد الصغير يمكنه أن يفهمها. فالشعب بالتالي لم يكن يحتاج بأن يصنع لنفسه صورة أو شيء مشابه لله. وهذه هي بالذات الخطية التي كانت قبل أن وُجه إليهم التحذير الجاد. فلقد كانوا مدعوين بأن يسمعوا صوت الله وليس بأن يروا هيأته، بأن يطيعوا وصاياه وليس أن يصنعوا تمثالاً أو صورة له. فالإيمان الباطل يريد بأن يُكرم الله بصنع وعبادة تمثال أو صورة. </w:t>
      </w:r>
      <w:r w:rsidR="00BD40BF">
        <w:rPr>
          <w:rFonts w:hint="cs"/>
          <w:rtl/>
          <w:lang w:bidi="ar-EG"/>
        </w:rPr>
        <w:t>أما الإيمان بالمقابل فهو يتقبل كلامه ويطيع بمخافة لله وصاياه المقدسة. "</w:t>
      </w:r>
      <w:r w:rsidR="00BD40BF" w:rsidRPr="00BD40BF">
        <w:rPr>
          <w:rtl/>
        </w:rPr>
        <w:t xml:space="preserve"> </w:t>
      </w:r>
      <w:r w:rsidR="00BD40BF" w:rsidRPr="00BD40BF">
        <w:rPr>
          <w:rtl/>
          <w:lang w:bidi="ar-EG"/>
        </w:rPr>
        <w:t>«إِنْ أَحَبَّنِي أَحَدٌ يَحْفَظْ كَلاَمِي</w:t>
      </w:r>
      <w:r w:rsidR="00BD40BF">
        <w:rPr>
          <w:rFonts w:hint="cs"/>
          <w:rtl/>
          <w:lang w:bidi="ar-EG"/>
        </w:rPr>
        <w:t>" إن هذا يبسّط ويوضّح كل شيء. إننا لسنا مدعوين بأن نُجهد حواسنا حتى نتصوّر تخيلات عن الله، وإنما ببساطة علينا أن نسمع كلامه ونحفظ وصاياه. وليس من الممكن أن نحصل على إدراك عن الله إلا فيما أعلنه لنا عن ذاته. "</w:t>
      </w:r>
      <w:r w:rsidR="00BD40BF" w:rsidRPr="00BD40BF">
        <w:rPr>
          <w:rtl/>
        </w:rPr>
        <w:t xml:space="preserve"> </w:t>
      </w:r>
      <w:r w:rsidR="00BD40BF" w:rsidRPr="00BD40BF">
        <w:rPr>
          <w:rtl/>
          <w:lang w:bidi="ar-EG"/>
        </w:rPr>
        <w:t>اَللهُ لَمْ يَرَهُ أَحَدٌ قَطُّ. اَلابْنُ الْوَحِيدُ الَّذِي هُوَ فِي حِضْنِ الآبِ هُوَ خَبَّرَ.</w:t>
      </w:r>
      <w:r w:rsidR="00BD40BF">
        <w:rPr>
          <w:rFonts w:hint="cs"/>
          <w:rtl/>
          <w:lang w:bidi="ar-EG"/>
        </w:rPr>
        <w:t>" (يوحنا 1: 18). "</w:t>
      </w:r>
      <w:r w:rsidR="00BD40BF" w:rsidRPr="00BD40BF">
        <w:rPr>
          <w:rtl/>
        </w:rPr>
        <w:t xml:space="preserve"> </w:t>
      </w:r>
      <w:r w:rsidR="00BD40BF" w:rsidRPr="00BD40BF">
        <w:rPr>
          <w:rtl/>
          <w:lang w:bidi="ar-EG"/>
        </w:rPr>
        <w:t xml:space="preserve">لأَنَّ اللهَ الَّذِي </w:t>
      </w:r>
      <w:proofErr w:type="spellStart"/>
      <w:r w:rsidR="00BD40BF" w:rsidRPr="00BD40BF">
        <w:rPr>
          <w:rtl/>
          <w:lang w:bidi="ar-EG"/>
        </w:rPr>
        <w:t>قَالَ:«أَنْ</w:t>
      </w:r>
      <w:proofErr w:type="spellEnd"/>
      <w:r w:rsidR="00BD40BF" w:rsidRPr="00BD40BF">
        <w:rPr>
          <w:rtl/>
          <w:lang w:bidi="ar-EG"/>
        </w:rPr>
        <w:t xml:space="preserve"> يُشْرِقَ نُورٌ مِنْ ظُلْمَةٍ»، هُوَ الَّذِي أَشْرَقَ فِي قُلُوبِنَا، لإِنَارَةِ مَعْرِفَةِ مَجْدِ اللهِ فِي وَجْهِ يَسُوعَ الْمَسِيحِ.</w:t>
      </w:r>
      <w:r w:rsidR="00BD40BF" w:rsidRPr="00BD40BF">
        <w:rPr>
          <w:rFonts w:hint="cs"/>
          <w:rtl/>
          <w:lang w:bidi="ar-EG"/>
        </w:rPr>
        <w:t xml:space="preserve"> </w:t>
      </w:r>
      <w:r w:rsidR="00BD40BF">
        <w:rPr>
          <w:rFonts w:hint="cs"/>
          <w:rtl/>
          <w:lang w:bidi="ar-EG"/>
        </w:rPr>
        <w:t>" (2. كورنثوس 4: 6).</w:t>
      </w:r>
    </w:p>
    <w:p w14:paraId="4F106FC8" w14:textId="5FE421F3" w:rsidR="000E208A" w:rsidRDefault="000E208A" w:rsidP="00587D75">
      <w:pPr>
        <w:rPr>
          <w:rtl/>
          <w:lang w:bidi="ar-EG"/>
        </w:rPr>
      </w:pPr>
      <w:r>
        <w:rPr>
          <w:rFonts w:hint="cs"/>
          <w:rtl/>
          <w:lang w:bidi="ar-EG"/>
        </w:rPr>
        <w:t xml:space="preserve">الرب يسوع كان كما نقرأ في رسالة العبرانيين، بهاء مجد الله </w:t>
      </w:r>
      <w:r w:rsidRPr="000E208A">
        <w:rPr>
          <w:rtl/>
          <w:lang w:bidi="ar-EG"/>
        </w:rPr>
        <w:t>وَرَسْمُ جَوْهَرِهِ</w:t>
      </w:r>
      <w:r>
        <w:rPr>
          <w:rFonts w:hint="cs"/>
          <w:rtl/>
          <w:lang w:bidi="ar-EG"/>
        </w:rPr>
        <w:t>. فقد قال: "</w:t>
      </w:r>
      <w:r w:rsidRPr="000E208A">
        <w:rPr>
          <w:rtl/>
        </w:rPr>
        <w:t xml:space="preserve"> </w:t>
      </w:r>
      <w:r w:rsidRPr="000E208A">
        <w:rPr>
          <w:rtl/>
          <w:lang w:bidi="ar-EG"/>
        </w:rPr>
        <w:t>اَلَّذِي رَآنِي فَقَدْ رَأَى الآبَ</w:t>
      </w:r>
      <w:r>
        <w:rPr>
          <w:rFonts w:hint="cs"/>
          <w:rtl/>
          <w:lang w:bidi="ar-EG"/>
        </w:rPr>
        <w:t>" (يوحنا 14: 9). فالابن إذًا هو الذي يُظهر الآب، وفقط بالكلمة وبالروح القدس نعرف شيئًا عن الابن. لذا فكل محاولة في اجتهاد الروح أو في الخيال بأن نتهيأ صورة عن الله أو عن المسيح</w:t>
      </w:r>
      <w:r w:rsidR="00131D12">
        <w:rPr>
          <w:rFonts w:hint="cs"/>
          <w:rtl/>
          <w:lang w:bidi="ar-EG"/>
        </w:rPr>
        <w:t xml:space="preserve"> هو أمر باطل وعبادة أوثان. فأن نحصل على معرفة عن الله والمسيح بطريقة تختلف عن الكتاب المقدس لن يؤدي بنا إلا إلى حيرة وارتباك. نعم وأكثر من ذلك فإننا بالتالي نسلّم أنفسنا ليدي الشيطان الذي يخدعنا ويعمي أنظارنا.</w:t>
      </w:r>
    </w:p>
    <w:p w14:paraId="770595C9" w14:textId="779BDAEA" w:rsidR="00FF1F53" w:rsidRDefault="00FF1F53" w:rsidP="00587D75">
      <w:pPr>
        <w:rPr>
          <w:rtl/>
          <w:lang w:bidi="ar-EG"/>
        </w:rPr>
      </w:pPr>
      <w:r>
        <w:rPr>
          <w:rFonts w:hint="cs"/>
          <w:rtl/>
          <w:lang w:bidi="ar-EG"/>
        </w:rPr>
        <w:t>فكما أن إسرائيل كان عليه أن يسمع لـ"صوت" الله، هكذا نحن أيضًا مدعوين إلى كلمة الله وحدها ولنا تحذير شديد من كل ما يريد أن يشدّنا عن ذلك. وفي هذه النقطة لا يحق لنا بأن نذعن لإيحاءات أرواحنا ولا لآراء الآخرين. فليس لنا أن نسمع إلا لصوت الله وحده، للكتاب المقدس. ففيها لنا يقين لا يُحَدّ حتى أننا نقول: "</w:t>
      </w:r>
      <w:r w:rsidRPr="00FF1F53">
        <w:rPr>
          <w:rtl/>
        </w:rPr>
        <w:t xml:space="preserve"> </w:t>
      </w:r>
      <w:r w:rsidRPr="00FF1F53">
        <w:rPr>
          <w:rtl/>
          <w:lang w:bidi="ar-EG"/>
        </w:rPr>
        <w:t>لأَنَّنِي عَالِمٌ بِمَنْ آمَنْتُ، وَمُوقِنٌ أَنَّهُ قَادِرٌ أَنْ يَحْفَظَ وَدِيعَتِي إِلَى ذلِكَ الْيَوْمِ.</w:t>
      </w:r>
      <w:r w:rsidRPr="00FF1F53">
        <w:rPr>
          <w:rFonts w:hint="cs"/>
          <w:rtl/>
          <w:lang w:bidi="ar-EG"/>
        </w:rPr>
        <w:t xml:space="preserve"> </w:t>
      </w:r>
      <w:r>
        <w:rPr>
          <w:rFonts w:hint="cs"/>
          <w:rtl/>
          <w:lang w:bidi="ar-EG"/>
        </w:rPr>
        <w:t>" (2. تيموثاوس 1: 12).</w:t>
      </w:r>
    </w:p>
    <w:p w14:paraId="0D5332F2" w14:textId="40DA3930" w:rsidR="001A492C" w:rsidRDefault="001A492C" w:rsidP="00587D75">
      <w:pPr>
        <w:rPr>
          <w:rtl/>
          <w:lang w:bidi="ar-EG"/>
        </w:rPr>
      </w:pPr>
      <w:r>
        <w:rPr>
          <w:rFonts w:hint="cs"/>
          <w:rtl/>
          <w:lang w:bidi="ar-EG"/>
        </w:rPr>
        <w:t>تحذير من عبادة الأصنام</w:t>
      </w:r>
    </w:p>
    <w:p w14:paraId="7BAC1B99" w14:textId="4A0491AC" w:rsidR="001A492C" w:rsidRDefault="001A492C" w:rsidP="00587D75">
      <w:pPr>
        <w:rPr>
          <w:rtl/>
          <w:lang w:bidi="ar-EG"/>
        </w:rPr>
      </w:pPr>
      <w:r>
        <w:rPr>
          <w:rFonts w:hint="cs"/>
          <w:rtl/>
          <w:lang w:bidi="ar-EG"/>
        </w:rPr>
        <w:t xml:space="preserve">في الأعداد التالية (15 </w:t>
      </w:r>
      <w:r>
        <w:rPr>
          <w:rtl/>
          <w:lang w:bidi="ar-EG"/>
        </w:rPr>
        <w:t>–</w:t>
      </w:r>
      <w:r>
        <w:rPr>
          <w:rFonts w:hint="cs"/>
          <w:rtl/>
          <w:lang w:bidi="ar-EG"/>
        </w:rPr>
        <w:t xml:space="preserve"> 20) معروضة لنا حقيقة هامة: بأن </w:t>
      </w:r>
      <w:r w:rsidR="00724151">
        <w:rPr>
          <w:rFonts w:hint="cs"/>
          <w:rtl/>
          <w:lang w:bidi="ar-EG"/>
        </w:rPr>
        <w:t>إسرائيل سيُذلّ نفسه ويفسُد إن صنع لنفسه أية صورة تمثال وسجد له. حينما صنع الشعب العجل الذهبي قال الرب لموسى: "</w:t>
      </w:r>
      <w:r w:rsidR="00724151" w:rsidRPr="00724151">
        <w:rPr>
          <w:rtl/>
        </w:rPr>
        <w:t xml:space="preserve"> </w:t>
      </w:r>
      <w:r w:rsidR="00724151" w:rsidRPr="00724151">
        <w:rPr>
          <w:rtl/>
          <w:lang w:bidi="ar-EG"/>
        </w:rPr>
        <w:t>«اذْهَبِ انْزِلْ. لأَنَّهُ قَدْ فَسَدَ شَعْبُكَ الَّذِي أَصْعَدْتَهُ مِنْ أَرْضِ مِصْرَ.</w:t>
      </w:r>
      <w:r w:rsidR="00724151" w:rsidRPr="00724151">
        <w:rPr>
          <w:rFonts w:hint="cs"/>
          <w:rtl/>
          <w:lang w:bidi="ar-EG"/>
        </w:rPr>
        <w:t xml:space="preserve"> </w:t>
      </w:r>
      <w:r w:rsidR="00724151">
        <w:rPr>
          <w:rFonts w:hint="cs"/>
          <w:rtl/>
          <w:lang w:bidi="ar-EG"/>
        </w:rPr>
        <w:t>" ولا يمكن أن يكون الحال غير ذلك. فالساجد يكون قد أخذ مكانة أقل من مستوى الغرض الذي يعبده. فعندما سجد إسرائيل للعجل كان قد جعل نفسه أقل من الحيوان الغير عاقل. "</w:t>
      </w:r>
      <w:r w:rsidR="00724151" w:rsidRPr="00724151">
        <w:rPr>
          <w:rtl/>
        </w:rPr>
        <w:t xml:space="preserve"> </w:t>
      </w:r>
      <w:r w:rsidR="00724151" w:rsidRPr="00724151">
        <w:rPr>
          <w:rtl/>
          <w:lang w:bidi="ar-EG"/>
        </w:rPr>
        <w:t xml:space="preserve">لأَنَّهُ قَدْ فَسَدَ شَعْبُكَ </w:t>
      </w:r>
      <w:r w:rsidR="00724151">
        <w:rPr>
          <w:rFonts w:hint="cs"/>
          <w:rtl/>
          <w:lang w:bidi="ar-EG"/>
        </w:rPr>
        <w:t>...</w:t>
      </w:r>
      <w:r w:rsidR="00724151" w:rsidRPr="00724151">
        <w:rPr>
          <w:rtl/>
          <w:lang w:bidi="ar-EG"/>
        </w:rPr>
        <w:t xml:space="preserve">  </w:t>
      </w:r>
      <w:r w:rsidR="00724151" w:rsidRPr="00724151">
        <w:rPr>
          <w:rFonts w:ascii="Tahoma" w:hAnsi="Tahoma" w:cs="Tahoma" w:hint="cs"/>
          <w:rtl/>
          <w:lang w:bidi="ar-EG"/>
        </w:rPr>
        <w:t>﻿</w:t>
      </w:r>
      <w:r w:rsidR="00724151" w:rsidRPr="00724151">
        <w:rPr>
          <w:rtl/>
          <w:lang w:bidi="ar-EG"/>
        </w:rPr>
        <w:t>8</w:t>
      </w:r>
      <w:r w:rsidR="00724151" w:rsidRPr="00724151">
        <w:rPr>
          <w:rFonts w:ascii="Tahoma" w:hAnsi="Tahoma" w:cs="Tahoma" w:hint="cs"/>
          <w:rtl/>
          <w:lang w:bidi="ar-EG"/>
        </w:rPr>
        <w:t>﻿</w:t>
      </w:r>
      <w:r w:rsidR="00724151" w:rsidRPr="00724151">
        <w:rPr>
          <w:rtl/>
          <w:lang w:bidi="ar-EG"/>
        </w:rPr>
        <w:t xml:space="preserve"> </w:t>
      </w:r>
      <w:r w:rsidR="00724151" w:rsidRPr="00724151">
        <w:rPr>
          <w:rFonts w:ascii="Tahoma" w:hAnsi="Tahoma" w:cs="Tahoma" w:hint="cs"/>
          <w:rtl/>
          <w:lang w:bidi="ar-EG"/>
        </w:rPr>
        <w:t>﻿</w:t>
      </w:r>
      <w:r w:rsidR="00724151" w:rsidRPr="00724151">
        <w:rPr>
          <w:rFonts w:hint="cs"/>
          <w:rtl/>
          <w:lang w:bidi="ar-EG"/>
        </w:rPr>
        <w:t>زَاغُوا</w:t>
      </w:r>
      <w:r w:rsidR="00724151" w:rsidRPr="00724151">
        <w:rPr>
          <w:rtl/>
          <w:lang w:bidi="ar-EG"/>
        </w:rPr>
        <w:t xml:space="preserve"> </w:t>
      </w:r>
      <w:r w:rsidR="00724151" w:rsidRPr="00724151">
        <w:rPr>
          <w:rFonts w:hint="cs"/>
          <w:rtl/>
          <w:lang w:bidi="ar-EG"/>
        </w:rPr>
        <w:t>سَرِيعًا</w:t>
      </w:r>
      <w:r w:rsidR="00724151" w:rsidRPr="00724151">
        <w:rPr>
          <w:rtl/>
          <w:lang w:bidi="ar-EG"/>
        </w:rPr>
        <w:t xml:space="preserve"> </w:t>
      </w:r>
      <w:r w:rsidR="00724151" w:rsidRPr="00724151">
        <w:rPr>
          <w:rFonts w:hint="cs"/>
          <w:rtl/>
          <w:lang w:bidi="ar-EG"/>
        </w:rPr>
        <w:t>عَنِ</w:t>
      </w:r>
      <w:r w:rsidR="00724151" w:rsidRPr="00724151">
        <w:rPr>
          <w:rtl/>
          <w:lang w:bidi="ar-EG"/>
        </w:rPr>
        <w:t xml:space="preserve"> </w:t>
      </w:r>
      <w:r w:rsidR="00724151" w:rsidRPr="00724151">
        <w:rPr>
          <w:rFonts w:hint="cs"/>
          <w:rtl/>
          <w:lang w:bidi="ar-EG"/>
        </w:rPr>
        <w:t>الطَّرِيقِ</w:t>
      </w:r>
      <w:r w:rsidR="00724151" w:rsidRPr="00724151">
        <w:rPr>
          <w:rtl/>
          <w:lang w:bidi="ar-EG"/>
        </w:rPr>
        <w:t xml:space="preserve"> </w:t>
      </w:r>
      <w:r w:rsidR="00724151" w:rsidRPr="00724151">
        <w:rPr>
          <w:rFonts w:hint="cs"/>
          <w:rtl/>
          <w:lang w:bidi="ar-EG"/>
        </w:rPr>
        <w:t>الَّذِي</w:t>
      </w:r>
      <w:r w:rsidR="00724151" w:rsidRPr="00724151">
        <w:rPr>
          <w:rtl/>
          <w:lang w:bidi="ar-EG"/>
        </w:rPr>
        <w:t xml:space="preserve"> </w:t>
      </w:r>
      <w:r w:rsidR="00724151" w:rsidRPr="00724151">
        <w:rPr>
          <w:rFonts w:hint="cs"/>
          <w:rtl/>
          <w:lang w:bidi="ar-EG"/>
        </w:rPr>
        <w:t>أَوْصَيْتُهُمْ</w:t>
      </w:r>
      <w:r w:rsidR="00724151" w:rsidRPr="00724151">
        <w:rPr>
          <w:rtl/>
          <w:lang w:bidi="ar-EG"/>
        </w:rPr>
        <w:t xml:space="preserve"> </w:t>
      </w:r>
      <w:r w:rsidR="00724151" w:rsidRPr="00724151">
        <w:rPr>
          <w:rFonts w:hint="cs"/>
          <w:rtl/>
          <w:lang w:bidi="ar-EG"/>
        </w:rPr>
        <w:t>بِهِ</w:t>
      </w:r>
      <w:r w:rsidR="00724151" w:rsidRPr="00724151">
        <w:rPr>
          <w:rtl/>
          <w:lang w:bidi="ar-EG"/>
        </w:rPr>
        <w:t xml:space="preserve">. </w:t>
      </w:r>
      <w:r w:rsidR="00724151" w:rsidRPr="00724151">
        <w:rPr>
          <w:rFonts w:hint="cs"/>
          <w:rtl/>
          <w:lang w:bidi="ar-EG"/>
        </w:rPr>
        <w:t>صَنَعُوا</w:t>
      </w:r>
      <w:r w:rsidR="00724151" w:rsidRPr="00724151">
        <w:rPr>
          <w:rtl/>
          <w:lang w:bidi="ar-EG"/>
        </w:rPr>
        <w:t xml:space="preserve"> </w:t>
      </w:r>
      <w:r w:rsidR="00724151" w:rsidRPr="00724151">
        <w:rPr>
          <w:rFonts w:hint="cs"/>
          <w:rtl/>
          <w:lang w:bidi="ar-EG"/>
        </w:rPr>
        <w:t>لَهُمْ</w:t>
      </w:r>
      <w:r w:rsidR="00724151" w:rsidRPr="00724151">
        <w:rPr>
          <w:rtl/>
          <w:lang w:bidi="ar-EG"/>
        </w:rPr>
        <w:t xml:space="preserve"> </w:t>
      </w:r>
      <w:r w:rsidR="00724151" w:rsidRPr="00724151">
        <w:rPr>
          <w:rFonts w:hint="cs"/>
          <w:rtl/>
          <w:lang w:bidi="ar-EG"/>
        </w:rPr>
        <w:t>عِجْلاً</w:t>
      </w:r>
      <w:r w:rsidR="00724151" w:rsidRPr="00724151">
        <w:rPr>
          <w:rtl/>
          <w:lang w:bidi="ar-EG"/>
        </w:rPr>
        <w:t xml:space="preserve"> </w:t>
      </w:r>
      <w:r w:rsidR="00724151" w:rsidRPr="00724151">
        <w:rPr>
          <w:rFonts w:hint="cs"/>
          <w:rtl/>
          <w:lang w:bidi="ar-EG"/>
        </w:rPr>
        <w:t>مَسْبُوكًا،</w:t>
      </w:r>
      <w:r w:rsidR="00724151" w:rsidRPr="00724151">
        <w:rPr>
          <w:rtl/>
          <w:lang w:bidi="ar-EG"/>
        </w:rPr>
        <w:t xml:space="preserve"> </w:t>
      </w:r>
      <w:r w:rsidR="00724151" w:rsidRPr="00724151">
        <w:rPr>
          <w:rFonts w:hint="cs"/>
          <w:rtl/>
          <w:lang w:bidi="ar-EG"/>
        </w:rPr>
        <w:t>وَسَجَدُوا</w:t>
      </w:r>
      <w:r w:rsidR="00724151" w:rsidRPr="00724151">
        <w:rPr>
          <w:rtl/>
          <w:lang w:bidi="ar-EG"/>
        </w:rPr>
        <w:t xml:space="preserve"> </w:t>
      </w:r>
      <w:r w:rsidR="00724151" w:rsidRPr="00724151">
        <w:rPr>
          <w:rFonts w:hint="cs"/>
          <w:rtl/>
          <w:lang w:bidi="ar-EG"/>
        </w:rPr>
        <w:t>لَهُ</w:t>
      </w:r>
      <w:r w:rsidR="00724151" w:rsidRPr="00724151">
        <w:rPr>
          <w:rtl/>
          <w:lang w:bidi="ar-EG"/>
        </w:rPr>
        <w:t xml:space="preserve"> </w:t>
      </w:r>
      <w:r w:rsidR="00724151" w:rsidRPr="00724151">
        <w:rPr>
          <w:rFonts w:hint="cs"/>
          <w:rtl/>
          <w:lang w:bidi="ar-EG"/>
        </w:rPr>
        <w:t>وَذَبَحُوا</w:t>
      </w:r>
      <w:r w:rsidR="00724151" w:rsidRPr="00724151">
        <w:rPr>
          <w:rtl/>
          <w:lang w:bidi="ar-EG"/>
        </w:rPr>
        <w:t xml:space="preserve"> </w:t>
      </w:r>
      <w:r w:rsidR="00724151" w:rsidRPr="00724151">
        <w:rPr>
          <w:rFonts w:hint="cs"/>
          <w:rtl/>
          <w:lang w:bidi="ar-EG"/>
        </w:rPr>
        <w:t>لَهُ</w:t>
      </w:r>
      <w:r w:rsidR="00724151" w:rsidRPr="00724151">
        <w:rPr>
          <w:rtl/>
          <w:lang w:bidi="ar-EG"/>
        </w:rPr>
        <w:t xml:space="preserve"> </w:t>
      </w:r>
      <w:r w:rsidR="00724151" w:rsidRPr="00724151">
        <w:rPr>
          <w:rFonts w:hint="cs"/>
          <w:rtl/>
          <w:lang w:bidi="ar-EG"/>
        </w:rPr>
        <w:t>وَقَالُوا</w:t>
      </w:r>
      <w:r w:rsidR="00724151" w:rsidRPr="00724151">
        <w:rPr>
          <w:rtl/>
          <w:lang w:bidi="ar-EG"/>
        </w:rPr>
        <w:t xml:space="preserve">: </w:t>
      </w:r>
      <w:r w:rsidR="00724151" w:rsidRPr="00724151">
        <w:rPr>
          <w:rFonts w:hint="cs"/>
          <w:rtl/>
          <w:lang w:bidi="ar-EG"/>
        </w:rPr>
        <w:t>هذِهِ</w:t>
      </w:r>
      <w:r w:rsidR="00724151" w:rsidRPr="00724151">
        <w:rPr>
          <w:rtl/>
          <w:lang w:bidi="ar-EG"/>
        </w:rPr>
        <w:t xml:space="preserve"> </w:t>
      </w:r>
      <w:r w:rsidR="00724151" w:rsidRPr="00724151">
        <w:rPr>
          <w:rFonts w:hint="cs"/>
          <w:rtl/>
          <w:lang w:bidi="ar-EG"/>
        </w:rPr>
        <w:t>آلِهَتُكَ</w:t>
      </w:r>
      <w:r w:rsidR="00724151" w:rsidRPr="00724151">
        <w:rPr>
          <w:rtl/>
          <w:lang w:bidi="ar-EG"/>
        </w:rPr>
        <w:t xml:space="preserve"> </w:t>
      </w:r>
      <w:r w:rsidR="00724151" w:rsidRPr="00724151">
        <w:rPr>
          <w:rFonts w:hint="cs"/>
          <w:rtl/>
          <w:lang w:bidi="ar-EG"/>
        </w:rPr>
        <w:t>يَا</w:t>
      </w:r>
      <w:r w:rsidR="00724151" w:rsidRPr="00724151">
        <w:rPr>
          <w:rtl/>
          <w:lang w:bidi="ar-EG"/>
        </w:rPr>
        <w:t xml:space="preserve"> </w:t>
      </w:r>
      <w:r w:rsidR="00724151" w:rsidRPr="00724151">
        <w:rPr>
          <w:rFonts w:hint="cs"/>
          <w:rtl/>
          <w:lang w:bidi="ar-EG"/>
        </w:rPr>
        <w:t>إِسْرَائِيلُ</w:t>
      </w:r>
      <w:r w:rsidR="00724151" w:rsidRPr="00724151">
        <w:rPr>
          <w:rtl/>
          <w:lang w:bidi="ar-EG"/>
        </w:rPr>
        <w:t xml:space="preserve"> </w:t>
      </w:r>
      <w:r w:rsidR="00724151" w:rsidRPr="00724151">
        <w:rPr>
          <w:rFonts w:hint="cs"/>
          <w:rtl/>
          <w:lang w:bidi="ar-EG"/>
        </w:rPr>
        <w:t>الَّتِي</w:t>
      </w:r>
      <w:r w:rsidR="00724151" w:rsidRPr="00724151">
        <w:rPr>
          <w:rtl/>
          <w:lang w:bidi="ar-EG"/>
        </w:rPr>
        <w:t xml:space="preserve"> </w:t>
      </w:r>
      <w:r w:rsidR="00724151" w:rsidRPr="00724151">
        <w:rPr>
          <w:rFonts w:hint="cs"/>
          <w:rtl/>
          <w:lang w:bidi="ar-EG"/>
        </w:rPr>
        <w:t>أَصْعَدَتْكَ</w:t>
      </w:r>
      <w:r w:rsidR="00724151" w:rsidRPr="00724151">
        <w:rPr>
          <w:rtl/>
          <w:lang w:bidi="ar-EG"/>
        </w:rPr>
        <w:t xml:space="preserve"> </w:t>
      </w:r>
      <w:r w:rsidR="00724151" w:rsidRPr="00724151">
        <w:rPr>
          <w:rFonts w:hint="cs"/>
          <w:rtl/>
          <w:lang w:bidi="ar-EG"/>
        </w:rPr>
        <w:t>مِنْ</w:t>
      </w:r>
      <w:r w:rsidR="00724151" w:rsidRPr="00724151">
        <w:rPr>
          <w:rtl/>
          <w:lang w:bidi="ar-EG"/>
        </w:rPr>
        <w:t xml:space="preserve"> </w:t>
      </w:r>
      <w:r w:rsidR="00724151" w:rsidRPr="00724151">
        <w:rPr>
          <w:rFonts w:hint="cs"/>
          <w:rtl/>
          <w:lang w:bidi="ar-EG"/>
        </w:rPr>
        <w:t>أَرْضِ</w:t>
      </w:r>
      <w:r w:rsidR="00724151" w:rsidRPr="00724151">
        <w:rPr>
          <w:rtl/>
          <w:lang w:bidi="ar-EG"/>
        </w:rPr>
        <w:t xml:space="preserve"> </w:t>
      </w:r>
      <w:r w:rsidR="00724151" w:rsidRPr="00724151">
        <w:rPr>
          <w:rFonts w:hint="cs"/>
          <w:rtl/>
          <w:lang w:bidi="ar-EG"/>
        </w:rPr>
        <w:t>مِصْرَ»</w:t>
      </w:r>
      <w:r w:rsidR="00724151">
        <w:rPr>
          <w:rFonts w:hint="cs"/>
          <w:rtl/>
          <w:lang w:bidi="ar-EG"/>
        </w:rPr>
        <w:t>" (خروج 32: 7، 8).</w:t>
      </w:r>
    </w:p>
    <w:p w14:paraId="5FA3D966" w14:textId="731FAF78" w:rsidR="00724151" w:rsidRDefault="00724151" w:rsidP="00587D75">
      <w:pPr>
        <w:rPr>
          <w:rtl/>
          <w:lang w:bidi="ar-EG"/>
        </w:rPr>
      </w:pPr>
      <w:r>
        <w:rPr>
          <w:rFonts w:hint="cs"/>
          <w:rtl/>
          <w:lang w:bidi="ar-EG"/>
        </w:rPr>
        <w:t>ولكن هل</w:t>
      </w:r>
      <w:r w:rsidR="005360DD">
        <w:rPr>
          <w:rFonts w:hint="cs"/>
          <w:rtl/>
          <w:lang w:bidi="ar-EG"/>
        </w:rPr>
        <w:t xml:space="preserve"> يوجد ما يخبرنا به</w:t>
      </w:r>
      <w:r>
        <w:rPr>
          <w:rFonts w:hint="cs"/>
          <w:rtl/>
          <w:lang w:bidi="ar-EG"/>
        </w:rPr>
        <w:t xml:space="preserve"> كل هذا؟ </w:t>
      </w:r>
      <w:proofErr w:type="spellStart"/>
      <w:r>
        <w:rPr>
          <w:rFonts w:hint="cs"/>
          <w:rtl/>
          <w:lang w:bidi="ar-EG"/>
        </w:rPr>
        <w:t>أفهل</w:t>
      </w:r>
      <w:proofErr w:type="spellEnd"/>
      <w:r>
        <w:rPr>
          <w:rFonts w:hint="cs"/>
          <w:rtl/>
          <w:lang w:bidi="ar-EG"/>
        </w:rPr>
        <w:t xml:space="preserve"> للمسيحيين أيضًا ما يتعلموه من قضية العجل الذهبي؟ بكل تأكيد! "</w:t>
      </w:r>
      <w:r w:rsidR="005360DD" w:rsidRPr="005360DD">
        <w:rPr>
          <w:rtl/>
        </w:rPr>
        <w:t xml:space="preserve"> </w:t>
      </w:r>
      <w:r w:rsidR="005360DD" w:rsidRPr="005360DD">
        <w:rPr>
          <w:rtl/>
          <w:lang w:bidi="ar-EG"/>
        </w:rPr>
        <w:t>لأَنَّ كُلَّ مَا سَبَقَ فَكُتِبَ</w:t>
      </w:r>
      <w:r>
        <w:rPr>
          <w:rFonts w:hint="cs"/>
          <w:rtl/>
          <w:lang w:bidi="ar-EG"/>
        </w:rPr>
        <w:t>" (من ضمنها خروج 32 وتثنية 4)، "</w:t>
      </w:r>
      <w:r w:rsidR="005360DD" w:rsidRPr="005360DD">
        <w:rPr>
          <w:rtl/>
        </w:rPr>
        <w:t xml:space="preserve"> </w:t>
      </w:r>
      <w:r w:rsidR="005360DD" w:rsidRPr="005360DD">
        <w:rPr>
          <w:rtl/>
          <w:lang w:bidi="ar-EG"/>
        </w:rPr>
        <w:t>كُتِبَ لأَجْلِ تَعْلِيمِنَا، حَتَّى بِالصَّبْرِ وَالتَّعْزِيَةِ بِمَا فِي الْكُتُبِ يَكُونُ لَنَا رَجَاءٌ.</w:t>
      </w:r>
      <w:r w:rsidR="005360DD">
        <w:rPr>
          <w:rFonts w:hint="cs"/>
          <w:rtl/>
          <w:lang w:bidi="ar-EG"/>
        </w:rPr>
        <w:t xml:space="preserve">" (رومية 15: 4). والمسألة إن كان من المحتمل أو أننا نكون معرضين بأن نرتكب خطية الوثن الفظيعة فإننا نجد جوابًا لها في 1. كورنثوس 10 حيث استخدم الرسول هذا المشهد الأسيف بالذات عند جبل </w:t>
      </w:r>
      <w:proofErr w:type="spellStart"/>
      <w:r w:rsidR="005360DD">
        <w:rPr>
          <w:rFonts w:hint="cs"/>
          <w:rtl/>
          <w:lang w:bidi="ar-EG"/>
        </w:rPr>
        <w:t>حوريب</w:t>
      </w:r>
      <w:proofErr w:type="spellEnd"/>
      <w:r w:rsidR="005360DD">
        <w:rPr>
          <w:rFonts w:hint="cs"/>
          <w:rtl/>
          <w:lang w:bidi="ar-EG"/>
        </w:rPr>
        <w:t xml:space="preserve"> كتحذير لكنيسة الله.</w:t>
      </w:r>
    </w:p>
    <w:p w14:paraId="63808ACB" w14:textId="401F57E5" w:rsidR="005360DD" w:rsidRDefault="005360DD" w:rsidP="00587D75">
      <w:pPr>
        <w:rPr>
          <w:rtl/>
          <w:lang w:bidi="ar-EG"/>
        </w:rPr>
      </w:pPr>
      <w:r>
        <w:rPr>
          <w:rFonts w:hint="cs"/>
          <w:rtl/>
          <w:lang w:bidi="ar-EG"/>
        </w:rPr>
        <w:t>في الأعداد الأحد عشر الأولى 1. كورنثوس 10 نرى بوضوح بأنه لا توجد أية خطية، أية جهالة، ولا أي صورة من الفساد الأخلاقي لا يمكننا بأن نسقط فيها إن لم تُمسكنا قدرة الله عن ذلك. فلا أمان لنا إلا في حِمى حضور الله. إننا نعلم بأن روح الله لا يحذرنا من شيء لا يشكل علينا أي خطر. فالكلمة لن تنذرنا: "</w:t>
      </w:r>
      <w:r w:rsidRPr="005360DD">
        <w:rPr>
          <w:rtl/>
        </w:rPr>
        <w:t xml:space="preserve"> </w:t>
      </w:r>
      <w:r w:rsidRPr="005360DD">
        <w:rPr>
          <w:rtl/>
          <w:lang w:bidi="ar-EG"/>
        </w:rPr>
        <w:t>لاَ تَكُونُوا عَبَدَةَ أَوْثَانٍ</w:t>
      </w:r>
      <w:r>
        <w:rPr>
          <w:rFonts w:hint="cs"/>
          <w:rtl/>
          <w:lang w:bidi="ar-EG"/>
        </w:rPr>
        <w:t xml:space="preserve">"، لو ما كنا مؤهلين بأن نعبد الأوثان. عبادة الأوثان لها صور وأشكال مختلفة. فنقرأ مثلاً بأن الطمع هو عبادة أصنام </w:t>
      </w:r>
      <w:r w:rsidR="000127B7">
        <w:rPr>
          <w:rFonts w:hint="cs"/>
          <w:rtl/>
          <w:lang w:bidi="ar-EG"/>
        </w:rPr>
        <w:t xml:space="preserve">وبأن الإنسان </w:t>
      </w:r>
      <w:proofErr w:type="spellStart"/>
      <w:r w:rsidR="000127B7">
        <w:rPr>
          <w:rFonts w:hint="cs"/>
          <w:rtl/>
          <w:lang w:bidi="ar-EG"/>
        </w:rPr>
        <w:t>الطميع</w:t>
      </w:r>
      <w:proofErr w:type="spellEnd"/>
      <w:r w:rsidR="000127B7">
        <w:rPr>
          <w:rFonts w:hint="cs"/>
          <w:rtl/>
          <w:lang w:bidi="ar-EG"/>
        </w:rPr>
        <w:t xml:space="preserve">، المُعجِب بنفسه هو عابد وثن. فالإنسان الذي يريد أن يملك المزيد أكثر مما أعطاه الله هو عابد أوثان. فبالفعل هو يرتكب خطية إسرائيل التي عند جبل </w:t>
      </w:r>
      <w:proofErr w:type="spellStart"/>
      <w:r w:rsidR="000127B7">
        <w:rPr>
          <w:rFonts w:hint="cs"/>
          <w:rtl/>
          <w:lang w:bidi="ar-EG"/>
        </w:rPr>
        <w:t>حوريب</w:t>
      </w:r>
      <w:proofErr w:type="spellEnd"/>
      <w:r w:rsidR="000127B7">
        <w:rPr>
          <w:rFonts w:hint="cs"/>
          <w:rtl/>
          <w:lang w:bidi="ar-EG"/>
        </w:rPr>
        <w:t>. لهذا يقول الرسول لأهل كورنثوس وبالتالي لنا أيضًا: "</w:t>
      </w:r>
      <w:r w:rsidR="000127B7" w:rsidRPr="000127B7">
        <w:rPr>
          <w:rtl/>
          <w:lang w:bidi="ar-EG"/>
        </w:rPr>
        <w:t xml:space="preserve"> </w:t>
      </w:r>
      <w:r w:rsidR="000127B7" w:rsidRPr="000127B7">
        <w:rPr>
          <w:rFonts w:ascii="Tahoma" w:hAnsi="Tahoma" w:cs="Tahoma" w:hint="cs"/>
          <w:rtl/>
          <w:lang w:bidi="ar-EG"/>
        </w:rPr>
        <w:t>﻿</w:t>
      </w:r>
      <w:r w:rsidR="000127B7" w:rsidRPr="000127B7">
        <w:rPr>
          <w:rFonts w:hint="cs"/>
          <w:rtl/>
          <w:lang w:bidi="ar-EG"/>
        </w:rPr>
        <w:t>لِذلِكَ</w:t>
      </w:r>
      <w:r w:rsidR="000127B7" w:rsidRPr="000127B7">
        <w:rPr>
          <w:rtl/>
          <w:lang w:bidi="ar-EG"/>
        </w:rPr>
        <w:t xml:space="preserve"> </w:t>
      </w:r>
      <w:r w:rsidR="000127B7" w:rsidRPr="000127B7">
        <w:rPr>
          <w:rFonts w:hint="cs"/>
          <w:rtl/>
          <w:lang w:bidi="ar-EG"/>
        </w:rPr>
        <w:t>يَا</w:t>
      </w:r>
      <w:r w:rsidR="000127B7" w:rsidRPr="000127B7">
        <w:rPr>
          <w:rtl/>
          <w:lang w:bidi="ar-EG"/>
        </w:rPr>
        <w:t xml:space="preserve"> </w:t>
      </w:r>
      <w:r w:rsidR="000127B7" w:rsidRPr="000127B7">
        <w:rPr>
          <w:rFonts w:hint="cs"/>
          <w:rtl/>
          <w:lang w:bidi="ar-EG"/>
        </w:rPr>
        <w:t>أَحِبَّائِي</w:t>
      </w:r>
      <w:r w:rsidR="000127B7" w:rsidRPr="000127B7">
        <w:rPr>
          <w:rtl/>
          <w:lang w:bidi="ar-EG"/>
        </w:rPr>
        <w:t xml:space="preserve"> </w:t>
      </w:r>
      <w:r w:rsidR="000127B7" w:rsidRPr="000127B7">
        <w:rPr>
          <w:rFonts w:hint="cs"/>
          <w:rtl/>
          <w:lang w:bidi="ar-EG"/>
        </w:rPr>
        <w:t>اهْرُبُوا</w:t>
      </w:r>
      <w:r w:rsidR="000127B7" w:rsidRPr="000127B7">
        <w:rPr>
          <w:rtl/>
          <w:lang w:bidi="ar-EG"/>
        </w:rPr>
        <w:t xml:space="preserve"> </w:t>
      </w:r>
      <w:r w:rsidR="000127B7" w:rsidRPr="000127B7">
        <w:rPr>
          <w:rFonts w:hint="cs"/>
          <w:rtl/>
          <w:lang w:bidi="ar-EG"/>
        </w:rPr>
        <w:t>مِنْ</w:t>
      </w:r>
      <w:r w:rsidR="000127B7" w:rsidRPr="000127B7">
        <w:rPr>
          <w:rtl/>
          <w:lang w:bidi="ar-EG"/>
        </w:rPr>
        <w:t xml:space="preserve"> </w:t>
      </w:r>
      <w:r w:rsidR="000127B7" w:rsidRPr="000127B7">
        <w:rPr>
          <w:rFonts w:hint="cs"/>
          <w:rtl/>
          <w:lang w:bidi="ar-EG"/>
        </w:rPr>
        <w:t>عِبَادَةِ</w:t>
      </w:r>
      <w:r w:rsidR="000127B7" w:rsidRPr="000127B7">
        <w:rPr>
          <w:rtl/>
          <w:lang w:bidi="ar-EG"/>
        </w:rPr>
        <w:t xml:space="preserve"> </w:t>
      </w:r>
      <w:r w:rsidR="000127B7" w:rsidRPr="000127B7">
        <w:rPr>
          <w:rFonts w:hint="cs"/>
          <w:rtl/>
          <w:lang w:bidi="ar-EG"/>
        </w:rPr>
        <w:t>الأَوْثَانِ</w:t>
      </w:r>
      <w:r w:rsidR="000127B7" w:rsidRPr="000127B7">
        <w:rPr>
          <w:rtl/>
          <w:lang w:bidi="ar-EG"/>
        </w:rPr>
        <w:t>.</w:t>
      </w:r>
      <w:r w:rsidR="000127B7">
        <w:rPr>
          <w:rFonts w:hint="cs"/>
          <w:rtl/>
          <w:lang w:bidi="ar-EG"/>
        </w:rPr>
        <w:t>" (1. كورنثوس 10: 14). هل هذا التحذير زائد عن حده؟ ما الذي تعنيه آخر كلمات رسالة يوحنا الأولى: "</w:t>
      </w:r>
      <w:r w:rsidR="000127B7" w:rsidRPr="000127B7">
        <w:rPr>
          <w:rtl/>
          <w:lang w:bidi="ar-EG"/>
        </w:rPr>
        <w:t xml:space="preserve"> </w:t>
      </w:r>
      <w:r w:rsidR="000127B7" w:rsidRPr="000127B7">
        <w:rPr>
          <w:rFonts w:ascii="Tahoma" w:hAnsi="Tahoma" w:cs="Tahoma" w:hint="cs"/>
          <w:rtl/>
          <w:lang w:bidi="ar-EG"/>
        </w:rPr>
        <w:t>﻿</w:t>
      </w:r>
      <w:r w:rsidR="000127B7" w:rsidRPr="000127B7">
        <w:rPr>
          <w:rFonts w:hint="cs"/>
          <w:rtl/>
          <w:lang w:bidi="ar-EG"/>
        </w:rPr>
        <w:t>أَيُّهَا</w:t>
      </w:r>
      <w:r w:rsidR="000127B7" w:rsidRPr="000127B7">
        <w:rPr>
          <w:rtl/>
          <w:lang w:bidi="ar-EG"/>
        </w:rPr>
        <w:t xml:space="preserve"> </w:t>
      </w:r>
      <w:r w:rsidR="000127B7" w:rsidRPr="000127B7">
        <w:rPr>
          <w:rFonts w:hint="cs"/>
          <w:rtl/>
          <w:lang w:bidi="ar-EG"/>
        </w:rPr>
        <w:t>الأَوْلاَدُ</w:t>
      </w:r>
      <w:r w:rsidR="000127B7" w:rsidRPr="000127B7">
        <w:rPr>
          <w:rtl/>
          <w:lang w:bidi="ar-EG"/>
        </w:rPr>
        <w:t xml:space="preserve"> </w:t>
      </w:r>
      <w:r w:rsidR="000127B7" w:rsidRPr="000127B7">
        <w:rPr>
          <w:rFonts w:hint="cs"/>
          <w:rtl/>
          <w:lang w:bidi="ar-EG"/>
        </w:rPr>
        <w:t>احْفَظُوا</w:t>
      </w:r>
      <w:r w:rsidR="000127B7" w:rsidRPr="000127B7">
        <w:rPr>
          <w:rtl/>
          <w:lang w:bidi="ar-EG"/>
        </w:rPr>
        <w:t xml:space="preserve"> </w:t>
      </w:r>
      <w:r w:rsidR="000127B7" w:rsidRPr="000127B7">
        <w:rPr>
          <w:rFonts w:hint="cs"/>
          <w:rtl/>
          <w:lang w:bidi="ar-EG"/>
        </w:rPr>
        <w:t>أَنْفُسَكُمْ</w:t>
      </w:r>
      <w:r w:rsidR="000127B7" w:rsidRPr="000127B7">
        <w:rPr>
          <w:rtl/>
          <w:lang w:bidi="ar-EG"/>
        </w:rPr>
        <w:t xml:space="preserve"> </w:t>
      </w:r>
      <w:r w:rsidR="000127B7" w:rsidRPr="000127B7">
        <w:rPr>
          <w:rFonts w:hint="cs"/>
          <w:rtl/>
          <w:lang w:bidi="ar-EG"/>
        </w:rPr>
        <w:t>مِنَ</w:t>
      </w:r>
      <w:r w:rsidR="000127B7" w:rsidRPr="000127B7">
        <w:rPr>
          <w:rtl/>
          <w:lang w:bidi="ar-EG"/>
        </w:rPr>
        <w:t xml:space="preserve"> </w:t>
      </w:r>
      <w:r w:rsidR="000127B7" w:rsidRPr="000127B7">
        <w:rPr>
          <w:rFonts w:hint="cs"/>
          <w:rtl/>
          <w:lang w:bidi="ar-EG"/>
        </w:rPr>
        <w:t>الأَصْنَامِ</w:t>
      </w:r>
      <w:r w:rsidR="000127B7">
        <w:rPr>
          <w:rFonts w:hint="cs"/>
          <w:rtl/>
          <w:lang w:bidi="ar-EG"/>
        </w:rPr>
        <w:t>"؟ أفلا تقول لنا بشكل واضح، بأننا معرضين بأن نسقط في عبادة الأصنام؟ بكل تأكيد. إننا دائمًا نميل بأن نبتعد عن الله الحي وبأن نضع إلى جانبه موضوع آخر نتعبد له، وما هو إلا عبادة أصنام؟ فكل ما يشغل قلبنا هو انتقال وابتعاد عن الله، إن كانت هي ملذات هذا العالم، أو المال، الكرامة، السلطة أو ما شابه ذلك. لذا ف</w:t>
      </w:r>
      <w:r w:rsidR="007E4D60">
        <w:rPr>
          <w:rFonts w:hint="cs"/>
          <w:rtl/>
          <w:lang w:bidi="ar-EG"/>
        </w:rPr>
        <w:t>ليس عبثًا عندما كثيرًا ما يحذرنا الروح القدس وبإلحاح من خطية الارتداد.</w:t>
      </w:r>
    </w:p>
    <w:p w14:paraId="61F2C0DC" w14:textId="1740419D" w:rsidR="007E4D60" w:rsidRDefault="00047C5B" w:rsidP="00587D75">
      <w:pPr>
        <w:rPr>
          <w:rtl/>
          <w:lang w:bidi="ar-EG"/>
        </w:rPr>
      </w:pPr>
      <w:r>
        <w:rPr>
          <w:rFonts w:hint="cs"/>
          <w:rtl/>
          <w:lang w:bidi="ar-EG"/>
        </w:rPr>
        <w:t xml:space="preserve">وهنالك موضع آخر ملفت جدًا نجده في الإصحاح الرابع من رسالة غلاطية حيث يتناول الرسول هذه الأمور. </w:t>
      </w:r>
      <w:proofErr w:type="spellStart"/>
      <w:r>
        <w:rPr>
          <w:rFonts w:hint="cs"/>
          <w:rtl/>
          <w:lang w:bidi="ar-EG"/>
        </w:rPr>
        <w:t>فالغلاطيون</w:t>
      </w:r>
      <w:proofErr w:type="spellEnd"/>
      <w:r>
        <w:rPr>
          <w:rFonts w:hint="cs"/>
          <w:rtl/>
          <w:lang w:bidi="ar-EG"/>
        </w:rPr>
        <w:t xml:space="preserve"> عبدوا الأصنام بكونهم أمم، ومن ثم رجعوا بالإيمان عن الأصنام بواسطة الإنجيل ليعبدوا الله الحي. وقد سعوا حسنًا لفترة من الوقت. إلى أن جاءهم رجال وعلموهم بأنهم لن يخلصوا إن لم يختتنوا وحفظوا الناموس، فسمعوا لهم وفقدوا يقينهم. فما الذي يقوله الرسول؟ لقد وصف تصرفهم بكل وضوح بأنه عبادة أوثان، بأنها عودة إلى الظلام وإلى الفساد الأخلاقي في أيامهم السالفة، وهذا كله من بعدما أن </w:t>
      </w:r>
      <w:r w:rsidR="000B3F7E">
        <w:rPr>
          <w:rFonts w:hint="cs"/>
          <w:rtl/>
          <w:lang w:bidi="ar-EG"/>
        </w:rPr>
        <w:t>سمعوا وقبلوا</w:t>
      </w:r>
      <w:r>
        <w:rPr>
          <w:rFonts w:hint="cs"/>
          <w:rtl/>
          <w:lang w:bidi="ar-EG"/>
        </w:rPr>
        <w:t xml:space="preserve"> </w:t>
      </w:r>
      <w:r w:rsidR="000B3F7E">
        <w:rPr>
          <w:rFonts w:hint="cs"/>
          <w:rtl/>
          <w:lang w:bidi="ar-EG"/>
        </w:rPr>
        <w:t>إنجيل النعمة المجانية في المسيح. "</w:t>
      </w:r>
      <w:r w:rsidR="000B3F7E" w:rsidRPr="000B3F7E">
        <w:rPr>
          <w:rtl/>
        </w:rPr>
        <w:t xml:space="preserve"> </w:t>
      </w:r>
      <w:r w:rsidR="000B3F7E" w:rsidRPr="000B3F7E">
        <w:rPr>
          <w:rtl/>
          <w:lang w:bidi="ar-EG"/>
        </w:rPr>
        <w:t>لكِنْ حِينَئِذٍ إِذْ كُنْتُمْ لاَ تَعْرِفُونَ اللهَ، اسْتُعْبِدْتُمْ لِلَّذِينَ لَيْسُوا بِالطَّبِيعَةِ آلِهَةً.  9وَأَمَّا الآنَ إِذْ عَرَفْتُمُ اللهَ، بَلْ بِالْحَرِيِّ عُرِفْتُمْ مِنَ اللهِ، فَكَيْفَ تَرْجِعُونَ أَيْضًا إِلَى الأَرْكَانِ الضَّعِيفَةِ الْفَقِيرَةِ الَّتِي تُرِيدُونَ أَنْ تُسْتَعْبَدُوا لَهَا مِنْ جَدِيدٍ؟  10أَتَحْفَظُونَ أَيَّامًا وَشُهُورًا وَأَوْقَاتًا وَسِنِينَ؟  11أَخَافُ عَلَيْكُمْ أَنْ أَكُونَ قَدْ تَعِبْتُ فِيكُمْ عَبَثًا!</w:t>
      </w:r>
      <w:r w:rsidR="000B3F7E">
        <w:rPr>
          <w:rFonts w:hint="cs"/>
          <w:rtl/>
          <w:lang w:bidi="ar-EG"/>
        </w:rPr>
        <w:t xml:space="preserve">" (غلاطية 4: 8 </w:t>
      </w:r>
      <w:r w:rsidR="000B3F7E">
        <w:rPr>
          <w:rtl/>
          <w:lang w:bidi="ar-EG"/>
        </w:rPr>
        <w:t>–</w:t>
      </w:r>
      <w:r w:rsidR="000B3F7E">
        <w:rPr>
          <w:rFonts w:hint="cs"/>
          <w:rtl/>
          <w:lang w:bidi="ar-EG"/>
        </w:rPr>
        <w:t xml:space="preserve"> 11).</w:t>
      </w:r>
    </w:p>
    <w:p w14:paraId="1903B5A8" w14:textId="3C4EFB4D" w:rsidR="00E73BCF" w:rsidRPr="00313896" w:rsidRDefault="00E73BCF" w:rsidP="00587D75">
      <w:pPr>
        <w:rPr>
          <w:rtl/>
          <w:lang w:bidi="ar-EG"/>
        </w:rPr>
      </w:pPr>
      <w:r>
        <w:rPr>
          <w:rFonts w:hint="cs"/>
          <w:rtl/>
          <w:lang w:bidi="ar-EG"/>
        </w:rPr>
        <w:t xml:space="preserve">إن أهل غلاطية لم يسقطوا ثانية في عبادة الأصنام الوثنية. ربما كانوا سيرفضون مثل هذا الاتهام بسخط. ومع ذلك سألهم الرسول: "... </w:t>
      </w:r>
      <w:r w:rsidRPr="00E73BCF">
        <w:rPr>
          <w:rtl/>
          <w:lang w:bidi="ar-EG"/>
        </w:rPr>
        <w:t>فَكَيْفَ تَرْجِعُونَ أَيْضًا</w:t>
      </w:r>
      <w:r>
        <w:rPr>
          <w:rFonts w:hint="cs"/>
          <w:rtl/>
          <w:lang w:bidi="ar-EG"/>
        </w:rPr>
        <w:t>؟" فماذا كان معنى هذا السؤال لو لم يكونوا أهل غلاطية متأهبين بأن يرجعوا إلى عبادة الأصنام؟ وما الذي نتعلمه من هذا العدد؟ ببساطة هو أن إدخال الختان ثانية والناموس، حفظ الأيام، الشهور، الأوقات والسنين، هي في الأساس لم تكن إلا رجوع إلى عبادة الأصنام كأيام القِدم</w:t>
      </w:r>
      <w:r w:rsidR="00614C4A">
        <w:rPr>
          <w:rFonts w:hint="cs"/>
          <w:rtl/>
          <w:lang w:bidi="ar-EG"/>
        </w:rPr>
        <w:t xml:space="preserve">. فتخصيص أيام معيّنة كما وعبادة آلهة غريبة كان حيدان عن الله الحي الحقيقي، عن ابنه يسوع المسيح، عن الروح القدس ومن كل الحقائق التي تشكل </w:t>
      </w:r>
      <w:hyperlink r:id="rId11" w:anchor=":~:text=Das%20ist%20f%C3%BCr%20alle%20Christen%20von%20entscheidender%20Bedeutung" w:history="1">
        <w:r w:rsidR="00614C4A" w:rsidRPr="007916E7">
          <w:rPr>
            <w:rStyle w:val="Hyperlink"/>
            <w:rFonts w:hint="cs"/>
            <w:rtl/>
            <w:lang w:bidi="ar-EG"/>
          </w:rPr>
          <w:t>المسيحية</w:t>
        </w:r>
      </w:hyperlink>
      <w:r w:rsidR="00614C4A">
        <w:rPr>
          <w:rFonts w:hint="cs"/>
          <w:rtl/>
          <w:lang w:bidi="ar-EG"/>
        </w:rPr>
        <w:t>.</w:t>
      </w:r>
    </w:p>
    <w:sectPr w:rsidR="00E73BCF" w:rsidRPr="00313896">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CDB9B" w14:textId="77777777" w:rsidR="00DB6F1C" w:rsidRDefault="00DB6F1C" w:rsidP="006812B3">
      <w:pPr>
        <w:spacing w:after="0" w:line="240" w:lineRule="auto"/>
      </w:pPr>
      <w:r>
        <w:separator/>
      </w:r>
    </w:p>
  </w:endnote>
  <w:endnote w:type="continuationSeparator" w:id="0">
    <w:p w14:paraId="56B7C1E8" w14:textId="77777777" w:rsidR="00DB6F1C" w:rsidRDefault="00DB6F1C" w:rsidP="00681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BE9B3" w14:textId="77777777" w:rsidR="00DB6F1C" w:rsidRDefault="00DB6F1C" w:rsidP="006812B3">
      <w:pPr>
        <w:spacing w:after="0" w:line="240" w:lineRule="auto"/>
      </w:pPr>
      <w:r>
        <w:separator/>
      </w:r>
    </w:p>
  </w:footnote>
  <w:footnote w:type="continuationSeparator" w:id="0">
    <w:p w14:paraId="34AA4945" w14:textId="77777777" w:rsidR="00DB6F1C" w:rsidRDefault="00DB6F1C" w:rsidP="006812B3">
      <w:pPr>
        <w:spacing w:after="0" w:line="240" w:lineRule="auto"/>
      </w:pPr>
      <w:r>
        <w:continuationSeparator/>
      </w:r>
    </w:p>
  </w:footnote>
  <w:footnote w:id="1">
    <w:p w14:paraId="58878671" w14:textId="2A8ECEBF" w:rsidR="006812B3" w:rsidRPr="004732B1" w:rsidRDefault="006812B3" w:rsidP="006812B3">
      <w:pPr>
        <w:pStyle w:val="FootnoteText"/>
        <w:rPr>
          <w:b/>
          <w:bCs/>
          <w:sz w:val="26"/>
          <w:szCs w:val="26"/>
          <w:rtl/>
          <w:lang w:bidi="ar-AE"/>
        </w:rPr>
      </w:pPr>
      <w:r w:rsidRPr="004732B1">
        <w:rPr>
          <w:rStyle w:val="FootnoteReference"/>
          <w:b/>
          <w:bCs/>
          <w:sz w:val="26"/>
          <w:szCs w:val="26"/>
        </w:rPr>
        <w:footnoteRef/>
      </w:r>
      <w:r w:rsidRPr="004732B1">
        <w:rPr>
          <w:b/>
          <w:bCs/>
          <w:sz w:val="26"/>
          <w:szCs w:val="26"/>
        </w:rPr>
        <w:t xml:space="preserve"> </w:t>
      </w:r>
      <w:r w:rsidR="00A374E7" w:rsidRPr="004732B1">
        <w:rPr>
          <w:b/>
          <w:bCs/>
          <w:sz w:val="26"/>
          <w:szCs w:val="26"/>
          <w:rtl/>
          <w:lang w:bidi="ar-AE"/>
        </w:rPr>
        <w:t>شعراء وكُتّاب الرومان واليونان القدامى.</w:t>
      </w:r>
    </w:p>
  </w:footnote>
  <w:footnote w:id="2">
    <w:p w14:paraId="305230DB" w14:textId="30E2DFBC" w:rsidR="00B91E19" w:rsidRPr="004732B1" w:rsidRDefault="00B91E19" w:rsidP="00301E4B">
      <w:pPr>
        <w:pStyle w:val="FootnoteText"/>
        <w:rPr>
          <w:b/>
          <w:bCs/>
          <w:sz w:val="26"/>
          <w:szCs w:val="26"/>
          <w:rtl/>
          <w:lang w:bidi="ar-AE"/>
        </w:rPr>
      </w:pPr>
      <w:r w:rsidRPr="004732B1">
        <w:rPr>
          <w:rStyle w:val="FootnoteReference"/>
          <w:b/>
          <w:bCs/>
          <w:sz w:val="26"/>
          <w:szCs w:val="26"/>
        </w:rPr>
        <w:footnoteRef/>
      </w:r>
      <w:r w:rsidRPr="004732B1">
        <w:rPr>
          <w:b/>
          <w:bCs/>
          <w:sz w:val="26"/>
          <w:szCs w:val="26"/>
        </w:rPr>
        <w:t xml:space="preserve"> </w:t>
      </w:r>
      <w:r w:rsidR="00301E4B" w:rsidRPr="004732B1">
        <w:rPr>
          <w:b/>
          <w:bCs/>
          <w:sz w:val="26"/>
          <w:szCs w:val="26"/>
          <w:rtl/>
          <w:lang w:bidi="ar-AE"/>
        </w:rPr>
        <w:t xml:space="preserve">إنها حقيقة مؤلمة بأننا اليوم نجد أخطر الكتّاب الغير مؤمنين بين علماء اللاهوت. كل مَن سمع في الماضي كلمة "غير مؤمن"، فكّر مثلاً بفولتير. أما اليوم فإنهم بروفسورات ومعلمون في المسيحية الاسمية يظهرون أعداءً لكلمة الله وينكرون سيادتها الإلهية. </w:t>
      </w:r>
    </w:p>
  </w:footnote>
  <w:footnote w:id="3">
    <w:p w14:paraId="0BD92FE6" w14:textId="5C9418E3" w:rsidR="004326C6" w:rsidRPr="004732B1" w:rsidRDefault="004326C6" w:rsidP="004326C6">
      <w:pPr>
        <w:pStyle w:val="FootnoteText"/>
        <w:rPr>
          <w:b/>
          <w:bCs/>
          <w:sz w:val="26"/>
          <w:szCs w:val="26"/>
          <w:rtl/>
          <w:lang w:bidi="ar-AE"/>
        </w:rPr>
      </w:pPr>
      <w:r w:rsidRPr="004732B1">
        <w:rPr>
          <w:rStyle w:val="FootnoteReference"/>
          <w:b/>
          <w:bCs/>
          <w:sz w:val="26"/>
          <w:szCs w:val="26"/>
        </w:rPr>
        <w:footnoteRef/>
      </w:r>
      <w:r w:rsidRPr="004732B1">
        <w:rPr>
          <w:b/>
          <w:bCs/>
          <w:sz w:val="26"/>
          <w:szCs w:val="26"/>
        </w:rPr>
        <w:t xml:space="preserve"> </w:t>
      </w:r>
      <w:r w:rsidRPr="004732B1">
        <w:rPr>
          <w:b/>
          <w:bCs/>
          <w:sz w:val="26"/>
          <w:szCs w:val="26"/>
          <w:rtl/>
          <w:lang w:bidi="ar-AE"/>
        </w:rPr>
        <w:t>إن رحلة بني إسرائيل من حوريب إلى قادش برنيع هي صورة مطابقة لسيرة الكثير من الأشخاص في طريقهم إلى السلام. الكثير من أولاد الله يعيشون لسنوات طويلة في شك وخوف، من دون أن يتعرفوا على الحرية، التي حرر</w:t>
      </w:r>
      <w:r w:rsidR="00B6577C" w:rsidRPr="004732B1">
        <w:rPr>
          <w:b/>
          <w:bCs/>
          <w:sz w:val="26"/>
          <w:szCs w:val="26"/>
          <w:rtl/>
          <w:lang w:bidi="ar-AE"/>
        </w:rPr>
        <w:t xml:space="preserve"> بها المسيح شعبه. إنه من المحزن لكل شخص يهتم فعلاً بمثل أولئك الناس، أن يرى حالتهم السيئة والمريضة، فيها يبقى بعض المؤمنين طيلة حياتهم. إنها أيضًا كثيرًا ما تُبدي حتى كعلامة لاتضاع حقيقي في بقائهم في شكهم. والمعرفة المؤكَّدّة يعتبرونها تماديًا. إن الإنجيل ليس معروفًا لدى أولئك الناس؛ فهم تحت الناموس بدلاً من أن يكونوا تحت النعمة. إنهم يبقون بعيدين ولا يُطالبون بالاقتراب (انظر 10: 19 – 22).</w:t>
      </w:r>
    </w:p>
  </w:footnote>
  <w:footnote w:id="4">
    <w:p w14:paraId="2F212833" w14:textId="5E11A541" w:rsidR="003072B0" w:rsidRPr="004732B1" w:rsidRDefault="003072B0">
      <w:pPr>
        <w:pStyle w:val="FootnoteText"/>
        <w:rPr>
          <w:b/>
          <w:bCs/>
          <w:sz w:val="26"/>
          <w:szCs w:val="26"/>
          <w:rtl/>
        </w:rPr>
      </w:pPr>
      <w:r w:rsidRPr="004732B1">
        <w:rPr>
          <w:rStyle w:val="FootnoteReference"/>
          <w:b/>
          <w:bCs/>
          <w:sz w:val="26"/>
          <w:szCs w:val="26"/>
        </w:rPr>
        <w:footnoteRef/>
      </w:r>
      <w:r w:rsidRPr="004732B1">
        <w:rPr>
          <w:b/>
          <w:bCs/>
          <w:sz w:val="26"/>
          <w:szCs w:val="26"/>
          <w:rtl/>
        </w:rPr>
        <w:t xml:space="preserve"> </w:t>
      </w:r>
      <w:r w:rsidR="00163BAF" w:rsidRPr="004732B1">
        <w:rPr>
          <w:b/>
          <w:bCs/>
          <w:sz w:val="26"/>
          <w:szCs w:val="26"/>
          <w:rtl/>
        </w:rPr>
        <w:t>إذ كثيرون متحيرون في هذه المسألة، أودّ هنا بأن أتناولها بأكثر تفصيل. هنالك 3 نقاط تثبّت كل مسيحي في كل تعليم:</w:t>
      </w:r>
    </w:p>
    <w:p w14:paraId="65FD95A3" w14:textId="612D92B1" w:rsidR="00163BAF" w:rsidRPr="004732B1" w:rsidRDefault="00163BAF">
      <w:pPr>
        <w:pStyle w:val="FootnoteText"/>
        <w:rPr>
          <w:b/>
          <w:bCs/>
          <w:sz w:val="26"/>
          <w:szCs w:val="26"/>
          <w:rtl/>
        </w:rPr>
      </w:pPr>
      <w:r w:rsidRPr="004732B1">
        <w:rPr>
          <w:b/>
          <w:bCs/>
          <w:sz w:val="26"/>
          <w:szCs w:val="26"/>
          <w:rtl/>
        </w:rPr>
        <w:t>1. إن كلمة "لا ينقطع، إلى الأبد، دائمًا" أو "إلى الأبد"</w:t>
      </w:r>
      <w:r w:rsidR="00B37880" w:rsidRPr="004732B1">
        <w:rPr>
          <w:b/>
          <w:bCs/>
          <w:sz w:val="26"/>
          <w:szCs w:val="26"/>
          <w:rtl/>
        </w:rPr>
        <w:t xml:space="preserve"> ترد 70 مرة في العهد الجديد. ويتم استخدامها "للحياة" التي للمؤمن "للمنازل" التي سيُستقبلون فيها "وللمجد" الذي سيتمتعون به. هي مرتبطة "بالله"، "بالبركة"، التي مؤسسها الرب يسوع، "بالخلاص" المُكتسب لنا، وأخيرًا بالارتباط "بالروح". من بين السبعين موضع هنالك سبعة استُخدمت فيها ذات الكلمة (</w:t>
      </w:r>
      <w:r w:rsidR="00B37880" w:rsidRPr="004732B1">
        <w:rPr>
          <w:b/>
          <w:bCs/>
          <w:sz w:val="26"/>
          <w:szCs w:val="26"/>
        </w:rPr>
        <w:t>aionios</w:t>
      </w:r>
      <w:r w:rsidR="00B37880" w:rsidRPr="004732B1">
        <w:rPr>
          <w:b/>
          <w:bCs/>
          <w:sz w:val="26"/>
          <w:szCs w:val="26"/>
          <w:rtl/>
        </w:rPr>
        <w:t>) "لعقاب" الأشرار، "للدينونة" التي ستقع عليهم و"للنار" التي ستحرقهم. فبحسب أي مبدأ أو حق نستطيع أن نميز هذه المواضع السبعة وندّعي بأن الكلمة "</w:t>
      </w:r>
      <w:r w:rsidR="00B37880" w:rsidRPr="004732B1">
        <w:rPr>
          <w:b/>
          <w:bCs/>
          <w:sz w:val="26"/>
          <w:szCs w:val="26"/>
        </w:rPr>
        <w:t>aionios</w:t>
      </w:r>
      <w:r w:rsidR="00B37880" w:rsidRPr="004732B1">
        <w:rPr>
          <w:b/>
          <w:bCs/>
          <w:sz w:val="26"/>
          <w:szCs w:val="26"/>
          <w:rtl/>
        </w:rPr>
        <w:t xml:space="preserve">" هنا غير مستخدمة بمفهوم "أبدي" كما هو في المواضع التاسع والستين الأخرى؟ إن ادّعاء كهذا </w:t>
      </w:r>
      <w:r w:rsidR="00777465" w:rsidRPr="004732B1">
        <w:rPr>
          <w:b/>
          <w:bCs/>
          <w:sz w:val="26"/>
          <w:szCs w:val="26"/>
          <w:rtl/>
        </w:rPr>
        <w:t>ليس له أي أساس. لو استخدم الروح القدس كلمة أخرى غير التي في المواضع الأخرى في كلامه عن دينونة الأشرار كنا سنضطر بأن نفتش عن معناها. لكنه يستخدم ذات الكلمة ليس إلا، حيث عند إنكار الهلاك الأبدي فلا بد أيضًا حتمًا إنكار الحياة الأبدية، المجد الأبدي، الروح الأبدي، الله الأبدي، باختصار كل ما هو أبدي. إن لم يكن العقاب أبديًا، فلا يوجد أي شيء أبدي. التقلقل في هذا الحق معناه المس بكل الوحي الإلهي.</w:t>
      </w:r>
    </w:p>
    <w:p w14:paraId="7501340C" w14:textId="2EA114B2" w:rsidR="00544731" w:rsidRDefault="00544731" w:rsidP="004732B1">
      <w:pPr>
        <w:pStyle w:val="FootnoteText"/>
        <w:rPr>
          <w:b/>
          <w:bCs/>
          <w:sz w:val="26"/>
          <w:szCs w:val="26"/>
          <w:rtl/>
        </w:rPr>
      </w:pPr>
      <w:r w:rsidRPr="004732B1">
        <w:rPr>
          <w:b/>
          <w:bCs/>
          <w:sz w:val="26"/>
          <w:szCs w:val="26"/>
          <w:rtl/>
        </w:rPr>
        <w:t xml:space="preserve">2. البرهان الثاني نجده في حقيقة خلود النفس. نحن نقرأ في </w:t>
      </w:r>
      <w:r w:rsidR="00E1103F" w:rsidRPr="00E1103F">
        <w:rPr>
          <w:rFonts w:hint="cs"/>
          <w:b/>
          <w:bCs/>
          <w:sz w:val="26"/>
          <w:szCs w:val="26"/>
          <w:rtl/>
        </w:rPr>
        <w:t>تكوين</w:t>
      </w:r>
      <w:r w:rsidRPr="004732B1">
        <w:rPr>
          <w:b/>
          <w:bCs/>
          <w:sz w:val="26"/>
          <w:szCs w:val="26"/>
          <w:rtl/>
        </w:rPr>
        <w:t xml:space="preserve"> </w:t>
      </w:r>
      <w:r w:rsidR="00E1103F">
        <w:rPr>
          <w:rFonts w:hint="cs"/>
          <w:b/>
          <w:bCs/>
          <w:sz w:val="26"/>
          <w:szCs w:val="26"/>
          <w:rtl/>
        </w:rPr>
        <w:t>2</w:t>
      </w:r>
      <w:r w:rsidRPr="004732B1">
        <w:rPr>
          <w:b/>
          <w:bCs/>
          <w:sz w:val="26"/>
          <w:szCs w:val="26"/>
          <w:rtl/>
        </w:rPr>
        <w:t>: 7: "</w:t>
      </w:r>
      <w:r w:rsidR="00E1103F" w:rsidRPr="00E1103F">
        <w:rPr>
          <w:rFonts w:ascii="Times New Roman" w:hAnsi="Times New Roman" w:cs="Times New Roman" w:hint="cs"/>
          <w:b/>
          <w:bCs/>
          <w:sz w:val="26"/>
          <w:szCs w:val="26"/>
          <w:rtl/>
        </w:rPr>
        <w:t>​</w:t>
      </w:r>
      <w:r w:rsidR="00E1103F" w:rsidRPr="00E1103F">
        <w:rPr>
          <w:rFonts w:hint="cs"/>
          <w:b/>
          <w:bCs/>
          <w:sz w:val="26"/>
          <w:szCs w:val="26"/>
          <w:rtl/>
        </w:rPr>
        <w:t>وَجَبَلَ</w:t>
      </w:r>
      <w:r w:rsidR="00E1103F" w:rsidRPr="00E1103F">
        <w:rPr>
          <w:b/>
          <w:bCs/>
          <w:sz w:val="26"/>
          <w:szCs w:val="26"/>
          <w:rtl/>
        </w:rPr>
        <w:t xml:space="preserve"> </w:t>
      </w:r>
      <w:r w:rsidR="00E1103F" w:rsidRPr="00E1103F">
        <w:rPr>
          <w:rFonts w:hint="cs"/>
          <w:b/>
          <w:bCs/>
          <w:sz w:val="26"/>
          <w:szCs w:val="26"/>
          <w:rtl/>
        </w:rPr>
        <w:t>الرَّبُّ</w:t>
      </w:r>
      <w:r w:rsidR="00E1103F" w:rsidRPr="00E1103F">
        <w:rPr>
          <w:b/>
          <w:bCs/>
          <w:sz w:val="26"/>
          <w:szCs w:val="26"/>
          <w:rtl/>
        </w:rPr>
        <w:t xml:space="preserve"> </w:t>
      </w:r>
      <w:r w:rsidR="00E1103F" w:rsidRPr="00E1103F">
        <w:rPr>
          <w:rFonts w:hint="cs"/>
          <w:b/>
          <w:bCs/>
          <w:sz w:val="26"/>
          <w:szCs w:val="26"/>
          <w:rtl/>
        </w:rPr>
        <w:t>الإِلهُ</w:t>
      </w:r>
      <w:r w:rsidR="00E1103F" w:rsidRPr="00E1103F">
        <w:rPr>
          <w:b/>
          <w:bCs/>
          <w:sz w:val="26"/>
          <w:szCs w:val="26"/>
          <w:rtl/>
        </w:rPr>
        <w:t xml:space="preserve"> </w:t>
      </w:r>
      <w:r w:rsidR="00E1103F" w:rsidRPr="00E1103F">
        <w:rPr>
          <w:rFonts w:hint="cs"/>
          <w:b/>
          <w:bCs/>
          <w:sz w:val="26"/>
          <w:szCs w:val="26"/>
          <w:rtl/>
        </w:rPr>
        <w:t>آدَمَ</w:t>
      </w:r>
      <w:r w:rsidR="00E1103F" w:rsidRPr="00E1103F">
        <w:rPr>
          <w:b/>
          <w:bCs/>
          <w:sz w:val="26"/>
          <w:szCs w:val="26"/>
          <w:rtl/>
        </w:rPr>
        <w:t xml:space="preserve"> </w:t>
      </w:r>
      <w:r w:rsidR="00E1103F" w:rsidRPr="00E1103F">
        <w:rPr>
          <w:rFonts w:hint="cs"/>
          <w:b/>
          <w:bCs/>
          <w:sz w:val="26"/>
          <w:szCs w:val="26"/>
          <w:rtl/>
        </w:rPr>
        <w:t>تُرَابًا</w:t>
      </w:r>
      <w:r w:rsidR="00E1103F" w:rsidRPr="00E1103F">
        <w:rPr>
          <w:b/>
          <w:bCs/>
          <w:sz w:val="26"/>
          <w:szCs w:val="26"/>
          <w:rtl/>
        </w:rPr>
        <w:t xml:space="preserve"> </w:t>
      </w:r>
      <w:r w:rsidR="00E1103F" w:rsidRPr="00E1103F">
        <w:rPr>
          <w:rFonts w:hint="cs"/>
          <w:b/>
          <w:bCs/>
          <w:sz w:val="26"/>
          <w:szCs w:val="26"/>
          <w:rtl/>
        </w:rPr>
        <w:t>مِنَ</w:t>
      </w:r>
      <w:r w:rsidR="00E1103F" w:rsidRPr="00E1103F">
        <w:rPr>
          <w:b/>
          <w:bCs/>
          <w:sz w:val="26"/>
          <w:szCs w:val="26"/>
          <w:rtl/>
        </w:rPr>
        <w:t xml:space="preserve"> </w:t>
      </w:r>
      <w:r w:rsidR="00E1103F" w:rsidRPr="00E1103F">
        <w:rPr>
          <w:rFonts w:hint="cs"/>
          <w:b/>
          <w:bCs/>
          <w:sz w:val="26"/>
          <w:szCs w:val="26"/>
          <w:rtl/>
        </w:rPr>
        <w:t>الأَرْضِ،</w:t>
      </w:r>
      <w:r w:rsidR="00E1103F" w:rsidRPr="00E1103F">
        <w:rPr>
          <w:b/>
          <w:bCs/>
          <w:sz w:val="26"/>
          <w:szCs w:val="26"/>
          <w:rtl/>
        </w:rPr>
        <w:t xml:space="preserve"> </w:t>
      </w:r>
      <w:r w:rsidR="00E1103F" w:rsidRPr="00E1103F">
        <w:rPr>
          <w:rFonts w:hint="cs"/>
          <w:b/>
          <w:bCs/>
          <w:sz w:val="26"/>
          <w:szCs w:val="26"/>
          <w:rtl/>
        </w:rPr>
        <w:t>وَنَفَخَ</w:t>
      </w:r>
      <w:r w:rsidR="00E1103F" w:rsidRPr="00E1103F">
        <w:rPr>
          <w:b/>
          <w:bCs/>
          <w:sz w:val="26"/>
          <w:szCs w:val="26"/>
          <w:rtl/>
        </w:rPr>
        <w:t xml:space="preserve"> </w:t>
      </w:r>
      <w:r w:rsidR="00E1103F" w:rsidRPr="00E1103F">
        <w:rPr>
          <w:rFonts w:hint="cs"/>
          <w:b/>
          <w:bCs/>
          <w:sz w:val="26"/>
          <w:szCs w:val="26"/>
          <w:rtl/>
        </w:rPr>
        <w:t>فِي</w:t>
      </w:r>
      <w:r w:rsidR="00E1103F" w:rsidRPr="00E1103F">
        <w:rPr>
          <w:b/>
          <w:bCs/>
          <w:sz w:val="26"/>
          <w:szCs w:val="26"/>
          <w:rtl/>
        </w:rPr>
        <w:t xml:space="preserve"> </w:t>
      </w:r>
      <w:r w:rsidR="00E1103F" w:rsidRPr="00E1103F">
        <w:rPr>
          <w:rFonts w:hint="cs"/>
          <w:b/>
          <w:bCs/>
          <w:sz w:val="26"/>
          <w:szCs w:val="26"/>
          <w:rtl/>
        </w:rPr>
        <w:t>أَنْفِهِ</w:t>
      </w:r>
      <w:r w:rsidR="00E1103F" w:rsidRPr="00E1103F">
        <w:rPr>
          <w:b/>
          <w:bCs/>
          <w:sz w:val="26"/>
          <w:szCs w:val="26"/>
          <w:rtl/>
        </w:rPr>
        <w:t xml:space="preserve"> </w:t>
      </w:r>
      <w:r w:rsidR="00E1103F" w:rsidRPr="00E1103F">
        <w:rPr>
          <w:rFonts w:hint="cs"/>
          <w:b/>
          <w:bCs/>
          <w:sz w:val="26"/>
          <w:szCs w:val="26"/>
          <w:rtl/>
        </w:rPr>
        <w:t>نَسَمَةَ</w:t>
      </w:r>
      <w:r w:rsidR="00E1103F" w:rsidRPr="00E1103F">
        <w:rPr>
          <w:b/>
          <w:bCs/>
          <w:sz w:val="26"/>
          <w:szCs w:val="26"/>
          <w:rtl/>
        </w:rPr>
        <w:t xml:space="preserve"> </w:t>
      </w:r>
      <w:r w:rsidR="00E1103F" w:rsidRPr="00E1103F">
        <w:rPr>
          <w:rFonts w:hint="cs"/>
          <w:b/>
          <w:bCs/>
          <w:sz w:val="26"/>
          <w:szCs w:val="26"/>
          <w:rtl/>
        </w:rPr>
        <w:t>حَيَاةٍ</w:t>
      </w:r>
      <w:r w:rsidR="00E1103F" w:rsidRPr="00E1103F">
        <w:rPr>
          <w:b/>
          <w:bCs/>
          <w:sz w:val="26"/>
          <w:szCs w:val="26"/>
          <w:rtl/>
        </w:rPr>
        <w:t xml:space="preserve">. </w:t>
      </w:r>
      <w:r w:rsidR="00E1103F" w:rsidRPr="00E1103F">
        <w:rPr>
          <w:rFonts w:hint="cs"/>
          <w:b/>
          <w:bCs/>
          <w:sz w:val="26"/>
          <w:szCs w:val="26"/>
          <w:rtl/>
        </w:rPr>
        <w:t>فَصَارَ</w:t>
      </w:r>
      <w:r w:rsidR="00E1103F" w:rsidRPr="00E1103F">
        <w:rPr>
          <w:b/>
          <w:bCs/>
          <w:sz w:val="26"/>
          <w:szCs w:val="26"/>
          <w:rtl/>
        </w:rPr>
        <w:t xml:space="preserve"> </w:t>
      </w:r>
      <w:r w:rsidR="00E1103F" w:rsidRPr="00E1103F">
        <w:rPr>
          <w:rFonts w:hint="cs"/>
          <w:b/>
          <w:bCs/>
          <w:sz w:val="26"/>
          <w:szCs w:val="26"/>
          <w:rtl/>
        </w:rPr>
        <w:t>آدَمُ</w:t>
      </w:r>
      <w:r w:rsidR="00E1103F" w:rsidRPr="00E1103F">
        <w:rPr>
          <w:b/>
          <w:bCs/>
          <w:sz w:val="26"/>
          <w:szCs w:val="26"/>
          <w:rtl/>
        </w:rPr>
        <w:t xml:space="preserve"> </w:t>
      </w:r>
      <w:r w:rsidR="00E1103F" w:rsidRPr="00E1103F">
        <w:rPr>
          <w:rFonts w:hint="cs"/>
          <w:b/>
          <w:bCs/>
          <w:sz w:val="26"/>
          <w:szCs w:val="26"/>
          <w:rtl/>
        </w:rPr>
        <w:t>نَفْسًا</w:t>
      </w:r>
      <w:r w:rsidR="00E1103F" w:rsidRPr="00E1103F">
        <w:rPr>
          <w:b/>
          <w:bCs/>
          <w:sz w:val="26"/>
          <w:szCs w:val="26"/>
          <w:rtl/>
        </w:rPr>
        <w:t xml:space="preserve"> </w:t>
      </w:r>
      <w:r w:rsidR="00E1103F" w:rsidRPr="00E1103F">
        <w:rPr>
          <w:rFonts w:hint="cs"/>
          <w:b/>
          <w:bCs/>
          <w:sz w:val="26"/>
          <w:szCs w:val="26"/>
          <w:rtl/>
        </w:rPr>
        <w:t>حَيَّةً</w:t>
      </w:r>
      <w:r w:rsidR="00E1103F" w:rsidRPr="00E1103F">
        <w:rPr>
          <w:b/>
          <w:bCs/>
          <w:sz w:val="26"/>
          <w:szCs w:val="26"/>
          <w:rtl/>
        </w:rPr>
        <w:t>.</w:t>
      </w:r>
      <w:r w:rsidR="00E1103F">
        <w:rPr>
          <w:rFonts w:hint="cs"/>
          <w:b/>
          <w:bCs/>
          <w:sz w:val="26"/>
          <w:szCs w:val="26"/>
          <w:rtl/>
        </w:rPr>
        <w:t xml:space="preserve">" فهذا الموضع بالذات يرينا بأن الإنسان له نفس خالدة. فالسقوط في الخطية لا يغيّر أي شيء فيها. ساقطة أو غير ساقطة، بريئة أو أثيمة، تائبة أو غير تائبة </w:t>
      </w:r>
      <w:r w:rsidR="00E1103F">
        <w:rPr>
          <w:b/>
          <w:bCs/>
          <w:sz w:val="26"/>
          <w:szCs w:val="26"/>
          <w:rtl/>
        </w:rPr>
        <w:t>–</w:t>
      </w:r>
      <w:r w:rsidR="00E1103F">
        <w:rPr>
          <w:rFonts w:hint="cs"/>
          <w:b/>
          <w:bCs/>
          <w:sz w:val="26"/>
          <w:szCs w:val="26"/>
          <w:rtl/>
        </w:rPr>
        <w:t xml:space="preserve"> فالنفس موجودة إلى الأبد.</w:t>
      </w:r>
    </w:p>
    <w:p w14:paraId="74A3B9CB" w14:textId="2D7C4490" w:rsidR="00E1103F" w:rsidRDefault="00E1103F" w:rsidP="004732B1">
      <w:pPr>
        <w:pStyle w:val="FootnoteText"/>
        <w:rPr>
          <w:b/>
          <w:bCs/>
          <w:sz w:val="26"/>
          <w:szCs w:val="26"/>
          <w:rtl/>
        </w:rPr>
      </w:pPr>
      <w:r>
        <w:rPr>
          <w:rFonts w:hint="cs"/>
          <w:b/>
          <w:bCs/>
          <w:sz w:val="26"/>
          <w:szCs w:val="26"/>
          <w:rtl/>
        </w:rPr>
        <w:t xml:space="preserve">السؤال الوحيد هو فقط: "أين ستعيش؟" الله لا يمكنه أن يتساهل </w:t>
      </w:r>
      <w:r w:rsidR="00E841CA">
        <w:rPr>
          <w:rFonts w:hint="cs"/>
          <w:b/>
          <w:bCs/>
          <w:sz w:val="26"/>
          <w:szCs w:val="26"/>
          <w:rtl/>
        </w:rPr>
        <w:t>بخطية في محضره. "</w:t>
      </w:r>
      <w:r w:rsidR="00E841CA" w:rsidRPr="00E841CA">
        <w:rPr>
          <w:b/>
          <w:bCs/>
          <w:sz w:val="26"/>
          <w:szCs w:val="26"/>
          <w:rtl/>
        </w:rPr>
        <w:t>عَيْنَاكَ أَطْهَرُ مِنْ أَنْ تَنْظُرَا الشَّرَّ، وَلاَ تَسْتَطِيعُ النَّظَرَ إِلَى الْجَوْرِ</w:t>
      </w:r>
      <w:r w:rsidR="00E841CA">
        <w:rPr>
          <w:rFonts w:hint="cs"/>
          <w:b/>
          <w:bCs/>
          <w:sz w:val="26"/>
          <w:szCs w:val="26"/>
          <w:rtl/>
        </w:rPr>
        <w:t>" (عبرانيين 1: 13). لذا إن مات إنسان غير تائب، من دون غفران لخطاياه، فمن المؤكد أنه لا يمكنه أن يصل حيث الله موجود. نعم، هو حتى لن يتمنى بأن يصل إلى هناك. فله لا يوجد إلا أبدية لا تنتهي في بحيرة محترقة بنار وكبريت.</w:t>
      </w:r>
    </w:p>
    <w:p w14:paraId="135F0A41" w14:textId="4B00D5E7" w:rsidR="00E841CA" w:rsidRPr="00E1103F" w:rsidRDefault="00E841CA" w:rsidP="004732B1">
      <w:pPr>
        <w:pStyle w:val="FootnoteText"/>
        <w:rPr>
          <w:b/>
          <w:bCs/>
          <w:sz w:val="26"/>
          <w:szCs w:val="26"/>
          <w:rtl/>
        </w:rPr>
      </w:pPr>
      <w:r>
        <w:rPr>
          <w:rFonts w:hint="cs"/>
          <w:b/>
          <w:bCs/>
          <w:sz w:val="26"/>
          <w:szCs w:val="26"/>
          <w:rtl/>
        </w:rPr>
        <w:t>إننا نؤمن بأن حقيقة اللعنة الأبدية مرتبطة ارتباط وثيق بالطابع الشامل لعمل كفارة ربنا ومخلّصنا يسوع المسيح</w:t>
      </w:r>
      <w:r w:rsidR="00520576">
        <w:rPr>
          <w:rFonts w:hint="cs"/>
          <w:b/>
          <w:bCs/>
          <w:sz w:val="26"/>
          <w:szCs w:val="26"/>
          <w:rtl/>
        </w:rPr>
        <w:t>. إن كانت ذبيحة واحدة فقط لها فعلها إلى الأبد قادرة على أن تخلصنا من عواقب الخطية، فلا بد وأن تكون العواقب أيضًا أبدية. ربما هذا البرهان سيبدو للبعض أمرًا غير جوهري؛ لكنه مقنع بالنسبة لنا. يجب أن نحصر حجم الخطية وعواقبها كحجم محبة الله ونتائجها، وليس بقياس عواطف البشر أو العقل البشري، وإنما فقط بقياس صليب المسيح.</w:t>
      </w:r>
    </w:p>
  </w:footnote>
  <w:footnote w:id="5">
    <w:p w14:paraId="37D32F69" w14:textId="7DBF34C1" w:rsidR="00F80FD6" w:rsidRPr="00F80FD6" w:rsidRDefault="00F80FD6">
      <w:pPr>
        <w:pStyle w:val="FootnoteText"/>
        <w:rPr>
          <w:b/>
          <w:bCs/>
          <w:sz w:val="26"/>
          <w:szCs w:val="26"/>
          <w:lang w:bidi="ar-EG"/>
        </w:rPr>
      </w:pPr>
      <w:r w:rsidRPr="00AD63FE">
        <w:rPr>
          <w:b/>
          <w:bCs/>
          <w:sz w:val="26"/>
          <w:szCs w:val="26"/>
          <w:lang w:bidi="ar-EG"/>
        </w:rPr>
        <w:footnoteRef/>
      </w:r>
      <w:r w:rsidRPr="00AD63FE">
        <w:rPr>
          <w:b/>
          <w:bCs/>
          <w:sz w:val="26"/>
          <w:szCs w:val="26"/>
          <w:rtl/>
          <w:lang w:bidi="ar-EG"/>
        </w:rPr>
        <w:t xml:space="preserve"> </w:t>
      </w:r>
      <w:r w:rsidR="005628D8">
        <w:rPr>
          <w:rFonts w:hint="cs"/>
          <w:b/>
          <w:bCs/>
          <w:sz w:val="26"/>
          <w:szCs w:val="26"/>
          <w:rtl/>
          <w:lang w:bidi="ar-EG"/>
        </w:rPr>
        <w:t>إننا علينا أن نميّز بين كل عِلم حقيقي و"التي تُدعى معرفة بصورة خاطئة"، بين الحقائق التي أظهرها العِلم وما اقرّ به المثقفون</w:t>
      </w:r>
      <w:r w:rsidR="00E73902">
        <w:rPr>
          <w:rFonts w:hint="cs"/>
          <w:b/>
          <w:bCs/>
          <w:sz w:val="26"/>
          <w:szCs w:val="26"/>
          <w:rtl/>
          <w:lang w:bidi="ar-EG"/>
        </w:rPr>
        <w:t>. الحقائق هي ما فعله الله ولا زال يعمله. لكن إن مال الإنسان بأن يستنتج استنتاجاته من هذه الحقائق، فإنه سيقع في ضلالات كبيرة. غير أنه هنالك بعض من العلماء يعطون الله مكانه اللائق به ويحبون ربنا يسوع المسيح حبًا صادقًا.</w:t>
      </w:r>
    </w:p>
  </w:footnote>
  <w:footnote w:id="6">
    <w:p w14:paraId="5CF84F14" w14:textId="1CEC246F" w:rsidR="00AD63FE" w:rsidRPr="00AD63FE" w:rsidRDefault="00AD63FE">
      <w:pPr>
        <w:pStyle w:val="FootnoteText"/>
        <w:rPr>
          <w:b/>
          <w:bCs/>
          <w:sz w:val="26"/>
          <w:szCs w:val="26"/>
          <w:rtl/>
        </w:rPr>
      </w:pPr>
      <w:r w:rsidRPr="00AD63FE">
        <w:rPr>
          <w:b/>
          <w:bCs/>
          <w:sz w:val="26"/>
          <w:szCs w:val="26"/>
          <w:lang w:bidi="ar-EG"/>
        </w:rPr>
        <w:footnoteRef/>
      </w:r>
      <w:r w:rsidRPr="00AD63FE">
        <w:rPr>
          <w:b/>
          <w:bCs/>
          <w:sz w:val="26"/>
          <w:szCs w:val="26"/>
          <w:rtl/>
          <w:lang w:bidi="ar-EG"/>
        </w:rPr>
        <w:t xml:space="preserve"> </w:t>
      </w:r>
      <w:r w:rsidR="00117FAE">
        <w:rPr>
          <w:rFonts w:hint="cs"/>
          <w:b/>
          <w:bCs/>
          <w:sz w:val="26"/>
          <w:szCs w:val="26"/>
          <w:rtl/>
          <w:lang w:bidi="ar-EG"/>
        </w:rPr>
        <w:t xml:space="preserve">إنه غير صحيح </w:t>
      </w:r>
      <w:r w:rsidR="00117FAE">
        <w:rPr>
          <w:rFonts w:hint="cs"/>
          <w:b/>
          <w:bCs/>
          <w:sz w:val="26"/>
          <w:szCs w:val="26"/>
          <w:rtl/>
        </w:rPr>
        <w:t>أن نطبق رسالة المسيح لكنيسة لاودكية على حالة ساردس. فهنا لا يدور الأمر حول حالة خاطئ كفرد. المسيح لا يقرع على باب قلب خاطئ واحد، وإنما على باب المسيحية الاسمية. كم هو هذا الأمر خطير بالنظر إلى الكنيسة! أين قد وصلت؟ المسيح يقف خارجها. لكنه يقرع طالبًا الدخول. هو ينتظر متأنيًا وبمحبة لا تتغير وهو مستعد بأن يدخل حيث لا زال هناك قلب يريد أن يفتح له. "إن أحد" في ساردس كان من بمقدوره فعلاً أن يتكلم عن القليل من الأمناء، أما هنا في لاودكية فالأمر مشكوك به إن كان سيجد أحدهم. ولكن حتى وإن كان هنالك واحد فقط، فسيأتي إليه ويتعشى معه.</w:t>
      </w:r>
    </w:p>
  </w:footnote>
  <w:footnote w:id="7">
    <w:p w14:paraId="59DF08AB" w14:textId="23C8C40F" w:rsidR="00512B51" w:rsidRDefault="00512B51">
      <w:pPr>
        <w:pStyle w:val="FootnoteText"/>
      </w:pPr>
      <w:r w:rsidRPr="00512B51">
        <w:rPr>
          <w:b/>
          <w:bCs/>
          <w:sz w:val="26"/>
          <w:szCs w:val="26"/>
          <w:lang w:bidi="ar-EG"/>
        </w:rPr>
        <w:footnoteRef/>
      </w:r>
      <w:r w:rsidRPr="00512B51">
        <w:rPr>
          <w:b/>
          <w:bCs/>
          <w:sz w:val="26"/>
          <w:szCs w:val="26"/>
          <w:rtl/>
          <w:lang w:bidi="ar-EG"/>
        </w:rPr>
        <w:t xml:space="preserve"> </w:t>
      </w:r>
      <w:r w:rsidR="00D40C9D">
        <w:rPr>
          <w:rFonts w:hint="cs"/>
          <w:b/>
          <w:bCs/>
          <w:sz w:val="26"/>
          <w:szCs w:val="26"/>
          <w:rtl/>
          <w:lang w:bidi="ar-EG"/>
        </w:rPr>
        <w:t xml:space="preserve">هنالك فارق ملحوظ ما بين "وصايا" الرب و"كلامه". الوصايا تأمرنا بما علينا فعله، أما الكلمة فهي أكثر التعبير عن أفكار وفِكر الرب. إن أوصيت ابني بشيء، فأنا أطالبه بالطاعة، وإن كان يحبني </w:t>
      </w:r>
      <w:r w:rsidR="00C07C07">
        <w:rPr>
          <w:rFonts w:hint="cs"/>
          <w:b/>
          <w:bCs/>
          <w:sz w:val="26"/>
          <w:szCs w:val="26"/>
          <w:rtl/>
          <w:lang w:bidi="ar-EG"/>
        </w:rPr>
        <w:t>فسيطيعني بفرح. ولكن إن عبّرت عن رغبة عندي من دون أن أضيف أمرًا بصورة صريحة، ففرحي سيكون أعظم إن ذهب وفعل ما أرغب به. أفليس لنا نحن أيضًا أن نحاول بأن نفرّح قلب الرب يسوع؟ أفليس علينا أن "نحترص بأن نكون مرضيين عنده" (2. كورنثوس 5: 9)؟ هو جعلنا مقبولين أمام الله. أفليس علينا أن نحاول بكل الطرق بأن نرضيه؟ هو يفرح بطاعة نابعة من المحبة! وهو بنفسه كان قد قدّم طاعة مثل هذه للآب. "</w:t>
      </w:r>
      <w:r w:rsidR="00C07C07" w:rsidRPr="00C07C07">
        <w:rPr>
          <w:b/>
          <w:bCs/>
          <w:sz w:val="26"/>
          <w:szCs w:val="26"/>
          <w:rtl/>
          <w:lang w:bidi="ar-EG"/>
        </w:rPr>
        <w:t>أَنْ أَفْعَلَ مَشِيئَتَكَ يَا إِلهِي سُرِرْتُ، وَشَرِيعَتُكَ فِي وَسَطِ أَحْشَائِي</w:t>
      </w:r>
      <w:r w:rsidR="00C07C07">
        <w:rPr>
          <w:rFonts w:hint="cs"/>
          <w:b/>
          <w:bCs/>
          <w:sz w:val="26"/>
          <w:szCs w:val="26"/>
          <w:rtl/>
          <w:lang w:bidi="ar-EG"/>
        </w:rPr>
        <w:t>" (مزمور 40: 8). "</w:t>
      </w:r>
      <w:r w:rsidR="00C07C07" w:rsidRPr="00C07C07">
        <w:rPr>
          <w:b/>
          <w:bCs/>
          <w:sz w:val="26"/>
          <w:szCs w:val="26"/>
          <w:rtl/>
          <w:lang w:bidi="ar-EG"/>
        </w:rPr>
        <w:t xml:space="preserve"> إِنْ حَفِظْتُمْ وَصَايَايَ تَثْبُتُونَ فِي مَحَبَّتِي، كَمَا أَنِّي أَنَا قَدْ حَفِظْتُ وَصَايَا أَبِي وَأَثْبُتُ فِي مَحَبَّتِهِ.</w:t>
      </w:r>
      <w:r w:rsidR="00C07C07">
        <w:rPr>
          <w:rFonts w:hint="cs"/>
          <w:b/>
          <w:bCs/>
          <w:sz w:val="26"/>
          <w:szCs w:val="26"/>
          <w:rtl/>
          <w:lang w:bidi="ar-EG"/>
        </w:rPr>
        <w:t>" (يوحنا 15: 10).</w:t>
      </w:r>
    </w:p>
  </w:footnote>
  <w:footnote w:id="8">
    <w:p w14:paraId="37158BA4" w14:textId="064D4320" w:rsidR="009C21E6" w:rsidRPr="009C21E6" w:rsidRDefault="009C21E6">
      <w:pPr>
        <w:pStyle w:val="FootnoteText"/>
        <w:rPr>
          <w:b/>
          <w:bCs/>
          <w:sz w:val="26"/>
          <w:szCs w:val="26"/>
        </w:rPr>
      </w:pPr>
      <w:r w:rsidRPr="009C21E6">
        <w:rPr>
          <w:rStyle w:val="FootnoteReference"/>
          <w:b/>
          <w:bCs/>
          <w:sz w:val="26"/>
          <w:szCs w:val="26"/>
        </w:rPr>
        <w:footnoteRef/>
      </w:r>
      <w:r w:rsidRPr="009C21E6">
        <w:rPr>
          <w:b/>
          <w:bCs/>
          <w:sz w:val="26"/>
          <w:szCs w:val="26"/>
          <w:rtl/>
        </w:rPr>
        <w:t xml:space="preserve"> </w:t>
      </w:r>
      <w:r w:rsidR="00E616C1">
        <w:rPr>
          <w:rFonts w:hint="cs"/>
          <w:b/>
          <w:bCs/>
          <w:sz w:val="26"/>
          <w:szCs w:val="26"/>
          <w:rtl/>
        </w:rPr>
        <w:t>إننا لا نتكلم عن ترجمات، وإنما عن النص الأصلي كما سلمنا الله إياه عن إعلانه الكامل الخاص به.</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A4F"/>
    <w:rsid w:val="00000F8C"/>
    <w:rsid w:val="00012108"/>
    <w:rsid w:val="000124B1"/>
    <w:rsid w:val="000127B7"/>
    <w:rsid w:val="000170F7"/>
    <w:rsid w:val="00022FB0"/>
    <w:rsid w:val="00023724"/>
    <w:rsid w:val="00037042"/>
    <w:rsid w:val="00041731"/>
    <w:rsid w:val="00044B47"/>
    <w:rsid w:val="00045DDD"/>
    <w:rsid w:val="000465DC"/>
    <w:rsid w:val="00047C5B"/>
    <w:rsid w:val="00057F1F"/>
    <w:rsid w:val="000658BC"/>
    <w:rsid w:val="00066F74"/>
    <w:rsid w:val="00067345"/>
    <w:rsid w:val="000730CB"/>
    <w:rsid w:val="00080B93"/>
    <w:rsid w:val="00091C7F"/>
    <w:rsid w:val="00095F43"/>
    <w:rsid w:val="00096557"/>
    <w:rsid w:val="00096643"/>
    <w:rsid w:val="000A12A3"/>
    <w:rsid w:val="000A519D"/>
    <w:rsid w:val="000B3F7E"/>
    <w:rsid w:val="000B54B8"/>
    <w:rsid w:val="000C18EA"/>
    <w:rsid w:val="000C249E"/>
    <w:rsid w:val="000C60E3"/>
    <w:rsid w:val="000C7842"/>
    <w:rsid w:val="000E1671"/>
    <w:rsid w:val="000E208A"/>
    <w:rsid w:val="000E47BC"/>
    <w:rsid w:val="000E48CA"/>
    <w:rsid w:val="000E4C4D"/>
    <w:rsid w:val="000E7573"/>
    <w:rsid w:val="000F4645"/>
    <w:rsid w:val="000F591C"/>
    <w:rsid w:val="000F5F9B"/>
    <w:rsid w:val="00104742"/>
    <w:rsid w:val="00117FAE"/>
    <w:rsid w:val="001258C6"/>
    <w:rsid w:val="00131D12"/>
    <w:rsid w:val="0013472D"/>
    <w:rsid w:val="001411D4"/>
    <w:rsid w:val="00146A93"/>
    <w:rsid w:val="001479A8"/>
    <w:rsid w:val="00163BAF"/>
    <w:rsid w:val="001650FA"/>
    <w:rsid w:val="00171E69"/>
    <w:rsid w:val="00172C64"/>
    <w:rsid w:val="00180CE1"/>
    <w:rsid w:val="001831F4"/>
    <w:rsid w:val="00191170"/>
    <w:rsid w:val="0019287E"/>
    <w:rsid w:val="001949E9"/>
    <w:rsid w:val="00195604"/>
    <w:rsid w:val="00196AE8"/>
    <w:rsid w:val="001A04BB"/>
    <w:rsid w:val="001A3080"/>
    <w:rsid w:val="001A492C"/>
    <w:rsid w:val="001A7928"/>
    <w:rsid w:val="001B0156"/>
    <w:rsid w:val="001B070A"/>
    <w:rsid w:val="001B25D8"/>
    <w:rsid w:val="001C752D"/>
    <w:rsid w:val="001D45FD"/>
    <w:rsid w:val="001D6CAA"/>
    <w:rsid w:val="001E4F0D"/>
    <w:rsid w:val="001E6A07"/>
    <w:rsid w:val="00201E5A"/>
    <w:rsid w:val="00206988"/>
    <w:rsid w:val="002105C8"/>
    <w:rsid w:val="00213828"/>
    <w:rsid w:val="0021730A"/>
    <w:rsid w:val="00245BE2"/>
    <w:rsid w:val="00264728"/>
    <w:rsid w:val="00271403"/>
    <w:rsid w:val="00274AEC"/>
    <w:rsid w:val="00276489"/>
    <w:rsid w:val="002826D1"/>
    <w:rsid w:val="002A5C1D"/>
    <w:rsid w:val="002C0C7B"/>
    <w:rsid w:val="002C5F0B"/>
    <w:rsid w:val="002D4579"/>
    <w:rsid w:val="002D5872"/>
    <w:rsid w:val="002D67B4"/>
    <w:rsid w:val="002E1E37"/>
    <w:rsid w:val="00301E4B"/>
    <w:rsid w:val="003072B0"/>
    <w:rsid w:val="00313896"/>
    <w:rsid w:val="00320818"/>
    <w:rsid w:val="00324669"/>
    <w:rsid w:val="00333598"/>
    <w:rsid w:val="0033513F"/>
    <w:rsid w:val="00336125"/>
    <w:rsid w:val="00336981"/>
    <w:rsid w:val="0033764C"/>
    <w:rsid w:val="0034019C"/>
    <w:rsid w:val="00342F59"/>
    <w:rsid w:val="00346519"/>
    <w:rsid w:val="003573A6"/>
    <w:rsid w:val="0035794B"/>
    <w:rsid w:val="0037044D"/>
    <w:rsid w:val="003759F6"/>
    <w:rsid w:val="0038127B"/>
    <w:rsid w:val="00384F1B"/>
    <w:rsid w:val="00386352"/>
    <w:rsid w:val="00392E40"/>
    <w:rsid w:val="00393E5B"/>
    <w:rsid w:val="003A1EBC"/>
    <w:rsid w:val="003A1FD9"/>
    <w:rsid w:val="003A3234"/>
    <w:rsid w:val="003A6B83"/>
    <w:rsid w:val="003B649F"/>
    <w:rsid w:val="003C4FEC"/>
    <w:rsid w:val="003C706E"/>
    <w:rsid w:val="003C778B"/>
    <w:rsid w:val="003D3A9F"/>
    <w:rsid w:val="003D7A28"/>
    <w:rsid w:val="003E1657"/>
    <w:rsid w:val="003F5FF2"/>
    <w:rsid w:val="00405742"/>
    <w:rsid w:val="00424806"/>
    <w:rsid w:val="004248E1"/>
    <w:rsid w:val="00426D66"/>
    <w:rsid w:val="00430CBB"/>
    <w:rsid w:val="004326C6"/>
    <w:rsid w:val="00433312"/>
    <w:rsid w:val="00435411"/>
    <w:rsid w:val="004605EF"/>
    <w:rsid w:val="00463FFE"/>
    <w:rsid w:val="0047072F"/>
    <w:rsid w:val="00470FC8"/>
    <w:rsid w:val="0047174E"/>
    <w:rsid w:val="004732B1"/>
    <w:rsid w:val="00484408"/>
    <w:rsid w:val="00485A01"/>
    <w:rsid w:val="00485B8E"/>
    <w:rsid w:val="00493B8C"/>
    <w:rsid w:val="00494753"/>
    <w:rsid w:val="00497206"/>
    <w:rsid w:val="004C4A4F"/>
    <w:rsid w:val="004C6FCB"/>
    <w:rsid w:val="004D20A3"/>
    <w:rsid w:val="004D58CF"/>
    <w:rsid w:val="004D5F68"/>
    <w:rsid w:val="004D7895"/>
    <w:rsid w:val="004E728A"/>
    <w:rsid w:val="004F0877"/>
    <w:rsid w:val="00503E3D"/>
    <w:rsid w:val="0050620E"/>
    <w:rsid w:val="00512B51"/>
    <w:rsid w:val="0051532B"/>
    <w:rsid w:val="00520576"/>
    <w:rsid w:val="00534CE1"/>
    <w:rsid w:val="005360DD"/>
    <w:rsid w:val="0053721B"/>
    <w:rsid w:val="00541549"/>
    <w:rsid w:val="00544188"/>
    <w:rsid w:val="00544731"/>
    <w:rsid w:val="00552C6F"/>
    <w:rsid w:val="00552E79"/>
    <w:rsid w:val="00556CAB"/>
    <w:rsid w:val="005628D8"/>
    <w:rsid w:val="005637D1"/>
    <w:rsid w:val="00566A83"/>
    <w:rsid w:val="00570885"/>
    <w:rsid w:val="0057388C"/>
    <w:rsid w:val="00573D23"/>
    <w:rsid w:val="005764B6"/>
    <w:rsid w:val="00587D75"/>
    <w:rsid w:val="00590874"/>
    <w:rsid w:val="00591BA1"/>
    <w:rsid w:val="005938D7"/>
    <w:rsid w:val="00597210"/>
    <w:rsid w:val="005C3E97"/>
    <w:rsid w:val="005D271A"/>
    <w:rsid w:val="005D3401"/>
    <w:rsid w:val="005E5071"/>
    <w:rsid w:val="005F1474"/>
    <w:rsid w:val="005F166F"/>
    <w:rsid w:val="005F7E71"/>
    <w:rsid w:val="00607A67"/>
    <w:rsid w:val="00614739"/>
    <w:rsid w:val="00614970"/>
    <w:rsid w:val="00614C4A"/>
    <w:rsid w:val="0062556B"/>
    <w:rsid w:val="00627E9D"/>
    <w:rsid w:val="00633ABD"/>
    <w:rsid w:val="00642980"/>
    <w:rsid w:val="00644489"/>
    <w:rsid w:val="00645646"/>
    <w:rsid w:val="00654105"/>
    <w:rsid w:val="0065411A"/>
    <w:rsid w:val="006554A2"/>
    <w:rsid w:val="006554F6"/>
    <w:rsid w:val="00665E82"/>
    <w:rsid w:val="006675EF"/>
    <w:rsid w:val="006812B3"/>
    <w:rsid w:val="006B181D"/>
    <w:rsid w:val="006B44B6"/>
    <w:rsid w:val="006C1663"/>
    <w:rsid w:val="006D0E65"/>
    <w:rsid w:val="006E0088"/>
    <w:rsid w:val="006E12C5"/>
    <w:rsid w:val="006E524A"/>
    <w:rsid w:val="006E599C"/>
    <w:rsid w:val="006E6BC9"/>
    <w:rsid w:val="006F0F35"/>
    <w:rsid w:val="006F2156"/>
    <w:rsid w:val="006F4FEF"/>
    <w:rsid w:val="006F62F1"/>
    <w:rsid w:val="007010D4"/>
    <w:rsid w:val="0070338B"/>
    <w:rsid w:val="00710AAF"/>
    <w:rsid w:val="00716843"/>
    <w:rsid w:val="0072217A"/>
    <w:rsid w:val="00724151"/>
    <w:rsid w:val="0074103B"/>
    <w:rsid w:val="007538D4"/>
    <w:rsid w:val="00765C7B"/>
    <w:rsid w:val="00777465"/>
    <w:rsid w:val="00780D40"/>
    <w:rsid w:val="007916E7"/>
    <w:rsid w:val="00792122"/>
    <w:rsid w:val="00793E23"/>
    <w:rsid w:val="007A275A"/>
    <w:rsid w:val="007A5369"/>
    <w:rsid w:val="007B3B46"/>
    <w:rsid w:val="007B72E0"/>
    <w:rsid w:val="007D536C"/>
    <w:rsid w:val="007D5EA8"/>
    <w:rsid w:val="007E0449"/>
    <w:rsid w:val="007E15C1"/>
    <w:rsid w:val="007E386D"/>
    <w:rsid w:val="007E4D60"/>
    <w:rsid w:val="00803130"/>
    <w:rsid w:val="00804F84"/>
    <w:rsid w:val="00815310"/>
    <w:rsid w:val="0082308D"/>
    <w:rsid w:val="00834733"/>
    <w:rsid w:val="008352A5"/>
    <w:rsid w:val="00835F62"/>
    <w:rsid w:val="0084180E"/>
    <w:rsid w:val="00844612"/>
    <w:rsid w:val="00845B9B"/>
    <w:rsid w:val="00845C86"/>
    <w:rsid w:val="008500B1"/>
    <w:rsid w:val="00852BD2"/>
    <w:rsid w:val="00854B3A"/>
    <w:rsid w:val="00874CF0"/>
    <w:rsid w:val="0088302C"/>
    <w:rsid w:val="00883851"/>
    <w:rsid w:val="00890857"/>
    <w:rsid w:val="00891ABB"/>
    <w:rsid w:val="00894836"/>
    <w:rsid w:val="008A6B54"/>
    <w:rsid w:val="008B0923"/>
    <w:rsid w:val="008B0BDF"/>
    <w:rsid w:val="008B2618"/>
    <w:rsid w:val="008C272C"/>
    <w:rsid w:val="008D32CA"/>
    <w:rsid w:val="008E5526"/>
    <w:rsid w:val="008E65AE"/>
    <w:rsid w:val="008E6AF2"/>
    <w:rsid w:val="008F0F56"/>
    <w:rsid w:val="008F63B6"/>
    <w:rsid w:val="0090340E"/>
    <w:rsid w:val="00904F5D"/>
    <w:rsid w:val="00907C92"/>
    <w:rsid w:val="00910142"/>
    <w:rsid w:val="009173B6"/>
    <w:rsid w:val="00917668"/>
    <w:rsid w:val="00920ADE"/>
    <w:rsid w:val="00931BC2"/>
    <w:rsid w:val="00932E15"/>
    <w:rsid w:val="00953575"/>
    <w:rsid w:val="00953C64"/>
    <w:rsid w:val="00967729"/>
    <w:rsid w:val="00971CCA"/>
    <w:rsid w:val="00972F48"/>
    <w:rsid w:val="00976B19"/>
    <w:rsid w:val="00983C63"/>
    <w:rsid w:val="00984733"/>
    <w:rsid w:val="009855B6"/>
    <w:rsid w:val="00986B4D"/>
    <w:rsid w:val="009956C7"/>
    <w:rsid w:val="009A4E89"/>
    <w:rsid w:val="009A5456"/>
    <w:rsid w:val="009A5EB7"/>
    <w:rsid w:val="009B097D"/>
    <w:rsid w:val="009C21E6"/>
    <w:rsid w:val="009C6E7A"/>
    <w:rsid w:val="009E159A"/>
    <w:rsid w:val="009E32B7"/>
    <w:rsid w:val="009E75FA"/>
    <w:rsid w:val="009F3126"/>
    <w:rsid w:val="009F46FF"/>
    <w:rsid w:val="009F5804"/>
    <w:rsid w:val="00A03FF8"/>
    <w:rsid w:val="00A13E99"/>
    <w:rsid w:val="00A224DC"/>
    <w:rsid w:val="00A24632"/>
    <w:rsid w:val="00A32BD6"/>
    <w:rsid w:val="00A36820"/>
    <w:rsid w:val="00A374E7"/>
    <w:rsid w:val="00A407C0"/>
    <w:rsid w:val="00A54FF7"/>
    <w:rsid w:val="00A55482"/>
    <w:rsid w:val="00A67712"/>
    <w:rsid w:val="00A91056"/>
    <w:rsid w:val="00A94916"/>
    <w:rsid w:val="00A97CDA"/>
    <w:rsid w:val="00AA510E"/>
    <w:rsid w:val="00AB6679"/>
    <w:rsid w:val="00AC46F3"/>
    <w:rsid w:val="00AC59C8"/>
    <w:rsid w:val="00AD63FE"/>
    <w:rsid w:val="00AD66C5"/>
    <w:rsid w:val="00AD6EE6"/>
    <w:rsid w:val="00AE28ED"/>
    <w:rsid w:val="00AF69AE"/>
    <w:rsid w:val="00B00BC0"/>
    <w:rsid w:val="00B03DDB"/>
    <w:rsid w:val="00B11096"/>
    <w:rsid w:val="00B149C8"/>
    <w:rsid w:val="00B223F7"/>
    <w:rsid w:val="00B34A5B"/>
    <w:rsid w:val="00B37880"/>
    <w:rsid w:val="00B43A3A"/>
    <w:rsid w:val="00B447F3"/>
    <w:rsid w:val="00B44CA4"/>
    <w:rsid w:val="00B53902"/>
    <w:rsid w:val="00B5722E"/>
    <w:rsid w:val="00B57C97"/>
    <w:rsid w:val="00B6577C"/>
    <w:rsid w:val="00B66BE0"/>
    <w:rsid w:val="00B734BA"/>
    <w:rsid w:val="00B757B0"/>
    <w:rsid w:val="00B90004"/>
    <w:rsid w:val="00B91E19"/>
    <w:rsid w:val="00BB0CE2"/>
    <w:rsid w:val="00BB44C7"/>
    <w:rsid w:val="00BB4A26"/>
    <w:rsid w:val="00BC6FAB"/>
    <w:rsid w:val="00BC7B3C"/>
    <w:rsid w:val="00BD0FD1"/>
    <w:rsid w:val="00BD17B3"/>
    <w:rsid w:val="00BD1FE2"/>
    <w:rsid w:val="00BD40BF"/>
    <w:rsid w:val="00BD7E80"/>
    <w:rsid w:val="00BE50C3"/>
    <w:rsid w:val="00BE6F02"/>
    <w:rsid w:val="00BF0FA7"/>
    <w:rsid w:val="00BF72FA"/>
    <w:rsid w:val="00C017D6"/>
    <w:rsid w:val="00C06536"/>
    <w:rsid w:val="00C06BDC"/>
    <w:rsid w:val="00C07C07"/>
    <w:rsid w:val="00C107BA"/>
    <w:rsid w:val="00C108B3"/>
    <w:rsid w:val="00C15AF6"/>
    <w:rsid w:val="00C166B9"/>
    <w:rsid w:val="00C2356E"/>
    <w:rsid w:val="00C2369D"/>
    <w:rsid w:val="00C313EB"/>
    <w:rsid w:val="00C3625E"/>
    <w:rsid w:val="00C410F2"/>
    <w:rsid w:val="00C41BCF"/>
    <w:rsid w:val="00C45382"/>
    <w:rsid w:val="00C46746"/>
    <w:rsid w:val="00C5118B"/>
    <w:rsid w:val="00C52A33"/>
    <w:rsid w:val="00C52F36"/>
    <w:rsid w:val="00C53DF6"/>
    <w:rsid w:val="00C712E5"/>
    <w:rsid w:val="00C81CB9"/>
    <w:rsid w:val="00C83AC4"/>
    <w:rsid w:val="00C9245B"/>
    <w:rsid w:val="00C9610E"/>
    <w:rsid w:val="00CA559B"/>
    <w:rsid w:val="00CB08BD"/>
    <w:rsid w:val="00CC6CCE"/>
    <w:rsid w:val="00CD2A2C"/>
    <w:rsid w:val="00CE125F"/>
    <w:rsid w:val="00CE200A"/>
    <w:rsid w:val="00D01428"/>
    <w:rsid w:val="00D0647D"/>
    <w:rsid w:val="00D06CFF"/>
    <w:rsid w:val="00D104DD"/>
    <w:rsid w:val="00D1343B"/>
    <w:rsid w:val="00D1693D"/>
    <w:rsid w:val="00D16FF3"/>
    <w:rsid w:val="00D1700B"/>
    <w:rsid w:val="00D17EB3"/>
    <w:rsid w:val="00D242A4"/>
    <w:rsid w:val="00D34974"/>
    <w:rsid w:val="00D40C9D"/>
    <w:rsid w:val="00D529ED"/>
    <w:rsid w:val="00D71C6F"/>
    <w:rsid w:val="00D7768B"/>
    <w:rsid w:val="00D86E3D"/>
    <w:rsid w:val="00DA14B0"/>
    <w:rsid w:val="00DA1C87"/>
    <w:rsid w:val="00DA2653"/>
    <w:rsid w:val="00DB3206"/>
    <w:rsid w:val="00DB6F1C"/>
    <w:rsid w:val="00DE6294"/>
    <w:rsid w:val="00DF55D7"/>
    <w:rsid w:val="00DF6515"/>
    <w:rsid w:val="00E05DF4"/>
    <w:rsid w:val="00E101D6"/>
    <w:rsid w:val="00E1103F"/>
    <w:rsid w:val="00E14809"/>
    <w:rsid w:val="00E16D1A"/>
    <w:rsid w:val="00E21A0B"/>
    <w:rsid w:val="00E24091"/>
    <w:rsid w:val="00E31617"/>
    <w:rsid w:val="00E372CC"/>
    <w:rsid w:val="00E56D09"/>
    <w:rsid w:val="00E5779E"/>
    <w:rsid w:val="00E616C1"/>
    <w:rsid w:val="00E6269F"/>
    <w:rsid w:val="00E632E8"/>
    <w:rsid w:val="00E70343"/>
    <w:rsid w:val="00E73902"/>
    <w:rsid w:val="00E73BCF"/>
    <w:rsid w:val="00E74E9A"/>
    <w:rsid w:val="00E82F9F"/>
    <w:rsid w:val="00E8367E"/>
    <w:rsid w:val="00E841CA"/>
    <w:rsid w:val="00E95760"/>
    <w:rsid w:val="00EA3D8C"/>
    <w:rsid w:val="00EB2BC2"/>
    <w:rsid w:val="00EB7594"/>
    <w:rsid w:val="00EC656D"/>
    <w:rsid w:val="00EE75FB"/>
    <w:rsid w:val="00EF0929"/>
    <w:rsid w:val="00EF7112"/>
    <w:rsid w:val="00F03507"/>
    <w:rsid w:val="00F04914"/>
    <w:rsid w:val="00F07E0A"/>
    <w:rsid w:val="00F130D4"/>
    <w:rsid w:val="00F16633"/>
    <w:rsid w:val="00F2422E"/>
    <w:rsid w:val="00F30851"/>
    <w:rsid w:val="00F43C85"/>
    <w:rsid w:val="00F46A51"/>
    <w:rsid w:val="00F523A6"/>
    <w:rsid w:val="00F555EC"/>
    <w:rsid w:val="00F61FE3"/>
    <w:rsid w:val="00F659EA"/>
    <w:rsid w:val="00F679BA"/>
    <w:rsid w:val="00F718E2"/>
    <w:rsid w:val="00F719EA"/>
    <w:rsid w:val="00F80FD6"/>
    <w:rsid w:val="00F8172A"/>
    <w:rsid w:val="00F86C85"/>
    <w:rsid w:val="00F873C7"/>
    <w:rsid w:val="00F96F4F"/>
    <w:rsid w:val="00FA53D5"/>
    <w:rsid w:val="00FA7061"/>
    <w:rsid w:val="00FB1D90"/>
    <w:rsid w:val="00FB53F8"/>
    <w:rsid w:val="00FC6932"/>
    <w:rsid w:val="00FD17B3"/>
    <w:rsid w:val="00FD7762"/>
    <w:rsid w:val="00FE309D"/>
    <w:rsid w:val="00FE3F15"/>
    <w:rsid w:val="00FF1F53"/>
    <w:rsid w:val="00FF285D"/>
    <w:rsid w:val="00FF5C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5758D"/>
  <w15:chartTrackingRefBased/>
  <w15:docId w15:val="{8AE89FE9-8C4C-4A75-8E71-7FE924CF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812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12B3"/>
    <w:rPr>
      <w:sz w:val="20"/>
      <w:szCs w:val="20"/>
      <w:lang w:bidi="ar-EG"/>
    </w:rPr>
  </w:style>
  <w:style w:type="character" w:styleId="FootnoteReference">
    <w:name w:val="footnote reference"/>
    <w:basedOn w:val="DefaultParagraphFont"/>
    <w:uiPriority w:val="99"/>
    <w:semiHidden/>
    <w:unhideWhenUsed/>
    <w:rsid w:val="006812B3"/>
    <w:rPr>
      <w:vertAlign w:val="superscript"/>
    </w:rPr>
  </w:style>
  <w:style w:type="character" w:styleId="Hyperlink">
    <w:name w:val="Hyperlink"/>
    <w:basedOn w:val="DefaultParagraphFont"/>
    <w:uiPriority w:val="99"/>
    <w:unhideWhenUsed/>
    <w:rsid w:val="00A32BD6"/>
    <w:rPr>
      <w:color w:val="0563C1" w:themeColor="hyperlink"/>
      <w:u w:val="single"/>
    </w:rPr>
  </w:style>
  <w:style w:type="character" w:styleId="UnresolvedMention">
    <w:name w:val="Unresolved Mention"/>
    <w:basedOn w:val="DefaultParagraphFont"/>
    <w:uiPriority w:val="99"/>
    <w:semiHidden/>
    <w:unhideWhenUsed/>
    <w:rsid w:val="00A32BD6"/>
    <w:rPr>
      <w:color w:val="605E5C"/>
      <w:shd w:val="clear" w:color="auto" w:fill="E1DFDD"/>
    </w:rPr>
  </w:style>
  <w:style w:type="character" w:styleId="FollowedHyperlink">
    <w:name w:val="FollowedHyperlink"/>
    <w:basedOn w:val="DefaultParagraphFont"/>
    <w:uiPriority w:val="99"/>
    <w:semiHidden/>
    <w:unhideWhenUsed/>
    <w:rsid w:val="000730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2746/betrachtungen-ueber-das-fuenfte-buch-mose/5-mose-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belkommentare.de/kommentare/k-2745/betrachtungen-ueber-das-fuenfte-buch-mose/5-mose-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2748/betrachtungen-ueber-das-fuenfte-buch-mose/5-mose-4" TargetMode="External"/><Relationship Id="rId5" Type="http://schemas.openxmlformats.org/officeDocument/2006/relationships/footnotes" Target="footnotes.xml"/><Relationship Id="rId10" Type="http://schemas.openxmlformats.org/officeDocument/2006/relationships/hyperlink" Target="https://www.bibelkommentare.de/kommentare/k-2748/betrachtungen-ueber-das-fuenfte-buch-mose/5-mose-4" TargetMode="External"/><Relationship Id="rId4" Type="http://schemas.openxmlformats.org/officeDocument/2006/relationships/webSettings" Target="webSettings.xml"/><Relationship Id="rId9" Type="http://schemas.openxmlformats.org/officeDocument/2006/relationships/hyperlink" Target="https://www.bibelkommentare.de/kommentare/k-2747/betrachtungen-ueber-das-fuenfte-buch-mose/5-mose-3"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39E6A-AA3D-4CB4-B297-83907FDAD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4767</TotalTime>
  <Pages>1</Pages>
  <Words>21915</Words>
  <Characters>124922</Characters>
  <Application>Microsoft Office Word</Application>
  <DocSecurity>0</DocSecurity>
  <Lines>1041</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214</cp:revision>
  <dcterms:created xsi:type="dcterms:W3CDTF">2020-12-28T20:18:00Z</dcterms:created>
  <dcterms:modified xsi:type="dcterms:W3CDTF">2025-11-03T08:03:00Z</dcterms:modified>
</cp:coreProperties>
</file>