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2863" w14:textId="63FC70E2" w:rsidR="00FD3BB5" w:rsidRDefault="00000000" w:rsidP="006752E7">
      <w:pPr>
        <w:jc w:val="both"/>
        <w:rPr>
          <w:rFonts w:ascii="Sakkal Majalla" w:hAnsi="Sakkal Majalla" w:cs="Sakkal Majalla"/>
          <w:sz w:val="28"/>
          <w:szCs w:val="28"/>
          <w:rtl/>
          <w:lang w:bidi="ar-JO"/>
        </w:rPr>
      </w:pPr>
      <w:r>
        <w:fldChar w:fldCharType="begin"/>
      </w:r>
      <w:r>
        <w:instrText>HYPERLINK "https://www.bibelkommentare.de/kommentare/362/betrachtungen-ueber-das-zweite-buch-mose"</w:instrText>
      </w:r>
      <w:r>
        <w:fldChar w:fldCharType="separate"/>
      </w:r>
      <w:r w:rsidR="006752E7" w:rsidRPr="009C1235">
        <w:rPr>
          <w:rStyle w:val="Hyperlink"/>
          <w:rFonts w:ascii="Sakkal Majalla" w:hAnsi="Sakkal Majalla" w:cs="Sakkal Majalla"/>
          <w:sz w:val="28"/>
          <w:szCs w:val="28"/>
          <w:rtl/>
        </w:rPr>
        <w:t>سفر الخروج</w:t>
      </w:r>
      <w:r>
        <w:rPr>
          <w:rStyle w:val="Hyperlink"/>
          <w:rFonts w:ascii="Sakkal Majalla" w:hAnsi="Sakkal Majalla" w:cs="Sakkal Majalla"/>
          <w:sz w:val="28"/>
          <w:szCs w:val="28"/>
        </w:rPr>
        <w:fldChar w:fldCharType="end"/>
      </w:r>
    </w:p>
    <w:p w14:paraId="417F55BA" w14:textId="5E5FDAF0" w:rsidR="006752E7" w:rsidRDefault="006752E7" w:rsidP="006752E7">
      <w:pPr>
        <w:jc w:val="both"/>
        <w:rPr>
          <w:rFonts w:ascii="Sakkal Majalla" w:hAnsi="Sakkal Majalla" w:cs="Sakkal Majalla"/>
          <w:sz w:val="28"/>
          <w:szCs w:val="28"/>
          <w:rtl/>
        </w:rPr>
      </w:pPr>
      <w:r>
        <w:rPr>
          <w:rFonts w:ascii="Sakkal Majalla" w:hAnsi="Sakkal Majalla" w:cs="Sakkal Majalla"/>
          <w:sz w:val="28"/>
          <w:szCs w:val="28"/>
          <w:rtl/>
        </w:rPr>
        <w:t>تمهيد</w:t>
      </w:r>
    </w:p>
    <w:p w14:paraId="1E5F0C52" w14:textId="0FCE4688" w:rsidR="006752E7" w:rsidRDefault="006752E7" w:rsidP="006752E7">
      <w:pPr>
        <w:jc w:val="both"/>
        <w:rPr>
          <w:rFonts w:ascii="Sakkal Majalla" w:hAnsi="Sakkal Majalla" w:cs="Sakkal Majalla"/>
          <w:sz w:val="28"/>
          <w:szCs w:val="28"/>
          <w:rtl/>
        </w:rPr>
      </w:pPr>
      <w:r>
        <w:rPr>
          <w:rFonts w:ascii="Sakkal Majalla" w:hAnsi="Sakkal Majalla" w:cs="Sakkal Majalla"/>
          <w:sz w:val="28"/>
          <w:szCs w:val="28"/>
          <w:rtl/>
        </w:rPr>
        <w:t xml:space="preserve">في سفر الخروج الكفارة هي الموضوع الرئيسي. ظهر موسى كمخلص لإسرائيل، وتم تنظيم علاقة شعب إسرائيل بالله بواسطة دم حمل الفصح بصورة إلهية. في صور مختلفة يُعرض لنا أهمية صليب المسيح لله وللناس. إننا نرى إسرائيل وراء الدم المرشوش على العتبة في أمان كامل من سيف الدينونة، ونراه قد فرّ فرحًا إلى الضفة الأخرى من البحر الأحمر من جبروت ظالميه. رمزيًا ندرك هنا مركز كل مؤمن حقيقي. إذ وهو قد خلص بموت المسيح من الدينونة الأبدية ومن سلطة إبليس، </w:t>
      </w:r>
      <w:r w:rsidR="000F4445">
        <w:rPr>
          <w:rFonts w:ascii="Sakkal Majalla" w:hAnsi="Sakkal Majalla" w:cs="Sakkal Majalla"/>
          <w:sz w:val="28"/>
          <w:szCs w:val="28"/>
          <w:rtl/>
        </w:rPr>
        <w:t>هو مُجَهّز</w:t>
      </w:r>
      <w:r>
        <w:rPr>
          <w:rFonts w:ascii="Sakkal Majalla" w:hAnsi="Sakkal Majalla" w:cs="Sakkal Majalla"/>
          <w:sz w:val="28"/>
          <w:szCs w:val="28"/>
          <w:rtl/>
        </w:rPr>
        <w:t xml:space="preserve"> لطريقه عبر البرية. </w:t>
      </w:r>
      <w:r w:rsidR="000F4445">
        <w:rPr>
          <w:rFonts w:ascii="Sakkal Majalla" w:hAnsi="Sakkal Majalla" w:cs="Sakkal Majalla"/>
          <w:sz w:val="28"/>
          <w:szCs w:val="28"/>
          <w:rtl/>
        </w:rPr>
        <w:t xml:space="preserve">إننا نسمع تسبيح المخَلَّصين وهم ينظرون الغمارة وهي تطمو على أعدائهم؛ ومن ثم نصاحب الشعب حتى أشجار النخيل وينابيع </w:t>
      </w:r>
      <w:proofErr w:type="spellStart"/>
      <w:r w:rsidR="000F4445">
        <w:rPr>
          <w:rFonts w:ascii="Sakkal Majalla" w:hAnsi="Sakkal Majalla" w:cs="Sakkal Majalla"/>
          <w:sz w:val="28"/>
          <w:szCs w:val="28"/>
          <w:rtl/>
        </w:rPr>
        <w:t>إيليم</w:t>
      </w:r>
      <w:proofErr w:type="spellEnd"/>
      <w:r w:rsidR="000F4445">
        <w:rPr>
          <w:rFonts w:ascii="Sakkal Majalla" w:hAnsi="Sakkal Majalla" w:cs="Sakkal Majalla"/>
          <w:sz w:val="28"/>
          <w:szCs w:val="28"/>
          <w:rtl/>
        </w:rPr>
        <w:t xml:space="preserve">؛ ونجتاز معهم كثبان البرية القاحلة التي ليس فيها أي سبيل؛ ونسمع تذمره وننظر مندهشين اليد </w:t>
      </w:r>
      <w:proofErr w:type="spellStart"/>
      <w:r w:rsidR="000F4445">
        <w:rPr>
          <w:rFonts w:ascii="Sakkal Majalla" w:hAnsi="Sakkal Majalla" w:cs="Sakkal Majalla"/>
          <w:sz w:val="28"/>
          <w:szCs w:val="28"/>
          <w:rtl/>
        </w:rPr>
        <w:t>المعتنية</w:t>
      </w:r>
      <w:proofErr w:type="spellEnd"/>
      <w:r w:rsidR="000F4445">
        <w:rPr>
          <w:rFonts w:ascii="Sakkal Majalla" w:hAnsi="Sakkal Majalla" w:cs="Sakkal Majalla"/>
          <w:sz w:val="28"/>
          <w:szCs w:val="28"/>
          <w:rtl/>
        </w:rPr>
        <w:t xml:space="preserve"> لمَن أخرج الماء من الصخرة، الذي أرسل الخبز واللحم، والذي هدى شعبه المتذمر بأمانة لا تتغير؛ ومن ثم نسمع رعود جبل سيناء واستخفاف الشعب في انتذاره، الذي لا يعرف نفسه. في وسط الدخان واللهيب يستمع موسى لكلمات مَن هو نار آكلة، وعند سفح الجبل رقص الشعب حول عجل مسبوك. من ثم نحن نرى في بناء خيمة الاجتماع</w:t>
      </w:r>
      <w:r w:rsidR="002E1C0B">
        <w:rPr>
          <w:rFonts w:ascii="Sakkal Majalla" w:hAnsi="Sakkal Majalla" w:cs="Sakkal Majalla"/>
          <w:sz w:val="28"/>
          <w:szCs w:val="28"/>
          <w:rtl/>
        </w:rPr>
        <w:t xml:space="preserve"> ودعوة الكهنوت أمانة الله ورعايته الثابتة، ال</w:t>
      </w:r>
      <w:r w:rsidR="00DB309E">
        <w:rPr>
          <w:rFonts w:ascii="Sakkal Majalla" w:hAnsi="Sakkal Majalla" w:cs="Sakkal Majalla"/>
          <w:sz w:val="28"/>
          <w:szCs w:val="28"/>
          <w:rtl/>
        </w:rPr>
        <w:t xml:space="preserve">لتان يحافظ بهما روابطه بشعبه الأرضي ويهديهم عبر البرية. </w:t>
      </w:r>
    </w:p>
    <w:p w14:paraId="77747B89" w14:textId="614F81CD" w:rsidR="00DB309E" w:rsidRDefault="00DB309E" w:rsidP="006752E7">
      <w:pPr>
        <w:jc w:val="both"/>
        <w:rPr>
          <w:rFonts w:ascii="Sakkal Majalla" w:hAnsi="Sakkal Majalla" w:cs="Sakkal Majalla"/>
          <w:sz w:val="28"/>
          <w:szCs w:val="28"/>
          <w:rtl/>
        </w:rPr>
      </w:pPr>
      <w:r>
        <w:rPr>
          <w:rFonts w:ascii="Sakkal Majalla" w:hAnsi="Sakkal Majalla" w:cs="Sakkal Majalla"/>
          <w:sz w:val="28"/>
          <w:szCs w:val="28"/>
          <w:rtl/>
        </w:rPr>
        <w:t xml:space="preserve">كل هذا يمرّ من أمام أنظارنا ما نتأمله في سفر الخروج كنور وظل. وبينما يرينا العهد الجديد بُعد عمل شخص يسوع المسيح المُكمّل وجماله، يرينا العهد القديم في جزئه الماثل أمامنا كل جانب من جوانب هذا العمل وهذا الشخص في صور مصورة بشكل واضح. كل جانب فيه ملائم بأن يملأ القارئ بالدهشة والسجود. إن إرشادات الرب لشعبه، العتبات المرشوشة بالدم، </w:t>
      </w:r>
      <w:r w:rsidR="00A54A57">
        <w:rPr>
          <w:rFonts w:ascii="Sakkal Majalla" w:hAnsi="Sakkal Majalla" w:cs="Sakkal Majalla"/>
          <w:sz w:val="28"/>
          <w:szCs w:val="28"/>
          <w:rtl/>
        </w:rPr>
        <w:t xml:space="preserve">غمارة البحر الأحمر، ماء الصخرة، الخبز من السماء، إنشاء خيمة الاجتماع وأدواتها، المذبح، وسيلة الكفارة، الكهنة ولباسهم، الغسلات </w:t>
      </w:r>
      <w:proofErr w:type="spellStart"/>
      <w:r w:rsidR="00A54A57">
        <w:rPr>
          <w:rFonts w:ascii="Sakkal Majalla" w:hAnsi="Sakkal Majalla" w:cs="Sakkal Majalla"/>
          <w:sz w:val="28"/>
          <w:szCs w:val="28"/>
          <w:rtl/>
        </w:rPr>
        <w:t>الفرائضية</w:t>
      </w:r>
      <w:proofErr w:type="spellEnd"/>
      <w:r w:rsidR="00A54A57">
        <w:rPr>
          <w:rFonts w:ascii="Sakkal Majalla" w:hAnsi="Sakkal Majalla" w:cs="Sakkal Majalla"/>
          <w:sz w:val="28"/>
          <w:szCs w:val="28"/>
          <w:rtl/>
        </w:rPr>
        <w:t xml:space="preserve"> والبخور العطر – كل هذا يظهر لنا المسيح. هو الألف والياء، البداية والنهاية، الأول والآخر.</w:t>
      </w:r>
    </w:p>
    <w:p w14:paraId="4233795A" w14:textId="000D463C" w:rsidR="005C0ACF" w:rsidRDefault="005C0ACF" w:rsidP="006752E7">
      <w:pPr>
        <w:jc w:val="both"/>
        <w:rPr>
          <w:rFonts w:ascii="Sakkal Majalla" w:hAnsi="Sakkal Majalla" w:cs="Sakkal Majalla"/>
          <w:sz w:val="28"/>
          <w:szCs w:val="28"/>
          <w:rtl/>
        </w:rPr>
      </w:pPr>
      <w:r>
        <w:rPr>
          <w:rFonts w:ascii="Sakkal Majalla" w:hAnsi="Sakkal Majalla" w:cs="Sakkal Majalla"/>
          <w:sz w:val="28"/>
          <w:szCs w:val="28"/>
          <w:rtl/>
        </w:rPr>
        <w:t>طرق الله مع إسرائيل</w:t>
      </w:r>
    </w:p>
    <w:p w14:paraId="184C1203" w14:textId="625E6CF2" w:rsidR="005C0ACF" w:rsidRDefault="005C0ACF" w:rsidP="006752E7">
      <w:pPr>
        <w:jc w:val="both"/>
        <w:rPr>
          <w:rFonts w:ascii="Sakkal Majalla" w:hAnsi="Sakkal Majalla" w:cs="Sakkal Majalla"/>
          <w:sz w:val="28"/>
          <w:szCs w:val="28"/>
          <w:rtl/>
        </w:rPr>
      </w:pPr>
      <w:r>
        <w:rPr>
          <w:rFonts w:ascii="Sakkal Majalla" w:hAnsi="Sakkal Majalla" w:cs="Sakkal Majalla"/>
          <w:sz w:val="28"/>
          <w:szCs w:val="28"/>
          <w:rtl/>
        </w:rPr>
        <w:t>لماذا كان إسرائيل في الواقع في مصر؟</w:t>
      </w:r>
    </w:p>
    <w:p w14:paraId="5B86679D" w14:textId="5727427F" w:rsidR="005C0ACF" w:rsidRDefault="005C0ACF" w:rsidP="006752E7">
      <w:pPr>
        <w:jc w:val="both"/>
        <w:rPr>
          <w:rFonts w:ascii="Sakkal Majalla" w:hAnsi="Sakkal Majalla" w:cs="Sakkal Majalla"/>
          <w:sz w:val="28"/>
          <w:szCs w:val="28"/>
          <w:rtl/>
        </w:rPr>
      </w:pPr>
      <w:r>
        <w:rPr>
          <w:rFonts w:ascii="Sakkal Majalla" w:hAnsi="Sakkal Majalla" w:cs="Sakkal Majalla"/>
          <w:sz w:val="28"/>
          <w:szCs w:val="28"/>
          <w:rtl/>
        </w:rPr>
        <w:t xml:space="preserve">نأتي الآن في تأملنا بسفر الخروج الذي موضوعه الرئيسي هو الفداء. الأعداد الخمسة الأولى تُعيد إلى ذاكرتنا المشاهد الختامية للسفر الذي قبله. </w:t>
      </w:r>
      <w:r w:rsidR="00834F06">
        <w:rPr>
          <w:rFonts w:ascii="Sakkal Majalla" w:hAnsi="Sakkal Majalla" w:cs="Sakkal Majalla"/>
          <w:sz w:val="28"/>
          <w:szCs w:val="28"/>
          <w:rtl/>
        </w:rPr>
        <w:t>المُنعَم عليهم بمحبة الله المنتخبة يُمثَلون أمامنا، وننتقل مباشرة بواسطة الكاتب الموحى له إلى دائرة الأحداث المخبر عنها في هذا السفر.</w:t>
      </w:r>
    </w:p>
    <w:p w14:paraId="23037835" w14:textId="090C9DC5" w:rsidR="00834F06" w:rsidRDefault="00780C0C" w:rsidP="006752E7">
      <w:pPr>
        <w:jc w:val="both"/>
        <w:rPr>
          <w:rFonts w:ascii="Sakkal Majalla" w:hAnsi="Sakkal Majalla" w:cs="Sakkal Majalla"/>
          <w:sz w:val="28"/>
          <w:szCs w:val="28"/>
          <w:rtl/>
        </w:rPr>
      </w:pPr>
      <w:r>
        <w:rPr>
          <w:rFonts w:ascii="Sakkal Majalla" w:hAnsi="Sakkal Majalla" w:cs="Sakkal Majalla"/>
          <w:sz w:val="28"/>
          <w:szCs w:val="28"/>
          <w:rtl/>
        </w:rPr>
        <w:t>في تأملنا لسفر التكوين وجدنا، أن تصرف بني يعقوب نحو أخيهم يوسف كان الدافع لنزولهم إلى مصر. هذه الحقيقة يمكننا أن نتأملها على نحوين. من جانب يعطينا في تصرف إسرائيل نحو الله تعليمًا خطيرًا، ومن الجانب الآخر في طرق الله مع إسرائيل تعليمًا مشجعًا.</w:t>
      </w:r>
    </w:p>
    <w:p w14:paraId="440D38D3" w14:textId="3B22353C" w:rsidR="00780C0C" w:rsidRDefault="00780C0C" w:rsidP="006752E7">
      <w:pPr>
        <w:jc w:val="both"/>
        <w:rPr>
          <w:rFonts w:ascii="Sakkal Majalla" w:hAnsi="Sakkal Majalla" w:cs="Sakkal Majalla"/>
          <w:sz w:val="28"/>
          <w:szCs w:val="28"/>
          <w:rtl/>
        </w:rPr>
      </w:pPr>
      <w:r>
        <w:rPr>
          <w:rFonts w:ascii="Sakkal Majalla" w:hAnsi="Sakkal Majalla" w:cs="Sakkal Majalla"/>
          <w:sz w:val="28"/>
          <w:szCs w:val="28"/>
          <w:rtl/>
        </w:rPr>
        <w:t xml:space="preserve">ماذا يمكن أن يكون بالنظر إلى تصرف إسرائيل نحو الله أكثر </w:t>
      </w:r>
      <w:r w:rsidR="00AB2BFE">
        <w:rPr>
          <w:rFonts w:ascii="Sakkal Majalla" w:hAnsi="Sakkal Majalla" w:cs="Sakkal Majalla"/>
          <w:sz w:val="28"/>
          <w:szCs w:val="28"/>
          <w:rtl/>
        </w:rPr>
        <w:t>خطورة</w:t>
      </w:r>
      <w:r>
        <w:rPr>
          <w:rFonts w:ascii="Sakkal Majalla" w:hAnsi="Sakkal Majalla" w:cs="Sakkal Majalla"/>
          <w:sz w:val="28"/>
          <w:szCs w:val="28"/>
          <w:rtl/>
        </w:rPr>
        <w:t xml:space="preserve"> من نتائج طريقة تصرفهم نحو الرجل الذي تميّز </w:t>
      </w:r>
      <w:r w:rsidRPr="00780C0C">
        <w:rPr>
          <w:rFonts w:ascii="Sakkal Majalla" w:hAnsi="Sakkal Majalla" w:cs="Sakkal Majalla"/>
          <w:sz w:val="28"/>
          <w:szCs w:val="28"/>
          <w:rtl/>
        </w:rPr>
        <w:t xml:space="preserve">العين الروحية </w:t>
      </w:r>
      <w:r>
        <w:rPr>
          <w:rFonts w:ascii="Sakkal Majalla" w:hAnsi="Sakkal Majalla" w:cs="Sakkal Majalla"/>
          <w:sz w:val="28"/>
          <w:szCs w:val="28"/>
          <w:rtl/>
        </w:rPr>
        <w:t xml:space="preserve">فيه صورة واضحة </w:t>
      </w:r>
      <w:r w:rsidR="00AB2BFE">
        <w:rPr>
          <w:rFonts w:ascii="Sakkal Majalla" w:hAnsi="Sakkal Majalla" w:cs="Sakkal Majalla"/>
          <w:sz w:val="28"/>
          <w:szCs w:val="28"/>
          <w:rtl/>
        </w:rPr>
        <w:t>عن ا</w:t>
      </w:r>
      <w:r>
        <w:rPr>
          <w:rFonts w:ascii="Sakkal Majalla" w:hAnsi="Sakkal Majalla" w:cs="Sakkal Majalla"/>
          <w:sz w:val="28"/>
          <w:szCs w:val="28"/>
          <w:rtl/>
        </w:rPr>
        <w:t xml:space="preserve">لرب يسوع المسيح؟ </w:t>
      </w:r>
      <w:r w:rsidR="00FE4421">
        <w:rPr>
          <w:rFonts w:ascii="Sakkal Majalla" w:hAnsi="Sakkal Majalla" w:cs="Sakkal Majalla"/>
          <w:sz w:val="28"/>
          <w:szCs w:val="28"/>
          <w:rtl/>
        </w:rPr>
        <w:t>بغض النظر عن الخوف الذي انتاب يوسف، فقد أسلموه لأيدي الغير المختونين. وماذا كانت نتيجة هذا التصرف؟ لقد اقتيدوا إلى مصر ليختبروا الاختبارات الأليمة المذكورة في الإصحاحات الأخيرة من سفر التكوين بصورة واضحة جدًا. لكن هذا لم يكن كل شيء. لقد كان في منتظر نسلهم زمن</w:t>
      </w:r>
      <w:r w:rsidR="00C56B3E">
        <w:rPr>
          <w:rFonts w:ascii="Sakkal Majalla" w:hAnsi="Sakkal Majalla" w:cs="Sakkal Majalla"/>
          <w:sz w:val="28"/>
          <w:szCs w:val="28"/>
          <w:rtl/>
        </w:rPr>
        <w:t xml:space="preserve"> امتحان</w:t>
      </w:r>
      <w:r w:rsidR="00FE4421">
        <w:rPr>
          <w:rFonts w:ascii="Sakkal Majalla" w:hAnsi="Sakkal Majalla" w:cs="Sakkal Majalla"/>
          <w:sz w:val="28"/>
          <w:szCs w:val="28"/>
          <w:rtl/>
        </w:rPr>
        <w:t xml:space="preserve"> مظلم </w:t>
      </w:r>
      <w:r w:rsidR="00C56B3E">
        <w:rPr>
          <w:rFonts w:ascii="Sakkal Majalla" w:hAnsi="Sakkal Majalla" w:cs="Sakkal Majalla"/>
          <w:sz w:val="28"/>
          <w:szCs w:val="28"/>
          <w:rtl/>
        </w:rPr>
        <w:t>وفي نفس الأرض التي وجد فيها يوسف سجّانه.</w:t>
      </w:r>
    </w:p>
    <w:p w14:paraId="023A2235" w14:textId="2AA90262" w:rsidR="00C56B3E" w:rsidRDefault="00C56B3E" w:rsidP="006752E7">
      <w:pPr>
        <w:jc w:val="both"/>
        <w:rPr>
          <w:rFonts w:ascii="Sakkal Majalla" w:hAnsi="Sakkal Majalla" w:cs="Sakkal Majalla"/>
          <w:sz w:val="28"/>
          <w:szCs w:val="28"/>
          <w:rtl/>
        </w:rPr>
      </w:pPr>
      <w:r>
        <w:rPr>
          <w:rFonts w:ascii="Sakkal Majalla" w:hAnsi="Sakkal Majalla" w:cs="Sakkal Majalla"/>
          <w:sz w:val="28"/>
          <w:szCs w:val="28"/>
          <w:rtl/>
        </w:rPr>
        <w:t>كيف يتمم الله مقصده</w:t>
      </w:r>
    </w:p>
    <w:p w14:paraId="3F5C9FBA" w14:textId="0F66402E" w:rsidR="0002364C" w:rsidRDefault="00C56B3E" w:rsidP="0002364C">
      <w:pPr>
        <w:jc w:val="both"/>
        <w:rPr>
          <w:rFonts w:ascii="Sakkal Majalla" w:hAnsi="Sakkal Majalla" w:cs="Sakkal Majalla"/>
          <w:sz w:val="28"/>
          <w:szCs w:val="28"/>
          <w:rtl/>
        </w:rPr>
      </w:pPr>
      <w:r>
        <w:rPr>
          <w:rFonts w:ascii="Sakkal Majalla" w:hAnsi="Sakkal Majalla" w:cs="Sakkal Majalla"/>
          <w:sz w:val="28"/>
          <w:szCs w:val="28"/>
          <w:rtl/>
        </w:rPr>
        <w:t xml:space="preserve">ولكن عدا عن الإنسان كانت أيضًا يد الله في كل الأمور. هو </w:t>
      </w:r>
      <w:r w:rsidRPr="00C56B3E">
        <w:rPr>
          <w:rFonts w:ascii="Sakkal Majalla" w:hAnsi="Sakkal Majalla" w:cs="Sakkal Majalla"/>
          <w:sz w:val="28"/>
          <w:szCs w:val="28"/>
          <w:rtl/>
        </w:rPr>
        <w:t xml:space="preserve">يحتفظ بالحق في </w:t>
      </w:r>
      <w:r>
        <w:rPr>
          <w:rFonts w:ascii="Sakkal Majalla" w:hAnsi="Sakkal Majalla" w:cs="Sakkal Majalla"/>
          <w:sz w:val="28"/>
          <w:szCs w:val="28"/>
          <w:rtl/>
        </w:rPr>
        <w:t xml:space="preserve">أن يخرج من الشر خيرًا. فحتى لو أسلم بنو يعقوب أخيهم لأيدي الاسماعيليين، حتى وإن باعه الإسماعيليون </w:t>
      </w:r>
      <w:proofErr w:type="spellStart"/>
      <w:r>
        <w:rPr>
          <w:rFonts w:ascii="Sakkal Majalla" w:hAnsi="Sakkal Majalla" w:cs="Sakkal Majalla"/>
          <w:sz w:val="28"/>
          <w:szCs w:val="28"/>
          <w:rtl/>
        </w:rPr>
        <w:t>لفوطيفار</w:t>
      </w:r>
      <w:proofErr w:type="spellEnd"/>
      <w:r>
        <w:rPr>
          <w:rFonts w:ascii="Sakkal Majalla" w:hAnsi="Sakkal Majalla" w:cs="Sakkal Majalla"/>
          <w:sz w:val="28"/>
          <w:szCs w:val="28"/>
          <w:rtl/>
        </w:rPr>
        <w:t xml:space="preserve"> وقد ألقى به في السجن – إلا أن الرب كان فوق كل هذه الأمور، وقد استخدم كل هذه الأحداث ليصل إلى أهدافه العظيمة. "</w:t>
      </w:r>
      <w:r w:rsidRPr="00C56B3E">
        <w:rPr>
          <w:rtl/>
        </w:rPr>
        <w:t xml:space="preserve"> </w:t>
      </w:r>
      <w:r w:rsidRPr="00C56B3E">
        <w:rPr>
          <w:rFonts w:ascii="Sakkal Majalla" w:hAnsi="Sakkal Majalla" w:cs="Sakkal Majalla"/>
          <w:sz w:val="28"/>
          <w:szCs w:val="28"/>
          <w:rtl/>
        </w:rPr>
        <w:t>لأَنَّ غَضَبَ الإِنْسَانِ يَحْمَدُكَ.</w:t>
      </w:r>
      <w:r>
        <w:rPr>
          <w:rFonts w:ascii="Sakkal Majalla" w:hAnsi="Sakkal Majalla" w:cs="Sakkal Majalla"/>
          <w:sz w:val="28"/>
          <w:szCs w:val="28"/>
          <w:rtl/>
        </w:rPr>
        <w:t>" (مزمور 76: 10). ولم يكن قد حان الأوان ليكون الورثة مستعدين للميراث ولا الميراث مُعَدًّا للورثة. وكانت لا زالت</w:t>
      </w:r>
      <w:r w:rsidR="0002364C">
        <w:rPr>
          <w:rFonts w:ascii="Sakkal Majalla" w:hAnsi="Sakkal Majalla" w:cs="Sakkal Majalla"/>
          <w:sz w:val="28"/>
          <w:szCs w:val="28"/>
          <w:rtl/>
        </w:rPr>
        <w:t xml:space="preserve"> أكواخ مصر المصنوعة من اللِبن مدرسة قاسية لنسل إبراهيم، بينما وسط "جبال ووديان" أرض الموعد واجههم "</w:t>
      </w:r>
      <w:r w:rsidR="0002364C" w:rsidRPr="0002364C">
        <w:rPr>
          <w:rtl/>
        </w:rPr>
        <w:t xml:space="preserve"> </w:t>
      </w:r>
      <w:r w:rsidR="0058430E">
        <w:rPr>
          <w:rFonts w:ascii="Sakkal Majalla" w:hAnsi="Sakkal Majalla" w:cs="Sakkal Majalla"/>
          <w:sz w:val="28"/>
          <w:szCs w:val="28"/>
          <w:rtl/>
        </w:rPr>
        <w:t>ظلم</w:t>
      </w:r>
      <w:r w:rsidR="0002364C" w:rsidRPr="0002364C">
        <w:rPr>
          <w:rFonts w:ascii="Sakkal Majalla" w:hAnsi="Sakkal Majalla" w:cs="Sakkal Majalla"/>
          <w:sz w:val="28"/>
          <w:szCs w:val="28"/>
          <w:rtl/>
        </w:rPr>
        <w:t xml:space="preserve"> الأَمُورِيِّينَ</w:t>
      </w:r>
      <w:r w:rsidR="0002364C">
        <w:rPr>
          <w:rFonts w:ascii="Sakkal Majalla" w:hAnsi="Sakkal Majalla" w:cs="Sakkal Majalla"/>
          <w:sz w:val="28"/>
          <w:szCs w:val="28"/>
          <w:rtl/>
        </w:rPr>
        <w:t xml:space="preserve">" في </w:t>
      </w:r>
      <w:r w:rsidR="0058430E">
        <w:rPr>
          <w:rFonts w:ascii="Sakkal Majalla" w:hAnsi="Sakkal Majalla" w:cs="Sakkal Majalla"/>
          <w:sz w:val="28"/>
          <w:szCs w:val="28"/>
          <w:rtl/>
        </w:rPr>
        <w:t>أوجهه (قارن تثنية 11: 11 وتكوين 15: 16).</w:t>
      </w:r>
    </w:p>
    <w:p w14:paraId="6993D254" w14:textId="40A43744" w:rsidR="00A42870" w:rsidRDefault="0058430E" w:rsidP="00A42870">
      <w:pPr>
        <w:jc w:val="both"/>
        <w:rPr>
          <w:rFonts w:ascii="Sakkal Majalla" w:hAnsi="Sakkal Majalla" w:cs="Sakkal Majalla"/>
          <w:sz w:val="28"/>
          <w:szCs w:val="28"/>
          <w:rtl/>
        </w:rPr>
      </w:pPr>
      <w:r>
        <w:rPr>
          <w:rFonts w:ascii="Sakkal Majalla" w:hAnsi="Sakkal Majalla" w:cs="Sakkal Majalla"/>
          <w:sz w:val="28"/>
          <w:szCs w:val="28"/>
          <w:rtl/>
        </w:rPr>
        <w:t xml:space="preserve">كل هذا مثير جدًا وغني بالتعليم. في سياسة حُكم الله هنالك "بكرات داخل بكرات" (قارن حزقيال 1: 16). إن الله يستخدم لتتميم مشوراته شتى الوسائل. امرأة </w:t>
      </w:r>
      <w:proofErr w:type="spellStart"/>
      <w:r>
        <w:rPr>
          <w:rFonts w:ascii="Sakkal Majalla" w:hAnsi="Sakkal Majalla" w:cs="Sakkal Majalla"/>
          <w:sz w:val="28"/>
          <w:szCs w:val="28"/>
          <w:rtl/>
        </w:rPr>
        <w:t>فوطيفار</w:t>
      </w:r>
      <w:proofErr w:type="spellEnd"/>
      <w:r>
        <w:rPr>
          <w:rFonts w:ascii="Sakkal Majalla" w:hAnsi="Sakkal Majalla" w:cs="Sakkal Majalla"/>
          <w:sz w:val="28"/>
          <w:szCs w:val="28"/>
          <w:rtl/>
        </w:rPr>
        <w:t>، رئيس السقاة، أحلام فرعون، فرعون بنفسه، السجان، العرش، السلسلة، خِتم الخاتم الملكي، الغلاء المعيشي – الكل موضوع تحت إمرته المطلقة ولا بد أن تعمل معًا لتتميم خططه التي لا يمكن استقصاؤها. إن القلب الروحي يسر بأن ينشغل بهذه الأمور؛ فهو يفتش بفرح</w:t>
      </w:r>
      <w:r w:rsidR="00A42870">
        <w:rPr>
          <w:rFonts w:ascii="Sakkal Majalla" w:hAnsi="Sakkal Majalla" w:cs="Sakkal Majalla"/>
          <w:sz w:val="28"/>
          <w:szCs w:val="28"/>
          <w:rtl/>
        </w:rPr>
        <w:t xml:space="preserve"> في</w:t>
      </w:r>
      <w:r>
        <w:rPr>
          <w:rFonts w:ascii="Sakkal Majalla" w:hAnsi="Sakkal Majalla" w:cs="Sakkal Majalla"/>
          <w:sz w:val="28"/>
          <w:szCs w:val="28"/>
          <w:rtl/>
        </w:rPr>
        <w:t xml:space="preserve"> مجال الخليقة الواسع والعناية الإلهية وينظر فيها جميعها عملاً بديعًا يستخدمه إله كلي الحكمة وكلي القدرة، ليكشف عن مشورات محبته الفادية</w:t>
      </w:r>
      <w:r w:rsidR="00BD6968">
        <w:rPr>
          <w:rFonts w:ascii="Sakkal Majalla" w:hAnsi="Sakkal Majalla" w:cs="Sakkal Majalla"/>
          <w:sz w:val="28"/>
          <w:szCs w:val="28"/>
          <w:rtl/>
        </w:rPr>
        <w:t>. ومن الممكن أن نتقابل في ذلك أيضًا بالكثير من آثار الحية</w:t>
      </w:r>
      <w:r w:rsidR="00A42870">
        <w:rPr>
          <w:rFonts w:ascii="Sakkal Majalla" w:hAnsi="Sakkal Majalla" w:cs="Sakkal Majalla"/>
          <w:sz w:val="28"/>
          <w:szCs w:val="28"/>
          <w:rtl/>
        </w:rPr>
        <w:t xml:space="preserve"> (إبليس)</w:t>
      </w:r>
      <w:r w:rsidR="00BD6968">
        <w:rPr>
          <w:rFonts w:ascii="Sakkal Majalla" w:hAnsi="Sakkal Majalla" w:cs="Sakkal Majalla"/>
          <w:sz w:val="28"/>
          <w:szCs w:val="28"/>
          <w:rtl/>
        </w:rPr>
        <w:t>، والكثير من آثار عدو الله العميقة والحادة كما ونكتشف الكثير من الأمور المبهمة والغير مفهومة؛ كما ومن الممكن أن يسبب ألم الشعور بالذنب ونُصرة الشر لأفكار المتشكك الخالية من الإيمان أساسًا بينًا، فالمؤمن الحقيقي يحق له أن يهدأ كولد صغير في اليقين، بأن "</w:t>
      </w:r>
      <w:r w:rsidR="00BD6968" w:rsidRPr="00BD6968">
        <w:rPr>
          <w:rtl/>
        </w:rPr>
        <w:t xml:space="preserve"> </w:t>
      </w:r>
      <w:r w:rsidR="00BD6968" w:rsidRPr="00BD6968">
        <w:rPr>
          <w:rFonts w:ascii="Sakkal Majalla" w:hAnsi="Sakkal Majalla" w:cs="Sakkal Majalla"/>
          <w:sz w:val="28"/>
          <w:szCs w:val="28"/>
          <w:rtl/>
        </w:rPr>
        <w:t>أَدَيَّانُ كُلِّ الأَرْضِ لاَ يَصْنَعُ عَدْلاً؟</w:t>
      </w:r>
      <w:r w:rsidR="00BD6968">
        <w:rPr>
          <w:rFonts w:ascii="Sakkal Majalla" w:hAnsi="Sakkal Majalla" w:cs="Sakkal Majalla"/>
          <w:sz w:val="28"/>
          <w:szCs w:val="28"/>
          <w:rtl/>
        </w:rPr>
        <w:t>" (تكوين 18: 25). إن عدم الإيمان الأعمى يضل على الدوام</w:t>
      </w:r>
      <w:r w:rsidR="00922351">
        <w:rPr>
          <w:rFonts w:ascii="Sakkal Majalla" w:hAnsi="Sakkal Majalla" w:cs="Sakkal Majalla"/>
          <w:sz w:val="28"/>
          <w:szCs w:val="28"/>
          <w:rtl/>
        </w:rPr>
        <w:t xml:space="preserve"> عبثًا هي محاولاته في </w:t>
      </w:r>
      <w:proofErr w:type="spellStart"/>
      <w:r w:rsidR="00922351">
        <w:rPr>
          <w:rFonts w:ascii="Sakkal Majalla" w:hAnsi="Sakkal Majalla" w:cs="Sakkal Majalla"/>
          <w:sz w:val="28"/>
          <w:szCs w:val="28"/>
          <w:rtl/>
        </w:rPr>
        <w:t>التنبيش</w:t>
      </w:r>
      <w:proofErr w:type="spellEnd"/>
      <w:r w:rsidR="00922351">
        <w:rPr>
          <w:rFonts w:ascii="Sakkal Majalla" w:hAnsi="Sakkal Majalla" w:cs="Sakkal Majalla"/>
          <w:sz w:val="28"/>
          <w:szCs w:val="28"/>
          <w:rtl/>
        </w:rPr>
        <w:t xml:space="preserve"> في طرق مَن هو وحده القادر بأن يعلنها لبني آدم ويشرحها</w:t>
      </w:r>
      <w:r w:rsidR="00A42870">
        <w:rPr>
          <w:rFonts w:ascii="Sakkal Majalla" w:hAnsi="Sakkal Majalla" w:cs="Sakkal Majalla"/>
          <w:sz w:val="28"/>
          <w:szCs w:val="28"/>
          <w:rtl/>
        </w:rPr>
        <w:t>.</w:t>
      </w:r>
    </w:p>
    <w:p w14:paraId="76E9107B" w14:textId="24C99717" w:rsidR="00A42870" w:rsidRDefault="00A42870" w:rsidP="00A42870">
      <w:pPr>
        <w:jc w:val="both"/>
        <w:rPr>
          <w:rFonts w:ascii="Sakkal Majalla" w:hAnsi="Sakkal Majalla" w:cs="Sakkal Majalla"/>
          <w:sz w:val="28"/>
          <w:szCs w:val="28"/>
          <w:rtl/>
        </w:rPr>
      </w:pPr>
      <w:r>
        <w:rPr>
          <w:rFonts w:ascii="Sakkal Majalla" w:hAnsi="Sakkal Majalla" w:cs="Sakkal Majalla"/>
          <w:sz w:val="28"/>
          <w:szCs w:val="28"/>
          <w:rtl/>
        </w:rPr>
        <w:t xml:space="preserve">مبارك الله على التشجيع المعزي النابع من هذا النوع من التأملات! إننا نعتمد عليها كل ساعة أثناء حياتنا في عالم شرير، الذي أدخل إليه العدو شؤمًا رهيبًا تحمل ميول الناس وشهواتهم فيه ثمارًا مرة وحيثما يُظهر طريق التلميذ الأمين الكثير من المطبات، حيث أن الطبيعة المعتمدة على ذاتها لا يمكنها أن تحتملها أبدًا. الإيمان وحده يعلم بكامل الثقة، بأنه يوجد وراء المشاهد شخص لا يراه العالم </w:t>
      </w:r>
      <w:r w:rsidR="003310FC">
        <w:rPr>
          <w:rFonts w:ascii="Sakkal Majalla" w:hAnsi="Sakkal Majalla" w:cs="Sakkal Majalla"/>
          <w:sz w:val="28"/>
          <w:szCs w:val="28"/>
          <w:rtl/>
        </w:rPr>
        <w:t>ولا يأبه له؛ وفي هذا اليقين يمكنه أن يقول بكل هدوء: "الكل خير"، و: "الكل سيكون بخير".</w:t>
      </w:r>
    </w:p>
    <w:p w14:paraId="64B6089F" w14:textId="1FE4E3AF" w:rsidR="003310FC" w:rsidRDefault="003310FC" w:rsidP="00A42870">
      <w:pPr>
        <w:jc w:val="both"/>
        <w:rPr>
          <w:rFonts w:ascii="Sakkal Majalla" w:hAnsi="Sakkal Majalla" w:cs="Sakkal Majalla"/>
          <w:sz w:val="28"/>
          <w:szCs w:val="28"/>
          <w:rtl/>
        </w:rPr>
      </w:pPr>
      <w:r>
        <w:rPr>
          <w:rFonts w:ascii="Sakkal Majalla" w:hAnsi="Sakkal Majalla" w:cs="Sakkal Majalla"/>
          <w:sz w:val="28"/>
          <w:szCs w:val="28"/>
          <w:rtl/>
        </w:rPr>
        <w:t>إن السطور التمهيدية في سفرنا تُظهر الأفكار المشار إليها أعلاه بوضوح. "</w:t>
      </w:r>
      <w:r w:rsidRPr="003310FC">
        <w:rPr>
          <w:rFonts w:ascii="Sakkal Majalla" w:hAnsi="Sakkal Majalla" w:cs="Sakkal Majalla"/>
          <w:sz w:val="28"/>
          <w:szCs w:val="28"/>
          <w:rtl/>
        </w:rPr>
        <w:t>رَأْيِي يَقُومُ وَأَفْعَلُ كُلَّ مَسَرَّتِي.</w:t>
      </w:r>
      <w:r>
        <w:rPr>
          <w:rFonts w:ascii="Sakkal Majalla" w:hAnsi="Sakkal Majalla" w:cs="Sakkal Majalla"/>
          <w:sz w:val="28"/>
          <w:szCs w:val="28"/>
          <w:rtl/>
        </w:rPr>
        <w:t xml:space="preserve">" (أشعياء 46: 10). من الممكن أن يقاوم العدو، لكن الله فدائمًا ما سيُظهر أنه الأقوى؛ وكل ما نحتاجه هو روح طفولي سذج في الثقة بالله وراحة في مشوراته. عدم الإيمان يفضل أن ينظر إلى جهود العدو المضادة من أن ينظر إلى سلطة الله، التي استطاعتها أن تتمم كل شيء. أما الإيمان فيوجّه نظره إلى هذه السلطة، وبهذه الطريق يحوز على انتصاره ويتمتع بسلام مستديم. إن شأنه متعلق بالله وأمانته التي لا تتزعزع؛ فهو لا يعتمد على رمال الشؤون البشرية ولا على أي تأثير أرضي، وإنما يستريح على </w:t>
      </w:r>
      <w:r w:rsidR="00C65B66">
        <w:rPr>
          <w:rFonts w:ascii="Sakkal Majalla" w:hAnsi="Sakkal Majalla" w:cs="Sakkal Majalla"/>
          <w:sz w:val="28"/>
          <w:szCs w:val="28"/>
          <w:rtl/>
        </w:rPr>
        <w:t>الصخر الثابت لكلمة الله. الكلمة هي مكان الراحة المقدس والمُعتَمَد للإيمان؛ مهما يمكن أن يحدث، فإنه موجود في هذه القوة من القداسة. "</w:t>
      </w:r>
      <w:r w:rsidR="00C65B66" w:rsidRPr="00C65B66">
        <w:rPr>
          <w:rFonts w:ascii="Sakkal Majalla" w:hAnsi="Sakkal Majalla" w:cs="Sakkal Majalla"/>
          <w:sz w:val="28"/>
          <w:szCs w:val="28"/>
          <w:rtl/>
        </w:rPr>
        <w:t>وَمَاتَ يُوسُفُ وَكُلُّ إِخْوَتِهِ وَجَمِيعُ ذلِكَ الْجِيلِ.</w:t>
      </w:r>
      <w:r w:rsidR="00C65B66">
        <w:rPr>
          <w:rFonts w:ascii="Sakkal Majalla" w:hAnsi="Sakkal Majalla" w:cs="Sakkal Majalla"/>
          <w:sz w:val="28"/>
          <w:szCs w:val="28"/>
          <w:rtl/>
        </w:rPr>
        <w:t>" (عدد 6). ولكن ماذا سيغير هذا الأمر؟ هل من الممكن أن ينتزع الموت من مشورات الله الحي قوتها؟ بكل تأكيد لا. إن الله انتظر فقط إلى اللحظة المحددة، الوقت المناسب، حتى يجعل تأثيرات العدو تعمل معًا لتطوير مقاصده.</w:t>
      </w:r>
    </w:p>
    <w:p w14:paraId="2AFF707D" w14:textId="1CE07AC3" w:rsidR="00C65B66" w:rsidRDefault="00C65B66" w:rsidP="00A42870">
      <w:pPr>
        <w:jc w:val="both"/>
        <w:rPr>
          <w:rFonts w:ascii="Sakkal Majalla" w:hAnsi="Sakkal Majalla" w:cs="Sakkal Majalla"/>
          <w:sz w:val="28"/>
          <w:szCs w:val="28"/>
          <w:rtl/>
        </w:rPr>
      </w:pPr>
      <w:r>
        <w:rPr>
          <w:rFonts w:ascii="Sakkal Majalla" w:hAnsi="Sakkal Majalla" w:cs="Sakkal Majalla"/>
          <w:sz w:val="28"/>
          <w:szCs w:val="28"/>
          <w:rtl/>
        </w:rPr>
        <w:t>جهود فرعون في إبادة إسرائيل</w:t>
      </w:r>
    </w:p>
    <w:p w14:paraId="6AD25B4F" w14:textId="6B69E19C" w:rsidR="00C65B66" w:rsidRDefault="00C65B66" w:rsidP="00A42870">
      <w:pPr>
        <w:jc w:val="both"/>
        <w:rPr>
          <w:rFonts w:ascii="Sakkal Majalla" w:hAnsi="Sakkal Majalla" w:cs="Sakkal Majalla"/>
          <w:sz w:val="28"/>
          <w:szCs w:val="28"/>
          <w:rtl/>
        </w:rPr>
      </w:pPr>
      <w:r>
        <w:rPr>
          <w:rFonts w:ascii="Sakkal Majalla" w:hAnsi="Sakkal Majalla" w:cs="Sakkal Majalla"/>
          <w:sz w:val="28"/>
          <w:szCs w:val="28"/>
          <w:rtl/>
        </w:rPr>
        <w:t>"</w:t>
      </w:r>
      <w:r w:rsidRPr="00C65B66">
        <w:rPr>
          <w:rFonts w:ascii="Sakkal Majalla" w:hAnsi="Sakkal Majalla" w:cs="Sakkal Majalla"/>
          <w:sz w:val="28"/>
          <w:szCs w:val="28"/>
          <w:rtl/>
        </w:rPr>
        <w:t>ثُمَّ قَامَ مَلِكٌ جَدِيدٌ عَلَى مِصْرَ لَمْ يَكُنْ يَعْرِفُ يُوسُفَ.  9 فَقَالَ لِشَعْبِهِ: «هُوَذَا بَنُو إِسْرَائِيلَ شَعْبٌ أَكْثَرُ وَأَعْظَمُ مِنَّا.  10 هَلُمَّ نَحْتَالُ لَهُمْ لِئَلاَّ يَنْمُوا، فَيَكُونَ إِذَا حَدَثَتْ حَرْبٌ أَنَّهُمْ يَنْضَمُّونَ إِلَى أَعْدَائِنَا وَيُحَارِبُونَنَا وَيَصْعَدُونَ مِنَ الأَرْضِ».</w:t>
      </w:r>
      <w:r>
        <w:rPr>
          <w:rFonts w:ascii="Sakkal Majalla" w:hAnsi="Sakkal Majalla" w:cs="Sakkal Majalla"/>
          <w:sz w:val="28"/>
          <w:szCs w:val="28"/>
          <w:rtl/>
        </w:rPr>
        <w:t xml:space="preserve">" (عدد 8 – 10). هنا لدينا أفكار قلبٍ لم يتعلم أبدًا بأن يعمل لله حسابًا. الإنسان الغير المتجدد أيضًا لا يمكنه ذلك؛ فأفكاره ستتلاشى حال اعتباره لوجود الله فيها. </w:t>
      </w:r>
      <w:r w:rsidR="00494A31">
        <w:rPr>
          <w:rFonts w:ascii="Sakkal Majalla" w:hAnsi="Sakkal Majalla" w:cs="Sakkal Majalla"/>
          <w:sz w:val="28"/>
          <w:szCs w:val="28"/>
          <w:rtl/>
        </w:rPr>
        <w:t>إن كانت متحررة أو مستقلة عن الله من الممكن أن تظهر هذه الخطط والحسابات حكيمة؛ ولكن حال اعتبار وجود الله فيها فإنها تُظهر حمقها الكامل.</w:t>
      </w:r>
    </w:p>
    <w:p w14:paraId="580102E6" w14:textId="1144DC10" w:rsidR="00494A31" w:rsidRDefault="001E495F" w:rsidP="003615A1">
      <w:pPr>
        <w:jc w:val="both"/>
        <w:rPr>
          <w:rFonts w:ascii="Sakkal Majalla" w:hAnsi="Sakkal Majalla" w:cs="Sakkal Majalla"/>
          <w:sz w:val="28"/>
          <w:szCs w:val="28"/>
          <w:rtl/>
        </w:rPr>
      </w:pPr>
      <w:r>
        <w:rPr>
          <w:rFonts w:ascii="Sakkal Majalla" w:hAnsi="Sakkal Majalla" w:cs="Sakkal Majalla"/>
          <w:sz w:val="28"/>
          <w:szCs w:val="28"/>
          <w:rtl/>
        </w:rPr>
        <w:t xml:space="preserve">لماذا إذًا نتأثر من استنتاجات العقل التي تعتمد على ما يبدو صحيحًا في استبعاد الله الكلي؟ إن هذا في الأساس ليس إلا إنكار لوجود الله. لقد وضع فرعون من ضمن اعتباراته المصادفات المختلفة، كتكاثر الشعب، </w:t>
      </w:r>
      <w:r w:rsidR="00496E80">
        <w:rPr>
          <w:rFonts w:ascii="Sakkal Majalla" w:hAnsi="Sakkal Majalla" w:cs="Sakkal Majalla"/>
          <w:sz w:val="28"/>
          <w:szCs w:val="28"/>
          <w:rtl/>
        </w:rPr>
        <w:t>اندلاع الحرب، ارتباط بنو إسرائيل بالعدو، هربهم من البلاد إلخ.، ووزن كل هذه الأحداث بفطنة حادة غير عادية. ولكن ولا مرة خطرت له الفكرة بأن الله كان باستطاعته أن يفعل شيئًا بهذا الأمر؛ لأنه لو فكّر بذلك، لكانت كل استنتاجاته قد طُرحت أرضًا ولظهر غباء افتراضاته.</w:t>
      </w:r>
    </w:p>
    <w:p w14:paraId="19BB0E0F" w14:textId="0B5575E7" w:rsidR="003615A1" w:rsidRDefault="003615A1" w:rsidP="003615A1">
      <w:pPr>
        <w:jc w:val="both"/>
        <w:rPr>
          <w:rFonts w:ascii="Sakkal Majalla" w:hAnsi="Sakkal Majalla" w:cs="Sakkal Majalla"/>
          <w:sz w:val="28"/>
          <w:szCs w:val="28"/>
          <w:rtl/>
        </w:rPr>
      </w:pPr>
      <w:r w:rsidRPr="003615A1">
        <w:rPr>
          <w:rFonts w:ascii="Sakkal Majalla" w:hAnsi="Sakkal Majalla" w:cs="Sakkal Majalla"/>
          <w:sz w:val="28"/>
          <w:szCs w:val="28"/>
          <w:rtl/>
        </w:rPr>
        <w:t xml:space="preserve">من الواضح إذن أن </w:t>
      </w:r>
      <w:r>
        <w:rPr>
          <w:rFonts w:ascii="Sakkal Majalla" w:hAnsi="Sakkal Majalla" w:cs="Sakkal Majalla"/>
          <w:sz w:val="28"/>
          <w:szCs w:val="28"/>
          <w:rtl/>
        </w:rPr>
        <w:t>أفكار المتشكك</w:t>
      </w:r>
      <w:r w:rsidRPr="003615A1">
        <w:rPr>
          <w:rFonts w:ascii="Sakkal Majalla" w:hAnsi="Sakkal Majalla" w:cs="Sakkal Majalla"/>
          <w:sz w:val="28"/>
          <w:szCs w:val="28"/>
          <w:rtl/>
        </w:rPr>
        <w:t xml:space="preserve"> تستبعد الله دائمًا</w:t>
      </w:r>
      <w:r>
        <w:rPr>
          <w:rFonts w:ascii="Sakkal Majalla" w:hAnsi="Sakkal Majalla" w:cs="Sakkal Majalla"/>
          <w:sz w:val="28"/>
          <w:szCs w:val="28"/>
          <w:rtl/>
        </w:rPr>
        <w:t xml:space="preserve">، </w:t>
      </w:r>
      <w:r w:rsidRPr="003615A1">
        <w:rPr>
          <w:rFonts w:ascii="Sakkal Majalla" w:hAnsi="Sakkal Majalla" w:cs="Sakkal Majalla"/>
          <w:sz w:val="28"/>
          <w:szCs w:val="28"/>
          <w:rtl/>
        </w:rPr>
        <w:t>وأن صحتها وقوتها الظاهرة تستند تحديدًا إلى هذا الاستبعاد.</w:t>
      </w:r>
      <w:r>
        <w:rPr>
          <w:rFonts w:ascii="Sakkal Majalla" w:hAnsi="Sakkal Majalla" w:cs="Sakkal Majalla"/>
          <w:sz w:val="28"/>
          <w:szCs w:val="28"/>
          <w:rtl/>
        </w:rPr>
        <w:t xml:space="preserve"> إن إدخال الله في الاعتبار هو </w:t>
      </w:r>
      <w:proofErr w:type="spellStart"/>
      <w:r>
        <w:rPr>
          <w:rFonts w:ascii="Sakkal Majalla" w:hAnsi="Sakkal Majalla" w:cs="Sakkal Majalla"/>
          <w:sz w:val="28"/>
          <w:szCs w:val="28"/>
          <w:rtl/>
        </w:rPr>
        <w:t>معثرة</w:t>
      </w:r>
      <w:proofErr w:type="spellEnd"/>
      <w:r>
        <w:rPr>
          <w:rFonts w:ascii="Sakkal Majalla" w:hAnsi="Sakkal Majalla" w:cs="Sakkal Majalla"/>
          <w:sz w:val="28"/>
          <w:szCs w:val="28"/>
          <w:rtl/>
        </w:rPr>
        <w:t xml:space="preserve"> مميتة لكل شكل من الشكوك وعدم الإيمان. العقل البشري بإمكانه أن يُثير انطباعًا لامعًا وبارعًا – ولكن حالما تُلقي العين بنظرة واحدة</w:t>
      </w:r>
      <w:r w:rsidRPr="003615A1">
        <w:rPr>
          <w:rtl/>
        </w:rPr>
        <w:t xml:space="preserve"> </w:t>
      </w:r>
      <w:r w:rsidRPr="003615A1">
        <w:rPr>
          <w:rFonts w:ascii="Sakkal Majalla" w:hAnsi="Sakkal Majalla" w:cs="Sakkal Majalla"/>
          <w:sz w:val="28"/>
          <w:szCs w:val="28"/>
          <w:rtl/>
        </w:rPr>
        <w:t>فقط</w:t>
      </w:r>
      <w:r>
        <w:rPr>
          <w:rFonts w:ascii="Sakkal Majalla" w:hAnsi="Sakkal Majalla" w:cs="Sakkal Majalla"/>
          <w:sz w:val="28"/>
          <w:szCs w:val="28"/>
          <w:rtl/>
        </w:rPr>
        <w:t xml:space="preserve"> على الله، فستفقد بريقها و</w:t>
      </w:r>
      <w:r w:rsidR="0075017B">
        <w:rPr>
          <w:rFonts w:ascii="Sakkal Majalla" w:hAnsi="Sakkal Majalla" w:cs="Sakkal Majalla"/>
          <w:sz w:val="28"/>
          <w:szCs w:val="28"/>
          <w:rtl/>
        </w:rPr>
        <w:t>تُفضح في عريها وقبحها.</w:t>
      </w:r>
    </w:p>
    <w:p w14:paraId="6898C5E1" w14:textId="6391E064" w:rsidR="0075017B" w:rsidRDefault="0075017B" w:rsidP="003615A1">
      <w:pPr>
        <w:jc w:val="both"/>
        <w:rPr>
          <w:rFonts w:ascii="Sakkal Majalla" w:hAnsi="Sakkal Majalla" w:cs="Sakkal Majalla"/>
          <w:sz w:val="28"/>
          <w:szCs w:val="28"/>
          <w:rtl/>
        </w:rPr>
      </w:pPr>
      <w:r>
        <w:rPr>
          <w:rFonts w:ascii="Sakkal Majalla" w:hAnsi="Sakkal Majalla" w:cs="Sakkal Majalla"/>
          <w:sz w:val="28"/>
          <w:szCs w:val="28"/>
          <w:rtl/>
        </w:rPr>
        <w:t>عن ملك مصر يستطيع المرء أن يقول بحق بأنه "</w:t>
      </w:r>
      <w:r w:rsidR="00D9153F">
        <w:rPr>
          <w:rFonts w:ascii="Sakkal Majalla" w:hAnsi="Sakkal Majalla" w:cs="Sakkal Majalla"/>
          <w:sz w:val="28"/>
          <w:szCs w:val="28"/>
          <w:rtl/>
        </w:rPr>
        <w:t>ضلّ</w:t>
      </w:r>
      <w:r>
        <w:rPr>
          <w:rFonts w:ascii="Sakkal Majalla" w:hAnsi="Sakkal Majalla" w:cs="Sakkal Majalla"/>
          <w:sz w:val="28"/>
          <w:szCs w:val="28"/>
          <w:rtl/>
        </w:rPr>
        <w:t xml:space="preserve"> كثيرًا"، إذ أنه لم يعرف لا الله ولا مشوراته التي لا يمكن أن تتغير (قارن مرقس 12: 24 – 27).</w:t>
      </w:r>
      <w:r w:rsidR="00D9153F">
        <w:rPr>
          <w:rFonts w:ascii="Sakkal Majalla" w:hAnsi="Sakkal Majalla" w:cs="Sakkal Majalla"/>
          <w:sz w:val="28"/>
          <w:szCs w:val="28"/>
          <w:rtl/>
        </w:rPr>
        <w:t xml:space="preserve"> هو لم يكن يعلم، بأنه قبل مئات السنين ما قبل أن ابتدأت حياته الفانية، أمّنت كلمة الله وقَسَمه، هذان "الأمران الرائعان" (عبرانيين 6: 18)، كامل خلاص الشعب الرائع، الذي أراد أن يفنيه بحكمته الذاتية. كل هذا كان يجهله؛ فكل أفكاره وخططه كانت مؤسسة على عدم معرفته لحق كل الحقائق، ألا وهو الله. هو تصوّر في قلبه بأنه يستطيع أن يوقف من خلال أحكامه</w:t>
      </w:r>
      <w:r w:rsidR="00D9153F" w:rsidRPr="00D9153F">
        <w:rPr>
          <w:rFonts w:ascii="Sakkal Majalla" w:hAnsi="Sakkal Majalla" w:cs="Sakkal Majalla"/>
          <w:sz w:val="28"/>
          <w:szCs w:val="28"/>
          <w:rtl/>
        </w:rPr>
        <w:t xml:space="preserve"> </w:t>
      </w:r>
      <w:r w:rsidR="00D9153F">
        <w:rPr>
          <w:rFonts w:ascii="Sakkal Majalla" w:hAnsi="Sakkal Majalla" w:cs="Sakkal Majalla"/>
          <w:sz w:val="28"/>
          <w:szCs w:val="28"/>
          <w:rtl/>
        </w:rPr>
        <w:t>ازدياد الشعب، الذي قال الله عنه: "</w:t>
      </w:r>
      <w:r w:rsidR="00D9153F" w:rsidRPr="00D9153F">
        <w:rPr>
          <w:rtl/>
        </w:rPr>
        <w:t xml:space="preserve"> </w:t>
      </w:r>
      <w:r w:rsidR="00D9153F" w:rsidRPr="00D9153F">
        <w:rPr>
          <w:rFonts w:ascii="Sakkal Majalla" w:hAnsi="Sakkal Majalla" w:cs="Sakkal Majalla"/>
          <w:sz w:val="28"/>
          <w:szCs w:val="28"/>
          <w:rtl/>
        </w:rPr>
        <w:t>أُبَارِكُكَ مُبَارَكَةً، وَأُكَثِّرُ نَسْلَكَ تَكْثِيرًا كَنُجُومِ السَّمَاءِ وَكَالرَّمْلِ الَّذِي عَلَى شَاطِئِ الْبَحْرِ</w:t>
      </w:r>
      <w:r w:rsidR="00D9153F">
        <w:rPr>
          <w:rFonts w:ascii="Sakkal Majalla" w:hAnsi="Sakkal Majalla" w:cs="Sakkal Majalla"/>
          <w:sz w:val="28"/>
          <w:szCs w:val="28"/>
          <w:rtl/>
        </w:rPr>
        <w:t>" (تكوين 22: 17). لأجل ذلك لم تكن أفكاره المتحذلقة إلا هراء وحماقة.</w:t>
      </w:r>
    </w:p>
    <w:p w14:paraId="6E5A4154" w14:textId="49AB2362" w:rsidR="00D9153F" w:rsidRDefault="00B250B0" w:rsidP="003615A1">
      <w:pPr>
        <w:jc w:val="both"/>
        <w:rPr>
          <w:rFonts w:ascii="Sakkal Majalla" w:hAnsi="Sakkal Majalla" w:cs="Sakkal Majalla"/>
          <w:sz w:val="28"/>
          <w:szCs w:val="28"/>
          <w:rtl/>
        </w:rPr>
      </w:pPr>
      <w:r>
        <w:rPr>
          <w:rFonts w:ascii="Sakkal Majalla" w:hAnsi="Sakkal Majalla" w:cs="Sakkal Majalla"/>
          <w:sz w:val="28"/>
          <w:szCs w:val="28"/>
          <w:rtl/>
        </w:rPr>
        <w:t>بصورة</w:t>
      </w:r>
      <w:r w:rsidRPr="00B250B0">
        <w:rPr>
          <w:rFonts w:ascii="Sakkal Majalla" w:hAnsi="Sakkal Majalla" w:cs="Sakkal Majalla"/>
          <w:sz w:val="28"/>
          <w:szCs w:val="28"/>
          <w:rtl/>
        </w:rPr>
        <w:t xml:space="preserve"> عام</w:t>
      </w:r>
      <w:r>
        <w:rPr>
          <w:rFonts w:ascii="Sakkal Majalla" w:hAnsi="Sakkal Majalla" w:cs="Sakkal Majalla"/>
          <w:sz w:val="28"/>
          <w:szCs w:val="28"/>
          <w:rtl/>
        </w:rPr>
        <w:t>ة</w:t>
      </w:r>
      <w:r w:rsidRPr="00B250B0">
        <w:rPr>
          <w:rFonts w:ascii="Sakkal Majalla" w:hAnsi="Sakkal Majalla" w:cs="Sakkal Majalla"/>
          <w:sz w:val="28"/>
          <w:szCs w:val="28"/>
          <w:rtl/>
        </w:rPr>
        <w:t>، أكبر خطأ يمكن أن يقع فيه الإنسان هو التصرف دون أخذ الله في الحسبان.</w:t>
      </w:r>
      <w:r>
        <w:rPr>
          <w:rFonts w:ascii="Sakkal Majalla" w:hAnsi="Sakkal Majalla" w:cs="Sakkal Majalla"/>
          <w:sz w:val="28"/>
          <w:szCs w:val="28"/>
          <w:rtl/>
        </w:rPr>
        <w:t xml:space="preserve"> عاجلاً أم آجلاً سيُفرَض عليه أن يفكر بالله، وعندها ستنهار كل خططه وحساباته.</w:t>
      </w:r>
      <w:r w:rsidR="00EF6F55">
        <w:rPr>
          <w:rFonts w:ascii="Sakkal Majalla" w:hAnsi="Sakkal Majalla" w:cs="Sakkal Majalla"/>
          <w:sz w:val="28"/>
          <w:szCs w:val="28"/>
          <w:rtl/>
        </w:rPr>
        <w:t xml:space="preserve"> في أفضل الحالات من الممكن أن يصلح أمر من دون الله فقط لزمن وقتي في الحاضر. كل ما هو بشري محض سيكون غنيمة للموت، مهما كان ثباته، لمعانه وله تأثير</w:t>
      </w:r>
      <w:r w:rsidR="00033A72">
        <w:rPr>
          <w:rFonts w:ascii="Sakkal Majalla" w:hAnsi="Sakkal Majalla" w:cs="Sakkal Majalla"/>
          <w:sz w:val="28"/>
          <w:szCs w:val="28"/>
          <w:rtl/>
        </w:rPr>
        <w:t>ه</w:t>
      </w:r>
      <w:r w:rsidR="00EF6F55">
        <w:rPr>
          <w:rFonts w:ascii="Sakkal Majalla" w:hAnsi="Sakkal Majalla" w:cs="Sakkal Majalla"/>
          <w:sz w:val="28"/>
          <w:szCs w:val="28"/>
          <w:rtl/>
        </w:rPr>
        <w:t xml:space="preserve">. </w:t>
      </w:r>
      <w:r w:rsidR="00033A72">
        <w:rPr>
          <w:rFonts w:ascii="Sakkal Majalla" w:hAnsi="Sakkal Majalla" w:cs="Sakkal Majalla"/>
          <w:sz w:val="28"/>
          <w:szCs w:val="28"/>
          <w:rtl/>
        </w:rPr>
        <w:t>"</w:t>
      </w:r>
      <w:r w:rsidR="00033A72" w:rsidRPr="00033A72">
        <w:rPr>
          <w:rFonts w:ascii="Sakkal Majalla" w:hAnsi="Sakkal Majalla" w:cs="Sakkal Majalla"/>
          <w:sz w:val="28"/>
          <w:szCs w:val="28"/>
          <w:rtl/>
        </w:rPr>
        <w:t>مَدَرُ الْوَادِي</w:t>
      </w:r>
      <w:r w:rsidR="00033A72">
        <w:rPr>
          <w:rFonts w:ascii="Sakkal Majalla" w:hAnsi="Sakkal Majalla" w:cs="Sakkal Majalla"/>
          <w:sz w:val="28"/>
          <w:szCs w:val="28"/>
          <w:rtl/>
        </w:rPr>
        <w:t>" ستغطي أسمى كرامة وأجمل بهاء في الإنسان (أيوب 21: 33). هو يحمل في ذاته ختم الفاني و</w:t>
      </w:r>
      <w:r w:rsidR="00033A72" w:rsidRPr="00033A72">
        <w:rPr>
          <w:rFonts w:ascii="Sakkal Majalla" w:hAnsi="Sakkal Majalla" w:cs="Sakkal Majalla"/>
          <w:sz w:val="28"/>
          <w:szCs w:val="28"/>
          <w:rtl/>
        </w:rPr>
        <w:t>خططه تتلاشى مثل الدخان.</w:t>
      </w:r>
      <w:r w:rsidR="00033A72">
        <w:rPr>
          <w:rFonts w:ascii="Sakkal Majalla" w:hAnsi="Sakkal Majalla" w:cs="Sakkal Majalla"/>
          <w:sz w:val="28"/>
          <w:szCs w:val="28"/>
          <w:rtl/>
        </w:rPr>
        <w:t xml:space="preserve"> وكل ما هو عكس ذلك وهو مرتبط بالله ومتأسس عليه له أمد لا ينتهي. "</w:t>
      </w:r>
      <w:r w:rsidR="00033A72" w:rsidRPr="00033A72">
        <w:rPr>
          <w:rFonts w:ascii="Sakkal Majalla" w:hAnsi="Sakkal Majalla" w:cs="Sakkal Majalla"/>
          <w:sz w:val="28"/>
          <w:szCs w:val="28"/>
          <w:rtl/>
        </w:rPr>
        <w:t xml:space="preserve"> اسْمُكَ إِلَى الدَّهْرِ. يَا رَبُّ، ذِكْرُكَ إِلَى دَوْرٍ فَدَوْرٍ.</w:t>
      </w:r>
      <w:r w:rsidR="00033A72">
        <w:rPr>
          <w:rFonts w:ascii="Sakkal Majalla" w:hAnsi="Sakkal Majalla" w:cs="Sakkal Majalla"/>
          <w:sz w:val="28"/>
          <w:szCs w:val="28"/>
          <w:rtl/>
        </w:rPr>
        <w:t>" (قارن مزمور 135: 13).</w:t>
      </w:r>
    </w:p>
    <w:p w14:paraId="457934C1" w14:textId="52385453" w:rsidR="00033A72" w:rsidRDefault="00033A72" w:rsidP="003615A1">
      <w:pPr>
        <w:jc w:val="both"/>
        <w:rPr>
          <w:rFonts w:ascii="Sakkal Majalla" w:hAnsi="Sakkal Majalla" w:cs="Sakkal Majalla"/>
          <w:sz w:val="28"/>
          <w:szCs w:val="28"/>
          <w:rtl/>
        </w:rPr>
      </w:pPr>
      <w:r>
        <w:rPr>
          <w:rFonts w:ascii="Sakkal Majalla" w:hAnsi="Sakkal Majalla" w:cs="Sakkal Majalla"/>
          <w:sz w:val="28"/>
          <w:szCs w:val="28"/>
          <w:rtl/>
        </w:rPr>
        <w:t>يا للحماقة التي يرتكبها الفاني الضعيف عند تمرده على الله الأزلي و "</w:t>
      </w:r>
      <w:r w:rsidRPr="00033A72">
        <w:rPr>
          <w:rFonts w:ascii="Sakkal Majalla" w:hAnsi="Sakkal Majalla" w:cs="Sakkal Majalla"/>
          <w:sz w:val="28"/>
          <w:szCs w:val="28"/>
          <w:rtl/>
        </w:rPr>
        <w:t>عَلَى الْقَدِيرِ تَجَبَّرَ</w:t>
      </w:r>
      <w:r>
        <w:rPr>
          <w:rFonts w:ascii="Sakkal Majalla" w:hAnsi="Sakkal Majalla" w:cs="Sakkal Majalla"/>
          <w:sz w:val="28"/>
          <w:szCs w:val="28"/>
          <w:rtl/>
        </w:rPr>
        <w:t xml:space="preserve">!" (أيوب 15: 25). لقد كان بمقدور ملك مصر </w:t>
      </w:r>
      <w:r w:rsidR="00DF6D19">
        <w:rPr>
          <w:rFonts w:ascii="Sakkal Majalla" w:hAnsi="Sakkal Majalla" w:cs="Sakkal Majalla"/>
          <w:sz w:val="28"/>
          <w:szCs w:val="28"/>
          <w:rtl/>
        </w:rPr>
        <w:t>أيضًا أن يحاول بأن يوقف المد والجزر في البحر، كما حاول أن يعيق تكاثر الشعب، الذي كان موضوع مشورات الله. صحيح أنهم "</w:t>
      </w:r>
      <w:r w:rsidR="00DF6D19" w:rsidRPr="00DF6D19">
        <w:rPr>
          <w:rFonts w:ascii="Sakkal Majalla" w:hAnsi="Sakkal Majalla" w:cs="Sakkal Majalla"/>
          <w:sz w:val="28"/>
          <w:szCs w:val="28"/>
          <w:rtl/>
        </w:rPr>
        <w:t>جَعَلُوا عَلَيْهِمْ رُؤَسَاءَ تَسْخِيرٍ لِكَيْ يُذِلُّوهُمْ بِأَثْقَالِهِمْ،</w:t>
      </w:r>
      <w:r w:rsidR="00DF6D19">
        <w:rPr>
          <w:rFonts w:ascii="Sakkal Majalla" w:hAnsi="Sakkal Majalla" w:cs="Sakkal Majalla"/>
          <w:sz w:val="28"/>
          <w:szCs w:val="28"/>
          <w:rtl/>
        </w:rPr>
        <w:t>"؛ ولكن "</w:t>
      </w:r>
      <w:r w:rsidR="00DF6D19" w:rsidRPr="00DF6D19">
        <w:rPr>
          <w:rFonts w:ascii="Sakkal Majalla" w:hAnsi="Sakkal Majalla" w:cs="Sakkal Majalla"/>
          <w:sz w:val="28"/>
          <w:szCs w:val="28"/>
          <w:rtl/>
        </w:rPr>
        <w:t>بِحَسْبِمَا أَذَلُّوهُمْ هكَذَا نَمَوْا وَامْتَدُّوا.</w:t>
      </w:r>
      <w:r w:rsidR="00DF6D19">
        <w:rPr>
          <w:rFonts w:ascii="Sakkal Majalla" w:hAnsi="Sakkal Majalla" w:cs="Sakkal Majalla"/>
          <w:sz w:val="28"/>
          <w:szCs w:val="28"/>
          <w:rtl/>
        </w:rPr>
        <w:t>" (عدد 11، 12).</w:t>
      </w:r>
    </w:p>
    <w:p w14:paraId="5607C7FF" w14:textId="1E9FC0E7" w:rsidR="00DF6D19" w:rsidRDefault="00DF6D19" w:rsidP="003615A1">
      <w:pPr>
        <w:jc w:val="both"/>
        <w:rPr>
          <w:rFonts w:ascii="Sakkal Majalla" w:hAnsi="Sakkal Majalla" w:cs="Sakkal Majalla"/>
          <w:sz w:val="28"/>
          <w:szCs w:val="28"/>
          <w:rtl/>
        </w:rPr>
      </w:pPr>
      <w:r>
        <w:rPr>
          <w:rFonts w:ascii="Sakkal Majalla" w:hAnsi="Sakkal Majalla" w:cs="Sakkal Majalla"/>
          <w:sz w:val="28"/>
          <w:szCs w:val="28"/>
          <w:rtl/>
        </w:rPr>
        <w:t>وهكذا سيكون الأمر دائمًا. "</w:t>
      </w:r>
      <w:r w:rsidR="001C03D1">
        <w:rPr>
          <w:rFonts w:ascii="Sakkal Majalla" w:hAnsi="Sakkal Majalla" w:cs="Sakkal Majalla"/>
          <w:sz w:val="28"/>
          <w:szCs w:val="28"/>
          <w:rtl/>
        </w:rPr>
        <w:t>ا</w:t>
      </w:r>
      <w:r w:rsidRPr="00DF6D19">
        <w:rPr>
          <w:rFonts w:ascii="Sakkal Majalla" w:hAnsi="Sakkal Majalla" w:cs="Sakkal Majalla"/>
          <w:sz w:val="28"/>
          <w:szCs w:val="28"/>
          <w:rtl/>
        </w:rPr>
        <w:t>لسَّاكِنُ فِي السَّمَاوَاتِ يَضْحَكُ. الرَّبُّ يَسْتَهْزِئُ بِهِمْ.</w:t>
      </w:r>
      <w:r>
        <w:rPr>
          <w:rFonts w:ascii="Sakkal Majalla" w:hAnsi="Sakkal Majalla" w:cs="Sakkal Majalla"/>
          <w:sz w:val="28"/>
          <w:szCs w:val="28"/>
          <w:rtl/>
        </w:rPr>
        <w:t>" (مزمور 2: 4). كل مقاومة من البشر وإبليس ستكون نتيجتها الخزي. هذا يمنح القلب راحة وسط عالم فيه كل شيء يتناقض مع الله والإيمان كليًا. أل</w:t>
      </w:r>
      <w:r w:rsidR="00801057">
        <w:rPr>
          <w:rFonts w:ascii="Sakkal Majalla" w:hAnsi="Sakkal Majalla" w:cs="Sakkal Majalla"/>
          <w:sz w:val="28"/>
          <w:szCs w:val="28"/>
          <w:rtl/>
        </w:rPr>
        <w:t>يس لنا</w:t>
      </w:r>
      <w:r>
        <w:rPr>
          <w:rFonts w:ascii="Sakkal Majalla" w:hAnsi="Sakkal Majalla" w:cs="Sakkal Majalla"/>
          <w:sz w:val="28"/>
          <w:szCs w:val="28"/>
          <w:rtl/>
        </w:rPr>
        <w:t xml:space="preserve"> الضمان </w:t>
      </w:r>
      <w:r w:rsidR="00801057">
        <w:rPr>
          <w:rFonts w:ascii="Sakkal Majalla" w:hAnsi="Sakkal Majalla" w:cs="Sakkal Majalla"/>
          <w:sz w:val="28"/>
          <w:szCs w:val="28"/>
          <w:rtl/>
        </w:rPr>
        <w:t>بأن غضب الإنسان يحمد الرب (مزمور 76: 11)، فإننا بالنظر إلى الظروف والتأثيرات من حولنا كثيرًا ما تصيبنا الهزيمة. لكن نشكر الله! فإننا لا ننظر إلى "</w:t>
      </w:r>
      <w:r w:rsidR="00801057" w:rsidRPr="00801057">
        <w:rPr>
          <w:rFonts w:ascii="Sakkal Majalla" w:hAnsi="Sakkal Majalla" w:cs="Sakkal Majalla"/>
          <w:sz w:val="28"/>
          <w:szCs w:val="28"/>
          <w:rtl/>
        </w:rPr>
        <w:t>إِلَى الأَشْيَاءِ الَّتِي تُرَى، بَلْ إِلَى الَّتِي لاَ تُرَى. لأَنَّ الَّتِي تُرَى وَقْتِيَّةٌ، وَأَمَّا الَّتِي لاَ تُرَى فَأَبَدِيَّةٌ.</w:t>
      </w:r>
      <w:r w:rsidR="00801057">
        <w:rPr>
          <w:rFonts w:ascii="Sakkal Majalla" w:hAnsi="Sakkal Majalla" w:cs="Sakkal Majalla"/>
          <w:sz w:val="28"/>
          <w:szCs w:val="28"/>
          <w:rtl/>
        </w:rPr>
        <w:t>" (2. كورنثوس 4: 18). في قوة هذه النظرة يحق لنا أن نقول: "</w:t>
      </w:r>
      <w:r w:rsidR="00801057" w:rsidRPr="00801057">
        <w:rPr>
          <w:rFonts w:ascii="Sakkal Majalla" w:hAnsi="Sakkal Majalla" w:cs="Sakkal Majalla"/>
          <w:sz w:val="28"/>
          <w:szCs w:val="28"/>
          <w:rtl/>
        </w:rPr>
        <w:t>انْتَظِرِ الرَّبَّ وَاصْبِرْ لَهُ، وَلاَ تَغَرْ مِنَ الَّذِي يَنْجَحُ فِي طَرِيقِهِ، مِنَ الرَّجُلِ الْمُجْرِي مَكَايِدَ.</w:t>
      </w:r>
      <w:r w:rsidR="00801057">
        <w:rPr>
          <w:rFonts w:ascii="Sakkal Majalla" w:hAnsi="Sakkal Majalla" w:cs="Sakkal Majalla"/>
          <w:sz w:val="28"/>
          <w:szCs w:val="28"/>
          <w:rtl/>
        </w:rPr>
        <w:t xml:space="preserve">" (مزمور 37: 7). كم تتجلى بوضوح هذه الكلمات في الإصحاح الماثل أمامنا، إن كان بالنظر إلى المتضايقين وأيضًا إلى المُضايق! إن نظر الشعب إلى الأشياء المنظورة، ماذا كانوا سينظرون؟ فرعون وهو يستشيط غضبًا، رؤساء التسخير المرعبون، الأثقال التي أذلتهم، الخدمة </w:t>
      </w:r>
      <w:proofErr w:type="spellStart"/>
      <w:r w:rsidR="001479E7">
        <w:rPr>
          <w:rFonts w:ascii="Sakkal Majalla" w:hAnsi="Sakkal Majalla" w:cs="Sakkal Majalla"/>
          <w:sz w:val="28"/>
          <w:szCs w:val="28"/>
          <w:rtl/>
        </w:rPr>
        <w:t>المتقسية</w:t>
      </w:r>
      <w:proofErr w:type="spellEnd"/>
      <w:r w:rsidR="00801057">
        <w:rPr>
          <w:rFonts w:ascii="Sakkal Majalla" w:hAnsi="Sakkal Majalla" w:cs="Sakkal Majalla"/>
          <w:sz w:val="28"/>
          <w:szCs w:val="28"/>
          <w:rtl/>
        </w:rPr>
        <w:t>، العبودية القاسية</w:t>
      </w:r>
      <w:r w:rsidR="001479E7">
        <w:rPr>
          <w:rFonts w:ascii="Sakkal Majalla" w:hAnsi="Sakkal Majalla" w:cs="Sakkal Majalla"/>
          <w:sz w:val="28"/>
          <w:szCs w:val="28"/>
          <w:rtl/>
        </w:rPr>
        <w:t xml:space="preserve">، اللِبن والحُمَر. لكن ماذا كانت الأشياء التي "لا ترى"؟ قصد الله الأزلي، وعده المعصوم، انفجار يوم الخلاص وإنقاذ الرب. – تناقضات </w:t>
      </w:r>
      <w:r w:rsidR="001C03D1">
        <w:rPr>
          <w:rFonts w:ascii="Sakkal Majalla" w:hAnsi="Sakkal Majalla" w:cs="Sakkal Majalla"/>
          <w:sz w:val="28"/>
          <w:szCs w:val="28"/>
          <w:rtl/>
        </w:rPr>
        <w:t>عجيبة</w:t>
      </w:r>
      <w:r w:rsidR="001479E7">
        <w:rPr>
          <w:rFonts w:ascii="Sakkal Majalla" w:hAnsi="Sakkal Majalla" w:cs="Sakkal Majalla"/>
          <w:sz w:val="28"/>
          <w:szCs w:val="28"/>
          <w:rtl/>
        </w:rPr>
        <w:t>!</w:t>
      </w:r>
      <w:r w:rsidR="001C03D1">
        <w:rPr>
          <w:rFonts w:ascii="Sakkal Majalla" w:hAnsi="Sakkal Majalla" w:cs="Sakkal Majalla"/>
          <w:sz w:val="28"/>
          <w:szCs w:val="28"/>
          <w:rtl/>
        </w:rPr>
        <w:t xml:space="preserve"> الإيمان وحده الذي استطاع أن يؤهل الإسرائيليين المظلومين المساكين بأن ينجوا من أفران مصر المدخنة وأن يشتاقوا لمُناخات كنعان. نعم، الإيمان وحده الذي كان قادرًا بأن يميز في العبيد المُذلّين والذين كانوا يئنون تحت ثقل حرقهم للحُمَر، بأنهم ورثة الخلاص ومواضيع لطف السماء الخاص والعناية الإلهية.</w:t>
      </w:r>
    </w:p>
    <w:p w14:paraId="71B82AB7" w14:textId="3E25A9ED" w:rsidR="00735E70" w:rsidRDefault="00735E70" w:rsidP="003615A1">
      <w:pPr>
        <w:jc w:val="both"/>
        <w:rPr>
          <w:rFonts w:ascii="Sakkal Majalla" w:hAnsi="Sakkal Majalla" w:cs="Sakkal Majalla"/>
          <w:sz w:val="28"/>
          <w:szCs w:val="28"/>
          <w:rtl/>
        </w:rPr>
      </w:pPr>
      <w:r>
        <w:rPr>
          <w:rFonts w:ascii="Sakkal Majalla" w:hAnsi="Sakkal Majalla" w:cs="Sakkal Majalla"/>
          <w:sz w:val="28"/>
          <w:szCs w:val="28"/>
          <w:rtl/>
        </w:rPr>
        <w:t>وكما كان في ذلك الحين هكذا هو أيضًا اليوم. "</w:t>
      </w:r>
      <w:r w:rsidRPr="00735E70">
        <w:rPr>
          <w:rFonts w:ascii="Sakkal Majalla" w:hAnsi="Sakkal Majalla" w:cs="Sakkal Majalla"/>
          <w:sz w:val="28"/>
          <w:szCs w:val="28"/>
          <w:rtl/>
        </w:rPr>
        <w:t>لأَنَّنَا بِالإِيمَانِ نَسْلُكُ لاَ بِالْعِيَانِ.</w:t>
      </w:r>
      <w:r>
        <w:rPr>
          <w:rFonts w:ascii="Sakkal Majalla" w:hAnsi="Sakkal Majalla" w:cs="Sakkal Majalla"/>
          <w:sz w:val="28"/>
          <w:szCs w:val="28"/>
          <w:rtl/>
        </w:rPr>
        <w:t>" (2. كورنثوس 5: 7). "</w:t>
      </w:r>
      <w:r w:rsidRPr="00735E70">
        <w:rPr>
          <w:rFonts w:ascii="Sakkal Majalla" w:hAnsi="Sakkal Majalla" w:cs="Sakkal Majalla"/>
          <w:sz w:val="28"/>
          <w:szCs w:val="28"/>
          <w:rtl/>
        </w:rPr>
        <w:t>وَلَمْ يُظْهَرْ بَعْدُ مَاذَا سَنَكُونُ.</w:t>
      </w:r>
      <w:r>
        <w:rPr>
          <w:rFonts w:ascii="Sakkal Majalla" w:hAnsi="Sakkal Majalla" w:cs="Sakkal Majalla"/>
          <w:sz w:val="28"/>
          <w:szCs w:val="28"/>
          <w:rtl/>
        </w:rPr>
        <w:t>" (!. يوحنا 3: 2). نحن لا زلنا على الأرض، مستوطنين الجسد متغربين عن الرب (2. كورنثوس 5: 6). فعلاً إننا لا زلنا موجودين في مصر، وإنما في الروح فإننا في كنعان السماوية. بالإيمان نوضع تحت التأثير القوي للأمور السماوية والغير منظورة ونتأهل بذلك بأن نرتفع فوق كل شيء في هذا العالم، حيث يسود الموت والظلمة. يا ليتنا جميعنا يكون لنا هذا الإيمان الطفولي البسيط، لكيما ننتعش في كل مرة من جديد عند منبع الحق الأبدي وننال قوة نحتاجها بشدة في طريقنا!</w:t>
      </w:r>
    </w:p>
    <w:p w14:paraId="31A7A5FF" w14:textId="77777777" w:rsidR="00212744" w:rsidRDefault="00735E70" w:rsidP="003615A1">
      <w:pPr>
        <w:jc w:val="both"/>
        <w:rPr>
          <w:rFonts w:ascii="Sakkal Majalla" w:hAnsi="Sakkal Majalla" w:cs="Sakkal Majalla"/>
          <w:sz w:val="28"/>
          <w:szCs w:val="28"/>
          <w:rtl/>
        </w:rPr>
        <w:sectPr w:rsidR="00212744" w:rsidSect="00C442EF">
          <w:pgSz w:w="11906" w:h="16838"/>
          <w:pgMar w:top="1440" w:right="1800" w:bottom="1440" w:left="1800" w:header="708" w:footer="708" w:gutter="0"/>
          <w:cols w:space="708"/>
          <w:bidi/>
          <w:rtlGutter/>
          <w:docGrid w:linePitch="360"/>
        </w:sectPr>
      </w:pPr>
      <w:r>
        <w:rPr>
          <w:rFonts w:ascii="Sakkal Majalla" w:hAnsi="Sakkal Majalla" w:cs="Sakkal Majalla"/>
          <w:sz w:val="28"/>
          <w:szCs w:val="28"/>
          <w:rtl/>
        </w:rPr>
        <w:t xml:space="preserve">الأعداد الأخيرة في إصحاحنا يعطياننا تعليمًا مفيدًا في تصرف كل من </w:t>
      </w:r>
      <w:r w:rsidR="00212744">
        <w:rPr>
          <w:rFonts w:ascii="Sakkal Majalla" w:hAnsi="Sakkal Majalla" w:cs="Sakkal Majalla"/>
          <w:sz w:val="28"/>
          <w:szCs w:val="28"/>
          <w:rtl/>
        </w:rPr>
        <w:t>المرأتين</w:t>
      </w:r>
      <w:r>
        <w:rPr>
          <w:rFonts w:ascii="Sakkal Majalla" w:hAnsi="Sakkal Majalla" w:cs="Sakkal Majalla"/>
          <w:sz w:val="28"/>
          <w:szCs w:val="28"/>
          <w:rtl/>
        </w:rPr>
        <w:t xml:space="preserve"> التقيتين شيفرا وفوعة. إنهن </w:t>
      </w:r>
      <w:r w:rsidR="00212744">
        <w:rPr>
          <w:rFonts w:ascii="Sakkal Majalla" w:hAnsi="Sakkal Majalla" w:cs="Sakkal Majalla"/>
          <w:sz w:val="28"/>
          <w:szCs w:val="28"/>
          <w:rtl/>
        </w:rPr>
        <w:t>تتحدّان غضب الملك وتمتنعان عن إتمام أمره الرهيب؛ و "</w:t>
      </w:r>
      <w:r w:rsidR="00212744" w:rsidRPr="00212744">
        <w:rPr>
          <w:rFonts w:ascii="Sakkal Majalla" w:hAnsi="Sakkal Majalla" w:cs="Sakkal Majalla"/>
          <w:sz w:val="28"/>
          <w:szCs w:val="28"/>
          <w:rtl/>
        </w:rPr>
        <w:t xml:space="preserve">اللهَ </w:t>
      </w:r>
      <w:r w:rsidR="00212744">
        <w:rPr>
          <w:rFonts w:ascii="Sakkal Majalla" w:hAnsi="Sakkal Majalla" w:cs="Sakkal Majalla"/>
          <w:sz w:val="28"/>
          <w:szCs w:val="28"/>
          <w:rtl/>
        </w:rPr>
        <w:t xml:space="preserve">... </w:t>
      </w:r>
      <w:r w:rsidR="00212744" w:rsidRPr="00212744">
        <w:rPr>
          <w:rFonts w:ascii="Sakkal Majalla" w:hAnsi="Sakkal Majalla" w:cs="Sakkal Majalla"/>
          <w:sz w:val="28"/>
          <w:szCs w:val="28"/>
          <w:rtl/>
        </w:rPr>
        <w:t>صَنَعَ لَهُمَا بُيُوتًا</w:t>
      </w:r>
      <w:r w:rsidR="00212744">
        <w:rPr>
          <w:rFonts w:ascii="Sakkal Majalla" w:hAnsi="Sakkal Majalla" w:cs="Sakkal Majalla"/>
          <w:sz w:val="28"/>
          <w:szCs w:val="28"/>
          <w:rtl/>
        </w:rPr>
        <w:t>" (عدد 21). "</w:t>
      </w:r>
      <w:r w:rsidR="00212744" w:rsidRPr="00212744">
        <w:rPr>
          <w:rFonts w:ascii="Sakkal Majalla" w:hAnsi="Sakkal Majalla" w:cs="Sakkal Majalla"/>
          <w:sz w:val="28"/>
          <w:szCs w:val="28"/>
          <w:rtl/>
        </w:rPr>
        <w:t xml:space="preserve"> فَإِنِّي أُكْرِمُ الَّذِينَ يُكْرِمُونَنِي، وَالَّذِينَ يَحْتَقِرُونَنِي يَصْغُرُونَ.</w:t>
      </w:r>
      <w:r w:rsidR="00212744">
        <w:rPr>
          <w:rFonts w:ascii="Sakkal Majalla" w:hAnsi="Sakkal Majalla" w:cs="Sakkal Majalla"/>
          <w:sz w:val="28"/>
          <w:szCs w:val="28"/>
          <w:rtl/>
        </w:rPr>
        <w:t>" (1. صموئيل 2: 30). يا ليتنا نتذكر دائمًا هذا الحق ونتصرف لأجل الله في كل الظروف!</w:t>
      </w:r>
    </w:p>
    <w:p w14:paraId="45F4D166" w14:textId="32D92DD6" w:rsidR="00735E70" w:rsidRDefault="00212744" w:rsidP="003615A1">
      <w:pPr>
        <w:jc w:val="both"/>
        <w:rPr>
          <w:rFonts w:ascii="Sakkal Majalla" w:hAnsi="Sakkal Majalla" w:cs="Sakkal Majalla"/>
          <w:sz w:val="28"/>
          <w:szCs w:val="28"/>
          <w:rtl/>
        </w:rPr>
      </w:pPr>
      <w:r>
        <w:rPr>
          <w:rFonts w:ascii="Sakkal Majalla" w:hAnsi="Sakkal Majalla" w:cs="Sakkal Majalla"/>
          <w:sz w:val="28"/>
          <w:szCs w:val="28"/>
          <w:rtl/>
        </w:rPr>
        <w:t>مولد موسى</w:t>
      </w:r>
    </w:p>
    <w:p w14:paraId="50C02EC7" w14:textId="50B9C336" w:rsidR="00212744" w:rsidRDefault="00212744" w:rsidP="003615A1">
      <w:pPr>
        <w:jc w:val="both"/>
        <w:rPr>
          <w:rFonts w:ascii="Sakkal Majalla" w:hAnsi="Sakkal Majalla" w:cs="Sakkal Majalla"/>
          <w:sz w:val="28"/>
          <w:szCs w:val="28"/>
          <w:rtl/>
        </w:rPr>
      </w:pPr>
      <w:r>
        <w:rPr>
          <w:rFonts w:ascii="Sakkal Majalla" w:hAnsi="Sakkal Majalla" w:cs="Sakkal Majalla"/>
          <w:sz w:val="28"/>
          <w:szCs w:val="28"/>
          <w:rtl/>
        </w:rPr>
        <w:t>أعمال مَن له "سلطان الموت"</w:t>
      </w:r>
    </w:p>
    <w:p w14:paraId="0182CFE1" w14:textId="707EBFBD" w:rsidR="00212744" w:rsidRDefault="00212744" w:rsidP="003615A1">
      <w:pPr>
        <w:jc w:val="both"/>
        <w:rPr>
          <w:rFonts w:ascii="Sakkal Majalla" w:hAnsi="Sakkal Majalla" w:cs="Sakkal Majalla"/>
          <w:sz w:val="28"/>
          <w:szCs w:val="28"/>
          <w:rtl/>
        </w:rPr>
      </w:pPr>
      <w:r>
        <w:rPr>
          <w:rFonts w:ascii="Sakkal Majalla" w:hAnsi="Sakkal Majalla" w:cs="Sakkal Majalla"/>
          <w:sz w:val="28"/>
          <w:szCs w:val="28"/>
          <w:rtl/>
        </w:rPr>
        <w:t>هذا المقطع غني بمبادئ هامة في الحق الإلهي والتي تتلخص في ثلاث أجزاء رئيسية: سلطة إبليس، سلطة الله وسلطة الإيمان.</w:t>
      </w:r>
    </w:p>
    <w:p w14:paraId="498EB723" w14:textId="06B89D29" w:rsidR="00212744" w:rsidRDefault="00212744" w:rsidP="003615A1">
      <w:pPr>
        <w:jc w:val="both"/>
        <w:rPr>
          <w:rFonts w:ascii="Sakkal Majalla" w:hAnsi="Sakkal Majalla" w:cs="Sakkal Majalla"/>
          <w:sz w:val="28"/>
          <w:szCs w:val="28"/>
          <w:rtl/>
        </w:rPr>
      </w:pPr>
      <w:r>
        <w:rPr>
          <w:rFonts w:ascii="Sakkal Majalla" w:hAnsi="Sakkal Majalla" w:cs="Sakkal Majalla"/>
          <w:sz w:val="28"/>
          <w:szCs w:val="28"/>
          <w:rtl/>
        </w:rPr>
        <w:t>في العدد الأخير من الإصحاح السابق نقرأ: "</w:t>
      </w:r>
      <w:r w:rsidRPr="00212744">
        <w:rPr>
          <w:rFonts w:ascii="Sakkal Majalla" w:hAnsi="Sakkal Majalla" w:cs="Sakkal Majalla"/>
          <w:sz w:val="28"/>
          <w:szCs w:val="28"/>
          <w:rtl/>
        </w:rPr>
        <w:t>ثُمَّ أَمَرَ فِرْعَوْنُ جَمِيعَ شَعْبِهِ قَائِلاً: «كُلُّ ابْنٍ يُولَدُ تَطْرَحُونَهُ فِي النَّهْرِ،</w:t>
      </w:r>
      <w:r>
        <w:rPr>
          <w:rFonts w:ascii="Sakkal Majalla" w:hAnsi="Sakkal Majalla" w:cs="Sakkal Majalla"/>
          <w:sz w:val="28"/>
          <w:szCs w:val="28"/>
          <w:rtl/>
        </w:rPr>
        <w:t xml:space="preserve">". هنا نتقابل مع سلطة إبليس. النهر كان موضع الموت؛ وبالموت سعى العدو إلى إفساد قصد الله. في كل الأزمنة تربصت الحيّة بعينيها الشريرة للخدام، الذين أراد الله أن يستخدمهم لتتميم مقاصد نعمته. ألم تكن هي الحية التي وجّهت نظرها إلى هابيل الذي اختاره الله وسعت في إزاحته </w:t>
      </w:r>
      <w:r w:rsidR="00442DC8">
        <w:rPr>
          <w:rFonts w:ascii="Sakkal Majalla" w:hAnsi="Sakkal Majalla" w:cs="Sakkal Majalla"/>
          <w:sz w:val="28"/>
          <w:szCs w:val="28"/>
          <w:rtl/>
        </w:rPr>
        <w:t>عن الطريق بواسطة الموت (تكوين 4: 7)؟ ألا نميز في سيرة يوسف (تكوين 37) العدو الذي أراد أن يسلّم رجل مقاصد الله للموت؟ ألا تقنعنا نظرة إلى إبادة "النسل الملكي" (2. أخبار الأيام 22)، إلى قتل أولاد بيت لحم (متى 2) وأخيرًا إلى موت المسيح بنفسه، بأنه دائمًا كان العدو الذي اجتهد بأن يعرقل عمل الله بواسطة الموت؟</w:t>
      </w:r>
    </w:p>
    <w:p w14:paraId="7371EF3B" w14:textId="0AAB6261" w:rsidR="00442DC8" w:rsidRDefault="00442DC8" w:rsidP="003615A1">
      <w:pPr>
        <w:jc w:val="both"/>
        <w:rPr>
          <w:rFonts w:ascii="Sakkal Majalla" w:hAnsi="Sakkal Majalla" w:cs="Sakkal Majalla"/>
          <w:sz w:val="28"/>
          <w:szCs w:val="28"/>
          <w:rtl/>
        </w:rPr>
      </w:pPr>
      <w:r>
        <w:rPr>
          <w:rFonts w:ascii="Sakkal Majalla" w:hAnsi="Sakkal Majalla" w:cs="Sakkal Majalla"/>
          <w:sz w:val="28"/>
          <w:szCs w:val="28"/>
          <w:rtl/>
        </w:rPr>
        <w:t xml:space="preserve">لكن، ليتبارك الله! هنالك أمر في الطرف الآخر من الموت. إن كل نطاق عمل الله، ما دام له علاقة بالفداء، هو خارج حدود ملكوت الموت. عندما استنفذ إبليس قوته، ابتدأ الله في إظهار ذاته. إن مساعي إبليس لا تصل إلا إلى القبر فقط؛ ولكن هنا بالذات يبدأ عمل الله. إنها حقيقة بديعة! إبليس له سلطان الموت؛ أما الله فهو إله الأحياء، وهو يهب حياة هي خارج نطاق وسلطان الموت ولا يستطيع إبليس أن يمسها. مثل هذا الحق يمنح للمؤمن تعزية في المكان الذي يسوده الموت. </w:t>
      </w:r>
      <w:r w:rsidR="000D6227">
        <w:rPr>
          <w:rFonts w:ascii="Sakkal Majalla" w:hAnsi="Sakkal Majalla" w:cs="Sakkal Majalla"/>
          <w:sz w:val="28"/>
          <w:szCs w:val="28"/>
          <w:rtl/>
        </w:rPr>
        <w:t xml:space="preserve">المؤمن باستطاعته أن ينظر نحو إبليس عن كشفه ملء سلطانه؛ فهو باستطاعته أن يستند بثقة على السلطان الإلهي في القيامة. إنه باستطاعته أن يقف عند قبر أحد أحبائه ويستقبل في نفسه ضمان الخلود من </w:t>
      </w:r>
      <w:proofErr w:type="spellStart"/>
      <w:r w:rsidR="000D6227">
        <w:rPr>
          <w:rFonts w:ascii="Sakkal Majalla" w:hAnsi="Sakkal Majalla" w:cs="Sakkal Majalla"/>
          <w:sz w:val="28"/>
          <w:szCs w:val="28"/>
          <w:rtl/>
        </w:rPr>
        <w:t>مَن</w:t>
      </w:r>
      <w:proofErr w:type="spellEnd"/>
      <w:r w:rsidR="000D6227">
        <w:rPr>
          <w:rFonts w:ascii="Sakkal Majalla" w:hAnsi="Sakkal Majalla" w:cs="Sakkal Majalla"/>
          <w:sz w:val="28"/>
          <w:szCs w:val="28"/>
          <w:rtl/>
        </w:rPr>
        <w:t xml:space="preserve"> هو "القيامة والحياة"؛ نعم، فهو باستطاعته أن ينتظر بهدوء ملء إعلان هذا السلطان الأسمى في يقينه بأن الله أقوى من إبليس وبالتالي يجد نصرة وسلامًا يدوم.</w:t>
      </w:r>
    </w:p>
    <w:p w14:paraId="6BE9E805" w14:textId="1A65634E" w:rsidR="000D6227" w:rsidRDefault="00311368" w:rsidP="003615A1">
      <w:pPr>
        <w:jc w:val="both"/>
        <w:rPr>
          <w:rFonts w:ascii="Sakkal Majalla" w:hAnsi="Sakkal Majalla" w:cs="Sakkal Majalla"/>
          <w:sz w:val="28"/>
          <w:szCs w:val="28"/>
          <w:rtl/>
        </w:rPr>
      </w:pPr>
      <w:r>
        <w:rPr>
          <w:rFonts w:ascii="Sakkal Majalla" w:hAnsi="Sakkal Majalla" w:cs="Sakkal Majalla"/>
          <w:sz w:val="28"/>
          <w:szCs w:val="28"/>
          <w:rtl/>
        </w:rPr>
        <w:t>الإيمان الذي يغلب الموت</w:t>
      </w:r>
    </w:p>
    <w:p w14:paraId="3E9F6E5E" w14:textId="70B190F2" w:rsidR="00311368" w:rsidRDefault="00311368" w:rsidP="003615A1">
      <w:pPr>
        <w:jc w:val="both"/>
        <w:rPr>
          <w:rFonts w:ascii="Sakkal Majalla" w:hAnsi="Sakkal Majalla" w:cs="Sakkal Majalla"/>
          <w:sz w:val="28"/>
          <w:szCs w:val="28"/>
          <w:rtl/>
        </w:rPr>
      </w:pPr>
      <w:r>
        <w:rPr>
          <w:rFonts w:ascii="Sakkal Majalla" w:hAnsi="Sakkal Majalla" w:cs="Sakkal Majalla"/>
          <w:sz w:val="28"/>
          <w:szCs w:val="28"/>
          <w:rtl/>
        </w:rPr>
        <w:t>إن الأعداد الأولى في إصحاحنا تحتوي على مثال جيد عن قوة الإيمان هذه.</w:t>
      </w:r>
    </w:p>
    <w:p w14:paraId="671288BA" w14:textId="1AD35EEB" w:rsidR="00311368" w:rsidRDefault="00311368" w:rsidP="003615A1">
      <w:pPr>
        <w:jc w:val="both"/>
        <w:rPr>
          <w:rFonts w:ascii="Sakkal Majalla" w:hAnsi="Sakkal Majalla" w:cs="Sakkal Majalla"/>
          <w:sz w:val="28"/>
          <w:szCs w:val="28"/>
          <w:rtl/>
        </w:rPr>
      </w:pPr>
      <w:r>
        <w:rPr>
          <w:rFonts w:ascii="Sakkal Majalla" w:hAnsi="Sakkal Majalla" w:cs="Sakkal Majalla"/>
          <w:sz w:val="28"/>
          <w:szCs w:val="28"/>
          <w:rtl/>
        </w:rPr>
        <w:t>"</w:t>
      </w:r>
      <w:r w:rsidR="00A164A5" w:rsidRPr="00A164A5">
        <w:rPr>
          <w:rFonts w:ascii="Sakkal Majalla" w:hAnsi="Sakkal Majalla" w:cs="Sakkal Majalla"/>
          <w:sz w:val="28"/>
          <w:szCs w:val="28"/>
          <w:rtl/>
        </w:rPr>
        <w:t xml:space="preserve"> 1 وَذَهَبَ رَجُلٌ مِنْ بَيْتِ لاَوِي وَأَخَذَ بِنْتَ لاَوِي،  2 فَحَبِلَتِ الْمَرْأَةُ وَوَلَدَتِ ابْنًا. وَلَمَّا رَأَتْهُ أَنَّهُ حَسَنٌ، خَبَّأَتْهُ ثَلاَثَةَ أَشْهُرٍ.  3 وَلَمَّا لَمْ يُمْكِنْهَا أَنْ تُخَبِّئَهُ بَعْدُ، أَخَذَتْ لَهُ سَفَطًا مِنَ الْبَرْدِيِّ وَطَلَتْهُ بِالْحُمَرِ وَالزِّفْتِ، وَوَضَعَتِ الْوَلَدَ فِيهِ، وَوَضَعَتْهُ بَيْنَ الْحَلْفَاءِ عَلَى حَافَةِ النَّهْرِ.  4 وَوَقَفَتْ أُخْتُهُ مِنْ بَعِيدٍ لِتَعْرِفَ مَاذَا يُفْعَلُ بِهِ.</w:t>
      </w:r>
      <w:r w:rsidR="00A164A5">
        <w:rPr>
          <w:rFonts w:ascii="Sakkal Majalla" w:hAnsi="Sakkal Majalla" w:cs="Sakkal Majalla"/>
          <w:sz w:val="28"/>
          <w:szCs w:val="28"/>
          <w:rtl/>
        </w:rPr>
        <w:t xml:space="preserve">" (عدد 1 – 4). هنا أمام أعيننا يظهر مشهد مثير للاهتمام، والذي تأملنا </w:t>
      </w:r>
      <w:r w:rsidR="00FC2119">
        <w:rPr>
          <w:rFonts w:ascii="Sakkal Majalla" w:hAnsi="Sakkal Majalla" w:cs="Sakkal Majalla"/>
          <w:sz w:val="28"/>
          <w:szCs w:val="28"/>
          <w:rtl/>
        </w:rPr>
        <w:t>سيكون في هذا الجانب. الإيمان هنا يعلن انتصاره على تأثير الطبيعة والموت ويقدم فرصة لإله القيامة، بأن يتصرف في نطاقه اللائق به وبحسب طابعه. صحيح أنه كان في الواقع موقف الموت الذي كان ينبغي أن يوجد فيه الولد، وحتى تلك اللحظة كان سلطان العدو في المشهد. إضافة لذلك جاز سيف في قلب أمه، حينما كانت مضطرة بأن ترى ولدها المحبوب مُسلَّمًا للموت. لكن بالرغم من أن إبليس يُظهر سلطانه والطبيعة سكبت دموعها، وقف الذي يُحيي الموتى خلف السحابة السوداء؛ وإلى هناك نظر الإيمان. "</w:t>
      </w:r>
      <w:r w:rsidR="00FC2119" w:rsidRPr="00FC2119">
        <w:rPr>
          <w:rFonts w:ascii="Sakkal Majalla" w:hAnsi="Sakkal Majalla" w:cs="Sakkal Majalla"/>
          <w:sz w:val="28"/>
          <w:szCs w:val="28"/>
          <w:rtl/>
        </w:rPr>
        <w:t>بِالإِيمَانِ مُوسَى، بَعْدَمَا وُلِدَ، أَخْفَاهُ أَبَوَاهُ ثَلاَثَةَ أَشْهُرٍ، لأَنَّهُمَا رَأَيَا الصَّبِيَّ جَمِيلاً، وَلَمْ يَخْشَيَا أَمْرَ الْمَلِكِ.</w:t>
      </w:r>
      <w:r w:rsidR="00FC2119">
        <w:rPr>
          <w:rFonts w:ascii="Sakkal Majalla" w:hAnsi="Sakkal Majalla" w:cs="Sakkal Majalla"/>
          <w:sz w:val="28"/>
          <w:szCs w:val="28"/>
          <w:rtl/>
        </w:rPr>
        <w:t>" (عبرانيين 11: 23).</w:t>
      </w:r>
    </w:p>
    <w:p w14:paraId="39ED0E4D" w14:textId="0AEE27F0" w:rsidR="00FC2119" w:rsidRDefault="00FC2119" w:rsidP="003615A1">
      <w:pPr>
        <w:jc w:val="both"/>
        <w:rPr>
          <w:rFonts w:ascii="Sakkal Majalla" w:hAnsi="Sakkal Majalla" w:cs="Sakkal Majalla"/>
          <w:sz w:val="28"/>
          <w:szCs w:val="28"/>
          <w:rtl/>
        </w:rPr>
      </w:pPr>
      <w:r>
        <w:rPr>
          <w:rFonts w:ascii="Sakkal Majalla" w:hAnsi="Sakkal Majalla" w:cs="Sakkal Majalla"/>
          <w:sz w:val="28"/>
          <w:szCs w:val="28"/>
          <w:rtl/>
        </w:rPr>
        <w:t>فبنت لاوي الأصيلة هذه تسلمنا تعليمًا عميقًا. سفطها "</w:t>
      </w:r>
      <w:r w:rsidR="00773558">
        <w:rPr>
          <w:rFonts w:ascii="Sakkal Majalla" w:hAnsi="Sakkal Majalla" w:cs="Sakkal Majalla"/>
          <w:sz w:val="28"/>
          <w:szCs w:val="28"/>
          <w:rtl/>
        </w:rPr>
        <w:t>المطلي</w:t>
      </w:r>
      <w:r>
        <w:rPr>
          <w:rFonts w:ascii="Sakkal Majalla" w:hAnsi="Sakkal Majalla" w:cs="Sakkal Majalla"/>
          <w:sz w:val="28"/>
          <w:szCs w:val="28"/>
          <w:rtl/>
        </w:rPr>
        <w:t xml:space="preserve"> </w:t>
      </w:r>
      <w:r w:rsidRPr="00FC2119">
        <w:rPr>
          <w:rFonts w:ascii="Sakkal Majalla" w:hAnsi="Sakkal Majalla" w:cs="Sakkal Majalla"/>
          <w:sz w:val="28"/>
          <w:szCs w:val="28"/>
          <w:rtl/>
        </w:rPr>
        <w:t>بِالْحُمَرِ وَالزِّفْتِ</w:t>
      </w:r>
      <w:r w:rsidR="00773558">
        <w:rPr>
          <w:rFonts w:ascii="Sakkal Majalla" w:hAnsi="Sakkal Majalla" w:cs="Sakkal Majalla"/>
          <w:sz w:val="28"/>
          <w:szCs w:val="28"/>
          <w:rtl/>
        </w:rPr>
        <w:t>" يقدم شهادة عن ثقتها بالقوة الغامضة، التي مثل نوح في الماضي، الكارز بالبِرّ، هكذا أيضًا تستطيع أن تحمي هذا "الولد الجميل" من مياه الموت. هل كان هذا "السفط" فقط ابتكار الطبيعة، اهتمام وذكاء بشري في الخليقة؟ هل كان هذا فقط فكرة من أم كان أملها بأن تحفظ بهذه الطريقة العزيز عليها من أيدي الموت الرهيب؟ إن اضطررنا بأن نجيب بالإيجاب على هذا السؤال، فإننا سنفقد التعليم الجميل في كل هذا المشهد. كيف يمكننا أن نعطي مجالاً للتفكير، بأن "السفط" لم يكن إلا ابتكار لامرأة لم ترى أي مصير آخر لابنها غير الغرق؟ مستحيل! لقد كانت يد الإيمان التي بنت "السفط" ليكون إناءً للمراحم</w:t>
      </w:r>
      <w:r w:rsidR="00C1434C">
        <w:rPr>
          <w:rFonts w:ascii="Sakkal Majalla" w:hAnsi="Sakkal Majalla" w:cs="Sakkal Majalla"/>
          <w:sz w:val="28"/>
          <w:szCs w:val="28"/>
          <w:rtl/>
        </w:rPr>
        <w:t xml:space="preserve">، للحفاظ على "ولد جميل" فوق مياه الموت إلى أن يأتي به إلى الموضع الذي كان معيّنًا بحسب مشورة الله التي لا يمكن استقصاءها. إن تأملنا في بنت لاوي كيف أنها انحنت من فوق "السفط البردي" المبني بالإيمان ووضعت رضيعها، فإننا نراها تسلك إثر خطوات إيمان أبيها إبراهيم، الذي قام يومًا من ميته ليشتري من بني حث مغارة </w:t>
      </w:r>
      <w:proofErr w:type="spellStart"/>
      <w:r w:rsidR="00C1434C">
        <w:rPr>
          <w:rFonts w:ascii="Sakkal Majalla" w:hAnsi="Sakkal Majalla" w:cs="Sakkal Majalla"/>
          <w:sz w:val="28"/>
          <w:szCs w:val="28"/>
          <w:rtl/>
        </w:rPr>
        <w:t>المكفيلة</w:t>
      </w:r>
      <w:proofErr w:type="spellEnd"/>
      <w:r w:rsidR="00C1434C">
        <w:rPr>
          <w:rFonts w:ascii="Sakkal Majalla" w:hAnsi="Sakkal Majalla" w:cs="Sakkal Majalla"/>
          <w:sz w:val="28"/>
          <w:szCs w:val="28"/>
          <w:rtl/>
        </w:rPr>
        <w:t xml:space="preserve"> (تكوين 23). نحن لا نرى فيها طاقة الطبيعة المجردة، التي ترى موضوع أشواقها يقع في مخاطر رهيبة، وإنما نحن نكتشف فيها قوة إيمان يمكّنها بأن ترى في الولد خادمًا للرب مختارًا أمام تيار الموت</w:t>
      </w:r>
      <w:r w:rsidR="00AA6235">
        <w:rPr>
          <w:rFonts w:ascii="Sakkal Majalla" w:hAnsi="Sakkal Majalla" w:cs="Sakkal Majalla"/>
          <w:sz w:val="28"/>
          <w:szCs w:val="28"/>
          <w:rtl/>
        </w:rPr>
        <w:t>.</w:t>
      </w:r>
    </w:p>
    <w:p w14:paraId="462CC6F3" w14:textId="6365C995" w:rsidR="00AA6235" w:rsidRDefault="00AA6235" w:rsidP="003615A1">
      <w:pPr>
        <w:jc w:val="both"/>
        <w:rPr>
          <w:rFonts w:ascii="Sakkal Majalla" w:hAnsi="Sakkal Majalla" w:cs="Sakkal Majalla"/>
          <w:sz w:val="28"/>
          <w:szCs w:val="28"/>
          <w:rtl/>
        </w:rPr>
      </w:pPr>
      <w:r>
        <w:rPr>
          <w:rFonts w:ascii="Sakkal Majalla" w:hAnsi="Sakkal Majalla" w:cs="Sakkal Majalla"/>
          <w:sz w:val="28"/>
          <w:szCs w:val="28"/>
          <w:rtl/>
        </w:rPr>
        <w:t>الإيمان يحق له دومًا أن يجرؤ ويحلّق تحليقًا جسورًا وساميًا إلى مناطق بعيدة عن مواضع الموت هذه والخراب. نظره يستطيع أن يخترق عبر السحاب الأسود المخيم على القبر، ووسط نطاق لا يصله أي سهم من الموت، ويرى إله القيامة وهو يُظهر مشوراته الأزلية؛ وكمَن يقف على "صخر الدهور" الذي سفحه تغسّله لجج الموت، يسمع كلمات الحق والمحبة.</w:t>
      </w:r>
    </w:p>
    <w:p w14:paraId="52F351FD" w14:textId="49EA5AF5" w:rsidR="00AA6235" w:rsidRDefault="00AA6235" w:rsidP="003615A1">
      <w:pPr>
        <w:jc w:val="both"/>
        <w:rPr>
          <w:rFonts w:ascii="Sakkal Majalla" w:hAnsi="Sakkal Majalla" w:cs="Sakkal Majalla"/>
          <w:sz w:val="28"/>
          <w:szCs w:val="28"/>
          <w:rtl/>
        </w:rPr>
      </w:pPr>
      <w:r>
        <w:rPr>
          <w:rFonts w:ascii="Sakkal Majalla" w:hAnsi="Sakkal Majalla" w:cs="Sakkal Majalla"/>
          <w:sz w:val="28"/>
          <w:szCs w:val="28"/>
          <w:rtl/>
        </w:rPr>
        <w:t xml:space="preserve">ماذا كان وقع أمر الملك على شخص كان متيقنًا لهذا المبدأ الإلهي؟ أي تأثير كان من الممكن أن يؤثر على شخص </w:t>
      </w:r>
      <w:r w:rsidR="001A7DA3">
        <w:rPr>
          <w:rFonts w:ascii="Sakkal Majalla" w:hAnsi="Sakkal Majalla" w:cs="Sakkal Majalla"/>
          <w:sz w:val="28"/>
          <w:szCs w:val="28"/>
          <w:rtl/>
        </w:rPr>
        <w:t>وقف بهدوء إلى جانب "السفط البردي" ونظر الموت في عينيه؟ الروح القدس يجيبنا: "</w:t>
      </w:r>
      <w:r w:rsidR="001A7DA3" w:rsidRPr="001A7DA3">
        <w:rPr>
          <w:rFonts w:ascii="Sakkal Majalla" w:hAnsi="Sakkal Majalla" w:cs="Sakkal Majalla"/>
          <w:sz w:val="28"/>
          <w:szCs w:val="28"/>
          <w:rtl/>
        </w:rPr>
        <w:t>وَلَمْ يَخْشَيَا أَمْرَ الْمَلِكِ.</w:t>
      </w:r>
      <w:r w:rsidR="001A7DA3">
        <w:rPr>
          <w:rFonts w:ascii="Sakkal Majalla" w:hAnsi="Sakkal Majalla" w:cs="Sakkal Majalla"/>
          <w:sz w:val="28"/>
          <w:szCs w:val="28"/>
          <w:rtl/>
        </w:rPr>
        <w:t>" (عبرانيين 11: 23). إن الذي يعرف الشركة مع مَن يُحيي الموتى لا يخشى من أي شيء. هو باستطاعته أن يقول مع الرسول في كلماته المعلنة انتصارها: "</w:t>
      </w:r>
      <w:r w:rsidR="001A7DA3" w:rsidRPr="001A7DA3">
        <w:rPr>
          <w:rFonts w:ascii="Sakkal Majalla" w:hAnsi="Sakkal Majalla" w:cs="Sakkal Majalla"/>
          <w:sz w:val="28"/>
          <w:szCs w:val="28"/>
          <w:rtl/>
        </w:rPr>
        <w:t>«أَيْنَ شَوْكَتُكَ يَا مَوْتُ؟ أَيْنَ غَلَبَتُكِ يَا هَاوِيَةُ؟»  56 أَمَّا شَوْكَةُ الْمَوْتِ فَهِيَ الْخَطِيَّةُ، وَقُوَّةُ الْخَطِيَّةِ هِيَ النَّامُوسُ.  57 وَلكِنْ شُكْرًا ِللهِ الَّذِي يُعْطِينَا الْغَلَبَةَ بِرَبِّنَا يَسُوعَ الْمَسِيحِ.</w:t>
      </w:r>
      <w:r w:rsidR="001A7DA3">
        <w:rPr>
          <w:rFonts w:ascii="Sakkal Majalla" w:hAnsi="Sakkal Majalla" w:cs="Sakkal Majalla"/>
          <w:sz w:val="28"/>
          <w:szCs w:val="28"/>
          <w:rtl/>
        </w:rPr>
        <w:t xml:space="preserve">!" (1. كورنثوس 15: 55 – 57). نعم، هو يستطيع أن يخبر خبر الانتصار، إن كان بالنظر إلى الشهيد هابيل، يوسف في الحفرة، موسى في السفط البردي، كما وأيضًا إلى النسل الملكي التي أبادته </w:t>
      </w:r>
      <w:proofErr w:type="spellStart"/>
      <w:r w:rsidR="001A7DA3">
        <w:rPr>
          <w:rFonts w:ascii="Sakkal Majalla" w:hAnsi="Sakkal Majalla" w:cs="Sakkal Majalla"/>
          <w:sz w:val="28"/>
          <w:szCs w:val="28"/>
          <w:rtl/>
        </w:rPr>
        <w:t>عثاليا</w:t>
      </w:r>
      <w:proofErr w:type="spellEnd"/>
      <w:r w:rsidR="001A7DA3">
        <w:rPr>
          <w:rFonts w:ascii="Sakkal Majalla" w:hAnsi="Sakkal Majalla" w:cs="Sakkal Majalla"/>
          <w:sz w:val="28"/>
          <w:szCs w:val="28"/>
          <w:rtl/>
        </w:rPr>
        <w:t xml:space="preserve"> وأولاد بيت لحم الذين قتلهم هيرودس؛ </w:t>
      </w:r>
      <w:r w:rsidR="00C66484">
        <w:rPr>
          <w:rFonts w:ascii="Sakkal Majalla" w:hAnsi="Sakkal Majalla" w:cs="Sakkal Majalla"/>
          <w:sz w:val="28"/>
          <w:szCs w:val="28"/>
          <w:rtl/>
        </w:rPr>
        <w:t>فهو يعلنها بالدرجة الأولى أمام قبر رئيس خلاصنا.</w:t>
      </w:r>
    </w:p>
    <w:p w14:paraId="3EB049BD" w14:textId="7F87342A" w:rsidR="00163873" w:rsidRDefault="00163873" w:rsidP="003615A1">
      <w:pPr>
        <w:jc w:val="both"/>
        <w:rPr>
          <w:rFonts w:ascii="Sakkal Majalla" w:hAnsi="Sakkal Majalla" w:cs="Sakkal Majalla"/>
          <w:sz w:val="28"/>
          <w:szCs w:val="28"/>
          <w:rtl/>
        </w:rPr>
      </w:pPr>
      <w:r>
        <w:rPr>
          <w:rFonts w:ascii="Sakkal Majalla" w:hAnsi="Sakkal Majalla" w:cs="Sakkal Majalla"/>
          <w:sz w:val="28"/>
          <w:szCs w:val="28"/>
          <w:rtl/>
        </w:rPr>
        <w:t xml:space="preserve">بعض الأشخاص من الممكن أن يشعروا </w:t>
      </w:r>
      <w:r w:rsidR="00475DF6">
        <w:rPr>
          <w:rFonts w:ascii="Sakkal Majalla" w:hAnsi="Sakkal Majalla" w:cs="Sakkal Majalla"/>
          <w:sz w:val="28"/>
          <w:szCs w:val="28"/>
          <w:rtl/>
        </w:rPr>
        <w:t>بالعجز في أن يروا عمل الإيمان في إعداد السفط البردي؛ والكثير من الممكن أن لا يصلوا إلى ما هو أبعد من أخت موسى، التي "</w:t>
      </w:r>
      <w:r w:rsidR="00475DF6" w:rsidRPr="00475DF6">
        <w:rPr>
          <w:rFonts w:ascii="Sakkal Majalla" w:hAnsi="Sakkal Majalla" w:cs="Sakkal Majalla"/>
          <w:sz w:val="28"/>
          <w:szCs w:val="28"/>
          <w:rtl/>
        </w:rPr>
        <w:t xml:space="preserve">وَقَفَتْ </w:t>
      </w:r>
      <w:r w:rsidR="00475DF6">
        <w:rPr>
          <w:rFonts w:ascii="Sakkal Majalla" w:hAnsi="Sakkal Majalla" w:cs="Sakkal Majalla"/>
          <w:sz w:val="28"/>
          <w:szCs w:val="28"/>
          <w:rtl/>
        </w:rPr>
        <w:t xml:space="preserve">... </w:t>
      </w:r>
      <w:r w:rsidR="00475DF6" w:rsidRPr="00475DF6">
        <w:rPr>
          <w:rFonts w:ascii="Sakkal Majalla" w:hAnsi="Sakkal Majalla" w:cs="Sakkal Majalla"/>
          <w:sz w:val="28"/>
          <w:szCs w:val="28"/>
          <w:rtl/>
        </w:rPr>
        <w:t>مِنْ بَعِيدٍ لِتَعْرِفَ مَاذَا يُفْعَلُ بِهِ.</w:t>
      </w:r>
      <w:r w:rsidR="00475DF6">
        <w:rPr>
          <w:rFonts w:ascii="Sakkal Majalla" w:hAnsi="Sakkal Majalla" w:cs="Sakkal Majalla"/>
          <w:sz w:val="28"/>
          <w:szCs w:val="28"/>
          <w:rtl/>
        </w:rPr>
        <w:t xml:space="preserve">" (عدد 4). فيما يتعلق بمقدار الإيمان من الواضح أن أخته لم تكن في مستوى أمها. بلا شك أنها كانت مهتمة جدًا وكانت لها أشواق حقيقية </w:t>
      </w:r>
      <w:proofErr w:type="spellStart"/>
      <w:r w:rsidR="00475DF6">
        <w:rPr>
          <w:rFonts w:ascii="Sakkal Majalla" w:hAnsi="Sakkal Majalla" w:cs="Sakkal Majalla"/>
          <w:sz w:val="28"/>
          <w:szCs w:val="28"/>
          <w:rtl/>
        </w:rPr>
        <w:t>كالمريمات</w:t>
      </w:r>
      <w:proofErr w:type="spellEnd"/>
      <w:r w:rsidR="00475DF6">
        <w:rPr>
          <w:rFonts w:ascii="Sakkal Majalla" w:hAnsi="Sakkal Majalla" w:cs="Sakkal Majalla"/>
          <w:sz w:val="28"/>
          <w:szCs w:val="28"/>
          <w:rtl/>
        </w:rPr>
        <w:t xml:space="preserve"> الجالسات عند قبر يسوع المجدلية </w:t>
      </w:r>
      <w:proofErr w:type="spellStart"/>
      <w:r w:rsidR="00475DF6">
        <w:rPr>
          <w:rFonts w:ascii="Sakkal Majalla" w:hAnsi="Sakkal Majalla" w:cs="Sakkal Majalla"/>
          <w:sz w:val="28"/>
          <w:szCs w:val="28"/>
          <w:rtl/>
        </w:rPr>
        <w:t>والمريمات</w:t>
      </w:r>
      <w:proofErr w:type="spellEnd"/>
      <w:r w:rsidR="00475DF6">
        <w:rPr>
          <w:rFonts w:ascii="Sakkal Majalla" w:hAnsi="Sakkal Majalla" w:cs="Sakkal Majalla"/>
          <w:sz w:val="28"/>
          <w:szCs w:val="28"/>
          <w:rtl/>
        </w:rPr>
        <w:t xml:space="preserve"> الأخريات (متى 27: 61)؛ لكن في قلب الأم</w:t>
      </w:r>
      <w:r w:rsidR="00703FB7">
        <w:rPr>
          <w:rFonts w:ascii="Sakkal Majalla" w:hAnsi="Sakkal Majalla" w:cs="Sakkal Majalla"/>
          <w:sz w:val="28"/>
          <w:szCs w:val="28"/>
          <w:rtl/>
        </w:rPr>
        <w:t xml:space="preserve"> التي بَنَت السفط كان أمرٌ فاق هذا الاهتمام والأشواق. إنها لم تقف مثل أخته من بعيد، لتستعلم مصير ولدها؛ وكان من الممكن أن تبدو ثقتها الكبيرة، وكما هو الحال في كثير من الأحيان، لامبالاة. لكنها لم تكن كذلك، وإنما إيمان عظيم حقيقي. إن لم تضيق عليها أشواقها الطبيعية بأن تبقى في موضع الموت فالسبب في ذلك هو فقط في أنها كانت متسلحة بقوة الإيمان في حضرة إله القيامة لإتمام عمل فائق. إيمانها أفسح المشهد له، وهو أعلن عن ذاته هناك في صورة بديعة.</w:t>
      </w:r>
    </w:p>
    <w:p w14:paraId="00E91D08" w14:textId="3CF21AE8" w:rsidR="00703FB7" w:rsidRDefault="00011102" w:rsidP="003615A1">
      <w:pPr>
        <w:jc w:val="both"/>
        <w:rPr>
          <w:rFonts w:ascii="Sakkal Majalla" w:hAnsi="Sakkal Majalla" w:cs="Sakkal Majalla"/>
          <w:sz w:val="28"/>
          <w:szCs w:val="28"/>
          <w:rtl/>
        </w:rPr>
      </w:pPr>
      <w:r>
        <w:rPr>
          <w:rFonts w:ascii="Sakkal Majalla" w:hAnsi="Sakkal Majalla" w:cs="Sakkal Majalla"/>
          <w:sz w:val="28"/>
          <w:szCs w:val="28"/>
          <w:rtl/>
        </w:rPr>
        <w:t>النظرة المسبقة في طريقة الله</w:t>
      </w:r>
    </w:p>
    <w:p w14:paraId="2EFF107F" w14:textId="39279D5D" w:rsidR="00011102" w:rsidRDefault="00011102" w:rsidP="003615A1">
      <w:pPr>
        <w:jc w:val="both"/>
        <w:rPr>
          <w:rFonts w:ascii="Sakkal Majalla" w:hAnsi="Sakkal Majalla" w:cs="Sakkal Majalla"/>
          <w:sz w:val="28"/>
          <w:szCs w:val="28"/>
          <w:rtl/>
        </w:rPr>
      </w:pPr>
      <w:r>
        <w:rPr>
          <w:rFonts w:ascii="Sakkal Majalla" w:hAnsi="Sakkal Majalla" w:cs="Sakkal Majalla"/>
          <w:sz w:val="28"/>
          <w:szCs w:val="28"/>
          <w:rtl/>
        </w:rPr>
        <w:t>"</w:t>
      </w:r>
      <w:r w:rsidRPr="00011102">
        <w:rPr>
          <w:rFonts w:ascii="Sakkal Majalla" w:hAnsi="Sakkal Majalla" w:cs="Sakkal Majalla"/>
          <w:sz w:val="28"/>
          <w:szCs w:val="28"/>
          <w:rtl/>
        </w:rPr>
        <w:t>فَنَزَلَتِ ابْنَةُ فِرْعَوْنَ إِلَى النَّهْرِ لِتَغْتَسِلَ، وَكَانَتْ جَوَارِيهَا مَاشِيَاتٍ عَلَى جَانِبِ النَّهْرِ. فَرَأَتِ السَّفَطَ بَيْنَ الْحَلْفَاءِ، فَأَرْسَلَتْ أَمَتَهَا وَأَخَذَتْهُ.  6 وَلَمَّا فَتَحَتْهُ رَأَتِ الْوَلَدَ، وَإِذَا هُوَ صَبِيٌّ يَبْكِي. فَرَقَّتْ لَهُ وَقَالَتْ: «هذَا مِنْ أَوْلاَدِ الْعِبْرَانِيِّينَ».</w:t>
      </w:r>
      <w:r w:rsidR="00156ABB">
        <w:rPr>
          <w:rFonts w:ascii="Sakkal Majalla" w:hAnsi="Sakkal Majalla" w:cs="Sakkal Majalla"/>
          <w:sz w:val="28"/>
          <w:szCs w:val="28"/>
          <w:rtl/>
        </w:rPr>
        <w:t>" (عدد 5، 6). هنا يتمهد طريق الرد الإلهي. الله كان موجودًا في هذه الظروف. المفكر المنطقي، المتشكك، الذي ينكر وجود الله – جميعهم من الممكن أن يستهزؤوا من هذا التصور. لكن الإيمان أيضًا يضحك؛ وضحكته مختلفة تمامًا. فأولئك يسرون في سخرية باردة مستهزئة من فكرة عناية الله بأمر تافه كتنزّه ابنة ملك عند ضفاف نهر. لكن المؤمن يضحك بفرح قلبي حقيقي في يقينه بأن الله موجود في كل أمر. وفعلاً، إن كان لله يد في أي أمر، فقد كانت في تنزه ابنة فرعون، على الرغم من أنها هي بنفسها لم تكن تعلم بذلك.</w:t>
      </w:r>
    </w:p>
    <w:p w14:paraId="3FCCD433" w14:textId="0D57DBFF" w:rsidR="00156ABB" w:rsidRDefault="00156ABB" w:rsidP="003615A1">
      <w:pPr>
        <w:jc w:val="both"/>
        <w:rPr>
          <w:rFonts w:ascii="Sakkal Majalla" w:hAnsi="Sakkal Majalla" w:cs="Sakkal Majalla"/>
          <w:sz w:val="28"/>
          <w:szCs w:val="28"/>
          <w:rtl/>
        </w:rPr>
      </w:pPr>
      <w:r>
        <w:rPr>
          <w:rFonts w:ascii="Sakkal Majalla" w:hAnsi="Sakkal Majalla" w:cs="Sakkal Majalla"/>
          <w:sz w:val="28"/>
          <w:szCs w:val="28"/>
          <w:rtl/>
        </w:rPr>
        <w:t xml:space="preserve">إنها إحدى </w:t>
      </w:r>
      <w:proofErr w:type="spellStart"/>
      <w:r>
        <w:rPr>
          <w:rFonts w:ascii="Sakkal Majalla" w:hAnsi="Sakkal Majalla" w:cs="Sakkal Majalla"/>
          <w:sz w:val="28"/>
          <w:szCs w:val="28"/>
          <w:rtl/>
        </w:rPr>
        <w:t>المشغوليات</w:t>
      </w:r>
      <w:proofErr w:type="spellEnd"/>
      <w:r>
        <w:rPr>
          <w:rFonts w:ascii="Sakkal Majalla" w:hAnsi="Sakkal Majalla" w:cs="Sakkal Majalla"/>
          <w:sz w:val="28"/>
          <w:szCs w:val="28"/>
          <w:rtl/>
        </w:rPr>
        <w:t xml:space="preserve"> المحببة على </w:t>
      </w:r>
      <w:r w:rsidR="00AF2CEB">
        <w:rPr>
          <w:rFonts w:ascii="Sakkal Majalla" w:hAnsi="Sakkal Majalla" w:cs="Sakkal Majalla"/>
          <w:sz w:val="28"/>
          <w:szCs w:val="28"/>
          <w:rtl/>
        </w:rPr>
        <w:t xml:space="preserve">المؤمن بأن يتابع آثار العمل الإلهي في الأحداث التي لا يكتشف فيها الذهن المستخف إلا صدفة أو شؤمًا لا يمكن تفاديه. </w:t>
      </w:r>
      <w:r w:rsidR="00457AAA" w:rsidRPr="00457AAA">
        <w:rPr>
          <w:rFonts w:ascii="Sakkal Majalla" w:hAnsi="Sakkal Majalla" w:cs="Sakkal Majalla"/>
          <w:sz w:val="28"/>
          <w:szCs w:val="28"/>
          <w:rtl/>
        </w:rPr>
        <w:t>نجد أحيانًا أن الأمر التافه هو رابط مهم في سلسلة الأحداث التي يستخدمها الله القدير لتطوير مقاصده العظيمة.</w:t>
      </w:r>
      <w:r w:rsidR="00457AAA">
        <w:rPr>
          <w:rFonts w:ascii="Sakkal Majalla" w:hAnsi="Sakkal Majalla" w:cs="Sakkal Majalla"/>
          <w:sz w:val="28"/>
          <w:szCs w:val="28"/>
          <w:rtl/>
        </w:rPr>
        <w:t xml:space="preserve"> لنُلقي نظرة على سبيل المثال على </w:t>
      </w:r>
      <w:proofErr w:type="spellStart"/>
      <w:r w:rsidR="00457AAA">
        <w:rPr>
          <w:rFonts w:ascii="Sakkal Majalla" w:hAnsi="Sakkal Majalla" w:cs="Sakkal Majalla"/>
          <w:sz w:val="28"/>
          <w:szCs w:val="28"/>
          <w:rtl/>
        </w:rPr>
        <w:t>أستير</w:t>
      </w:r>
      <w:proofErr w:type="spellEnd"/>
      <w:r w:rsidR="00457AAA">
        <w:rPr>
          <w:rFonts w:ascii="Sakkal Majalla" w:hAnsi="Sakkal Majalla" w:cs="Sakkal Majalla"/>
          <w:sz w:val="28"/>
          <w:szCs w:val="28"/>
          <w:rtl/>
        </w:rPr>
        <w:t xml:space="preserve"> 6: 1. إننا نجد هناك إمبراطورا أمميًا قضى ليلة لم يعرف النوم فيها. إلا أن هذا لم يكن أمرًا غير عادي؛ غير أن هذا الحدث شكّل فقرة في غاية الأهمية في سلسلة العناية الإلهية الطويلة التي نهايتها تشكل الخلاص العجيب لشعب إسرائيل المظلوم. هكذا كان الأمر مع تنزه بنت فرعون. من المؤكد أنها لم يكن لديها أي فكر عن أنها ستشارك في تقدم مقاصد "إله العبرانيين"، وبأن الطفل الباكي في سفط البردي</w:t>
      </w:r>
      <w:r w:rsidR="00592294">
        <w:rPr>
          <w:rFonts w:ascii="Sakkal Majalla" w:hAnsi="Sakkal Majalla" w:cs="Sakkal Majalla"/>
          <w:sz w:val="28"/>
          <w:szCs w:val="28"/>
          <w:rtl/>
        </w:rPr>
        <w:t xml:space="preserve"> سيكون الآنية التي عيّنها الرب، الذي بواسطته ستهتز مصر في كل أعماقها. وفعلاً هكذا قد حصل. حقًا، الأبدي قادر على أن يحقق بأن </w:t>
      </w:r>
      <w:r w:rsidR="00816AB5">
        <w:rPr>
          <w:rFonts w:ascii="Sakkal Majalla" w:hAnsi="Sakkal Majalla" w:cs="Sakkal Majalla"/>
          <w:sz w:val="28"/>
          <w:szCs w:val="28"/>
          <w:rtl/>
        </w:rPr>
        <w:t>"</w:t>
      </w:r>
      <w:r w:rsidR="00592294">
        <w:rPr>
          <w:rFonts w:ascii="Sakkal Majalla" w:hAnsi="Sakkal Majalla" w:cs="Sakkal Majalla"/>
          <w:sz w:val="28"/>
          <w:szCs w:val="28"/>
          <w:rtl/>
        </w:rPr>
        <w:t>غضب الإنسان يحمدك"، وبأنه "ب</w:t>
      </w:r>
      <w:r w:rsidR="00592294" w:rsidRPr="00592294">
        <w:rPr>
          <w:rFonts w:ascii="Sakkal Majalla" w:hAnsi="Sakkal Majalla" w:cs="Sakkal Majalla"/>
          <w:sz w:val="28"/>
          <w:szCs w:val="28"/>
          <w:rtl/>
        </w:rPr>
        <w:t>بَقِيَّةُ الْغَضَبِ تَتَمَنْطَقُ بِهَا.</w:t>
      </w:r>
      <w:r w:rsidR="00816AB5">
        <w:rPr>
          <w:rFonts w:ascii="Sakkal Majalla" w:hAnsi="Sakkal Majalla" w:cs="Sakkal Majalla"/>
          <w:sz w:val="28"/>
          <w:szCs w:val="28"/>
          <w:rtl/>
        </w:rPr>
        <w:t>"</w:t>
      </w:r>
      <w:r w:rsidR="006B2497">
        <w:rPr>
          <w:rFonts w:ascii="Sakkal Majalla" w:hAnsi="Sakkal Majalla" w:cs="Sakkal Majalla"/>
          <w:sz w:val="28"/>
          <w:szCs w:val="28"/>
          <w:rtl/>
        </w:rPr>
        <w:t xml:space="preserve"> (مزمور 76: 11). كم تظهر هذه الحكمة بوضوح أمام عيوننا</w:t>
      </w:r>
      <w:r w:rsidR="00FE4F99">
        <w:rPr>
          <w:rFonts w:ascii="Sakkal Majalla" w:hAnsi="Sakkal Majalla" w:cs="Sakkal Majalla"/>
          <w:sz w:val="28"/>
          <w:szCs w:val="28"/>
          <w:rtl/>
        </w:rPr>
        <w:t>:</w:t>
      </w:r>
    </w:p>
    <w:p w14:paraId="7E9F6C85" w14:textId="049552A0" w:rsidR="00FE4F99" w:rsidRDefault="00FE4F99" w:rsidP="003615A1">
      <w:pPr>
        <w:jc w:val="both"/>
        <w:rPr>
          <w:rFonts w:ascii="Sakkal Majalla" w:hAnsi="Sakkal Majalla" w:cs="Sakkal Majalla"/>
          <w:sz w:val="28"/>
          <w:szCs w:val="28"/>
          <w:rtl/>
        </w:rPr>
      </w:pPr>
      <w:r>
        <w:rPr>
          <w:rFonts w:ascii="Sakkal Majalla" w:hAnsi="Sakkal Majalla" w:cs="Sakkal Majalla"/>
          <w:sz w:val="28"/>
          <w:szCs w:val="28"/>
          <w:rtl/>
        </w:rPr>
        <w:t>"</w:t>
      </w:r>
      <w:r w:rsidRPr="00FE4F99">
        <w:rPr>
          <w:rFonts w:ascii="Sakkal Majalla" w:hAnsi="Sakkal Majalla" w:cs="Sakkal Majalla"/>
          <w:sz w:val="28"/>
          <w:szCs w:val="28"/>
          <w:rtl/>
        </w:rPr>
        <w:t>فَقَالَتْ أُخْتُهُ لابْنَةِ فِرْعَوْنَ: «هَلْ أَذْهَبُ وَأَدْعُو لَكِ امْرَأَةً مُرْضِعَةً مِنَ الْعِبْرَانِيَّاتِ لِتُرْضِعَ لَكِ الْوَلَدَ؟»  8 فَقَالَتْ لَهَا ابْنَةُ فِرْعَوْنَ: «اذْهَبِي». فَذَهَبَتِ الْفَتَاةُ وَدَعَتْ أُمَّ الْوَلَدِ.  9 فَقَالَتْ لَهَا ابْنَةُ فِرْعَوْنَ: «اذْهَبِي بِهذَا الْوَلَدِ وَأَرْضِعِيهِ لِي وَأَنَا أُعْطِي أُجْرَتَكِ». فَأَخَذَتِ الْمَرْأَةُ الْوَلَدَ وَأَرْضَعَتْهُ.  10 وَلَمَّا كَبِرَ الْوَلَدُ جَاءَتْ بِهِ إِلَى ابْنَةِ فِرْعَوْنَ فَصَارَ لَهَا ابْنًا، وَدَعَتِ اسْمَهُ «مُوسَى» وَقَالَتْ: «إِنِّي انْتَشَلْتُهُ مِنَ الْمَاءِ».</w:t>
      </w:r>
      <w:r>
        <w:rPr>
          <w:rFonts w:ascii="Sakkal Majalla" w:hAnsi="Sakkal Majalla" w:cs="Sakkal Majalla"/>
          <w:sz w:val="28"/>
          <w:szCs w:val="28"/>
          <w:rtl/>
        </w:rPr>
        <w:t>" (عدد 7 – 10). إيمان الأم وجد مكافأته هنا. إبليس انهزم، وحكمة الله العجيبة ظهرت في النور. مَن كان سيظن بأن الرجل الذي قال في الماضي: "</w:t>
      </w:r>
      <w:r w:rsidRPr="00FE4F99">
        <w:rPr>
          <w:rFonts w:ascii="Sakkal Majalla" w:hAnsi="Sakkal Majalla" w:cs="Sakkal Majalla"/>
          <w:sz w:val="28"/>
          <w:szCs w:val="28"/>
          <w:rtl/>
        </w:rPr>
        <w:t>إِنْ كَانَ ابْنًا فَاقْتُلاَهُ،</w:t>
      </w:r>
      <w:r>
        <w:rPr>
          <w:rFonts w:ascii="Sakkal Majalla" w:hAnsi="Sakkal Majalla" w:cs="Sakkal Majalla"/>
          <w:sz w:val="28"/>
          <w:szCs w:val="28"/>
          <w:rtl/>
        </w:rPr>
        <w:t>" (إصحاح 1: 16)، و: "</w:t>
      </w:r>
      <w:r w:rsidRPr="00FE4F99">
        <w:rPr>
          <w:rFonts w:ascii="Sakkal Majalla" w:hAnsi="Sakkal Majalla" w:cs="Sakkal Majalla"/>
          <w:sz w:val="28"/>
          <w:szCs w:val="28"/>
          <w:rtl/>
        </w:rPr>
        <w:t>«كُلُّ ابْنٍ يُولَدُ تَطْرَحُونَهُ فِي النَّهْرِ،</w:t>
      </w:r>
      <w:r>
        <w:rPr>
          <w:rFonts w:ascii="Sakkal Majalla" w:hAnsi="Sakkal Majalla" w:cs="Sakkal Majalla"/>
          <w:sz w:val="28"/>
          <w:szCs w:val="28"/>
          <w:rtl/>
        </w:rPr>
        <w:t>" (إصحاح 1: 22) – هو بذاته سيستلم أحد أولئك البنين في باحة قصره؟ إبليس كان مهزومًا بسلاحه، بحيث أن فرعون الذي أراد أن يستخدمه لإعاقة القصد الإلهي، استخدمه الله ليُطعم موسى ويربيه ذاك الذي سيحطم سلطة إبليس كآنية في يد الله. فعلاً، "</w:t>
      </w:r>
      <w:r w:rsidRPr="00FE4F99">
        <w:rPr>
          <w:rFonts w:ascii="Sakkal Majalla" w:hAnsi="Sakkal Majalla" w:cs="Sakkal Majalla"/>
          <w:sz w:val="28"/>
          <w:szCs w:val="28"/>
          <w:rtl/>
        </w:rPr>
        <w:t>رَبِّ الْجُنُودِ. عَجِيبُ الرَّأْيِ عَظِيمُ الْفَهْمِ.</w:t>
      </w:r>
      <w:r>
        <w:rPr>
          <w:rFonts w:ascii="Sakkal Majalla" w:hAnsi="Sakkal Majalla" w:cs="Sakkal Majalla"/>
          <w:sz w:val="28"/>
          <w:szCs w:val="28"/>
          <w:rtl/>
        </w:rPr>
        <w:t>" (أشعياء 28: 29).</w:t>
      </w:r>
    </w:p>
    <w:p w14:paraId="6F8F82EA" w14:textId="35CF9C85" w:rsidR="00CE0640" w:rsidRDefault="00CE0640" w:rsidP="003615A1">
      <w:pPr>
        <w:jc w:val="both"/>
        <w:rPr>
          <w:rFonts w:ascii="Sakkal Majalla" w:hAnsi="Sakkal Majalla" w:cs="Sakkal Majalla"/>
          <w:sz w:val="28"/>
          <w:szCs w:val="28"/>
          <w:rtl/>
        </w:rPr>
      </w:pPr>
      <w:r>
        <w:rPr>
          <w:rFonts w:ascii="Sakkal Majalla" w:hAnsi="Sakkal Majalla" w:cs="Sakkal Majalla"/>
          <w:sz w:val="28"/>
          <w:szCs w:val="28"/>
          <w:rtl/>
        </w:rPr>
        <w:t>ليتنا نتعلم بأن نتكل عليه بأكثر بساطة! وستكون حياتنا أكثر سعادة وشهادتنا أكثر فاعلية.</w:t>
      </w:r>
    </w:p>
    <w:p w14:paraId="78B47A12" w14:textId="0EF7B9AD" w:rsidR="00D6162F" w:rsidRDefault="00D6162F" w:rsidP="003615A1">
      <w:pPr>
        <w:jc w:val="both"/>
        <w:rPr>
          <w:rFonts w:ascii="Sakkal Majalla" w:hAnsi="Sakkal Majalla" w:cs="Sakkal Majalla"/>
          <w:sz w:val="28"/>
          <w:szCs w:val="28"/>
          <w:rtl/>
        </w:rPr>
      </w:pPr>
      <w:r>
        <w:rPr>
          <w:rFonts w:ascii="Sakkal Majalla" w:hAnsi="Sakkal Majalla" w:cs="Sakkal Majalla"/>
          <w:sz w:val="28"/>
          <w:szCs w:val="28"/>
          <w:rtl/>
        </w:rPr>
        <w:t>موسى الشاب</w:t>
      </w:r>
    </w:p>
    <w:p w14:paraId="509AD207" w14:textId="487ACF7B" w:rsidR="00D6162F" w:rsidRDefault="00D6162F" w:rsidP="003615A1">
      <w:pPr>
        <w:jc w:val="both"/>
        <w:rPr>
          <w:rFonts w:ascii="Sakkal Majalla" w:hAnsi="Sakkal Majalla" w:cs="Sakkal Majalla"/>
          <w:sz w:val="28"/>
          <w:szCs w:val="28"/>
          <w:rtl/>
        </w:rPr>
      </w:pPr>
      <w:r>
        <w:rPr>
          <w:rFonts w:ascii="Sakkal Majalla" w:hAnsi="Sakkal Majalla" w:cs="Sakkal Majalla"/>
          <w:sz w:val="28"/>
          <w:szCs w:val="28"/>
          <w:rtl/>
        </w:rPr>
        <w:t>الإعداد للخدمة</w:t>
      </w:r>
    </w:p>
    <w:p w14:paraId="2A768198" w14:textId="4053B9EE" w:rsidR="00D6162F" w:rsidRDefault="00D6162F" w:rsidP="003615A1">
      <w:pPr>
        <w:jc w:val="both"/>
        <w:rPr>
          <w:rFonts w:ascii="Sakkal Majalla" w:hAnsi="Sakkal Majalla" w:cs="Sakkal Majalla"/>
          <w:sz w:val="28"/>
          <w:szCs w:val="28"/>
          <w:rtl/>
        </w:rPr>
      </w:pPr>
      <w:r>
        <w:rPr>
          <w:rFonts w:ascii="Sakkal Majalla" w:hAnsi="Sakkal Majalla" w:cs="Sakkal Majalla"/>
          <w:sz w:val="28"/>
          <w:szCs w:val="28"/>
          <w:rtl/>
        </w:rPr>
        <w:t>إن نظرنا إلى سيرة موسى لا بد لنا أن نفهم خادم الله العظيم هذا في جانبين، ألا وهما في طابعه الشخصي وطابعه المثالي.</w:t>
      </w:r>
    </w:p>
    <w:p w14:paraId="6710BD32" w14:textId="39BE5C09" w:rsidR="00D6162F" w:rsidRDefault="00D6162F" w:rsidP="00D6162F">
      <w:pPr>
        <w:jc w:val="both"/>
        <w:rPr>
          <w:rFonts w:ascii="Sakkal Majalla" w:hAnsi="Sakkal Majalla" w:cs="Sakkal Majalla"/>
          <w:sz w:val="28"/>
          <w:szCs w:val="28"/>
          <w:rtl/>
        </w:rPr>
      </w:pPr>
      <w:r>
        <w:rPr>
          <w:rFonts w:ascii="Sakkal Majalla" w:hAnsi="Sakkal Majalla" w:cs="Sakkal Majalla"/>
          <w:sz w:val="28"/>
          <w:szCs w:val="28"/>
          <w:rtl/>
        </w:rPr>
        <w:t>إن ما يتعلق أولاً بطابعه الشخصي فلدينا الكثير الكثير ما نتعلمه منه. اليد التي انتشلته من النهر الجاري ورفعته، هي ذاتها كان ينبغي أن تربيه أيضًا في شتى الطرق طيلة فترة الـ 80 عامًا، في بيت ابنة فرعون أولاً ومن ثم "</w:t>
      </w:r>
      <w:r w:rsidRPr="00D6162F">
        <w:rPr>
          <w:rFonts w:ascii="Sakkal Majalla" w:hAnsi="Sakkal Majalla" w:cs="Sakkal Majalla"/>
          <w:sz w:val="28"/>
          <w:szCs w:val="28"/>
          <w:rtl/>
        </w:rPr>
        <w:t>وَرَاءِ الْبَرِّيَّةِ</w:t>
      </w:r>
      <w:r>
        <w:rPr>
          <w:rFonts w:ascii="Sakkal Majalla" w:hAnsi="Sakkal Majalla" w:cs="Sakkal Majalla"/>
          <w:sz w:val="28"/>
          <w:szCs w:val="28"/>
          <w:rtl/>
        </w:rPr>
        <w:t xml:space="preserve">" (إصحاح 3). </w:t>
      </w:r>
      <w:r w:rsidR="00C9214B">
        <w:rPr>
          <w:rFonts w:ascii="Sakkal Majalla" w:hAnsi="Sakkal Majalla" w:cs="Sakkal Majalla"/>
          <w:sz w:val="28"/>
          <w:szCs w:val="28"/>
          <w:rtl/>
        </w:rPr>
        <w:t>وبأنه قد خُصصت هذه الفترة الزمنية لتثقيف خادمٍ لله يبدو في الحقيقة أمرًا غير عادي لأفكارنا المحدودة. إلا أن أفكار الله ليس أفكارنا نحن. هو كان يعلم، بأن مرتين أربعين سنة كان ضرورية لإعداد خادمه المختار. عندما يتكفل الله تربية إنسان، فإنه يفعل ذلك بطريقة تليق به هو وبخدمته المقدسة. هو لا يريد حديث الإيمان في عمله. إن خادم المسيح عليه أن يتعلم بعض الدروس، ويجتاز في بعض المِحَن ويثبت في بعض المحاربات في الخفاء، قبل أن يكون حقًا كفوًا</w:t>
      </w:r>
      <w:r w:rsidR="00E94320">
        <w:rPr>
          <w:rFonts w:ascii="Sakkal Majalla" w:hAnsi="Sakkal Majalla" w:cs="Sakkal Majalla"/>
          <w:sz w:val="28"/>
          <w:szCs w:val="28"/>
          <w:rtl/>
        </w:rPr>
        <w:t xml:space="preserve"> بأن يظهر في العلن. إن هذا لا ترضى به طبيعة الإنسان. إنها تفضل بأن تلعب دورًا في العلن، بدلاً من أن تتعلم في عُزلتها؛ فإنها تفضل بأن تكون محط إعجاب من أن تكون في تأديب تحت يد الله. لكن هكذا لا يمكن أن يكون. نحن علينا أن نتحفظ لطرق الله. من الممكن أن الطبيعة تندفع بغيرة إلى مكان العمل؛ لكن الله لا يريدها هناك؛ فعليها أن تطيع، لا بد وأن تُباد وتوضع جانبًا. الموت هو مكانها التي تستحقه.</w:t>
      </w:r>
      <w:r w:rsidR="00B17209">
        <w:rPr>
          <w:rFonts w:ascii="Sakkal Majalla" w:hAnsi="Sakkal Majalla" w:cs="Sakkal Majalla"/>
          <w:sz w:val="28"/>
          <w:szCs w:val="28"/>
          <w:rtl/>
        </w:rPr>
        <w:t xml:space="preserve"> إن أرادت بأن تنشط، فالله سيوجه في أمانته وحكمته الظروف، بحيث أن نتائج أنشطتها لا تُري إلا هزيمة نكراء وخزي. هو يعلم كيف يتعامل مع الطبيعة، أين يجب وضعها وأين يجب حفظها. يا ليتنا ندخل بصورة أعمق في أفكار الله بخصوص الأنا الذي فينا وكل ما هو يتعلق به! إننا عندها ستكون أخطاؤنا أقل، وطريقنا سيكون مضمونًا أكثر، وروحنا هادئة وخدمتنا فعالة ومؤثرة.</w:t>
      </w:r>
    </w:p>
    <w:p w14:paraId="7AFF7ED2" w14:textId="764D39DB" w:rsidR="00B17209" w:rsidRDefault="00B17209" w:rsidP="00D6162F">
      <w:pPr>
        <w:jc w:val="both"/>
        <w:rPr>
          <w:rFonts w:ascii="Sakkal Majalla" w:hAnsi="Sakkal Majalla" w:cs="Sakkal Majalla"/>
          <w:sz w:val="28"/>
          <w:szCs w:val="28"/>
          <w:rtl/>
        </w:rPr>
      </w:pPr>
      <w:r>
        <w:rPr>
          <w:rFonts w:ascii="Sakkal Majalla" w:hAnsi="Sakkal Majalla" w:cs="Sakkal Majalla"/>
          <w:sz w:val="28"/>
          <w:szCs w:val="28"/>
          <w:rtl/>
        </w:rPr>
        <w:t>"</w:t>
      </w:r>
      <w:r w:rsidRPr="00B17209">
        <w:rPr>
          <w:rFonts w:ascii="Sakkal Majalla" w:hAnsi="Sakkal Majalla" w:cs="Sakkal Majalla"/>
          <w:sz w:val="28"/>
          <w:szCs w:val="28"/>
          <w:rtl/>
        </w:rPr>
        <w:t>وَحَدَثَ فِي تِلْكَ الأَيَّامِ لَمَّا كَبِرَ مُوسَى أَنَّهُ خَرَجَ إِلَى إِخْوَتِهِ لِيَنْظُرَ فِي أَثْقَالِهِمْ، فَرَأَى رَجُلاً مِصْرِيًّا يَضْرِبُ رَجُلاً عِبْرَانِيًّا مِنْ إِخْوَتِهِ،  12 فَالْتَفَتَ إِلَى هُنَا وَهُنَاكَ وَرَأَى أَنْ لَيْسَ أَحَدٌ، فَقَتَلَ الْمِصْرِيَّ وَطَمَرَهُ فِي الرَّمْلِ.</w:t>
      </w:r>
      <w:r>
        <w:rPr>
          <w:rFonts w:ascii="Sakkal Majalla" w:hAnsi="Sakkal Majalla" w:cs="Sakkal Majalla"/>
          <w:sz w:val="28"/>
          <w:szCs w:val="28"/>
          <w:rtl/>
        </w:rPr>
        <w:t>" (عدد 11، 12). يا لها من غيرة أظهرها هنا موسى لإخوته؛ لكنه لم يكن "</w:t>
      </w:r>
      <w:r w:rsidRPr="00B17209">
        <w:rPr>
          <w:rFonts w:ascii="Sakkal Majalla" w:hAnsi="Sakkal Majalla" w:cs="Sakkal Majalla"/>
          <w:sz w:val="28"/>
          <w:szCs w:val="28"/>
          <w:rtl/>
        </w:rPr>
        <w:t>حَسَبَ الْمَعْرِفَةِ</w:t>
      </w:r>
      <w:r>
        <w:rPr>
          <w:rFonts w:ascii="Sakkal Majalla" w:hAnsi="Sakkal Majalla" w:cs="Sakkal Majalla"/>
          <w:sz w:val="28"/>
          <w:szCs w:val="28"/>
          <w:rtl/>
        </w:rPr>
        <w:t>" (رومية 10: 2). إن وقت الله لم يكن قد حان بعد لإدانة مصر ولتحرير إسرائيل؛ والخادم الفطن دائمًا ما ينتظر أوان الوقت. موسى "كبُر"، وكان "متعلمًا بكل حكمة المصريين"؛ كما وظنّ، "</w:t>
      </w:r>
      <w:r w:rsidRPr="00B17209">
        <w:rPr>
          <w:rFonts w:ascii="Sakkal Majalla" w:hAnsi="Sakkal Majalla" w:cs="Sakkal Majalla"/>
          <w:sz w:val="28"/>
          <w:szCs w:val="28"/>
          <w:rtl/>
        </w:rPr>
        <w:t>أَنَّ إِخْوَتَهُ يَفْهَمُونَ أَنَّ اللهَ عَلَى يَدِهِ يُعْطِيهِمْ نَجَاةً،</w:t>
      </w:r>
      <w:r w:rsidR="00017DED">
        <w:rPr>
          <w:rFonts w:ascii="Sakkal Majalla" w:hAnsi="Sakkal Majalla" w:cs="Sakkal Majalla"/>
          <w:sz w:val="28"/>
          <w:szCs w:val="28"/>
          <w:rtl/>
        </w:rPr>
        <w:t>" (أعمال الرسل 7: 22 – 25). كل هذا كان صحيحًا مئة بالمئة؛ غير أنه ابتدأ مسيرته مبكرًا؛ وفي مثل هذا الحال ستكون النتيجة دائمًا إخفاقًا كاملاً.</w:t>
      </w:r>
    </w:p>
    <w:p w14:paraId="0BB176A8" w14:textId="1AB65BD2" w:rsidR="00017DED" w:rsidRDefault="00017DED" w:rsidP="00D6162F">
      <w:pPr>
        <w:jc w:val="both"/>
        <w:rPr>
          <w:rFonts w:ascii="Sakkal Majalla" w:hAnsi="Sakkal Majalla" w:cs="Sakkal Majalla"/>
          <w:sz w:val="28"/>
          <w:szCs w:val="28"/>
          <w:rtl/>
        </w:rPr>
      </w:pPr>
      <w:r>
        <w:rPr>
          <w:rFonts w:ascii="Sakkal Majalla" w:hAnsi="Sakkal Majalla" w:cs="Sakkal Majalla"/>
          <w:sz w:val="28"/>
          <w:szCs w:val="28"/>
          <w:rtl/>
        </w:rPr>
        <w:t xml:space="preserve">تطبيقًا لتصرف موسى نجد في كلمات </w:t>
      </w:r>
      <w:proofErr w:type="spellStart"/>
      <w:r>
        <w:rPr>
          <w:rFonts w:ascii="Sakkal Majalla" w:hAnsi="Sakkal Majalla" w:cs="Sakkal Majalla"/>
          <w:sz w:val="28"/>
          <w:szCs w:val="28"/>
          <w:rtl/>
        </w:rPr>
        <w:t>استيفانوس</w:t>
      </w:r>
      <w:proofErr w:type="spellEnd"/>
      <w:r>
        <w:rPr>
          <w:rFonts w:ascii="Sakkal Majalla" w:hAnsi="Sakkal Majalla" w:cs="Sakkal Majalla"/>
          <w:sz w:val="28"/>
          <w:szCs w:val="28"/>
          <w:rtl/>
        </w:rPr>
        <w:t xml:space="preserve"> الموجهة إلى مجمع أورشليم: "</w:t>
      </w:r>
      <w:r w:rsidRPr="00017DED">
        <w:rPr>
          <w:rFonts w:ascii="Sakkal Majalla" w:hAnsi="Sakkal Majalla" w:cs="Sakkal Majalla"/>
          <w:sz w:val="28"/>
          <w:szCs w:val="28"/>
          <w:rtl/>
        </w:rPr>
        <w:t xml:space="preserve"> 23 وَلَمَّا كَمِلَتْ لَهُ مُدَّةُ أَرْبَعِينَ سَنَةً، خَطَرَ عَلَى بَالِهِ أَنْ يَفْتَقِدَ إِخْوَتَهُ بَنِي إِسْرَائِيلَ.  24 وَإِذْ رَأَى وَاحِدًا مَظْلُومًا حَامَى عَنْهُ، وَأَنْصَفَ الْمَغْلُوبَ، إِذْ قَتَلَ الْمِصْرِيَّ. </w:t>
      </w:r>
      <w:r>
        <w:rPr>
          <w:rFonts w:ascii="Sakkal Majalla" w:hAnsi="Sakkal Majalla" w:cs="Sakkal Majalla"/>
          <w:sz w:val="28"/>
          <w:szCs w:val="28"/>
          <w:rtl/>
        </w:rPr>
        <w:t xml:space="preserve">" (أعمال الرسل 7: 23، 24). إنه من الواضح بأن </w:t>
      </w:r>
      <w:proofErr w:type="spellStart"/>
      <w:r>
        <w:rPr>
          <w:rFonts w:ascii="Sakkal Majalla" w:hAnsi="Sakkal Majalla" w:cs="Sakkal Majalla"/>
          <w:sz w:val="28"/>
          <w:szCs w:val="28"/>
          <w:rtl/>
        </w:rPr>
        <w:t>استيفانوس</w:t>
      </w:r>
      <w:proofErr w:type="spellEnd"/>
      <w:r>
        <w:rPr>
          <w:rFonts w:ascii="Sakkal Majalla" w:hAnsi="Sakkal Majalla" w:cs="Sakkal Majalla"/>
          <w:sz w:val="28"/>
          <w:szCs w:val="28"/>
          <w:rtl/>
        </w:rPr>
        <w:t xml:space="preserve"> في خطابه كان يستهدف إبراز لحظات مختلفة في تاريخ الشعب كانت مناسبة لتؤثر على ضمير المحيطين به؛ وإنه لكان أمرٌ مناقضًا لهذا القصد، كما وأيضًا لطريقة الروح القدس في العهد الجديد، بأن </w:t>
      </w:r>
      <w:r w:rsidR="00364CD0">
        <w:rPr>
          <w:rFonts w:ascii="Sakkal Majalla" w:hAnsi="Sakkal Majalla" w:cs="Sakkal Majalla"/>
          <w:sz w:val="28"/>
          <w:szCs w:val="28"/>
          <w:rtl/>
        </w:rPr>
        <w:t>ي</w:t>
      </w:r>
      <w:r>
        <w:rPr>
          <w:rFonts w:ascii="Sakkal Majalla" w:hAnsi="Sakkal Majalla" w:cs="Sakkal Majalla"/>
          <w:sz w:val="28"/>
          <w:szCs w:val="28"/>
          <w:rtl/>
        </w:rPr>
        <w:t xml:space="preserve">وضّح المسألة، إن كان موسى قد تصرف قبل أو عند </w:t>
      </w:r>
      <w:r w:rsidR="00543615">
        <w:rPr>
          <w:rFonts w:ascii="Sakkal Majalla" w:hAnsi="Sakkal Majalla" w:cs="Sakkal Majalla"/>
          <w:sz w:val="28"/>
          <w:szCs w:val="28"/>
          <w:rtl/>
        </w:rPr>
        <w:t xml:space="preserve">الأوان المحدد من الله. </w:t>
      </w:r>
      <w:r w:rsidR="00364CD0">
        <w:rPr>
          <w:rFonts w:ascii="Sakkal Majalla" w:hAnsi="Sakkal Majalla" w:cs="Sakkal Majalla"/>
          <w:sz w:val="28"/>
          <w:szCs w:val="28"/>
          <w:rtl/>
        </w:rPr>
        <w:t xml:space="preserve">فضلاً عن ذلك يقول </w:t>
      </w:r>
      <w:proofErr w:type="spellStart"/>
      <w:r w:rsidR="00364CD0">
        <w:rPr>
          <w:rFonts w:ascii="Sakkal Majalla" w:hAnsi="Sakkal Majalla" w:cs="Sakkal Majalla"/>
          <w:sz w:val="28"/>
          <w:szCs w:val="28"/>
          <w:rtl/>
        </w:rPr>
        <w:t>استيفانوس</w:t>
      </w:r>
      <w:proofErr w:type="spellEnd"/>
      <w:r w:rsidR="00364CD0">
        <w:rPr>
          <w:rFonts w:ascii="Sakkal Majalla" w:hAnsi="Sakkal Majalla" w:cs="Sakkal Majalla"/>
          <w:sz w:val="28"/>
          <w:szCs w:val="28"/>
          <w:rtl/>
        </w:rPr>
        <w:t xml:space="preserve"> فقط: "</w:t>
      </w:r>
      <w:r w:rsidR="00364CD0" w:rsidRPr="00364CD0">
        <w:rPr>
          <w:rFonts w:ascii="Sakkal Majalla" w:hAnsi="Sakkal Majalla" w:cs="Sakkal Majalla"/>
          <w:sz w:val="28"/>
          <w:szCs w:val="28"/>
          <w:rtl/>
        </w:rPr>
        <w:t>خَطَرَ عَلَى بَالِهِ أَنْ يَفْتَقِدَ إِخْوَتَهُ</w:t>
      </w:r>
      <w:r w:rsidR="00364CD0">
        <w:rPr>
          <w:rFonts w:ascii="Sakkal Majalla" w:hAnsi="Sakkal Majalla" w:cs="Sakkal Majalla"/>
          <w:sz w:val="28"/>
          <w:szCs w:val="28"/>
          <w:rtl/>
        </w:rPr>
        <w:t>". هو لا يقول بأن الله أرسله في ذلك الوقت. كما وهذا لم يمس أبدًا مسألة الحالة الأدبية عند الذي رفضوه. "</w:t>
      </w:r>
      <w:r w:rsidR="00364CD0" w:rsidRPr="00364CD0">
        <w:rPr>
          <w:rFonts w:ascii="Sakkal Majalla" w:hAnsi="Sakkal Majalla" w:cs="Sakkal Majalla"/>
          <w:sz w:val="28"/>
          <w:szCs w:val="28"/>
          <w:rtl/>
        </w:rPr>
        <w:t>وَأَمَّا هُمْ فَلَمْ يَفْهَمُوا.</w:t>
      </w:r>
      <w:r w:rsidR="00364CD0">
        <w:rPr>
          <w:rFonts w:ascii="Sakkal Majalla" w:hAnsi="Sakkal Majalla" w:cs="Sakkal Majalla"/>
          <w:sz w:val="28"/>
          <w:szCs w:val="28"/>
          <w:rtl/>
        </w:rPr>
        <w:t>". إن هذا كان الأمر البسيط بالنظر إليهم ما كان ينبغي على موسى أن يتعلمه شخصيًا في هذه الظروف. كل إنسان روحي سيفهم هذا من دون أي مجهود.</w:t>
      </w:r>
    </w:p>
    <w:p w14:paraId="60ED53DD" w14:textId="733FD344" w:rsidR="00364CD0" w:rsidRDefault="00364CD0" w:rsidP="00D6162F">
      <w:pPr>
        <w:jc w:val="both"/>
        <w:rPr>
          <w:rFonts w:ascii="Sakkal Majalla" w:hAnsi="Sakkal Majalla" w:cs="Sakkal Majalla"/>
          <w:sz w:val="28"/>
          <w:szCs w:val="28"/>
          <w:rtl/>
        </w:rPr>
      </w:pPr>
      <w:r>
        <w:rPr>
          <w:rFonts w:ascii="Sakkal Majalla" w:hAnsi="Sakkal Majalla" w:cs="Sakkal Majalla"/>
          <w:sz w:val="28"/>
          <w:szCs w:val="28"/>
          <w:rtl/>
        </w:rPr>
        <w:t>إن رأينا موسى كمثال، فسيمكننا أن ندرك في مزايا حياته إرسالية المسيح إلى بني إسرائيل كما ورفضه من قِبَل اليهود</w:t>
      </w:r>
      <w:r w:rsidR="002D459C">
        <w:rPr>
          <w:rFonts w:ascii="Sakkal Majalla" w:hAnsi="Sakkal Majalla" w:cs="Sakkal Majalla"/>
          <w:sz w:val="28"/>
          <w:szCs w:val="28"/>
          <w:rtl/>
        </w:rPr>
        <w:t>: "</w:t>
      </w:r>
      <w:r w:rsidR="002D459C" w:rsidRPr="002D459C">
        <w:rPr>
          <w:rFonts w:ascii="Sakkal Majalla" w:hAnsi="Sakkal Majalla" w:cs="Sakkal Majalla"/>
          <w:sz w:val="28"/>
          <w:szCs w:val="28"/>
          <w:rtl/>
        </w:rPr>
        <w:t>لاَ نُرِيدُ أَنَّ هذَا يَمْلِكُ عَلَيْنَا.</w:t>
      </w:r>
      <w:r w:rsidR="002D459C">
        <w:rPr>
          <w:rFonts w:ascii="Sakkal Majalla" w:hAnsi="Sakkal Majalla" w:cs="Sakkal Majalla"/>
          <w:sz w:val="28"/>
          <w:szCs w:val="28"/>
          <w:rtl/>
        </w:rPr>
        <w:t>" (لوقا 19: 14) وإن تأملناه من جانب آخر في طابع شخصيته فسنجد بأنه فعل أخطاءً كغيره وأظهر ضعفات، حيث أحيانًا كان متسرعًا، وأحيانًا بطيئًا جدًا في ذهابه إلى العمل. إلا أن كل شيء آل فقط للكشف عن النعمة الغير محدودة وأناة الله التي لا تنتهي.</w:t>
      </w:r>
    </w:p>
    <w:p w14:paraId="7298DAFA" w14:textId="6395C258" w:rsidR="002D459C" w:rsidRDefault="002D459C" w:rsidP="00D6162F">
      <w:pPr>
        <w:jc w:val="both"/>
        <w:rPr>
          <w:rFonts w:ascii="Sakkal Majalla" w:hAnsi="Sakkal Majalla" w:cs="Sakkal Majalla"/>
          <w:sz w:val="28"/>
          <w:szCs w:val="28"/>
          <w:rtl/>
        </w:rPr>
      </w:pPr>
      <w:r>
        <w:rPr>
          <w:rFonts w:ascii="Sakkal Majalla" w:hAnsi="Sakkal Majalla" w:cs="Sakkal Majalla"/>
          <w:sz w:val="28"/>
          <w:szCs w:val="28"/>
          <w:rtl/>
        </w:rPr>
        <w:t>كذلك في تقدم العمل الذي ابتدأ قبل أوانه دائمًا ما يظهر عدم الأمان وانعدام الاعتماد الهادئ. موسى "</w:t>
      </w:r>
      <w:r w:rsidRPr="002D459C">
        <w:rPr>
          <w:rFonts w:ascii="Sakkal Majalla" w:hAnsi="Sakkal Majalla" w:cs="Sakkal Majalla"/>
          <w:sz w:val="28"/>
          <w:szCs w:val="28"/>
          <w:rtl/>
        </w:rPr>
        <w:t xml:space="preserve"> 12 فَالْتَفَتَ إِلَى هُنَا وَهُنَاكَ</w:t>
      </w:r>
      <w:r>
        <w:rPr>
          <w:rFonts w:ascii="Sakkal Majalla" w:hAnsi="Sakkal Majalla" w:cs="Sakkal Majalla"/>
          <w:sz w:val="28"/>
          <w:szCs w:val="28"/>
          <w:rtl/>
        </w:rPr>
        <w:t>". عندما يعمل المرء مع الله أو لأجله، في كامل فهمه لأفكاره في تفاصيل عمله، فإنه لا يشعر أنه يحتاج بأن يلتفت "</w:t>
      </w:r>
      <w:r w:rsidRPr="002D459C">
        <w:rPr>
          <w:rtl/>
        </w:rPr>
        <w:t xml:space="preserve"> </w:t>
      </w:r>
      <w:r w:rsidRPr="002D459C">
        <w:rPr>
          <w:rFonts w:ascii="Sakkal Majalla" w:hAnsi="Sakkal Majalla" w:cs="Sakkal Majalla"/>
          <w:sz w:val="28"/>
          <w:szCs w:val="28"/>
          <w:rtl/>
        </w:rPr>
        <w:t>إِلَى هُنَا وَهُنَاكَ</w:t>
      </w:r>
      <w:r w:rsidR="0034068D">
        <w:rPr>
          <w:rFonts w:ascii="Sakkal Majalla" w:hAnsi="Sakkal Majalla" w:cs="Sakkal Majalla"/>
          <w:sz w:val="28"/>
          <w:szCs w:val="28"/>
          <w:rtl/>
        </w:rPr>
        <w:t>". لو كان وقت الله قد آن أوانه فعلاً، لو كان موسى مقتنعًا تمامًا بأن الله أعطاه مصداقيته الكاملة لتنفيذ القضاء بصورة إلهية، ولو كان متأكدًا بأن الله كان معه، فمن المؤكد أنه لما كان سيلتفت "</w:t>
      </w:r>
      <w:r w:rsidR="0034068D" w:rsidRPr="0034068D">
        <w:rPr>
          <w:rtl/>
        </w:rPr>
        <w:t xml:space="preserve"> </w:t>
      </w:r>
      <w:r w:rsidR="0034068D" w:rsidRPr="0034068D">
        <w:rPr>
          <w:rFonts w:ascii="Sakkal Majalla" w:hAnsi="Sakkal Majalla" w:cs="Sakkal Majalla"/>
          <w:sz w:val="28"/>
          <w:szCs w:val="28"/>
          <w:rtl/>
        </w:rPr>
        <w:t>إِلَى هُنَا وَهُنَاكَ</w:t>
      </w:r>
      <w:r w:rsidR="0034068D">
        <w:rPr>
          <w:rFonts w:ascii="Sakkal Majalla" w:hAnsi="Sakkal Majalla" w:cs="Sakkal Majalla"/>
          <w:sz w:val="28"/>
          <w:szCs w:val="28"/>
          <w:rtl/>
        </w:rPr>
        <w:t>".</w:t>
      </w:r>
    </w:p>
    <w:p w14:paraId="034D8862" w14:textId="4EB0737A" w:rsidR="0034068D" w:rsidRDefault="0034068D" w:rsidP="00D6162F">
      <w:pPr>
        <w:jc w:val="both"/>
        <w:rPr>
          <w:rFonts w:ascii="Sakkal Majalla" w:hAnsi="Sakkal Majalla" w:cs="Sakkal Majalla"/>
          <w:sz w:val="28"/>
          <w:szCs w:val="28"/>
          <w:rtl/>
        </w:rPr>
      </w:pPr>
      <w:r>
        <w:rPr>
          <w:rFonts w:ascii="Sakkal Majalla" w:hAnsi="Sakkal Majalla" w:cs="Sakkal Majalla"/>
          <w:sz w:val="28"/>
          <w:szCs w:val="28"/>
          <w:rtl/>
        </w:rPr>
        <w:t>الخوف من الناس</w:t>
      </w:r>
    </w:p>
    <w:p w14:paraId="624AE470" w14:textId="084063F6" w:rsidR="0034068D" w:rsidRDefault="0034068D" w:rsidP="00D6162F">
      <w:pPr>
        <w:jc w:val="both"/>
        <w:rPr>
          <w:rFonts w:ascii="Sakkal Majalla" w:hAnsi="Sakkal Majalla" w:cs="Sakkal Majalla"/>
          <w:sz w:val="28"/>
          <w:szCs w:val="28"/>
          <w:rtl/>
        </w:rPr>
      </w:pPr>
      <w:r>
        <w:rPr>
          <w:rFonts w:ascii="Sakkal Majalla" w:hAnsi="Sakkal Majalla" w:cs="Sakkal Majalla"/>
          <w:sz w:val="28"/>
          <w:szCs w:val="28"/>
          <w:rtl/>
        </w:rPr>
        <w:t>إن ما عمله موسى فيه تعليم عملي قيّم جدًا لكل خادم لله. أمران قد تأثر بهما، ألا وهو: الخوف من غضب الناس والأمل في لطف الناس. أما خادم الله الحي فلا يجب أن يتأثر لا من هذا ولا من ذاك. ما الذي يعنيه الغضب، ما الذي يعنيه اللطف من فانٍ هزيل بالنسبة لمَن ائتُمن بمهمة إلهية ويفرح بحضور الله؟ ك</w:t>
      </w:r>
      <w:r w:rsidR="009F129F">
        <w:rPr>
          <w:rFonts w:ascii="Sakkal Majalla" w:hAnsi="Sakkal Majalla" w:cs="Sakkal Majalla"/>
          <w:sz w:val="28"/>
          <w:szCs w:val="28"/>
          <w:rtl/>
        </w:rPr>
        <w:t>ِ</w:t>
      </w:r>
      <w:r>
        <w:rPr>
          <w:rFonts w:ascii="Sakkal Majalla" w:hAnsi="Sakkal Majalla" w:cs="Sakkal Majalla"/>
          <w:sz w:val="28"/>
          <w:szCs w:val="28"/>
          <w:rtl/>
        </w:rPr>
        <w:t>لا الأمرين لا يعنيان أي شيء له كالغبار في الميزان</w:t>
      </w:r>
      <w:r w:rsidR="009F129F">
        <w:rPr>
          <w:rFonts w:ascii="Sakkal Majalla" w:hAnsi="Sakkal Majalla" w:cs="Sakkal Majalla"/>
          <w:sz w:val="28"/>
          <w:szCs w:val="28"/>
          <w:rtl/>
        </w:rPr>
        <w:t>. "</w:t>
      </w:r>
      <w:r w:rsidR="009F129F" w:rsidRPr="009F129F">
        <w:rPr>
          <w:rtl/>
        </w:rPr>
        <w:t xml:space="preserve"> </w:t>
      </w:r>
      <w:r w:rsidR="009F129F" w:rsidRPr="009F129F">
        <w:rPr>
          <w:rFonts w:ascii="Sakkal Majalla" w:hAnsi="Sakkal Majalla" w:cs="Sakkal Majalla"/>
          <w:sz w:val="28"/>
          <w:szCs w:val="28"/>
          <w:rtl/>
        </w:rPr>
        <w:t>أَمَا أَمَرْتُكَ؟ تَشَدَّدْ وَتَشَجَّعْ! لاَ تَرْهَبْ وَلاَ تَرْتَعِبْ لأَنَّ الرَّبَّ إِلهَكَ مَعَكَ حَيْثُمَا تَذْهَبُ».</w:t>
      </w:r>
      <w:r w:rsidR="009F129F">
        <w:rPr>
          <w:rFonts w:ascii="Sakkal Majalla" w:hAnsi="Sakkal Majalla" w:cs="Sakkal Majalla"/>
          <w:sz w:val="28"/>
          <w:szCs w:val="28"/>
          <w:rtl/>
        </w:rPr>
        <w:t>" (يشوع 1: 9). "</w:t>
      </w:r>
      <w:r w:rsidR="009F129F" w:rsidRPr="009F129F">
        <w:rPr>
          <w:rtl/>
        </w:rPr>
        <w:t xml:space="preserve"> </w:t>
      </w:r>
      <w:r w:rsidR="009F129F" w:rsidRPr="009F129F">
        <w:rPr>
          <w:rFonts w:ascii="Sakkal Majalla" w:hAnsi="Sakkal Majalla" w:cs="Sakkal Majalla"/>
          <w:sz w:val="28"/>
          <w:szCs w:val="28"/>
          <w:rtl/>
        </w:rPr>
        <w:t>«أَمَّا أَنْتَ فَنَطِّقْ حَقْوَيْكَ وَقُمْ وَكَلِّمْهُمْ بِكُلِّ مَا آمُرُكَ بِهِ. لاَ تَرْتَعْ مِنْ وُجُوهِهِمْ لِئَلاَّ أُرِيعَكَ أَمَامَهُمْ.  18هأَنَذَا قَدْ جَعَلْتُكَ الْيَوْمَ مَدِينَةً حَصِينَةً وَعَمُودَ حَدِيدٍ وَأَسْوَارَ نُحَاسٍ عَلَى كُلِّ الأَرْضِ، لِمُلُوكِ يَهُوذَا وَلِرُؤَسَائِهَا وَلِكَهَنَتِهَا وَلِشَعْبِ الأَرْضِ.  19فَيُحَارِبُونَكَ وَلاَ يَقْدِرُونَ عَلَيْكَ، لأَنِّي أَنَا مَعَكَ، يَقُولُ الرَّبُّ، لأُنْقِذَكَ».</w:t>
      </w:r>
      <w:r w:rsidR="009F129F">
        <w:rPr>
          <w:rFonts w:ascii="Sakkal Majalla" w:hAnsi="Sakkal Majalla" w:cs="Sakkal Majalla"/>
          <w:sz w:val="28"/>
          <w:szCs w:val="28"/>
          <w:rtl/>
        </w:rPr>
        <w:t>" (أرمياء 1: 17 – 19).</w:t>
      </w:r>
    </w:p>
    <w:p w14:paraId="29478260" w14:textId="71D72C3B" w:rsidR="004410D2" w:rsidRDefault="004410D2" w:rsidP="00D6162F">
      <w:pPr>
        <w:jc w:val="both"/>
        <w:rPr>
          <w:rFonts w:ascii="Sakkal Majalla" w:hAnsi="Sakkal Majalla" w:cs="Sakkal Majalla"/>
          <w:sz w:val="28"/>
          <w:szCs w:val="28"/>
          <w:rtl/>
        </w:rPr>
      </w:pPr>
      <w:r>
        <w:rPr>
          <w:rFonts w:ascii="Sakkal Majalla" w:hAnsi="Sakkal Majalla" w:cs="Sakkal Majalla"/>
          <w:sz w:val="28"/>
          <w:szCs w:val="28"/>
          <w:rtl/>
        </w:rPr>
        <w:t>عندما يكون خادم المسيح واقفًا على هذه الأرضية، فإنه لا يلتفت"</w:t>
      </w:r>
      <w:r w:rsidRPr="004410D2">
        <w:rPr>
          <w:rtl/>
        </w:rPr>
        <w:t xml:space="preserve"> </w:t>
      </w:r>
      <w:r w:rsidRPr="004410D2">
        <w:rPr>
          <w:rFonts w:ascii="Sakkal Majalla" w:hAnsi="Sakkal Majalla" w:cs="Sakkal Majalla"/>
          <w:sz w:val="28"/>
          <w:szCs w:val="28"/>
          <w:rtl/>
        </w:rPr>
        <w:t>إِلَى هُنَا وَهُنَاكَ</w:t>
      </w:r>
      <w:r>
        <w:rPr>
          <w:rFonts w:ascii="Sakkal Majalla" w:hAnsi="Sakkal Majalla" w:cs="Sakkal Majalla"/>
          <w:sz w:val="28"/>
          <w:szCs w:val="28"/>
          <w:rtl/>
        </w:rPr>
        <w:t>"، وإنما هو يتصرف بحكمة المشورة الإلهية: "</w:t>
      </w:r>
      <w:r w:rsidRPr="004410D2">
        <w:rPr>
          <w:rtl/>
        </w:rPr>
        <w:t xml:space="preserve"> </w:t>
      </w:r>
      <w:r w:rsidRPr="004410D2">
        <w:rPr>
          <w:rFonts w:ascii="Sakkal Majalla" w:hAnsi="Sakkal Majalla" w:cs="Sakkal Majalla"/>
          <w:sz w:val="28"/>
          <w:szCs w:val="28"/>
          <w:rtl/>
        </w:rPr>
        <w:t>لِتَنْظُرْ عَيْنَاكَ إِلَى قُدَّامِكَ، وَأَجْفَانُكَ إِلَى أَمَامِكَ مُسْتَقِيمًا.</w:t>
      </w:r>
      <w:r>
        <w:rPr>
          <w:rFonts w:ascii="Sakkal Majalla" w:hAnsi="Sakkal Majalla" w:cs="Sakkal Majalla"/>
          <w:sz w:val="28"/>
          <w:szCs w:val="28"/>
          <w:rtl/>
        </w:rPr>
        <w:t>" (أمثال 4: 25). إن حكمة الله دائمًا تهدينا بأن يمتد نظرنا إلى الأمام. إن اجتهدنا بأن نتهرب من نظرة غضب إنسان فانٍ أو لرسم ابتسامته الفانية، فيمكننا أن نكون متأكدين بأنه هنالك شيء ليس في محله. إننا عندها لن نكون واقفين على أرضية خدمة حقيقية لله،</w:t>
      </w:r>
      <w:r w:rsidR="00733817">
        <w:rPr>
          <w:rFonts w:ascii="Sakkal Majalla" w:hAnsi="Sakkal Majalla" w:cs="Sakkal Majalla"/>
          <w:sz w:val="28"/>
          <w:szCs w:val="28"/>
          <w:rtl/>
        </w:rPr>
        <w:t xml:space="preserve"> إننا عندها لن يكون لدينا اليقين بأننا مدعوين من الله في خدمتنا وأننا نتصرف في محضر الله. كِلا الأمرين ضروريان قطعًا لكل خادم لله.</w:t>
      </w:r>
    </w:p>
    <w:p w14:paraId="1CCF063D" w14:textId="467EB808" w:rsidR="002D459C" w:rsidRDefault="0041644F" w:rsidP="00D6162F">
      <w:pPr>
        <w:jc w:val="both"/>
        <w:rPr>
          <w:rFonts w:ascii="Sakkal Majalla" w:hAnsi="Sakkal Majalla" w:cs="Sakkal Majalla"/>
          <w:sz w:val="28"/>
          <w:szCs w:val="28"/>
          <w:rtl/>
        </w:rPr>
      </w:pPr>
      <w:r>
        <w:rPr>
          <w:rFonts w:ascii="Sakkal Majalla" w:hAnsi="Sakkal Majalla" w:cs="Sakkal Majalla"/>
          <w:sz w:val="28"/>
          <w:szCs w:val="28"/>
          <w:rtl/>
        </w:rPr>
        <w:t xml:space="preserve">لكن في الحقيقة هنالك الكثير ممن يدخلون دائرة العمل بجهل أو بثقة زائدة بأنفسهم، لم يحددها لهم الله وبالتالي أيضًا لم يؤهلهم لها. ففي ذلك هم كثيرًا ما يكشفون عن برودتهم وثقتهم بأنفسهم، بحيث أن مَن يستطيع أن يحكم على مواهبهم وما يستحقونه دون تحزب، يندهش. لكن الظاهر سريعًا ما سيفسح المجال للحقيقي؛ فهو لا يمكنه أيضًا أن يغيّر المبدأ، بأنه لا شيء سيُخلّص الإنسان من ميوله في التوجه "هنا أو هناك"، إلا وعيه بأن الله أوكله وبأنه في شركة معه. فقط مَن له هذين الأمرين، يكون متحررًا من التأثيرات البشرية وبالتالي يكون مستقلاً عن الناس. لا أحد قادر بأن يخدم آخرين بحق، </w:t>
      </w:r>
      <w:r w:rsidR="0092711F">
        <w:rPr>
          <w:rFonts w:ascii="Sakkal Majalla" w:hAnsi="Sakkal Majalla" w:cs="Sakkal Majalla"/>
          <w:sz w:val="28"/>
          <w:szCs w:val="28"/>
          <w:rtl/>
        </w:rPr>
        <w:t>إن لم يكن مستقلاً تمامًا عنهم؛ وفقط مَن يعرف المكان الموكل إليه ويستلمه، يستطيع أن ينحني ويغسل أرجل إخوته.</w:t>
      </w:r>
    </w:p>
    <w:p w14:paraId="0666E87F" w14:textId="1960A98A" w:rsidR="0092711F" w:rsidRDefault="0098415D" w:rsidP="00D6162F">
      <w:pPr>
        <w:jc w:val="both"/>
        <w:rPr>
          <w:rFonts w:ascii="Sakkal Majalla" w:hAnsi="Sakkal Majalla" w:cs="Sakkal Majalla"/>
          <w:sz w:val="28"/>
          <w:szCs w:val="28"/>
          <w:rtl/>
        </w:rPr>
      </w:pPr>
      <w:r>
        <w:rPr>
          <w:rFonts w:ascii="Sakkal Majalla" w:hAnsi="Sakkal Majalla" w:cs="Sakkal Majalla" w:hint="cs"/>
          <w:sz w:val="28"/>
          <w:szCs w:val="28"/>
          <w:rtl/>
        </w:rPr>
        <w:t xml:space="preserve">وعندما نبعد أنظارنا عن الإنسان ونوجهها إلى الخادم الوحيد الأمين والكامل، فإننا لن نرى فيه التوجّه هنا وهناك. ولماذا؟ لأن المسيح لم ينظر أبدًا إلى الناس وإنما إلى الله باستمرار. هو لم يخف لا من غضب الإنسان، ولم يسعى لإرضائهم؛ هو لم يتكلم أبدًا ليرحبوا به الناس ، كما ولم يصمت ليحيد عن </w:t>
      </w:r>
      <w:proofErr w:type="spellStart"/>
      <w:r>
        <w:rPr>
          <w:rFonts w:ascii="Sakkal Majalla" w:hAnsi="Sakkal Majalla" w:cs="Sakkal Majalla" w:hint="cs"/>
          <w:sz w:val="28"/>
          <w:szCs w:val="28"/>
          <w:rtl/>
        </w:rPr>
        <w:t>عتاباتهم</w:t>
      </w:r>
      <w:proofErr w:type="spellEnd"/>
      <w:r>
        <w:rPr>
          <w:rFonts w:ascii="Sakkal Majalla" w:hAnsi="Sakkal Majalla" w:cs="Sakkal Majalla" w:hint="cs"/>
          <w:sz w:val="28"/>
          <w:szCs w:val="28"/>
          <w:rtl/>
        </w:rPr>
        <w:t>. لأجل هذا السبب كل كلامه وتصرفه كان له طابع السمو والصمود. هو كان الوحيد الذي كان من الممكن أن يُقال عنه بحق. "ورقه لا يذبل وكل ما يعمله ينجح" (مزمور 1: 3). كل ما عمله أتى بالفائدة والثمر، لأن كل شيء عمله لله. كل أعماله، كلامه، تحركاته، نظراته</w:t>
      </w:r>
      <w:r w:rsidR="00992E02">
        <w:rPr>
          <w:rFonts w:ascii="Sakkal Majalla" w:hAnsi="Sakkal Majalla" w:cs="Sakkal Majalla" w:hint="cs"/>
          <w:sz w:val="28"/>
          <w:szCs w:val="28"/>
          <w:rtl/>
        </w:rPr>
        <w:t xml:space="preserve"> وأفكاره فرّحت قلب الله. هو لم يكن </w:t>
      </w:r>
      <w:r w:rsidR="003E6ECC">
        <w:rPr>
          <w:rFonts w:ascii="Sakkal Majalla" w:hAnsi="Sakkal Majalla" w:cs="Sakkal Majalla" w:hint="cs"/>
          <w:sz w:val="28"/>
          <w:szCs w:val="28"/>
          <w:rtl/>
        </w:rPr>
        <w:t>قلقًا</w:t>
      </w:r>
      <w:r w:rsidR="00992E02">
        <w:rPr>
          <w:rFonts w:ascii="Sakkal Majalla" w:hAnsi="Sakkal Majalla" w:cs="Sakkal Majalla" w:hint="cs"/>
          <w:sz w:val="28"/>
          <w:szCs w:val="28"/>
          <w:rtl/>
        </w:rPr>
        <w:t xml:space="preserve"> أبدًا </w:t>
      </w:r>
      <w:r w:rsidR="003E6ECC">
        <w:rPr>
          <w:rFonts w:ascii="Sakkal Majalla" w:hAnsi="Sakkal Majalla" w:cs="Sakkal Majalla" w:hint="cs"/>
          <w:sz w:val="28"/>
          <w:szCs w:val="28"/>
          <w:rtl/>
        </w:rPr>
        <w:t>من عواقب عمله، لأنه دائمًا عمل مع الله ولأجله وبحسب كامل حكمة مشيئته. إرادته، بالرغم أنها كاملة لإلهيًا، لم تتحد أبدًا بأي نشاط عمله كإنسان. لقد قال: "أنا نزلت من السماء لا لأعمل إرادتي، وإنما لأعمل مشيئة الذي أرسلني" (يوحنا 6: 38). لأجل هذا كان باستمرار يأتي بثمر "في حينه". هو عمل كل حين ما يرضي الآب (يوحنا 8: 29)؛ ولأجل هذا لم يكن لديه ما يقلقه أو يندم عليه، لا سبب بأن "يلتفت هنا أو هناك".</w:t>
      </w:r>
    </w:p>
    <w:p w14:paraId="2C54DDEA" w14:textId="09FAB85A" w:rsidR="00B132C3" w:rsidRDefault="00B132C3" w:rsidP="00D6162F">
      <w:pPr>
        <w:jc w:val="both"/>
        <w:rPr>
          <w:rFonts w:ascii="Sakkal Majalla" w:hAnsi="Sakkal Majalla" w:cs="Sakkal Majalla"/>
          <w:sz w:val="28"/>
          <w:szCs w:val="28"/>
          <w:rtl/>
        </w:rPr>
      </w:pPr>
      <w:r>
        <w:rPr>
          <w:rFonts w:ascii="Sakkal Majalla" w:hAnsi="Sakkal Majalla" w:cs="Sakkal Majalla" w:hint="cs"/>
          <w:sz w:val="28"/>
          <w:szCs w:val="28"/>
          <w:rtl/>
        </w:rPr>
        <w:t xml:space="preserve">يا له من تناقض قاطع يصوره المعلّم المعبود في هذا الصدد وكل حدث غيره مع أكثر خدامه إكرامًا وأكثرهم تميزًا! حتى موسى أظهر خوفه (عدد 14)؛ وبولس شعر بالندم (2. كورنثوس 7: 8)؛ لكن في الرب يسوع فلا نجد لا هذا ولا ذاك. </w:t>
      </w:r>
      <w:r w:rsidR="00CA3AB2">
        <w:rPr>
          <w:rFonts w:ascii="Sakkal Majalla" w:hAnsi="Sakkal Majalla" w:cs="Sakkal Majalla" w:hint="cs"/>
          <w:sz w:val="28"/>
          <w:szCs w:val="28"/>
          <w:rtl/>
        </w:rPr>
        <w:t xml:space="preserve">هو لم يكن يحتاج في أو يتراجع خطوة واحدة إلى الوراء، </w:t>
      </w:r>
      <w:r w:rsidR="00CA3AB2" w:rsidRPr="00CA3AB2">
        <w:rPr>
          <w:rFonts w:ascii="Sakkal Majalla" w:hAnsi="Sakkal Majalla" w:cs="Sakkal Majalla" w:hint="cs"/>
          <w:sz w:val="28"/>
          <w:szCs w:val="28"/>
          <w:rtl/>
        </w:rPr>
        <w:t>ولم</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يلغ</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أي</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كلمة</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أو</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يصحح</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فكرة</w:t>
      </w:r>
      <w:r w:rsidR="00CA3AB2">
        <w:rPr>
          <w:rFonts w:ascii="Sakkal Majalla" w:hAnsi="Sakkal Majalla" w:cs="Sakkal Majalla" w:hint="cs"/>
          <w:sz w:val="28"/>
          <w:szCs w:val="28"/>
          <w:rtl/>
        </w:rPr>
        <w:t>. فيه كل شيء كان في غاية الكمال، كل شيء "</w:t>
      </w:r>
      <w:r w:rsidR="00CA3AB2" w:rsidRPr="00CA3AB2">
        <w:rPr>
          <w:rFonts w:ascii="Sakkal Majalla" w:hAnsi="Sakkal Majalla" w:cs="Sakkal Majalla" w:hint="cs"/>
          <w:sz w:val="28"/>
          <w:szCs w:val="28"/>
          <w:rtl/>
        </w:rPr>
        <w:t>تُعْطِي</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ثَمَرَهَا</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فِي</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أَوَانِهِ</w:t>
      </w:r>
      <w:r w:rsidR="00CA3AB2">
        <w:rPr>
          <w:rFonts w:ascii="Sakkal Majalla" w:hAnsi="Sakkal Majalla" w:cs="Sakkal Majalla" w:hint="cs"/>
          <w:sz w:val="28"/>
          <w:szCs w:val="28"/>
          <w:rtl/>
        </w:rPr>
        <w:t>" (مزمور 1: 3). حلّق</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تيار</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حياته</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المقدسة</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والسماوية</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بسلاسة</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ودون</w:t>
      </w:r>
      <w:r w:rsidR="00CA3AB2" w:rsidRPr="00CA3AB2">
        <w:rPr>
          <w:rFonts w:ascii="Sakkal Majalla" w:hAnsi="Sakkal Majalla" w:cs="Sakkal Majalla"/>
          <w:sz w:val="28"/>
          <w:szCs w:val="28"/>
          <w:rtl/>
        </w:rPr>
        <w:t xml:space="preserve"> </w:t>
      </w:r>
      <w:r w:rsidR="00CA3AB2" w:rsidRPr="00CA3AB2">
        <w:rPr>
          <w:rFonts w:ascii="Sakkal Majalla" w:hAnsi="Sakkal Majalla" w:cs="Sakkal Majalla" w:hint="cs"/>
          <w:sz w:val="28"/>
          <w:szCs w:val="28"/>
          <w:rtl/>
        </w:rPr>
        <w:t>انحراف</w:t>
      </w:r>
      <w:r w:rsidR="00CA3AB2">
        <w:rPr>
          <w:rFonts w:ascii="Sakkal Majalla" w:hAnsi="Sakkal Majalla" w:cs="Sakkal Majalla" w:hint="cs"/>
          <w:sz w:val="28"/>
          <w:szCs w:val="28"/>
          <w:rtl/>
        </w:rPr>
        <w:t>. إرادته كانت خاضعة في صورة إلهية. أفضل الناس وأكثرهم تقوى يخطئون؛ لكن كلما ازدادت كفاءتنا بكسر إرادتنا بالنعمة، كلما قلّت أخطاءنا. حقًا طوبى إن كانت حياتنا فعلاً حياة الإيمان والإخلاص البسيط والصادق للمسيح.</w:t>
      </w:r>
    </w:p>
    <w:p w14:paraId="727F0792" w14:textId="539391D5" w:rsidR="00CA3AB2" w:rsidRDefault="00CA3AB2" w:rsidP="00D6162F">
      <w:pPr>
        <w:jc w:val="both"/>
        <w:rPr>
          <w:rFonts w:ascii="Sakkal Majalla" w:hAnsi="Sakkal Majalla" w:cs="Sakkal Majalla"/>
          <w:sz w:val="28"/>
          <w:szCs w:val="28"/>
          <w:rtl/>
        </w:rPr>
      </w:pPr>
      <w:r>
        <w:rPr>
          <w:rFonts w:ascii="Sakkal Majalla" w:hAnsi="Sakkal Majalla" w:cs="Sakkal Majalla" w:hint="cs"/>
          <w:sz w:val="28"/>
          <w:szCs w:val="28"/>
          <w:rtl/>
        </w:rPr>
        <w:t>طريق الإيمان</w:t>
      </w:r>
    </w:p>
    <w:p w14:paraId="5F4E86D2" w14:textId="0FF8BA8C" w:rsidR="00CA3AB2" w:rsidRDefault="00CA3AB2" w:rsidP="00D6162F">
      <w:pPr>
        <w:jc w:val="both"/>
        <w:rPr>
          <w:rFonts w:ascii="Sakkal Majalla" w:hAnsi="Sakkal Majalla" w:cs="Sakkal Majalla"/>
          <w:sz w:val="28"/>
          <w:szCs w:val="28"/>
          <w:rtl/>
        </w:rPr>
      </w:pPr>
      <w:r>
        <w:rPr>
          <w:rFonts w:ascii="Sakkal Majalla" w:hAnsi="Sakkal Majalla" w:cs="Sakkal Majalla" w:hint="cs"/>
          <w:sz w:val="28"/>
          <w:szCs w:val="28"/>
          <w:rtl/>
        </w:rPr>
        <w:t>هكذا سار موسى في طريقه. لقد كان رجل إيمان، رجل استوعب فكر سيده إلى حد واسع وتتبع أثره بثبات يستدعي دهشتنا. صحيح أنه وضع يده</w:t>
      </w:r>
      <w:r w:rsidR="005B53E4">
        <w:rPr>
          <w:rFonts w:ascii="Sakkal Majalla" w:hAnsi="Sakkal Majalla" w:cs="Sakkal Majalla" w:hint="cs"/>
          <w:sz w:val="28"/>
          <w:szCs w:val="28"/>
          <w:rtl/>
        </w:rPr>
        <w:t xml:space="preserve"> في العمل</w:t>
      </w:r>
      <w:r>
        <w:rPr>
          <w:rFonts w:ascii="Sakkal Majalla" w:hAnsi="Sakkal Majalla" w:cs="Sakkal Majalla" w:hint="cs"/>
          <w:sz w:val="28"/>
          <w:szCs w:val="28"/>
          <w:rtl/>
        </w:rPr>
        <w:t xml:space="preserve">، </w:t>
      </w:r>
      <w:r w:rsidR="005B53E4">
        <w:rPr>
          <w:rFonts w:ascii="Sakkal Majalla" w:hAnsi="Sakkal Majalla" w:cs="Sakkal Majalla" w:hint="cs"/>
          <w:sz w:val="28"/>
          <w:szCs w:val="28"/>
          <w:rtl/>
        </w:rPr>
        <w:t>كما</w:t>
      </w:r>
      <w:r>
        <w:rPr>
          <w:rFonts w:ascii="Sakkal Majalla" w:hAnsi="Sakkal Majalla" w:cs="Sakkal Majalla" w:hint="cs"/>
          <w:sz w:val="28"/>
          <w:szCs w:val="28"/>
          <w:rtl/>
        </w:rPr>
        <w:t xml:space="preserve"> أشرنا سابقًا، </w:t>
      </w:r>
      <w:r w:rsidR="005B53E4">
        <w:rPr>
          <w:rFonts w:ascii="Sakkal Majalla" w:hAnsi="Sakkal Majalla" w:cs="Sakkal Majalla" w:hint="cs"/>
          <w:sz w:val="28"/>
          <w:szCs w:val="28"/>
          <w:rtl/>
        </w:rPr>
        <w:t>أربعين سنة قبل الوقت الذي عيّنه الله لإيقاع دينونته على مصر ولإنقاذ إسرائيل؛ لكن الإخباريات الموحى بها في عبرانيين 11 لا تمس هذا الحدث ولا بأية صورة، وإنما تُشير فقط إلى المبدأ الإلهي في سلوكه الذي سلك فيه في صورة عامة. "</w:t>
      </w:r>
      <w:r w:rsidR="005B53E4" w:rsidRPr="005B53E4">
        <w:rPr>
          <w:rFonts w:ascii="Sakkal Majalla" w:hAnsi="Sakkal Majalla" w:cs="Sakkal Majalla"/>
          <w:sz w:val="28"/>
          <w:szCs w:val="28"/>
          <w:rtl/>
        </w:rPr>
        <w:t xml:space="preserve"> 24 </w:t>
      </w:r>
      <w:r w:rsidR="005B53E4" w:rsidRPr="005B53E4">
        <w:rPr>
          <w:rFonts w:ascii="Sakkal Majalla" w:hAnsi="Sakkal Majalla" w:cs="Sakkal Majalla" w:hint="cs"/>
          <w:sz w:val="28"/>
          <w:szCs w:val="28"/>
          <w:rtl/>
        </w:rPr>
        <w:t>بِالإِيمَانِ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مُوسَى</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لَمَّا</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كَبِرَ</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أَبَى</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أَنْ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يُدْعَى</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ابْنَ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ابْنَةِ</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فِرْعَوْنَ،</w:t>
      </w:r>
      <w:r w:rsidR="005B53E4" w:rsidRPr="005B53E4">
        <w:rPr>
          <w:rFonts w:ascii="Sakkal Majalla" w:hAnsi="Sakkal Majalla" w:cs="Sakkal Majalla"/>
          <w:sz w:val="28"/>
          <w:szCs w:val="28"/>
          <w:rtl/>
        </w:rPr>
        <w:t xml:space="preserve">  25 </w:t>
      </w:r>
      <w:r w:rsidR="005B53E4" w:rsidRPr="005B53E4">
        <w:rPr>
          <w:rFonts w:ascii="Sakkal Majalla" w:hAnsi="Sakkal Majalla" w:cs="Sakkal Majalla" w:hint="cs"/>
          <w:sz w:val="28"/>
          <w:szCs w:val="28"/>
          <w:rtl/>
        </w:rPr>
        <w:t>مُفَضِّلاً</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بِالأَحْرَى</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أَنْ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يُذَلَّ</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مَعَ</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شَعْبِ</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اللهِ</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عَلَى</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أَنْ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يَكُونَ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لَهُ</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تَمَتُّعٌ</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وَقْتِيٌّ</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بِالْخَطِيَّةِ،</w:t>
      </w:r>
      <w:r w:rsidR="005B53E4" w:rsidRPr="005B53E4">
        <w:rPr>
          <w:rFonts w:ascii="Sakkal Majalla" w:hAnsi="Sakkal Majalla" w:cs="Sakkal Majalla"/>
          <w:sz w:val="28"/>
          <w:szCs w:val="28"/>
          <w:rtl/>
        </w:rPr>
        <w:t xml:space="preserve">  26 </w:t>
      </w:r>
      <w:r w:rsidR="005B53E4" w:rsidRPr="005B53E4">
        <w:rPr>
          <w:rFonts w:ascii="Sakkal Majalla" w:hAnsi="Sakkal Majalla" w:cs="Sakkal Majalla" w:hint="cs"/>
          <w:sz w:val="28"/>
          <w:szCs w:val="28"/>
          <w:rtl/>
        </w:rPr>
        <w:t>حَاسِبًا</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عَارَ</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الْمَسِيحِ</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غِنًى</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أَعْظَمَ</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مِنْ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خَزَائِنِ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مِصْرَ،</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لأَنَّهُ</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كَانَ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يَنْظُرُ</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إِلَى</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الْمُجَازَاةِ</w:t>
      </w:r>
      <w:r w:rsidR="005B53E4" w:rsidRPr="005B53E4">
        <w:rPr>
          <w:rFonts w:ascii="Sakkal Majalla" w:hAnsi="Sakkal Majalla" w:cs="Sakkal Majalla"/>
          <w:sz w:val="28"/>
          <w:szCs w:val="28"/>
          <w:rtl/>
        </w:rPr>
        <w:t xml:space="preserve">.  27 </w:t>
      </w:r>
      <w:r w:rsidR="005B53E4" w:rsidRPr="005B53E4">
        <w:rPr>
          <w:rFonts w:ascii="Sakkal Majalla" w:hAnsi="Sakkal Majalla" w:cs="Sakkal Majalla" w:hint="cs"/>
          <w:sz w:val="28"/>
          <w:szCs w:val="28"/>
          <w:rtl/>
        </w:rPr>
        <w:t>بِالإِيمَانِ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تَرَكَ</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مِصْرَ</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غَيْرَ</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خَائِفٍ</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مِنْ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غَضَبِ</w:t>
      </w:r>
      <w:r w:rsidR="005B53E4" w:rsidRPr="005B53E4">
        <w:rPr>
          <w:rFonts w:ascii="Sakkal Majalla" w:hAnsi="Sakkal Majalla" w:cs="Sakkal Majalla"/>
          <w:sz w:val="28"/>
          <w:szCs w:val="28"/>
          <w:rtl/>
        </w:rPr>
        <w:t xml:space="preserve"> </w:t>
      </w:r>
      <w:proofErr w:type="spellStart"/>
      <w:r w:rsidR="005B53E4" w:rsidRPr="005B53E4">
        <w:rPr>
          <w:rFonts w:ascii="Sakkal Majalla" w:hAnsi="Sakkal Majalla" w:cs="Sakkal Majalla" w:hint="cs"/>
          <w:sz w:val="28"/>
          <w:szCs w:val="28"/>
          <w:rtl/>
        </w:rPr>
        <w:t>الْمَلِكِ،لأَنَّهُ</w:t>
      </w:r>
      <w:proofErr w:type="spellEnd"/>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تَشَدَّدَ،</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كَأَنَّهُ</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يَرَى</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مَنْ</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لاَ</w:t>
      </w:r>
      <w:r w:rsidR="005B53E4" w:rsidRPr="005B53E4">
        <w:rPr>
          <w:rFonts w:ascii="Sakkal Majalla" w:hAnsi="Sakkal Majalla" w:cs="Sakkal Majalla"/>
          <w:sz w:val="28"/>
          <w:szCs w:val="28"/>
          <w:rtl/>
        </w:rPr>
        <w:t xml:space="preserve"> </w:t>
      </w:r>
      <w:r w:rsidR="005B53E4" w:rsidRPr="005B53E4">
        <w:rPr>
          <w:rFonts w:ascii="Sakkal Majalla" w:hAnsi="Sakkal Majalla" w:cs="Sakkal Majalla" w:hint="cs"/>
          <w:sz w:val="28"/>
          <w:szCs w:val="28"/>
          <w:rtl/>
        </w:rPr>
        <w:t>يُرَى</w:t>
      </w:r>
      <w:r w:rsidR="005B53E4" w:rsidRPr="005B53E4">
        <w:rPr>
          <w:rFonts w:ascii="Sakkal Majalla" w:hAnsi="Sakkal Majalla" w:cs="Sakkal Majalla"/>
          <w:sz w:val="28"/>
          <w:szCs w:val="28"/>
          <w:rtl/>
        </w:rPr>
        <w:t>.</w:t>
      </w:r>
      <w:r w:rsidR="005B53E4">
        <w:rPr>
          <w:rFonts w:ascii="Sakkal Majalla" w:hAnsi="Sakkal Majalla" w:cs="Sakkal Majalla" w:hint="cs"/>
          <w:sz w:val="28"/>
          <w:szCs w:val="28"/>
          <w:rtl/>
        </w:rPr>
        <w:t xml:space="preserve">" (عبرانيين 11: 24 </w:t>
      </w:r>
      <w:r w:rsidR="005B53E4">
        <w:rPr>
          <w:rFonts w:ascii="Sakkal Majalla" w:hAnsi="Sakkal Majalla" w:cs="Sakkal Majalla"/>
          <w:sz w:val="28"/>
          <w:szCs w:val="28"/>
          <w:rtl/>
        </w:rPr>
        <w:t>–</w:t>
      </w:r>
      <w:r w:rsidR="005B53E4">
        <w:rPr>
          <w:rFonts w:ascii="Sakkal Majalla" w:hAnsi="Sakkal Majalla" w:cs="Sakkal Majalla" w:hint="cs"/>
          <w:sz w:val="28"/>
          <w:szCs w:val="28"/>
          <w:rtl/>
        </w:rPr>
        <w:t xml:space="preserve"> 27).</w:t>
      </w:r>
    </w:p>
    <w:p w14:paraId="54194F78" w14:textId="4F7261C2" w:rsidR="005B53E4" w:rsidRDefault="0007727D" w:rsidP="00D6162F">
      <w:pPr>
        <w:jc w:val="both"/>
        <w:rPr>
          <w:rFonts w:ascii="Sakkal Majalla" w:hAnsi="Sakkal Majalla" w:cs="Sakkal Majalla"/>
          <w:sz w:val="28"/>
          <w:szCs w:val="28"/>
          <w:rtl/>
        </w:rPr>
      </w:pPr>
      <w:r>
        <w:rPr>
          <w:rFonts w:ascii="Sakkal Majalla" w:hAnsi="Sakkal Majalla" w:cs="Sakkal Majalla" w:hint="cs"/>
          <w:sz w:val="28"/>
          <w:szCs w:val="28"/>
          <w:rtl/>
        </w:rPr>
        <w:t>هذا الموضع يرينا ما فعله موسى في نور النعمة، وعلى هذا النحو يتناول الروح القدس دومًا سيرة قديسي العهد القديم. عند كتابته عن سيرة إنسان، فهو يعرضها لنا كما هو، بأخطائه وعدم كمالاته؛ لكن عند إيضاحه في العهد الجديد ذات السيرة في ملاحظات، فإنه ينحصر في إبراز الجوهر الحقيقي والنتيجة الرئيسية في حياة هذا الإنسان. مع أننا لأجل هذا نقرأ في سفر الخروج بأن موسى "التفت هنا وهناك"، حتى أنه خاف وقال: "من المؤكد أنه شاع الأمر" (عدد 14)، وبأنه حتى هرب من فرعون، غير أنه يخبرنا في رسالة العبرانيين</w:t>
      </w:r>
      <w:r w:rsidR="001D10EE">
        <w:rPr>
          <w:rFonts w:ascii="Sakkal Majalla" w:hAnsi="Sakkal Majalla" w:cs="Sakkal Majalla" w:hint="cs"/>
          <w:sz w:val="28"/>
          <w:szCs w:val="28"/>
          <w:rtl/>
        </w:rPr>
        <w:t>، بأنه "تصرف بالإيمان وبأنه لم يخشى غضب الملك، وإنما وقف صامدًا وكأنه يرى الذي لا يُرى.</w:t>
      </w:r>
    </w:p>
    <w:p w14:paraId="4235B3B7" w14:textId="18F4BEFD" w:rsidR="001D10EE" w:rsidRDefault="001D10EE" w:rsidP="001D10EE">
      <w:pPr>
        <w:jc w:val="both"/>
        <w:rPr>
          <w:rFonts w:ascii="Sakkal Majalla" w:hAnsi="Sakkal Majalla" w:cs="Sakkal Majalla"/>
          <w:sz w:val="28"/>
          <w:szCs w:val="28"/>
          <w:rtl/>
        </w:rPr>
      </w:pPr>
      <w:r>
        <w:rPr>
          <w:rFonts w:ascii="Sakkal Majalla" w:hAnsi="Sakkal Majalla" w:cs="Sakkal Majalla" w:hint="cs"/>
          <w:sz w:val="28"/>
          <w:szCs w:val="28"/>
          <w:rtl/>
        </w:rPr>
        <w:t>هكذا سيكون يومًا، عندما "</w:t>
      </w:r>
      <w:r w:rsidRPr="001D10EE">
        <w:rPr>
          <w:rFonts w:ascii="Sakkal Majalla" w:hAnsi="Sakkal Majalla" w:cs="Sakkal Majalla" w:hint="cs"/>
          <w:sz w:val="28"/>
          <w:szCs w:val="28"/>
          <w:rtl/>
        </w:rPr>
        <w:t>يَأْتِيَ</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الرَّبُّ</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الَّذِي</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سَيُنِيرُ</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خَفَايَا</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الظَّلاَمِ</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وَيُظْهِرُ</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آرَاءَ</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الْقُلُوبِ</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وَحِينَئِذٍ</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يَكُونُ</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الْمَدْحُ</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لِكُلِّ</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وَاحِدٍ</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مِنَ</w:t>
      </w:r>
      <w:r w:rsidRPr="001D10EE">
        <w:rPr>
          <w:rFonts w:ascii="Sakkal Majalla" w:hAnsi="Sakkal Majalla" w:cs="Sakkal Majalla"/>
          <w:sz w:val="28"/>
          <w:szCs w:val="28"/>
          <w:rtl/>
        </w:rPr>
        <w:t xml:space="preserve"> </w:t>
      </w:r>
      <w:r w:rsidRPr="001D10EE">
        <w:rPr>
          <w:rFonts w:ascii="Sakkal Majalla" w:hAnsi="Sakkal Majalla" w:cs="Sakkal Majalla" w:hint="cs"/>
          <w:sz w:val="28"/>
          <w:szCs w:val="28"/>
          <w:rtl/>
        </w:rPr>
        <w:t>اللهِ</w:t>
      </w:r>
      <w:r w:rsidRPr="001D10EE">
        <w:rPr>
          <w:rFonts w:ascii="Sakkal Majalla" w:hAnsi="Sakkal Majalla" w:cs="Sakkal Majalla"/>
          <w:sz w:val="28"/>
          <w:szCs w:val="28"/>
          <w:rtl/>
        </w:rPr>
        <w:t>.</w:t>
      </w:r>
      <w:r>
        <w:rPr>
          <w:rFonts w:ascii="Sakkal Majalla" w:hAnsi="Sakkal Majalla" w:cs="Sakkal Majalla" w:hint="cs"/>
          <w:sz w:val="28"/>
          <w:szCs w:val="28"/>
          <w:rtl/>
        </w:rPr>
        <w:t>" (1. كورنثوس 4: 5). يا لغنى العزاء في هذه الحقيقة لكل قلب صادق وأمين! من الممكن أن يكون القلب مشغولاً "بأفكار" بأنها لن تتم؛ لكن عندما يأتي الرب ستنكشف كل هذه الأفكار. مباركة النعمة التي منحتنا يقينًا حول هذا الأمر! إن أفكار القلب الذي يحبه، قيّمة أكثر بكثير للمسيح من أفضل أعمال أيدينا الناجحة. هذه من الممكن بلمعانها أن تعمي الناس، لكن تلك فهي المحددة لقلب الرب يسوع؛ فهذه من الممكن أن تعرض مادة لاستمتاع الإنسان وافتخاره، أما تلك فستظهر أمام الله وملائكته القديسين</w:t>
      </w:r>
      <w:r w:rsidR="00D81A07">
        <w:rPr>
          <w:rFonts w:ascii="Sakkal Majalla" w:hAnsi="Sakkal Majalla" w:cs="Sakkal Majalla" w:hint="cs"/>
          <w:sz w:val="28"/>
          <w:szCs w:val="28"/>
          <w:rtl/>
        </w:rPr>
        <w:t xml:space="preserve">. يا ليت قلوب جميع خدام المسيح بأن تكون مشغولة فقط بشخصه </w:t>
      </w:r>
      <w:r w:rsidR="00D81A07" w:rsidRPr="00D81A07">
        <w:rPr>
          <w:rFonts w:ascii="Sakkal Majalla" w:hAnsi="Sakkal Majalla" w:cs="Sakkal Majalla" w:hint="cs"/>
          <w:sz w:val="28"/>
          <w:szCs w:val="28"/>
          <w:rtl/>
        </w:rPr>
        <w:t>ليس</w:t>
      </w:r>
      <w:r w:rsidR="00D81A07" w:rsidRPr="00D81A07">
        <w:rPr>
          <w:rFonts w:ascii="Sakkal Majalla" w:hAnsi="Sakkal Majalla" w:cs="Sakkal Majalla"/>
          <w:sz w:val="28"/>
          <w:szCs w:val="28"/>
          <w:rtl/>
        </w:rPr>
        <w:t xml:space="preserve"> </w:t>
      </w:r>
      <w:r w:rsidR="00D81A07" w:rsidRPr="00D81A07">
        <w:rPr>
          <w:rFonts w:ascii="Sakkal Majalla" w:hAnsi="Sakkal Majalla" w:cs="Sakkal Majalla" w:hint="cs"/>
          <w:sz w:val="28"/>
          <w:szCs w:val="28"/>
          <w:rtl/>
        </w:rPr>
        <w:t>إلا</w:t>
      </w:r>
      <w:r w:rsidR="00D81A07">
        <w:rPr>
          <w:rFonts w:ascii="Sakkal Majalla" w:hAnsi="Sakkal Majalla" w:cs="Sakkal Majalla" w:hint="cs"/>
          <w:sz w:val="28"/>
          <w:szCs w:val="28"/>
          <w:rtl/>
        </w:rPr>
        <w:t xml:space="preserve"> ويا ليت عيونهم تكون متجهة إلى مجيئه!</w:t>
      </w:r>
    </w:p>
    <w:p w14:paraId="004FB1B4" w14:textId="46906D53" w:rsidR="00D81A07" w:rsidRDefault="00E9461D" w:rsidP="001D10EE">
      <w:pPr>
        <w:jc w:val="both"/>
        <w:rPr>
          <w:rFonts w:ascii="Sakkal Majalla" w:hAnsi="Sakkal Majalla" w:cs="Sakkal Majalla"/>
          <w:sz w:val="28"/>
          <w:szCs w:val="28"/>
          <w:rtl/>
        </w:rPr>
      </w:pPr>
      <w:r>
        <w:rPr>
          <w:rFonts w:ascii="Sakkal Majalla" w:hAnsi="Sakkal Majalla" w:cs="Sakkal Majalla" w:hint="cs"/>
          <w:sz w:val="28"/>
          <w:szCs w:val="28"/>
          <w:rtl/>
        </w:rPr>
        <w:t>في تأمل عن كثب لحياة موسى نجد، بأن الإيمان جعله يتتبع مسارًا يُخالف تمامًا مسار الطبيعة المعتاد ودعاه لا فقط بأن ينقطع عن الأمور الممتعة، والمحببة والإكراميات في قصر فرعون، وإنما أيضًا بأن يترك دائرة عمل بدت مواتية ولها دائرة عمل واسعة. العقل البشري كان سيقوده في مسارات مختلفة تمامًا وكان سيُجبره بأن يعرض كل نفوذه لخير الشعب، وبدلاً من أن يتألم معه، كان سيتدخل بقوة لأجلهم. بحسب معايير البشر بدا وكأن العناية الإلهية فتحت لخادم الله حقلاً واسعًا من العمل؛ لأنه إن كانت قد وضعت يد الله إنسانًا في مكانة معينة</w:t>
      </w:r>
      <w:r w:rsidR="00E705A1">
        <w:rPr>
          <w:rFonts w:ascii="Sakkal Majalla" w:hAnsi="Sakkal Majalla" w:cs="Sakkal Majalla" w:hint="cs"/>
          <w:sz w:val="28"/>
          <w:szCs w:val="28"/>
          <w:rtl/>
        </w:rPr>
        <w:t>، فلقد كان هذا مؤكدًا في حالة موسى. بسلسلة رائعة من الأحداث، التي كل فقرة فيها دون استثناء كشفت عن قيادة القدير، جُعلت بنت فرعون أداة لانتشال الصبي موسى من النهر الجاري، وبأن تُطعمه وتربيه، إلى أن وصل الأربعين سنة من عمره (أعمال الرسل 7: 23). وعندما تخلى موسى أمام كل هذه الأحداث عن مركزه الرفيع والشديد في نفوذه، فكان ممكن أن يكون هذا بحسب معايير البشر فقط نتيجة لغيرة خاطئة ضلت طريقها.</w:t>
      </w:r>
    </w:p>
    <w:p w14:paraId="6E8C6524" w14:textId="59D0F2AC" w:rsidR="00E855C6" w:rsidRDefault="008F1207" w:rsidP="00B60A01">
      <w:pPr>
        <w:jc w:val="both"/>
        <w:rPr>
          <w:rFonts w:ascii="Sakkal Majalla" w:hAnsi="Sakkal Majalla" w:cs="Sakkal Majalla"/>
          <w:sz w:val="28"/>
          <w:szCs w:val="28"/>
          <w:rtl/>
        </w:rPr>
      </w:pPr>
      <w:r>
        <w:rPr>
          <w:rFonts w:ascii="Sakkal Majalla" w:hAnsi="Sakkal Majalla" w:cs="Sakkal Majalla" w:hint="cs"/>
          <w:sz w:val="28"/>
          <w:szCs w:val="28"/>
          <w:rtl/>
        </w:rPr>
        <w:t xml:space="preserve">إن طبيعتنا العمياء لا يمكنها أن تحكم في شيء. لكن الإيمان طريقة تفكيره مختلفة؛ لأن الطبيعة والإيمان دائمًا في تعارض فيما بينهما. فهما لا يمكن أن يتفقا ولا في أي نقطة واحدة. </w:t>
      </w:r>
      <w:r w:rsidR="00B60A01">
        <w:rPr>
          <w:rFonts w:ascii="Sakkal Majalla" w:hAnsi="Sakkal Majalla" w:cs="Sakkal Majalla" w:hint="cs"/>
          <w:sz w:val="28"/>
          <w:szCs w:val="28"/>
          <w:rtl/>
        </w:rPr>
        <w:t xml:space="preserve">لكن ربما حُكمهما لا يختلفان عن بعضهما في أي أمر كما هو بالإشارة إلى ما يدعوه المرء "إشارة العناية الإلهية". إن الطبيعة دائمًا تُسر بأن تشعر بأحقيتها من خلال هذه الإشارة في أن تسير وراء ميولها، بينما الإيمان فأيضًا يجد فيها الكثير من الفرض لينكر ذاته. يونان كان بإمكانه أن يرى في السفينة المشرعة إلى </w:t>
      </w:r>
      <w:proofErr w:type="spellStart"/>
      <w:r w:rsidR="00B60A01">
        <w:rPr>
          <w:rFonts w:ascii="Sakkal Majalla" w:hAnsi="Sakkal Majalla" w:cs="Sakkal Majalla" w:hint="cs"/>
          <w:sz w:val="28"/>
          <w:szCs w:val="28"/>
          <w:rtl/>
        </w:rPr>
        <w:t>ترشيش</w:t>
      </w:r>
      <w:proofErr w:type="spellEnd"/>
      <w:r w:rsidR="00B60A01">
        <w:rPr>
          <w:rFonts w:ascii="Sakkal Majalla" w:hAnsi="Sakkal Majalla" w:cs="Sakkal Majalla" w:hint="cs"/>
          <w:sz w:val="28"/>
          <w:szCs w:val="28"/>
          <w:rtl/>
        </w:rPr>
        <w:t xml:space="preserve"> كإشارة ملفتة للعناية الإلهية، بينما هي في الحقيقة كانت فقط باب خطف نفسه ودخله وبالتالي ترك طريق الطاعة المستقيم.</w:t>
      </w:r>
    </w:p>
    <w:p w14:paraId="3FFA9231" w14:textId="4F55A0D5" w:rsidR="00B60A01" w:rsidRDefault="00D81D5E" w:rsidP="00B60A01">
      <w:pPr>
        <w:jc w:val="both"/>
        <w:rPr>
          <w:rFonts w:ascii="Sakkal Majalla" w:hAnsi="Sakkal Majalla" w:cs="Sakkal Majalla"/>
          <w:sz w:val="28"/>
          <w:szCs w:val="28"/>
          <w:rtl/>
        </w:rPr>
      </w:pPr>
      <w:r>
        <w:rPr>
          <w:rFonts w:ascii="Sakkal Majalla" w:hAnsi="Sakkal Majalla" w:cs="Sakkal Majalla" w:hint="cs"/>
          <w:sz w:val="28"/>
          <w:szCs w:val="28"/>
          <w:rtl/>
        </w:rPr>
        <w:t>بلا شك أنه من امتياز المسيحي، بأن يرى في كل شيء يد أبيه وأن يسمع لصوته لأنه ليس له أن ينقاد حصرًا بالظروف. مسيحي منقاد كهذا يشبه سفينة في بحر مائج، مطروحة بلا مجاديف وبوصلة لجسارة الأمواج والرياح. الله يدعو ولده: "</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أَنْصَحُكَ</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عَيْنِي</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عَلَيْكَ</w:t>
      </w:r>
      <w:r w:rsidRPr="00D81D5E">
        <w:rPr>
          <w:rFonts w:ascii="Sakkal Majalla" w:hAnsi="Sakkal Majalla" w:cs="Sakkal Majalla"/>
          <w:sz w:val="28"/>
          <w:szCs w:val="28"/>
          <w:rtl/>
        </w:rPr>
        <w:t>.</w:t>
      </w:r>
      <w:r>
        <w:rPr>
          <w:rFonts w:ascii="Sakkal Majalla" w:hAnsi="Sakkal Majalla" w:cs="Sakkal Majalla" w:hint="cs"/>
          <w:sz w:val="28"/>
          <w:szCs w:val="28"/>
          <w:rtl/>
        </w:rPr>
        <w:t>" (مزمور 32: 8)؛ وتحذيره يقول: "</w:t>
      </w:r>
      <w:r w:rsidRPr="00D81D5E">
        <w:rPr>
          <w:rFonts w:ascii="Sakkal Majalla" w:hAnsi="Sakkal Majalla" w:cs="Sakkal Majalla" w:hint="cs"/>
          <w:sz w:val="28"/>
          <w:szCs w:val="28"/>
          <w:rtl/>
        </w:rPr>
        <w:t>لاَ</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تَكُونُوا</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كَفَرَسٍ</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أَوْ</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بَغْل</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بِلاَ</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فَهْمٍ</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بِلِجَامٍ</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وَزِمَامٍ</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زِينَتِهِ</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يُكَمُّ</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لِئَلاَّ</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يَدْنُوَ</w:t>
      </w:r>
      <w:r w:rsidRPr="00D81D5E">
        <w:rPr>
          <w:rFonts w:ascii="Sakkal Majalla" w:hAnsi="Sakkal Majalla" w:cs="Sakkal Majalla"/>
          <w:sz w:val="28"/>
          <w:szCs w:val="28"/>
          <w:rtl/>
        </w:rPr>
        <w:t xml:space="preserve"> </w:t>
      </w:r>
      <w:r w:rsidRPr="00D81D5E">
        <w:rPr>
          <w:rFonts w:ascii="Sakkal Majalla" w:hAnsi="Sakkal Majalla" w:cs="Sakkal Majalla" w:hint="cs"/>
          <w:sz w:val="28"/>
          <w:szCs w:val="28"/>
          <w:rtl/>
        </w:rPr>
        <w:t>إِلَيْكَ</w:t>
      </w:r>
      <w:r w:rsidRPr="00D81D5E">
        <w:rPr>
          <w:rFonts w:ascii="Sakkal Majalla" w:hAnsi="Sakkal Majalla" w:cs="Sakkal Majalla" w:hint="eastAsia"/>
          <w:sz w:val="28"/>
          <w:szCs w:val="28"/>
          <w:rtl/>
        </w:rPr>
        <w:t>»</w:t>
      </w:r>
      <w:r w:rsidRPr="00D81D5E">
        <w:rPr>
          <w:rFonts w:ascii="Sakkal Majalla" w:hAnsi="Sakkal Majalla" w:cs="Sakkal Majalla"/>
          <w:sz w:val="28"/>
          <w:szCs w:val="28"/>
          <w:rtl/>
        </w:rPr>
        <w:t>.</w:t>
      </w:r>
      <w:r>
        <w:rPr>
          <w:rFonts w:ascii="Sakkal Majalla" w:hAnsi="Sakkal Majalla" w:cs="Sakkal Majalla" w:hint="cs"/>
          <w:sz w:val="28"/>
          <w:szCs w:val="28"/>
          <w:rtl/>
        </w:rPr>
        <w:t>" (مزمور 32: 9). إنه أفضل بصورة لا مثيل لها، بأن نُعطي لعين أبينا بأن ترشدنا بدلاً من لجام وزمام الظروف. آهٍ! إننا نعرف جيدًا بأن عبارة "العناية الإلهية"، كما يفهمها المرء عادة، هي كلمة أخرى للإشارة إلى قيادة الظروف.</w:t>
      </w:r>
    </w:p>
    <w:p w14:paraId="2307EAD7" w14:textId="1023321C" w:rsidR="00BA62D2" w:rsidRDefault="00BA62D2" w:rsidP="004F3C26">
      <w:pPr>
        <w:jc w:val="both"/>
        <w:rPr>
          <w:rFonts w:ascii="Sakkal Majalla" w:hAnsi="Sakkal Majalla" w:cs="Sakkal Majalla"/>
          <w:sz w:val="28"/>
          <w:szCs w:val="28"/>
          <w:rtl/>
        </w:rPr>
      </w:pPr>
      <w:r>
        <w:rPr>
          <w:rFonts w:ascii="Sakkal Majalla" w:hAnsi="Sakkal Majalla" w:cs="Sakkal Majalla" w:hint="cs"/>
          <w:sz w:val="28"/>
          <w:szCs w:val="28"/>
          <w:rtl/>
        </w:rPr>
        <w:t>إن قوة الإيمان تُرى بالأخص في</w:t>
      </w:r>
      <w:r w:rsidR="004F3C26">
        <w:rPr>
          <w:rFonts w:ascii="Sakkal Majalla" w:hAnsi="Sakkal Majalla" w:cs="Sakkal Majalla" w:hint="cs"/>
          <w:sz w:val="28"/>
          <w:szCs w:val="28"/>
          <w:rtl/>
        </w:rPr>
        <w:t xml:space="preserve"> أنها لا تهتم بإشارة الظروف الخارجية البادية للعيان. هكذا حدث مع موسى. "</w:t>
      </w:r>
      <w:r w:rsidR="004F3C26" w:rsidRPr="004F3C26">
        <w:rPr>
          <w:rFonts w:ascii="Sakkal Majalla" w:hAnsi="Sakkal Majalla" w:cs="Sakkal Majalla" w:hint="cs"/>
          <w:sz w:val="28"/>
          <w:szCs w:val="28"/>
          <w:rtl/>
        </w:rPr>
        <w:t>بِالإِيمَانِ</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مُوسَى</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لَمَّا</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كَبِرَ</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أَبَى</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أَنْ</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يُدْعَى</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ابْنَ</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ابْنَةِ</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فِرْعَوْنَ</w:t>
      </w:r>
      <w:r w:rsidR="004F3C26">
        <w:rPr>
          <w:rFonts w:ascii="Sakkal Majalla" w:hAnsi="Sakkal Majalla" w:cs="Sakkal Majalla" w:hint="cs"/>
          <w:sz w:val="28"/>
          <w:szCs w:val="28"/>
          <w:rtl/>
        </w:rPr>
        <w:t xml:space="preserve"> ... </w:t>
      </w:r>
      <w:r w:rsidR="004F3C26" w:rsidRPr="004F3C26">
        <w:rPr>
          <w:rFonts w:ascii="Sakkal Majalla" w:hAnsi="Sakkal Majalla" w:cs="Sakkal Majalla" w:hint="cs"/>
          <w:sz w:val="28"/>
          <w:szCs w:val="28"/>
          <w:rtl/>
        </w:rPr>
        <w:t>بِالإِيمَانِ</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تَرَكَ</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مِصْرَ</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غَيْرَ</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خَائِفٍ</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مِنْ</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غَضَبِ</w:t>
      </w:r>
      <w:r w:rsidR="004F3C26" w:rsidRPr="004F3C26">
        <w:rPr>
          <w:rFonts w:ascii="Sakkal Majalla" w:hAnsi="Sakkal Majalla" w:cs="Sakkal Majalla"/>
          <w:sz w:val="28"/>
          <w:szCs w:val="28"/>
          <w:rtl/>
        </w:rPr>
        <w:t xml:space="preserve"> </w:t>
      </w:r>
      <w:proofErr w:type="spellStart"/>
      <w:r w:rsidR="004F3C26" w:rsidRPr="004F3C26">
        <w:rPr>
          <w:rFonts w:ascii="Sakkal Majalla" w:hAnsi="Sakkal Majalla" w:cs="Sakkal Majalla" w:hint="cs"/>
          <w:sz w:val="28"/>
          <w:szCs w:val="28"/>
          <w:rtl/>
        </w:rPr>
        <w:t>الْمَلِكِ،لأَنَّهُ</w:t>
      </w:r>
      <w:proofErr w:type="spellEnd"/>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تَشَدَّدَ،</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كَأَنَّهُ</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يَرَى</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مَنْ</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لاَ</w:t>
      </w:r>
      <w:r w:rsidR="004F3C26" w:rsidRPr="004F3C26">
        <w:rPr>
          <w:rFonts w:ascii="Sakkal Majalla" w:hAnsi="Sakkal Majalla" w:cs="Sakkal Majalla"/>
          <w:sz w:val="28"/>
          <w:szCs w:val="28"/>
          <w:rtl/>
        </w:rPr>
        <w:t xml:space="preserve"> </w:t>
      </w:r>
      <w:r w:rsidR="004F3C26" w:rsidRPr="004F3C26">
        <w:rPr>
          <w:rFonts w:ascii="Sakkal Majalla" w:hAnsi="Sakkal Majalla" w:cs="Sakkal Majalla" w:hint="cs"/>
          <w:sz w:val="28"/>
          <w:szCs w:val="28"/>
          <w:rtl/>
        </w:rPr>
        <w:t>يُرَى</w:t>
      </w:r>
      <w:r w:rsidR="004F3C26" w:rsidRPr="004F3C26">
        <w:rPr>
          <w:rFonts w:ascii="Sakkal Majalla" w:hAnsi="Sakkal Majalla" w:cs="Sakkal Majalla"/>
          <w:sz w:val="28"/>
          <w:szCs w:val="28"/>
          <w:rtl/>
        </w:rPr>
        <w:t>.</w:t>
      </w:r>
      <w:r w:rsidR="004F3C26">
        <w:rPr>
          <w:rFonts w:ascii="Sakkal Majalla" w:hAnsi="Sakkal Majalla" w:cs="Sakkal Majalla" w:hint="cs"/>
          <w:sz w:val="28"/>
          <w:szCs w:val="28"/>
          <w:rtl/>
        </w:rPr>
        <w:t xml:space="preserve">" (عبرانيين 11: 24، 27). فلو أنه حكم بحسب مرأى عينيه فمن المؤكد أنه كان سيقبل الإكرام المعروض له كإشارة واضحة للعناية الإلهية المُحِبّة ولما كان سيترك قصر فرعون، حيث وكما يبدو أن الله فرش أمامه حقلاُ واسعًا للخدمة. لكنه عاش في قوة الإيمان وليس بالعيان و </w:t>
      </w:r>
      <w:r w:rsidR="004F3C26">
        <w:rPr>
          <w:rFonts w:ascii="Sakkal Majalla" w:hAnsi="Sakkal Majalla" w:cs="Sakkal Majalla"/>
          <w:sz w:val="28"/>
          <w:szCs w:val="28"/>
          <w:rtl/>
        </w:rPr>
        <w:t>–</w:t>
      </w:r>
      <w:r w:rsidR="004F3C26">
        <w:rPr>
          <w:rFonts w:ascii="Sakkal Majalla" w:hAnsi="Sakkal Majalla" w:cs="Sakkal Majalla" w:hint="cs"/>
          <w:sz w:val="28"/>
          <w:szCs w:val="28"/>
          <w:rtl/>
        </w:rPr>
        <w:t xml:space="preserve"> متخليًا عن كل شيء. يا ليتنا في أي وقت، ونحن منقادين بالنعمة، بأن نتبع مثاله!</w:t>
      </w:r>
    </w:p>
    <w:p w14:paraId="31460A8E" w14:textId="4F3D5927" w:rsidR="004F3C26" w:rsidRDefault="004F3C26" w:rsidP="004F3C26">
      <w:pPr>
        <w:jc w:val="both"/>
        <w:rPr>
          <w:rFonts w:ascii="Sakkal Majalla" w:hAnsi="Sakkal Majalla" w:cs="Sakkal Majalla"/>
          <w:sz w:val="28"/>
          <w:szCs w:val="28"/>
          <w:rtl/>
        </w:rPr>
      </w:pPr>
      <w:r>
        <w:rPr>
          <w:rFonts w:ascii="Sakkal Majalla" w:hAnsi="Sakkal Majalla" w:cs="Sakkal Majalla" w:hint="cs"/>
          <w:sz w:val="28"/>
          <w:szCs w:val="28"/>
          <w:rtl/>
        </w:rPr>
        <w:t>وما الذي حسبه موسى غنى أعظم من كنوز مصر؟ إنه لم يكن فقط العار من أجل المسيح، لكنه كان عار المسيح بحد ذاته. "</w:t>
      </w:r>
      <w:proofErr w:type="spellStart"/>
      <w:r w:rsidRPr="004F3C26">
        <w:rPr>
          <w:rFonts w:ascii="Sakkal Majalla" w:hAnsi="Sakkal Majalla" w:cs="Sakkal Majalla" w:hint="cs"/>
          <w:sz w:val="28"/>
          <w:szCs w:val="28"/>
          <w:rtl/>
        </w:rPr>
        <w:t>وَتَعْيِيرَاتِ</w:t>
      </w:r>
      <w:proofErr w:type="spellEnd"/>
      <w:r w:rsidRPr="004F3C26">
        <w:rPr>
          <w:rFonts w:ascii="Sakkal Majalla" w:hAnsi="Sakkal Majalla" w:cs="Sakkal Majalla"/>
          <w:sz w:val="28"/>
          <w:szCs w:val="28"/>
          <w:rtl/>
        </w:rPr>
        <w:t xml:space="preserve"> </w:t>
      </w:r>
      <w:r w:rsidRPr="004F3C26">
        <w:rPr>
          <w:rFonts w:ascii="Sakkal Majalla" w:hAnsi="Sakkal Majalla" w:cs="Sakkal Majalla" w:hint="cs"/>
          <w:sz w:val="28"/>
          <w:szCs w:val="28"/>
          <w:rtl/>
        </w:rPr>
        <w:t>مُعَيِّرِيكَ</w:t>
      </w:r>
      <w:r w:rsidRPr="004F3C26">
        <w:rPr>
          <w:rFonts w:ascii="Sakkal Majalla" w:hAnsi="Sakkal Majalla" w:cs="Sakkal Majalla"/>
          <w:sz w:val="28"/>
          <w:szCs w:val="28"/>
          <w:rtl/>
        </w:rPr>
        <w:t xml:space="preserve"> </w:t>
      </w:r>
      <w:r w:rsidRPr="004F3C26">
        <w:rPr>
          <w:rFonts w:ascii="Sakkal Majalla" w:hAnsi="Sakkal Majalla" w:cs="Sakkal Majalla" w:hint="cs"/>
          <w:sz w:val="28"/>
          <w:szCs w:val="28"/>
          <w:rtl/>
        </w:rPr>
        <w:t>وَقَعَتْ</w:t>
      </w:r>
      <w:r w:rsidRPr="004F3C26">
        <w:rPr>
          <w:rFonts w:ascii="Sakkal Majalla" w:hAnsi="Sakkal Majalla" w:cs="Sakkal Majalla"/>
          <w:sz w:val="28"/>
          <w:szCs w:val="28"/>
          <w:rtl/>
        </w:rPr>
        <w:t xml:space="preserve"> </w:t>
      </w:r>
      <w:r w:rsidRPr="004F3C26">
        <w:rPr>
          <w:rFonts w:ascii="Sakkal Majalla" w:hAnsi="Sakkal Majalla" w:cs="Sakkal Majalla" w:hint="cs"/>
          <w:sz w:val="28"/>
          <w:szCs w:val="28"/>
          <w:rtl/>
        </w:rPr>
        <w:t>عَلَيَّ</w:t>
      </w:r>
      <w:r w:rsidRPr="004F3C26">
        <w:rPr>
          <w:rFonts w:ascii="Sakkal Majalla" w:hAnsi="Sakkal Majalla" w:cs="Sakkal Majalla"/>
          <w:sz w:val="28"/>
          <w:szCs w:val="28"/>
          <w:rtl/>
        </w:rPr>
        <w:t>.</w:t>
      </w:r>
      <w:r>
        <w:rPr>
          <w:rFonts w:ascii="Sakkal Majalla" w:hAnsi="Sakkal Majalla" w:cs="Sakkal Majalla" w:hint="cs"/>
          <w:sz w:val="28"/>
          <w:szCs w:val="28"/>
          <w:rtl/>
        </w:rPr>
        <w:t xml:space="preserve">" (مزمور 69: 10). لقد اتحد الرب يسوع بنعمة كاملة مع شعبه. هو جاء من السماء متخليًا عن كل الأمجاد، </w:t>
      </w:r>
      <w:r w:rsidR="002402B3">
        <w:rPr>
          <w:rFonts w:ascii="Sakkal Majalla" w:hAnsi="Sakkal Majalla" w:cs="Sakkal Majalla" w:hint="cs"/>
          <w:sz w:val="28"/>
          <w:szCs w:val="28"/>
          <w:rtl/>
        </w:rPr>
        <w:t>وحلّ</w:t>
      </w:r>
      <w:r>
        <w:rPr>
          <w:rFonts w:ascii="Sakkal Majalla" w:hAnsi="Sakkal Majalla" w:cs="Sakkal Majalla" w:hint="cs"/>
          <w:sz w:val="28"/>
          <w:szCs w:val="28"/>
          <w:rtl/>
        </w:rPr>
        <w:t xml:space="preserve"> مكان شعبه، واعترف بخطايا </w:t>
      </w:r>
      <w:r w:rsidR="002D4A22">
        <w:rPr>
          <w:rFonts w:ascii="Sakkal Majalla" w:hAnsi="Sakkal Majalla" w:cs="Sakkal Majalla" w:hint="cs"/>
          <w:sz w:val="28"/>
          <w:szCs w:val="28"/>
          <w:rtl/>
        </w:rPr>
        <w:t>خاصته واحتمل دينونتهم على خشبة اللعنة. إلى هذه الدرجة كان ولاؤه الطوعي. هو لم يعمل لأجلنا فقط، وإنما أيضًا اتحد معنا وحررنا بذلك من كل ما يمكن أن يكون ضدنا.</w:t>
      </w:r>
    </w:p>
    <w:p w14:paraId="4F2B5695" w14:textId="27B029F3" w:rsidR="002D4A22" w:rsidRDefault="003208DC" w:rsidP="004F3C26">
      <w:pPr>
        <w:jc w:val="both"/>
        <w:rPr>
          <w:rFonts w:ascii="Sakkal Majalla" w:hAnsi="Sakkal Majalla" w:cs="Sakkal Majalla"/>
          <w:sz w:val="28"/>
          <w:szCs w:val="28"/>
          <w:rtl/>
        </w:rPr>
      </w:pPr>
      <w:r>
        <w:rPr>
          <w:rFonts w:ascii="Sakkal Majalla" w:hAnsi="Sakkal Majalla" w:cs="Sakkal Majalla" w:hint="cs"/>
          <w:sz w:val="28"/>
          <w:szCs w:val="28"/>
          <w:rtl/>
        </w:rPr>
        <w:t>إننا نميز في ذلك كم كان موسى متوافقًا مع أفكار وعواطف المسيح بخصوص شعبه. هو رأى حياة الرفاهية، الأبهة ونفقة البيت الملكي، الذي تراكمت فيه "التمتع بالخطية" و "كنوز مصر" من حوله. لقد كان بمقدوره إن أراد بأن يتمتع بهذه الأمور. لقد كان بمقدوره أن يعيش في الثراء ويموت وأن يحظى من البداية إلى النهاية باللطف الملكي. لك</w:t>
      </w:r>
      <w:r w:rsidR="00B81976">
        <w:rPr>
          <w:rFonts w:ascii="Sakkal Majalla" w:hAnsi="Sakkal Majalla" w:cs="Sakkal Majalla" w:hint="cs"/>
          <w:sz w:val="28"/>
          <w:szCs w:val="28"/>
          <w:rtl/>
        </w:rPr>
        <w:t>ن</w:t>
      </w:r>
      <w:r>
        <w:rPr>
          <w:rFonts w:ascii="Sakkal Majalla" w:hAnsi="Sakkal Majalla" w:cs="Sakkal Majalla" w:hint="cs"/>
          <w:sz w:val="28"/>
          <w:szCs w:val="28"/>
          <w:rtl/>
        </w:rPr>
        <w:t xml:space="preserve"> هل سيكون هذا "إيمان"، هل سيكون هذا تغيّر على صورة المسيح؟ كلا. </w:t>
      </w:r>
      <w:r w:rsidR="00B81976">
        <w:rPr>
          <w:rFonts w:ascii="Sakkal Majalla" w:hAnsi="Sakkal Majalla" w:cs="Sakkal Majalla" w:hint="cs"/>
          <w:sz w:val="28"/>
          <w:szCs w:val="28"/>
          <w:rtl/>
        </w:rPr>
        <w:t xml:space="preserve">من مكانه العالي رأى إخوته </w:t>
      </w:r>
      <w:r w:rsidR="000619F2">
        <w:rPr>
          <w:rFonts w:ascii="Sakkal Majalla" w:hAnsi="Sakkal Majalla" w:cs="Sakkal Majalla" w:hint="cs"/>
          <w:sz w:val="28"/>
          <w:szCs w:val="28"/>
          <w:rtl/>
        </w:rPr>
        <w:t xml:space="preserve">منحنين تحت وطأة الأعباء الضاغطة؛ وبالإيمان أدرك بأن مكانه الحقيقي كان معهم، في ضيقهم، عبوديتهم. فلو كان دافعه فقط طيبة خاطر طبيعية، محبة للناس أو عاطفة لشعبه، كان ربما سيقدّم تأثيره الشخصي لصالح إخوته وسيحرّك فرعون ليخفف من وطأة أعباءهم الضاغطة. لكن مثل هذا الأمر لما كان سيُشبع القلب الذي له شركة في صورة ما مع قلب المسيح. كهذا القلب كان لموسى بنعمة الله؛ ولأجل ذلك ذهب بكل قوته وبكل شوق هذا القلب </w:t>
      </w:r>
      <w:r w:rsidR="004C62DF">
        <w:rPr>
          <w:rFonts w:ascii="Sakkal Majalla" w:hAnsi="Sakkal Majalla" w:cs="Sakkal Majalla" w:hint="cs"/>
          <w:sz w:val="28"/>
          <w:szCs w:val="28"/>
          <w:rtl/>
        </w:rPr>
        <w:t>إلى إخوته المظلومين لكي "</w:t>
      </w:r>
      <w:r w:rsidR="004C62DF" w:rsidRPr="004C62DF">
        <w:rPr>
          <w:rFonts w:ascii="Sakkal Majalla" w:hAnsi="Sakkal Majalla" w:cs="Sakkal Majalla" w:hint="cs"/>
          <w:sz w:val="28"/>
          <w:szCs w:val="28"/>
          <w:rtl/>
        </w:rPr>
        <w:t>أَنْ</w:t>
      </w:r>
      <w:r w:rsidR="004C62DF" w:rsidRPr="004C62DF">
        <w:rPr>
          <w:rFonts w:ascii="Sakkal Majalla" w:hAnsi="Sakkal Majalla" w:cs="Sakkal Majalla"/>
          <w:sz w:val="28"/>
          <w:szCs w:val="28"/>
          <w:rtl/>
        </w:rPr>
        <w:t xml:space="preserve"> </w:t>
      </w:r>
      <w:r w:rsidR="004C62DF" w:rsidRPr="004C62DF">
        <w:rPr>
          <w:rFonts w:ascii="Sakkal Majalla" w:hAnsi="Sakkal Majalla" w:cs="Sakkal Majalla" w:hint="cs"/>
          <w:sz w:val="28"/>
          <w:szCs w:val="28"/>
          <w:rtl/>
        </w:rPr>
        <w:t>يُذَلَّ</w:t>
      </w:r>
      <w:r w:rsidR="004C62DF" w:rsidRPr="004C62DF">
        <w:rPr>
          <w:rFonts w:ascii="Sakkal Majalla" w:hAnsi="Sakkal Majalla" w:cs="Sakkal Majalla"/>
          <w:sz w:val="28"/>
          <w:szCs w:val="28"/>
          <w:rtl/>
        </w:rPr>
        <w:t xml:space="preserve"> </w:t>
      </w:r>
      <w:r w:rsidR="004C62DF" w:rsidRPr="004C62DF">
        <w:rPr>
          <w:rFonts w:ascii="Sakkal Majalla" w:hAnsi="Sakkal Majalla" w:cs="Sakkal Majalla" w:hint="cs"/>
          <w:sz w:val="28"/>
          <w:szCs w:val="28"/>
          <w:rtl/>
        </w:rPr>
        <w:t>مَعَ</w:t>
      </w:r>
      <w:r w:rsidR="004C62DF" w:rsidRPr="004C62DF">
        <w:rPr>
          <w:rFonts w:ascii="Sakkal Majalla" w:hAnsi="Sakkal Majalla" w:cs="Sakkal Majalla"/>
          <w:sz w:val="28"/>
          <w:szCs w:val="28"/>
          <w:rtl/>
        </w:rPr>
        <w:t xml:space="preserve"> </w:t>
      </w:r>
      <w:r w:rsidR="004C62DF" w:rsidRPr="004C62DF">
        <w:rPr>
          <w:rFonts w:ascii="Sakkal Majalla" w:hAnsi="Sakkal Majalla" w:cs="Sakkal Majalla" w:hint="cs"/>
          <w:sz w:val="28"/>
          <w:szCs w:val="28"/>
          <w:rtl/>
        </w:rPr>
        <w:t>شَعْبِ</w:t>
      </w:r>
      <w:r w:rsidR="004C62DF" w:rsidRPr="004C62DF">
        <w:rPr>
          <w:rFonts w:ascii="Sakkal Majalla" w:hAnsi="Sakkal Majalla" w:cs="Sakkal Majalla"/>
          <w:sz w:val="28"/>
          <w:szCs w:val="28"/>
          <w:rtl/>
        </w:rPr>
        <w:t xml:space="preserve"> </w:t>
      </w:r>
      <w:r w:rsidR="004C62DF" w:rsidRPr="004C62DF">
        <w:rPr>
          <w:rFonts w:ascii="Sakkal Majalla" w:hAnsi="Sakkal Majalla" w:cs="Sakkal Majalla" w:hint="cs"/>
          <w:sz w:val="28"/>
          <w:szCs w:val="28"/>
          <w:rtl/>
        </w:rPr>
        <w:t>ال</w:t>
      </w:r>
      <w:r w:rsidR="004C62DF">
        <w:rPr>
          <w:rFonts w:ascii="Sakkal Majalla" w:hAnsi="Sakkal Majalla" w:cs="Sakkal Majalla" w:hint="cs"/>
          <w:sz w:val="28"/>
          <w:szCs w:val="28"/>
          <w:rtl/>
        </w:rPr>
        <w:t>له". وقد فعل ذلك "بالإيمان".</w:t>
      </w:r>
    </w:p>
    <w:p w14:paraId="1002EB10" w14:textId="71D5C384" w:rsidR="004C62DF" w:rsidRDefault="004C62DF" w:rsidP="00234817">
      <w:pPr>
        <w:jc w:val="both"/>
        <w:rPr>
          <w:rFonts w:ascii="Sakkal Majalla" w:hAnsi="Sakkal Majalla" w:cs="Sakkal Majalla"/>
          <w:sz w:val="28"/>
          <w:szCs w:val="28"/>
          <w:rtl/>
        </w:rPr>
      </w:pPr>
      <w:r>
        <w:rPr>
          <w:rFonts w:ascii="Sakkal Majalla" w:hAnsi="Sakkal Majalla" w:cs="Sakkal Majalla" w:hint="cs"/>
          <w:sz w:val="28"/>
          <w:szCs w:val="28"/>
          <w:rtl/>
        </w:rPr>
        <w:t xml:space="preserve">على المرء أن يفهم هذا الفارق بصورة صحيحة. إننا لا يحق لنا أن </w:t>
      </w:r>
      <w:r w:rsidR="009C1235">
        <w:rPr>
          <w:rFonts w:ascii="Sakkal Majalla" w:hAnsi="Sakkal Majalla" w:cs="Sakkal Majalla" w:hint="cs"/>
          <w:sz w:val="28"/>
          <w:szCs w:val="28"/>
          <w:rtl/>
        </w:rPr>
        <w:t>نكتفي</w:t>
      </w:r>
      <w:r>
        <w:rPr>
          <w:rFonts w:ascii="Sakkal Majalla" w:hAnsi="Sakkal Majalla" w:cs="Sakkal Majalla" w:hint="cs"/>
          <w:sz w:val="28"/>
          <w:szCs w:val="28"/>
          <w:rtl/>
        </w:rPr>
        <w:t xml:space="preserve"> بأن نتمنى الخير لشعب الله، وأن نخدمه أو بأن نتكلم عنه بلطافة؛ كلا؛ فعلينا أن نتحد كليًا معه، مهما كان محتقرًا ومظلومًا. </w:t>
      </w:r>
      <w:r w:rsidR="009C1235">
        <w:rPr>
          <w:rFonts w:ascii="Sakkal Majalla" w:hAnsi="Sakkal Majalla" w:cs="Sakkal Majalla" w:hint="cs"/>
          <w:sz w:val="28"/>
          <w:szCs w:val="28"/>
          <w:rtl/>
        </w:rPr>
        <w:t xml:space="preserve">وقد يكون مفرحًا للروح الجريئة بأن تظهر كمظللة للمسيحية؛ ولكن الوقوف مع المسيحيين على أرضية واحدة أو التألم مع المسيح هو أمر يختلف تمامًا. إن الراعي أو الحامي والشهيد هما أمران مختلفان جدًا عن بعضهما؛ وكل الكتاب المقدس يُبرز هذا الفارق بصورة واضحة. </w:t>
      </w:r>
      <w:proofErr w:type="spellStart"/>
      <w:r w:rsidR="009C1235">
        <w:rPr>
          <w:rFonts w:ascii="Sakkal Majalla" w:hAnsi="Sakkal Majalla" w:cs="Sakkal Majalla" w:hint="cs"/>
          <w:sz w:val="28"/>
          <w:szCs w:val="28"/>
          <w:rtl/>
        </w:rPr>
        <w:t>عوبديا</w:t>
      </w:r>
      <w:proofErr w:type="spellEnd"/>
      <w:r w:rsidR="009C1235">
        <w:rPr>
          <w:rFonts w:ascii="Sakkal Majalla" w:hAnsi="Sakkal Majalla" w:cs="Sakkal Majalla" w:hint="cs"/>
          <w:sz w:val="28"/>
          <w:szCs w:val="28"/>
          <w:rtl/>
        </w:rPr>
        <w:t xml:space="preserve"> كان مهتمًا بشهود الله</w:t>
      </w:r>
      <w:r>
        <w:rPr>
          <w:rFonts w:ascii="Sakkal Majalla" w:hAnsi="Sakkal Majalla" w:cs="Sakkal Majalla" w:hint="cs"/>
          <w:sz w:val="28"/>
          <w:szCs w:val="28"/>
          <w:rtl/>
        </w:rPr>
        <w:t xml:space="preserve"> </w:t>
      </w:r>
      <w:r w:rsidR="009C1235">
        <w:rPr>
          <w:rFonts w:ascii="Sakkal Majalla" w:hAnsi="Sakkal Majalla" w:cs="Sakkal Majalla" w:hint="cs"/>
          <w:sz w:val="28"/>
          <w:szCs w:val="28"/>
          <w:rtl/>
        </w:rPr>
        <w:t xml:space="preserve">(1. ملوك 18: 34)، أما إيليا فقد كان شاهدًا لله. داريوس كان جدًا قلقًا بمصير دانيال حتى أنه أمضى الليل لأجله دون أن يرى النوم؛ غير أن دانيال كان في تلك الليلة شاهدًا لحق الله في جُب الأسود (دانيال 6: 17، 18). </w:t>
      </w:r>
      <w:proofErr w:type="spellStart"/>
      <w:r w:rsidR="009C1235">
        <w:rPr>
          <w:rFonts w:ascii="Sakkal Majalla" w:hAnsi="Sakkal Majalla" w:cs="Sakkal Majalla" w:hint="cs"/>
          <w:sz w:val="28"/>
          <w:szCs w:val="28"/>
          <w:rtl/>
        </w:rPr>
        <w:t>نيقوديموس</w:t>
      </w:r>
      <w:proofErr w:type="spellEnd"/>
      <w:r w:rsidR="009C1235">
        <w:rPr>
          <w:rFonts w:ascii="Sakkal Majalla" w:hAnsi="Sakkal Majalla" w:cs="Sakkal Majalla" w:hint="cs"/>
          <w:sz w:val="28"/>
          <w:szCs w:val="28"/>
          <w:rtl/>
        </w:rPr>
        <w:t xml:space="preserve"> كانت له الجرأة بأن يتكلم كلمة لأجل المسيح؛ ولكن لو كانت أمانته أكبر في تبعيته للرب لكان سيتحد معه بالكامل.</w:t>
      </w:r>
    </w:p>
    <w:p w14:paraId="01BDBBC3" w14:textId="6EF4C496" w:rsidR="009C1235" w:rsidRDefault="009C1235" w:rsidP="00234817">
      <w:pPr>
        <w:jc w:val="both"/>
        <w:rPr>
          <w:rFonts w:ascii="Sakkal Majalla" w:hAnsi="Sakkal Majalla" w:cs="Sakkal Majalla"/>
          <w:sz w:val="28"/>
          <w:szCs w:val="28"/>
          <w:rtl/>
        </w:rPr>
      </w:pPr>
      <w:r>
        <w:rPr>
          <w:rFonts w:ascii="Sakkal Majalla" w:hAnsi="Sakkal Majalla" w:cs="Sakkal Majalla" w:hint="cs"/>
          <w:sz w:val="28"/>
          <w:szCs w:val="28"/>
          <w:rtl/>
        </w:rPr>
        <w:t xml:space="preserve">إن </w:t>
      </w:r>
      <w:r w:rsidR="00FC03E6">
        <w:rPr>
          <w:rFonts w:ascii="Sakkal Majalla" w:hAnsi="Sakkal Majalla" w:cs="Sakkal Majalla" w:hint="cs"/>
          <w:sz w:val="28"/>
          <w:szCs w:val="28"/>
          <w:rtl/>
        </w:rPr>
        <w:t>ل</w:t>
      </w:r>
      <w:r>
        <w:rPr>
          <w:rFonts w:ascii="Sakkal Majalla" w:hAnsi="Sakkal Majalla" w:cs="Sakkal Majalla" w:hint="cs"/>
          <w:sz w:val="28"/>
          <w:szCs w:val="28"/>
          <w:rtl/>
        </w:rPr>
        <w:t>مثل هذه الاعتبارات أه</w:t>
      </w:r>
      <w:r w:rsidR="00FC03E6">
        <w:rPr>
          <w:rFonts w:ascii="Sakkal Majalla" w:hAnsi="Sakkal Majalla" w:cs="Sakkal Majalla" w:hint="cs"/>
          <w:sz w:val="28"/>
          <w:szCs w:val="28"/>
          <w:rtl/>
        </w:rPr>
        <w:t>ميتها العملية. الرب يسوع لم يكن محتاجًا لأية رعاية! هو يريد الشركة. حقيقة شخصه استُعلنت لا لنتولى نحن الدفاع عن قضيته على الأرض، وإنما لنكون في شركة معه في السموات. هو اتحد معنا لأجل الكلفة التي دفعتها المحبة. فقد كان بوسعه أن يتجنب ذلك وأن يبقى دون أي مانع حيث كانت مكانته الأزلية: في حضن الآب. ولكن كيف كان من الممكن عندها أن تصلنا محبته في اقتحامها، للمذنبين والهالكين؟ وفيما بيننا لم يكن من الممكن أن يحدث اتحادًا إلا بشروط طالبته بأن يتخلى بالكامل عن كل شيء. لكن مبارك هو اسمه المجيد! فهذا التخلي قد حدث. "</w:t>
      </w:r>
      <w:r w:rsidR="00FC03E6" w:rsidRPr="00FC03E6">
        <w:rPr>
          <w:rFonts w:ascii="Sakkal Majalla" w:hAnsi="Sakkal Majalla" w:cs="Sakkal Majalla"/>
          <w:sz w:val="28"/>
          <w:szCs w:val="28"/>
          <w:rtl/>
        </w:rPr>
        <w:t xml:space="preserve"> الَّذِي بَذَلَ نَفْسَهُ لأَجْلِنَا، لِكَيْ يَفْدِيَنَا مِنْ كُلِّ إِثْمٍ، وَيُطَهِّرَ لِنَفْسِهِ شَعْبًا خَاصًّا غَيُورًا فِي أَعْمَال حَسَنَةٍ.</w:t>
      </w:r>
      <w:r w:rsidR="00FC03E6">
        <w:rPr>
          <w:rFonts w:ascii="Sakkal Majalla" w:hAnsi="Sakkal Majalla" w:cs="Sakkal Majalla" w:hint="cs"/>
          <w:sz w:val="28"/>
          <w:szCs w:val="28"/>
          <w:rtl/>
        </w:rPr>
        <w:t xml:space="preserve">" (تيطس 2: 14). </w:t>
      </w:r>
      <w:r w:rsidR="00155090">
        <w:rPr>
          <w:rFonts w:ascii="Sakkal Majalla" w:hAnsi="Sakkal Majalla" w:cs="Sakkal Majalla" w:hint="cs"/>
          <w:sz w:val="28"/>
          <w:szCs w:val="28"/>
          <w:rtl/>
        </w:rPr>
        <w:t>هو لم يُرِد أن يتمتع بمجده لوحده؛ فقد كان رضاه في اتحاد "أبناء كثيرين" معه في المجد، لقد قال، "</w:t>
      </w:r>
      <w:r w:rsidR="00155090" w:rsidRPr="00155090">
        <w:rPr>
          <w:rtl/>
        </w:rPr>
        <w:t xml:space="preserve"> </w:t>
      </w:r>
      <w:r w:rsidR="00155090" w:rsidRPr="00155090">
        <w:rPr>
          <w:rFonts w:ascii="Sakkal Majalla" w:hAnsi="Sakkal Majalla" w:cs="Sakkal Majalla"/>
          <w:sz w:val="28"/>
          <w:szCs w:val="28"/>
          <w:rtl/>
        </w:rPr>
        <w:t>أَيُّهَا الآبُ أُرِيدُ أَنَّ هؤُلاَءِ الَّذِينَ أَعْطَيْتَنِي يَكُونُونَ مَعِي حَيْثُ أَكُونُ أَنَا، لِيَنْظُرُوا مَجْدِي الَّذِي أَعْطَيْتَنِي، لأَنَّكَ أَحْبَبْتَنِي قَبْلَ إِنْشَاءِ الْعَالَمِ.</w:t>
      </w:r>
      <w:r w:rsidR="00155090">
        <w:rPr>
          <w:rFonts w:ascii="Sakkal Majalla" w:hAnsi="Sakkal Majalla" w:cs="Sakkal Majalla" w:hint="cs"/>
          <w:sz w:val="28"/>
          <w:szCs w:val="28"/>
          <w:rtl/>
        </w:rPr>
        <w:t>" (يوحنا 17: 24). هذه كانت أفكار المسيح عن شعبه؛ ولذا من السهل أن نحكم كم كان تناغم موسى مع سيده في هذه الأفكار. فلا شك أنه كانت له شركة بدرجة عالية في الفِكر وقد أظهره في تضحيته الطوعية لكل اعتبار شخصي وفي اتحاده الغير مشروط بشعب الله.</w:t>
      </w:r>
    </w:p>
    <w:p w14:paraId="70222CC5" w14:textId="56B3319C" w:rsidR="00AB5681" w:rsidRDefault="00AB5681" w:rsidP="00234817">
      <w:pPr>
        <w:jc w:val="both"/>
        <w:rPr>
          <w:rFonts w:ascii="Sakkal Majalla" w:hAnsi="Sakkal Majalla" w:cs="Sakkal Majalla"/>
          <w:sz w:val="28"/>
          <w:szCs w:val="28"/>
          <w:rtl/>
        </w:rPr>
      </w:pPr>
      <w:r>
        <w:rPr>
          <w:rFonts w:ascii="Sakkal Majalla" w:hAnsi="Sakkal Majalla" w:cs="Sakkal Majalla" w:hint="cs"/>
          <w:sz w:val="28"/>
          <w:szCs w:val="28"/>
          <w:rtl/>
        </w:rPr>
        <w:t>شخصية موسى المثالية</w:t>
      </w:r>
    </w:p>
    <w:p w14:paraId="4414A627" w14:textId="19405600" w:rsidR="00AB5681" w:rsidRDefault="00AB5681" w:rsidP="00234817">
      <w:pPr>
        <w:jc w:val="both"/>
        <w:rPr>
          <w:rFonts w:ascii="Sakkal Majalla" w:hAnsi="Sakkal Majalla" w:cs="Sakkal Majalla"/>
          <w:sz w:val="28"/>
          <w:szCs w:val="28"/>
          <w:rtl/>
        </w:rPr>
      </w:pPr>
      <w:r>
        <w:rPr>
          <w:rFonts w:ascii="Sakkal Majalla" w:hAnsi="Sakkal Majalla" w:cs="Sakkal Majalla" w:hint="cs"/>
          <w:sz w:val="28"/>
          <w:szCs w:val="28"/>
          <w:rtl/>
        </w:rPr>
        <w:t xml:space="preserve">في الإصحاح التالي ستكون لنا فرصة مجددًا بأن نعود إلى شخصية وأفعال خادم الله العظيم هذا؛ ولذا فإننا سننحصر في تأملنا فيه هنا كصورة عن الرب يسوع فقط. وأنه كان كذلك </w:t>
      </w:r>
      <w:r w:rsidR="00ED1D09">
        <w:rPr>
          <w:rFonts w:ascii="Sakkal Majalla" w:hAnsi="Sakkal Majalla" w:cs="Sakkal Majalla" w:hint="cs"/>
          <w:sz w:val="28"/>
          <w:szCs w:val="28"/>
          <w:rtl/>
        </w:rPr>
        <w:t>ف</w:t>
      </w:r>
      <w:r w:rsidR="0051590D">
        <w:rPr>
          <w:rFonts w:ascii="Sakkal Majalla" w:hAnsi="Sakkal Majalla" w:cs="Sakkal Majalla" w:hint="cs"/>
          <w:sz w:val="28"/>
          <w:szCs w:val="28"/>
          <w:rtl/>
        </w:rPr>
        <w:t>واضح من المقطع: "</w:t>
      </w:r>
      <w:r w:rsidR="0051590D" w:rsidRPr="0051590D">
        <w:rPr>
          <w:rtl/>
        </w:rPr>
        <w:t xml:space="preserve"> </w:t>
      </w:r>
      <w:r w:rsidR="0051590D" w:rsidRPr="0051590D">
        <w:rPr>
          <w:rFonts w:ascii="Sakkal Majalla" w:hAnsi="Sakkal Majalla" w:cs="Sakkal Majalla"/>
          <w:sz w:val="28"/>
          <w:szCs w:val="28"/>
          <w:rtl/>
        </w:rPr>
        <w:t>«يُقِيمُ لَكَ الرَّبُّ إِلهُكَ نَبِيًّا مِنْ وَسَطِكَ مِنْ إِخْوَتِكَ مِثْلِي. لَهُ تَسْمَعُونَ.</w:t>
      </w:r>
      <w:r w:rsidR="0051590D">
        <w:rPr>
          <w:rFonts w:ascii="Sakkal Majalla" w:hAnsi="Sakkal Majalla" w:cs="Sakkal Majalla" w:hint="cs"/>
          <w:sz w:val="28"/>
          <w:szCs w:val="28"/>
          <w:rtl/>
        </w:rPr>
        <w:t>" (تثنية 18: 15؛ قارن أعمال الرسل 7: 37). لذا فإننا لا نعطي مجالاً لأي تخيّل بشري</w:t>
      </w:r>
      <w:r w:rsidR="00B77217">
        <w:rPr>
          <w:rFonts w:ascii="Sakkal Majalla" w:hAnsi="Sakkal Majalla" w:cs="Sakkal Majalla" w:hint="cs"/>
          <w:sz w:val="28"/>
          <w:szCs w:val="28"/>
          <w:rtl/>
        </w:rPr>
        <w:t xml:space="preserve"> في</w:t>
      </w:r>
      <w:r w:rsidR="0051590D">
        <w:rPr>
          <w:rFonts w:ascii="Sakkal Majalla" w:hAnsi="Sakkal Majalla" w:cs="Sakkal Majalla" w:hint="cs"/>
          <w:sz w:val="28"/>
          <w:szCs w:val="28"/>
          <w:rtl/>
        </w:rPr>
        <w:t xml:space="preserve"> تأملنا لموسى كصورة، وإنما نتتبع في ذلك تعليم الكتاب المقدس الواضح والمحدد؛ وهو يظهر أمامنا في الأعداد الأخيرة من إصحاحنا بطريقتين كصورة: أولاً في رفض إسرائيل له (عدد 14)، ومن ثم في اتحاده بغريبة في أرض مديان (عدد 21، 22). هاتان النقطتان كنا قد تفحصناها جزئيًا في سيرة يوسف، الذي حينما كان مرفوضًا من إخوته دخل في رباط بامرأة مصرية؛ فعلى الرغم من أننا نرى في كلا الحالتين رفض المسيح واتحاده بالكنيسة رمزيًا، إلا أن هذا يحدث في منظورين </w:t>
      </w:r>
      <w:r w:rsidR="0051590D" w:rsidRPr="009B1F36">
        <w:rPr>
          <w:rFonts w:ascii="Sakkal Majalla" w:hAnsi="Sakkal Majalla" w:cs="Sakkal Majalla" w:hint="cs"/>
          <w:sz w:val="28"/>
          <w:szCs w:val="28"/>
          <w:rtl/>
        </w:rPr>
        <w:t>مختلفين</w:t>
      </w:r>
      <w:r w:rsidR="0051590D">
        <w:rPr>
          <w:rFonts w:ascii="Sakkal Majalla" w:hAnsi="Sakkal Majalla" w:cs="Sakkal Majalla" w:hint="cs"/>
          <w:sz w:val="28"/>
          <w:szCs w:val="28"/>
          <w:rtl/>
        </w:rPr>
        <w:t xml:space="preserve">. </w:t>
      </w:r>
      <w:r w:rsidR="00E05715">
        <w:rPr>
          <w:rFonts w:ascii="Sakkal Majalla" w:hAnsi="Sakkal Majalla" w:cs="Sakkal Majalla" w:hint="cs"/>
          <w:sz w:val="28"/>
          <w:szCs w:val="28"/>
          <w:rtl/>
        </w:rPr>
        <w:t>في سيرة يوسف يظهر في الصدارة الإعلان عن عداوة فعلية لشخصه، بينما في سيرة موسى فالأمر يدور حول رفض إرساليته. من جهة يوسف نقرأ: "</w:t>
      </w:r>
      <w:r w:rsidR="00E05715" w:rsidRPr="00E05715">
        <w:rPr>
          <w:rFonts w:ascii="Sakkal Majalla" w:hAnsi="Sakkal Majalla" w:cs="Sakkal Majalla"/>
          <w:sz w:val="28"/>
          <w:szCs w:val="28"/>
          <w:rtl/>
        </w:rPr>
        <w:t>أَبْغَضُوهُ، وَلَمْ يَسْتَطِيعُوا أَنْ يُكَلِّمُوهُ بِسَلاَمٍ</w:t>
      </w:r>
      <w:r w:rsidR="00E05715">
        <w:rPr>
          <w:rFonts w:ascii="Sakkal Majalla" w:hAnsi="Sakkal Majalla" w:cs="Sakkal Majalla" w:hint="cs"/>
          <w:sz w:val="28"/>
          <w:szCs w:val="28"/>
          <w:rtl/>
        </w:rPr>
        <w:t xml:space="preserve"> (أن يسلموا عليه)</w:t>
      </w:r>
      <w:r w:rsidR="00E05715" w:rsidRPr="00E05715">
        <w:rPr>
          <w:rFonts w:ascii="Sakkal Majalla" w:hAnsi="Sakkal Majalla" w:cs="Sakkal Majalla"/>
          <w:sz w:val="28"/>
          <w:szCs w:val="28"/>
          <w:rtl/>
        </w:rPr>
        <w:t>.</w:t>
      </w:r>
      <w:r w:rsidR="00E05715">
        <w:rPr>
          <w:rFonts w:ascii="Sakkal Majalla" w:hAnsi="Sakkal Majalla" w:cs="Sakkal Majalla" w:hint="cs"/>
          <w:sz w:val="28"/>
          <w:szCs w:val="28"/>
          <w:rtl/>
        </w:rPr>
        <w:t>" (تكوين 37: 4)؛ وعن موسى يقول: "</w:t>
      </w:r>
      <w:r w:rsidR="00E05715" w:rsidRPr="00E05715">
        <w:rPr>
          <w:rFonts w:ascii="Sakkal Majalla" w:hAnsi="Sakkal Majalla" w:cs="Sakkal Majalla"/>
          <w:sz w:val="28"/>
          <w:szCs w:val="28"/>
          <w:rtl/>
        </w:rPr>
        <w:t>«مَنْ جَعَلَكَ رَئِيسًا وَقَاضِيًا عَلَيْنَا؟</w:t>
      </w:r>
      <w:r w:rsidR="00E05715">
        <w:rPr>
          <w:rFonts w:ascii="Sakkal Majalla" w:hAnsi="Sakkal Majalla" w:cs="Sakkal Majalla" w:hint="cs"/>
          <w:sz w:val="28"/>
          <w:szCs w:val="28"/>
          <w:rtl/>
        </w:rPr>
        <w:t>" (عدد 14). وبهذا كان الواحد مكروهًا شخصيًا، والآخر مرفوضًا في إرساليته.</w:t>
      </w:r>
    </w:p>
    <w:p w14:paraId="0671B50A" w14:textId="30C17E46" w:rsidR="00E05715" w:rsidRDefault="00E05715" w:rsidP="00234817">
      <w:pPr>
        <w:jc w:val="both"/>
        <w:rPr>
          <w:rFonts w:ascii="Sakkal Majalla" w:hAnsi="Sakkal Majalla" w:cs="Sakkal Majalla"/>
          <w:sz w:val="28"/>
          <w:szCs w:val="28"/>
          <w:rtl/>
        </w:rPr>
      </w:pPr>
      <w:r>
        <w:rPr>
          <w:rFonts w:ascii="Sakkal Majalla" w:hAnsi="Sakkal Majalla" w:cs="Sakkal Majalla" w:hint="cs"/>
          <w:sz w:val="28"/>
          <w:szCs w:val="28"/>
          <w:rtl/>
        </w:rPr>
        <w:t xml:space="preserve">وهكذا حدث أيضًا بالصورة التي وُضّح فيها سرّ الكنيسة في تاريخ هذين القديسين في العهد القديم. </w:t>
      </w:r>
      <w:proofErr w:type="spellStart"/>
      <w:r>
        <w:rPr>
          <w:rFonts w:ascii="Sakkal Majalla" w:hAnsi="Sakkal Majalla" w:cs="Sakkal Majalla" w:hint="cs"/>
          <w:sz w:val="28"/>
          <w:szCs w:val="28"/>
          <w:rtl/>
        </w:rPr>
        <w:t>أسنات</w:t>
      </w:r>
      <w:proofErr w:type="spellEnd"/>
      <w:r>
        <w:rPr>
          <w:rFonts w:ascii="Sakkal Majalla" w:hAnsi="Sakkal Majalla" w:cs="Sakkal Majalla" w:hint="cs"/>
          <w:sz w:val="28"/>
          <w:szCs w:val="28"/>
          <w:rtl/>
        </w:rPr>
        <w:t xml:space="preserve"> تمثل فترة أخرى مختلفة تمامًا زمنيًا في تاريخ الكنيسة عن </w:t>
      </w:r>
      <w:proofErr w:type="spellStart"/>
      <w:r>
        <w:rPr>
          <w:rFonts w:ascii="Sakkal Majalla" w:hAnsi="Sakkal Majalla" w:cs="Sakkal Majalla" w:hint="cs"/>
          <w:sz w:val="28"/>
          <w:szCs w:val="28"/>
          <w:rtl/>
        </w:rPr>
        <w:t>صفورة</w:t>
      </w:r>
      <w:proofErr w:type="spellEnd"/>
      <w:r>
        <w:rPr>
          <w:rFonts w:ascii="Sakkal Majalla" w:hAnsi="Sakkal Majalla" w:cs="Sakkal Majalla" w:hint="cs"/>
          <w:sz w:val="28"/>
          <w:szCs w:val="28"/>
          <w:rtl/>
        </w:rPr>
        <w:t xml:space="preserve">. الأولى اتحدت مع يوسف في فترة تمجده؛ أما </w:t>
      </w:r>
      <w:proofErr w:type="spellStart"/>
      <w:r>
        <w:rPr>
          <w:rFonts w:ascii="Sakkal Majalla" w:hAnsi="Sakkal Majalla" w:cs="Sakkal Majalla" w:hint="cs"/>
          <w:sz w:val="28"/>
          <w:szCs w:val="28"/>
          <w:rtl/>
        </w:rPr>
        <w:t>صفورة</w:t>
      </w:r>
      <w:proofErr w:type="spellEnd"/>
      <w:r>
        <w:rPr>
          <w:rFonts w:ascii="Sakkal Majalla" w:hAnsi="Sakkal Majalla" w:cs="Sakkal Majalla" w:hint="cs"/>
          <w:sz w:val="28"/>
          <w:szCs w:val="28"/>
          <w:rtl/>
        </w:rPr>
        <w:t xml:space="preserve"> فقد كانت مرافقة لموسى في حياته المستترة في البرية</w:t>
      </w:r>
      <w:r w:rsidR="0079623D">
        <w:rPr>
          <w:rFonts w:ascii="Sakkal Majalla" w:hAnsi="Sakkal Majalla" w:cs="Sakkal Majalla" w:hint="cs"/>
          <w:sz w:val="28"/>
          <w:szCs w:val="28"/>
          <w:rtl/>
        </w:rPr>
        <w:t xml:space="preserve"> (قارن تكوين 41: 45 بـ خروج 2: 21؛ 3: 1). غير أن كلاهما، يوسف وموسى كانا مرفوضين من إخوتهم في فترة ارتباطهما بغريبة؛ إلا أن الواحد كان سيدًا على كل مصر، بينما الآخر كان يرعى "وراء البرية" قطيع الغنم.</w:t>
      </w:r>
    </w:p>
    <w:p w14:paraId="0DE94C2E" w14:textId="28FEDC06" w:rsidR="0079623D" w:rsidRDefault="0079623D" w:rsidP="009F6D34">
      <w:pPr>
        <w:jc w:val="both"/>
        <w:rPr>
          <w:rFonts w:ascii="Sakkal Majalla" w:hAnsi="Sakkal Majalla" w:cs="Sakkal Majalla"/>
          <w:sz w:val="28"/>
          <w:szCs w:val="28"/>
          <w:rtl/>
        </w:rPr>
      </w:pPr>
      <w:r>
        <w:rPr>
          <w:rFonts w:ascii="Sakkal Majalla" w:hAnsi="Sakkal Majalla" w:cs="Sakkal Majalla" w:hint="cs"/>
          <w:sz w:val="28"/>
          <w:szCs w:val="28"/>
          <w:rtl/>
        </w:rPr>
        <w:t xml:space="preserve">على أي حال فالكنيسة، وإن كان المسيح مُعلَن في المجد أو </w:t>
      </w:r>
      <w:proofErr w:type="spellStart"/>
      <w:r>
        <w:rPr>
          <w:rFonts w:ascii="Sakkal Majalla" w:hAnsi="Sakkal Majalla" w:cs="Sakkal Majalla" w:hint="cs"/>
          <w:sz w:val="28"/>
          <w:szCs w:val="28"/>
          <w:rtl/>
        </w:rPr>
        <w:t>كمُخفى</w:t>
      </w:r>
      <w:proofErr w:type="spellEnd"/>
      <w:r>
        <w:rPr>
          <w:rFonts w:ascii="Sakkal Majalla" w:hAnsi="Sakkal Majalla" w:cs="Sakkal Majalla" w:hint="cs"/>
          <w:sz w:val="28"/>
          <w:szCs w:val="28"/>
          <w:rtl/>
        </w:rPr>
        <w:t xml:space="preserve"> عن أنظار العالم، مرتبطة به بأكثر رابطة حميمة؛ وكما أن العالم لا يراه الآن أيضًا، هي أيضًا ليست في حال لتُعرف كجسد متحد به. "</w:t>
      </w:r>
      <w:r w:rsidRPr="0079623D">
        <w:rPr>
          <w:rFonts w:ascii="Sakkal Majalla" w:hAnsi="Sakkal Majalla" w:cs="Sakkal Majalla"/>
          <w:sz w:val="28"/>
          <w:szCs w:val="28"/>
          <w:rtl/>
        </w:rPr>
        <w:t xml:space="preserve"> مِنْ أَجْلِ هذَا لاَ يَعْرِفُنَا الْعَالَمُ، لأَنَّهُ لاَ يَعْرِفُهُ.</w:t>
      </w:r>
      <w:r>
        <w:rPr>
          <w:rFonts w:ascii="Sakkal Majalla" w:hAnsi="Sakkal Majalla" w:cs="Sakkal Majalla" w:hint="cs"/>
          <w:sz w:val="28"/>
          <w:szCs w:val="28"/>
          <w:rtl/>
        </w:rPr>
        <w:t>" (1. يوحنا  3: 1). ولكن عما قريب سيظهر المسيح في مجده، وعندا ستُستعلن الكنيسة معه. "م</w:t>
      </w:r>
      <w:r w:rsidRPr="0079623D">
        <w:rPr>
          <w:rFonts w:ascii="Sakkal Majalla" w:hAnsi="Sakkal Majalla" w:cs="Sakkal Majalla"/>
          <w:sz w:val="28"/>
          <w:szCs w:val="28"/>
          <w:rtl/>
        </w:rPr>
        <w:t>تَى أُظْهِرَ الْمَسِيحُ حَيَاتُنَا، فَحِينَئِذٍ تُظْهَرُونَ أَنْتُمْ أَيْضًا مَعَهُ فِي الْمَجْدِ.</w:t>
      </w:r>
      <w:r>
        <w:rPr>
          <w:rFonts w:ascii="Sakkal Majalla" w:hAnsi="Sakkal Majalla" w:cs="Sakkal Majalla" w:hint="cs"/>
          <w:sz w:val="28"/>
          <w:szCs w:val="28"/>
          <w:rtl/>
        </w:rPr>
        <w:t>" (كولوسي 3: 4). كما وأيضًا: "</w:t>
      </w:r>
      <w:r w:rsidR="009F6D34" w:rsidRPr="009F6D34">
        <w:rPr>
          <w:rFonts w:ascii="Sakkal Majalla" w:hAnsi="Sakkal Majalla" w:cs="Sakkal Majalla"/>
          <w:sz w:val="28"/>
          <w:szCs w:val="28"/>
          <w:rtl/>
        </w:rPr>
        <w:t>وَأَنَا قَدْ أَعْطَيْتُهُمُ الْمَجْدَ الَّذِي أَعْطَيْتَنِي، لِيَكُونُوا وَاحِدًا كَمَا أَنَّنَا نَحْنُ وَاحِدٌ. أَنَا فِيهِمْ وَأَنْتَ فِيَّ لِيَكُونُوا مُكَمَّلِينَ إِلَى وَاحِدٍ، وَلِيَعْلَمَ الْعَالَمُ أَنَّكَ أَرْسَلْتَنِي، وَأَحْبَبْتَهُمْ كَمَا أَحْبَبْتَنِي.</w:t>
      </w:r>
      <w:r w:rsidR="009F6D34">
        <w:rPr>
          <w:rFonts w:ascii="Sakkal Majalla" w:hAnsi="Sakkal Majalla" w:cs="Sakkal Majalla" w:hint="cs"/>
          <w:sz w:val="28"/>
          <w:szCs w:val="28"/>
          <w:rtl/>
        </w:rPr>
        <w:t>" (يوحنا 17: 22، 23).</w:t>
      </w:r>
    </w:p>
    <w:p w14:paraId="72C033C4" w14:textId="271DC029" w:rsidR="009F6D34" w:rsidRDefault="009F6D34" w:rsidP="009F6D34">
      <w:pPr>
        <w:jc w:val="both"/>
        <w:rPr>
          <w:rFonts w:ascii="Sakkal Majalla" w:hAnsi="Sakkal Majalla" w:cs="Sakkal Majalla"/>
          <w:sz w:val="28"/>
          <w:szCs w:val="28"/>
          <w:rtl/>
        </w:rPr>
      </w:pPr>
      <w:r>
        <w:rPr>
          <w:rFonts w:ascii="Sakkal Majalla" w:hAnsi="Sakkal Majalla" w:cs="Sakkal Majalla" w:hint="cs"/>
          <w:sz w:val="28"/>
          <w:szCs w:val="28"/>
          <w:rtl/>
        </w:rPr>
        <w:t>في يوحنا 17: 21 و 23 الكلام هو عن اتحادين اثنين. في العدد الأول يتكلم عن الاتحاد الذي ائتُمن حفظه لمسؤولية الكنيسة، غير أنه تم إهماله كليًا. وفي الأخير بالمقابل نرى الاتحاد الذي سيتممه الله من دون أي خطأ والذي سيُعلنه في المجد. ومن السهل الاقتناع باختلاف هذين الصورتين للاتحاد، إن كان بالنظر إلى طابعه كما وإلى نتيجته.</w:t>
      </w:r>
    </w:p>
    <w:p w14:paraId="35D53127" w14:textId="00980221" w:rsidR="00BB722E" w:rsidRDefault="00BB722E" w:rsidP="009F6D34">
      <w:pPr>
        <w:jc w:val="both"/>
        <w:rPr>
          <w:rFonts w:ascii="Sakkal Majalla" w:hAnsi="Sakkal Majalla" w:cs="Sakkal Majalla"/>
          <w:sz w:val="28"/>
          <w:szCs w:val="28"/>
          <w:rtl/>
        </w:rPr>
      </w:pPr>
      <w:r>
        <w:rPr>
          <w:rFonts w:ascii="Sakkal Majalla" w:hAnsi="Sakkal Majalla" w:cs="Sakkal Majalla" w:hint="cs"/>
          <w:sz w:val="28"/>
          <w:szCs w:val="28"/>
          <w:rtl/>
        </w:rPr>
        <w:t>فهذا هو إذًا مقام الكنيسة الرفيع والمقدس؛ فهي واحدًا مع المرفوض من هذا العالم، غير أنه أخذ عرش العظمة في السموات. الرب يسوع اتحد بها على الصليب، لأنها ستشاركه رفضه في الوقت الحاضر ومجده العتيد. يا ليت الله يهب جميع الذين يشكلون جزءً في هذا الجسد المتميز، بأن يشعر</w:t>
      </w:r>
      <w:r w:rsidR="00972F70">
        <w:rPr>
          <w:rFonts w:ascii="Sakkal Majalla" w:hAnsi="Sakkal Majalla" w:cs="Sakkal Majalla" w:hint="cs"/>
          <w:sz w:val="28"/>
          <w:szCs w:val="28"/>
          <w:rtl/>
        </w:rPr>
        <w:t>وا</w:t>
      </w:r>
      <w:r>
        <w:rPr>
          <w:rFonts w:ascii="Sakkal Majalla" w:hAnsi="Sakkal Majalla" w:cs="Sakkal Majalla" w:hint="cs"/>
          <w:sz w:val="28"/>
          <w:szCs w:val="28"/>
          <w:rtl/>
        </w:rPr>
        <w:t xml:space="preserve"> بعُمق</w:t>
      </w:r>
      <w:r w:rsidR="00ED1179">
        <w:rPr>
          <w:rFonts w:ascii="Sakkal Majalla" w:hAnsi="Sakkal Majalla" w:cs="Sakkal Majalla" w:hint="cs"/>
          <w:sz w:val="28"/>
          <w:szCs w:val="28"/>
          <w:rtl/>
        </w:rPr>
        <w:t xml:space="preserve"> بما يليق بالنظر إلى سلوكهم وطابعهم على الأرض! من دون شك أن أولاد الله عندها سيعطون ردًا واضحًا وصريحًا للمحبة التي أحبهم بها، على الخلاص الذي اكتسبه لهم وعلى الكرامة التي حلاّهم بها. إن طريق المسيحي عليه دائمًا أن يكون النتيجة الطبيعية لامتياز فهمه ويعيشه وليس كنتيجة مُجبَرًا على تطبيقها في نذور ونواميس ناموسية؛ فهو ثمر لمكانة أدركها ويعيشها بالإيمان وليس ثمر ظاهري من مجهوده الخاص ليصل لأي مركز كان بـ"أعمال الناموس". كل مؤمن حقيقي هو بمثابة جزء من عروس المسيح، ولذا هو يدين له بأشواق المحبة المطابقة لهذه العلاقة. ليس كما لو دخل المرء في هذه العلاقة كنتيجة لأشواق محبته</w:t>
      </w:r>
      <w:r w:rsidR="00BC7A1C">
        <w:rPr>
          <w:rFonts w:ascii="Sakkal Majalla" w:hAnsi="Sakkal Majalla" w:cs="Sakkal Majalla" w:hint="cs"/>
          <w:sz w:val="28"/>
          <w:szCs w:val="28"/>
          <w:rtl/>
        </w:rPr>
        <w:t xml:space="preserve">؛ غير أن أشواق المحبة </w:t>
      </w:r>
      <w:r w:rsidR="00990308">
        <w:rPr>
          <w:rFonts w:ascii="Sakkal Majalla" w:hAnsi="Sakkal Majalla" w:cs="Sakkal Majalla" w:hint="cs"/>
          <w:sz w:val="28"/>
          <w:szCs w:val="28"/>
          <w:rtl/>
        </w:rPr>
        <w:t>هي نتيجة</w:t>
      </w:r>
      <w:r w:rsidR="00BC7A1C">
        <w:rPr>
          <w:rFonts w:ascii="Sakkal Majalla" w:hAnsi="Sakkal Majalla" w:cs="Sakkal Majalla" w:hint="cs"/>
          <w:sz w:val="28"/>
          <w:szCs w:val="28"/>
          <w:rtl/>
        </w:rPr>
        <w:t xml:space="preserve"> العلاقة.</w:t>
      </w:r>
    </w:p>
    <w:p w14:paraId="3DE0B177" w14:textId="77777777" w:rsidR="00070711" w:rsidRDefault="00535002" w:rsidP="009F6D34">
      <w:pPr>
        <w:jc w:val="both"/>
        <w:rPr>
          <w:rFonts w:ascii="Sakkal Majalla" w:hAnsi="Sakkal Majalla" w:cs="Sakkal Majalla"/>
          <w:sz w:val="28"/>
          <w:szCs w:val="28"/>
          <w:rtl/>
        </w:rPr>
        <w:sectPr w:rsidR="00070711"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rPr>
        <w:t>يا رب، اسمح بأن يكون الأمر كذلك مع كل شعبك الذي تحبه واشتريته بدمك.</w:t>
      </w:r>
    </w:p>
    <w:p w14:paraId="16643B14" w14:textId="7E434A76" w:rsidR="00535002" w:rsidRDefault="00070711" w:rsidP="009F6D34">
      <w:pPr>
        <w:jc w:val="both"/>
        <w:rPr>
          <w:rFonts w:ascii="Sakkal Majalla" w:hAnsi="Sakkal Majalla" w:cs="Sakkal Majalla"/>
          <w:sz w:val="28"/>
          <w:szCs w:val="28"/>
          <w:rtl/>
        </w:rPr>
      </w:pPr>
      <w:hyperlink r:id="rId7" w:history="1">
        <w:r w:rsidRPr="00070711">
          <w:rPr>
            <w:rStyle w:val="Hyperlink"/>
            <w:rFonts w:ascii="Sakkal Majalla" w:hAnsi="Sakkal Majalla" w:cs="Sakkal Majalla" w:hint="cs"/>
            <w:sz w:val="28"/>
            <w:szCs w:val="28"/>
            <w:rtl/>
          </w:rPr>
          <w:t>الله يُظهر ذاته لموسى عند حوريب</w:t>
        </w:r>
      </w:hyperlink>
    </w:p>
    <w:p w14:paraId="07AC480D" w14:textId="719CD513" w:rsidR="00070711" w:rsidRDefault="00070711" w:rsidP="009F6D34">
      <w:pPr>
        <w:jc w:val="both"/>
        <w:rPr>
          <w:rFonts w:ascii="Sakkal Majalla" w:hAnsi="Sakkal Majalla" w:cs="Sakkal Majalla"/>
          <w:sz w:val="28"/>
          <w:szCs w:val="28"/>
          <w:rtl/>
        </w:rPr>
      </w:pPr>
      <w:r>
        <w:rPr>
          <w:rFonts w:ascii="Sakkal Majalla" w:hAnsi="Sakkal Majalla" w:cs="Sakkal Majalla" w:hint="cs"/>
          <w:sz w:val="28"/>
          <w:szCs w:val="28"/>
          <w:rtl/>
        </w:rPr>
        <w:t>في مدرسة الله</w:t>
      </w:r>
    </w:p>
    <w:p w14:paraId="55349556" w14:textId="77777777" w:rsidR="00A55554" w:rsidRDefault="003F1646" w:rsidP="009F6D34">
      <w:pPr>
        <w:jc w:val="both"/>
        <w:rPr>
          <w:rFonts w:ascii="Sakkal Majalla" w:hAnsi="Sakkal Majalla" w:cs="Sakkal Majalla"/>
          <w:sz w:val="28"/>
          <w:szCs w:val="28"/>
          <w:rtl/>
        </w:rPr>
      </w:pPr>
      <w:r>
        <w:rPr>
          <w:rFonts w:ascii="Sakkal Majalla" w:hAnsi="Sakkal Majalla" w:cs="Sakkal Majalla" w:hint="cs"/>
          <w:sz w:val="28"/>
          <w:szCs w:val="28"/>
          <w:rtl/>
        </w:rPr>
        <w:t xml:space="preserve">الآن سنلتفت من جديد إلى سيرة موسى الشخصية، لكي نتأمل خادم الله العظيم هذا في الفترة المثيرة التي عاشها في خلوته </w:t>
      </w:r>
      <w:r>
        <w:rPr>
          <w:rFonts w:ascii="Sakkal Majalla" w:hAnsi="Sakkal Majalla" w:cs="Sakkal Majalla"/>
          <w:sz w:val="28"/>
          <w:szCs w:val="28"/>
          <w:rtl/>
        </w:rPr>
        <w:t>–</w:t>
      </w:r>
      <w:r>
        <w:rPr>
          <w:rFonts w:ascii="Sakkal Majalla" w:hAnsi="Sakkal Majalla" w:cs="Sakkal Majalla" w:hint="cs"/>
          <w:sz w:val="28"/>
          <w:szCs w:val="28"/>
          <w:rtl/>
        </w:rPr>
        <w:t xml:space="preserve"> إنها إحدى الفترات التي من الممكن أن نقول عنها</w:t>
      </w:r>
      <w:r w:rsidR="00882D95">
        <w:rPr>
          <w:rFonts w:ascii="Sakkal Majalla" w:hAnsi="Sakkal Majalla" w:cs="Sakkal Majalla" w:hint="cs"/>
          <w:sz w:val="28"/>
          <w:szCs w:val="28"/>
          <w:rtl/>
        </w:rPr>
        <w:t xml:space="preserve"> بأنها شملت لا يقل عن أربعين أفضل أعوام حياته، زهر حياته. الرب حجب الحكمة والأمانة لخادمه المحبوب عن أنظار وأفكار الناس، ليهذبه </w:t>
      </w:r>
      <w:proofErr w:type="spellStart"/>
      <w:r w:rsidR="00882D95">
        <w:rPr>
          <w:rFonts w:ascii="Sakkal Majalla" w:hAnsi="Sakkal Majalla" w:cs="Sakkal Majalla" w:hint="cs"/>
          <w:sz w:val="28"/>
          <w:szCs w:val="28"/>
          <w:rtl/>
        </w:rPr>
        <w:t>بهُداه</w:t>
      </w:r>
      <w:proofErr w:type="spellEnd"/>
      <w:r w:rsidR="00882D95">
        <w:rPr>
          <w:rFonts w:ascii="Sakkal Majalla" w:hAnsi="Sakkal Majalla" w:cs="Sakkal Majalla" w:hint="cs"/>
          <w:sz w:val="28"/>
          <w:szCs w:val="28"/>
          <w:rtl/>
        </w:rPr>
        <w:t xml:space="preserve"> مباشرة. وهذا كان ضروري لموسى. بالطبع هو قضى أربعين سنة في بيت فرعون: ولكن بالرغم من أن إقامته في القصر الملكي لم تخلُ من أي تأثير وقدر، غير أنه لم يكن شيئًا بالمقارنة بإقامته في البرية. قد تكون حياته في القصر لها قيمتها، لكن إقامته في البرية كانت ضرورية لا مفر منها. لا شيء يمكنه أن يعوّض عن العِشرة السرية مع الله، وعن التهذيب ودروس مدرسته. "كل حكمة المصريين" </w:t>
      </w:r>
      <w:r w:rsidR="00A55554">
        <w:rPr>
          <w:rFonts w:ascii="Sakkal Majalla" w:hAnsi="Sakkal Majalla" w:cs="Sakkal Majalla" w:hint="cs"/>
          <w:sz w:val="28"/>
          <w:szCs w:val="28"/>
          <w:rtl/>
        </w:rPr>
        <w:t>لما كانت ستؤهل موسى لمهمته المستقبلية. هو كان بمقدوره في مدارس مصر أن يحصّل منصبًا ويخرج مفتخرًا ومغرورًا بروح مثقلة بالمعرفة؛ فهو كان بوسعه في مدارس البشر أن يحصل على أعلى المستويات ومع ذلك فقد كان سيبقى محتاجًا بأن يتعلم الألف باء في مدرسة الله. لأن الحكمة والتعليم الإنساني، مهما تكون قيمة في حد ذاتها، إلا أنها غير قادرة أبدًا بأن تصنع من أي إنسان خادمًا لله، ولا أن تُعدّه لأي جزء في الخدمة الإلهية. إنها غير قادرة على جعل الإنسان المولود ثانية متأهبًا بأن يقوم بدور أمام عيون العالم؛ لكن الإنسان الذي يستخدمه الله لا بد وأن يكون موهوبًا بقدرات أخرى تمامًا، التي لا يمكن الحصول عليها إلا في الخلوة المقدسة في المحضر الإلهي.</w:t>
      </w:r>
    </w:p>
    <w:p w14:paraId="2F6A9237" w14:textId="5F779925" w:rsidR="00070711" w:rsidRDefault="00A55554" w:rsidP="009F6D34">
      <w:pPr>
        <w:jc w:val="both"/>
        <w:rPr>
          <w:rFonts w:ascii="Sakkal Majalla" w:hAnsi="Sakkal Majalla" w:cs="Sakkal Majalla"/>
          <w:sz w:val="28"/>
          <w:szCs w:val="28"/>
          <w:rtl/>
        </w:rPr>
      </w:pPr>
      <w:r>
        <w:rPr>
          <w:rFonts w:ascii="Sakkal Majalla" w:hAnsi="Sakkal Majalla" w:cs="Sakkal Majalla" w:hint="cs"/>
          <w:sz w:val="28"/>
          <w:szCs w:val="28"/>
          <w:rtl/>
        </w:rPr>
        <w:t>جميع خدام الله كان عليهم أن يتعرفوا على حقيقة هذا الأمر اختباريًا</w:t>
      </w:r>
      <w:r w:rsidR="004F57D5">
        <w:rPr>
          <w:rFonts w:ascii="Sakkal Majalla" w:hAnsi="Sakkal Majalla" w:cs="Sakkal Majalla" w:hint="cs"/>
          <w:sz w:val="28"/>
          <w:szCs w:val="28"/>
          <w:rtl/>
        </w:rPr>
        <w:t xml:space="preserve">. موسى عند حوريب، إيليا عند نهير كريت، حزقيال على ضفاف نهر خابور، بولس في الجزيرة العربية ويوحنا في جزيرة بطمس جميعهم أمثلة مطابقة عن أهمية الخلوة العملية الغير عادية مع الله. وإن نظرنا إلى الخادم الإلهي شخصيًا، فسنرى بأن الفترة التي قضاها في الخلوة كانت تقريبًا عشر مرات الفترة التي قضاها في خدمته العلنية. مع أنه كان كاملاً في الفطنة والإرادة، إلا أنه قضى ما يقارب الثلاثين عامًا في الخفاء في بيت نجّار قبل خروجه إلى العلن. وبالأخص من بعدما أن خرج إلى العلن، فقد توارى كثيرًا عن أنظار الناس، ليتمتع في خلوته بحضور الله </w:t>
      </w:r>
      <w:r w:rsidR="004F57D5" w:rsidRPr="002C5D40">
        <w:rPr>
          <w:rFonts w:ascii="Sakkal Majalla" w:hAnsi="Sakkal Majalla" w:cs="Sakkal Majalla" w:hint="cs"/>
          <w:sz w:val="28"/>
          <w:szCs w:val="28"/>
          <w:rtl/>
        </w:rPr>
        <w:t>المقدس</w:t>
      </w:r>
      <w:r w:rsidR="004F57D5">
        <w:rPr>
          <w:rFonts w:ascii="Sakkal Majalla" w:hAnsi="Sakkal Majalla" w:cs="Sakkal Majalla" w:hint="cs"/>
          <w:sz w:val="28"/>
          <w:szCs w:val="28"/>
          <w:rtl/>
        </w:rPr>
        <w:t>.</w:t>
      </w:r>
    </w:p>
    <w:p w14:paraId="18D351F4" w14:textId="07713D78" w:rsidR="002C5D40" w:rsidRDefault="002C5D40" w:rsidP="009F6D34">
      <w:pPr>
        <w:jc w:val="both"/>
        <w:rPr>
          <w:rFonts w:ascii="Sakkal Majalla" w:hAnsi="Sakkal Majalla" w:cs="Sakkal Majalla"/>
          <w:sz w:val="28"/>
          <w:szCs w:val="28"/>
          <w:rtl/>
        </w:rPr>
      </w:pPr>
      <w:r>
        <w:rPr>
          <w:rFonts w:ascii="Sakkal Majalla" w:hAnsi="Sakkal Majalla" w:cs="Sakkal Majalla" w:hint="cs"/>
          <w:sz w:val="28"/>
          <w:szCs w:val="28"/>
          <w:rtl/>
        </w:rPr>
        <w:t>لكن رُبّ سائل يسأل كيف يمكن سد الحاجة لعاملين إن كان لا بد لهم قبل البدء بعملهم أن يخضعوا لفترة طويلة كهذه من التهذيب؟ هذا هو عمل السيد، وليس عملنا نحن. فهو يمكنه أن يُنهض عاملين وهو يمكنه إعدادهم. فهذا ليس من عمل إنسان. فالله لوحده يمكنه أن يدعو خادمًا حقيقيًا ويهذبه؛ وهذه مسألة منوطة بفترة تهذيبه التي يحتاجها. فلو شاء لكان يحتاج للحظة واحدة فقط ليُتمم عمل التهذيب هذا. هنالك شيء واحد أكيد: الله كثيرًا ما اقتاد جميع خدامه إن كان ما قبل أو بعد تقدّمهم إلى الخدمة العلنية إلى القُرب المباشر منه؛ لأنه من دون التأديب، مِن هذا التدريب السري لمن المؤكّد أنهم كانوا سيبقون أجفاء وسطحيين</w:t>
      </w:r>
      <w:r w:rsidR="00655137">
        <w:rPr>
          <w:rFonts w:ascii="Sakkal Majalla" w:hAnsi="Sakkal Majalla" w:cs="Sakkal Majalla" w:hint="cs"/>
          <w:sz w:val="28"/>
          <w:szCs w:val="28"/>
          <w:rtl/>
        </w:rPr>
        <w:t xml:space="preserve">. فكل مَن يجرؤ بالسير في المسيرة العلنية دون أن يُمتَحن قبلها في محضر الله، يكون كسفينة </w:t>
      </w:r>
      <w:r w:rsidR="00655137" w:rsidRPr="00655137">
        <w:rPr>
          <w:rFonts w:ascii="Sakkal Majalla" w:hAnsi="Sakkal Majalla" w:cs="Sakkal Majalla"/>
          <w:sz w:val="28"/>
          <w:szCs w:val="28"/>
          <w:rtl/>
        </w:rPr>
        <w:t xml:space="preserve">تبحر بأشرعة كاملة بدون الصابورة اللازمة وبالتالي تنقلب عند </w:t>
      </w:r>
      <w:r w:rsidR="00655137">
        <w:rPr>
          <w:rFonts w:ascii="Sakkal Majalla" w:hAnsi="Sakkal Majalla" w:cs="Sakkal Majalla" w:hint="cs"/>
          <w:sz w:val="28"/>
          <w:szCs w:val="28"/>
          <w:rtl/>
        </w:rPr>
        <w:t xml:space="preserve">أول </w:t>
      </w:r>
      <w:r w:rsidR="00655137" w:rsidRPr="00655137">
        <w:rPr>
          <w:rFonts w:ascii="Sakkal Majalla" w:hAnsi="Sakkal Majalla" w:cs="Sakkal Majalla"/>
          <w:sz w:val="28"/>
          <w:szCs w:val="28"/>
          <w:rtl/>
        </w:rPr>
        <w:t>عاصفة</w:t>
      </w:r>
      <w:r w:rsidR="00655137">
        <w:rPr>
          <w:rFonts w:ascii="Sakkal Majalla" w:hAnsi="Sakkal Majalla" w:cs="Sakkal Majalla" w:hint="cs"/>
          <w:sz w:val="28"/>
          <w:szCs w:val="28"/>
          <w:rtl/>
        </w:rPr>
        <w:t>. أما إن انتقلنا في مدرسة الله من صف إلى آخر فسيظهر في كل تصرفنا عمقٌ، أصاله وثبات: وهي صفات، عناصر جوهرية في تثقيف طابع خادم حقيقي وفعّال لله.</w:t>
      </w:r>
    </w:p>
    <w:p w14:paraId="7888778D" w14:textId="6E70C94B" w:rsidR="00655137" w:rsidRDefault="00655137" w:rsidP="009F6D34">
      <w:pPr>
        <w:jc w:val="both"/>
        <w:rPr>
          <w:rFonts w:ascii="Sakkal Majalla" w:hAnsi="Sakkal Majalla" w:cs="Sakkal Majalla"/>
          <w:sz w:val="28"/>
          <w:szCs w:val="28"/>
          <w:rtl/>
        </w:rPr>
      </w:pPr>
      <w:r>
        <w:rPr>
          <w:rFonts w:ascii="Sakkal Majalla" w:hAnsi="Sakkal Majalla" w:cs="Sakkal Majalla" w:hint="cs"/>
          <w:sz w:val="28"/>
          <w:szCs w:val="28"/>
          <w:rtl/>
        </w:rPr>
        <w:t>لذا فإن نظرنا بأن موسى قد أُخذ في عمره الأربعين سنة من كل مباهج وأبهة القصر الملكي ليقضي أربعين سنة في وِحدة ووحشة البرية، فاستنادًا على ذلك يمكننا نجده لاحقًا مُستخدمًا من الرب في خدمته بصورة متميزة. إنه فقط الإنسان الذي يهذبه الله يكون مهذبًا بحق. فهذا الإعداد</w:t>
      </w:r>
      <w:r w:rsidR="004A11AB">
        <w:rPr>
          <w:rFonts w:ascii="Sakkal Majalla" w:hAnsi="Sakkal Majalla" w:cs="Sakkal Majalla" w:hint="cs"/>
          <w:sz w:val="28"/>
          <w:szCs w:val="28"/>
          <w:rtl/>
        </w:rPr>
        <w:t xml:space="preserve"> كآنية لخدمة الله</w:t>
      </w:r>
      <w:r>
        <w:rPr>
          <w:rFonts w:ascii="Sakkal Majalla" w:hAnsi="Sakkal Majalla" w:cs="Sakkal Majalla" w:hint="cs"/>
          <w:sz w:val="28"/>
          <w:szCs w:val="28"/>
          <w:rtl/>
        </w:rPr>
        <w:t xml:space="preserve"> لا نجده في المجال البشري</w:t>
      </w:r>
      <w:r w:rsidR="004A11AB">
        <w:rPr>
          <w:rFonts w:ascii="Sakkal Majalla" w:hAnsi="Sakkal Majalla" w:cs="Sakkal Majalla" w:hint="cs"/>
          <w:sz w:val="28"/>
          <w:szCs w:val="28"/>
          <w:rtl/>
        </w:rPr>
        <w:t>. فيد الإنسان لا يمكنها أبدًا أن تشكّل إناءً مفيدًا لرب البيت (2. تيموثاوس 2: 21). إنه فقط مَن سيستخدم الإناء يمكنه أن يُعدّه؛ ونحن هنا لدينا مثالاً في غاية الجمال أمامنا كيفما يفعل هو ذلك.</w:t>
      </w:r>
    </w:p>
    <w:p w14:paraId="7D0FB18E" w14:textId="1E9500C1" w:rsidR="004A11AB" w:rsidRDefault="004A11AB" w:rsidP="009F6D34">
      <w:pPr>
        <w:jc w:val="both"/>
        <w:rPr>
          <w:rFonts w:ascii="Sakkal Majalla" w:hAnsi="Sakkal Majalla" w:cs="Sakkal Majalla"/>
          <w:sz w:val="28"/>
          <w:szCs w:val="28"/>
          <w:rtl/>
        </w:rPr>
      </w:pPr>
      <w:r>
        <w:rPr>
          <w:rFonts w:ascii="Sakkal Majalla" w:hAnsi="Sakkal Majalla" w:cs="Sakkal Majalla" w:hint="cs"/>
          <w:sz w:val="28"/>
          <w:szCs w:val="28"/>
          <w:rtl/>
        </w:rPr>
        <w:t>"</w:t>
      </w:r>
      <w:r w:rsidRPr="004A11AB">
        <w:rPr>
          <w:rFonts w:ascii="Sakkal Majalla" w:hAnsi="Sakkal Majalla" w:cs="Sakkal Majalla"/>
          <w:sz w:val="28"/>
          <w:szCs w:val="28"/>
          <w:rtl/>
        </w:rPr>
        <w:t xml:space="preserve">أَمَّا مُوسَى فَكَانَ يَرْعَى غَنَمَ يَثْرُونَ حَمِيهِ كَاهِنِ مِدْيَانَ، فَسَاقَ الْغَنَمَ إِلَى وَرَاءِ الْبَرِّيَّةِ وَجَاءَ إِلَى جَبَلِ اللهِ </w:t>
      </w:r>
      <w:proofErr w:type="spellStart"/>
      <w:r w:rsidRPr="004A11AB">
        <w:rPr>
          <w:rFonts w:ascii="Sakkal Majalla" w:hAnsi="Sakkal Majalla" w:cs="Sakkal Majalla"/>
          <w:sz w:val="28"/>
          <w:szCs w:val="28"/>
          <w:rtl/>
        </w:rPr>
        <w:t>حُورِيبَ</w:t>
      </w:r>
      <w:proofErr w:type="spellEnd"/>
      <w:r w:rsidRPr="004A11AB">
        <w:rPr>
          <w:rFonts w:ascii="Sakkal Majalla" w:hAnsi="Sakkal Majalla" w:cs="Sakkal Majalla"/>
          <w:sz w:val="28"/>
          <w:szCs w:val="28"/>
          <w:rtl/>
        </w:rPr>
        <w:t>.</w:t>
      </w:r>
      <w:r>
        <w:rPr>
          <w:rFonts w:ascii="Sakkal Majalla" w:hAnsi="Sakkal Majalla" w:cs="Sakkal Majalla" w:hint="cs"/>
          <w:sz w:val="28"/>
          <w:szCs w:val="28"/>
          <w:rtl/>
        </w:rPr>
        <w:t>" (عدد 1). يا له من تغيير قد حصل في حياة موسى! في تكوين 46: 34 نقرأ: "</w:t>
      </w:r>
      <w:r w:rsidRPr="004A11AB">
        <w:rPr>
          <w:rFonts w:ascii="Sakkal Majalla" w:hAnsi="Sakkal Majalla" w:cs="Sakkal Majalla"/>
          <w:sz w:val="28"/>
          <w:szCs w:val="28"/>
          <w:rtl/>
        </w:rPr>
        <w:t>كُلَّ رَاعِي غَنَمٍ رِجْسٌ لِلْمِصْرِيِّينَ</w:t>
      </w:r>
      <w:r>
        <w:rPr>
          <w:rFonts w:ascii="Sakkal Majalla" w:hAnsi="Sakkal Majalla" w:cs="Sakkal Majalla" w:hint="cs"/>
          <w:sz w:val="28"/>
          <w:szCs w:val="28"/>
          <w:rtl/>
        </w:rPr>
        <w:t>" ومع ذلك فقد أُخذ موسى "المتعلم بكل حكمة المصريين" من القصر الملكي إلى ما وراء جبل ليرعى قطيعًا من الخراف هناك ولكي يُعَدّ هناك لخدمة الله. ومن المؤكّد أنها ليست طريقة إنسان ولا من عادات الطبيعة الجارية. إنه طريق غير معروف لا للجسد ولا للدم. الرأي البشري يقول بأن تهذيب موسى كان قد اكتمل حينما أصبح معلمًا في كل حكمة المصريين</w:t>
      </w:r>
      <w:r w:rsidR="00E2015F">
        <w:rPr>
          <w:rFonts w:ascii="Sakkal Majalla" w:hAnsi="Sakkal Majalla" w:cs="Sakkal Majalla" w:hint="cs"/>
          <w:sz w:val="28"/>
          <w:szCs w:val="28"/>
          <w:rtl/>
        </w:rPr>
        <w:t xml:space="preserve"> وقد تمتع بكل الامتيازات التي منحته له حياة القصر. ولكن بأن نرى رجلاً موهوبًا ومتعلمًا كهذا مدعوًا ليترك مكانته الرفيعة ليرعى خرافًا خلف الجبل هو أمر يتعدّى كل حدّ في العقل البشري وعواطفه. هذه الحقيقة تحُطّ من كبرياء ومجد الإنسان في التراب. إنها تُنبئ علة نحو واضح بأن كل ما يعطيه هذا العالم لا قيمة له أبدًا أمام الله، نعم بأنه "</w:t>
      </w:r>
      <w:r w:rsidR="00E2015F" w:rsidRPr="00E2015F">
        <w:rPr>
          <w:rFonts w:ascii="Sakkal Majalla" w:hAnsi="Sakkal Majalla" w:cs="Sakkal Majalla"/>
          <w:sz w:val="28"/>
          <w:szCs w:val="28"/>
          <w:rtl/>
        </w:rPr>
        <w:t>نُفَايَةً</w:t>
      </w:r>
      <w:r w:rsidR="00E2015F">
        <w:rPr>
          <w:rFonts w:ascii="Sakkal Majalla" w:hAnsi="Sakkal Majalla" w:cs="Sakkal Majalla" w:hint="cs"/>
          <w:sz w:val="28"/>
          <w:szCs w:val="28"/>
          <w:rtl/>
        </w:rPr>
        <w:t>" في عيني الرب وفي عيون جميع المتعلمين في مدرسته (فيلبي 3: 8).</w:t>
      </w:r>
    </w:p>
    <w:p w14:paraId="2C298666" w14:textId="76A99A45" w:rsidR="00E2015F" w:rsidRDefault="00E2015F" w:rsidP="009F6D34">
      <w:pPr>
        <w:jc w:val="both"/>
        <w:rPr>
          <w:rFonts w:ascii="Sakkal Majalla" w:hAnsi="Sakkal Majalla" w:cs="Sakkal Majalla"/>
          <w:sz w:val="28"/>
          <w:szCs w:val="28"/>
          <w:rtl/>
        </w:rPr>
      </w:pPr>
      <w:r>
        <w:rPr>
          <w:rFonts w:ascii="Sakkal Majalla" w:hAnsi="Sakkal Majalla" w:cs="Sakkal Majalla" w:hint="cs"/>
          <w:sz w:val="28"/>
          <w:szCs w:val="28"/>
          <w:rtl/>
        </w:rPr>
        <w:t>هنالك يكمن فارق جوهري ما بين التهذيب البشري والإلهي. الأول يؤول إلى تثقيف وتكريم الطبيعة، بينما الأخير فيبدأ بـ"ذبول" هذه الطبيعة ووضعها كليًا جانبًا. "</w:t>
      </w:r>
      <w:r w:rsidRPr="00E2015F">
        <w:rPr>
          <w:rFonts w:ascii="Sakkal Majalla" w:hAnsi="Sakkal Majalla" w:cs="Sakkal Majalla"/>
          <w:sz w:val="28"/>
          <w:szCs w:val="28"/>
          <w:rtl/>
        </w:rPr>
        <w:t>وَلكِنَّ الإِنْسَانَ الطَّبِيعِيَّ لاَ يَقْبَلُ مَا لِرُوحِ اللهِ لأَنَّهُ عِنْدَهُ جَهَالَةٌ، وَلاَ يَقْدِرُ أَنْ يَعْرِفَهُ لأَنَّهُ إِنَّمَا يُحْكَمُ فِيهِ رُوحِيًّا.</w:t>
      </w:r>
      <w:r>
        <w:rPr>
          <w:rFonts w:ascii="Sakkal Majalla" w:hAnsi="Sakkal Majalla" w:cs="Sakkal Majalla" w:hint="cs"/>
          <w:sz w:val="28"/>
          <w:szCs w:val="28"/>
          <w:rtl/>
        </w:rPr>
        <w:t xml:space="preserve">" (1. كورنثوس 2: 14). </w:t>
      </w:r>
      <w:proofErr w:type="spellStart"/>
      <w:r>
        <w:rPr>
          <w:rFonts w:ascii="Sakkal Majalla" w:hAnsi="Sakkal Majalla" w:cs="Sakkal Majalla" w:hint="cs"/>
          <w:sz w:val="28"/>
          <w:szCs w:val="28"/>
          <w:rtl/>
        </w:rPr>
        <w:t>فالـ"إنسان</w:t>
      </w:r>
      <w:proofErr w:type="spellEnd"/>
      <w:r>
        <w:rPr>
          <w:rFonts w:ascii="Sakkal Majalla" w:hAnsi="Sakkal Majalla" w:cs="Sakkal Majalla" w:hint="cs"/>
          <w:sz w:val="28"/>
          <w:szCs w:val="28"/>
          <w:rtl/>
        </w:rPr>
        <w:t xml:space="preserve"> الطبيعي" من الممكن تثقيفه وتهذيبه </w:t>
      </w:r>
      <w:r w:rsidR="00F25288">
        <w:rPr>
          <w:rFonts w:ascii="Sakkal Majalla" w:hAnsi="Sakkal Majalla" w:cs="Sakkal Majalla" w:hint="cs"/>
          <w:sz w:val="28"/>
          <w:szCs w:val="28"/>
          <w:rtl/>
        </w:rPr>
        <w:t>بقدر ما نشاء؛ إلا أننا لن ننجح بجعله "إنسانًا روحيًا". "</w:t>
      </w:r>
      <w:r w:rsidR="00F25288" w:rsidRPr="00F25288">
        <w:rPr>
          <w:rFonts w:ascii="Sakkal Majalla" w:hAnsi="Sakkal Majalla" w:cs="Sakkal Majalla"/>
          <w:sz w:val="28"/>
          <w:szCs w:val="28"/>
          <w:rtl/>
        </w:rPr>
        <w:t xml:space="preserve"> اَلْمَوْلُودُ مِنَ الْجَسَدِ جَسَدٌ هُوَ، وَالْمَوْلُودُ مِنَ الرُّوحِ هُوَ رُوحٌ.</w:t>
      </w:r>
      <w:r w:rsidR="00F25288">
        <w:rPr>
          <w:rFonts w:ascii="Sakkal Majalla" w:hAnsi="Sakkal Majalla" w:cs="Sakkal Majalla" w:hint="cs"/>
          <w:sz w:val="28"/>
          <w:szCs w:val="28"/>
          <w:rtl/>
        </w:rPr>
        <w:t>" (يوحنا 3: 6). فلو كان هنالك "إنسان طبيعي" مثقف يحق له أن يجد نجاحه في خدمته لله فيقينًا سيكون موسى هو ذلك الرجل. "</w:t>
      </w:r>
      <w:r w:rsidR="00F25288" w:rsidRPr="00F25288">
        <w:rPr>
          <w:rFonts w:ascii="Tahoma" w:hAnsi="Tahoma" w:cs="Tahoma" w:hint="cs"/>
          <w:sz w:val="28"/>
          <w:szCs w:val="28"/>
          <w:rtl/>
        </w:rPr>
        <w:t>﻿</w:t>
      </w:r>
      <w:r w:rsidR="00F25288" w:rsidRPr="00F25288">
        <w:rPr>
          <w:rFonts w:ascii="Sakkal Majalla" w:hAnsi="Sakkal Majalla" w:cs="Sakkal Majalla" w:hint="cs"/>
          <w:sz w:val="28"/>
          <w:szCs w:val="28"/>
          <w:rtl/>
        </w:rPr>
        <w:t>فَتَهَذَّبَ</w:t>
      </w:r>
      <w:r w:rsidR="00F25288" w:rsidRPr="00F25288">
        <w:rPr>
          <w:rFonts w:ascii="Sakkal Majalla" w:hAnsi="Sakkal Majalla" w:cs="Sakkal Majalla"/>
          <w:sz w:val="28"/>
          <w:szCs w:val="28"/>
          <w:rtl/>
        </w:rPr>
        <w:t xml:space="preserve"> </w:t>
      </w:r>
      <w:r w:rsidR="00F25288" w:rsidRPr="00F25288">
        <w:rPr>
          <w:rFonts w:ascii="Sakkal Majalla" w:hAnsi="Sakkal Majalla" w:cs="Sakkal Majalla" w:hint="cs"/>
          <w:sz w:val="28"/>
          <w:szCs w:val="28"/>
          <w:rtl/>
        </w:rPr>
        <w:t>مُوسَى</w:t>
      </w:r>
      <w:r w:rsidR="00F25288" w:rsidRPr="00F25288">
        <w:rPr>
          <w:rFonts w:ascii="Sakkal Majalla" w:hAnsi="Sakkal Majalla" w:cs="Sakkal Majalla"/>
          <w:sz w:val="28"/>
          <w:szCs w:val="28"/>
          <w:rtl/>
        </w:rPr>
        <w:t xml:space="preserve"> </w:t>
      </w:r>
      <w:r w:rsidR="00F25288" w:rsidRPr="00F25288">
        <w:rPr>
          <w:rFonts w:ascii="Sakkal Majalla" w:hAnsi="Sakkal Majalla" w:cs="Sakkal Majalla" w:hint="cs"/>
          <w:sz w:val="28"/>
          <w:szCs w:val="28"/>
          <w:rtl/>
        </w:rPr>
        <w:t>بِكُلِّ</w:t>
      </w:r>
      <w:r w:rsidR="00F25288" w:rsidRPr="00F25288">
        <w:rPr>
          <w:rFonts w:ascii="Sakkal Majalla" w:hAnsi="Sakkal Majalla" w:cs="Sakkal Majalla"/>
          <w:sz w:val="28"/>
          <w:szCs w:val="28"/>
          <w:rtl/>
        </w:rPr>
        <w:t xml:space="preserve"> </w:t>
      </w:r>
      <w:r w:rsidR="00F25288" w:rsidRPr="00F25288">
        <w:rPr>
          <w:rFonts w:ascii="Sakkal Majalla" w:hAnsi="Sakkal Majalla" w:cs="Sakkal Majalla" w:hint="cs"/>
          <w:sz w:val="28"/>
          <w:szCs w:val="28"/>
          <w:rtl/>
        </w:rPr>
        <w:t>حِكْمَةِ</w:t>
      </w:r>
      <w:r w:rsidR="00F25288" w:rsidRPr="00F25288">
        <w:rPr>
          <w:rFonts w:ascii="Sakkal Majalla" w:hAnsi="Sakkal Majalla" w:cs="Sakkal Majalla"/>
          <w:sz w:val="28"/>
          <w:szCs w:val="28"/>
          <w:rtl/>
        </w:rPr>
        <w:t xml:space="preserve"> </w:t>
      </w:r>
      <w:r w:rsidR="00F25288" w:rsidRPr="00F25288">
        <w:rPr>
          <w:rFonts w:ascii="Sakkal Majalla" w:hAnsi="Sakkal Majalla" w:cs="Sakkal Majalla" w:hint="cs"/>
          <w:sz w:val="28"/>
          <w:szCs w:val="28"/>
          <w:rtl/>
        </w:rPr>
        <w:t>الْمِصْرِيِّينَ،</w:t>
      </w:r>
      <w:r w:rsidR="00F25288" w:rsidRPr="00F25288">
        <w:rPr>
          <w:rFonts w:ascii="Sakkal Majalla" w:hAnsi="Sakkal Majalla" w:cs="Sakkal Majalla"/>
          <w:sz w:val="28"/>
          <w:szCs w:val="28"/>
          <w:rtl/>
        </w:rPr>
        <w:t xml:space="preserve"> </w:t>
      </w:r>
      <w:r w:rsidR="00F25288" w:rsidRPr="00F25288">
        <w:rPr>
          <w:rFonts w:ascii="Sakkal Majalla" w:hAnsi="Sakkal Majalla" w:cs="Sakkal Majalla" w:hint="cs"/>
          <w:sz w:val="28"/>
          <w:szCs w:val="28"/>
          <w:rtl/>
        </w:rPr>
        <w:t>وَكَانَ</w:t>
      </w:r>
      <w:r w:rsidR="00F25288" w:rsidRPr="00F25288">
        <w:rPr>
          <w:rFonts w:ascii="Sakkal Majalla" w:hAnsi="Sakkal Majalla" w:cs="Sakkal Majalla"/>
          <w:sz w:val="28"/>
          <w:szCs w:val="28"/>
          <w:rtl/>
        </w:rPr>
        <w:t xml:space="preserve"> </w:t>
      </w:r>
      <w:r w:rsidR="00F25288" w:rsidRPr="00F25288">
        <w:rPr>
          <w:rFonts w:ascii="Sakkal Majalla" w:hAnsi="Sakkal Majalla" w:cs="Sakkal Majalla" w:hint="cs"/>
          <w:sz w:val="28"/>
          <w:szCs w:val="28"/>
          <w:rtl/>
        </w:rPr>
        <w:t>مُقْتَدِرًا</w:t>
      </w:r>
      <w:r w:rsidR="00F25288" w:rsidRPr="00F25288">
        <w:rPr>
          <w:rFonts w:ascii="Sakkal Majalla" w:hAnsi="Sakkal Majalla" w:cs="Sakkal Majalla"/>
          <w:sz w:val="28"/>
          <w:szCs w:val="28"/>
          <w:rtl/>
        </w:rPr>
        <w:t xml:space="preserve"> </w:t>
      </w:r>
      <w:r w:rsidR="00F25288" w:rsidRPr="00F25288">
        <w:rPr>
          <w:rFonts w:ascii="Sakkal Majalla" w:hAnsi="Sakkal Majalla" w:cs="Sakkal Majalla" w:hint="cs"/>
          <w:sz w:val="28"/>
          <w:szCs w:val="28"/>
          <w:rtl/>
        </w:rPr>
        <w:t>فِي</w:t>
      </w:r>
      <w:r w:rsidR="00F25288" w:rsidRPr="00F25288">
        <w:rPr>
          <w:rFonts w:ascii="Sakkal Majalla" w:hAnsi="Sakkal Majalla" w:cs="Sakkal Majalla"/>
          <w:sz w:val="28"/>
          <w:szCs w:val="28"/>
          <w:rtl/>
        </w:rPr>
        <w:t xml:space="preserve"> </w:t>
      </w:r>
      <w:r w:rsidR="00F25288" w:rsidRPr="00F25288">
        <w:rPr>
          <w:rFonts w:ascii="Sakkal Majalla" w:hAnsi="Sakkal Majalla" w:cs="Sakkal Majalla" w:hint="cs"/>
          <w:sz w:val="28"/>
          <w:szCs w:val="28"/>
          <w:rtl/>
        </w:rPr>
        <w:t>الأَقْوَالِ</w:t>
      </w:r>
      <w:r w:rsidR="00F25288" w:rsidRPr="00F25288">
        <w:rPr>
          <w:rFonts w:ascii="Sakkal Majalla" w:hAnsi="Sakkal Majalla" w:cs="Sakkal Majalla"/>
          <w:sz w:val="28"/>
          <w:szCs w:val="28"/>
          <w:rtl/>
        </w:rPr>
        <w:t xml:space="preserve"> </w:t>
      </w:r>
      <w:r w:rsidR="00F25288" w:rsidRPr="00F25288">
        <w:rPr>
          <w:rFonts w:ascii="Sakkal Majalla" w:hAnsi="Sakkal Majalla" w:cs="Sakkal Majalla" w:hint="cs"/>
          <w:sz w:val="28"/>
          <w:szCs w:val="28"/>
          <w:rtl/>
        </w:rPr>
        <w:t>وَالأَعْمَالِ</w:t>
      </w:r>
      <w:r w:rsidR="00F25288" w:rsidRPr="00F25288">
        <w:rPr>
          <w:rFonts w:ascii="Sakkal Majalla" w:hAnsi="Sakkal Majalla" w:cs="Sakkal Majalla"/>
          <w:sz w:val="28"/>
          <w:szCs w:val="28"/>
          <w:rtl/>
        </w:rPr>
        <w:t>.</w:t>
      </w:r>
      <w:r w:rsidR="00F25288">
        <w:rPr>
          <w:rFonts w:ascii="Sakkal Majalla" w:hAnsi="Sakkal Majalla" w:cs="Sakkal Majalla" w:hint="cs"/>
          <w:sz w:val="28"/>
          <w:szCs w:val="28"/>
          <w:rtl/>
        </w:rPr>
        <w:t xml:space="preserve">" (أعمال الرسل 7: 22)؛ ومع ذلك كان لا زال لديه "من وراء البرية" ما كان عليه أن يتعلمه بعد حيث لا يمكن لمدراس مصر أن تعلمه إياه البتة. بولس تعلّم في صحراء العرب أكثر مما تعلمه عند قدمي </w:t>
      </w:r>
      <w:proofErr w:type="spellStart"/>
      <w:r w:rsidR="00F25288">
        <w:rPr>
          <w:rFonts w:ascii="Sakkal Majalla" w:hAnsi="Sakkal Majalla" w:cs="Sakkal Majalla" w:hint="cs"/>
          <w:sz w:val="28"/>
          <w:szCs w:val="28"/>
          <w:rtl/>
        </w:rPr>
        <w:t>غماليئيل</w:t>
      </w:r>
      <w:proofErr w:type="spellEnd"/>
      <w:r w:rsidR="00F25288">
        <w:rPr>
          <w:rStyle w:val="FootnoteReference"/>
          <w:rFonts w:ascii="Sakkal Majalla" w:hAnsi="Sakkal Majalla" w:cs="Sakkal Majalla"/>
          <w:sz w:val="28"/>
          <w:szCs w:val="28"/>
          <w:rtl/>
        </w:rPr>
        <w:footnoteReference w:id="1"/>
      </w:r>
      <w:r w:rsidR="00F25288">
        <w:rPr>
          <w:rFonts w:ascii="Sakkal Majalla" w:hAnsi="Sakkal Majalla" w:cs="Sakkal Majalla" w:hint="cs"/>
          <w:sz w:val="28"/>
          <w:szCs w:val="28"/>
          <w:rtl/>
        </w:rPr>
        <w:t>. لا أحد يمكنه أن يعلّم كما يعلّم الله؛ وكل مَن يريد التعلّم منه لا بد وأن يختلي به. "</w:t>
      </w:r>
      <w:r w:rsidR="002A1848">
        <w:rPr>
          <w:rFonts w:ascii="Sakkal Majalla" w:hAnsi="Sakkal Majalla" w:cs="Sakkal Majalla" w:hint="cs"/>
          <w:sz w:val="28"/>
          <w:szCs w:val="28"/>
          <w:rtl/>
        </w:rPr>
        <w:t xml:space="preserve">الله سيعلّمك في البرية". هناك كان قد حصل موسى على أكثر التعاليم الأساسية والفعالة، وجميع مَن يريدون بأن </w:t>
      </w:r>
      <w:proofErr w:type="spellStart"/>
      <w:r w:rsidR="002A1848">
        <w:rPr>
          <w:rFonts w:ascii="Sakkal Majalla" w:hAnsi="Sakkal Majalla" w:cs="Sakkal Majalla" w:hint="cs"/>
          <w:sz w:val="28"/>
          <w:szCs w:val="28"/>
          <w:rtl/>
        </w:rPr>
        <w:t>يتهيأوا</w:t>
      </w:r>
      <w:proofErr w:type="spellEnd"/>
      <w:r w:rsidR="002A1848">
        <w:rPr>
          <w:rFonts w:ascii="Sakkal Majalla" w:hAnsi="Sakkal Majalla" w:cs="Sakkal Majalla" w:hint="cs"/>
          <w:sz w:val="28"/>
          <w:szCs w:val="28"/>
          <w:rtl/>
        </w:rPr>
        <w:t xml:space="preserve"> للخدمة لا بد وأن يطرقوا دربهم إلى هناك.</w:t>
      </w:r>
    </w:p>
    <w:p w14:paraId="2F1307F0" w14:textId="1EFD31B6" w:rsidR="002A1848" w:rsidRDefault="002A1848" w:rsidP="009F6D34">
      <w:pPr>
        <w:jc w:val="both"/>
        <w:rPr>
          <w:rFonts w:ascii="Sakkal Majalla" w:hAnsi="Sakkal Majalla" w:cs="Sakkal Majalla"/>
          <w:sz w:val="28"/>
          <w:szCs w:val="28"/>
          <w:rtl/>
        </w:rPr>
      </w:pPr>
      <w:r>
        <w:rPr>
          <w:rFonts w:ascii="Sakkal Majalla" w:hAnsi="Sakkal Majalla" w:cs="Sakkal Majalla" w:hint="cs"/>
          <w:sz w:val="28"/>
          <w:szCs w:val="28"/>
          <w:rtl/>
        </w:rPr>
        <w:t xml:space="preserve">هل ترغب يا عزيزي القارئ بأن تُمتحن باختبارك الشخصي المعنى الحقيقي لكلمة "وراء البرية"؛ هل ترغب بأن تتعرّف على الموضع المقدس حيث توضَع النفس في التراب والله وحده الذي يتمجّد! هناك يتم وضع الإنسان والأمور، العالم والأنا، ظروف الحاضر وتأثيرها في حجمها الحقيقي؛ فهناك، وهناك فقط ستجد ميزانًا إلهيًا يزِن كل ما فيك وما </w:t>
      </w:r>
      <w:proofErr w:type="spellStart"/>
      <w:r>
        <w:rPr>
          <w:rFonts w:ascii="Sakkal Majalla" w:hAnsi="Sakkal Majalla" w:cs="Sakkal Majalla" w:hint="cs"/>
          <w:sz w:val="28"/>
          <w:szCs w:val="28"/>
          <w:rtl/>
        </w:rPr>
        <w:t>يكتنفك</w:t>
      </w:r>
      <w:proofErr w:type="spellEnd"/>
      <w:r>
        <w:rPr>
          <w:rFonts w:ascii="Sakkal Majalla" w:hAnsi="Sakkal Majalla" w:cs="Sakkal Majalla" w:hint="cs"/>
          <w:sz w:val="28"/>
          <w:szCs w:val="28"/>
          <w:rtl/>
        </w:rPr>
        <w:t>. فهناك لا يوجد ألوان مزيفة، ولا تمويهات ولا خيال فارغ. فعدو النفس لا يمكنه أن يحوّل رمال هذا الموضع إلى ذهب؛ فهناك الكل واقعي. فالقلب يحكم في محضر الله كل الأمور بالطريقة والصورة الصحيحة؛ فهو فوق التأثيرات ا</w:t>
      </w:r>
      <w:r w:rsidR="00A80F82">
        <w:rPr>
          <w:rFonts w:ascii="Sakkal Majalla" w:hAnsi="Sakkal Majalla" w:cs="Sakkal Majalla" w:hint="cs"/>
          <w:sz w:val="28"/>
          <w:szCs w:val="28"/>
          <w:rtl/>
        </w:rPr>
        <w:t xml:space="preserve">لمؤثرة لمخططات العالم. الضجيج والعجيج، اضطرابات مصر وحيرتها </w:t>
      </w:r>
      <w:r w:rsidR="00A80F82">
        <w:rPr>
          <w:rFonts w:ascii="Sakkal Majalla" w:hAnsi="Sakkal Majalla" w:cs="Sakkal Majalla"/>
          <w:sz w:val="28"/>
          <w:szCs w:val="28"/>
          <w:rtl/>
        </w:rPr>
        <w:t>–</w:t>
      </w:r>
      <w:r w:rsidR="00A80F82">
        <w:rPr>
          <w:rFonts w:ascii="Sakkal Majalla" w:hAnsi="Sakkal Majalla" w:cs="Sakkal Majalla" w:hint="cs"/>
          <w:sz w:val="28"/>
          <w:szCs w:val="28"/>
          <w:rtl/>
        </w:rPr>
        <w:t xml:space="preserve"> لا شيء يصل إلى الأذن في هذا الموضع الخلاء؛ ولا يُسمَع هناك لا ضجيج تجارة الأموال ولا تجارة العالم. هناك لا يوجد طموح جامح؛ فهناك لا يوجد مغريات كرز هذا العالم الذي يذبل؛ وهناك لا يوجد أي شعور بالبحث عن المال. هناك لا العين ستغشاها المشتهيات ولا القلب سينتفخ بالكبرياء؛ هناك لا مديح الناس يُغري، ولا لومهم يُحطّم العزيمة. باختصار، الكل موضوعٌ جانبًا ما عدا الهدوء ونور محضر الله. إن ما نسمعه هو صوت الله ونفرح في نوره ونفهم أفكاره. </w:t>
      </w:r>
      <w:r w:rsidR="0073529B">
        <w:rPr>
          <w:rFonts w:ascii="Sakkal Majalla" w:hAnsi="Sakkal Majalla" w:cs="Sakkal Majalla" w:hint="cs"/>
          <w:sz w:val="28"/>
          <w:szCs w:val="28"/>
          <w:rtl/>
        </w:rPr>
        <w:t>هذا هو الموضع، ونكرر ذلك، حيث لا بد لكل واحد أن يمضي إليه ويمكث فيه، كل مَن يريد أن يكون له نجاح مبارك في عمل الرب. يا ليت الله يزيد من فهم جميع الذين يتقدمون إلى الخدمة العلنية فيما معناه بأن نحيا في هذه الأجواء!  إنه عندها ستكون هنالك محاولات أقل بكثير غير مثمرة في ممارسة الخدمة، وستأخذ الخدمة الفعالة مكانها لمجد المسيح.</w:t>
      </w:r>
    </w:p>
    <w:p w14:paraId="788E3BFA" w14:textId="678BEFBA" w:rsidR="004C12C4" w:rsidRDefault="004C12C4" w:rsidP="009F6D34">
      <w:pPr>
        <w:jc w:val="both"/>
        <w:rPr>
          <w:rFonts w:ascii="Sakkal Majalla" w:hAnsi="Sakkal Majalla" w:cs="Sakkal Majalla"/>
          <w:sz w:val="28"/>
          <w:szCs w:val="28"/>
          <w:rtl/>
        </w:rPr>
      </w:pPr>
      <w:r>
        <w:rPr>
          <w:rFonts w:ascii="Sakkal Majalla" w:hAnsi="Sakkal Majalla" w:cs="Sakkal Majalla" w:hint="cs"/>
          <w:sz w:val="28"/>
          <w:szCs w:val="28"/>
          <w:rtl/>
        </w:rPr>
        <w:t>العليقة المحترقة</w:t>
      </w:r>
    </w:p>
    <w:p w14:paraId="724D82B3" w14:textId="23E6A425" w:rsidR="004C12C4" w:rsidRDefault="004C12C4" w:rsidP="009F6D34">
      <w:pPr>
        <w:jc w:val="both"/>
        <w:rPr>
          <w:rFonts w:ascii="Sakkal Majalla" w:hAnsi="Sakkal Majalla" w:cs="Sakkal Majalla"/>
          <w:sz w:val="28"/>
          <w:szCs w:val="28"/>
          <w:rtl/>
        </w:rPr>
      </w:pPr>
      <w:r>
        <w:rPr>
          <w:rFonts w:ascii="Sakkal Majalla" w:hAnsi="Sakkal Majalla" w:cs="Sakkal Majalla" w:hint="cs"/>
          <w:sz w:val="28"/>
          <w:szCs w:val="28"/>
          <w:rtl/>
        </w:rPr>
        <w:t>لنبحث الآن فيما رآه موسى وسمعه "وراء البرية". هو هناك تعلّم أمورًا تفوق فهم أكثر مثقفي مصر الموهوبين إلى حد بعيد. إن المكوث أربعين عامًا في البرية لرعي الغنم هناك قد يكون في الواقع بحسب الاعتقاد البشري كمضيعة للوقت لا يوجد أي تفسير له. ولكن موسى كان هناك مع الله، وأن نقضي وقتًا مع الله هو وقت غير ضائع أبدًا. فلا ننسى بأنه لخادم المسيح هنالك ما هو أكثر من أن يكون فعالاً. فالإنسان الفعّال مُعرّض ل</w:t>
      </w:r>
      <w:r w:rsidR="006627DE">
        <w:rPr>
          <w:rFonts w:ascii="Sakkal Majalla" w:hAnsi="Sakkal Majalla" w:cs="Sakkal Majalla" w:hint="cs"/>
          <w:sz w:val="28"/>
          <w:szCs w:val="28"/>
          <w:rtl/>
        </w:rPr>
        <w:t>خطر بأن يفعل أكثر مما يجب فعله؛ وهو يحتاج بأن يعتني في انتباهه لكلام الخادم الكامل الذي نقرأه في إشعياء 50: 4: "</w:t>
      </w:r>
      <w:r w:rsidR="006627DE" w:rsidRPr="006627DE">
        <w:rPr>
          <w:rFonts w:ascii="Sakkal Majalla" w:hAnsi="Sakkal Majalla" w:cs="Sakkal Majalla"/>
          <w:sz w:val="28"/>
          <w:szCs w:val="28"/>
          <w:rtl/>
        </w:rPr>
        <w:t>يُوقِظُ كُلَّ صَبَاحٍ لِي أُذُنًا، لأَسْمَعَ كَالْمُتَعَلِّمِينَ.</w:t>
      </w:r>
      <w:r w:rsidR="006627DE">
        <w:rPr>
          <w:rFonts w:ascii="Sakkal Majalla" w:hAnsi="Sakkal Majalla" w:cs="Sakkal Majalla" w:hint="cs"/>
          <w:sz w:val="28"/>
          <w:szCs w:val="28"/>
          <w:rtl/>
        </w:rPr>
        <w:t>". إن "الاستماع" هو جزء لا يتجزأ في نشاط الخادم. فلا بد للخادم أن يكون كثيرًا وبشكل اعتيادي في محضر الرب لكي يعلم ما عليه فعله. فالأذن واللسان مرتبطان ببعضهما بأكثر من صورة؛ وإن أُغلقت أُذني من الناحية الروحية أو الأدبية وكان للساني مطلق حريته فإني لن أمانع في التكلم بالكثير من الجهل. "</w:t>
      </w:r>
      <w:r w:rsidR="006627DE" w:rsidRPr="006627DE">
        <w:rPr>
          <w:rFonts w:ascii="Sakkal Majalla" w:hAnsi="Sakkal Majalla" w:cs="Sakkal Majalla"/>
          <w:sz w:val="28"/>
          <w:szCs w:val="28"/>
          <w:rtl/>
        </w:rPr>
        <w:t>إِذًا يَا إِخْوَتِي الأَحِبَّاءَ، لِيَكُنْ كُلُّ إِنْسَانٍ مُسْرِعًا فِي الاسْتِمَاعِ، مُبْطِئًا فِي التَّكَلُّمِ، مُبْطِئًا فِي الْغَضَبِ،</w:t>
      </w:r>
      <w:r w:rsidR="006627DE">
        <w:rPr>
          <w:rFonts w:ascii="Sakkal Majalla" w:hAnsi="Sakkal Majalla" w:cs="Sakkal Majalla" w:hint="cs"/>
          <w:sz w:val="28"/>
          <w:szCs w:val="28"/>
          <w:rtl/>
        </w:rPr>
        <w:t xml:space="preserve">" (يعقوب 1: 19). هذا الإنذار يستند إلى أمرين، ألا وهو أن كل عطية صالحة هي نازلة من فوق، وبأن القلب يفيض بالشرور. لهذا هنالك حاجة بأن نبقي أذننا مفتوحة ونُلجم اللسان </w:t>
      </w:r>
      <w:r w:rsidR="006627DE">
        <w:rPr>
          <w:rFonts w:ascii="Sakkal Majalla" w:hAnsi="Sakkal Majalla" w:cs="Sakkal Majalla"/>
          <w:sz w:val="28"/>
          <w:szCs w:val="28"/>
          <w:rtl/>
        </w:rPr>
        <w:t>–</w:t>
      </w:r>
      <w:r w:rsidR="006627DE">
        <w:rPr>
          <w:rFonts w:ascii="Sakkal Majalla" w:hAnsi="Sakkal Majalla" w:cs="Sakkal Majalla" w:hint="cs"/>
          <w:sz w:val="28"/>
          <w:szCs w:val="28"/>
          <w:rtl/>
        </w:rPr>
        <w:t xml:space="preserve"> إن</w:t>
      </w:r>
      <w:r w:rsidR="002F774B">
        <w:rPr>
          <w:rFonts w:ascii="Sakkal Majalla" w:hAnsi="Sakkal Majalla" w:cs="Sakkal Majalla" w:hint="cs"/>
          <w:sz w:val="28"/>
          <w:szCs w:val="28"/>
          <w:rtl/>
        </w:rPr>
        <w:t>ه</w:t>
      </w:r>
      <w:r w:rsidR="006627DE">
        <w:rPr>
          <w:rFonts w:ascii="Sakkal Majalla" w:hAnsi="Sakkal Majalla" w:cs="Sakkal Majalla" w:hint="cs"/>
          <w:sz w:val="28"/>
          <w:szCs w:val="28"/>
          <w:rtl/>
        </w:rPr>
        <w:t xml:space="preserve"> الفن الفريد والصائب الذي </w:t>
      </w:r>
      <w:r w:rsidR="002F774B">
        <w:rPr>
          <w:rFonts w:ascii="Sakkal Majalla" w:hAnsi="Sakkal Majalla" w:cs="Sakkal Majalla" w:hint="cs"/>
          <w:sz w:val="28"/>
          <w:szCs w:val="28"/>
          <w:rtl/>
        </w:rPr>
        <w:t>جعل موسى يُحرز تقدمًا كبيرًا "في البرية" والذي الجميع يمكنهم تعلمه إن أرادوا فقط بأن يتثقفوا في نفس المدرسة.</w:t>
      </w:r>
    </w:p>
    <w:p w14:paraId="6F27B1EE" w14:textId="6123E207" w:rsidR="00206BB5" w:rsidRDefault="00206BB5" w:rsidP="009F6D34">
      <w:pPr>
        <w:jc w:val="both"/>
        <w:rPr>
          <w:rFonts w:ascii="Sakkal Majalla" w:hAnsi="Sakkal Majalla" w:cs="Sakkal Majalla"/>
          <w:sz w:val="28"/>
          <w:szCs w:val="28"/>
          <w:rtl/>
        </w:rPr>
      </w:pPr>
      <w:r>
        <w:rPr>
          <w:rFonts w:ascii="Sakkal Majalla" w:hAnsi="Sakkal Majalla" w:cs="Sakkal Majalla" w:hint="cs"/>
          <w:sz w:val="28"/>
          <w:szCs w:val="28"/>
          <w:rtl/>
        </w:rPr>
        <w:t>"</w:t>
      </w:r>
      <w:r w:rsidRPr="00206BB5">
        <w:rPr>
          <w:rFonts w:ascii="Tahoma" w:hAnsi="Tahoma" w:cs="Tahoma" w:hint="cs"/>
          <w:sz w:val="28"/>
          <w:szCs w:val="28"/>
          <w:rtl/>
        </w:rPr>
        <w:t>﻿</w:t>
      </w:r>
      <w:r w:rsidRPr="00206BB5">
        <w:rPr>
          <w:rFonts w:ascii="Sakkal Majalla" w:hAnsi="Sakkal Majalla" w:cs="Sakkal Majalla" w:hint="cs"/>
          <w:sz w:val="28"/>
          <w:szCs w:val="28"/>
          <w:rtl/>
        </w:rPr>
        <w:t>وَظَهَرَ</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لَهُ</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مَلاَكُ</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الرَّبِّ</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بِلَهِيبِ</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نَارٍ</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مِنْ</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وَسَطِ</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عُلَّيْقَةٍ</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فَنَظَرَ</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وَإِذَا</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الْعُلَّيْقَةُ</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تَتَوَقَّدُ</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بِالنَّارِ،</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وَالْعُلَّيْقَةُ</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لَمْ</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تَكُنْ</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تَحْتَرِقُ</w:t>
      </w:r>
      <w:r w:rsidRPr="00206BB5">
        <w:rPr>
          <w:rFonts w:ascii="Sakkal Majalla" w:hAnsi="Sakkal Majalla" w:cs="Sakkal Majalla"/>
          <w:sz w:val="28"/>
          <w:szCs w:val="28"/>
          <w:rtl/>
        </w:rPr>
        <w:t xml:space="preserve">.  </w:t>
      </w:r>
      <w:r w:rsidRPr="00206BB5">
        <w:rPr>
          <w:rFonts w:ascii="Tahoma" w:hAnsi="Tahoma" w:cs="Tahoma" w:hint="cs"/>
          <w:sz w:val="28"/>
          <w:szCs w:val="28"/>
          <w:rtl/>
        </w:rPr>
        <w:t>﻿</w:t>
      </w:r>
      <w:r w:rsidRPr="00206BB5">
        <w:rPr>
          <w:rFonts w:ascii="Sakkal Majalla" w:hAnsi="Sakkal Majalla" w:cs="Sakkal Majalla"/>
          <w:sz w:val="28"/>
          <w:szCs w:val="28"/>
          <w:rtl/>
        </w:rPr>
        <w:t>3</w:t>
      </w:r>
      <w:r w:rsidRPr="00206BB5">
        <w:rPr>
          <w:rFonts w:ascii="Tahoma" w:hAnsi="Tahoma" w:cs="Tahoma" w:hint="cs"/>
          <w:sz w:val="28"/>
          <w:szCs w:val="28"/>
          <w:rtl/>
        </w:rPr>
        <w:t>﻿</w:t>
      </w:r>
      <w:r w:rsidRPr="00206BB5">
        <w:rPr>
          <w:rFonts w:ascii="Sakkal Majalla" w:hAnsi="Sakkal Majalla" w:cs="Sakkal Majalla"/>
          <w:sz w:val="28"/>
          <w:szCs w:val="28"/>
          <w:rtl/>
        </w:rPr>
        <w:t xml:space="preserve"> </w:t>
      </w:r>
      <w:r w:rsidRPr="00206BB5">
        <w:rPr>
          <w:rFonts w:ascii="Tahoma" w:hAnsi="Tahoma" w:cs="Tahoma" w:hint="cs"/>
          <w:sz w:val="28"/>
          <w:szCs w:val="28"/>
          <w:rtl/>
        </w:rPr>
        <w:t>﻿</w:t>
      </w:r>
      <w:r w:rsidRPr="00206BB5">
        <w:rPr>
          <w:rFonts w:ascii="Sakkal Majalla" w:hAnsi="Sakkal Majalla" w:cs="Sakkal Majalla" w:hint="cs"/>
          <w:sz w:val="28"/>
          <w:szCs w:val="28"/>
          <w:rtl/>
        </w:rPr>
        <w:t>فَقَالَ</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مُوسَى</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«أَمِيلُ</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الآنَ</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لأَنْظُرَ</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هذَا</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الْمَنْظَرَ</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الْعَظِيمَ</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لِمَاذَا</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لاَ</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تَحْتَرِقُ</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الْعُلَّيْقَةُ؟»</w:t>
      </w:r>
      <w:r w:rsidRPr="00206BB5">
        <w:rPr>
          <w:rFonts w:ascii="Sakkal Majalla" w:hAnsi="Sakkal Majalla" w:cs="Sakkal Majalla"/>
          <w:sz w:val="28"/>
          <w:szCs w:val="28"/>
          <w:rtl/>
        </w:rPr>
        <w:t>.</w:t>
      </w:r>
      <w:r>
        <w:rPr>
          <w:rFonts w:ascii="Sakkal Majalla" w:hAnsi="Sakkal Majalla" w:cs="Sakkal Majalla" w:hint="cs"/>
          <w:sz w:val="28"/>
          <w:szCs w:val="28"/>
          <w:rtl/>
        </w:rPr>
        <w:t>" (عدد 2، 3). إن العليقة المحترقة في اللهيب والتي لم تحترق كانت في الواقع "رؤيا عظيمة". فقصر فرعون ما كان باستطاعته أن يصنع عجبًا كهذا. غير أن هذا العجب لم يكن عظيمًا فقط، وإنما وبنفس الوقت تعبير عن النعمة التي حفظت المختارين وهم وسط أتون مصر لألا يفنوا بنارها. "</w:t>
      </w:r>
      <w:r w:rsidRPr="00206BB5">
        <w:rPr>
          <w:rFonts w:ascii="Tahoma" w:hAnsi="Tahoma" w:cs="Tahoma" w:hint="cs"/>
          <w:sz w:val="28"/>
          <w:szCs w:val="28"/>
          <w:rtl/>
        </w:rPr>
        <w:t>﻿</w:t>
      </w:r>
      <w:r w:rsidRPr="00206BB5">
        <w:rPr>
          <w:rFonts w:ascii="Sakkal Majalla" w:hAnsi="Sakkal Majalla" w:cs="Sakkal Majalla" w:hint="cs"/>
          <w:sz w:val="28"/>
          <w:szCs w:val="28"/>
          <w:rtl/>
        </w:rPr>
        <w:t>رَبُّ</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الْجُنُودِ</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مَعَنَا</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مَلْجَأُنَا</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إِلهُ</w:t>
      </w:r>
      <w:r w:rsidRPr="00206BB5">
        <w:rPr>
          <w:rFonts w:ascii="Sakkal Majalla" w:hAnsi="Sakkal Majalla" w:cs="Sakkal Majalla"/>
          <w:sz w:val="28"/>
          <w:szCs w:val="28"/>
          <w:rtl/>
        </w:rPr>
        <w:t xml:space="preserve"> </w:t>
      </w:r>
      <w:r w:rsidRPr="00206BB5">
        <w:rPr>
          <w:rFonts w:ascii="Sakkal Majalla" w:hAnsi="Sakkal Majalla" w:cs="Sakkal Majalla" w:hint="cs"/>
          <w:sz w:val="28"/>
          <w:szCs w:val="28"/>
          <w:rtl/>
        </w:rPr>
        <w:t>يَعْقُوبَ</w:t>
      </w:r>
      <w:r>
        <w:rPr>
          <w:rFonts w:ascii="Sakkal Majalla" w:hAnsi="Sakkal Majalla" w:cs="Sakkal Majalla" w:hint="cs"/>
          <w:sz w:val="28"/>
          <w:szCs w:val="28"/>
          <w:rtl/>
        </w:rPr>
        <w:t>" (مزمور 46: 7). هنا لنا قوة وأمان، نصرة وسلام! الله معنا، الله فينا، الله لأجلنا؛ يا له من اهتمام بكل احتياج!</w:t>
      </w:r>
    </w:p>
    <w:p w14:paraId="6B8F519D" w14:textId="6A0AAF52" w:rsidR="00B824D5" w:rsidRDefault="00B824D5" w:rsidP="009F6D34">
      <w:pPr>
        <w:jc w:val="both"/>
        <w:rPr>
          <w:rFonts w:ascii="Sakkal Majalla" w:hAnsi="Sakkal Majalla" w:cs="Sakkal Majalla"/>
          <w:sz w:val="28"/>
          <w:szCs w:val="28"/>
          <w:rtl/>
        </w:rPr>
      </w:pPr>
      <w:r>
        <w:rPr>
          <w:rFonts w:ascii="Sakkal Majalla" w:hAnsi="Sakkal Majalla" w:cs="Sakkal Majalla" w:hint="cs"/>
          <w:sz w:val="28"/>
          <w:szCs w:val="28"/>
          <w:rtl/>
        </w:rPr>
        <w:t>قداسة الله</w:t>
      </w:r>
    </w:p>
    <w:p w14:paraId="6A0E369C" w14:textId="0534AA52" w:rsidR="00B824D5" w:rsidRDefault="00B824D5" w:rsidP="009F6D34">
      <w:pPr>
        <w:jc w:val="both"/>
        <w:rPr>
          <w:rFonts w:ascii="Sakkal Majalla" w:hAnsi="Sakkal Majalla" w:cs="Sakkal Majalla"/>
          <w:sz w:val="28"/>
          <w:szCs w:val="28"/>
          <w:rtl/>
        </w:rPr>
      </w:pPr>
      <w:r>
        <w:rPr>
          <w:rFonts w:ascii="Sakkal Majalla" w:hAnsi="Sakkal Majalla" w:cs="Sakkal Majalla" w:hint="cs"/>
          <w:sz w:val="28"/>
          <w:szCs w:val="28"/>
          <w:rtl/>
        </w:rPr>
        <w:t xml:space="preserve">إن الصورة التي سُرّ بأن يُظهر الرب فيها نفسه هنا لعبده مثيرة جدًا للاهتمام وغنية بالتعليم. فلقد كان الله متأهبًا بأن يسلمه المأمورية بأن يُخرج شعبه من مصر لكي يشكّل في البرية كما وفي أرض كنعان جماعته، مسكنَه؛ والمكان الذي تكلم منه كانت علّيقة مشتعلة بالنار. يا له من رمز جميل، مناسب وله جديته لمسكن الرب وسط جماعته المختارة </w:t>
      </w:r>
      <w:proofErr w:type="spellStart"/>
      <w:r>
        <w:rPr>
          <w:rFonts w:ascii="Sakkal Majalla" w:hAnsi="Sakkal Majalla" w:cs="Sakkal Majalla" w:hint="cs"/>
          <w:sz w:val="28"/>
          <w:szCs w:val="28"/>
          <w:rtl/>
        </w:rPr>
        <w:t>والمفدية</w:t>
      </w:r>
      <w:proofErr w:type="spellEnd"/>
      <w:r>
        <w:rPr>
          <w:rFonts w:ascii="Sakkal Majalla" w:hAnsi="Sakkal Majalla" w:cs="Sakkal Majalla" w:hint="cs"/>
          <w:sz w:val="28"/>
          <w:szCs w:val="28"/>
          <w:rtl/>
        </w:rPr>
        <w:t>! "</w:t>
      </w:r>
      <w:r w:rsidRPr="00B824D5">
        <w:rPr>
          <w:rFonts w:ascii="Sakkal Majalla" w:hAnsi="Sakkal Majalla" w:cs="Sakkal Majalla"/>
          <w:sz w:val="28"/>
          <w:szCs w:val="28"/>
          <w:rtl/>
        </w:rPr>
        <w:t>«إِلهَنَا نَارٌ آكِلَةٌ»</w:t>
      </w:r>
      <w:r>
        <w:rPr>
          <w:rFonts w:ascii="Sakkal Majalla" w:hAnsi="Sakkal Majalla" w:cs="Sakkal Majalla" w:hint="cs"/>
          <w:sz w:val="28"/>
          <w:szCs w:val="28"/>
          <w:rtl/>
        </w:rPr>
        <w:t>" (عبرانيين 12: 29)؛ لا ليفنينا نحن وإنما كل ما فينا وعالق بنا، ما يناقض قداسته وما يفسد سعادتنا الحقيقية والأبدية. "</w:t>
      </w:r>
      <w:r w:rsidRPr="00B824D5">
        <w:rPr>
          <w:rFonts w:ascii="Sakkal Majalla" w:hAnsi="Sakkal Majalla" w:cs="Sakkal Majalla"/>
          <w:sz w:val="28"/>
          <w:szCs w:val="28"/>
          <w:rtl/>
        </w:rPr>
        <w:t>شَهَادَاتُكَ ثَابِتَةٌ جِدًّا. بِبَيْتِكَ تَلِيقُ الْقَدَاسَةُ يَا رَبُّ إِلَى طُولِ الأَيَّامِ.</w:t>
      </w:r>
      <w:r>
        <w:rPr>
          <w:rFonts w:ascii="Sakkal Majalla" w:hAnsi="Sakkal Majalla" w:cs="Sakkal Majalla" w:hint="cs"/>
          <w:sz w:val="28"/>
          <w:szCs w:val="28"/>
          <w:rtl/>
        </w:rPr>
        <w:t>" (مزمور 93: 5).</w:t>
      </w:r>
    </w:p>
    <w:p w14:paraId="7604ABD7" w14:textId="47F45512" w:rsidR="00B824D5" w:rsidRDefault="00B824D5" w:rsidP="009F6D34">
      <w:pPr>
        <w:jc w:val="both"/>
        <w:rPr>
          <w:rFonts w:ascii="Sakkal Majalla" w:hAnsi="Sakkal Majalla" w:cs="Sakkal Majalla"/>
          <w:sz w:val="28"/>
          <w:szCs w:val="28"/>
          <w:rtl/>
        </w:rPr>
      </w:pPr>
      <w:r>
        <w:rPr>
          <w:rFonts w:ascii="Sakkal Majalla" w:hAnsi="Sakkal Majalla" w:cs="Sakkal Majalla" w:hint="cs"/>
          <w:sz w:val="28"/>
          <w:szCs w:val="28"/>
          <w:rtl/>
        </w:rPr>
        <w:t xml:space="preserve">في العهد القديم نجد سلسلة من الحوادث التي وقعت يُعلن الله فيها عن ذاته "كنار آكلة". فمثلاً نقرأ في سفر اللاويين 10، بأن </w:t>
      </w:r>
      <w:proofErr w:type="spellStart"/>
      <w:r>
        <w:rPr>
          <w:rFonts w:ascii="Sakkal Majalla" w:hAnsi="Sakkal Majalla" w:cs="Sakkal Majalla" w:hint="cs"/>
          <w:sz w:val="28"/>
          <w:szCs w:val="28"/>
          <w:rtl/>
        </w:rPr>
        <w:t>ناداب</w:t>
      </w:r>
      <w:proofErr w:type="spellEnd"/>
      <w:r>
        <w:rPr>
          <w:rFonts w:ascii="Sakkal Majalla" w:hAnsi="Sakkal Majalla" w:cs="Sakkal Majalla" w:hint="cs"/>
          <w:sz w:val="28"/>
          <w:szCs w:val="28"/>
          <w:rtl/>
        </w:rPr>
        <w:t xml:space="preserve"> </w:t>
      </w:r>
      <w:proofErr w:type="spellStart"/>
      <w:r>
        <w:rPr>
          <w:rFonts w:ascii="Sakkal Majalla" w:hAnsi="Sakkal Majalla" w:cs="Sakkal Majalla" w:hint="cs"/>
          <w:sz w:val="28"/>
          <w:szCs w:val="28"/>
          <w:rtl/>
        </w:rPr>
        <w:t>وأبيهو</w:t>
      </w:r>
      <w:proofErr w:type="spellEnd"/>
      <w:r>
        <w:rPr>
          <w:rFonts w:ascii="Sakkal Majalla" w:hAnsi="Sakkal Majalla" w:cs="Sakkal Majalla" w:hint="cs"/>
          <w:sz w:val="28"/>
          <w:szCs w:val="28"/>
          <w:rtl/>
        </w:rPr>
        <w:t xml:space="preserve"> أكلتهما النار. الله كان يسكن وسط شعبه، وكانت رغبته بأن يحفظهم في حالة هو بذاته تمجّد فيها. </w:t>
      </w:r>
      <w:r w:rsidR="00F03D6D">
        <w:rPr>
          <w:rFonts w:ascii="Sakkal Majalla" w:hAnsi="Sakkal Majalla" w:cs="Sakkal Majalla" w:hint="cs"/>
          <w:sz w:val="28"/>
          <w:szCs w:val="28"/>
          <w:rtl/>
        </w:rPr>
        <w:t>فلم يكن بوسعه أن يعمل غير ذلك. فإنه لما كان سيؤول لا لتمجيده ولا لِما هو أفضل لخاصته لو تساهل بأي شيء فيهم مما كان يمكن ألا يكون محتملاً مع طهارة حضوره. فمسكن الله لا بد وأن يكون مقدسًا.</w:t>
      </w:r>
    </w:p>
    <w:p w14:paraId="0DEF9395" w14:textId="4A944BFB" w:rsidR="00D30626" w:rsidRDefault="00D30626" w:rsidP="009F6D34">
      <w:pPr>
        <w:jc w:val="both"/>
        <w:rPr>
          <w:rFonts w:ascii="Sakkal Majalla" w:hAnsi="Sakkal Majalla" w:cs="Sakkal Majalla"/>
          <w:sz w:val="28"/>
          <w:szCs w:val="28"/>
          <w:rtl/>
        </w:rPr>
      </w:pPr>
      <w:r>
        <w:rPr>
          <w:rFonts w:ascii="Sakkal Majalla" w:hAnsi="Sakkal Majalla" w:cs="Sakkal Majalla" w:hint="cs"/>
          <w:sz w:val="28"/>
          <w:szCs w:val="28"/>
          <w:rtl/>
        </w:rPr>
        <w:t xml:space="preserve">إن خطية </w:t>
      </w:r>
      <w:proofErr w:type="spellStart"/>
      <w:r>
        <w:rPr>
          <w:rFonts w:ascii="Sakkal Majalla" w:hAnsi="Sakkal Majalla" w:cs="Sakkal Majalla" w:hint="cs"/>
          <w:sz w:val="28"/>
          <w:szCs w:val="28"/>
          <w:rtl/>
        </w:rPr>
        <w:t>عاخان</w:t>
      </w:r>
      <w:proofErr w:type="spellEnd"/>
      <w:r>
        <w:rPr>
          <w:rFonts w:ascii="Sakkal Majalla" w:hAnsi="Sakkal Majalla" w:cs="Sakkal Majalla" w:hint="cs"/>
          <w:sz w:val="28"/>
          <w:szCs w:val="28"/>
          <w:rtl/>
        </w:rPr>
        <w:t xml:space="preserve"> (يشوع 7) تسلمنا برهانًا آخر بأن الرب لا يمكنه أبدًا بأن يصادق بمحضره على الشر مهما أُخفي وبأي شكل قد يظهر. هو كان "نار آكلة"؛ وفي هذه الصفة كان عليه أن يتعامل مع كل محاولة في إفساد الجماعة، التي كان مسكنه في وسطها. إن القصد بربط حضور الله بشر غير مُدان هو أقصى تعبير في الشر.</w:t>
      </w:r>
    </w:p>
    <w:p w14:paraId="30936C4A" w14:textId="68ED3C52" w:rsidR="00EC2FA9" w:rsidRDefault="00EC2FA9" w:rsidP="009F6D34">
      <w:pPr>
        <w:jc w:val="both"/>
        <w:rPr>
          <w:rFonts w:ascii="Sakkal Majalla" w:hAnsi="Sakkal Majalla" w:cs="Sakkal Majalla"/>
          <w:sz w:val="28"/>
          <w:szCs w:val="28"/>
          <w:rtl/>
        </w:rPr>
      </w:pPr>
      <w:r>
        <w:rPr>
          <w:rFonts w:ascii="Sakkal Majalla" w:hAnsi="Sakkal Majalla" w:cs="Sakkal Majalla" w:hint="cs"/>
          <w:sz w:val="28"/>
          <w:szCs w:val="28"/>
          <w:rtl/>
        </w:rPr>
        <w:t>كذلك قصة حنانيا وسفيرة في (أعمال الرسل 5)</w:t>
      </w:r>
      <w:r w:rsidR="00417BC0">
        <w:rPr>
          <w:rFonts w:ascii="Sakkal Majalla" w:hAnsi="Sakkal Majalla" w:cs="Sakkal Majalla" w:hint="cs"/>
          <w:sz w:val="28"/>
          <w:szCs w:val="28"/>
          <w:rtl/>
        </w:rPr>
        <w:t xml:space="preserve"> تعلمنا بذات الصورة في خطورتها. الله، الروح القدس سكن، وليس فقط كتأثير، وإنما كشخص إلهي وسط الكنيسة، بحيث كان من الممكن بأن "يُكذَب" عليه. إن الكنيسة كانت ولا زالت إلى الآن مسكنه، ولا بد وأن يحكم ويقضي هو وسطها. قد يختار الناس الخداع والغش والشهوة والرياء؛ أما الله فلا يمكنه ذلك. إن أردنا بأن يسير معنا، فلا بد وأن نحكم على طرقنا، وإلا فإنه سيفعل ذلك عنّا (قارن كذلك 1. كورنثوس 11: 29 </w:t>
      </w:r>
      <w:r w:rsidR="00417BC0">
        <w:rPr>
          <w:rFonts w:ascii="Sakkal Majalla" w:hAnsi="Sakkal Majalla" w:cs="Sakkal Majalla"/>
          <w:sz w:val="28"/>
          <w:szCs w:val="28"/>
          <w:rtl/>
        </w:rPr>
        <w:t>–</w:t>
      </w:r>
      <w:r w:rsidR="00417BC0">
        <w:rPr>
          <w:rFonts w:ascii="Sakkal Majalla" w:hAnsi="Sakkal Majalla" w:cs="Sakkal Majalla" w:hint="cs"/>
          <w:sz w:val="28"/>
          <w:szCs w:val="28"/>
          <w:rtl/>
        </w:rPr>
        <w:t xml:space="preserve"> 32).</w:t>
      </w:r>
    </w:p>
    <w:p w14:paraId="7B6A5540" w14:textId="243F059A" w:rsidR="00417BC0" w:rsidRDefault="00417BC0" w:rsidP="009F6D34">
      <w:pPr>
        <w:jc w:val="both"/>
        <w:rPr>
          <w:rFonts w:ascii="Sakkal Majalla" w:hAnsi="Sakkal Majalla" w:cs="Sakkal Majalla"/>
          <w:sz w:val="28"/>
          <w:szCs w:val="28"/>
          <w:rtl/>
        </w:rPr>
      </w:pPr>
      <w:r>
        <w:rPr>
          <w:rFonts w:ascii="Sakkal Majalla" w:hAnsi="Sakkal Majalla" w:cs="Sakkal Majalla" w:hint="cs"/>
          <w:sz w:val="28"/>
          <w:szCs w:val="28"/>
          <w:rtl/>
        </w:rPr>
        <w:t>في هذه جميعها وفي الكثير من الحالات الأخرى التي كنا سنذكرها أيضًا نميّز قوة هذه الكلمة الجادة: "</w:t>
      </w:r>
      <w:r w:rsidRPr="00417BC0">
        <w:rPr>
          <w:rFonts w:ascii="Sakkal Majalla" w:hAnsi="Sakkal Majalla" w:cs="Sakkal Majalla"/>
          <w:sz w:val="28"/>
          <w:szCs w:val="28"/>
          <w:rtl/>
        </w:rPr>
        <w:t>بِبَيْتِكَ تَلِيقُ الْقَدَاسَةُ يَا رَبُّ إِلَى طُولِ الأَيَّامِ</w:t>
      </w:r>
      <w:r>
        <w:rPr>
          <w:rFonts w:ascii="Sakkal Majalla" w:hAnsi="Sakkal Majalla" w:cs="Sakkal Majalla" w:hint="cs"/>
          <w:sz w:val="28"/>
          <w:szCs w:val="28"/>
          <w:rtl/>
        </w:rPr>
        <w:t>" (مزمور 93: 5). إن التأثير الأخلاقي لهذه الحقيقة دائمًا ما يماثل ما يظهر هنا مع موسى. "</w:t>
      </w:r>
      <w:r w:rsidR="003C4218" w:rsidRPr="003C4218">
        <w:rPr>
          <w:rFonts w:ascii="Sakkal Majalla" w:hAnsi="Sakkal Majalla" w:cs="Sakkal Majalla"/>
          <w:sz w:val="28"/>
          <w:szCs w:val="28"/>
          <w:rtl/>
        </w:rPr>
        <w:t>لاَ تَقْتَرِبْ إِلَى ههُنَا. اخْلَعْ حِذَاءَكَ مِنْ رِجْلَيْكَ، لأَنَّ الْمَوْضِعَ الَّذِي أَنْتَ وَاقِفٌ عَلَيْهِ أَرْضٌ مُقَدَّسَةٌ</w:t>
      </w:r>
      <w:r w:rsidR="003C4218">
        <w:rPr>
          <w:rFonts w:ascii="Sakkal Majalla" w:hAnsi="Sakkal Majalla" w:cs="Sakkal Majalla" w:hint="cs"/>
          <w:sz w:val="28"/>
          <w:szCs w:val="28"/>
          <w:rtl/>
        </w:rPr>
        <w:t>" (عدد 5). فموضع محضر الله مقدس ولا يجوز دخوله إلا بخلع أحذيتنا من أرجلنا</w:t>
      </w:r>
      <w:r w:rsidR="002911ED">
        <w:rPr>
          <w:rFonts w:ascii="Sakkal Majalla" w:hAnsi="Sakkal Majalla" w:cs="Sakkal Majalla" w:hint="cs"/>
          <w:sz w:val="28"/>
          <w:szCs w:val="28"/>
          <w:rtl/>
        </w:rPr>
        <w:t>. إن الله الساكن وسط شعبه يمنح لجماعة شعبه هذا طابع القداسة الذي هو أساس كل دافع مقدس ونشاط مقدس. فالموضع لا بد وأن يتطابق مع طابع صاحبه. إن تطبيق هذا المبدأ على الكنيسة، على بيت الله الحاضر في الروح، هو في غاية الأهمية من الناحية العملية. كم الأمر هو صحيح بأن الله يسكن شخصيًا بواسطة الروح القدس في كل عضو في الكنيسة وهو يمنح لكل فرد طابع القداسة، وكما صحيح هو بأن الكنيسة هي مكان سكناه وبالتالي لا بد وأن يكون مقدسًا. ولا يوجد مَن هو أقل من شخص المسيح الحيّ، المنتصر والممجد هو المركز المجتمعة من حوله الأعضاء؛ والقوة التي تجمعهم ليست أقل من الروح القدس بذاته؛ والرب، الله القدير، يسكن وسطهم ويجول بينهم (انظر متى 18: 20؛ 1. كورنثوس 6: 19؛ أفسس 2: 21، 22). فإن كانت هذه هي مكانة بيت الله الرفيعة، المقدسة، فمن الواضح أنه لا يجوز إن كان مبدئيًا أم عمليًا التساهل بأي شيء نجس فيها، فكل مَن له ارتباط بهذا المسكن لا بد وأن يشعر</w:t>
      </w:r>
      <w:r w:rsidR="00B044F1">
        <w:rPr>
          <w:rFonts w:ascii="Sakkal Majalla" w:hAnsi="Sakkal Majalla" w:cs="Sakkal Majalla" w:hint="cs"/>
          <w:sz w:val="28"/>
          <w:szCs w:val="28"/>
          <w:rtl/>
        </w:rPr>
        <w:t xml:space="preserve"> بجدية وأهمية الكلمة: "</w:t>
      </w:r>
      <w:r w:rsidR="00B044F1" w:rsidRPr="00B044F1">
        <w:rPr>
          <w:rFonts w:ascii="Sakkal Majalla" w:hAnsi="Sakkal Majalla" w:cs="Sakkal Majalla"/>
          <w:sz w:val="28"/>
          <w:szCs w:val="28"/>
          <w:rtl/>
        </w:rPr>
        <w:t>لأَنَّ الْمَوْضِعَ الَّذِي أَنْتَ وَاقِفٌ عَلَيْهِ أَرْضٌ مُقَدَّسَةٌ</w:t>
      </w:r>
      <w:r w:rsidR="00B044F1">
        <w:rPr>
          <w:rFonts w:ascii="Sakkal Majalla" w:hAnsi="Sakkal Majalla" w:cs="Sakkal Majalla" w:hint="cs"/>
          <w:sz w:val="28"/>
          <w:szCs w:val="28"/>
          <w:rtl/>
        </w:rPr>
        <w:t>". "</w:t>
      </w:r>
      <w:r w:rsidR="00B044F1" w:rsidRPr="00B044F1">
        <w:rPr>
          <w:rFonts w:ascii="Tahoma" w:hAnsi="Tahoma" w:cs="Tahoma" w:hint="cs"/>
          <w:sz w:val="28"/>
          <w:szCs w:val="28"/>
          <w:rtl/>
        </w:rPr>
        <w:t>﻿</w:t>
      </w:r>
      <w:r w:rsidR="00B044F1" w:rsidRPr="00B044F1">
        <w:rPr>
          <w:rFonts w:ascii="Sakkal Majalla" w:hAnsi="Sakkal Majalla" w:cs="Sakkal Majalla" w:hint="cs"/>
          <w:sz w:val="28"/>
          <w:szCs w:val="28"/>
          <w:rtl/>
        </w:rPr>
        <w:t>إِنْ</w:t>
      </w:r>
      <w:r w:rsidR="00B044F1" w:rsidRPr="00B044F1">
        <w:rPr>
          <w:rFonts w:ascii="Sakkal Majalla" w:hAnsi="Sakkal Majalla" w:cs="Sakkal Majalla"/>
          <w:sz w:val="28"/>
          <w:szCs w:val="28"/>
          <w:rtl/>
        </w:rPr>
        <w:t xml:space="preserve"> </w:t>
      </w:r>
      <w:r w:rsidR="00B044F1" w:rsidRPr="00B044F1">
        <w:rPr>
          <w:rFonts w:ascii="Sakkal Majalla" w:hAnsi="Sakkal Majalla" w:cs="Sakkal Majalla" w:hint="cs"/>
          <w:sz w:val="28"/>
          <w:szCs w:val="28"/>
          <w:rtl/>
        </w:rPr>
        <w:t>كَانَ</w:t>
      </w:r>
      <w:r w:rsidR="00B044F1" w:rsidRPr="00B044F1">
        <w:rPr>
          <w:rFonts w:ascii="Sakkal Majalla" w:hAnsi="Sakkal Majalla" w:cs="Sakkal Majalla"/>
          <w:sz w:val="28"/>
          <w:szCs w:val="28"/>
          <w:rtl/>
        </w:rPr>
        <w:t xml:space="preserve"> </w:t>
      </w:r>
      <w:r w:rsidR="00B044F1" w:rsidRPr="00B044F1">
        <w:rPr>
          <w:rFonts w:ascii="Sakkal Majalla" w:hAnsi="Sakkal Majalla" w:cs="Sakkal Majalla" w:hint="cs"/>
          <w:sz w:val="28"/>
          <w:szCs w:val="28"/>
          <w:rtl/>
        </w:rPr>
        <w:t>أَحَدٌ</w:t>
      </w:r>
      <w:r w:rsidR="00B044F1" w:rsidRPr="00B044F1">
        <w:rPr>
          <w:rFonts w:ascii="Sakkal Majalla" w:hAnsi="Sakkal Majalla" w:cs="Sakkal Majalla"/>
          <w:sz w:val="28"/>
          <w:szCs w:val="28"/>
          <w:rtl/>
        </w:rPr>
        <w:t xml:space="preserve"> </w:t>
      </w:r>
      <w:r w:rsidR="00B044F1" w:rsidRPr="00B044F1">
        <w:rPr>
          <w:rFonts w:ascii="Sakkal Majalla" w:hAnsi="Sakkal Majalla" w:cs="Sakkal Majalla" w:hint="cs"/>
          <w:sz w:val="28"/>
          <w:szCs w:val="28"/>
          <w:rtl/>
        </w:rPr>
        <w:t>يُفْسِدُ</w:t>
      </w:r>
      <w:r w:rsidR="00B044F1" w:rsidRPr="00B044F1">
        <w:rPr>
          <w:rFonts w:ascii="Sakkal Majalla" w:hAnsi="Sakkal Majalla" w:cs="Sakkal Majalla"/>
          <w:sz w:val="28"/>
          <w:szCs w:val="28"/>
          <w:rtl/>
        </w:rPr>
        <w:t xml:space="preserve"> </w:t>
      </w:r>
      <w:r w:rsidR="00B044F1" w:rsidRPr="00B044F1">
        <w:rPr>
          <w:rFonts w:ascii="Sakkal Majalla" w:hAnsi="Sakkal Majalla" w:cs="Sakkal Majalla" w:hint="cs"/>
          <w:sz w:val="28"/>
          <w:szCs w:val="28"/>
          <w:rtl/>
        </w:rPr>
        <w:t>هَيْكَلَ</w:t>
      </w:r>
      <w:r w:rsidR="00B044F1" w:rsidRPr="00B044F1">
        <w:rPr>
          <w:rFonts w:ascii="Sakkal Majalla" w:hAnsi="Sakkal Majalla" w:cs="Sakkal Majalla"/>
          <w:sz w:val="28"/>
          <w:szCs w:val="28"/>
          <w:rtl/>
        </w:rPr>
        <w:t xml:space="preserve"> </w:t>
      </w:r>
      <w:r w:rsidR="00B044F1" w:rsidRPr="00B044F1">
        <w:rPr>
          <w:rFonts w:ascii="Sakkal Majalla" w:hAnsi="Sakkal Majalla" w:cs="Sakkal Majalla" w:hint="cs"/>
          <w:sz w:val="28"/>
          <w:szCs w:val="28"/>
          <w:rtl/>
        </w:rPr>
        <w:t>اللهِ</w:t>
      </w:r>
      <w:r w:rsidR="00B044F1" w:rsidRPr="00B044F1">
        <w:rPr>
          <w:rFonts w:ascii="Sakkal Majalla" w:hAnsi="Sakkal Majalla" w:cs="Sakkal Majalla"/>
          <w:sz w:val="28"/>
          <w:szCs w:val="28"/>
          <w:rtl/>
        </w:rPr>
        <w:t xml:space="preserve"> </w:t>
      </w:r>
      <w:r w:rsidR="00B044F1" w:rsidRPr="00B044F1">
        <w:rPr>
          <w:rFonts w:ascii="Sakkal Majalla" w:hAnsi="Sakkal Majalla" w:cs="Sakkal Majalla" w:hint="cs"/>
          <w:sz w:val="28"/>
          <w:szCs w:val="28"/>
          <w:rtl/>
        </w:rPr>
        <w:t>فَسَيُفْسِدُهُ</w:t>
      </w:r>
      <w:r w:rsidR="00B044F1" w:rsidRPr="00B044F1">
        <w:rPr>
          <w:rFonts w:ascii="Sakkal Majalla" w:hAnsi="Sakkal Majalla" w:cs="Sakkal Majalla"/>
          <w:sz w:val="28"/>
          <w:szCs w:val="28"/>
          <w:rtl/>
        </w:rPr>
        <w:t xml:space="preserve"> </w:t>
      </w:r>
      <w:r w:rsidR="00B044F1" w:rsidRPr="00B044F1">
        <w:rPr>
          <w:rFonts w:ascii="Sakkal Majalla" w:hAnsi="Sakkal Majalla" w:cs="Sakkal Majalla" w:hint="cs"/>
          <w:sz w:val="28"/>
          <w:szCs w:val="28"/>
          <w:rtl/>
        </w:rPr>
        <w:t>اللهُ،</w:t>
      </w:r>
      <w:r w:rsidR="00B044F1">
        <w:rPr>
          <w:rFonts w:ascii="Sakkal Majalla" w:hAnsi="Sakkal Majalla" w:cs="Sakkal Majalla" w:hint="cs"/>
          <w:sz w:val="28"/>
          <w:szCs w:val="28"/>
          <w:rtl/>
        </w:rPr>
        <w:t xml:space="preserve">" (1. كورنثوس 3: 17). كم هي هامة هذه الكلمة لكل عضو في كنيسة الله، لكل "حجر حي" في هيكله المقدس! </w:t>
      </w:r>
      <w:proofErr w:type="spellStart"/>
      <w:r w:rsidR="00B044F1">
        <w:rPr>
          <w:rFonts w:ascii="Sakkal Majalla" w:hAnsi="Sakkal Majalla" w:cs="Sakkal Majalla" w:hint="cs"/>
          <w:sz w:val="28"/>
          <w:szCs w:val="28"/>
          <w:rtl/>
        </w:rPr>
        <w:t>ياه</w:t>
      </w:r>
      <w:proofErr w:type="spellEnd"/>
      <w:r w:rsidR="00B044F1">
        <w:rPr>
          <w:rFonts w:ascii="Sakkal Majalla" w:hAnsi="Sakkal Majalla" w:cs="Sakkal Majalla" w:hint="cs"/>
          <w:sz w:val="28"/>
          <w:szCs w:val="28"/>
          <w:rtl/>
        </w:rPr>
        <w:t>، يا ليتنا جميعنا نتعلم بأن ندخل ديار الله خالعين أحذيتنا</w:t>
      </w:r>
      <w:r w:rsidR="00B0164E">
        <w:rPr>
          <w:rFonts w:ascii="Sakkal Majalla" w:hAnsi="Sakkal Majalla" w:cs="Sakkal Majalla" w:hint="cs"/>
          <w:sz w:val="28"/>
          <w:szCs w:val="28"/>
          <w:rtl/>
        </w:rPr>
        <w:t xml:space="preserve"> من </w:t>
      </w:r>
      <w:r w:rsidR="00B0164E" w:rsidRPr="00196D79">
        <w:rPr>
          <w:rFonts w:ascii="Sakkal Majalla" w:hAnsi="Sakkal Majalla" w:cs="Sakkal Majalla" w:hint="cs"/>
          <w:sz w:val="28"/>
          <w:szCs w:val="28"/>
          <w:rtl/>
        </w:rPr>
        <w:t>أرجلنا</w:t>
      </w:r>
      <w:r w:rsidR="00B044F1">
        <w:rPr>
          <w:rFonts w:ascii="Sakkal Majalla" w:hAnsi="Sakkal Majalla" w:cs="Sakkal Majalla" w:hint="cs"/>
          <w:sz w:val="28"/>
          <w:szCs w:val="28"/>
          <w:rtl/>
        </w:rPr>
        <w:t>!</w:t>
      </w:r>
    </w:p>
    <w:p w14:paraId="017B4EC0" w14:textId="481A8415" w:rsidR="00196D79" w:rsidRDefault="00196D79" w:rsidP="009F6D34">
      <w:pPr>
        <w:jc w:val="both"/>
        <w:rPr>
          <w:rFonts w:ascii="Sakkal Majalla" w:hAnsi="Sakkal Majalla" w:cs="Sakkal Majalla"/>
          <w:sz w:val="28"/>
          <w:szCs w:val="28"/>
          <w:rtl/>
        </w:rPr>
      </w:pPr>
      <w:r>
        <w:rPr>
          <w:rFonts w:ascii="Sakkal Majalla" w:hAnsi="Sakkal Majalla" w:cs="Sakkal Majalla" w:hint="cs"/>
          <w:sz w:val="28"/>
          <w:szCs w:val="28"/>
          <w:rtl/>
        </w:rPr>
        <w:t>نعمة الله لشعبه</w:t>
      </w:r>
    </w:p>
    <w:p w14:paraId="7A7BA65E" w14:textId="71A0202B" w:rsidR="00196D79" w:rsidRDefault="00196D79" w:rsidP="009F6D34">
      <w:pPr>
        <w:jc w:val="both"/>
        <w:rPr>
          <w:rFonts w:ascii="Sakkal Majalla" w:hAnsi="Sakkal Majalla" w:cs="Sakkal Majalla"/>
          <w:sz w:val="28"/>
          <w:szCs w:val="28"/>
          <w:rtl/>
        </w:rPr>
      </w:pPr>
      <w:r>
        <w:rPr>
          <w:rFonts w:ascii="Sakkal Majalla" w:hAnsi="Sakkal Majalla" w:cs="Sakkal Majalla" w:hint="cs"/>
          <w:sz w:val="28"/>
          <w:szCs w:val="28"/>
          <w:rtl/>
        </w:rPr>
        <w:t xml:space="preserve">إلا أن </w:t>
      </w:r>
      <w:proofErr w:type="spellStart"/>
      <w:r>
        <w:rPr>
          <w:rFonts w:ascii="Sakkal Majalla" w:hAnsi="Sakkal Majalla" w:cs="Sakkal Majalla" w:hint="cs"/>
          <w:sz w:val="28"/>
          <w:szCs w:val="28"/>
          <w:rtl/>
        </w:rPr>
        <w:t>إظهارات</w:t>
      </w:r>
      <w:proofErr w:type="spellEnd"/>
      <w:r>
        <w:rPr>
          <w:rFonts w:ascii="Sakkal Majalla" w:hAnsi="Sakkal Majalla" w:cs="Sakkal Majalla" w:hint="cs"/>
          <w:sz w:val="28"/>
          <w:szCs w:val="28"/>
          <w:rtl/>
        </w:rPr>
        <w:t xml:space="preserve"> جبل </w:t>
      </w:r>
      <w:proofErr w:type="spellStart"/>
      <w:r>
        <w:rPr>
          <w:rFonts w:ascii="Sakkal Majalla" w:hAnsi="Sakkal Majalla" w:cs="Sakkal Majalla" w:hint="cs"/>
          <w:sz w:val="28"/>
          <w:szCs w:val="28"/>
          <w:rtl/>
        </w:rPr>
        <w:t>حوريب</w:t>
      </w:r>
      <w:proofErr w:type="spellEnd"/>
      <w:r>
        <w:rPr>
          <w:rFonts w:ascii="Sakkal Majalla" w:hAnsi="Sakkal Majalla" w:cs="Sakkal Majalla" w:hint="cs"/>
          <w:sz w:val="28"/>
          <w:szCs w:val="28"/>
          <w:rtl/>
        </w:rPr>
        <w:t xml:space="preserve"> أيضًا تشهد كثيرًا عن نعمة إله إسرائيل كما وعن قداسته. إن كانت قداسة الله لا حد لها فنعمته ليست أقل من ذلك؛ وفي أثناء جعل خادمه موسى بأن يدرك الصورة التي أظهر فيها له عن ذاته </w:t>
      </w:r>
      <w:r w:rsidR="000217DA">
        <w:rPr>
          <w:rFonts w:ascii="Sakkal Majalla" w:hAnsi="Sakkal Majalla" w:cs="Sakkal Majalla" w:hint="cs"/>
          <w:sz w:val="28"/>
          <w:szCs w:val="28"/>
          <w:rtl/>
        </w:rPr>
        <w:t>تنكشف الحقيقة بأنه كان قد أظهر ذاته لأجل النعمة. ففي أن الله تنازل ونزل، هذا كان نعمة؛ ولكن من بعد مجيئه كان لا بد وأن يظهر في قداسته. "</w:t>
      </w:r>
      <w:r w:rsidR="000217DA" w:rsidRPr="000217DA">
        <w:rPr>
          <w:rFonts w:ascii="Tahoma" w:hAnsi="Tahoma" w:cs="Tahoma" w:hint="cs"/>
          <w:sz w:val="28"/>
          <w:szCs w:val="28"/>
          <w:rtl/>
        </w:rPr>
        <w:t>﻿</w:t>
      </w:r>
      <w:r w:rsidR="000217DA" w:rsidRPr="000217DA">
        <w:rPr>
          <w:rFonts w:ascii="Sakkal Majalla" w:hAnsi="Sakkal Majalla" w:cs="Sakkal Majalla" w:hint="cs"/>
          <w:sz w:val="28"/>
          <w:szCs w:val="28"/>
          <w:rtl/>
        </w:rPr>
        <w:t>ثُمَّ</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قَالَ</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«أَنَا</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إِلهُ</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أَبِيكَ،</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إِلهُ</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إِبْرَاهِيمَ</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وَإِلهُ</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إِسْحَاقَ</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وَإِلهُ</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يَعْقُوبَ»</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فَغَطَّى</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مُوسَى</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وَجْهَهُ</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لأَنَّهُ</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خَافَ</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أَنْ</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يَنْظُرَ</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إِلَى</w:t>
      </w:r>
      <w:r w:rsidR="000217DA" w:rsidRPr="000217DA">
        <w:rPr>
          <w:rFonts w:ascii="Sakkal Majalla" w:hAnsi="Sakkal Majalla" w:cs="Sakkal Majalla"/>
          <w:sz w:val="28"/>
          <w:szCs w:val="28"/>
          <w:rtl/>
        </w:rPr>
        <w:t xml:space="preserve"> </w:t>
      </w:r>
      <w:r w:rsidR="000217DA" w:rsidRPr="000217DA">
        <w:rPr>
          <w:rFonts w:ascii="Sakkal Majalla" w:hAnsi="Sakkal Majalla" w:cs="Sakkal Majalla" w:hint="cs"/>
          <w:sz w:val="28"/>
          <w:szCs w:val="28"/>
          <w:rtl/>
        </w:rPr>
        <w:t>اللهِ</w:t>
      </w:r>
      <w:r w:rsidR="000217DA" w:rsidRPr="000217DA">
        <w:rPr>
          <w:rFonts w:ascii="Sakkal Majalla" w:hAnsi="Sakkal Majalla" w:cs="Sakkal Majalla"/>
          <w:sz w:val="28"/>
          <w:szCs w:val="28"/>
          <w:rtl/>
        </w:rPr>
        <w:t>.</w:t>
      </w:r>
      <w:r w:rsidR="000217DA">
        <w:rPr>
          <w:rFonts w:ascii="Sakkal Majalla" w:hAnsi="Sakkal Majalla" w:cs="Sakkal Majalla" w:hint="cs"/>
          <w:sz w:val="28"/>
          <w:szCs w:val="28"/>
          <w:rtl/>
        </w:rPr>
        <w:t>" (عدد 6). فحضور الله دائمًا ما يجعل الطبيعة تختفي؛ لذا فعند وقوفنا أما الله خالعين نعالنا من أرجلنا مغطين وجوهنا فإننا نكون على استعداد بأن نستقبل كلام النعمة. إن أخذ الإنسان مكانه اللائق فسيكلمه الله بنعمة لا حد لها.</w:t>
      </w:r>
    </w:p>
    <w:p w14:paraId="2172C7F4" w14:textId="7DCC647E" w:rsidR="000217DA" w:rsidRDefault="000217DA" w:rsidP="009F6D34">
      <w:pPr>
        <w:jc w:val="both"/>
        <w:rPr>
          <w:rFonts w:ascii="Sakkal Majalla" w:hAnsi="Sakkal Majalla" w:cs="Sakkal Majalla"/>
          <w:sz w:val="28"/>
          <w:szCs w:val="28"/>
          <w:rtl/>
        </w:rPr>
      </w:pPr>
      <w:r>
        <w:rPr>
          <w:rFonts w:ascii="Sakkal Majalla" w:hAnsi="Sakkal Majalla" w:cs="Sakkal Majalla" w:hint="cs"/>
          <w:sz w:val="28"/>
          <w:szCs w:val="28"/>
          <w:rtl/>
        </w:rPr>
        <w:t>"</w:t>
      </w:r>
      <w:r w:rsidRPr="000217DA">
        <w:rPr>
          <w:rFonts w:ascii="Tahoma" w:hAnsi="Tahoma" w:cs="Tahoma" w:hint="cs"/>
          <w:sz w:val="28"/>
          <w:szCs w:val="28"/>
          <w:rtl/>
        </w:rPr>
        <w:t>﻿</w:t>
      </w:r>
      <w:r w:rsidRPr="000217DA">
        <w:rPr>
          <w:rFonts w:ascii="Sakkal Majalla" w:hAnsi="Sakkal Majalla" w:cs="Sakkal Majalla"/>
          <w:sz w:val="28"/>
          <w:szCs w:val="28"/>
          <w:rtl/>
        </w:rPr>
        <w:t>7</w:t>
      </w:r>
      <w:r w:rsidRPr="000217DA">
        <w:rPr>
          <w:rFonts w:ascii="Tahoma" w:hAnsi="Tahoma" w:cs="Tahoma" w:hint="cs"/>
          <w:sz w:val="28"/>
          <w:szCs w:val="28"/>
          <w:rtl/>
        </w:rPr>
        <w:t>﻿</w:t>
      </w:r>
      <w:r w:rsidRPr="000217DA">
        <w:rPr>
          <w:rFonts w:ascii="Sakkal Majalla" w:hAnsi="Sakkal Majalla" w:cs="Sakkal Majalla"/>
          <w:sz w:val="28"/>
          <w:szCs w:val="28"/>
          <w:rtl/>
        </w:rPr>
        <w:t xml:space="preserve"> </w:t>
      </w:r>
      <w:r w:rsidRPr="000217DA">
        <w:rPr>
          <w:rFonts w:ascii="Tahoma" w:hAnsi="Tahoma" w:cs="Tahoma" w:hint="cs"/>
          <w:sz w:val="28"/>
          <w:szCs w:val="28"/>
          <w:rtl/>
        </w:rPr>
        <w:t>﻿</w:t>
      </w:r>
      <w:r w:rsidRPr="000217DA">
        <w:rPr>
          <w:rFonts w:ascii="Sakkal Majalla" w:hAnsi="Sakkal Majalla" w:cs="Sakkal Majalla" w:hint="cs"/>
          <w:sz w:val="28"/>
          <w:szCs w:val="28"/>
          <w:rtl/>
        </w:rPr>
        <w:t>فَقَالَ</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الرَّبُّ</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«إِنِّي</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قَدْ</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رَأَيْتُ</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مَذَلَّةَ</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شَعْبِي</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الَّذِي</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فِي</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مِصْرَ</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وَسَمِعْتُ</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صُرَاخَهُمْ</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مِنْ</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أَجْلِ</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مُسَخِّرِيهِمْ</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إِنِّي</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عَلِمْتُ</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أَوْجَاعَهُمْ،</w:t>
      </w:r>
      <w:r w:rsidRPr="000217DA">
        <w:rPr>
          <w:rFonts w:ascii="Sakkal Majalla" w:hAnsi="Sakkal Majalla" w:cs="Sakkal Majalla"/>
          <w:sz w:val="28"/>
          <w:szCs w:val="28"/>
          <w:rtl/>
        </w:rPr>
        <w:t xml:space="preserve">  </w:t>
      </w:r>
      <w:r w:rsidRPr="000217DA">
        <w:rPr>
          <w:rFonts w:ascii="Tahoma" w:hAnsi="Tahoma" w:cs="Tahoma" w:hint="cs"/>
          <w:sz w:val="28"/>
          <w:szCs w:val="28"/>
          <w:rtl/>
        </w:rPr>
        <w:t>﻿</w:t>
      </w:r>
      <w:r w:rsidRPr="000217DA">
        <w:rPr>
          <w:rFonts w:ascii="Sakkal Majalla" w:hAnsi="Sakkal Majalla" w:cs="Sakkal Majalla"/>
          <w:sz w:val="28"/>
          <w:szCs w:val="28"/>
          <w:rtl/>
        </w:rPr>
        <w:t>8</w:t>
      </w:r>
      <w:r w:rsidRPr="000217DA">
        <w:rPr>
          <w:rFonts w:ascii="Tahoma" w:hAnsi="Tahoma" w:cs="Tahoma" w:hint="cs"/>
          <w:sz w:val="28"/>
          <w:szCs w:val="28"/>
          <w:rtl/>
        </w:rPr>
        <w:t>﻿</w:t>
      </w:r>
      <w:r w:rsidRPr="000217DA">
        <w:rPr>
          <w:rFonts w:ascii="Sakkal Majalla" w:hAnsi="Sakkal Majalla" w:cs="Sakkal Majalla"/>
          <w:sz w:val="28"/>
          <w:szCs w:val="28"/>
          <w:rtl/>
        </w:rPr>
        <w:t xml:space="preserve"> </w:t>
      </w:r>
      <w:r w:rsidRPr="000217DA">
        <w:rPr>
          <w:rFonts w:ascii="Tahoma" w:hAnsi="Tahoma" w:cs="Tahoma" w:hint="cs"/>
          <w:sz w:val="28"/>
          <w:szCs w:val="28"/>
          <w:rtl/>
        </w:rPr>
        <w:t>﻿</w:t>
      </w:r>
      <w:r w:rsidRPr="000217DA">
        <w:rPr>
          <w:rFonts w:ascii="Sakkal Majalla" w:hAnsi="Sakkal Majalla" w:cs="Sakkal Majalla" w:hint="cs"/>
          <w:sz w:val="28"/>
          <w:szCs w:val="28"/>
          <w:rtl/>
        </w:rPr>
        <w:t>فَنَزَلْتُ</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لأُنْقِذَهُمْ</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مِنْ</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أَيْدِي</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الْمِصْرِيِّينَ،</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وَأُصْعِدَهُمْ</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مِنْ</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تِلْكَ</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الأَرْضِ</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إِلَى</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أَرْضٍ</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جَيِّدَةٍ</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وَوَاسِعَةٍ،</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إِلَى</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أَرْضٍ</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تَفِيضُ</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لَبَنًا</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وَعَسَلاً،</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إِلَى</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مَكَانِ</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الْكَنْعَانِيِّينَ</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وَالْحِثِّيِّينَ</w:t>
      </w:r>
      <w:r w:rsidRPr="000217DA">
        <w:rPr>
          <w:rFonts w:ascii="Sakkal Majalla" w:hAnsi="Sakkal Majalla" w:cs="Sakkal Majalla"/>
          <w:sz w:val="28"/>
          <w:szCs w:val="28"/>
          <w:rtl/>
        </w:rPr>
        <w:t xml:space="preserve"> </w:t>
      </w:r>
      <w:proofErr w:type="spellStart"/>
      <w:r w:rsidRPr="000217DA">
        <w:rPr>
          <w:rFonts w:ascii="Sakkal Majalla" w:hAnsi="Sakkal Majalla" w:cs="Sakkal Majalla" w:hint="cs"/>
          <w:sz w:val="28"/>
          <w:szCs w:val="28"/>
          <w:rtl/>
        </w:rPr>
        <w:t>وَالأَمُورِيِّينَ</w:t>
      </w:r>
      <w:proofErr w:type="spellEnd"/>
      <w:r w:rsidRPr="000217DA">
        <w:rPr>
          <w:rFonts w:ascii="Sakkal Majalla" w:hAnsi="Sakkal Majalla" w:cs="Sakkal Majalla"/>
          <w:sz w:val="28"/>
          <w:szCs w:val="28"/>
          <w:rtl/>
        </w:rPr>
        <w:t xml:space="preserve"> </w:t>
      </w:r>
      <w:proofErr w:type="spellStart"/>
      <w:r w:rsidRPr="000217DA">
        <w:rPr>
          <w:rFonts w:ascii="Sakkal Majalla" w:hAnsi="Sakkal Majalla" w:cs="Sakkal Majalla" w:hint="cs"/>
          <w:sz w:val="28"/>
          <w:szCs w:val="28"/>
          <w:rtl/>
        </w:rPr>
        <w:t>وَالْفِرِزَّيِّينَ</w:t>
      </w:r>
      <w:proofErr w:type="spellEnd"/>
      <w:r w:rsidRPr="000217DA">
        <w:rPr>
          <w:rFonts w:ascii="Sakkal Majalla" w:hAnsi="Sakkal Majalla" w:cs="Sakkal Majalla"/>
          <w:sz w:val="28"/>
          <w:szCs w:val="28"/>
          <w:rtl/>
        </w:rPr>
        <w:t xml:space="preserve"> </w:t>
      </w:r>
      <w:proofErr w:type="spellStart"/>
      <w:r w:rsidRPr="000217DA">
        <w:rPr>
          <w:rFonts w:ascii="Sakkal Majalla" w:hAnsi="Sakkal Majalla" w:cs="Sakkal Majalla" w:hint="cs"/>
          <w:sz w:val="28"/>
          <w:szCs w:val="28"/>
          <w:rtl/>
        </w:rPr>
        <w:t>وَالْحِوِّيِّينَ</w:t>
      </w:r>
      <w:proofErr w:type="spellEnd"/>
      <w:r w:rsidRPr="000217DA">
        <w:rPr>
          <w:rFonts w:ascii="Sakkal Majalla" w:hAnsi="Sakkal Majalla" w:cs="Sakkal Majalla"/>
          <w:sz w:val="28"/>
          <w:szCs w:val="28"/>
          <w:rtl/>
        </w:rPr>
        <w:t xml:space="preserve"> </w:t>
      </w:r>
      <w:proofErr w:type="spellStart"/>
      <w:r w:rsidRPr="000217DA">
        <w:rPr>
          <w:rFonts w:ascii="Sakkal Majalla" w:hAnsi="Sakkal Majalla" w:cs="Sakkal Majalla" w:hint="cs"/>
          <w:sz w:val="28"/>
          <w:szCs w:val="28"/>
          <w:rtl/>
        </w:rPr>
        <w:t>وَالْيَبُوسِيِّينَ</w:t>
      </w:r>
      <w:proofErr w:type="spellEnd"/>
      <w:r w:rsidRPr="000217DA">
        <w:rPr>
          <w:rFonts w:ascii="Sakkal Majalla" w:hAnsi="Sakkal Majalla" w:cs="Sakkal Majalla"/>
          <w:sz w:val="28"/>
          <w:szCs w:val="28"/>
          <w:rtl/>
        </w:rPr>
        <w:t xml:space="preserve">.  </w:t>
      </w:r>
      <w:r w:rsidRPr="000217DA">
        <w:rPr>
          <w:rFonts w:ascii="Tahoma" w:hAnsi="Tahoma" w:cs="Tahoma" w:hint="cs"/>
          <w:sz w:val="28"/>
          <w:szCs w:val="28"/>
          <w:rtl/>
        </w:rPr>
        <w:t>﻿</w:t>
      </w:r>
      <w:r w:rsidRPr="000217DA">
        <w:rPr>
          <w:rFonts w:ascii="Sakkal Majalla" w:hAnsi="Sakkal Majalla" w:cs="Sakkal Majalla"/>
          <w:sz w:val="28"/>
          <w:szCs w:val="28"/>
          <w:rtl/>
        </w:rPr>
        <w:t>9</w:t>
      </w:r>
      <w:r w:rsidRPr="000217DA">
        <w:rPr>
          <w:rFonts w:ascii="Tahoma" w:hAnsi="Tahoma" w:cs="Tahoma" w:hint="cs"/>
          <w:sz w:val="28"/>
          <w:szCs w:val="28"/>
          <w:rtl/>
        </w:rPr>
        <w:t>﻿</w:t>
      </w:r>
      <w:r w:rsidRPr="000217DA">
        <w:rPr>
          <w:rFonts w:ascii="Sakkal Majalla" w:hAnsi="Sakkal Majalla" w:cs="Sakkal Majalla"/>
          <w:sz w:val="28"/>
          <w:szCs w:val="28"/>
          <w:rtl/>
        </w:rPr>
        <w:t xml:space="preserve"> </w:t>
      </w:r>
      <w:r w:rsidRPr="000217DA">
        <w:rPr>
          <w:rFonts w:ascii="Tahoma" w:hAnsi="Tahoma" w:cs="Tahoma" w:hint="cs"/>
          <w:sz w:val="28"/>
          <w:szCs w:val="28"/>
          <w:rtl/>
        </w:rPr>
        <w:t>﻿</w:t>
      </w:r>
      <w:r w:rsidRPr="000217DA">
        <w:rPr>
          <w:rFonts w:ascii="Sakkal Majalla" w:hAnsi="Sakkal Majalla" w:cs="Sakkal Majalla" w:hint="cs"/>
          <w:sz w:val="28"/>
          <w:szCs w:val="28"/>
          <w:rtl/>
        </w:rPr>
        <w:t>وَالآنَ</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هُوَذَا</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صُرَاخُ</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بَنِي</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إِسْرَائِيلَ</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قَ</w:t>
      </w:r>
      <w:r w:rsidRPr="000217DA">
        <w:rPr>
          <w:rFonts w:ascii="Sakkal Majalla" w:hAnsi="Sakkal Majalla" w:cs="Sakkal Majalla"/>
          <w:sz w:val="28"/>
          <w:szCs w:val="28"/>
          <w:rtl/>
        </w:rPr>
        <w:t xml:space="preserve">دْ أَتَى إِلَيَّ، وَرَأَيْتُ أَيْضًا الضِّيقَةَ الَّتِي يُضَايِقُهُمْ بِهَا الْمِصْرِيُّونَ،  </w:t>
      </w:r>
      <w:r w:rsidRPr="000217DA">
        <w:rPr>
          <w:rFonts w:ascii="Tahoma" w:hAnsi="Tahoma" w:cs="Tahoma" w:hint="cs"/>
          <w:sz w:val="28"/>
          <w:szCs w:val="28"/>
          <w:rtl/>
        </w:rPr>
        <w:t>﻿</w:t>
      </w:r>
      <w:r w:rsidRPr="000217DA">
        <w:rPr>
          <w:rFonts w:ascii="Sakkal Majalla" w:hAnsi="Sakkal Majalla" w:cs="Sakkal Majalla"/>
          <w:sz w:val="28"/>
          <w:szCs w:val="28"/>
          <w:rtl/>
        </w:rPr>
        <w:t>10</w:t>
      </w:r>
      <w:r w:rsidRPr="000217DA">
        <w:rPr>
          <w:rFonts w:ascii="Tahoma" w:hAnsi="Tahoma" w:cs="Tahoma" w:hint="cs"/>
          <w:sz w:val="28"/>
          <w:szCs w:val="28"/>
          <w:rtl/>
        </w:rPr>
        <w:t>﻿</w:t>
      </w:r>
      <w:r w:rsidRPr="000217DA">
        <w:rPr>
          <w:rFonts w:ascii="Sakkal Majalla" w:hAnsi="Sakkal Majalla" w:cs="Sakkal Majalla"/>
          <w:sz w:val="28"/>
          <w:szCs w:val="28"/>
          <w:rtl/>
        </w:rPr>
        <w:t xml:space="preserve"> </w:t>
      </w:r>
      <w:r w:rsidRPr="000217DA">
        <w:rPr>
          <w:rFonts w:ascii="Tahoma" w:hAnsi="Tahoma" w:cs="Tahoma" w:hint="cs"/>
          <w:sz w:val="28"/>
          <w:szCs w:val="28"/>
          <w:rtl/>
        </w:rPr>
        <w:t>﻿</w:t>
      </w:r>
      <w:r w:rsidRPr="000217DA">
        <w:rPr>
          <w:rFonts w:ascii="Sakkal Majalla" w:hAnsi="Sakkal Majalla" w:cs="Sakkal Majalla" w:hint="cs"/>
          <w:sz w:val="28"/>
          <w:szCs w:val="28"/>
          <w:rtl/>
        </w:rPr>
        <w:t>فَالآنَ</w:t>
      </w:r>
      <w:r w:rsidRPr="000217DA">
        <w:rPr>
          <w:rFonts w:ascii="Sakkal Majalla" w:hAnsi="Sakkal Majalla" w:cs="Sakkal Majalla"/>
          <w:sz w:val="28"/>
          <w:szCs w:val="28"/>
          <w:rtl/>
        </w:rPr>
        <w:t xml:space="preserve"> </w:t>
      </w:r>
      <w:r w:rsidRPr="000217DA">
        <w:rPr>
          <w:rFonts w:ascii="Sakkal Majalla" w:hAnsi="Sakkal Majalla" w:cs="Sakkal Majalla" w:hint="cs"/>
          <w:sz w:val="28"/>
          <w:szCs w:val="28"/>
          <w:rtl/>
        </w:rPr>
        <w:t>هَلُمّ</w:t>
      </w:r>
      <w:r w:rsidRPr="000217DA">
        <w:rPr>
          <w:rFonts w:ascii="Sakkal Majalla" w:hAnsi="Sakkal Majalla" w:cs="Sakkal Majalla"/>
          <w:sz w:val="28"/>
          <w:szCs w:val="28"/>
          <w:rtl/>
        </w:rPr>
        <w:t>َ</w:t>
      </w:r>
      <w:r>
        <w:rPr>
          <w:rFonts w:ascii="Sakkal Majalla" w:hAnsi="Sakkal Majalla" w:cs="Sakkal Majalla" w:hint="cs"/>
          <w:sz w:val="28"/>
          <w:szCs w:val="28"/>
          <w:rtl/>
        </w:rPr>
        <w:t xml:space="preserve">"، إلخ (عدد 7 </w:t>
      </w:r>
      <w:r>
        <w:rPr>
          <w:rFonts w:ascii="Sakkal Majalla" w:hAnsi="Sakkal Majalla" w:cs="Sakkal Majalla"/>
          <w:sz w:val="28"/>
          <w:szCs w:val="28"/>
          <w:rtl/>
        </w:rPr>
        <w:t>–</w:t>
      </w:r>
      <w:r>
        <w:rPr>
          <w:rFonts w:ascii="Sakkal Majalla" w:hAnsi="Sakkal Majalla" w:cs="Sakkal Majalla" w:hint="cs"/>
          <w:sz w:val="28"/>
          <w:szCs w:val="28"/>
          <w:rtl/>
        </w:rPr>
        <w:t xml:space="preserve"> 9). إن نعمة إله إبراهيم وإله نسل ابراهيم المجانية والغير مشروطة </w:t>
      </w:r>
      <w:r w:rsidR="00C91257">
        <w:rPr>
          <w:rFonts w:ascii="Sakkal Majalla" w:hAnsi="Sakkal Majalla" w:cs="Sakkal Majalla" w:hint="cs"/>
          <w:sz w:val="28"/>
          <w:szCs w:val="28"/>
          <w:rtl/>
        </w:rPr>
        <w:t xml:space="preserve">تتراءى هنا دون أن يكبتها أي "إن أو لو أو لكن"، بنذور، قرارات وشروط روح الإنسان الناموسية. فالله كان قد نزل ليظهر في نعمة غير محدودة ليتمم كل عمل الفداء، ولكي يتمم وعده الذي أعطاه </w:t>
      </w:r>
      <w:proofErr w:type="spellStart"/>
      <w:r w:rsidR="00C91257">
        <w:rPr>
          <w:rFonts w:ascii="Sakkal Majalla" w:hAnsi="Sakkal Majalla" w:cs="Sakkal Majalla" w:hint="cs"/>
          <w:sz w:val="28"/>
          <w:szCs w:val="28"/>
          <w:rtl/>
        </w:rPr>
        <w:t>لابراهيم</w:t>
      </w:r>
      <w:proofErr w:type="spellEnd"/>
      <w:r w:rsidR="00C91257">
        <w:rPr>
          <w:rFonts w:ascii="Sakkal Majalla" w:hAnsi="Sakkal Majalla" w:cs="Sakkal Majalla" w:hint="cs"/>
          <w:sz w:val="28"/>
          <w:szCs w:val="28"/>
          <w:rtl/>
        </w:rPr>
        <w:t xml:space="preserve"> وجدده </w:t>
      </w:r>
      <w:proofErr w:type="spellStart"/>
      <w:r w:rsidR="00C91257">
        <w:rPr>
          <w:rFonts w:ascii="Sakkal Majalla" w:hAnsi="Sakkal Majalla" w:cs="Sakkal Majalla" w:hint="cs"/>
          <w:sz w:val="28"/>
          <w:szCs w:val="28"/>
          <w:rtl/>
        </w:rPr>
        <w:t>لاسحق</w:t>
      </w:r>
      <w:proofErr w:type="spellEnd"/>
      <w:r w:rsidR="00C91257">
        <w:rPr>
          <w:rFonts w:ascii="Sakkal Majalla" w:hAnsi="Sakkal Majalla" w:cs="Sakkal Majalla" w:hint="cs"/>
          <w:sz w:val="28"/>
          <w:szCs w:val="28"/>
          <w:rtl/>
        </w:rPr>
        <w:t xml:space="preserve"> ويعقوب. هو لم يأتِ ليختبر ويبحث إن كانت مواضيع وعده كانت في حالة تستحق فدائه. لقد كانوا يحتاجون لفداء؛ وهذا كان كافيًا له. فالعبء الثقيل الذي كان موضوعًا عليهم، مشقتهم، دموعهم، أناتهم، عبوديتهم القاسية </w:t>
      </w:r>
      <w:r w:rsidR="00C91257">
        <w:rPr>
          <w:rFonts w:ascii="Sakkal Majalla" w:hAnsi="Sakkal Majalla" w:cs="Sakkal Majalla"/>
          <w:sz w:val="28"/>
          <w:szCs w:val="28"/>
          <w:rtl/>
        </w:rPr>
        <w:t>–</w:t>
      </w:r>
      <w:r w:rsidR="00C91257">
        <w:rPr>
          <w:rFonts w:ascii="Sakkal Majalla" w:hAnsi="Sakkal Majalla" w:cs="Sakkal Majalla" w:hint="cs"/>
          <w:sz w:val="28"/>
          <w:szCs w:val="28"/>
          <w:rtl/>
        </w:rPr>
        <w:t xml:space="preserve"> كل هذا كان قد امتحنه بتدقيق؛ لأنه، مبارك اسمه!، هو يحصي كم تاهَ شعبه وجعل دموعهم في زقه (مزمور 56: 9). فلم </w:t>
      </w:r>
      <w:r w:rsidR="00265406">
        <w:rPr>
          <w:rFonts w:ascii="Sakkal Majalla" w:hAnsi="Sakkal Majalla" w:cs="Sakkal Majalla" w:hint="cs"/>
          <w:sz w:val="28"/>
          <w:szCs w:val="28"/>
          <w:rtl/>
        </w:rPr>
        <w:t>ي</w:t>
      </w:r>
      <w:r w:rsidR="00C91257">
        <w:rPr>
          <w:rFonts w:ascii="Sakkal Majalla" w:hAnsi="Sakkal Majalla" w:cs="Sakkal Majalla" w:hint="cs"/>
          <w:sz w:val="28"/>
          <w:szCs w:val="28"/>
          <w:rtl/>
        </w:rPr>
        <w:t>كن</w:t>
      </w:r>
      <w:r w:rsidR="00265406">
        <w:rPr>
          <w:rFonts w:ascii="Sakkal Majalla" w:hAnsi="Sakkal Majalla" w:cs="Sakkal Majalla" w:hint="cs"/>
          <w:sz w:val="28"/>
          <w:szCs w:val="28"/>
          <w:rtl/>
        </w:rPr>
        <w:t xml:space="preserve"> ما جذبه هو</w:t>
      </w:r>
      <w:r w:rsidR="00C91257">
        <w:rPr>
          <w:rFonts w:ascii="Sakkal Majalla" w:hAnsi="Sakkal Majalla" w:cs="Sakkal Majalla" w:hint="cs"/>
          <w:sz w:val="28"/>
          <w:szCs w:val="28"/>
          <w:rtl/>
        </w:rPr>
        <w:t xml:space="preserve"> فضائلهم </w:t>
      </w:r>
      <w:r w:rsidR="00265406">
        <w:rPr>
          <w:rFonts w:ascii="Sakkal Majalla" w:hAnsi="Sakkal Majalla" w:cs="Sakkal Majalla" w:hint="cs"/>
          <w:sz w:val="28"/>
          <w:szCs w:val="28"/>
          <w:rtl/>
        </w:rPr>
        <w:t>وما امتازوا به. هو لم يفتقدهم لأنه اكتشف أو سبق ورأى فيهم شيئًا صالحًا؛ كلا، فلقد كان يعلم ما كان فيهم. إننا نجد السبب الحقيقي الوحيد لتدخله الرحيم في الكلمات: "</w:t>
      </w:r>
      <w:r w:rsidR="00265406" w:rsidRPr="00265406">
        <w:rPr>
          <w:rtl/>
        </w:rPr>
        <w:t xml:space="preserve"> </w:t>
      </w:r>
      <w:r w:rsidR="00265406" w:rsidRPr="00265406">
        <w:rPr>
          <w:rFonts w:ascii="Sakkal Majalla" w:hAnsi="Sakkal Majalla" w:cs="Sakkal Majalla"/>
          <w:sz w:val="28"/>
          <w:szCs w:val="28"/>
          <w:rtl/>
        </w:rPr>
        <w:t xml:space="preserve">أَنَا </w:t>
      </w:r>
      <w:r w:rsidR="00265406">
        <w:rPr>
          <w:rFonts w:ascii="Sakkal Majalla" w:hAnsi="Sakkal Majalla" w:cs="Sakkal Majalla" w:hint="cs"/>
          <w:sz w:val="28"/>
          <w:szCs w:val="28"/>
          <w:rtl/>
        </w:rPr>
        <w:t>...</w:t>
      </w:r>
      <w:r w:rsidR="00265406" w:rsidRPr="00265406">
        <w:rPr>
          <w:rFonts w:ascii="Sakkal Majalla" w:hAnsi="Sakkal Majalla" w:cs="Sakkal Majalla"/>
          <w:sz w:val="28"/>
          <w:szCs w:val="28"/>
          <w:rtl/>
        </w:rPr>
        <w:t xml:space="preserve"> إِلهُ إِبْرَاهِيمَ</w:t>
      </w:r>
      <w:r w:rsidR="00265406">
        <w:rPr>
          <w:rFonts w:ascii="Sakkal Majalla" w:hAnsi="Sakkal Majalla" w:cs="Sakkal Majalla" w:hint="cs"/>
          <w:sz w:val="28"/>
          <w:szCs w:val="28"/>
          <w:rtl/>
        </w:rPr>
        <w:t>"، و: "</w:t>
      </w:r>
      <w:r w:rsidR="00265406" w:rsidRPr="00265406">
        <w:rPr>
          <w:rtl/>
        </w:rPr>
        <w:t xml:space="preserve"> </w:t>
      </w:r>
      <w:r w:rsidR="00265406" w:rsidRPr="00265406">
        <w:rPr>
          <w:rFonts w:ascii="Sakkal Majalla" w:hAnsi="Sakkal Majalla" w:cs="Sakkal Majalla"/>
          <w:sz w:val="28"/>
          <w:szCs w:val="28"/>
          <w:rtl/>
        </w:rPr>
        <w:t>إِنِّي قَدْ رَأَيْتُ مَذَلَّةَ شَعْبِي</w:t>
      </w:r>
      <w:r w:rsidR="00265406">
        <w:rPr>
          <w:rFonts w:ascii="Sakkal Majalla" w:hAnsi="Sakkal Majalla" w:cs="Sakkal Majalla" w:hint="cs"/>
          <w:sz w:val="28"/>
          <w:szCs w:val="28"/>
          <w:rtl/>
        </w:rPr>
        <w:t>".</w:t>
      </w:r>
    </w:p>
    <w:p w14:paraId="79086327" w14:textId="18A6E770" w:rsidR="00265406" w:rsidRDefault="00265406" w:rsidP="002B57CD">
      <w:pPr>
        <w:jc w:val="both"/>
        <w:rPr>
          <w:rFonts w:ascii="Sakkal Majalla" w:hAnsi="Sakkal Majalla" w:cs="Sakkal Majalla"/>
          <w:sz w:val="28"/>
          <w:szCs w:val="28"/>
          <w:rtl/>
        </w:rPr>
      </w:pPr>
      <w:r>
        <w:rPr>
          <w:rFonts w:ascii="Sakkal Majalla" w:hAnsi="Sakkal Majalla" w:cs="Sakkal Majalla" w:hint="cs"/>
          <w:sz w:val="28"/>
          <w:szCs w:val="28"/>
          <w:rtl/>
        </w:rPr>
        <w:t xml:space="preserve">هذه الكلمات تبيّن مبدئًا أساسيًا في طرق الله. إن الله دائمًا ما يتعامل على أساس ماهيته. "أنا أهيه"، يؤكد كل شيء "لشعبه". هو لم يُرِد أن يترك شعبه عند ملابن مصر وتحت جلدات رؤساء تسخير فرعون. إسرائيل كان شعبه؛ وقد أراد بأن يعمل لخيره بطريقة تليق بشخصه. فحقيقة الأمر بأن </w:t>
      </w:r>
      <w:r w:rsidR="002B57CD">
        <w:rPr>
          <w:rFonts w:ascii="Sakkal Majalla" w:hAnsi="Sakkal Majalla" w:cs="Sakkal Majalla" w:hint="cs"/>
          <w:sz w:val="28"/>
          <w:szCs w:val="28"/>
          <w:rtl/>
        </w:rPr>
        <w:t>إسرائيل كان شعب الله، موضوع محبته المنتخبة ووعده الغير مشروط، هو ما رتّب كل شيء. ولم يكن يجب أي شيء أن يمنع إظهاره العلني لعلاقته لمَن قد أمّن لهم امتلاك الأرض بحسب قصده. هو كان قد جاء لتحريرهم؛ وتحال</w:t>
      </w:r>
      <w:r w:rsidR="00254E79">
        <w:rPr>
          <w:rFonts w:ascii="Sakkal Majalla" w:hAnsi="Sakkal Majalla" w:cs="Sakkal Majalla" w:hint="cs"/>
          <w:sz w:val="28"/>
          <w:szCs w:val="28"/>
          <w:rtl/>
        </w:rPr>
        <w:t>ُ</w:t>
      </w:r>
      <w:r w:rsidR="002B57CD">
        <w:rPr>
          <w:rFonts w:ascii="Sakkal Majalla" w:hAnsi="Sakkal Majalla" w:cs="Sakkal Majalla" w:hint="cs"/>
          <w:sz w:val="28"/>
          <w:szCs w:val="28"/>
          <w:rtl/>
        </w:rPr>
        <w:t xml:space="preserve">ف قوات الأرض والجحيم لم </w:t>
      </w:r>
      <w:r w:rsidR="00254E79">
        <w:rPr>
          <w:rFonts w:ascii="Sakkal Majalla" w:hAnsi="Sakkal Majalla" w:cs="Sakkal Majalla" w:hint="cs"/>
          <w:sz w:val="28"/>
          <w:szCs w:val="28"/>
          <w:rtl/>
        </w:rPr>
        <w:t>ي</w:t>
      </w:r>
      <w:r w:rsidR="002B57CD">
        <w:rPr>
          <w:rFonts w:ascii="Sakkal Majalla" w:hAnsi="Sakkal Majalla" w:cs="Sakkal Majalla" w:hint="cs"/>
          <w:sz w:val="28"/>
          <w:szCs w:val="28"/>
          <w:rtl/>
        </w:rPr>
        <w:t xml:space="preserve">قدر أن </w:t>
      </w:r>
      <w:r w:rsidR="00254E79">
        <w:rPr>
          <w:rFonts w:ascii="Sakkal Majalla" w:hAnsi="Sakkal Majalla" w:cs="Sakkal Majalla" w:hint="cs"/>
          <w:sz w:val="28"/>
          <w:szCs w:val="28"/>
          <w:rtl/>
        </w:rPr>
        <w:t>ي</w:t>
      </w:r>
      <w:r w:rsidR="002B57CD">
        <w:rPr>
          <w:rFonts w:ascii="Sakkal Majalla" w:hAnsi="Sakkal Majalla" w:cs="Sakkal Majalla" w:hint="cs"/>
          <w:sz w:val="28"/>
          <w:szCs w:val="28"/>
          <w:rtl/>
        </w:rPr>
        <w:t>أسرهم ساعة واحدة أكثر من الفترة التي حددها هو. صحيح أنه استطاع أن يستخدم مصر مدرسةً وفرعون مؤدبًا؛ وهو فعلاً قد فعل ذلك؛ ولكن من بعد اكتمال العمل الحتمي، تم عزل المدرسة والمؤدّب، وأخرج شعبه المختار بيد قوية وذراع ممدودة من مصر.</w:t>
      </w:r>
    </w:p>
    <w:p w14:paraId="6C0FD778" w14:textId="4711186C" w:rsidR="00F508AA" w:rsidRDefault="00F508AA" w:rsidP="002B57CD">
      <w:pPr>
        <w:jc w:val="both"/>
        <w:rPr>
          <w:rFonts w:ascii="Sakkal Majalla" w:hAnsi="Sakkal Majalla" w:cs="Sakkal Majalla"/>
          <w:sz w:val="28"/>
          <w:szCs w:val="28"/>
          <w:rtl/>
        </w:rPr>
      </w:pPr>
      <w:r>
        <w:rPr>
          <w:rFonts w:ascii="Sakkal Majalla" w:hAnsi="Sakkal Majalla" w:cs="Sakkal Majalla" w:hint="cs"/>
          <w:sz w:val="28"/>
          <w:szCs w:val="28"/>
          <w:rtl/>
        </w:rPr>
        <w:t>سر خدمة مثمرة</w:t>
      </w:r>
    </w:p>
    <w:p w14:paraId="17BC8013" w14:textId="33F2CE42" w:rsidR="00F508AA" w:rsidRDefault="00F508AA" w:rsidP="002B57CD">
      <w:pPr>
        <w:jc w:val="both"/>
        <w:rPr>
          <w:rFonts w:ascii="Sakkal Majalla" w:hAnsi="Sakkal Majalla" w:cs="Sakkal Majalla"/>
          <w:sz w:val="28"/>
          <w:szCs w:val="28"/>
          <w:rtl/>
        </w:rPr>
      </w:pPr>
      <w:r>
        <w:rPr>
          <w:rFonts w:ascii="Sakkal Majalla" w:hAnsi="Sakkal Majalla" w:cs="Sakkal Majalla" w:hint="cs"/>
          <w:sz w:val="28"/>
          <w:szCs w:val="28"/>
          <w:rtl/>
        </w:rPr>
        <w:t>فهذا ما كان إذًا ثنائي طابع الإعلان</w:t>
      </w:r>
      <w:r w:rsidR="00B658D3">
        <w:rPr>
          <w:rFonts w:ascii="Sakkal Majalla" w:hAnsi="Sakkal Majalla" w:cs="Sakkal Majalla" w:hint="cs"/>
          <w:sz w:val="28"/>
          <w:szCs w:val="28"/>
          <w:rtl/>
        </w:rPr>
        <w:t xml:space="preserve"> الذي حصل عليه موسى عند جبل </w:t>
      </w:r>
      <w:proofErr w:type="spellStart"/>
      <w:r w:rsidR="00B658D3">
        <w:rPr>
          <w:rFonts w:ascii="Sakkal Majalla" w:hAnsi="Sakkal Majalla" w:cs="Sakkal Majalla" w:hint="cs"/>
          <w:sz w:val="28"/>
          <w:szCs w:val="28"/>
          <w:rtl/>
        </w:rPr>
        <w:t>حوريب</w:t>
      </w:r>
      <w:proofErr w:type="spellEnd"/>
      <w:r w:rsidR="00B658D3">
        <w:rPr>
          <w:rFonts w:ascii="Sakkal Majalla" w:hAnsi="Sakkal Majalla" w:cs="Sakkal Majalla" w:hint="cs"/>
          <w:sz w:val="28"/>
          <w:szCs w:val="28"/>
          <w:rtl/>
        </w:rPr>
        <w:t xml:space="preserve">. قداسة ونعمة اتحدتا فيما رآه وسمعه. هذان العنصران يميزان وكما نعلم كل طرق وروابط إلهنا بشكل جدًا واضح؛ كما وهي أيضًا تميّز طرق عاملي الله بأي صورة كانت أو الذين لهم شركة معه. كل خادم حقيقي هو مُرسَل إلى عمله مباشرة من محضر الله بنعمته وقداسته؛ </w:t>
      </w:r>
      <w:r w:rsidR="006506A2">
        <w:rPr>
          <w:rFonts w:ascii="Sakkal Majalla" w:hAnsi="Sakkal Majalla" w:cs="Sakkal Majalla" w:hint="cs"/>
          <w:sz w:val="28"/>
          <w:szCs w:val="28"/>
          <w:rtl/>
        </w:rPr>
        <w:t>فهو مدعو بأن يكون مقدسًا ورحيمًا وأن يعكس نعمة الله وقداسته على الأرض؛ ولكي يعمل ذلك فليس عليه أن يبدأ مسيرته بخروجه من محضر الله</w:t>
      </w:r>
      <w:r w:rsidR="006506A2" w:rsidRPr="006506A2">
        <w:rPr>
          <w:rtl/>
        </w:rPr>
        <w:t xml:space="preserve"> </w:t>
      </w:r>
      <w:r w:rsidR="006506A2" w:rsidRPr="006506A2">
        <w:rPr>
          <w:rFonts w:ascii="Sakkal Majalla" w:hAnsi="Sakkal Majalla" w:cs="Sakkal Majalla"/>
          <w:sz w:val="28"/>
          <w:szCs w:val="28"/>
          <w:rtl/>
        </w:rPr>
        <w:t>فقط</w:t>
      </w:r>
      <w:r w:rsidR="006506A2">
        <w:rPr>
          <w:rFonts w:ascii="Sakkal Majalla" w:hAnsi="Sakkal Majalla" w:cs="Sakkal Majalla" w:hint="cs"/>
          <w:sz w:val="28"/>
          <w:szCs w:val="28"/>
          <w:rtl/>
        </w:rPr>
        <w:t>، وإنما لا بد وأن يكون حاضرًا هناك في الروح على الدوام. هذا هو سر كل خادم مثمر.</w:t>
      </w:r>
    </w:p>
    <w:p w14:paraId="0F1FC2A6" w14:textId="038E3CAA" w:rsidR="006506A2" w:rsidRDefault="006506A2" w:rsidP="002B57CD">
      <w:pPr>
        <w:jc w:val="both"/>
        <w:rPr>
          <w:rFonts w:ascii="Sakkal Majalla" w:hAnsi="Sakkal Majalla" w:cs="Sakkal Majalla"/>
          <w:sz w:val="28"/>
          <w:szCs w:val="28"/>
          <w:rtl/>
        </w:rPr>
      </w:pPr>
      <w:r>
        <w:rPr>
          <w:rFonts w:ascii="Sakkal Majalla" w:hAnsi="Sakkal Majalla" w:cs="Sakkal Majalla" w:hint="cs"/>
          <w:sz w:val="28"/>
          <w:szCs w:val="28"/>
          <w:rtl/>
        </w:rPr>
        <w:t>إنه فقط الإنسان الروحي الذي يفهم ما يعنيه هذان الأمرين: "</w:t>
      </w:r>
      <w:r w:rsidR="00391722">
        <w:rPr>
          <w:rFonts w:ascii="Sakkal Majalla" w:hAnsi="Sakkal Majalla" w:cs="Sakkal Majalla" w:hint="cs"/>
          <w:sz w:val="28"/>
          <w:szCs w:val="28"/>
          <w:rtl/>
        </w:rPr>
        <w:t>تقدم للعمل"، و: "ولا تتركه أبدًا". ولكي أعمل بشكل ظاهري لله فلا بد وأن أكون باطنيًا معه. إن لم أكن في الخفاء في مقادس حضوره فسرعان ما سأك</w:t>
      </w:r>
      <w:r w:rsidR="00DC4D00">
        <w:rPr>
          <w:rFonts w:ascii="Sakkal Majalla" w:hAnsi="Sakkal Majalla" w:cs="Sakkal Majalla" w:hint="cs"/>
          <w:sz w:val="28"/>
          <w:szCs w:val="28"/>
          <w:rtl/>
        </w:rPr>
        <w:t>ِ</w:t>
      </w:r>
      <w:r w:rsidR="00391722">
        <w:rPr>
          <w:rFonts w:ascii="Sakkal Majalla" w:hAnsi="Sakkal Majalla" w:cs="Sakkal Majalla" w:hint="cs"/>
          <w:sz w:val="28"/>
          <w:szCs w:val="28"/>
          <w:rtl/>
        </w:rPr>
        <w:t>ل</w:t>
      </w:r>
      <w:r w:rsidR="00DC4D00">
        <w:rPr>
          <w:rFonts w:ascii="Sakkal Majalla" w:hAnsi="Sakkal Majalla" w:cs="Sakkal Majalla" w:hint="cs"/>
          <w:sz w:val="28"/>
          <w:szCs w:val="28"/>
          <w:rtl/>
        </w:rPr>
        <w:t>ّ</w:t>
      </w:r>
      <w:r w:rsidR="00391722">
        <w:rPr>
          <w:rFonts w:ascii="Sakkal Majalla" w:hAnsi="Sakkal Majalla" w:cs="Sakkal Majalla" w:hint="cs"/>
          <w:sz w:val="28"/>
          <w:szCs w:val="28"/>
          <w:rtl/>
        </w:rPr>
        <w:t xml:space="preserve"> في خدمتي.</w:t>
      </w:r>
    </w:p>
    <w:p w14:paraId="4452715F" w14:textId="2DD6C884" w:rsidR="00F31EA7" w:rsidRDefault="00F31EA7" w:rsidP="002B57CD">
      <w:pPr>
        <w:jc w:val="both"/>
        <w:rPr>
          <w:rFonts w:ascii="Sakkal Majalla" w:hAnsi="Sakkal Majalla" w:cs="Sakkal Majalla"/>
          <w:sz w:val="28"/>
          <w:szCs w:val="28"/>
          <w:rtl/>
        </w:rPr>
      </w:pPr>
      <w:r>
        <w:rPr>
          <w:rFonts w:ascii="Sakkal Majalla" w:hAnsi="Sakkal Majalla" w:cs="Sakkal Majalla" w:hint="cs"/>
          <w:sz w:val="28"/>
          <w:szCs w:val="28"/>
          <w:rtl/>
        </w:rPr>
        <w:t xml:space="preserve">كثيرون يتعثرون عند هذا المنحنى. إننا دائمًا عُرضة بأن نخرج عن جدية وهدوء حضور الله في مزاولة تعاملنا مع الناس وفي تأثرنا بنشاط الخدمة. في هذه النقطة فإن اليقظة الفاحصة مطلوبة. إن فقدنا هذا المزاج الروحي المقدس المُعبّر عنه في "خلع الأحذية من أرجلنا"، فسرعان ما ستصبح خدمتنا بلا روح وفارغة من الثمر. إن سمحنا لعملنا بأن يدخل ما بين قلبنا والرب فسيصبح بلا قيمة. فعند بقاء القلب بالقرب منه تكون اليدين مؤهلة لتخدم اسمه بصورة مرضية. لا أحد يمكنه أن يقدّم المسيح للآخرين بنضارة وقوة إن لم يكن </w:t>
      </w:r>
      <w:r w:rsidR="00686087">
        <w:rPr>
          <w:rFonts w:ascii="Sakkal Majalla" w:hAnsi="Sakkal Majalla" w:cs="Sakkal Majalla" w:hint="cs"/>
          <w:sz w:val="28"/>
          <w:szCs w:val="28"/>
          <w:rtl/>
        </w:rPr>
        <w:t>مقتربًا</w:t>
      </w:r>
      <w:r>
        <w:rPr>
          <w:rFonts w:ascii="Sakkal Majalla" w:hAnsi="Sakkal Majalla" w:cs="Sakkal Majalla" w:hint="cs"/>
          <w:sz w:val="28"/>
          <w:szCs w:val="28"/>
          <w:rtl/>
        </w:rPr>
        <w:t xml:space="preserve"> </w:t>
      </w:r>
      <w:r w:rsidR="00686087">
        <w:rPr>
          <w:rFonts w:ascii="Sakkal Majalla" w:hAnsi="Sakkal Majalla" w:cs="Sakkal Majalla" w:hint="cs"/>
          <w:sz w:val="28"/>
          <w:szCs w:val="28"/>
          <w:rtl/>
        </w:rPr>
        <w:t>منه في الخفاء. صحيح أنه قد يؤدّي عظة، ويردد صلوات، ويكتب كتبًا وأن يقوم بأكبر الخدمات بقدر ما يكون بوسعه فعل ذلك؛ ولكنه في الحقيقة هو لا يخدم المسيح. فكل مَن يريد أن يقدّمه أمام الآخرين لا بد وأن يكون هو بنفسه مشغولاً به.</w:t>
      </w:r>
    </w:p>
    <w:p w14:paraId="5CA8D08C" w14:textId="785CC5C6" w:rsidR="00D82382" w:rsidRDefault="00D82382" w:rsidP="002B57CD">
      <w:pPr>
        <w:jc w:val="both"/>
        <w:rPr>
          <w:rFonts w:ascii="Sakkal Majalla" w:hAnsi="Sakkal Majalla" w:cs="Sakkal Majalla"/>
          <w:sz w:val="28"/>
          <w:szCs w:val="28"/>
          <w:rtl/>
        </w:rPr>
      </w:pPr>
      <w:r>
        <w:rPr>
          <w:rFonts w:ascii="Sakkal Majalla" w:hAnsi="Sakkal Majalla" w:cs="Sakkal Majalla" w:hint="cs"/>
          <w:sz w:val="28"/>
          <w:szCs w:val="28"/>
          <w:rtl/>
        </w:rPr>
        <w:t xml:space="preserve">طوبى للإنسان العامل بهذا الشكل، مهما يكون مدى نجاح عمله وتولي خدمته! </w:t>
      </w:r>
      <w:r w:rsidRPr="00D82382">
        <w:rPr>
          <w:rFonts w:ascii="Sakkal Majalla" w:hAnsi="Sakkal Majalla" w:cs="Sakkal Majalla"/>
          <w:sz w:val="28"/>
          <w:szCs w:val="28"/>
          <w:rtl/>
        </w:rPr>
        <w:t xml:space="preserve">لأنه حتى لو لم تلق خدمته اهتماما </w:t>
      </w:r>
      <w:r>
        <w:rPr>
          <w:rFonts w:ascii="Sakkal Majalla" w:hAnsi="Sakkal Majalla" w:cs="Sakkal Majalla" w:hint="cs"/>
          <w:sz w:val="28"/>
          <w:szCs w:val="28"/>
          <w:rtl/>
        </w:rPr>
        <w:t>عامًا</w:t>
      </w:r>
      <w:r w:rsidRPr="00D82382">
        <w:rPr>
          <w:rFonts w:ascii="Sakkal Majalla" w:hAnsi="Sakkal Majalla" w:cs="Sakkal Majalla"/>
          <w:sz w:val="28"/>
          <w:szCs w:val="28"/>
          <w:rtl/>
        </w:rPr>
        <w:t xml:space="preserve">، أو لم تمارس أي تأثير مرئي، أو لم تظهر أي نتائج واضحة، فإنه لا يزال يجد في المسيح </w:t>
      </w:r>
      <w:r>
        <w:rPr>
          <w:rFonts w:ascii="Sakkal Majalla" w:hAnsi="Sakkal Majalla" w:cs="Sakkal Majalla" w:hint="cs"/>
          <w:sz w:val="28"/>
          <w:szCs w:val="28"/>
          <w:rtl/>
        </w:rPr>
        <w:t>مكان راحته</w:t>
      </w:r>
      <w:r w:rsidRPr="00D82382">
        <w:rPr>
          <w:rFonts w:ascii="Sakkal Majalla" w:hAnsi="Sakkal Majalla" w:cs="Sakkal Majalla"/>
          <w:sz w:val="28"/>
          <w:szCs w:val="28"/>
          <w:rtl/>
        </w:rPr>
        <w:t xml:space="preserve"> المبارك </w:t>
      </w:r>
      <w:r>
        <w:rPr>
          <w:rFonts w:ascii="Sakkal Majalla" w:hAnsi="Sakkal Majalla" w:cs="Sakkal Majalla" w:hint="cs"/>
          <w:sz w:val="28"/>
          <w:szCs w:val="28"/>
          <w:rtl/>
        </w:rPr>
        <w:t>ونصيبه</w:t>
      </w:r>
      <w:r w:rsidRPr="00D82382">
        <w:rPr>
          <w:rFonts w:ascii="Sakkal Majalla" w:hAnsi="Sakkal Majalla" w:cs="Sakkal Majalla"/>
          <w:sz w:val="28"/>
          <w:szCs w:val="28"/>
          <w:rtl/>
        </w:rPr>
        <w:t xml:space="preserve"> </w:t>
      </w:r>
      <w:r>
        <w:rPr>
          <w:rFonts w:ascii="Sakkal Majalla" w:hAnsi="Sakkal Majalla" w:cs="Sakkal Majalla" w:hint="cs"/>
          <w:sz w:val="28"/>
          <w:szCs w:val="28"/>
          <w:rtl/>
        </w:rPr>
        <w:t>المضمون</w:t>
      </w:r>
      <w:r w:rsidRPr="00D82382">
        <w:rPr>
          <w:rFonts w:ascii="Sakkal Majalla" w:hAnsi="Sakkal Majalla" w:cs="Sakkal Majalla"/>
          <w:sz w:val="28"/>
          <w:szCs w:val="28"/>
          <w:rtl/>
        </w:rPr>
        <w:t xml:space="preserve">، الذي لا يمكن لأحد أن </w:t>
      </w:r>
      <w:r>
        <w:rPr>
          <w:rFonts w:ascii="Sakkal Majalla" w:hAnsi="Sakkal Majalla" w:cs="Sakkal Majalla" w:hint="cs"/>
          <w:sz w:val="28"/>
          <w:szCs w:val="28"/>
          <w:rtl/>
        </w:rPr>
        <w:t>يحرمه</w:t>
      </w:r>
      <w:r w:rsidRPr="00D82382">
        <w:rPr>
          <w:rFonts w:ascii="Sakkal Majalla" w:hAnsi="Sakkal Majalla" w:cs="Sakkal Majalla"/>
          <w:sz w:val="28"/>
          <w:szCs w:val="28"/>
          <w:rtl/>
        </w:rPr>
        <w:t xml:space="preserve"> منه.</w:t>
      </w:r>
      <w:r>
        <w:rPr>
          <w:rFonts w:ascii="Sakkal Majalla" w:hAnsi="Sakkal Majalla" w:cs="Sakkal Majalla" w:hint="cs"/>
          <w:sz w:val="28"/>
          <w:szCs w:val="28"/>
          <w:rtl/>
        </w:rPr>
        <w:t xml:space="preserve"> وأما آخَر </w:t>
      </w:r>
      <w:r w:rsidR="008F4E6D">
        <w:rPr>
          <w:rFonts w:ascii="Sakkal Majalla" w:hAnsi="Sakkal Majalla" w:cs="Sakkal Majalla" w:hint="cs"/>
          <w:sz w:val="28"/>
          <w:szCs w:val="28"/>
          <w:rtl/>
        </w:rPr>
        <w:t>الذي يرعى فقط من ثمار خدمته أو يجد لذته في احترام الآخرين له يشبه ماسورة توصل الماء للآخرين ولا يبقى له إلا بقايا من الماء. يا لها من حالة يُرثى لها! ومع ذلك ففعلاً كل خادم مشغول بعمله ونتائج عمله موجود في هذه الحالة، أكثر من مشغوليته بالرب وتمجيده.</w:t>
      </w:r>
    </w:p>
    <w:p w14:paraId="25B519AD" w14:textId="61E76D23" w:rsidR="005E0EC1" w:rsidRDefault="005E0EC1" w:rsidP="002B57CD">
      <w:pPr>
        <w:jc w:val="both"/>
        <w:rPr>
          <w:rFonts w:ascii="Sakkal Majalla" w:hAnsi="Sakkal Majalla" w:cs="Sakkal Majalla"/>
          <w:sz w:val="28"/>
          <w:szCs w:val="28"/>
          <w:rtl/>
        </w:rPr>
      </w:pPr>
      <w:r>
        <w:rPr>
          <w:rFonts w:ascii="Sakkal Majalla" w:hAnsi="Sakkal Majalla" w:cs="Sakkal Majalla" w:hint="cs"/>
          <w:sz w:val="28"/>
          <w:szCs w:val="28"/>
          <w:rtl/>
        </w:rPr>
        <w:t>إنها مسألة تتطلب إدانة شديدة للذات. القلب مخادع والعدو محتال؛ ولذا فإنه من الضروري حتمًا بأن نسمع لكلمة الإنذار</w:t>
      </w:r>
      <w:r w:rsidR="00733B95">
        <w:rPr>
          <w:rFonts w:ascii="Sakkal Majalla" w:hAnsi="Sakkal Majalla" w:cs="Sakkal Majalla" w:hint="cs"/>
          <w:sz w:val="28"/>
          <w:szCs w:val="28"/>
          <w:rtl/>
        </w:rPr>
        <w:t>: "</w:t>
      </w:r>
      <w:r w:rsidR="00733B95" w:rsidRPr="00733B95">
        <w:rPr>
          <w:rFonts w:ascii="Sakkal Majalla" w:hAnsi="Sakkal Majalla" w:cs="Sakkal Majalla"/>
          <w:sz w:val="28"/>
          <w:szCs w:val="28"/>
          <w:rtl/>
        </w:rPr>
        <w:t>اُصْحُوا وَاسْهَرُوا.</w:t>
      </w:r>
      <w:r w:rsidR="00733B95">
        <w:rPr>
          <w:rFonts w:ascii="Sakkal Majalla" w:hAnsi="Sakkal Majalla" w:cs="Sakkal Majalla" w:hint="cs"/>
          <w:sz w:val="28"/>
          <w:szCs w:val="28"/>
          <w:rtl/>
        </w:rPr>
        <w:t xml:space="preserve">!" (1. بطرس 5: 8). وفقط عندها، عندما يعي المرء </w:t>
      </w:r>
      <w:r w:rsidR="007B2020">
        <w:rPr>
          <w:rFonts w:ascii="Sakkal Majalla" w:hAnsi="Sakkal Majalla" w:cs="Sakkal Majalla" w:hint="cs"/>
          <w:sz w:val="28"/>
          <w:szCs w:val="28"/>
          <w:rtl/>
        </w:rPr>
        <w:t>ا</w:t>
      </w:r>
      <w:r w:rsidR="00733B95">
        <w:rPr>
          <w:rFonts w:ascii="Sakkal Majalla" w:hAnsi="Sakkal Majalla" w:cs="Sakkal Majalla" w:hint="cs"/>
          <w:sz w:val="28"/>
          <w:szCs w:val="28"/>
          <w:rtl/>
        </w:rPr>
        <w:t>لمخاطر العديدة والمختلفة التي تحيط بطريق خادم المسيح، سيكون قادرًا على إدراك حتمية الأمر بأن يكون لوحده مع الله؛ لأنه هناك فقط يكون مغبوطًا وفي أمان. إننا فقط عندما نبدأ عملنا عند قدمي السيد، ونتقدم به ونكمله، يكون لخدمتنا نوعيتها الصحيحة.</w:t>
      </w:r>
    </w:p>
    <w:p w14:paraId="31801793" w14:textId="611794EC" w:rsidR="007B2020" w:rsidRDefault="007B2020" w:rsidP="002B57CD">
      <w:pPr>
        <w:jc w:val="both"/>
        <w:rPr>
          <w:rFonts w:ascii="Sakkal Majalla" w:hAnsi="Sakkal Majalla" w:cs="Sakkal Majalla"/>
          <w:sz w:val="28"/>
          <w:szCs w:val="28"/>
          <w:rtl/>
        </w:rPr>
      </w:pPr>
      <w:r>
        <w:rPr>
          <w:rFonts w:ascii="Sakkal Majalla" w:hAnsi="Sakkal Majalla" w:cs="Sakkal Majalla" w:hint="cs"/>
          <w:sz w:val="28"/>
          <w:szCs w:val="28"/>
          <w:rtl/>
        </w:rPr>
        <w:t>موسى يستلم مأموريته</w:t>
      </w:r>
    </w:p>
    <w:p w14:paraId="3427C19C" w14:textId="49D2EB63" w:rsidR="007B2020" w:rsidRDefault="007B2020" w:rsidP="002B57CD">
      <w:pPr>
        <w:jc w:val="both"/>
        <w:rPr>
          <w:rFonts w:ascii="Sakkal Majalla" w:hAnsi="Sakkal Majalla" w:cs="Sakkal Majalla"/>
          <w:sz w:val="28"/>
          <w:szCs w:val="28"/>
          <w:rtl/>
        </w:rPr>
      </w:pPr>
      <w:r>
        <w:rPr>
          <w:rFonts w:ascii="Sakkal Majalla" w:hAnsi="Sakkal Majalla" w:cs="Sakkal Majalla" w:hint="cs"/>
          <w:sz w:val="28"/>
          <w:szCs w:val="28"/>
          <w:rtl/>
        </w:rPr>
        <w:t>من بعد هذه الأقوال لا بد وأن يُستنار القارئ بأن المكوث "وراء البرية" هو أمر شافي لكل خادم للمسيح.</w:t>
      </w:r>
      <w:r w:rsidR="003F0997">
        <w:rPr>
          <w:rFonts w:ascii="Sakkal Majalla" w:hAnsi="Sakkal Majalla" w:cs="Sakkal Majalla" w:hint="cs"/>
          <w:sz w:val="28"/>
          <w:szCs w:val="28"/>
          <w:rtl/>
        </w:rPr>
        <w:t xml:space="preserve"> </w:t>
      </w:r>
      <w:proofErr w:type="spellStart"/>
      <w:r w:rsidR="003F0997">
        <w:rPr>
          <w:rFonts w:ascii="Sakkal Majalla" w:hAnsi="Sakkal Majalla" w:cs="Sakkal Majalla" w:hint="cs"/>
          <w:sz w:val="28"/>
          <w:szCs w:val="28"/>
          <w:rtl/>
        </w:rPr>
        <w:t>حوريب</w:t>
      </w:r>
      <w:proofErr w:type="spellEnd"/>
      <w:r w:rsidR="003F0997">
        <w:rPr>
          <w:rFonts w:ascii="Sakkal Majalla" w:hAnsi="Sakkal Majalla" w:cs="Sakkal Majalla" w:hint="cs"/>
          <w:sz w:val="28"/>
          <w:szCs w:val="28"/>
          <w:rtl/>
        </w:rPr>
        <w:t xml:space="preserve"> في الواقع هو نقطة انطلاق جميع مَن يرسلهم الله لخدمته. عند </w:t>
      </w:r>
      <w:proofErr w:type="spellStart"/>
      <w:r w:rsidR="003F0997">
        <w:rPr>
          <w:rFonts w:ascii="Sakkal Majalla" w:hAnsi="Sakkal Majalla" w:cs="Sakkal Majalla" w:hint="cs"/>
          <w:sz w:val="28"/>
          <w:szCs w:val="28"/>
          <w:rtl/>
        </w:rPr>
        <w:t>حوريب</w:t>
      </w:r>
      <w:proofErr w:type="spellEnd"/>
      <w:r w:rsidR="003F0997">
        <w:rPr>
          <w:rFonts w:ascii="Sakkal Majalla" w:hAnsi="Sakkal Majalla" w:cs="Sakkal Majalla" w:hint="cs"/>
          <w:sz w:val="28"/>
          <w:szCs w:val="28"/>
          <w:rtl/>
        </w:rPr>
        <w:t xml:space="preserve"> كان المكان حيث تعلم موسى خلع حذاءه وأن يغطي وجهه. أربعين سنة قبلها كان قد وضع يده في العمل؛ إلا أن هذه المحاولة حدثت في وقت </w:t>
      </w:r>
      <w:r w:rsidR="00F60967">
        <w:rPr>
          <w:rFonts w:ascii="Sakkal Majalla" w:hAnsi="Sakkal Majalla" w:cs="Sakkal Majalla" w:hint="cs"/>
          <w:sz w:val="28"/>
          <w:szCs w:val="28"/>
          <w:rtl/>
        </w:rPr>
        <w:t>لا حساب للوقت فيه. فقط في عزلته في جبل الله ومن العليقة المشتعلة سمع الخادم الخبر من الله: "</w:t>
      </w:r>
      <w:r w:rsidR="00552E12" w:rsidRPr="00552E12">
        <w:rPr>
          <w:rtl/>
        </w:rPr>
        <w:t xml:space="preserve"> </w:t>
      </w:r>
      <w:r w:rsidR="00552E12" w:rsidRPr="00552E12">
        <w:rPr>
          <w:rFonts w:ascii="Tahoma" w:hAnsi="Tahoma" w:cs="Tahoma" w:hint="cs"/>
          <w:sz w:val="28"/>
          <w:szCs w:val="28"/>
          <w:rtl/>
        </w:rPr>
        <w:t>﻿</w:t>
      </w:r>
      <w:r w:rsidR="00552E12" w:rsidRPr="00552E12">
        <w:rPr>
          <w:rFonts w:ascii="Sakkal Majalla" w:hAnsi="Sakkal Majalla" w:cs="Sakkal Majalla" w:hint="cs"/>
          <w:sz w:val="28"/>
          <w:szCs w:val="28"/>
          <w:rtl/>
        </w:rPr>
        <w:t>فَالآنَ</w:t>
      </w:r>
      <w:r w:rsidR="00552E12" w:rsidRPr="00552E12">
        <w:rPr>
          <w:rFonts w:ascii="Sakkal Majalla" w:hAnsi="Sakkal Majalla" w:cs="Sakkal Majalla"/>
          <w:sz w:val="28"/>
          <w:szCs w:val="28"/>
          <w:rtl/>
        </w:rPr>
        <w:t xml:space="preserve"> </w:t>
      </w:r>
      <w:r w:rsidR="00552E12" w:rsidRPr="00552E12">
        <w:rPr>
          <w:rFonts w:ascii="Sakkal Majalla" w:hAnsi="Sakkal Majalla" w:cs="Sakkal Majalla" w:hint="cs"/>
          <w:sz w:val="28"/>
          <w:szCs w:val="28"/>
          <w:rtl/>
        </w:rPr>
        <w:t>هَلُمَّ</w:t>
      </w:r>
      <w:r w:rsidR="00552E12" w:rsidRPr="00552E12">
        <w:rPr>
          <w:rFonts w:ascii="Sakkal Majalla" w:hAnsi="Sakkal Majalla" w:cs="Sakkal Majalla"/>
          <w:sz w:val="28"/>
          <w:szCs w:val="28"/>
          <w:rtl/>
        </w:rPr>
        <w:t xml:space="preserve"> </w:t>
      </w:r>
      <w:r w:rsidR="00552E12" w:rsidRPr="00552E12">
        <w:rPr>
          <w:rFonts w:ascii="Sakkal Majalla" w:hAnsi="Sakkal Majalla" w:cs="Sakkal Majalla" w:hint="cs"/>
          <w:sz w:val="28"/>
          <w:szCs w:val="28"/>
          <w:rtl/>
        </w:rPr>
        <w:t>فَأُرْسِلُكَ</w:t>
      </w:r>
      <w:r w:rsidR="00552E12" w:rsidRPr="00552E12">
        <w:rPr>
          <w:rFonts w:ascii="Sakkal Majalla" w:hAnsi="Sakkal Majalla" w:cs="Sakkal Majalla"/>
          <w:sz w:val="28"/>
          <w:szCs w:val="28"/>
          <w:rtl/>
        </w:rPr>
        <w:t xml:space="preserve"> </w:t>
      </w:r>
      <w:r w:rsidR="00552E12" w:rsidRPr="00552E12">
        <w:rPr>
          <w:rFonts w:ascii="Sakkal Majalla" w:hAnsi="Sakkal Majalla" w:cs="Sakkal Majalla" w:hint="cs"/>
          <w:sz w:val="28"/>
          <w:szCs w:val="28"/>
          <w:rtl/>
        </w:rPr>
        <w:t>إِلَى</w:t>
      </w:r>
      <w:r w:rsidR="00552E12" w:rsidRPr="00552E12">
        <w:rPr>
          <w:rFonts w:ascii="Sakkal Majalla" w:hAnsi="Sakkal Majalla" w:cs="Sakkal Majalla"/>
          <w:sz w:val="28"/>
          <w:szCs w:val="28"/>
          <w:rtl/>
        </w:rPr>
        <w:t xml:space="preserve"> </w:t>
      </w:r>
      <w:r w:rsidR="00552E12" w:rsidRPr="00552E12">
        <w:rPr>
          <w:rFonts w:ascii="Sakkal Majalla" w:hAnsi="Sakkal Majalla" w:cs="Sakkal Majalla" w:hint="cs"/>
          <w:sz w:val="28"/>
          <w:szCs w:val="28"/>
          <w:rtl/>
        </w:rPr>
        <w:t>فِرْعَوْنَ،</w:t>
      </w:r>
      <w:r w:rsidR="00552E12" w:rsidRPr="00552E12">
        <w:rPr>
          <w:rFonts w:ascii="Sakkal Majalla" w:hAnsi="Sakkal Majalla" w:cs="Sakkal Majalla"/>
          <w:sz w:val="28"/>
          <w:szCs w:val="28"/>
          <w:rtl/>
        </w:rPr>
        <w:t xml:space="preserve"> </w:t>
      </w:r>
      <w:r w:rsidR="00552E12" w:rsidRPr="00552E12">
        <w:rPr>
          <w:rFonts w:ascii="Sakkal Majalla" w:hAnsi="Sakkal Majalla" w:cs="Sakkal Majalla" w:hint="cs"/>
          <w:sz w:val="28"/>
          <w:szCs w:val="28"/>
          <w:rtl/>
        </w:rPr>
        <w:t>وَتُخْرِجُ</w:t>
      </w:r>
      <w:r w:rsidR="00552E12" w:rsidRPr="00552E12">
        <w:rPr>
          <w:rFonts w:ascii="Sakkal Majalla" w:hAnsi="Sakkal Majalla" w:cs="Sakkal Majalla"/>
          <w:sz w:val="28"/>
          <w:szCs w:val="28"/>
          <w:rtl/>
        </w:rPr>
        <w:t xml:space="preserve"> </w:t>
      </w:r>
      <w:r w:rsidR="00552E12" w:rsidRPr="00552E12">
        <w:rPr>
          <w:rFonts w:ascii="Sakkal Majalla" w:hAnsi="Sakkal Majalla" w:cs="Sakkal Majalla" w:hint="cs"/>
          <w:sz w:val="28"/>
          <w:szCs w:val="28"/>
          <w:rtl/>
        </w:rPr>
        <w:t>شَعْبِي</w:t>
      </w:r>
      <w:r w:rsidR="00552E12" w:rsidRPr="00552E12">
        <w:rPr>
          <w:rFonts w:ascii="Sakkal Majalla" w:hAnsi="Sakkal Majalla" w:cs="Sakkal Majalla"/>
          <w:sz w:val="28"/>
          <w:szCs w:val="28"/>
          <w:rtl/>
        </w:rPr>
        <w:t xml:space="preserve"> </w:t>
      </w:r>
      <w:r w:rsidR="00552E12" w:rsidRPr="00552E12">
        <w:rPr>
          <w:rFonts w:ascii="Sakkal Majalla" w:hAnsi="Sakkal Majalla" w:cs="Sakkal Majalla" w:hint="cs"/>
          <w:sz w:val="28"/>
          <w:szCs w:val="28"/>
          <w:rtl/>
        </w:rPr>
        <w:t>بَنِي</w:t>
      </w:r>
      <w:r w:rsidR="00552E12" w:rsidRPr="00552E12">
        <w:rPr>
          <w:rFonts w:ascii="Sakkal Majalla" w:hAnsi="Sakkal Majalla" w:cs="Sakkal Majalla"/>
          <w:sz w:val="28"/>
          <w:szCs w:val="28"/>
          <w:rtl/>
        </w:rPr>
        <w:t xml:space="preserve"> </w:t>
      </w:r>
      <w:r w:rsidR="00552E12" w:rsidRPr="00552E12">
        <w:rPr>
          <w:rFonts w:ascii="Sakkal Majalla" w:hAnsi="Sakkal Majalla" w:cs="Sakkal Majalla" w:hint="cs"/>
          <w:sz w:val="28"/>
          <w:szCs w:val="28"/>
          <w:rtl/>
        </w:rPr>
        <w:t>إِسْرَائِيلَ</w:t>
      </w:r>
      <w:r w:rsidR="00552E12" w:rsidRPr="00552E12">
        <w:rPr>
          <w:rFonts w:ascii="Sakkal Majalla" w:hAnsi="Sakkal Majalla" w:cs="Sakkal Majalla"/>
          <w:sz w:val="28"/>
          <w:szCs w:val="28"/>
          <w:rtl/>
        </w:rPr>
        <w:t xml:space="preserve"> </w:t>
      </w:r>
      <w:r w:rsidR="00552E12" w:rsidRPr="00552E12">
        <w:rPr>
          <w:rFonts w:ascii="Sakkal Majalla" w:hAnsi="Sakkal Majalla" w:cs="Sakkal Majalla" w:hint="cs"/>
          <w:sz w:val="28"/>
          <w:szCs w:val="28"/>
          <w:rtl/>
        </w:rPr>
        <w:t>مِنْ</w:t>
      </w:r>
      <w:r w:rsidR="00552E12" w:rsidRPr="00552E12">
        <w:rPr>
          <w:rFonts w:ascii="Sakkal Majalla" w:hAnsi="Sakkal Majalla" w:cs="Sakkal Majalla"/>
          <w:sz w:val="28"/>
          <w:szCs w:val="28"/>
          <w:rtl/>
        </w:rPr>
        <w:t xml:space="preserve"> </w:t>
      </w:r>
      <w:r w:rsidR="00552E12" w:rsidRPr="00552E12">
        <w:rPr>
          <w:rFonts w:ascii="Sakkal Majalla" w:hAnsi="Sakkal Majalla" w:cs="Sakkal Majalla" w:hint="cs"/>
          <w:sz w:val="28"/>
          <w:szCs w:val="28"/>
          <w:rtl/>
        </w:rPr>
        <w:t>مِصْرَ»</w:t>
      </w:r>
      <w:r w:rsidR="00552E12" w:rsidRPr="00552E12">
        <w:rPr>
          <w:rFonts w:ascii="Sakkal Majalla" w:hAnsi="Sakkal Majalla" w:cs="Sakkal Majalla"/>
          <w:sz w:val="28"/>
          <w:szCs w:val="28"/>
          <w:rtl/>
        </w:rPr>
        <w:t>.</w:t>
      </w:r>
      <w:r w:rsidR="00552E12">
        <w:rPr>
          <w:rFonts w:ascii="Sakkal Majalla" w:hAnsi="Sakkal Majalla" w:cs="Sakkal Majalla" w:hint="cs"/>
          <w:sz w:val="28"/>
          <w:szCs w:val="28"/>
          <w:rtl/>
        </w:rPr>
        <w:t xml:space="preserve">" (عدد 10). </w:t>
      </w:r>
      <w:r w:rsidR="003D33CC">
        <w:rPr>
          <w:rFonts w:ascii="Sakkal Majalla" w:hAnsi="Sakkal Majalla" w:cs="Sakkal Majalla" w:hint="cs"/>
          <w:sz w:val="28"/>
          <w:szCs w:val="28"/>
          <w:rtl/>
        </w:rPr>
        <w:t>هنا كان في الأمر سيادة حقة. إن كان الله يرسل أحدًا وإن كان إنسان يبدأ بمسيره دون أن يُرسَل هما أمران مختلفان جدًا؛ ومن الواضح بأن موسى حينما رفع يده في المرة الأولى ليخلّص أخيه، لم يكن مستعدًا للخدمة. وكيف</w:t>
      </w:r>
      <w:r w:rsidR="00430859">
        <w:rPr>
          <w:rFonts w:ascii="Sakkal Majalla" w:hAnsi="Sakkal Majalla" w:cs="Sakkal Majalla" w:hint="cs"/>
          <w:sz w:val="28"/>
          <w:szCs w:val="28"/>
          <w:rtl/>
        </w:rPr>
        <w:t xml:space="preserve"> كان</w:t>
      </w:r>
      <w:r w:rsidR="003D33CC">
        <w:rPr>
          <w:rFonts w:ascii="Sakkal Majalla" w:hAnsi="Sakkal Majalla" w:cs="Sakkal Majalla" w:hint="cs"/>
          <w:sz w:val="28"/>
          <w:szCs w:val="28"/>
          <w:rtl/>
        </w:rPr>
        <w:t xml:space="preserve"> </w:t>
      </w:r>
      <w:r w:rsidR="00430859">
        <w:rPr>
          <w:rFonts w:ascii="Sakkal Majalla" w:hAnsi="Sakkal Majalla" w:cs="Sakkal Majalla" w:hint="cs"/>
          <w:sz w:val="28"/>
          <w:szCs w:val="28"/>
          <w:rtl/>
        </w:rPr>
        <w:t>من الممكن أنه سيتمم عمله القديم</w:t>
      </w:r>
      <w:r w:rsidR="003D33CC">
        <w:rPr>
          <w:rFonts w:ascii="Sakkal Majalla" w:hAnsi="Sakkal Majalla" w:cs="Sakkal Majalla" w:hint="cs"/>
          <w:sz w:val="28"/>
          <w:szCs w:val="28"/>
          <w:rtl/>
        </w:rPr>
        <w:t xml:space="preserve"> عندما كان يحتاج لأربعين سنة من التهذيب في الخفاء</w:t>
      </w:r>
      <w:r w:rsidR="00430859">
        <w:rPr>
          <w:rFonts w:ascii="Sakkal Majalla" w:hAnsi="Sakkal Majalla" w:cs="Sakkal Majalla" w:hint="cs"/>
          <w:sz w:val="28"/>
          <w:szCs w:val="28"/>
          <w:rtl/>
        </w:rPr>
        <w:t xml:space="preserve">؟ مستحيل! فلقد كان لا بد وأن يتهذب من قِبَل الله ويُعدّه الله؛ وهذا ينطبق على جميع الذين يطرقون طريق خدمة المسيح والشهادة له. يا ليت تعاليم الله تنغرس عميقًا داخل قلوبنا لكيما تنطبع أعمالنا بسيادة </w:t>
      </w:r>
      <w:r w:rsidR="0050415C">
        <w:rPr>
          <w:rFonts w:ascii="Sakkal Majalla" w:hAnsi="Sakkal Majalla" w:cs="Sakkal Majalla" w:hint="cs"/>
          <w:sz w:val="28"/>
          <w:szCs w:val="28"/>
          <w:rtl/>
        </w:rPr>
        <w:t>وترحاب</w:t>
      </w:r>
      <w:r w:rsidR="00430859">
        <w:rPr>
          <w:rFonts w:ascii="Sakkal Majalla" w:hAnsi="Sakkal Majalla" w:cs="Sakkal Majalla" w:hint="cs"/>
          <w:sz w:val="28"/>
          <w:szCs w:val="28"/>
          <w:rtl/>
        </w:rPr>
        <w:t xml:space="preserve"> سيدنا </w:t>
      </w:r>
      <w:r w:rsidR="00430859" w:rsidRPr="007F18EF">
        <w:rPr>
          <w:rFonts w:ascii="Sakkal Majalla" w:hAnsi="Sakkal Majalla" w:cs="Sakkal Majalla" w:hint="cs"/>
          <w:sz w:val="28"/>
          <w:szCs w:val="28"/>
          <w:rtl/>
        </w:rPr>
        <w:t>ومعلمنا</w:t>
      </w:r>
      <w:r w:rsidR="00430859">
        <w:rPr>
          <w:rFonts w:ascii="Sakkal Majalla" w:hAnsi="Sakkal Majalla" w:cs="Sakkal Majalla" w:hint="cs"/>
          <w:sz w:val="28"/>
          <w:szCs w:val="28"/>
          <w:rtl/>
        </w:rPr>
        <w:t>!</w:t>
      </w:r>
    </w:p>
    <w:p w14:paraId="11DAF732" w14:textId="3AF92BBC" w:rsidR="007F18EF" w:rsidRDefault="007F18EF" w:rsidP="002B57CD">
      <w:pPr>
        <w:jc w:val="both"/>
        <w:rPr>
          <w:rFonts w:ascii="Sakkal Majalla" w:hAnsi="Sakkal Majalla" w:cs="Sakkal Majalla"/>
          <w:sz w:val="28"/>
          <w:szCs w:val="28"/>
          <w:rtl/>
        </w:rPr>
      </w:pPr>
      <w:r>
        <w:rPr>
          <w:rFonts w:ascii="Sakkal Majalla" w:hAnsi="Sakkal Majalla" w:cs="Sakkal Majalla" w:hint="cs"/>
          <w:sz w:val="28"/>
          <w:szCs w:val="28"/>
          <w:rtl/>
        </w:rPr>
        <w:t xml:space="preserve">غير أننا لدينا أمر آخر نتعلمه عند أسفل جبل </w:t>
      </w:r>
      <w:proofErr w:type="spellStart"/>
      <w:r>
        <w:rPr>
          <w:rFonts w:ascii="Sakkal Majalla" w:hAnsi="Sakkal Majalla" w:cs="Sakkal Majalla" w:hint="cs"/>
          <w:sz w:val="28"/>
          <w:szCs w:val="28"/>
          <w:rtl/>
        </w:rPr>
        <w:t>حوريب</w:t>
      </w:r>
      <w:proofErr w:type="spellEnd"/>
      <w:r>
        <w:rPr>
          <w:rFonts w:ascii="Sakkal Majalla" w:hAnsi="Sakkal Majalla" w:cs="Sakkal Majalla" w:hint="cs"/>
          <w:sz w:val="28"/>
          <w:szCs w:val="28"/>
          <w:rtl/>
        </w:rPr>
        <w:t>. "</w:t>
      </w:r>
      <w:r w:rsidRPr="007F18EF">
        <w:rPr>
          <w:rFonts w:ascii="Sakkal Majalla" w:hAnsi="Sakkal Majalla" w:cs="Sakkal Majalla"/>
          <w:sz w:val="28"/>
          <w:szCs w:val="28"/>
          <w:rtl/>
        </w:rPr>
        <w:t>جَيِّدٌ أَنْ نَكُونَ ههُنَا!</w:t>
      </w:r>
      <w:r>
        <w:rPr>
          <w:rFonts w:ascii="Sakkal Majalla" w:hAnsi="Sakkal Majalla" w:cs="Sakkal Majalla" w:hint="cs"/>
          <w:sz w:val="28"/>
          <w:szCs w:val="28"/>
          <w:rtl/>
        </w:rPr>
        <w:t xml:space="preserve">"، قال بطرس على جبل التجلي (متى 17: 4). إن حضور الله هو دائمًا مكان في غاية الأهمية عمليًا، لأن هناك ينبغي أن يُكشف القلب. إن النور الذي ينير في هذا الموضع المقدس، يكشف عن كل شيء؛ وهذا الإعلان بالذات نحتاجه كثيرًا وسط </w:t>
      </w:r>
      <w:proofErr w:type="spellStart"/>
      <w:r>
        <w:rPr>
          <w:rFonts w:ascii="Sakkal Majalla" w:hAnsi="Sakkal Majalla" w:cs="Sakkal Majalla" w:hint="cs"/>
          <w:sz w:val="28"/>
          <w:szCs w:val="28"/>
          <w:rtl/>
        </w:rPr>
        <w:t>التماديات</w:t>
      </w:r>
      <w:proofErr w:type="spellEnd"/>
      <w:r>
        <w:rPr>
          <w:rFonts w:ascii="Sakkal Majalla" w:hAnsi="Sakkal Majalla" w:cs="Sakkal Majalla" w:hint="cs"/>
          <w:sz w:val="28"/>
          <w:szCs w:val="28"/>
          <w:rtl/>
        </w:rPr>
        <w:t xml:space="preserve"> الباطلة المحيطة بنا وأمام كبرياء تمجيد قلبنا لذاته.</w:t>
      </w:r>
    </w:p>
    <w:p w14:paraId="6462025D" w14:textId="738D7B65" w:rsidR="007F18EF" w:rsidRDefault="007F18EF" w:rsidP="002B57CD">
      <w:pPr>
        <w:jc w:val="both"/>
        <w:rPr>
          <w:rFonts w:ascii="Sakkal Majalla" w:hAnsi="Sakkal Majalla" w:cs="Sakkal Majalla"/>
          <w:sz w:val="28"/>
          <w:szCs w:val="28"/>
          <w:rtl/>
        </w:rPr>
      </w:pPr>
      <w:r>
        <w:rPr>
          <w:rFonts w:ascii="Sakkal Majalla" w:hAnsi="Sakkal Majalla" w:cs="Sakkal Majalla" w:hint="cs"/>
          <w:sz w:val="28"/>
          <w:szCs w:val="28"/>
          <w:rtl/>
        </w:rPr>
        <w:t>إننا قد نعتقد بأن موسى ردّ في ذات لحظة استقباله المأمورية الإلهية: "</w:t>
      </w:r>
      <w:proofErr w:type="spellStart"/>
      <w:r>
        <w:rPr>
          <w:rFonts w:ascii="Sakkal Majalla" w:hAnsi="Sakkal Majalla" w:cs="Sakkal Majalla" w:hint="cs"/>
          <w:sz w:val="28"/>
          <w:szCs w:val="28"/>
          <w:rtl/>
        </w:rPr>
        <w:t>ه</w:t>
      </w:r>
      <w:r w:rsidR="00E17CBC">
        <w:rPr>
          <w:rFonts w:ascii="Sakkal Majalla" w:hAnsi="Sakkal Majalla" w:cs="Sakkal Majalla" w:hint="cs"/>
          <w:sz w:val="28"/>
          <w:szCs w:val="28"/>
          <w:rtl/>
        </w:rPr>
        <w:t>ئ</w:t>
      </w:r>
      <w:r>
        <w:rPr>
          <w:rFonts w:ascii="Sakkal Majalla" w:hAnsi="Sakkal Majalla" w:cs="Sakkal Majalla" w:hint="cs"/>
          <w:sz w:val="28"/>
          <w:szCs w:val="28"/>
          <w:rtl/>
        </w:rPr>
        <w:t>نذا</w:t>
      </w:r>
      <w:proofErr w:type="spellEnd"/>
      <w:r>
        <w:rPr>
          <w:rFonts w:ascii="Sakkal Majalla" w:hAnsi="Sakkal Majalla" w:cs="Sakkal Majalla" w:hint="cs"/>
          <w:sz w:val="28"/>
          <w:szCs w:val="28"/>
          <w:rtl/>
        </w:rPr>
        <w:t>!" أو: "ماذا تريد أن أفعل؟" ولك</w:t>
      </w:r>
      <w:r w:rsidR="00E17CBC">
        <w:rPr>
          <w:rFonts w:ascii="Sakkal Majalla" w:hAnsi="Sakkal Majalla" w:cs="Sakkal Majalla" w:hint="cs"/>
          <w:sz w:val="28"/>
          <w:szCs w:val="28"/>
          <w:rtl/>
        </w:rPr>
        <w:t>ن</w:t>
      </w:r>
      <w:r>
        <w:rPr>
          <w:rFonts w:ascii="Sakkal Majalla" w:hAnsi="Sakkal Majalla" w:cs="Sakkal Majalla" w:hint="cs"/>
          <w:sz w:val="28"/>
          <w:szCs w:val="28"/>
          <w:rtl/>
        </w:rPr>
        <w:t xml:space="preserve"> لا؛ فهو كان </w:t>
      </w:r>
      <w:r w:rsidR="00335A8D">
        <w:rPr>
          <w:rFonts w:ascii="Sakkal Majalla" w:hAnsi="Sakkal Majalla" w:cs="Sakkal Majalla" w:hint="cs"/>
          <w:sz w:val="28"/>
          <w:szCs w:val="28"/>
          <w:rtl/>
        </w:rPr>
        <w:t xml:space="preserve">لا زال </w:t>
      </w:r>
      <w:r>
        <w:rPr>
          <w:rFonts w:ascii="Sakkal Majalla" w:hAnsi="Sakkal Majalla" w:cs="Sakkal Majalla" w:hint="cs"/>
          <w:sz w:val="28"/>
          <w:szCs w:val="28"/>
          <w:rtl/>
        </w:rPr>
        <w:t>عليه أن يصل إلى ذلك بعد. بلا شك أنه تذكر فشله الماضي؛ لأنه إن تصرف أحد بأي أمر من دون الله</w:t>
      </w:r>
      <w:r w:rsidR="00E85835">
        <w:rPr>
          <w:rFonts w:ascii="Sakkal Majalla" w:hAnsi="Sakkal Majalla" w:cs="Sakkal Majalla" w:hint="cs"/>
          <w:sz w:val="28"/>
          <w:szCs w:val="28"/>
          <w:rtl/>
        </w:rPr>
        <w:t>، وحتى إن أرسلنا الله بذاته، ستكون النتيجة تخاذل وجُبن. "</w:t>
      </w:r>
      <w:r w:rsidR="00E85835" w:rsidRPr="00E85835">
        <w:rPr>
          <w:rFonts w:ascii="Sakkal Majalla" w:hAnsi="Sakkal Majalla" w:cs="Sakkal Majalla"/>
          <w:sz w:val="28"/>
          <w:szCs w:val="28"/>
          <w:rtl/>
        </w:rPr>
        <w:t>فَقَالَ مُوسَى ِللهِ: «مَنْ أَنَا حَتَّى أَذْهَبَ إِلَى فِرْعَوْنَ، وَحَتَّى أُخْرِجَ بَنِي إِسْرَائِيلَ مِنْ مِصْرَ؟»</w:t>
      </w:r>
      <w:r w:rsidR="00E85835">
        <w:rPr>
          <w:rFonts w:ascii="Sakkal Majalla" w:hAnsi="Sakkal Majalla" w:cs="Sakkal Majalla" w:hint="cs"/>
          <w:sz w:val="28"/>
          <w:szCs w:val="28"/>
          <w:rtl/>
        </w:rPr>
        <w:t>" (عدد 11). ما أقل تشابه موسى هنا مع الرجل الذي ظن قبل أربعين سنة "</w:t>
      </w:r>
      <w:r w:rsidR="00E85835" w:rsidRPr="00E85835">
        <w:rPr>
          <w:rFonts w:ascii="Sakkal Majalla" w:hAnsi="Sakkal Majalla" w:cs="Sakkal Majalla"/>
          <w:sz w:val="28"/>
          <w:szCs w:val="28"/>
          <w:rtl/>
        </w:rPr>
        <w:t>أَنَّ إِخْوَتَهُ يَفْهَمُونَ أَنَّ اللهَ عَلَى يَدِهِ يُعْطِيهِمْ نَجَاةً، وَأَمَّا هُمْ فَلَمْ يَفْهَمُوا.</w:t>
      </w:r>
      <w:r w:rsidR="00E85835">
        <w:rPr>
          <w:rFonts w:ascii="Sakkal Majalla" w:hAnsi="Sakkal Majalla" w:cs="Sakkal Majalla" w:hint="cs"/>
          <w:sz w:val="28"/>
          <w:szCs w:val="28"/>
          <w:rtl/>
        </w:rPr>
        <w:t>"</w:t>
      </w:r>
      <w:r w:rsidR="00843F37">
        <w:rPr>
          <w:rFonts w:ascii="Sakkal Majalla" w:hAnsi="Sakkal Majalla" w:cs="Sakkal Majalla" w:hint="cs"/>
          <w:sz w:val="28"/>
          <w:szCs w:val="28"/>
          <w:rtl/>
        </w:rPr>
        <w:t xml:space="preserve"> (أعمال الرسل 7: 25). </w:t>
      </w:r>
      <w:r w:rsidR="00E17CBC">
        <w:rPr>
          <w:rFonts w:ascii="Sakkal Majalla" w:hAnsi="Sakkal Majalla" w:cs="Sakkal Majalla" w:hint="cs"/>
          <w:sz w:val="28"/>
          <w:szCs w:val="28"/>
          <w:rtl/>
        </w:rPr>
        <w:t>هكذا هو الإنسان: اليوم مستعجل وغدًا متباطئ للعمل. موسى تعلّم الكثير من يوم أن ضرب فيه المصري. فقد أح</w:t>
      </w:r>
      <w:r w:rsidR="00335A8D">
        <w:rPr>
          <w:rFonts w:ascii="Sakkal Majalla" w:hAnsi="Sakkal Majalla" w:cs="Sakkal Majalla" w:hint="cs"/>
          <w:sz w:val="28"/>
          <w:szCs w:val="28"/>
          <w:rtl/>
        </w:rPr>
        <w:t>ر</w:t>
      </w:r>
      <w:r w:rsidR="00E17CBC">
        <w:rPr>
          <w:rFonts w:ascii="Sakkal Majalla" w:hAnsi="Sakkal Majalla" w:cs="Sakkal Majalla" w:hint="cs"/>
          <w:sz w:val="28"/>
          <w:szCs w:val="28"/>
          <w:rtl/>
        </w:rPr>
        <w:t>ز تقدمًا في معرفته لذاته؛ وهذه المعرفة أظهرت عدم ثقة وخوف. لكن وبنفس الوقت أظهر انعدام في ثقته بالله. إن نظرت إلى نفسي فقط، فلن أقوم بأي شيء؛ ولكن إن نظرت إلى المسيح فسأكون قادرًا على كل شيء. لذا حينما تساءل موسى عن خيبة وخوف: "مَن أنا؟"، أجابه الله: "</w:t>
      </w:r>
      <w:r w:rsidR="00E17CBC" w:rsidRPr="00E17CBC">
        <w:rPr>
          <w:rFonts w:ascii="Sakkal Majalla" w:hAnsi="Sakkal Majalla" w:cs="Sakkal Majalla"/>
          <w:sz w:val="28"/>
          <w:szCs w:val="28"/>
          <w:rtl/>
        </w:rPr>
        <w:t>إِنِّي أَكُونُ مَعَكَ</w:t>
      </w:r>
      <w:r w:rsidR="00E17CBC">
        <w:rPr>
          <w:rFonts w:ascii="Sakkal Majalla" w:hAnsi="Sakkal Majalla" w:cs="Sakkal Majalla" w:hint="cs"/>
          <w:sz w:val="28"/>
          <w:szCs w:val="28"/>
          <w:rtl/>
        </w:rPr>
        <w:t>" (عدد 12). وهكذا كان يجب أن يكون كافيًا له. إن كان الله معي فليس مهم أبدًا مَن أكون أنا أو ما أكونه. عندما يقول الله: "أنا أرسلك"، و "</w:t>
      </w:r>
      <w:r w:rsidR="00E17CBC" w:rsidRPr="00E17CBC">
        <w:rPr>
          <w:rFonts w:ascii="Sakkal Majalla" w:hAnsi="Sakkal Majalla" w:cs="Sakkal Majalla"/>
          <w:sz w:val="28"/>
          <w:szCs w:val="28"/>
          <w:rtl/>
        </w:rPr>
        <w:t>إِنِّي أَكُونُ مَعَكَ</w:t>
      </w:r>
      <w:r w:rsidR="00E17CBC">
        <w:rPr>
          <w:rFonts w:ascii="Sakkal Majalla" w:hAnsi="Sakkal Majalla" w:cs="Sakkal Majalla" w:hint="cs"/>
          <w:sz w:val="28"/>
          <w:szCs w:val="28"/>
          <w:rtl/>
        </w:rPr>
        <w:t xml:space="preserve">"، عندها يكون الخادم قد مُنح سلطة وقوة إلهية بغنى، ولذا عليه أن </w:t>
      </w:r>
      <w:r w:rsidR="002031E3">
        <w:rPr>
          <w:rFonts w:ascii="Sakkal Majalla" w:hAnsi="Sakkal Majalla" w:cs="Sakkal Majalla" w:hint="cs"/>
          <w:sz w:val="28"/>
          <w:szCs w:val="28"/>
          <w:rtl/>
        </w:rPr>
        <w:t>يشق</w:t>
      </w:r>
      <w:r w:rsidR="00E17CBC">
        <w:rPr>
          <w:rFonts w:ascii="Sakkal Majalla" w:hAnsi="Sakkal Majalla" w:cs="Sakkal Majalla" w:hint="cs"/>
          <w:sz w:val="28"/>
          <w:szCs w:val="28"/>
          <w:rtl/>
        </w:rPr>
        <w:t xml:space="preserve"> طريقه فرحًا وراضيًا.</w:t>
      </w:r>
    </w:p>
    <w:p w14:paraId="183E0A13" w14:textId="13FC7716" w:rsidR="00091C50" w:rsidRDefault="00091C50" w:rsidP="00091C50">
      <w:pPr>
        <w:jc w:val="both"/>
        <w:rPr>
          <w:rFonts w:ascii="Sakkal Majalla" w:hAnsi="Sakkal Majalla" w:cs="Sakkal Majalla"/>
          <w:sz w:val="28"/>
          <w:szCs w:val="28"/>
          <w:rtl/>
        </w:rPr>
      </w:pPr>
      <w:hyperlink r:id="rId8" w:anchor=":~:text=Aber%20Mose%20erhebt%20noch%20eine%20andere%20Frage" w:history="1">
        <w:r w:rsidRPr="00091C50">
          <w:rPr>
            <w:rStyle w:val="Hyperlink"/>
            <w:rFonts w:ascii="Sakkal Majalla" w:hAnsi="Sakkal Majalla" w:cs="Sakkal Majalla"/>
            <w:sz w:val="28"/>
            <w:szCs w:val="28"/>
            <w:rtl/>
          </w:rPr>
          <w:t>أَهْيَهِ الَّذِي أَهْيَهْ</w:t>
        </w:r>
      </w:hyperlink>
    </w:p>
    <w:p w14:paraId="148EAD8F" w14:textId="72BB41D3" w:rsidR="00335A8D" w:rsidRDefault="00335A8D" w:rsidP="00335A8D">
      <w:pPr>
        <w:jc w:val="both"/>
        <w:rPr>
          <w:rFonts w:ascii="Sakkal Majalla" w:hAnsi="Sakkal Majalla" w:cs="Sakkal Majalla"/>
          <w:sz w:val="28"/>
          <w:szCs w:val="28"/>
          <w:rtl/>
          <w:lang w:bidi="ar-SA"/>
        </w:rPr>
      </w:pPr>
      <w:r>
        <w:rPr>
          <w:rFonts w:ascii="Sakkal Majalla" w:hAnsi="Sakkal Majalla" w:cs="Sakkal Majalla" w:hint="cs"/>
          <w:sz w:val="28"/>
          <w:szCs w:val="28"/>
          <w:rtl/>
        </w:rPr>
        <w:t>غير أن موسى طرح مسألة أخرى؛ هذا لأن قلب الإنسان مليء بالتساؤلات: "</w:t>
      </w:r>
      <w:r w:rsidRPr="00335A8D">
        <w:rPr>
          <w:rFonts w:ascii="Tahoma" w:hAnsi="Tahoma" w:cs="Tahoma"/>
          <w:sz w:val="28"/>
          <w:szCs w:val="28"/>
          <w:lang w:val="x-none"/>
        </w:rPr>
        <w:t>﻿</w:t>
      </w:r>
      <w:r w:rsidRPr="00335A8D">
        <w:rPr>
          <w:rFonts w:ascii="Sakkal Majalla" w:hAnsi="Sakkal Majalla" w:cs="Sakkal Majalla"/>
          <w:b/>
          <w:bCs/>
          <w:sz w:val="28"/>
          <w:szCs w:val="28"/>
          <w:lang w:val="x-none"/>
        </w:rPr>
        <w:t xml:space="preserve"> </w:t>
      </w:r>
      <w:r w:rsidRPr="00335A8D">
        <w:rPr>
          <w:rFonts w:ascii="Tahoma" w:hAnsi="Tahoma" w:cs="Tahoma"/>
          <w:sz w:val="28"/>
          <w:szCs w:val="28"/>
          <w:lang w:val="x-none"/>
        </w:rPr>
        <w:t>﻿</w:t>
      </w:r>
      <w:proofErr w:type="spellStart"/>
      <w:r w:rsidRPr="00335A8D">
        <w:rPr>
          <w:rFonts w:ascii="Sakkal Majalla" w:hAnsi="Sakkal Majalla" w:cs="Sakkal Majalla"/>
          <w:sz w:val="28"/>
          <w:szCs w:val="28"/>
          <w:rtl/>
          <w:lang w:bidi="ar-SA"/>
        </w:rPr>
        <w:t>فَقَالَ</w:t>
      </w:r>
      <w:proofErr w:type="spellEnd"/>
      <w:r w:rsidRPr="00335A8D">
        <w:rPr>
          <w:rFonts w:ascii="Sakkal Majalla" w:hAnsi="Sakkal Majalla" w:cs="Sakkal Majalla"/>
          <w:sz w:val="28"/>
          <w:szCs w:val="28"/>
          <w:rtl/>
          <w:lang w:bidi="ar-SA"/>
        </w:rPr>
        <w:t xml:space="preserve"> مُوسَى ِللهِ: «هَا أَنَا آتِي إِلَى بَنِي إِسْرَائِيلَ وَأَقُولُ لَهُمْ: إِلهُ آبَائِكُمْ أَرْسَلَنِي إِلَيْكُمْ. فَإِذَا قَالُوا لِي: مَا اسْمُهُ؟ فَمَاذَا أَقُولُ لَهُمْ؟»</w:t>
      </w:r>
      <w:r>
        <w:rPr>
          <w:rFonts w:ascii="Sakkal Majalla" w:hAnsi="Sakkal Majalla" w:cs="Sakkal Majalla" w:hint="cs"/>
          <w:sz w:val="28"/>
          <w:szCs w:val="28"/>
          <w:rtl/>
          <w:lang w:bidi="ar-SA"/>
        </w:rPr>
        <w:t>" (عدد 13). فمن العجب كيف أن قلب الإنسان يتساءل ويفكر ذهابًا وإيابًا بينما هو مدين لله بالطاعة الفورية؛ لكن عجيبة هي النعمة التي تحتمل كل الأفكار والشكوك وترد على كل التساؤلات. نعم فكل سؤال دائما ما يبدو أنه يُظهر فقط فصلاً جديدًا من النعمة الإلهية هذه.</w:t>
      </w:r>
    </w:p>
    <w:p w14:paraId="6CA094E4" w14:textId="00430583" w:rsidR="00335A8D" w:rsidRDefault="00335A8D" w:rsidP="00335A8D">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w:t>
      </w:r>
      <w:r w:rsidRPr="00335A8D">
        <w:rPr>
          <w:rFonts w:ascii="Tahoma" w:hAnsi="Tahoma" w:cs="Tahoma"/>
          <w:sz w:val="28"/>
          <w:szCs w:val="28"/>
          <w:lang w:val="x-none" w:bidi="ar-SA"/>
        </w:rPr>
        <w:t>﻿</w:t>
      </w:r>
      <w:proofErr w:type="spellStart"/>
      <w:r w:rsidRPr="00335A8D">
        <w:rPr>
          <w:rFonts w:ascii="Sakkal Majalla" w:hAnsi="Sakkal Majalla" w:cs="Sakkal Majalla"/>
          <w:sz w:val="28"/>
          <w:szCs w:val="28"/>
          <w:rtl/>
          <w:lang w:bidi="ar-SA"/>
        </w:rPr>
        <w:t>فَقَالَ</w:t>
      </w:r>
      <w:proofErr w:type="spellEnd"/>
      <w:r w:rsidRPr="00335A8D">
        <w:rPr>
          <w:rFonts w:ascii="Sakkal Majalla" w:hAnsi="Sakkal Majalla" w:cs="Sakkal Majalla"/>
          <w:sz w:val="28"/>
          <w:szCs w:val="28"/>
          <w:rtl/>
          <w:lang w:bidi="ar-SA"/>
        </w:rPr>
        <w:t xml:space="preserve"> اللهُ لِمُوسَى: «أَهْيَهِ الَّذِي أَهْيَهْ». وَقَالَ: «هكَذَا تَقُولُ لِبَنِي إِسْرَائِيلَ: أَهْيَهْ أَرْسَلَنِي إِلَيْكُمْ».</w:t>
      </w:r>
      <w:r>
        <w:rPr>
          <w:rFonts w:ascii="Sakkal Majalla" w:hAnsi="Sakkal Majalla" w:cs="Sakkal Majalla" w:hint="cs"/>
          <w:sz w:val="28"/>
          <w:szCs w:val="28"/>
          <w:rtl/>
          <w:lang w:bidi="ar-SA"/>
        </w:rPr>
        <w:t xml:space="preserve">" (عدد 14). إن اللقب الذي نسبه الله لنفسه له معنى رائع. إن فتشنا في الكتاب المقدس عن مختلف الأسماء التي اتخذها الله لنفسه، </w:t>
      </w:r>
      <w:r w:rsidR="00B72D96">
        <w:rPr>
          <w:rFonts w:ascii="Sakkal Majalla" w:hAnsi="Sakkal Majalla" w:cs="Sakkal Majalla" w:hint="cs"/>
          <w:sz w:val="28"/>
          <w:szCs w:val="28"/>
          <w:rtl/>
          <w:lang w:bidi="ar-SA"/>
        </w:rPr>
        <w:t xml:space="preserve">فسنجد بأنها دائمًا ما كان لها ارتباط وثيق بمختلف الاحتياجات التي كان هو مرتبط بها. هو أعلن ذاته في الاسم المليء بالمعاني: "يهوه </w:t>
      </w:r>
      <w:proofErr w:type="spellStart"/>
      <w:r w:rsidR="00B72D96">
        <w:rPr>
          <w:rFonts w:ascii="Sakkal Majalla" w:hAnsi="Sakkal Majalla" w:cs="Sakkal Majalla" w:hint="cs"/>
          <w:sz w:val="28"/>
          <w:szCs w:val="28"/>
          <w:rtl/>
          <w:lang w:bidi="ar-SA"/>
        </w:rPr>
        <w:t>يرأه</w:t>
      </w:r>
      <w:proofErr w:type="spellEnd"/>
      <w:r w:rsidR="00B72D96">
        <w:rPr>
          <w:rFonts w:ascii="Sakkal Majalla" w:hAnsi="Sakkal Majalla" w:cs="Sakkal Majalla" w:hint="cs"/>
          <w:sz w:val="28"/>
          <w:szCs w:val="28"/>
          <w:rtl/>
          <w:lang w:bidi="ar-SA"/>
        </w:rPr>
        <w:t xml:space="preserve">"؛ الرب سيرى لنفسه (تكوين 22: 14) "يهوه نسي"؛ الرب رايتي (خروج 17: 15)، "يهوه </w:t>
      </w:r>
      <w:proofErr w:type="spellStart"/>
      <w:r w:rsidR="00B72D96">
        <w:rPr>
          <w:rFonts w:ascii="Sakkal Majalla" w:hAnsi="Sakkal Majalla" w:cs="Sakkal Majalla" w:hint="cs"/>
          <w:sz w:val="28"/>
          <w:szCs w:val="28"/>
          <w:rtl/>
          <w:lang w:bidi="ar-SA"/>
        </w:rPr>
        <w:t>تسدكينو</w:t>
      </w:r>
      <w:proofErr w:type="spellEnd"/>
      <w:r w:rsidR="00B72D96">
        <w:rPr>
          <w:rFonts w:ascii="Sakkal Majalla" w:hAnsi="Sakkal Majalla" w:cs="Sakkal Majalla" w:hint="cs"/>
          <w:sz w:val="28"/>
          <w:szCs w:val="28"/>
          <w:rtl/>
          <w:lang w:bidi="ar-SA"/>
        </w:rPr>
        <w:t>"؛ الرب برّنا (إرمياء 23: 6)، "يهوه شالوم"، الرب سلام (قضاة 6: 24)؛ وفي كل هذه الألقاب الغنية بالنعمة هو يتقابل مع احتياجات شعبه. ولكن عندما نسب لنفسه اللقب "أنا أهيه"، فهو شمل كل الألقاب الأخرى. ففي هذا اللقب يقدم الرب لشعبه فيما يمكن قوله شيكًا على بياض من الممكن صرفه بمبلغ كبير قدر ما نشاء. هو يدعو نفسه "أنا أهيه"، والإيمان يجوز له أن يكتب إلى جانب هذا الاسم الثمين الذي لا يوصف احتياجاته بجسارة. إن احتجنا للحياة فالمسيح يقول: "أنا هو الحياة"؛ إن احتجنا للبرّ، فهو برّنا؛ إن احتجنا للسلام، فهو سلامنا؛ إن احتجنا للحكمة، للشفاء والفداء، فهو قد "صار" كل هذه (1. كورنثوس 1: 30). إننا نحتاج بأن نتعرف على كل النطاق الواسع لاحتياجات الإنسان</w:t>
      </w:r>
      <w:r w:rsidR="00BE076C">
        <w:rPr>
          <w:rFonts w:ascii="Sakkal Majalla" w:hAnsi="Sakkal Majalla" w:cs="Sakkal Majalla" w:hint="cs"/>
          <w:sz w:val="28"/>
          <w:szCs w:val="28"/>
          <w:rtl/>
          <w:lang w:bidi="ar-SA"/>
        </w:rPr>
        <w:t xml:space="preserve"> حتى نحصل على صورة صحيحة عن العُمق المدهش وملء هذا الاسم: "أنا أهيه".</w:t>
      </w:r>
    </w:p>
    <w:p w14:paraId="0A58BC34" w14:textId="151B5279" w:rsidR="00D16006" w:rsidRDefault="00D16006" w:rsidP="00335A8D">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يا للنعمة، بأن نكون مدعوين لنختبر ونحيا شركة مَن له هذا الاسم! إننا في البرية، هنالك نحن نواجه مِحَن، أحزان ومشقات؛ ولكن طالما نحن نتمتع بالامتياز</w:t>
      </w:r>
      <w:r w:rsidR="00794C7F">
        <w:rPr>
          <w:rFonts w:ascii="Sakkal Majalla" w:hAnsi="Sakkal Majalla" w:cs="Sakkal Majalla" w:hint="cs"/>
          <w:sz w:val="28"/>
          <w:szCs w:val="28"/>
          <w:rtl/>
          <w:lang w:bidi="ar-SA"/>
        </w:rPr>
        <w:t xml:space="preserve"> أننا دومًا في كل الظروف يحق لنا أن نلجأ إلى الذي أعلن عن ذاته بالذات بالارتباط باحتياجاتنا </w:t>
      </w:r>
      <w:proofErr w:type="spellStart"/>
      <w:r w:rsidR="00794C7F">
        <w:rPr>
          <w:rFonts w:ascii="Sakkal Majalla" w:hAnsi="Sakkal Majalla" w:cs="Sakkal Majalla" w:hint="cs"/>
          <w:sz w:val="28"/>
          <w:szCs w:val="28"/>
          <w:rtl/>
          <w:lang w:bidi="ar-SA"/>
        </w:rPr>
        <w:t>وضيقاتنا</w:t>
      </w:r>
      <w:proofErr w:type="spellEnd"/>
      <w:r w:rsidR="00794C7F">
        <w:rPr>
          <w:rFonts w:ascii="Sakkal Majalla" w:hAnsi="Sakkal Majalla" w:cs="Sakkal Majalla" w:hint="cs"/>
          <w:sz w:val="28"/>
          <w:szCs w:val="28"/>
          <w:rtl/>
          <w:lang w:bidi="ar-SA"/>
        </w:rPr>
        <w:t xml:space="preserve"> بنعمة غنية طالما نحن ليس لدينا أي سبب لنهاب البرية. فالله كان مزمعًا بأن يقود شعبه عبر البرية الرملية حينما أخبر عن اسمه </w:t>
      </w:r>
      <w:r w:rsidR="00794C7F" w:rsidRPr="00F50EC1">
        <w:rPr>
          <w:rFonts w:ascii="Sakkal Majalla" w:hAnsi="Sakkal Majalla" w:cs="Sakkal Majalla" w:hint="cs"/>
          <w:sz w:val="28"/>
          <w:szCs w:val="28"/>
          <w:rtl/>
          <w:lang w:bidi="ar-SA"/>
        </w:rPr>
        <w:t>الشامل</w:t>
      </w:r>
      <w:r w:rsidR="00794C7F">
        <w:rPr>
          <w:rFonts w:ascii="Sakkal Majalla" w:hAnsi="Sakkal Majalla" w:cs="Sakkal Majalla" w:hint="cs"/>
          <w:sz w:val="28"/>
          <w:szCs w:val="28"/>
          <w:rtl/>
          <w:lang w:bidi="ar-SA"/>
        </w:rPr>
        <w:t xml:space="preserve">؛ </w:t>
      </w:r>
      <w:r w:rsidR="00F50EC1">
        <w:rPr>
          <w:rFonts w:ascii="Sakkal Majalla" w:hAnsi="Sakkal Majalla" w:cs="Sakkal Majalla" w:hint="cs"/>
          <w:sz w:val="28"/>
          <w:szCs w:val="28"/>
          <w:rtl/>
          <w:lang w:bidi="ar-SA"/>
        </w:rPr>
        <w:t xml:space="preserve">ومع أن المؤمن الآن يمكنه أن يقول بروح النبوة "يا أبا الآب"، فله أيضًا الامتياز بأن يفرح في شركته مع الله في كل الإعلانات المختلفة التي وهبنا إياها في إحسانه عن ذاته. إن اسم "الله" يُعلن لنا عنه مثلاً كيف يعمل في عزلة كيانه، كيف يكشف عن سلطانه وألوهيته الأبدية في أعمال الخليقة. "الرب الإله" هو الاسم الذي اتخذه بارتباطه بالناس. فلقد ظهر لعبده إبراهيم كـ"القدير"، لكي يمكّنه في يقينه، بأنه سيحقق له الوعد المُعطى له من جهة نسله. وبكونه "الرب" أخبر أخيرًا عن ذاته لبني إسرائيل بتحريره لهم من أرض مصر وإحضارهم إلى أرض </w:t>
      </w:r>
      <w:r w:rsidR="00F50EC1" w:rsidRPr="007675E8">
        <w:rPr>
          <w:rFonts w:ascii="Sakkal Majalla" w:hAnsi="Sakkal Majalla" w:cs="Sakkal Majalla" w:hint="cs"/>
          <w:sz w:val="28"/>
          <w:szCs w:val="28"/>
          <w:rtl/>
          <w:lang w:bidi="ar-SA"/>
        </w:rPr>
        <w:t>كنعان</w:t>
      </w:r>
      <w:r w:rsidR="00F50EC1">
        <w:rPr>
          <w:rFonts w:ascii="Sakkal Majalla" w:hAnsi="Sakkal Majalla" w:cs="Sakkal Majalla" w:hint="cs"/>
          <w:sz w:val="28"/>
          <w:szCs w:val="28"/>
          <w:rtl/>
          <w:lang w:bidi="ar-SA"/>
        </w:rPr>
        <w:t>.</w:t>
      </w:r>
    </w:p>
    <w:p w14:paraId="77A63916" w14:textId="024881B9" w:rsidR="007675E8" w:rsidRDefault="007675E8" w:rsidP="007675E8">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هذه هي إذًا الطرق المتنوعة التي كلم فيها الله "...</w:t>
      </w:r>
      <w:r w:rsidRPr="007675E8">
        <w:rPr>
          <w:rFonts w:ascii="Sakkal Majalla" w:hAnsi="Sakkal Majalla" w:cs="Sakkal Majalla"/>
          <w:sz w:val="28"/>
          <w:szCs w:val="28"/>
          <w:rtl/>
          <w:lang w:bidi="ar-SA"/>
        </w:rPr>
        <w:t>الآبَاءَ بِالأَنْبِيَاءِ قَدِيمًا</w:t>
      </w:r>
      <w:r>
        <w:rPr>
          <w:rFonts w:ascii="Sakkal Majalla" w:hAnsi="Sakkal Majalla" w:cs="Sakkal Majalla" w:hint="cs"/>
          <w:sz w:val="28"/>
          <w:szCs w:val="28"/>
          <w:rtl/>
          <w:lang w:bidi="ar-SA"/>
        </w:rPr>
        <w:t>" (عبرانيين 1: 1)؛ والمؤمن في وقتنا الحاضر، لأن له روح البنوة، يقول بجسارة: "إنه أبي الذي يعلن عن ذاته هكذا، الذي يتكلم هكذا، الذي يتعامل هكذا".</w:t>
      </w:r>
    </w:p>
    <w:p w14:paraId="0C391709" w14:textId="74F4B5AE" w:rsidR="007675E8" w:rsidRDefault="007675E8" w:rsidP="007675E8">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ويكاد لا يكون أعظم مما منحه الله لنفسه قيمة عملية كفحص دقيق لألقابه السامية في مختلف الأزمنة. إنها دائمًا </w:t>
      </w:r>
      <w:r w:rsidR="00FE621E">
        <w:rPr>
          <w:rFonts w:ascii="Sakkal Majalla" w:hAnsi="Sakkal Majalla" w:cs="Sakkal Majalla" w:hint="cs"/>
          <w:sz w:val="28"/>
          <w:szCs w:val="28"/>
          <w:rtl/>
          <w:lang w:bidi="ar-SA"/>
        </w:rPr>
        <w:t>في اتفاق أخلاقي دقيق مع الظروف المُعلنة فيها؛ لكن في الأسماء: "أنا هو" يكمن علو وعُمق، عرض وطول تتعدى حدود تصورات البشر.</w:t>
      </w:r>
    </w:p>
    <w:p w14:paraId="4B3A76FB" w14:textId="69DBEE29" w:rsidR="00FE621E" w:rsidRDefault="00FE621E" w:rsidP="007675E8">
      <w:pPr>
        <w:jc w:val="both"/>
        <w:rPr>
          <w:rFonts w:ascii="Sakkal Majalla" w:hAnsi="Sakkal Majalla" w:cs="Sakkal Majalla"/>
          <w:sz w:val="28"/>
          <w:szCs w:val="28"/>
          <w:rtl/>
          <w:lang w:bidi="ar-SA"/>
        </w:rPr>
      </w:pPr>
      <w:r>
        <w:rPr>
          <w:rFonts w:ascii="Sakkal Majalla" w:hAnsi="Sakkal Majalla" w:cs="Sakkal Majalla" w:hint="cs"/>
          <w:sz w:val="28"/>
          <w:szCs w:val="28"/>
          <w:rtl/>
          <w:lang w:bidi="ar-SA"/>
        </w:rPr>
        <w:t xml:space="preserve">إلا أنه لا يجوز بأن يغيب عنا بأنه أخذ هذا الاسم فقط في الارتباط بشعبه. فهو لم يتوجه إلى فرعون بمثل هذا الاسم. فعندما خاطبه دعا ذاته باللقب المهيب، الجلالي "إله العبرانيين"؛ أي أنه واجهه بكونه الله الذي لتوه اتحد بالشعب الذي أراد فرعون قمعه. وهذا سيكون كافيًا لجعل فرعون يدرك مهابة المكانة المروعة التي كان فيها أمام الله. فاللقب: "أنا هو" لما كان له أي معنى مفهوم للأذن المختونة ولا واقع إلهي لقلب </w:t>
      </w:r>
      <w:r w:rsidR="00BB748F">
        <w:rPr>
          <w:rFonts w:ascii="Sakkal Majalla" w:hAnsi="Sakkal Majalla" w:cs="Sakkal Majalla" w:hint="cs"/>
          <w:sz w:val="28"/>
          <w:szCs w:val="28"/>
          <w:rtl/>
          <w:lang w:bidi="ar-SA"/>
        </w:rPr>
        <w:t>غير المؤمن</w:t>
      </w:r>
      <w:r>
        <w:rPr>
          <w:rFonts w:ascii="Sakkal Majalla" w:hAnsi="Sakkal Majalla" w:cs="Sakkal Majalla" w:hint="cs"/>
          <w:sz w:val="28"/>
          <w:szCs w:val="28"/>
          <w:rtl/>
          <w:lang w:bidi="ar-SA"/>
        </w:rPr>
        <w:t xml:space="preserve">. حينما كلم الله، وهو ظاهر في الجسد، اليهود العصاة بالكلمات: "قبل أن يكون إبراهيم، أنا كائن" (يوحنا 8: 58)، </w:t>
      </w:r>
      <w:r w:rsidR="00D23734">
        <w:rPr>
          <w:rFonts w:ascii="Sakkal Majalla" w:hAnsi="Sakkal Majalla" w:cs="Sakkal Majalla" w:hint="cs"/>
          <w:sz w:val="28"/>
          <w:szCs w:val="28"/>
          <w:rtl/>
          <w:lang w:bidi="ar-SA"/>
        </w:rPr>
        <w:t xml:space="preserve">رفعوا عليه حجارة ليرجموه. إنه المؤمن الحقيقي فقط الذي بوسعه أن يشعر إلى حد ما بعُظم قوة وجمال اسم "أنا كائن" الذي لا يُقاس. إنه هو فقط مَن يمكنه أن يسمع بفرح من سيده المجيد جدًا الكلمات: "أنا هو خبز الحياة" (يوحنا 10: 11). "أنا هو نور العالم" (يوحنا 8: 12). "أنا هو الراعي الصالح" (يوحنا 10: 11). "أنا هو القيامة والحياة" (يوحنا 11: 25). "أنا هو الطريق، الحق والحياة" (يوحنا 14: 6). "أنا هو الكرمة الحقيقية" (يوحنا 15: 1). "أنا هو الألف والياء" (رؤيا 22: 13). "أنا هو كوكب الصبح المنير" (رؤيا 22: 16) إلخ. إنه قد يتخذ كل اسم ذات رفعة وجمال إلهي ومن بعد وضعه إلى جانب الاسم الجلالي "أنا هو"، </w:t>
      </w:r>
      <w:r w:rsidR="005A1B32">
        <w:rPr>
          <w:rFonts w:ascii="Sakkal Majalla" w:hAnsi="Sakkal Majalla" w:cs="Sakkal Majalla" w:hint="cs"/>
          <w:sz w:val="28"/>
          <w:szCs w:val="28"/>
          <w:rtl/>
          <w:lang w:bidi="ar-SA"/>
        </w:rPr>
        <w:t>ي</w:t>
      </w:r>
      <w:r w:rsidR="00D23734">
        <w:rPr>
          <w:rFonts w:ascii="Sakkal Majalla" w:hAnsi="Sakkal Majalla" w:cs="Sakkal Majalla" w:hint="cs"/>
          <w:sz w:val="28"/>
          <w:szCs w:val="28"/>
          <w:rtl/>
          <w:lang w:bidi="ar-SA"/>
        </w:rPr>
        <w:t xml:space="preserve">رى يسوع بكل إعجاب </w:t>
      </w:r>
      <w:hyperlink r:id="rId9" w:anchor=":~:text=In%20dem%20Titel%20%E2%80%9EIch%20bin%E2%80%9C%20liegt%20eine%20Sch%C3%B6nheit%20und%20eine%20F%C3%BClle" w:history="1">
        <w:r w:rsidR="00D23734" w:rsidRPr="003149F1">
          <w:rPr>
            <w:rStyle w:val="Hyperlink"/>
            <w:rFonts w:ascii="Sakkal Majalla" w:hAnsi="Sakkal Majalla" w:cs="Sakkal Majalla" w:hint="cs"/>
            <w:sz w:val="28"/>
            <w:szCs w:val="28"/>
            <w:rtl/>
            <w:lang w:bidi="ar-SA"/>
          </w:rPr>
          <w:t>وسجود</w:t>
        </w:r>
      </w:hyperlink>
      <w:r w:rsidR="00D23734">
        <w:rPr>
          <w:rFonts w:ascii="Sakkal Majalla" w:hAnsi="Sakkal Majalla" w:cs="Sakkal Majalla" w:hint="cs"/>
          <w:sz w:val="28"/>
          <w:szCs w:val="28"/>
          <w:rtl/>
          <w:lang w:bidi="ar-SA"/>
        </w:rPr>
        <w:t>.</w:t>
      </w:r>
    </w:p>
    <w:sectPr w:rsidR="00FE621E"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0ADAD" w14:textId="77777777" w:rsidR="00BF39C9" w:rsidRDefault="00BF39C9" w:rsidP="00F25288">
      <w:pPr>
        <w:spacing w:after="0" w:line="240" w:lineRule="auto"/>
      </w:pPr>
      <w:r>
        <w:separator/>
      </w:r>
    </w:p>
  </w:endnote>
  <w:endnote w:type="continuationSeparator" w:id="0">
    <w:p w14:paraId="59C6499E" w14:textId="77777777" w:rsidR="00BF39C9" w:rsidRDefault="00BF39C9" w:rsidP="00F25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207AC" w14:textId="77777777" w:rsidR="00BF39C9" w:rsidRDefault="00BF39C9" w:rsidP="00F25288">
      <w:pPr>
        <w:spacing w:after="0" w:line="240" w:lineRule="auto"/>
      </w:pPr>
      <w:r>
        <w:separator/>
      </w:r>
    </w:p>
  </w:footnote>
  <w:footnote w:type="continuationSeparator" w:id="0">
    <w:p w14:paraId="632F1BBD" w14:textId="77777777" w:rsidR="00BF39C9" w:rsidRDefault="00BF39C9" w:rsidP="00F25288">
      <w:pPr>
        <w:spacing w:after="0" w:line="240" w:lineRule="auto"/>
      </w:pPr>
      <w:r>
        <w:continuationSeparator/>
      </w:r>
    </w:p>
  </w:footnote>
  <w:footnote w:id="1">
    <w:p w14:paraId="03DEA54E" w14:textId="1626DA8F" w:rsidR="00F25288" w:rsidRPr="00F25288" w:rsidRDefault="00F25288">
      <w:pPr>
        <w:pStyle w:val="FootnoteText"/>
        <w:rPr>
          <w:b/>
          <w:bCs/>
          <w:sz w:val="26"/>
          <w:szCs w:val="26"/>
        </w:rPr>
      </w:pPr>
      <w:r w:rsidRPr="00F25288">
        <w:rPr>
          <w:rStyle w:val="FootnoteReference"/>
          <w:b/>
          <w:bCs/>
          <w:sz w:val="26"/>
          <w:szCs w:val="26"/>
        </w:rPr>
        <w:footnoteRef/>
      </w:r>
      <w:r w:rsidRPr="00F25288">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C7"/>
    <w:rsid w:val="00006AF6"/>
    <w:rsid w:val="00011102"/>
    <w:rsid w:val="00017DED"/>
    <w:rsid w:val="000217DA"/>
    <w:rsid w:val="0002364C"/>
    <w:rsid w:val="000332E0"/>
    <w:rsid w:val="00033A72"/>
    <w:rsid w:val="00036163"/>
    <w:rsid w:val="00052ED0"/>
    <w:rsid w:val="000619F2"/>
    <w:rsid w:val="00070711"/>
    <w:rsid w:val="0007727D"/>
    <w:rsid w:val="00091C50"/>
    <w:rsid w:val="000A605E"/>
    <w:rsid w:val="000C461F"/>
    <w:rsid w:val="000C5A11"/>
    <w:rsid w:val="000D6227"/>
    <w:rsid w:val="000F4445"/>
    <w:rsid w:val="0012132F"/>
    <w:rsid w:val="001367F5"/>
    <w:rsid w:val="001426F6"/>
    <w:rsid w:val="001479E7"/>
    <w:rsid w:val="00155090"/>
    <w:rsid w:val="00156ABB"/>
    <w:rsid w:val="00163873"/>
    <w:rsid w:val="00196D79"/>
    <w:rsid w:val="001A7DA3"/>
    <w:rsid w:val="001C03D1"/>
    <w:rsid w:val="001D10EE"/>
    <w:rsid w:val="001E495F"/>
    <w:rsid w:val="002031E3"/>
    <w:rsid w:val="00206BB5"/>
    <w:rsid w:val="00212744"/>
    <w:rsid w:val="00234817"/>
    <w:rsid w:val="002402B3"/>
    <w:rsid w:val="00254E79"/>
    <w:rsid w:val="00265406"/>
    <w:rsid w:val="002911ED"/>
    <w:rsid w:val="00291D05"/>
    <w:rsid w:val="002A1848"/>
    <w:rsid w:val="002B57CD"/>
    <w:rsid w:val="002C5D40"/>
    <w:rsid w:val="002D459C"/>
    <w:rsid w:val="002D4A22"/>
    <w:rsid w:val="002E1C0B"/>
    <w:rsid w:val="002E7C92"/>
    <w:rsid w:val="002F774B"/>
    <w:rsid w:val="003056E7"/>
    <w:rsid w:val="00311368"/>
    <w:rsid w:val="003149F1"/>
    <w:rsid w:val="003208DC"/>
    <w:rsid w:val="003310FC"/>
    <w:rsid w:val="00335A8D"/>
    <w:rsid w:val="0034068D"/>
    <w:rsid w:val="003615A1"/>
    <w:rsid w:val="00363643"/>
    <w:rsid w:val="00364CD0"/>
    <w:rsid w:val="00391722"/>
    <w:rsid w:val="003C4218"/>
    <w:rsid w:val="003D33CC"/>
    <w:rsid w:val="003E6ECC"/>
    <w:rsid w:val="003F0997"/>
    <w:rsid w:val="003F1646"/>
    <w:rsid w:val="0041644F"/>
    <w:rsid w:val="00417BC0"/>
    <w:rsid w:val="00430859"/>
    <w:rsid w:val="004410D2"/>
    <w:rsid w:val="00442DC8"/>
    <w:rsid w:val="00445601"/>
    <w:rsid w:val="00457AAA"/>
    <w:rsid w:val="00475DF6"/>
    <w:rsid w:val="00494A31"/>
    <w:rsid w:val="00496E80"/>
    <w:rsid w:val="004A11AB"/>
    <w:rsid w:val="004C12C4"/>
    <w:rsid w:val="004C62DF"/>
    <w:rsid w:val="004F3C26"/>
    <w:rsid w:val="004F57D5"/>
    <w:rsid w:val="005037E1"/>
    <w:rsid w:val="0050415C"/>
    <w:rsid w:val="0051590D"/>
    <w:rsid w:val="00535002"/>
    <w:rsid w:val="00543615"/>
    <w:rsid w:val="00552E12"/>
    <w:rsid w:val="0058430E"/>
    <w:rsid w:val="00592294"/>
    <w:rsid w:val="005A1B32"/>
    <w:rsid w:val="005B53E4"/>
    <w:rsid w:val="005C0ACF"/>
    <w:rsid w:val="005E0EC1"/>
    <w:rsid w:val="006506A2"/>
    <w:rsid w:val="00655137"/>
    <w:rsid w:val="006627DE"/>
    <w:rsid w:val="006752E7"/>
    <w:rsid w:val="00686087"/>
    <w:rsid w:val="006B15F5"/>
    <w:rsid w:val="006B2497"/>
    <w:rsid w:val="006E0D7A"/>
    <w:rsid w:val="006F3737"/>
    <w:rsid w:val="00700D33"/>
    <w:rsid w:val="00703FB7"/>
    <w:rsid w:val="00733817"/>
    <w:rsid w:val="00733B95"/>
    <w:rsid w:val="0073529B"/>
    <w:rsid w:val="00735E70"/>
    <w:rsid w:val="0075017B"/>
    <w:rsid w:val="007675E8"/>
    <w:rsid w:val="00773558"/>
    <w:rsid w:val="00780C0C"/>
    <w:rsid w:val="00790752"/>
    <w:rsid w:val="00794C7F"/>
    <w:rsid w:val="0079623D"/>
    <w:rsid w:val="007B2020"/>
    <w:rsid w:val="007F18EF"/>
    <w:rsid w:val="00801057"/>
    <w:rsid w:val="00816AB5"/>
    <w:rsid w:val="00834F06"/>
    <w:rsid w:val="00843F37"/>
    <w:rsid w:val="00882D95"/>
    <w:rsid w:val="008F1207"/>
    <w:rsid w:val="008F4E6D"/>
    <w:rsid w:val="00922351"/>
    <w:rsid w:val="0092711F"/>
    <w:rsid w:val="00972F70"/>
    <w:rsid w:val="0098415D"/>
    <w:rsid w:val="00990308"/>
    <w:rsid w:val="00992E02"/>
    <w:rsid w:val="009B1F36"/>
    <w:rsid w:val="009C1235"/>
    <w:rsid w:val="009D3F10"/>
    <w:rsid w:val="009F129F"/>
    <w:rsid w:val="009F6D34"/>
    <w:rsid w:val="00A164A5"/>
    <w:rsid w:val="00A42870"/>
    <w:rsid w:val="00A54A57"/>
    <w:rsid w:val="00A55554"/>
    <w:rsid w:val="00A80F82"/>
    <w:rsid w:val="00AA6235"/>
    <w:rsid w:val="00AB2BFE"/>
    <w:rsid w:val="00AB5681"/>
    <w:rsid w:val="00AF2CEB"/>
    <w:rsid w:val="00B0164E"/>
    <w:rsid w:val="00B044F1"/>
    <w:rsid w:val="00B132C3"/>
    <w:rsid w:val="00B17209"/>
    <w:rsid w:val="00B250B0"/>
    <w:rsid w:val="00B60A01"/>
    <w:rsid w:val="00B658D3"/>
    <w:rsid w:val="00B72D96"/>
    <w:rsid w:val="00B77217"/>
    <w:rsid w:val="00B807BB"/>
    <w:rsid w:val="00B81976"/>
    <w:rsid w:val="00B824D5"/>
    <w:rsid w:val="00BA192E"/>
    <w:rsid w:val="00BA2D1A"/>
    <w:rsid w:val="00BA56C7"/>
    <w:rsid w:val="00BA62D2"/>
    <w:rsid w:val="00BB722E"/>
    <w:rsid w:val="00BB748F"/>
    <w:rsid w:val="00BC7A1C"/>
    <w:rsid w:val="00BD6968"/>
    <w:rsid w:val="00BE076C"/>
    <w:rsid w:val="00BF39C9"/>
    <w:rsid w:val="00C1434C"/>
    <w:rsid w:val="00C31270"/>
    <w:rsid w:val="00C442EF"/>
    <w:rsid w:val="00C56B3E"/>
    <w:rsid w:val="00C65B66"/>
    <w:rsid w:val="00C66484"/>
    <w:rsid w:val="00C91257"/>
    <w:rsid w:val="00C9214B"/>
    <w:rsid w:val="00CA3AB2"/>
    <w:rsid w:val="00CE0640"/>
    <w:rsid w:val="00D16006"/>
    <w:rsid w:val="00D23734"/>
    <w:rsid w:val="00D30626"/>
    <w:rsid w:val="00D468D9"/>
    <w:rsid w:val="00D6162F"/>
    <w:rsid w:val="00D81A07"/>
    <w:rsid w:val="00D81D5E"/>
    <w:rsid w:val="00D82382"/>
    <w:rsid w:val="00D9153F"/>
    <w:rsid w:val="00DB309E"/>
    <w:rsid w:val="00DC4D00"/>
    <w:rsid w:val="00DF6D19"/>
    <w:rsid w:val="00E05715"/>
    <w:rsid w:val="00E17CBC"/>
    <w:rsid w:val="00E2015F"/>
    <w:rsid w:val="00E705A1"/>
    <w:rsid w:val="00E855C6"/>
    <w:rsid w:val="00E85835"/>
    <w:rsid w:val="00E94320"/>
    <w:rsid w:val="00E9461D"/>
    <w:rsid w:val="00E95C0F"/>
    <w:rsid w:val="00EC2FA9"/>
    <w:rsid w:val="00ED1179"/>
    <w:rsid w:val="00ED1D09"/>
    <w:rsid w:val="00EF6F55"/>
    <w:rsid w:val="00F03D6D"/>
    <w:rsid w:val="00F25288"/>
    <w:rsid w:val="00F31EA7"/>
    <w:rsid w:val="00F508AA"/>
    <w:rsid w:val="00F50EC1"/>
    <w:rsid w:val="00F60967"/>
    <w:rsid w:val="00F83EF1"/>
    <w:rsid w:val="00FA5CD4"/>
    <w:rsid w:val="00FB431B"/>
    <w:rsid w:val="00FC03E6"/>
    <w:rsid w:val="00FC2119"/>
    <w:rsid w:val="00FD3BB5"/>
    <w:rsid w:val="00FE4421"/>
    <w:rsid w:val="00FE4F99"/>
    <w:rsid w:val="00FE62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4505"/>
  <w15:chartTrackingRefBased/>
  <w15:docId w15:val="{98076AE0-3EA3-4E8B-A2E9-58AB9966B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4817"/>
    <w:rPr>
      <w:color w:val="0563C1" w:themeColor="hyperlink"/>
      <w:u w:val="single"/>
    </w:rPr>
  </w:style>
  <w:style w:type="character" w:styleId="UnresolvedMention">
    <w:name w:val="Unresolved Mention"/>
    <w:basedOn w:val="DefaultParagraphFont"/>
    <w:uiPriority w:val="99"/>
    <w:semiHidden/>
    <w:unhideWhenUsed/>
    <w:rsid w:val="00234817"/>
    <w:rPr>
      <w:color w:val="605E5C"/>
      <w:shd w:val="clear" w:color="auto" w:fill="E1DFDD"/>
    </w:rPr>
  </w:style>
  <w:style w:type="character" w:styleId="FollowedHyperlink">
    <w:name w:val="FollowedHyperlink"/>
    <w:basedOn w:val="DefaultParagraphFont"/>
    <w:uiPriority w:val="99"/>
    <w:semiHidden/>
    <w:unhideWhenUsed/>
    <w:rsid w:val="009C1235"/>
    <w:rPr>
      <w:color w:val="954F72" w:themeColor="followedHyperlink"/>
      <w:u w:val="single"/>
    </w:rPr>
  </w:style>
  <w:style w:type="paragraph" w:styleId="FootnoteText">
    <w:name w:val="footnote text"/>
    <w:basedOn w:val="Normal"/>
    <w:link w:val="FootnoteTextChar"/>
    <w:uiPriority w:val="99"/>
    <w:semiHidden/>
    <w:unhideWhenUsed/>
    <w:rsid w:val="00F252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5288"/>
    <w:rPr>
      <w:sz w:val="20"/>
      <w:szCs w:val="20"/>
      <w:lang w:bidi="ar-EG"/>
    </w:rPr>
  </w:style>
  <w:style w:type="character" w:styleId="FootnoteReference">
    <w:name w:val="footnote reference"/>
    <w:basedOn w:val="DefaultParagraphFont"/>
    <w:uiPriority w:val="99"/>
    <w:semiHidden/>
    <w:unhideWhenUsed/>
    <w:rsid w:val="00F252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663/betrachtungen-ueber-das-zweite-buch-mose/2-mose-3" TargetMode="External"/><Relationship Id="rId3" Type="http://schemas.openxmlformats.org/officeDocument/2006/relationships/settings" Target="settings.xml"/><Relationship Id="rId7" Type="http://schemas.openxmlformats.org/officeDocument/2006/relationships/hyperlink" Target="https://www.bibelkommentare.de/kommentare/k-2663/betrachtungen-ueber-das-zweite-buch-mose/2-mose-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2663/betrachtungen-ueber-das-zweite-buch-mose/2-mos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C32F8-2B35-403A-A5D7-928AA8303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2202</TotalTime>
  <Pages>1</Pages>
  <Words>9723</Words>
  <Characters>55422</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103</cp:revision>
  <dcterms:created xsi:type="dcterms:W3CDTF">2021-01-12T07:14:00Z</dcterms:created>
  <dcterms:modified xsi:type="dcterms:W3CDTF">2026-02-14T16:05:00Z</dcterms:modified>
</cp:coreProperties>
</file>