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9BE49" w14:textId="080B3CA1" w:rsidR="00FD3BB5" w:rsidRDefault="00A77411">
      <w:pPr>
        <w:rPr>
          <w:rtl/>
          <w:lang w:bidi="ar-AE"/>
        </w:rPr>
      </w:pPr>
      <w:hyperlink r:id="rId4" w:history="1">
        <w:r w:rsidRPr="00A77411">
          <w:rPr>
            <w:rStyle w:val="Hyperlink"/>
            <w:rFonts w:hint="cs"/>
            <w:rtl/>
            <w:lang w:bidi="ar-AE"/>
          </w:rPr>
          <w:t>المسيح النائب</w:t>
        </w:r>
      </w:hyperlink>
    </w:p>
    <w:p w14:paraId="4065E08B" w14:textId="77777777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أشعياء 53</w:t>
      </w:r>
    </w:p>
    <w:p w14:paraId="1F640F29" w14:textId="3221927A" w:rsidR="00A77411" w:rsidRDefault="00A77411">
      <w:pPr>
        <w:rPr>
          <w:rtl/>
          <w:lang w:bidi="ar-AE"/>
        </w:rPr>
      </w:pPr>
      <w:r w:rsidRPr="00A77411">
        <w:rPr>
          <w:lang w:bidi="ar-AE"/>
        </w:rPr>
        <w:t>Gerrid Setzer</w:t>
      </w:r>
    </w:p>
    <w:p w14:paraId="4CFD2FAE" w14:textId="0D6BEBC2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 xml:space="preserve">أشعياء 53 هو إصحاح رائع في الكتاب المقدس. الموضوع الرئيسي فيه </w:t>
      </w:r>
      <w:r w:rsidR="00B87FF2">
        <w:rPr>
          <w:rFonts w:hint="cs"/>
          <w:rtl/>
          <w:lang w:bidi="ar-AE"/>
        </w:rPr>
        <w:t>هو</w:t>
      </w:r>
      <w:r>
        <w:rPr>
          <w:rFonts w:hint="cs"/>
          <w:rtl/>
          <w:lang w:bidi="ar-AE"/>
        </w:rPr>
        <w:t xml:space="preserve"> آلام الرب النيابية على الصليب وموته الكفاري. في 7 أعداد فقط يذكر 14 مرة ما تألمه الرب يسوع عن خطاة هالكين:</w:t>
      </w:r>
    </w:p>
    <w:p w14:paraId="36AB4078" w14:textId="15A1DB56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1. "</w:t>
      </w:r>
      <w:r w:rsidRPr="00A77411">
        <w:rPr>
          <w:rtl/>
          <w:lang w:bidi="ar-AE"/>
        </w:rPr>
        <w:t>مَجْرُوحٌ لأَجْلِ مَعَاصِينَا</w:t>
      </w:r>
      <w:r>
        <w:rPr>
          <w:rFonts w:hint="cs"/>
          <w:rtl/>
          <w:lang w:bidi="ar-AE"/>
        </w:rPr>
        <w:t>" (أشعياء 53: 5).</w:t>
      </w:r>
    </w:p>
    <w:p w14:paraId="7D682D22" w14:textId="239995D3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2. "</w:t>
      </w:r>
      <w:r w:rsidRPr="00A77411">
        <w:rPr>
          <w:rtl/>
          <w:lang w:bidi="ar-AE"/>
        </w:rPr>
        <w:t>مَسْحُوقٌ لأَجْلِ آثَامِنَا</w:t>
      </w:r>
      <w:r>
        <w:rPr>
          <w:rFonts w:hint="cs"/>
          <w:rtl/>
          <w:lang w:bidi="ar-AE"/>
        </w:rPr>
        <w:t>" (أشعياء 53: 5).</w:t>
      </w:r>
    </w:p>
    <w:p w14:paraId="56157E97" w14:textId="5BA1AD44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3. "</w:t>
      </w:r>
      <w:r w:rsidRPr="00A77411">
        <w:rPr>
          <w:rtl/>
          <w:lang w:bidi="ar-AE"/>
        </w:rPr>
        <w:t>تَأْدِيبُ سَلاَمِنَا عَلَيْهِ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>(أشعياء 53: 5).</w:t>
      </w:r>
    </w:p>
    <w:p w14:paraId="6480DF6B" w14:textId="3F24E24A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4. "</w:t>
      </w:r>
      <w:r w:rsidRPr="00A77411">
        <w:rPr>
          <w:rtl/>
          <w:lang w:bidi="ar-AE"/>
        </w:rPr>
        <w:t>وَبِحُبُرِهِ شُفِينَا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>(أشعياء 53: 5).</w:t>
      </w:r>
    </w:p>
    <w:p w14:paraId="050A0F39" w14:textId="7B78512D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5. "</w:t>
      </w:r>
      <w:r w:rsidRPr="00A77411">
        <w:rPr>
          <w:rtl/>
          <w:lang w:bidi="ar-AE"/>
        </w:rPr>
        <w:t>الرَّبُّ وَضَعَ عَلَيْهِ إِثْمَ جَمِيعِنَا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 xml:space="preserve">(أشعياء 53: </w:t>
      </w:r>
      <w:r>
        <w:rPr>
          <w:rFonts w:hint="cs"/>
          <w:rtl/>
          <w:lang w:bidi="ar-AE"/>
        </w:rPr>
        <w:t>6</w:t>
      </w:r>
      <w:r w:rsidRPr="00A77411">
        <w:rPr>
          <w:rtl/>
          <w:lang w:bidi="ar-AE"/>
        </w:rPr>
        <w:t>).</w:t>
      </w:r>
    </w:p>
    <w:p w14:paraId="51CF1F56" w14:textId="3443C5BA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6."</w:t>
      </w:r>
      <w:r w:rsidRPr="00A77411">
        <w:rPr>
          <w:rtl/>
        </w:rPr>
        <w:t xml:space="preserve"> </w:t>
      </w:r>
      <w:r w:rsidRPr="00A77411">
        <w:rPr>
          <w:rtl/>
          <w:lang w:bidi="ar-AE"/>
        </w:rPr>
        <w:t>ضُرِبَ مِنْ أَجْلِ ذَنْبِ شَعْبِي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 xml:space="preserve">(أشعياء 53: </w:t>
      </w:r>
      <w:r>
        <w:rPr>
          <w:rFonts w:hint="cs"/>
          <w:rtl/>
          <w:lang w:bidi="ar-AE"/>
        </w:rPr>
        <w:t>8</w:t>
      </w:r>
      <w:r w:rsidRPr="00A77411">
        <w:rPr>
          <w:rtl/>
          <w:lang w:bidi="ar-AE"/>
        </w:rPr>
        <w:t>).</w:t>
      </w:r>
    </w:p>
    <w:p w14:paraId="5E5A616F" w14:textId="68D66377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7. "</w:t>
      </w:r>
      <w:r w:rsidRPr="00A77411">
        <w:rPr>
          <w:rtl/>
          <w:lang w:bidi="ar-AE"/>
        </w:rPr>
        <w:t xml:space="preserve"> وَمَعَ غَنِيٍّ عِنْدَ مَوْتِهِ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 xml:space="preserve">(أشعياء 53: </w:t>
      </w:r>
      <w:r>
        <w:rPr>
          <w:rFonts w:hint="cs"/>
          <w:rtl/>
          <w:lang w:bidi="ar-AE"/>
        </w:rPr>
        <w:t>9</w:t>
      </w:r>
      <w:r w:rsidRPr="00A77411">
        <w:rPr>
          <w:rtl/>
          <w:lang w:bidi="ar-AE"/>
        </w:rPr>
        <w:t>).</w:t>
      </w:r>
    </w:p>
    <w:p w14:paraId="7F1A47A4" w14:textId="3A8E1704" w:rsidR="00A77411" w:rsidRDefault="00A77411">
      <w:pPr>
        <w:rPr>
          <w:rtl/>
          <w:lang w:bidi="ar-AE"/>
        </w:rPr>
      </w:pPr>
      <w:r>
        <w:rPr>
          <w:rFonts w:hint="cs"/>
          <w:rtl/>
          <w:lang w:bidi="ar-AE"/>
        </w:rPr>
        <w:t>8. "</w:t>
      </w:r>
      <w:r w:rsidRPr="00A77411">
        <w:rPr>
          <w:rtl/>
          <w:lang w:bidi="ar-AE"/>
        </w:rPr>
        <w:t xml:space="preserve">فَسُرَّ بِأَنْ </w:t>
      </w:r>
      <w:r w:rsidRPr="00781662">
        <w:rPr>
          <w:color w:val="FF0000"/>
          <w:rtl/>
          <w:lang w:bidi="ar-AE"/>
        </w:rPr>
        <w:t xml:space="preserve">يَسْحَقَهُ </w:t>
      </w:r>
      <w:r w:rsidRPr="00A77411">
        <w:rPr>
          <w:rtl/>
          <w:lang w:bidi="ar-AE"/>
        </w:rPr>
        <w:t>بِالْحَزَنِ</w:t>
      </w:r>
      <w:r>
        <w:rPr>
          <w:rFonts w:hint="cs"/>
          <w:rtl/>
          <w:lang w:bidi="ar-AE"/>
        </w:rPr>
        <w:t xml:space="preserve">" </w:t>
      </w:r>
      <w:r w:rsidRPr="00A77411">
        <w:rPr>
          <w:rtl/>
          <w:lang w:bidi="ar-AE"/>
        </w:rPr>
        <w:t xml:space="preserve">(أشعياء 53: </w:t>
      </w:r>
      <w:r>
        <w:rPr>
          <w:rFonts w:hint="cs"/>
          <w:rtl/>
          <w:lang w:bidi="ar-AE"/>
        </w:rPr>
        <w:t>10</w:t>
      </w:r>
      <w:r w:rsidRPr="00A77411">
        <w:rPr>
          <w:rtl/>
          <w:lang w:bidi="ar-AE"/>
        </w:rPr>
        <w:t>).</w:t>
      </w:r>
    </w:p>
    <w:p w14:paraId="0E48F67E" w14:textId="778C73D2" w:rsidR="00781662" w:rsidRDefault="00781662" w:rsidP="00781662">
      <w:pPr>
        <w:rPr>
          <w:rtl/>
          <w:lang w:bidi="ar-AE"/>
        </w:rPr>
      </w:pPr>
      <w:r>
        <w:rPr>
          <w:rFonts w:hint="cs"/>
          <w:rtl/>
          <w:lang w:bidi="ar-AE"/>
        </w:rPr>
        <w:t xml:space="preserve">9. </w:t>
      </w:r>
      <w:r w:rsidRPr="00781662">
        <w:rPr>
          <w:rtl/>
          <w:lang w:bidi="ar-AE"/>
        </w:rPr>
        <w:t>"</w:t>
      </w:r>
      <w:bookmarkStart w:id="0" w:name="_GoBack"/>
      <w:bookmarkEnd w:id="0"/>
      <w:r w:rsidRPr="00781662">
        <w:rPr>
          <w:rtl/>
          <w:lang w:bidi="ar-AE"/>
        </w:rPr>
        <w:t xml:space="preserve">فَسُرَّ بِأَنْ يَسْحَقَهُ </w:t>
      </w:r>
      <w:r w:rsidRPr="00781662">
        <w:rPr>
          <w:color w:val="FF0000"/>
          <w:rtl/>
          <w:lang w:bidi="ar-AE"/>
        </w:rPr>
        <w:t>بِالْحَزَنِ</w:t>
      </w:r>
      <w:r>
        <w:rPr>
          <w:rFonts w:hint="cs"/>
          <w:rtl/>
          <w:lang w:bidi="ar-AE"/>
        </w:rPr>
        <w:t xml:space="preserve">" </w:t>
      </w:r>
      <w:r w:rsidRPr="00781662">
        <w:rPr>
          <w:rtl/>
          <w:lang w:bidi="ar-AE"/>
        </w:rPr>
        <w:t>(أشعياء 53: 10).</w:t>
      </w:r>
    </w:p>
    <w:p w14:paraId="7B65EE78" w14:textId="43074B02" w:rsidR="00306D6B" w:rsidRDefault="00306D6B" w:rsidP="00781662">
      <w:pPr>
        <w:rPr>
          <w:rtl/>
          <w:lang w:bidi="ar-AE"/>
        </w:rPr>
      </w:pPr>
      <w:r>
        <w:rPr>
          <w:rFonts w:hint="cs"/>
          <w:rtl/>
          <w:lang w:bidi="ar-AE"/>
        </w:rPr>
        <w:t>10."</w:t>
      </w:r>
      <w:r w:rsidRPr="00306D6B">
        <w:rPr>
          <w:rtl/>
        </w:rPr>
        <w:t xml:space="preserve"> </w:t>
      </w:r>
      <w:r w:rsidRPr="00306D6B">
        <w:rPr>
          <w:rtl/>
          <w:lang w:bidi="ar-AE"/>
        </w:rPr>
        <w:t>جَعَلَ نَفْسَهُ ذَبِيحَةَ إِثْمٍ</w:t>
      </w:r>
      <w:r>
        <w:rPr>
          <w:rFonts w:hint="cs"/>
          <w:rtl/>
          <w:lang w:bidi="ar-AE"/>
        </w:rPr>
        <w:t xml:space="preserve">" </w:t>
      </w:r>
      <w:r w:rsidRPr="00306D6B">
        <w:rPr>
          <w:rtl/>
          <w:lang w:bidi="ar-AE"/>
        </w:rPr>
        <w:t>(أشعياء 53: 10).</w:t>
      </w:r>
    </w:p>
    <w:p w14:paraId="4697987A" w14:textId="114E284A" w:rsidR="00781662" w:rsidRDefault="00781662" w:rsidP="00781662">
      <w:pPr>
        <w:rPr>
          <w:rtl/>
          <w:lang w:bidi="ar-AE"/>
        </w:rPr>
      </w:pPr>
      <w:r>
        <w:rPr>
          <w:rFonts w:hint="cs"/>
          <w:rtl/>
          <w:lang w:bidi="ar-AE"/>
        </w:rPr>
        <w:t>1</w:t>
      </w:r>
      <w:r w:rsidR="00306D6B">
        <w:rPr>
          <w:rFonts w:hint="cs"/>
          <w:rtl/>
          <w:lang w:bidi="ar-AE"/>
        </w:rPr>
        <w:t>1</w:t>
      </w:r>
      <w:r>
        <w:rPr>
          <w:rFonts w:hint="cs"/>
          <w:rtl/>
          <w:lang w:bidi="ar-AE"/>
        </w:rPr>
        <w:t>. احتمل "</w:t>
      </w:r>
      <w:r w:rsidRPr="00781662">
        <w:rPr>
          <w:rtl/>
          <w:lang w:bidi="ar-AE"/>
        </w:rPr>
        <w:t>تَعَبِ نَفْسِهِ</w:t>
      </w:r>
      <w:r>
        <w:rPr>
          <w:rFonts w:hint="cs"/>
          <w:rtl/>
          <w:lang w:bidi="ar-AE"/>
        </w:rPr>
        <w:t>"</w:t>
      </w:r>
      <w:r w:rsidR="00306D6B">
        <w:rPr>
          <w:rFonts w:hint="cs"/>
          <w:rtl/>
          <w:lang w:bidi="ar-AE"/>
        </w:rPr>
        <w:t xml:space="preserve"> </w:t>
      </w:r>
      <w:r w:rsidR="00306D6B" w:rsidRPr="00306D6B">
        <w:rPr>
          <w:rtl/>
          <w:lang w:bidi="ar-AE"/>
        </w:rPr>
        <w:t>(أشعياء 53: 1</w:t>
      </w:r>
      <w:r w:rsidR="00306D6B">
        <w:rPr>
          <w:rFonts w:hint="cs"/>
          <w:rtl/>
          <w:lang w:bidi="ar-AE"/>
        </w:rPr>
        <w:t>1</w:t>
      </w:r>
      <w:r w:rsidR="00306D6B" w:rsidRPr="00306D6B">
        <w:rPr>
          <w:rtl/>
          <w:lang w:bidi="ar-AE"/>
        </w:rPr>
        <w:t>).</w:t>
      </w:r>
    </w:p>
    <w:p w14:paraId="24CEC9E6" w14:textId="65EED28B" w:rsidR="00306D6B" w:rsidRDefault="00306D6B" w:rsidP="00781662">
      <w:pPr>
        <w:rPr>
          <w:rtl/>
          <w:lang w:bidi="ar-AE"/>
        </w:rPr>
      </w:pPr>
      <w:r>
        <w:rPr>
          <w:rFonts w:hint="cs"/>
          <w:rtl/>
          <w:lang w:bidi="ar-AE"/>
        </w:rPr>
        <w:t>12. "</w:t>
      </w:r>
      <w:r w:rsidRPr="00306D6B">
        <w:rPr>
          <w:rtl/>
          <w:lang w:bidi="ar-AE"/>
        </w:rPr>
        <w:t>آثَامُهُمْ هُوَ يَحْمِلُهَا</w:t>
      </w:r>
      <w:r>
        <w:rPr>
          <w:rFonts w:hint="cs"/>
          <w:rtl/>
          <w:lang w:bidi="ar-AE"/>
        </w:rPr>
        <w:t xml:space="preserve">" </w:t>
      </w:r>
      <w:r w:rsidRPr="00306D6B">
        <w:rPr>
          <w:rtl/>
          <w:lang w:bidi="ar-AE"/>
        </w:rPr>
        <w:t>(أشعياء 53: 11).</w:t>
      </w:r>
    </w:p>
    <w:p w14:paraId="5B24B7A8" w14:textId="05E19E1F" w:rsidR="00306D6B" w:rsidRDefault="00306D6B" w:rsidP="00306D6B">
      <w:pPr>
        <w:rPr>
          <w:rtl/>
          <w:lang w:bidi="ar-AE"/>
        </w:rPr>
      </w:pPr>
      <w:r>
        <w:rPr>
          <w:rFonts w:hint="cs"/>
          <w:rtl/>
          <w:lang w:bidi="ar-AE"/>
        </w:rPr>
        <w:t>13. "</w:t>
      </w:r>
      <w:r w:rsidRPr="00306D6B">
        <w:rPr>
          <w:rtl/>
          <w:lang w:bidi="ar-AE"/>
        </w:rPr>
        <w:t>سَكَبَ لِلْمَوْتِ نَفْسَهُ</w:t>
      </w:r>
      <w:r>
        <w:rPr>
          <w:rFonts w:hint="cs"/>
          <w:rtl/>
          <w:lang w:bidi="ar-AE"/>
        </w:rPr>
        <w:t xml:space="preserve">" </w:t>
      </w:r>
      <w:r w:rsidRPr="00306D6B">
        <w:rPr>
          <w:rtl/>
          <w:lang w:bidi="ar-AE"/>
        </w:rPr>
        <w:t>(أشعياء 53: 1</w:t>
      </w:r>
      <w:r>
        <w:rPr>
          <w:rFonts w:hint="cs"/>
          <w:rtl/>
          <w:lang w:bidi="ar-AE"/>
        </w:rPr>
        <w:t>2</w:t>
      </w:r>
      <w:r w:rsidRPr="00306D6B">
        <w:rPr>
          <w:rtl/>
          <w:lang w:bidi="ar-AE"/>
        </w:rPr>
        <w:t>).</w:t>
      </w:r>
    </w:p>
    <w:p w14:paraId="3B7BC3FC" w14:textId="309012A7" w:rsidR="00306D6B" w:rsidRDefault="00306D6B" w:rsidP="00306D6B">
      <w:pPr>
        <w:rPr>
          <w:rtl/>
          <w:lang w:bidi="ar-AE"/>
        </w:rPr>
      </w:pPr>
      <w:r>
        <w:rPr>
          <w:rFonts w:hint="cs"/>
          <w:rtl/>
          <w:lang w:bidi="ar-AE"/>
        </w:rPr>
        <w:t>14. "</w:t>
      </w:r>
      <w:r w:rsidRPr="00306D6B">
        <w:rPr>
          <w:rtl/>
          <w:lang w:bidi="ar-AE"/>
        </w:rPr>
        <w:t>حَمَلَ خَطِيَّةَ كَثِيرِينَ</w:t>
      </w:r>
      <w:r>
        <w:rPr>
          <w:rFonts w:hint="cs"/>
          <w:rtl/>
          <w:lang w:bidi="ar-AE"/>
        </w:rPr>
        <w:t xml:space="preserve">" </w:t>
      </w:r>
      <w:r w:rsidRPr="00306D6B">
        <w:rPr>
          <w:rtl/>
          <w:lang w:bidi="ar-AE"/>
        </w:rPr>
        <w:t>(أشعياء 53: 1</w:t>
      </w:r>
      <w:r>
        <w:rPr>
          <w:rFonts w:hint="cs"/>
          <w:rtl/>
          <w:lang w:bidi="ar-AE"/>
        </w:rPr>
        <w:t>3</w:t>
      </w:r>
      <w:r w:rsidRPr="00306D6B">
        <w:rPr>
          <w:rtl/>
          <w:lang w:bidi="ar-AE"/>
        </w:rPr>
        <w:t>).</w:t>
      </w:r>
    </w:p>
    <w:p w14:paraId="22286723" w14:textId="0CE7E2FA" w:rsidR="00F207ED" w:rsidRDefault="00F207ED" w:rsidP="00306D6B">
      <w:pPr>
        <w:rPr>
          <w:rtl/>
          <w:lang w:bidi="ar-AE"/>
        </w:rPr>
      </w:pPr>
      <w:r>
        <w:rPr>
          <w:rFonts w:hint="cs"/>
          <w:rtl/>
          <w:lang w:bidi="ar-AE"/>
        </w:rPr>
        <w:t>إننا نجد هنا لغة يهود في المستقبل سيدركون بأن يسوع هو مسياهم. إلا أني لا أود الآن أن أدخل في هذا الموضوع، وإنا سأسأل سؤالاً بسيطًا ولكنه هام: هل أشعياء 53 هو لغتك أيضًا؟ هل يمكنك القول: مجروح لأجل معاصيّ، مسحوق لأجل آثامنا</w:t>
      </w:r>
      <w:r w:rsidR="004B6A52">
        <w:rPr>
          <w:rFonts w:hint="cs"/>
          <w:rtl/>
          <w:lang w:bidi="ar-AE"/>
        </w:rPr>
        <w:t>، تأديب سلامي وقع عليه ...؟</w:t>
      </w:r>
    </w:p>
    <w:p w14:paraId="36FB3756" w14:textId="1E069B9B" w:rsidR="004B6A52" w:rsidRDefault="004B6A52" w:rsidP="00306D6B">
      <w:pPr>
        <w:rPr>
          <w:rtl/>
          <w:lang w:bidi="ar-AE"/>
        </w:rPr>
      </w:pPr>
      <w:r>
        <w:rPr>
          <w:rFonts w:hint="cs"/>
          <w:rtl/>
          <w:lang w:bidi="ar-AE"/>
        </w:rPr>
        <w:t xml:space="preserve">إن كنت لا زلت لا تستطيع أن تضع اسمك في أشعياء 53 </w:t>
      </w:r>
      <w:r>
        <w:rPr>
          <w:rtl/>
          <w:lang w:bidi="ar-AE"/>
        </w:rPr>
        <w:t>–</w:t>
      </w:r>
      <w:r>
        <w:rPr>
          <w:rFonts w:hint="cs"/>
          <w:rtl/>
          <w:lang w:bidi="ar-AE"/>
        </w:rPr>
        <w:t xml:space="preserve"> فآمن بالإنجيل واعتمد أيضًا لتكون إلى جانب نائبك! هكذا فعل ذلك الخصي الحبشي، حينما كان يتأمل في أشعياء 53 وسمع الإنجيل عن يسوع المسيح (أعمال الرسل 8: 27 </w:t>
      </w:r>
      <w:r>
        <w:rPr>
          <w:rtl/>
          <w:lang w:bidi="ar-AE"/>
        </w:rPr>
        <w:t>–</w:t>
      </w:r>
      <w:r>
        <w:rPr>
          <w:rFonts w:hint="cs"/>
          <w:rtl/>
          <w:lang w:bidi="ar-AE"/>
        </w:rPr>
        <w:t xml:space="preserve"> 38).</w:t>
      </w:r>
    </w:p>
    <w:p w14:paraId="7E8C3F2E" w14:textId="70996B91" w:rsidR="004B6A52" w:rsidRDefault="004B6A52" w:rsidP="00306D6B">
      <w:pPr>
        <w:rPr>
          <w:rFonts w:hint="cs"/>
          <w:lang w:bidi="ar-AE"/>
        </w:rPr>
      </w:pPr>
      <w:r>
        <w:rPr>
          <w:rFonts w:hint="cs"/>
          <w:rtl/>
          <w:lang w:bidi="ar-AE"/>
        </w:rPr>
        <w:lastRenderedPageBreak/>
        <w:t>وإن كنت تعلم بأن يسوع حمل آثامك عنك وسكب عنك للموت نفسه فانطلق في طريقك بفرح شاكر</w:t>
      </w:r>
      <w:r w:rsidR="00F07B24">
        <w:rPr>
          <w:rFonts w:hint="cs"/>
          <w:rtl/>
          <w:lang w:bidi="ar-AE"/>
        </w:rPr>
        <w:t>ًا</w:t>
      </w:r>
      <w:r>
        <w:rPr>
          <w:rFonts w:hint="cs"/>
          <w:rtl/>
          <w:lang w:bidi="ar-AE"/>
        </w:rPr>
        <w:t xml:space="preserve"> </w:t>
      </w:r>
      <w:r>
        <w:rPr>
          <w:rtl/>
          <w:lang w:bidi="ar-AE"/>
        </w:rPr>
        <w:t>–</w:t>
      </w:r>
      <w:r>
        <w:rPr>
          <w:rFonts w:hint="cs"/>
          <w:rtl/>
          <w:lang w:bidi="ar-AE"/>
        </w:rPr>
        <w:t xml:space="preserve"> كما فعل الخصي من بعدما أن تح</w:t>
      </w:r>
      <w:r w:rsidR="00F07B24">
        <w:rPr>
          <w:rFonts w:hint="cs"/>
          <w:rtl/>
          <w:lang w:bidi="ar-AE"/>
        </w:rPr>
        <w:t>ق</w:t>
      </w:r>
      <w:r>
        <w:rPr>
          <w:rFonts w:hint="cs"/>
          <w:rtl/>
          <w:lang w:bidi="ar-AE"/>
        </w:rPr>
        <w:t xml:space="preserve">ق </w:t>
      </w:r>
      <w:r w:rsidR="00F07B24">
        <w:rPr>
          <w:rFonts w:hint="cs"/>
          <w:rtl/>
          <w:lang w:bidi="ar-AE"/>
        </w:rPr>
        <w:t>فيه الدرس العظيم في أشعياء 53 (أعمال الرسل 8: 39).</w:t>
      </w:r>
    </w:p>
    <w:sectPr w:rsidR="004B6A52" w:rsidSect="00C442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11"/>
    <w:rsid w:val="000C5A11"/>
    <w:rsid w:val="003056E7"/>
    <w:rsid w:val="00306D6B"/>
    <w:rsid w:val="004B6A52"/>
    <w:rsid w:val="00781662"/>
    <w:rsid w:val="00A77411"/>
    <w:rsid w:val="00B87FF2"/>
    <w:rsid w:val="00BA192E"/>
    <w:rsid w:val="00C442EF"/>
    <w:rsid w:val="00F07B24"/>
    <w:rsid w:val="00F207ED"/>
    <w:rsid w:val="00FD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DE0B"/>
  <w15:chartTrackingRefBased/>
  <w15:docId w15:val="{96205D88-9496-4DD9-99D8-6CB16001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studium.de/articles/4747/christus-der-stellvertre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Hashav</dc:creator>
  <cp:keywords/>
  <dc:description/>
  <cp:lastModifiedBy>Hashav</cp:lastModifiedBy>
  <cp:revision>3</cp:revision>
  <dcterms:created xsi:type="dcterms:W3CDTF">2021-02-18T07:59:00Z</dcterms:created>
  <dcterms:modified xsi:type="dcterms:W3CDTF">2021-02-18T08:58:00Z</dcterms:modified>
</cp:coreProperties>
</file>