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E4B7E" w14:textId="77777777" w:rsidR="00FD3BB5" w:rsidRDefault="00592BAA" w:rsidP="00F1418A">
      <w:pPr>
        <w:jc w:val="both"/>
        <w:rPr>
          <w:rFonts w:ascii="Sakkal Majalla" w:hAnsi="Sakkal Majalla" w:cs="Sakkal Majalla"/>
          <w:sz w:val="28"/>
          <w:szCs w:val="28"/>
          <w:rtl/>
          <w:lang w:bidi="ar-AE"/>
        </w:rPr>
      </w:pPr>
      <w:hyperlink r:id="rId8" w:history="1">
        <w:r w:rsidR="00F1418A" w:rsidRPr="00DA7C19">
          <w:rPr>
            <w:rStyle w:val="Hyperlink"/>
            <w:rFonts w:ascii="Sakkal Majalla" w:hAnsi="Sakkal Majalla" w:cs="Sakkal Majalla" w:hint="cs"/>
            <w:sz w:val="28"/>
            <w:szCs w:val="28"/>
            <w:rtl/>
            <w:lang w:bidi="ar-AE"/>
          </w:rPr>
          <w:t>شروحات في رسالتي تسالونيكي</w:t>
        </w:r>
      </w:hyperlink>
    </w:p>
    <w:p w14:paraId="0FB2E603" w14:textId="77777777" w:rsidR="00F1418A" w:rsidRDefault="00F1418A"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هملتون سميث</w:t>
      </w:r>
    </w:p>
    <w:p w14:paraId="5D2EAE45" w14:textId="77777777" w:rsidR="00F1418A" w:rsidRDefault="00F1418A"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تسالونيكي 4</w:t>
      </w:r>
    </w:p>
    <w:p w14:paraId="62E07B36" w14:textId="77777777" w:rsidR="00F1418A" w:rsidRDefault="00F1418A"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F1418A">
        <w:rPr>
          <w:rFonts w:ascii="Sakkal Majalla" w:hAnsi="Sakkal Majalla" w:cs="Sakkal Majalla" w:hint="cs"/>
          <w:sz w:val="28"/>
          <w:szCs w:val="28"/>
          <w:rtl/>
          <w:lang w:bidi="ar-AE"/>
        </w:rPr>
        <w:t>لأَنَّكَ</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نَجَّيْتَ</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نَفْسِي</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مِنَ</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الْمَوْتِ</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نَعَمْ،</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وَرِجْلَيَّ</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مِنَ</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الزَّلَقِ،</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لِكَيْ</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أَسِيرَ</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قُدَّامَ</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اللهِ</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فِي</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نُورِ</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الأَحْيَاءِ</w:t>
      </w:r>
      <w:r w:rsidRPr="00F1418A">
        <w:rPr>
          <w:rFonts w:ascii="Sakkal Majalla" w:hAnsi="Sakkal Majalla" w:cs="Sakkal Majalla"/>
          <w:sz w:val="28"/>
          <w:szCs w:val="28"/>
          <w:rtl/>
          <w:lang w:bidi="ar-AE"/>
        </w:rPr>
        <w:t>.</w:t>
      </w:r>
      <w:r>
        <w:rPr>
          <w:rFonts w:ascii="Sakkal Majalla" w:hAnsi="Sakkal Majalla" w:cs="Sakkal Majalla" w:hint="cs"/>
          <w:sz w:val="28"/>
          <w:szCs w:val="28"/>
          <w:rtl/>
          <w:lang w:bidi="ar-AE"/>
        </w:rPr>
        <w:t>" (مزمور 56: 14).</w:t>
      </w:r>
    </w:p>
    <w:p w14:paraId="58E3A0E8" w14:textId="77777777" w:rsidR="00F1418A" w:rsidRDefault="00F1418A"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الإنسان التقي المتكلم في هذا المزمور يقف أمام أعداء يحاربونه كل النهار، ويعوّجون كلامه، ويعيقون خطواته ويتربصون لنفسه (مزمور 56: 3، 6، 7). بالرغم من هذه المقاومة يتّجه صاحب المزمور إلى الله ويثق به (مزمور 56: 2، 4). النتيجة هي بأنه ينجو من العدو ويدرك بأن الله إلى جانبه (مزمور 56: 10). فيخلص ويسلك الآن "</w:t>
      </w:r>
      <w:r w:rsidRPr="00F1418A">
        <w:rPr>
          <w:rFonts w:hint="cs"/>
          <w:rtl/>
        </w:rPr>
        <w:t xml:space="preserve"> </w:t>
      </w:r>
      <w:r w:rsidRPr="00F1418A">
        <w:rPr>
          <w:rFonts w:ascii="Sakkal Majalla" w:hAnsi="Sakkal Majalla" w:cs="Sakkal Majalla" w:hint="cs"/>
          <w:sz w:val="28"/>
          <w:szCs w:val="28"/>
          <w:rtl/>
          <w:lang w:bidi="ar-AE"/>
        </w:rPr>
        <w:t>قُدَّامَ</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اللهِ</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فِي</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نُورِ</w:t>
      </w:r>
      <w:r w:rsidRPr="00F1418A">
        <w:rPr>
          <w:rFonts w:ascii="Sakkal Majalla" w:hAnsi="Sakkal Majalla" w:cs="Sakkal Majalla"/>
          <w:sz w:val="28"/>
          <w:szCs w:val="28"/>
          <w:rtl/>
          <w:lang w:bidi="ar-AE"/>
        </w:rPr>
        <w:t xml:space="preserve"> </w:t>
      </w:r>
      <w:r w:rsidRPr="00F1418A">
        <w:rPr>
          <w:rFonts w:ascii="Sakkal Majalla" w:hAnsi="Sakkal Majalla" w:cs="Sakkal Majalla" w:hint="cs"/>
          <w:sz w:val="28"/>
          <w:szCs w:val="28"/>
          <w:rtl/>
          <w:lang w:bidi="ar-AE"/>
        </w:rPr>
        <w:t>الأَحْيَاءِ</w:t>
      </w:r>
      <w:r>
        <w:rPr>
          <w:rFonts w:ascii="Sakkal Majalla" w:hAnsi="Sakkal Majalla" w:cs="Sakkal Majalla" w:hint="cs"/>
          <w:sz w:val="28"/>
          <w:szCs w:val="28"/>
          <w:rtl/>
          <w:lang w:bidi="ar-AE"/>
        </w:rPr>
        <w:t>" (مزمور 56: 14).</w:t>
      </w:r>
    </w:p>
    <w:p w14:paraId="2FA0B967" w14:textId="77777777" w:rsidR="00F1418A" w:rsidRDefault="0055223F"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مؤمنو تسالونيكي الحديثو الإيمان يجتازون في ظروف مشابهة جدًا وبعض التجارب المشابهة. كما رأينا في إصحاح 3، يجتاز هؤلاء المؤمنون في آلام وضيقات، </w:t>
      </w:r>
      <w:r w:rsidR="005E6DEC">
        <w:rPr>
          <w:rFonts w:ascii="Sakkal Majalla" w:hAnsi="Sakkal Majalla" w:cs="Sakkal Majalla" w:hint="cs"/>
          <w:sz w:val="28"/>
          <w:szCs w:val="28"/>
          <w:rtl/>
          <w:lang w:bidi="ar-AE"/>
        </w:rPr>
        <w:t>يودّ العدو بواسطتها أن يُحيدهم عن طريق الإيمان ويجذبهم إلى العالم من جديد (3: 3، 5). إلا أنهم في هذه التجربة يتجهون إلى ربهم ويُظهرون، بأنه بالرغم من هجومات العدو "يثبتون في الرب" (3: 8). وهم يختبرون معونة الرب ويتحررون من المجرب، يستطيعون أن يسيروا في طريقهم غير متضايقين أمام الله في نور الأحياء.</w:t>
      </w:r>
    </w:p>
    <w:p w14:paraId="43F56515" w14:textId="77777777" w:rsidR="005E6DEC" w:rsidRDefault="005E6DEC"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5E6DEC">
        <w:rPr>
          <w:rFonts w:ascii="Sakkal Majalla" w:hAnsi="Sakkal Majalla" w:cs="Sakkal Majalla"/>
          <w:sz w:val="28"/>
          <w:szCs w:val="28"/>
          <w:rtl/>
          <w:lang w:bidi="ar-AE"/>
        </w:rPr>
        <w:t xml:space="preserve"> 1 </w:t>
      </w:r>
      <w:r w:rsidRPr="005E6DEC">
        <w:rPr>
          <w:rFonts w:ascii="Sakkal Majalla" w:hAnsi="Sakkal Majalla" w:cs="Sakkal Majalla" w:hint="cs"/>
          <w:sz w:val="28"/>
          <w:szCs w:val="28"/>
          <w:rtl/>
          <w:lang w:bidi="ar-AE"/>
        </w:rPr>
        <w:t>فَمِنْ</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ثَمَّ</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أَيُّهَا</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الإِخْوَةُ</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نَسْأَلُكُمْ</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وَنَطْلُبُ</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إِلَيْكُمْ</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فِي</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الرَّبِّ</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يَسُوعَ،</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أَنَّكُمْ</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كَمَا</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تَسَلَّمْتُمْ</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مِنَّا</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كَيْفَ</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يَجِبُ</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أَنْ</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تَسْلُكُوا</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وَتُرْضُوا</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اللهَ،</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تَزْدَادُونَ</w:t>
      </w:r>
      <w:r w:rsidRPr="005E6DEC">
        <w:rPr>
          <w:rFonts w:ascii="Sakkal Majalla" w:hAnsi="Sakkal Majalla" w:cs="Sakkal Majalla"/>
          <w:sz w:val="28"/>
          <w:szCs w:val="28"/>
          <w:rtl/>
          <w:lang w:bidi="ar-AE"/>
        </w:rPr>
        <w:t xml:space="preserve"> </w:t>
      </w:r>
      <w:r w:rsidRPr="005E6DEC">
        <w:rPr>
          <w:rFonts w:ascii="Sakkal Majalla" w:hAnsi="Sakkal Majalla" w:cs="Sakkal Majalla" w:hint="cs"/>
          <w:sz w:val="28"/>
          <w:szCs w:val="28"/>
          <w:rtl/>
          <w:lang w:bidi="ar-AE"/>
        </w:rPr>
        <w:t>أَكْثَرَ</w:t>
      </w:r>
      <w:r w:rsidRPr="005E6DEC">
        <w:rPr>
          <w:rFonts w:ascii="Sakkal Majalla" w:hAnsi="Sakkal Majalla" w:cs="Sakkal Majalla"/>
          <w:sz w:val="28"/>
          <w:szCs w:val="28"/>
          <w:rtl/>
          <w:lang w:bidi="ar-AE"/>
        </w:rPr>
        <w:t>.</w:t>
      </w:r>
      <w:r>
        <w:rPr>
          <w:rFonts w:ascii="Sakkal Majalla" w:hAnsi="Sakkal Majalla" w:cs="Sakkal Majalla" w:hint="cs"/>
          <w:sz w:val="28"/>
          <w:szCs w:val="28"/>
          <w:rtl/>
          <w:lang w:bidi="ar-AE"/>
        </w:rPr>
        <w:t>" (4: 1)</w:t>
      </w:r>
    </w:p>
    <w:p w14:paraId="3833A71A" w14:textId="77777777" w:rsidR="005E6DEC" w:rsidRDefault="005E6DEC"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التجارب الموصوفة لنا في إصحاح 3، يقودنا الرسول الآن إلى طريق الإيمان، المعروض في الإصحاح 4: هنا يرينا الرسول الطريقة التي يجب أن </w:t>
      </w:r>
      <w:r w:rsidR="00C946E2">
        <w:rPr>
          <w:rFonts w:ascii="Sakkal Majalla" w:hAnsi="Sakkal Majalla" w:cs="Sakkal Majalla" w:hint="cs"/>
          <w:sz w:val="28"/>
          <w:szCs w:val="28"/>
          <w:rtl/>
          <w:lang w:bidi="ar-AE"/>
        </w:rPr>
        <w:t>ن</w:t>
      </w:r>
      <w:r>
        <w:rPr>
          <w:rFonts w:ascii="Sakkal Majalla" w:hAnsi="Sakkal Majalla" w:cs="Sakkal Majalla" w:hint="cs"/>
          <w:sz w:val="28"/>
          <w:szCs w:val="28"/>
          <w:rtl/>
          <w:lang w:bidi="ar-AE"/>
        </w:rPr>
        <w:t>تصرف فيها ونُرضي الله (قارن عدد 1).</w:t>
      </w:r>
    </w:p>
    <w:p w14:paraId="309E6D6F" w14:textId="77777777" w:rsidR="005E6DEC" w:rsidRDefault="005E6DEC"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تُعرَض لنا أربع صفات أخلاقية أساسية، التي تميّز طريق الإيمان:</w:t>
      </w:r>
    </w:p>
    <w:p w14:paraId="48D8FEC2" w14:textId="77777777" w:rsidR="005E6DEC" w:rsidRDefault="005E6DEC" w:rsidP="00C946E2">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تقديس أمام الله (4: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8).</w:t>
      </w:r>
    </w:p>
    <w:p w14:paraId="47B24499" w14:textId="77777777" w:rsidR="005E6DEC" w:rsidRDefault="005E6DEC" w:rsidP="00C946E2">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محبة نحو بعضنا البعض (4: 9، 10)</w:t>
      </w:r>
    </w:p>
    <w:p w14:paraId="1CFE7F8B" w14:textId="77777777" w:rsidR="005E6DEC" w:rsidRDefault="005E6DEC" w:rsidP="00C946E2">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3. برّ نحو الذين هم من خارج (4: 11، 12)</w:t>
      </w:r>
    </w:p>
    <w:p w14:paraId="6A6FC8CB" w14:textId="77777777" w:rsidR="005E6DEC" w:rsidRDefault="005E6DEC"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4. تعزية بالنظر إلى مجيء الرب (4: 13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18).</w:t>
      </w:r>
    </w:p>
    <w:p w14:paraId="5D76F0A8" w14:textId="77777777" w:rsidR="005E6DEC" w:rsidRDefault="005E6DEC"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هذا الإصحاح يرينا، ما يميز المؤمنين أفرادًا وجماعة، لكيما ي</w:t>
      </w:r>
      <w:r w:rsidR="00F52086">
        <w:rPr>
          <w:rFonts w:ascii="Sakkal Majalla" w:hAnsi="Sakkal Majalla" w:cs="Sakkal Majalla" w:hint="cs"/>
          <w:sz w:val="28"/>
          <w:szCs w:val="28"/>
          <w:rtl/>
          <w:lang w:bidi="ar-AE"/>
        </w:rPr>
        <w:t xml:space="preserve">ُسرّ الله بهم: المؤمنون الذي يسيرون في طريق الإيمان ويتقدمون ليتقابلوا مع المسيح في الهواء، يتميزون بالتقديس، المحبة، البرّ وثقة الرجاء. هذه الميزات تناقض </w:t>
      </w:r>
      <w:r w:rsidR="0086459F">
        <w:rPr>
          <w:rFonts w:ascii="Sakkal Majalla" w:hAnsi="Sakkal Majalla" w:cs="Sakkal Majalla" w:hint="cs"/>
          <w:sz w:val="28"/>
          <w:szCs w:val="28"/>
          <w:rtl/>
          <w:lang w:bidi="ar-AE"/>
        </w:rPr>
        <w:t>بشكل</w:t>
      </w:r>
      <w:r w:rsidR="00F52086">
        <w:rPr>
          <w:rFonts w:ascii="Sakkal Majalla" w:hAnsi="Sakkal Majalla" w:cs="Sakkal Majalla" w:hint="cs"/>
          <w:sz w:val="28"/>
          <w:szCs w:val="28"/>
          <w:rtl/>
          <w:lang w:bidi="ar-AE"/>
        </w:rPr>
        <w:t xml:space="preserve"> واضح طابع العالم المحيط بنا، المتميز بالشهوة، الكراهية والفساد وليس له أي رجاء.</w:t>
      </w:r>
    </w:p>
    <w:p w14:paraId="36FB3FDD" w14:textId="77777777" w:rsidR="00F52086" w:rsidRDefault="00F52086"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F52086">
        <w:rPr>
          <w:rFonts w:hint="cs"/>
          <w:rtl/>
        </w:rPr>
        <w:t xml:space="preserve"> </w:t>
      </w:r>
      <w:r w:rsidRPr="00F52086">
        <w:rPr>
          <w:rFonts w:ascii="Sakkal Majalla" w:hAnsi="Sakkal Majalla" w:cs="Sakkal Majalla" w:hint="cs"/>
          <w:sz w:val="28"/>
          <w:szCs w:val="28"/>
          <w:rtl/>
          <w:lang w:bidi="ar-AE"/>
        </w:rPr>
        <w:t>لأَنَّكُمْ</w:t>
      </w:r>
      <w:r w:rsidRPr="00F52086">
        <w:rPr>
          <w:rFonts w:ascii="Sakkal Majalla" w:hAnsi="Sakkal Majalla" w:cs="Sakkal Majalla"/>
          <w:sz w:val="28"/>
          <w:szCs w:val="28"/>
          <w:rtl/>
          <w:lang w:bidi="ar-AE"/>
        </w:rPr>
        <w:t xml:space="preserve"> </w:t>
      </w:r>
      <w:r w:rsidRPr="00F52086">
        <w:rPr>
          <w:rFonts w:ascii="Sakkal Majalla" w:hAnsi="Sakkal Majalla" w:cs="Sakkal Majalla" w:hint="cs"/>
          <w:sz w:val="28"/>
          <w:szCs w:val="28"/>
          <w:rtl/>
          <w:lang w:bidi="ar-AE"/>
        </w:rPr>
        <w:t>تَعْلَمُونَ</w:t>
      </w:r>
      <w:r w:rsidRPr="00F52086">
        <w:rPr>
          <w:rFonts w:ascii="Sakkal Majalla" w:hAnsi="Sakkal Majalla" w:cs="Sakkal Majalla"/>
          <w:sz w:val="28"/>
          <w:szCs w:val="28"/>
          <w:rtl/>
          <w:lang w:bidi="ar-AE"/>
        </w:rPr>
        <w:t xml:space="preserve"> </w:t>
      </w:r>
      <w:r w:rsidRPr="00F52086">
        <w:rPr>
          <w:rFonts w:ascii="Sakkal Majalla" w:hAnsi="Sakkal Majalla" w:cs="Sakkal Majalla" w:hint="cs"/>
          <w:sz w:val="28"/>
          <w:szCs w:val="28"/>
          <w:rtl/>
          <w:lang w:bidi="ar-AE"/>
        </w:rPr>
        <w:t>أَيَّةَ</w:t>
      </w:r>
      <w:r w:rsidRPr="00F52086">
        <w:rPr>
          <w:rFonts w:ascii="Sakkal Majalla" w:hAnsi="Sakkal Majalla" w:cs="Sakkal Majalla"/>
          <w:sz w:val="28"/>
          <w:szCs w:val="28"/>
          <w:rtl/>
          <w:lang w:bidi="ar-AE"/>
        </w:rPr>
        <w:t xml:space="preserve"> </w:t>
      </w:r>
      <w:r w:rsidRPr="00F52086">
        <w:rPr>
          <w:rFonts w:ascii="Sakkal Majalla" w:hAnsi="Sakkal Majalla" w:cs="Sakkal Majalla" w:hint="cs"/>
          <w:sz w:val="28"/>
          <w:szCs w:val="28"/>
          <w:rtl/>
          <w:lang w:bidi="ar-AE"/>
        </w:rPr>
        <w:t>وَصَايَا</w:t>
      </w:r>
      <w:r w:rsidRPr="00F52086">
        <w:rPr>
          <w:rFonts w:ascii="Sakkal Majalla" w:hAnsi="Sakkal Majalla" w:cs="Sakkal Majalla"/>
          <w:sz w:val="28"/>
          <w:szCs w:val="28"/>
          <w:rtl/>
          <w:lang w:bidi="ar-AE"/>
        </w:rPr>
        <w:t xml:space="preserve"> </w:t>
      </w:r>
      <w:r w:rsidRPr="00F52086">
        <w:rPr>
          <w:rFonts w:ascii="Sakkal Majalla" w:hAnsi="Sakkal Majalla" w:cs="Sakkal Majalla" w:hint="cs"/>
          <w:sz w:val="28"/>
          <w:szCs w:val="28"/>
          <w:rtl/>
          <w:lang w:bidi="ar-AE"/>
        </w:rPr>
        <w:t>أَعْطَيْنَاكُمْ</w:t>
      </w:r>
      <w:r w:rsidRPr="00F52086">
        <w:rPr>
          <w:rFonts w:ascii="Sakkal Majalla" w:hAnsi="Sakkal Majalla" w:cs="Sakkal Majalla"/>
          <w:sz w:val="28"/>
          <w:szCs w:val="28"/>
          <w:rtl/>
          <w:lang w:bidi="ar-AE"/>
        </w:rPr>
        <w:t xml:space="preserve"> </w:t>
      </w:r>
      <w:r w:rsidRPr="00F52086">
        <w:rPr>
          <w:rFonts w:ascii="Sakkal Majalla" w:hAnsi="Sakkal Majalla" w:cs="Sakkal Majalla" w:hint="cs"/>
          <w:sz w:val="28"/>
          <w:szCs w:val="28"/>
          <w:rtl/>
          <w:lang w:bidi="ar-AE"/>
        </w:rPr>
        <w:t>بِالرَّبِّ</w:t>
      </w:r>
      <w:r w:rsidRPr="00F52086">
        <w:rPr>
          <w:rFonts w:ascii="Sakkal Majalla" w:hAnsi="Sakkal Majalla" w:cs="Sakkal Majalla"/>
          <w:sz w:val="28"/>
          <w:szCs w:val="28"/>
          <w:rtl/>
          <w:lang w:bidi="ar-AE"/>
        </w:rPr>
        <w:t xml:space="preserve"> </w:t>
      </w:r>
      <w:r w:rsidRPr="00F52086">
        <w:rPr>
          <w:rFonts w:ascii="Sakkal Majalla" w:hAnsi="Sakkal Majalla" w:cs="Sakkal Majalla" w:hint="cs"/>
          <w:sz w:val="28"/>
          <w:szCs w:val="28"/>
          <w:rtl/>
          <w:lang w:bidi="ar-AE"/>
        </w:rPr>
        <w:t>يَسُوعَ</w:t>
      </w:r>
      <w:r w:rsidRPr="00F52086">
        <w:rPr>
          <w:rFonts w:ascii="Sakkal Majalla" w:hAnsi="Sakkal Majalla" w:cs="Sakkal Majalla"/>
          <w:sz w:val="28"/>
          <w:szCs w:val="28"/>
          <w:rtl/>
          <w:lang w:bidi="ar-AE"/>
        </w:rPr>
        <w:t>.</w:t>
      </w:r>
      <w:r>
        <w:rPr>
          <w:rFonts w:ascii="Sakkal Majalla" w:hAnsi="Sakkal Majalla" w:cs="Sakkal Majalla" w:hint="cs"/>
          <w:sz w:val="28"/>
          <w:szCs w:val="28"/>
          <w:rtl/>
          <w:lang w:bidi="ar-AE"/>
        </w:rPr>
        <w:t>" (4: 2).</w:t>
      </w:r>
    </w:p>
    <w:p w14:paraId="5FCDCB2A" w14:textId="77777777" w:rsidR="00F52086" w:rsidRDefault="00F52086"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الرسول ذكّرهم بأنهم تعلّموا منه في التعليم وفي المثال الذي قدمه لهم (2: 10، 11) ويريهم الطريقة التي يجب أن يسلكوا فيها، ليرضوا الله. من بعد مرور البعض من الوقت يشجعهم بأن يسيروا أكثر في طريقهم من أجل تمجيد الله. الحياة العملية في تمجيد الله مهمة جدًا</w:t>
      </w:r>
      <w:r w:rsidR="0086459F">
        <w:rPr>
          <w:rFonts w:ascii="Sakkal Majalla" w:hAnsi="Sakkal Majalla" w:cs="Sakkal Majalla" w:hint="cs"/>
          <w:sz w:val="28"/>
          <w:szCs w:val="28"/>
          <w:rtl/>
          <w:lang w:bidi="ar-AE"/>
        </w:rPr>
        <w:t>، لأن</w:t>
      </w:r>
      <w:r>
        <w:rPr>
          <w:rFonts w:ascii="Sakkal Majalla" w:hAnsi="Sakkal Majalla" w:cs="Sakkal Majalla" w:hint="cs"/>
          <w:sz w:val="28"/>
          <w:szCs w:val="28"/>
          <w:rtl/>
          <w:lang w:bidi="ar-AE"/>
        </w:rPr>
        <w:t xml:space="preserve"> وصايا الله </w:t>
      </w:r>
      <w:r w:rsidR="0086459F" w:rsidRPr="0086459F">
        <w:rPr>
          <w:rFonts w:ascii="Sakkal Majalla" w:hAnsi="Sakkal Majalla" w:cs="Sakkal Majalla" w:hint="cs"/>
          <w:sz w:val="28"/>
          <w:szCs w:val="28"/>
          <w:rtl/>
          <w:lang w:bidi="ar-AE"/>
        </w:rPr>
        <w:t>هي</w:t>
      </w:r>
      <w:r w:rsidR="0086459F" w:rsidRPr="0086459F">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 xml:space="preserve">التي تقودنا إليها. علينا أن نحفظها أكثر في قلوبنا إن أردنا أن نفرح بالامتيازات التي وُضعنا فينا بالنعمة. بالتالي </w:t>
      </w:r>
      <w:r w:rsidR="001A28AD">
        <w:rPr>
          <w:rFonts w:ascii="Sakkal Majalla" w:hAnsi="Sakkal Majalla" w:cs="Sakkal Majalla" w:hint="cs"/>
          <w:sz w:val="28"/>
          <w:szCs w:val="28"/>
          <w:rtl/>
          <w:lang w:bidi="ar-AE"/>
        </w:rPr>
        <w:t>سيحدث نمو في سلوكنا العملي سيميّز الذين تباركوا بغنى. إن الحق الذي يخبرنا بمركزنا كمؤمنين، يعلمنا كذلك سلوكًا عمليًا لمجد الله (قارن تيطس 2: 11، 12).</w:t>
      </w:r>
    </w:p>
    <w:p w14:paraId="74F7E7D7" w14:textId="77777777" w:rsidR="001A28AD" w:rsidRDefault="001A28AD"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تقديس أمام الله</w:t>
      </w:r>
    </w:p>
    <w:p w14:paraId="65861E49" w14:textId="77777777" w:rsidR="001A28AD" w:rsidRDefault="001A28AD"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009C46D0" w:rsidRPr="009C46D0">
        <w:rPr>
          <w:rFonts w:hint="cs"/>
          <w:rtl/>
        </w:rPr>
        <w:t xml:space="preserve"> </w:t>
      </w:r>
      <w:r w:rsidR="009C46D0" w:rsidRPr="009C46D0">
        <w:rPr>
          <w:rFonts w:ascii="Sakkal Majalla" w:hAnsi="Sakkal Majalla" w:cs="Sakkal Majalla" w:hint="cs"/>
          <w:sz w:val="28"/>
          <w:szCs w:val="28"/>
          <w:rtl/>
          <w:lang w:bidi="ar-AE"/>
        </w:rPr>
        <w:t>لأَنَّ</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هذِهِ</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هِيَ</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إِرَادَةُ</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اللهِ</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قَدَاسَتُكُمْ</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أَنْ</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تَمْتَنِعُوا</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عَنِ</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الزِّنَا،</w:t>
      </w:r>
      <w:r w:rsidR="009C46D0" w:rsidRPr="009C46D0">
        <w:rPr>
          <w:rFonts w:ascii="Sakkal Majalla" w:hAnsi="Sakkal Majalla" w:cs="Sakkal Majalla"/>
          <w:sz w:val="28"/>
          <w:szCs w:val="28"/>
          <w:rtl/>
          <w:lang w:bidi="ar-AE"/>
        </w:rPr>
        <w:t xml:space="preserve">  4 </w:t>
      </w:r>
      <w:r w:rsidR="009C46D0" w:rsidRPr="009C46D0">
        <w:rPr>
          <w:rFonts w:ascii="Sakkal Majalla" w:hAnsi="Sakkal Majalla" w:cs="Sakkal Majalla" w:hint="cs"/>
          <w:sz w:val="28"/>
          <w:szCs w:val="28"/>
          <w:rtl/>
          <w:lang w:bidi="ar-AE"/>
        </w:rPr>
        <w:t>أَنْ</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يَعْرِفَ</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كُلُّ</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وَاحِدٍ</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مِنْكُمْ</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أَنْ</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يَقْتَنِيَ</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إِنَاءَهُ</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بِقَدَاسَةٍ</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وَكَرَامَةٍ،</w:t>
      </w:r>
      <w:r w:rsidR="009C46D0" w:rsidRPr="009C46D0">
        <w:rPr>
          <w:rFonts w:ascii="Sakkal Majalla" w:hAnsi="Sakkal Majalla" w:cs="Sakkal Majalla"/>
          <w:sz w:val="28"/>
          <w:szCs w:val="28"/>
          <w:rtl/>
          <w:lang w:bidi="ar-AE"/>
        </w:rPr>
        <w:t xml:space="preserve">  5 </w:t>
      </w:r>
      <w:r w:rsidR="009C46D0" w:rsidRPr="009C46D0">
        <w:rPr>
          <w:rFonts w:ascii="Sakkal Majalla" w:hAnsi="Sakkal Majalla" w:cs="Sakkal Majalla" w:hint="cs"/>
          <w:sz w:val="28"/>
          <w:szCs w:val="28"/>
          <w:rtl/>
          <w:lang w:bidi="ar-AE"/>
        </w:rPr>
        <w:t>لاَ</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فِي</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هَوَى</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شَهْوَةٍ</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كَالأُمَمِ</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الَّذِينَ</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لاَ</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يَعْرِفُونَ</w:t>
      </w:r>
      <w:r w:rsidR="009C46D0" w:rsidRPr="009C46D0">
        <w:rPr>
          <w:rFonts w:ascii="Sakkal Majalla" w:hAnsi="Sakkal Majalla" w:cs="Sakkal Majalla"/>
          <w:sz w:val="28"/>
          <w:szCs w:val="28"/>
          <w:rtl/>
          <w:lang w:bidi="ar-AE"/>
        </w:rPr>
        <w:t xml:space="preserve"> </w:t>
      </w:r>
      <w:r w:rsidR="009C46D0" w:rsidRPr="009C46D0">
        <w:rPr>
          <w:rFonts w:ascii="Sakkal Majalla" w:hAnsi="Sakkal Majalla" w:cs="Sakkal Majalla" w:hint="cs"/>
          <w:sz w:val="28"/>
          <w:szCs w:val="28"/>
          <w:rtl/>
          <w:lang w:bidi="ar-AE"/>
        </w:rPr>
        <w:t>اللهَ</w:t>
      </w:r>
      <w:r w:rsidR="009C46D0" w:rsidRPr="009C46D0">
        <w:rPr>
          <w:rFonts w:ascii="Sakkal Majalla" w:hAnsi="Sakkal Majalla" w:cs="Sakkal Majalla"/>
          <w:sz w:val="28"/>
          <w:szCs w:val="28"/>
          <w:rtl/>
          <w:lang w:bidi="ar-AE"/>
        </w:rPr>
        <w:t>.</w:t>
      </w:r>
      <w:r w:rsidR="009C46D0">
        <w:rPr>
          <w:rFonts w:ascii="Sakkal Majalla" w:hAnsi="Sakkal Majalla" w:cs="Sakkal Majalla" w:hint="cs"/>
          <w:sz w:val="28"/>
          <w:szCs w:val="28"/>
          <w:rtl/>
          <w:lang w:bidi="ar-AE"/>
        </w:rPr>
        <w:t>"</w:t>
      </w:r>
    </w:p>
    <w:p w14:paraId="6544C809" w14:textId="77777777" w:rsidR="009C46D0" w:rsidRDefault="009C46D0"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الناس التي تعترف بانتسابها لاسم الرب يسوع ويخطون طريق الإيمان عليهم أن يحملوا كسِمة أولى الطهارة الشخصية. المحيط الوثني من حولهم، الذي دُعي منه التسالونيكيون، تميّز بشهوة الجسد، الذي لم يُعاش فقط بلا خجل في كل يوم وإنما وجد أيضًا بابًا في التطبيق الديني. لقد كانوا مُحاطين بنظام عبادة للأوثان مجّد الشهوة ومثّل فيها أعظم فجور كجزء من طقوس الهيكل.</w:t>
      </w:r>
    </w:p>
    <w:p w14:paraId="1ABAE23B" w14:textId="7FC7212E" w:rsidR="009C46D0" w:rsidRDefault="009C46D0"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هذه الأيام الأخيرة</w:t>
      </w:r>
      <w:r w:rsidR="0002283E">
        <w:rPr>
          <w:rFonts w:ascii="Sakkal Majalla" w:hAnsi="Sakkal Majalla" w:cs="Sakkal Majalla" w:hint="cs"/>
          <w:sz w:val="28"/>
          <w:szCs w:val="28"/>
          <w:rtl/>
          <w:lang w:bidi="ar-AE"/>
        </w:rPr>
        <w:t xml:space="preserve"> نحن محاط</w:t>
      </w:r>
      <w:r w:rsidR="00B64F61">
        <w:rPr>
          <w:rFonts w:ascii="Sakkal Majalla" w:hAnsi="Sakkal Majalla" w:cs="Sakkal Majalla" w:hint="cs"/>
          <w:sz w:val="28"/>
          <w:szCs w:val="28"/>
          <w:rtl/>
          <w:lang w:bidi="ar-AE"/>
        </w:rPr>
        <w:t>و</w:t>
      </w:r>
      <w:r w:rsidR="0002283E">
        <w:rPr>
          <w:rFonts w:ascii="Sakkal Majalla" w:hAnsi="Sakkal Majalla" w:cs="Sakkal Majalla" w:hint="cs"/>
          <w:sz w:val="28"/>
          <w:szCs w:val="28"/>
          <w:rtl/>
          <w:lang w:bidi="ar-AE"/>
        </w:rPr>
        <w:t xml:space="preserve">ن بمسيحية فاسدة، تتدهور بسرعة بعودتها إلى فساد الوثنية. هذا التدهور يصاحبه شر آخر، إذ كل هذا يحدث تحت غطاء التقوى (2. تيموثاوس 3: 1 </w:t>
      </w:r>
      <w:r w:rsidR="0002283E">
        <w:rPr>
          <w:rFonts w:ascii="Sakkal Majalla" w:hAnsi="Sakkal Majalla" w:cs="Sakkal Majalla"/>
          <w:sz w:val="28"/>
          <w:szCs w:val="28"/>
          <w:rtl/>
          <w:lang w:bidi="ar-AE"/>
        </w:rPr>
        <w:t>–</w:t>
      </w:r>
      <w:r w:rsidR="0002283E">
        <w:rPr>
          <w:rFonts w:ascii="Sakkal Majalla" w:hAnsi="Sakkal Majalla" w:cs="Sakkal Majalla" w:hint="cs"/>
          <w:sz w:val="28"/>
          <w:szCs w:val="28"/>
          <w:rtl/>
          <w:lang w:bidi="ar-AE"/>
        </w:rPr>
        <w:t xml:space="preserve"> 5). وإن كانت هذه الكلمات المحذرة ضرورية في ذلك الوقت من الزمان، فمن المؤكد أنها في الأيام الأخيرة التي نعيش فيها ليست أقل أهمية. فالخطورة الكبرى هي بأن نتأثر من العالم المتنجس المحيط بنا الذي يعرض خزيه بصورة علنية، من دون أن نشعر بذلك وحتى يضلنا أيضًا بأن نستخف بالشر.</w:t>
      </w:r>
    </w:p>
    <w:p w14:paraId="0E85A690" w14:textId="77777777" w:rsidR="00F01B13" w:rsidRDefault="00F01B13"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F01B13">
        <w:rPr>
          <w:rFonts w:ascii="Sakkal Majalla" w:hAnsi="Sakkal Majalla" w:cs="Sakkal Majalla"/>
          <w:sz w:val="28"/>
          <w:szCs w:val="28"/>
          <w:rtl/>
          <w:lang w:bidi="ar-AE"/>
        </w:rPr>
        <w:t xml:space="preserve"> 6 </w:t>
      </w:r>
      <w:r w:rsidRPr="00F01B13">
        <w:rPr>
          <w:rFonts w:ascii="Sakkal Majalla" w:hAnsi="Sakkal Majalla" w:cs="Sakkal Majalla" w:hint="cs"/>
          <w:sz w:val="28"/>
          <w:szCs w:val="28"/>
          <w:rtl/>
          <w:lang w:bidi="ar-AE"/>
        </w:rPr>
        <w:t>أَنْ</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لاَ</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يَتَطَاوَلَ</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أَحَدٌ</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وَيَطْمَعَ</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عَلَى</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أَخِيهِ</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فِي</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هذَا</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الأَمْرِ،</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لأَنَّ</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الرَّبَّ</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مُنْتَقِمٌ</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لِهذِهِ</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كُلِّهَا</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كَمَا</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قُلْنَا</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لَكُمْ</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قَبْلاً</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وَشَهِدْنَا</w:t>
      </w:r>
      <w:r w:rsidRPr="00F01B13">
        <w:rPr>
          <w:rFonts w:ascii="Sakkal Majalla" w:hAnsi="Sakkal Majalla" w:cs="Sakkal Majalla"/>
          <w:sz w:val="28"/>
          <w:szCs w:val="28"/>
          <w:rtl/>
          <w:lang w:bidi="ar-AE"/>
        </w:rPr>
        <w:t xml:space="preserve">.  7 </w:t>
      </w:r>
      <w:r w:rsidRPr="00F01B13">
        <w:rPr>
          <w:rFonts w:ascii="Sakkal Majalla" w:hAnsi="Sakkal Majalla" w:cs="Sakkal Majalla" w:hint="cs"/>
          <w:sz w:val="28"/>
          <w:szCs w:val="28"/>
          <w:rtl/>
          <w:lang w:bidi="ar-AE"/>
        </w:rPr>
        <w:t>لأَنَّ</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اللهَ</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لَمْ</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يَدْعُنَا</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لِلنَّجَاسَةِ</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بَلْ</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فِي</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الْقَدَاسَةِ</w:t>
      </w:r>
      <w:r w:rsidRPr="00F01B13">
        <w:rPr>
          <w:rFonts w:ascii="Sakkal Majalla" w:hAnsi="Sakkal Majalla" w:cs="Sakkal Majalla"/>
          <w:sz w:val="28"/>
          <w:szCs w:val="28"/>
          <w:rtl/>
          <w:lang w:bidi="ar-AE"/>
        </w:rPr>
        <w:t xml:space="preserve">.  8 </w:t>
      </w:r>
      <w:r w:rsidRPr="00F01B13">
        <w:rPr>
          <w:rFonts w:ascii="Sakkal Majalla" w:hAnsi="Sakkal Majalla" w:cs="Sakkal Majalla" w:hint="cs"/>
          <w:sz w:val="28"/>
          <w:szCs w:val="28"/>
          <w:rtl/>
          <w:lang w:bidi="ar-AE"/>
        </w:rPr>
        <w:t>إِذًا</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مَنْ</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يُرْذِلُ</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لاَ</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يُرْذِلُ</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إِنْسَانًا،</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بَلِ</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اللهَ</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الَّذِي</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أَعْطَانَا</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أَيْضًا</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رُوحَهُ</w:t>
      </w:r>
      <w:r w:rsidRPr="00F01B13">
        <w:rPr>
          <w:rFonts w:ascii="Sakkal Majalla" w:hAnsi="Sakkal Majalla" w:cs="Sakkal Majalla"/>
          <w:sz w:val="28"/>
          <w:szCs w:val="28"/>
          <w:rtl/>
          <w:lang w:bidi="ar-AE"/>
        </w:rPr>
        <w:t xml:space="preserve"> </w:t>
      </w:r>
      <w:r w:rsidRPr="00F01B13">
        <w:rPr>
          <w:rFonts w:ascii="Sakkal Majalla" w:hAnsi="Sakkal Majalla" w:cs="Sakkal Majalla" w:hint="cs"/>
          <w:sz w:val="28"/>
          <w:szCs w:val="28"/>
          <w:rtl/>
          <w:lang w:bidi="ar-AE"/>
        </w:rPr>
        <w:t>الْقُدُّوسَ</w:t>
      </w:r>
      <w:r w:rsidRPr="00F01B13">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(4: 6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8).</w:t>
      </w:r>
    </w:p>
    <w:p w14:paraId="38538D79" w14:textId="77777777" w:rsidR="00F01B13" w:rsidRDefault="00F01B13"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هذه الأعداد ترد إنذارات لحفظ شركة المؤمنين المسيحية من التأثيرات الجسدية. فلا يجب لا أن يُعطى للجسد مجال ولا يكون له أي صلة لكيلا ينجس علاقاتنا الاجتماعية فيما بيننا. الرب سينتقم من </w:t>
      </w:r>
      <w:r w:rsidR="00F702EA">
        <w:rPr>
          <w:rFonts w:ascii="Sakkal Majalla" w:hAnsi="Sakkal Majalla" w:cs="Sakkal Majalla" w:hint="cs"/>
          <w:sz w:val="28"/>
          <w:szCs w:val="28"/>
          <w:rtl/>
          <w:lang w:bidi="ar-AE"/>
        </w:rPr>
        <w:t>كل شر جسدي يُعمَل ضد أي أخ، لأن الله دعانا للقداسة. كل مَن يعطي مجالاً لشهوة شريرة، لا يخطئ فقط ضد الإنسان وإنما يحتقر الله ويتجاهل الروح القدس المُعطى لنا.</w:t>
      </w:r>
    </w:p>
    <w:p w14:paraId="78672668" w14:textId="77777777" w:rsidR="00341FB9" w:rsidRDefault="00341FB9"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محبة نحو بعضنا البعض</w:t>
      </w:r>
    </w:p>
    <w:p w14:paraId="2839609D" w14:textId="77777777" w:rsidR="00341FB9" w:rsidRDefault="00341FB9"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341FB9">
        <w:rPr>
          <w:rtl/>
        </w:rPr>
        <w:t xml:space="preserve"> </w:t>
      </w:r>
      <w:r w:rsidRPr="00341FB9">
        <w:rPr>
          <w:rFonts w:ascii="Sakkal Majalla" w:hAnsi="Sakkal Majalla" w:cs="Sakkal Majalla"/>
          <w:sz w:val="28"/>
          <w:szCs w:val="28"/>
          <w:rtl/>
          <w:lang w:bidi="ar-AE"/>
        </w:rPr>
        <w:t xml:space="preserve">9 </w:t>
      </w:r>
      <w:r w:rsidRPr="00341FB9">
        <w:rPr>
          <w:rFonts w:ascii="Sakkal Majalla" w:hAnsi="Sakkal Majalla" w:cs="Sakkal Majalla" w:hint="cs"/>
          <w:sz w:val="28"/>
          <w:szCs w:val="28"/>
          <w:rtl/>
          <w:lang w:bidi="ar-AE"/>
        </w:rPr>
        <w:t>وَأَمَّا</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الْمَحَبَّةُ</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الأَخَوِيَّةُ</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فَلاَ</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حَاجَةَ</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لَكُمْ</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أَنْ</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أَكْتُبَ</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إِلَيْكُمْ</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عَنْهَا،</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لأَنَّكُمْ</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أَنْفُسَكُمْ</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مُتَعَلِّمُونَ</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مِنَ</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اللهِ</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أَنْ</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يُحِبَّ</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بَعْضُكُمْ</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بَعْضًا</w:t>
      </w:r>
      <w:r w:rsidRPr="00341FB9">
        <w:rPr>
          <w:rFonts w:ascii="Sakkal Majalla" w:hAnsi="Sakkal Majalla" w:cs="Sakkal Majalla"/>
          <w:sz w:val="28"/>
          <w:szCs w:val="28"/>
          <w:rtl/>
          <w:lang w:bidi="ar-AE"/>
        </w:rPr>
        <w:t xml:space="preserve">.  10 </w:t>
      </w:r>
      <w:r w:rsidRPr="00341FB9">
        <w:rPr>
          <w:rFonts w:ascii="Sakkal Majalla" w:hAnsi="Sakkal Majalla" w:cs="Sakkal Majalla" w:hint="cs"/>
          <w:sz w:val="28"/>
          <w:szCs w:val="28"/>
          <w:rtl/>
          <w:lang w:bidi="ar-AE"/>
        </w:rPr>
        <w:t>فَإِنَّكُمْ</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تَفْعَلُونَ</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ذلِكَ</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أَيْضًا</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لِجَمِيعِ</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الإِخْوَةِ</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الَّذِينَ</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فِي</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مَكِدُونِيَّةَ</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كُلِّهَا</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وَإِنَّمَا</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أَطْلُبُ</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إِلَيْكُمْ</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أَيُّهَا</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الإِخْوَةُ</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أَنْ</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تَزْدَادُوا</w:t>
      </w:r>
      <w:r w:rsidRPr="00341FB9">
        <w:rPr>
          <w:rFonts w:ascii="Sakkal Majalla" w:hAnsi="Sakkal Majalla" w:cs="Sakkal Majalla"/>
          <w:sz w:val="28"/>
          <w:szCs w:val="28"/>
          <w:rtl/>
          <w:lang w:bidi="ar-AE"/>
        </w:rPr>
        <w:t xml:space="preserve"> </w:t>
      </w:r>
      <w:r w:rsidRPr="00341FB9">
        <w:rPr>
          <w:rFonts w:ascii="Sakkal Majalla" w:hAnsi="Sakkal Majalla" w:cs="Sakkal Majalla" w:hint="cs"/>
          <w:sz w:val="28"/>
          <w:szCs w:val="28"/>
          <w:rtl/>
          <w:lang w:bidi="ar-AE"/>
        </w:rPr>
        <w:t>أَكْثَرَ،</w:t>
      </w:r>
      <w:r>
        <w:rPr>
          <w:rFonts w:ascii="Sakkal Majalla" w:hAnsi="Sakkal Majalla" w:cs="Sakkal Majalla" w:hint="cs"/>
          <w:sz w:val="28"/>
          <w:szCs w:val="28"/>
          <w:rtl/>
          <w:lang w:bidi="ar-AE"/>
        </w:rPr>
        <w:t>" (4: 9، 10).</w:t>
      </w:r>
    </w:p>
    <w:p w14:paraId="3C3C3230" w14:textId="77777777" w:rsidR="00341FB9" w:rsidRDefault="00341FB9"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بعد أن تم تحذيرنا من الشهوة، التي تغوينا للخطية ضد الله ومن الممكن أن تقودنا </w:t>
      </w:r>
      <w:r w:rsidR="00C946E2">
        <w:rPr>
          <w:rFonts w:ascii="Sakkal Majalla" w:hAnsi="Sakkal Majalla" w:cs="Sakkal Majalla" w:hint="cs"/>
          <w:sz w:val="28"/>
          <w:szCs w:val="28"/>
          <w:rtl/>
          <w:lang w:bidi="ar-AE"/>
        </w:rPr>
        <w:t>ب</w:t>
      </w:r>
      <w:r>
        <w:rPr>
          <w:rFonts w:ascii="Sakkal Majalla" w:hAnsi="Sakkal Majalla" w:cs="Sakkal Majalla" w:hint="cs"/>
          <w:sz w:val="28"/>
          <w:szCs w:val="28"/>
          <w:rtl/>
          <w:lang w:bidi="ar-AE"/>
        </w:rPr>
        <w:t>أن لا نرضى من بعضنا البعض، ينذرنا الرسول "أن نحب بعضنا البعض". الشهوة هي النقيض المباشر للمحبة، لأن الشهوة هي إشباع وإرضاء الأنا، إذ يسعى المرء وعلى حساب غيره إلى ما يفرح ذاته. لقد علم الرسول، بأن الشركة المسيحية لم يكن من الممكن أن تُعاش إل</w:t>
      </w:r>
      <w:r w:rsidR="00C946E2">
        <w:rPr>
          <w:rFonts w:ascii="Sakkal Majalla" w:hAnsi="Sakkal Majalla" w:cs="Sakkal Majalla" w:hint="cs"/>
          <w:sz w:val="28"/>
          <w:szCs w:val="28"/>
          <w:rtl/>
          <w:lang w:bidi="ar-AE"/>
        </w:rPr>
        <w:t>ا</w:t>
      </w:r>
      <w:r>
        <w:rPr>
          <w:rFonts w:ascii="Sakkal Majalla" w:hAnsi="Sakkal Majalla" w:cs="Sakkal Majalla" w:hint="cs"/>
          <w:sz w:val="28"/>
          <w:szCs w:val="28"/>
          <w:rtl/>
          <w:lang w:bidi="ar-AE"/>
        </w:rPr>
        <w:t xml:space="preserve"> في جو المحبة ويشجع المؤمنين الأحداث في تسالونيكي ويشجعنا نحن أيضًا اليوم، بأن نزداد في تقديرنا لقوة المحبة الحقيقية.</w:t>
      </w:r>
    </w:p>
    <w:p w14:paraId="6C5E3C64" w14:textId="77777777" w:rsidR="00341FB9" w:rsidRDefault="006F10CC" w:rsidP="00F1418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الرسول يتكلم في رسالته عدة مرات عن المحبة:</w:t>
      </w:r>
    </w:p>
    <w:p w14:paraId="763FCA2D" w14:textId="77777777" w:rsidR="006F10CC" w:rsidRDefault="006F10CC" w:rsidP="006F10C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هو اعترف بـ"تعب محبتهم" (1: 3).</w:t>
      </w:r>
    </w:p>
    <w:p w14:paraId="083C1850" w14:textId="77777777" w:rsidR="006F10CC" w:rsidRDefault="006F10CC" w:rsidP="006F10C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 xml:space="preserve">هو يذكّرهم بالمحبة، </w:t>
      </w:r>
      <w:r w:rsidR="007C2ADE">
        <w:rPr>
          <w:rFonts w:ascii="Sakkal Majalla" w:hAnsi="Sakkal Majalla" w:cs="Sakkal Majalla" w:hint="cs"/>
          <w:sz w:val="28"/>
          <w:szCs w:val="28"/>
          <w:rtl/>
          <w:lang w:bidi="ar-AE"/>
        </w:rPr>
        <w:t>التي أحبهم بها وبالتالي يقودهم إلى شركة المحبة (2: 17).</w:t>
      </w:r>
    </w:p>
    <w:p w14:paraId="047D6133" w14:textId="77777777" w:rsidR="007C2ADE" w:rsidRDefault="007C2ADE" w:rsidP="006F10C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هو يصلي بأن الرب "ينميهم ويزيدهم في المحبة لبعضهم البعض" (3: 12).</w:t>
      </w:r>
    </w:p>
    <w:p w14:paraId="5906947A" w14:textId="77777777" w:rsidR="007C2ADE" w:rsidRDefault="007C2ADE" w:rsidP="006F10C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هو حصل على أخبار سارة عن محبتهم (3: 6).</w:t>
      </w:r>
    </w:p>
    <w:p w14:paraId="6C7AF9F0" w14:textId="77777777" w:rsidR="007C2ADE" w:rsidRDefault="007C2ADE" w:rsidP="006F10C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هو لا يزال ينذرهم بأن ينمو</w:t>
      </w:r>
      <w:r w:rsidR="0086459F">
        <w:rPr>
          <w:rFonts w:ascii="Sakkal Majalla" w:hAnsi="Sakkal Majalla" w:cs="Sakkal Majalla" w:hint="cs"/>
          <w:sz w:val="28"/>
          <w:szCs w:val="28"/>
          <w:rtl/>
          <w:lang w:bidi="ar-AE"/>
        </w:rPr>
        <w:t>ا</w:t>
      </w:r>
      <w:r>
        <w:rPr>
          <w:rFonts w:ascii="Sakkal Majalla" w:hAnsi="Sakkal Majalla" w:cs="Sakkal Majalla" w:hint="cs"/>
          <w:sz w:val="28"/>
          <w:szCs w:val="28"/>
          <w:rtl/>
          <w:lang w:bidi="ar-AE"/>
        </w:rPr>
        <w:t xml:space="preserve"> في المحبة (4: 10).</w:t>
      </w:r>
    </w:p>
    <w:p w14:paraId="44D3626D" w14:textId="77777777" w:rsidR="007C2ADE" w:rsidRDefault="007C2ADE" w:rsidP="006F10C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 xml:space="preserve">في الإصحاح الأخير من هذه الرسالة يشجع الرسول القديسين بأن يلبسوا </w:t>
      </w:r>
      <w:r w:rsidRPr="007C2ADE">
        <w:rPr>
          <w:rFonts w:ascii="Sakkal Majalla" w:hAnsi="Sakkal Majalla" w:cs="Sakkal Majalla" w:hint="cs"/>
          <w:sz w:val="28"/>
          <w:szCs w:val="28"/>
          <w:rtl/>
          <w:lang w:bidi="ar-AE"/>
        </w:rPr>
        <w:t>دِرْعَ</w:t>
      </w:r>
      <w:r w:rsidRPr="007C2ADE">
        <w:rPr>
          <w:rFonts w:ascii="Sakkal Majalla" w:hAnsi="Sakkal Majalla" w:cs="Sakkal Majalla"/>
          <w:sz w:val="28"/>
          <w:szCs w:val="28"/>
          <w:rtl/>
          <w:lang w:bidi="ar-AE"/>
        </w:rPr>
        <w:t xml:space="preserve"> </w:t>
      </w:r>
      <w:r w:rsidRPr="007C2ADE">
        <w:rPr>
          <w:rFonts w:ascii="Sakkal Majalla" w:hAnsi="Sakkal Majalla" w:cs="Sakkal Majalla" w:hint="cs"/>
          <w:sz w:val="28"/>
          <w:szCs w:val="28"/>
          <w:rtl/>
          <w:lang w:bidi="ar-AE"/>
        </w:rPr>
        <w:t>الإِيمَانِ</w:t>
      </w:r>
      <w:r w:rsidRPr="007C2ADE">
        <w:rPr>
          <w:rFonts w:ascii="Sakkal Majalla" w:hAnsi="Sakkal Majalla" w:cs="Sakkal Majalla"/>
          <w:sz w:val="28"/>
          <w:szCs w:val="28"/>
          <w:rtl/>
          <w:lang w:bidi="ar-AE"/>
        </w:rPr>
        <w:t xml:space="preserve"> </w:t>
      </w:r>
      <w:r w:rsidRPr="007C2ADE">
        <w:rPr>
          <w:rFonts w:ascii="Sakkal Majalla" w:hAnsi="Sakkal Majalla" w:cs="Sakkal Majalla" w:hint="cs"/>
          <w:sz w:val="28"/>
          <w:szCs w:val="28"/>
          <w:rtl/>
          <w:lang w:bidi="ar-AE"/>
        </w:rPr>
        <w:t>وَالْمَحَبَّةِ</w:t>
      </w:r>
      <w:r>
        <w:rPr>
          <w:rFonts w:ascii="Sakkal Majalla" w:hAnsi="Sakkal Majalla" w:cs="Sakkal Majalla" w:hint="cs"/>
          <w:sz w:val="28"/>
          <w:szCs w:val="28"/>
          <w:rtl/>
          <w:lang w:bidi="ar-AE"/>
        </w:rPr>
        <w:t>.</w:t>
      </w:r>
    </w:p>
    <w:p w14:paraId="7C73BB59" w14:textId="77777777" w:rsidR="007C2ADE" w:rsidRDefault="007C2ADE" w:rsidP="006F10C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 xml:space="preserve">لقد كان عليهم أن يعتبروا </w:t>
      </w:r>
      <w:r w:rsidR="0086459F">
        <w:rPr>
          <w:rFonts w:ascii="Sakkal Majalla" w:hAnsi="Sakkal Majalla" w:cs="Sakkal Majalla" w:hint="cs"/>
          <w:sz w:val="28"/>
          <w:szCs w:val="28"/>
          <w:rtl/>
          <w:lang w:bidi="ar-AE"/>
        </w:rPr>
        <w:t>العاملين</w:t>
      </w:r>
      <w:r>
        <w:rPr>
          <w:rFonts w:ascii="Sakkal Majalla" w:hAnsi="Sakkal Majalla" w:cs="Sakkal Majalla" w:hint="cs"/>
          <w:sz w:val="28"/>
          <w:szCs w:val="28"/>
          <w:rtl/>
          <w:lang w:bidi="ar-AE"/>
        </w:rPr>
        <w:t xml:space="preserve"> بينهم ويدبرونهم كثيرًا جدًا. (5: 8، 13).</w:t>
      </w:r>
    </w:p>
    <w:p w14:paraId="7EE737AB" w14:textId="77777777" w:rsidR="009817F6" w:rsidRDefault="009817F6"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المحبة هي رباط الكمال، التي تربط القديسين وتُظهر المسيح. مهما تواجدت القدرات</w:t>
      </w:r>
      <w:r w:rsidR="00F10A74">
        <w:rPr>
          <w:rFonts w:ascii="Sakkal Majalla" w:hAnsi="Sakkal Majalla" w:cs="Sakkal Majalla" w:hint="cs"/>
          <w:sz w:val="28"/>
          <w:szCs w:val="28"/>
          <w:rtl/>
          <w:lang w:bidi="ar-AE"/>
        </w:rPr>
        <w:t xml:space="preserve">، إن انعدمت المحبة فلا يمكن أن يُظهَر المسيح فعلاً في القديسين. في يوحنا 13 يقول الرب </w:t>
      </w:r>
      <w:r w:rsidR="00CB6907">
        <w:rPr>
          <w:rFonts w:ascii="Sakkal Majalla" w:hAnsi="Sakkal Majalla" w:cs="Sakkal Majalla" w:hint="cs"/>
          <w:sz w:val="28"/>
          <w:szCs w:val="28"/>
          <w:rtl/>
          <w:lang w:bidi="ar-AE"/>
        </w:rPr>
        <w:t>بنفسه: "</w:t>
      </w:r>
      <w:r w:rsidR="00CB6907" w:rsidRPr="00CB6907">
        <w:rPr>
          <w:rFonts w:ascii="Sakkal Majalla" w:hAnsi="Sakkal Majalla" w:cs="Sakkal Majalla"/>
          <w:sz w:val="28"/>
          <w:szCs w:val="28"/>
          <w:rtl/>
          <w:lang w:bidi="ar-AE"/>
        </w:rPr>
        <w:t xml:space="preserve"> </w:t>
      </w:r>
      <w:r w:rsidR="00CB6907" w:rsidRPr="00CB6907">
        <w:rPr>
          <w:rFonts w:ascii="Sakkal Majalla" w:hAnsi="Sakkal Majalla" w:cs="Sakkal Majalla" w:hint="cs"/>
          <w:sz w:val="28"/>
          <w:szCs w:val="28"/>
          <w:rtl/>
          <w:lang w:bidi="ar-AE"/>
        </w:rPr>
        <w:t>بِهذَا</w:t>
      </w:r>
      <w:r w:rsidR="00CB6907" w:rsidRPr="00CB6907">
        <w:rPr>
          <w:rFonts w:ascii="Sakkal Majalla" w:hAnsi="Sakkal Majalla" w:cs="Sakkal Majalla"/>
          <w:sz w:val="28"/>
          <w:szCs w:val="28"/>
          <w:rtl/>
          <w:lang w:bidi="ar-AE"/>
        </w:rPr>
        <w:t xml:space="preserve"> </w:t>
      </w:r>
      <w:r w:rsidR="00CB6907" w:rsidRPr="00CB6907">
        <w:rPr>
          <w:rFonts w:ascii="Sakkal Majalla" w:hAnsi="Sakkal Majalla" w:cs="Sakkal Majalla" w:hint="cs"/>
          <w:sz w:val="28"/>
          <w:szCs w:val="28"/>
          <w:rtl/>
          <w:lang w:bidi="ar-AE"/>
        </w:rPr>
        <w:t>يَعْرِفُ</w:t>
      </w:r>
      <w:r w:rsidR="00CB6907" w:rsidRPr="00CB6907">
        <w:rPr>
          <w:rFonts w:ascii="Sakkal Majalla" w:hAnsi="Sakkal Majalla" w:cs="Sakkal Majalla"/>
          <w:sz w:val="28"/>
          <w:szCs w:val="28"/>
          <w:rtl/>
          <w:lang w:bidi="ar-AE"/>
        </w:rPr>
        <w:t xml:space="preserve"> </w:t>
      </w:r>
      <w:r w:rsidR="00CB6907" w:rsidRPr="00CB6907">
        <w:rPr>
          <w:rFonts w:ascii="Sakkal Majalla" w:hAnsi="Sakkal Majalla" w:cs="Sakkal Majalla" w:hint="cs"/>
          <w:sz w:val="28"/>
          <w:szCs w:val="28"/>
          <w:rtl/>
          <w:lang w:bidi="ar-AE"/>
        </w:rPr>
        <w:t>الْجَمِيعُ</w:t>
      </w:r>
      <w:r w:rsidR="00CB6907" w:rsidRPr="00CB6907">
        <w:rPr>
          <w:rFonts w:ascii="Sakkal Majalla" w:hAnsi="Sakkal Majalla" w:cs="Sakkal Majalla"/>
          <w:sz w:val="28"/>
          <w:szCs w:val="28"/>
          <w:rtl/>
          <w:lang w:bidi="ar-AE"/>
        </w:rPr>
        <w:t xml:space="preserve"> </w:t>
      </w:r>
      <w:r w:rsidR="00CB6907" w:rsidRPr="00CB6907">
        <w:rPr>
          <w:rFonts w:ascii="Sakkal Majalla" w:hAnsi="Sakkal Majalla" w:cs="Sakkal Majalla" w:hint="cs"/>
          <w:sz w:val="28"/>
          <w:szCs w:val="28"/>
          <w:rtl/>
          <w:lang w:bidi="ar-AE"/>
        </w:rPr>
        <w:t>أَنَّكُمْ</w:t>
      </w:r>
      <w:r w:rsidR="00CB6907" w:rsidRPr="00CB6907">
        <w:rPr>
          <w:rFonts w:ascii="Sakkal Majalla" w:hAnsi="Sakkal Majalla" w:cs="Sakkal Majalla"/>
          <w:sz w:val="28"/>
          <w:szCs w:val="28"/>
          <w:rtl/>
          <w:lang w:bidi="ar-AE"/>
        </w:rPr>
        <w:t xml:space="preserve"> </w:t>
      </w:r>
      <w:r w:rsidR="00CB6907" w:rsidRPr="00CB6907">
        <w:rPr>
          <w:rFonts w:ascii="Sakkal Majalla" w:hAnsi="Sakkal Majalla" w:cs="Sakkal Majalla" w:hint="cs"/>
          <w:sz w:val="28"/>
          <w:szCs w:val="28"/>
          <w:rtl/>
          <w:lang w:bidi="ar-AE"/>
        </w:rPr>
        <w:t>تَلاَمِيذِي</w:t>
      </w:r>
      <w:r w:rsidR="00CB6907" w:rsidRPr="00CB6907">
        <w:rPr>
          <w:rFonts w:ascii="Sakkal Majalla" w:hAnsi="Sakkal Majalla" w:cs="Sakkal Majalla"/>
          <w:sz w:val="28"/>
          <w:szCs w:val="28"/>
          <w:rtl/>
          <w:lang w:bidi="ar-AE"/>
        </w:rPr>
        <w:t xml:space="preserve">: </w:t>
      </w:r>
      <w:r w:rsidR="00CB6907" w:rsidRPr="00CB6907">
        <w:rPr>
          <w:rFonts w:ascii="Sakkal Majalla" w:hAnsi="Sakkal Majalla" w:cs="Sakkal Majalla" w:hint="cs"/>
          <w:sz w:val="28"/>
          <w:szCs w:val="28"/>
          <w:rtl/>
          <w:lang w:bidi="ar-AE"/>
        </w:rPr>
        <w:t>إِنْ</w:t>
      </w:r>
      <w:r w:rsidR="00CB6907" w:rsidRPr="00CB6907">
        <w:rPr>
          <w:rFonts w:ascii="Sakkal Majalla" w:hAnsi="Sakkal Majalla" w:cs="Sakkal Majalla"/>
          <w:sz w:val="28"/>
          <w:szCs w:val="28"/>
          <w:rtl/>
          <w:lang w:bidi="ar-AE"/>
        </w:rPr>
        <w:t xml:space="preserve"> </w:t>
      </w:r>
      <w:r w:rsidR="00CB6907" w:rsidRPr="00CB6907">
        <w:rPr>
          <w:rFonts w:ascii="Sakkal Majalla" w:hAnsi="Sakkal Majalla" w:cs="Sakkal Majalla" w:hint="cs"/>
          <w:sz w:val="28"/>
          <w:szCs w:val="28"/>
          <w:rtl/>
          <w:lang w:bidi="ar-AE"/>
        </w:rPr>
        <w:t>كَانَ</w:t>
      </w:r>
      <w:r w:rsidR="00CB6907" w:rsidRPr="00CB6907">
        <w:rPr>
          <w:rFonts w:ascii="Sakkal Majalla" w:hAnsi="Sakkal Majalla" w:cs="Sakkal Majalla"/>
          <w:sz w:val="28"/>
          <w:szCs w:val="28"/>
          <w:rtl/>
          <w:lang w:bidi="ar-AE"/>
        </w:rPr>
        <w:t xml:space="preserve"> </w:t>
      </w:r>
      <w:r w:rsidR="00CB6907" w:rsidRPr="00CB6907">
        <w:rPr>
          <w:rFonts w:ascii="Sakkal Majalla" w:hAnsi="Sakkal Majalla" w:cs="Sakkal Majalla" w:hint="cs"/>
          <w:sz w:val="28"/>
          <w:szCs w:val="28"/>
          <w:rtl/>
          <w:lang w:bidi="ar-AE"/>
        </w:rPr>
        <w:t>لَكُمْ</w:t>
      </w:r>
      <w:r w:rsidR="00CB6907" w:rsidRPr="00CB6907">
        <w:rPr>
          <w:rFonts w:ascii="Sakkal Majalla" w:hAnsi="Sakkal Majalla" w:cs="Sakkal Majalla"/>
          <w:sz w:val="28"/>
          <w:szCs w:val="28"/>
          <w:rtl/>
          <w:lang w:bidi="ar-AE"/>
        </w:rPr>
        <w:t xml:space="preserve"> </w:t>
      </w:r>
      <w:r w:rsidR="00CB6907" w:rsidRPr="00CB6907">
        <w:rPr>
          <w:rFonts w:ascii="Sakkal Majalla" w:hAnsi="Sakkal Majalla" w:cs="Sakkal Majalla" w:hint="cs"/>
          <w:sz w:val="28"/>
          <w:szCs w:val="28"/>
          <w:rtl/>
          <w:lang w:bidi="ar-AE"/>
        </w:rPr>
        <w:t>حُبٌّ</w:t>
      </w:r>
      <w:r w:rsidR="00CB6907" w:rsidRPr="00CB6907">
        <w:rPr>
          <w:rFonts w:ascii="Sakkal Majalla" w:hAnsi="Sakkal Majalla" w:cs="Sakkal Majalla"/>
          <w:sz w:val="28"/>
          <w:szCs w:val="28"/>
          <w:rtl/>
          <w:lang w:bidi="ar-AE"/>
        </w:rPr>
        <w:t xml:space="preserve"> </w:t>
      </w:r>
      <w:r w:rsidR="00CB6907" w:rsidRPr="00CB6907">
        <w:rPr>
          <w:rFonts w:ascii="Sakkal Majalla" w:hAnsi="Sakkal Majalla" w:cs="Sakkal Majalla" w:hint="cs"/>
          <w:sz w:val="28"/>
          <w:szCs w:val="28"/>
          <w:rtl/>
          <w:lang w:bidi="ar-AE"/>
        </w:rPr>
        <w:t>بَعْضًا</w:t>
      </w:r>
      <w:r w:rsidR="00CB6907" w:rsidRPr="00CB6907">
        <w:rPr>
          <w:rFonts w:ascii="Sakkal Majalla" w:hAnsi="Sakkal Majalla" w:cs="Sakkal Majalla"/>
          <w:sz w:val="28"/>
          <w:szCs w:val="28"/>
          <w:rtl/>
          <w:lang w:bidi="ar-AE"/>
        </w:rPr>
        <w:t xml:space="preserve"> </w:t>
      </w:r>
      <w:r w:rsidR="00CB6907" w:rsidRPr="00CB6907">
        <w:rPr>
          <w:rFonts w:ascii="Sakkal Majalla" w:hAnsi="Sakkal Majalla" w:cs="Sakkal Majalla" w:hint="cs"/>
          <w:sz w:val="28"/>
          <w:szCs w:val="28"/>
          <w:rtl/>
          <w:lang w:bidi="ar-AE"/>
        </w:rPr>
        <w:t>لِبَعْضٍ</w:t>
      </w:r>
      <w:r w:rsidR="00CB6907" w:rsidRPr="00CB6907">
        <w:rPr>
          <w:rFonts w:ascii="Sakkal Majalla" w:hAnsi="Sakkal Majalla" w:cs="Sakkal Majalla" w:hint="eastAsia"/>
          <w:sz w:val="28"/>
          <w:szCs w:val="28"/>
          <w:rtl/>
          <w:lang w:bidi="ar-AE"/>
        </w:rPr>
        <w:t>»</w:t>
      </w:r>
      <w:r w:rsidR="00CB6907" w:rsidRPr="00CB6907">
        <w:rPr>
          <w:rFonts w:ascii="Sakkal Majalla" w:hAnsi="Sakkal Majalla" w:cs="Sakkal Majalla"/>
          <w:sz w:val="28"/>
          <w:szCs w:val="28"/>
          <w:rtl/>
          <w:lang w:bidi="ar-AE"/>
        </w:rPr>
        <w:t>.</w:t>
      </w:r>
      <w:r w:rsidR="00CB6907">
        <w:rPr>
          <w:rFonts w:ascii="Sakkal Majalla" w:hAnsi="Sakkal Majalla" w:cs="Sakkal Majalla" w:hint="cs"/>
          <w:sz w:val="28"/>
          <w:szCs w:val="28"/>
          <w:rtl/>
          <w:lang w:bidi="ar-AE"/>
        </w:rPr>
        <w:t>" (يوحنا 13: 35).</w:t>
      </w:r>
    </w:p>
    <w:p w14:paraId="074FA285" w14:textId="77777777" w:rsidR="0097667F" w:rsidRDefault="0097667F"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برّ من نحو الذين هم من خارج</w:t>
      </w:r>
    </w:p>
    <w:p w14:paraId="151A847D" w14:textId="77777777" w:rsidR="0097667F" w:rsidRDefault="0097667F"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97667F">
        <w:rPr>
          <w:rFonts w:hint="cs"/>
          <w:rtl/>
        </w:rPr>
        <w:t xml:space="preserve"> </w:t>
      </w:r>
      <w:r w:rsidRPr="0097667F">
        <w:rPr>
          <w:rFonts w:ascii="Sakkal Majalla" w:hAnsi="Sakkal Majalla" w:cs="Sakkal Majalla" w:hint="cs"/>
          <w:sz w:val="28"/>
          <w:szCs w:val="28"/>
          <w:rtl/>
          <w:lang w:bidi="ar-AE"/>
        </w:rPr>
        <w:t>وَأَنْ</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تَحْرِصُوا</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عَلَى</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أَنْ</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تَكُونُوا</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هَادِئِينَ،</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وَتُمَارِسُوا</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أُمُورَكُمُ</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الْخَاصَّةَ،</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وَتَشْتَغِلُوا</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بِأَيْدِيكُمْ</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أَنْتُمْ</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كَمَا</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أَوْصَيْنَاكُمْ،</w:t>
      </w:r>
      <w:r w:rsidRPr="0097667F">
        <w:rPr>
          <w:rFonts w:ascii="Sakkal Majalla" w:hAnsi="Sakkal Majalla" w:cs="Sakkal Majalla"/>
          <w:sz w:val="28"/>
          <w:szCs w:val="28"/>
          <w:rtl/>
          <w:lang w:bidi="ar-AE"/>
        </w:rPr>
        <w:t xml:space="preserve">  12 </w:t>
      </w:r>
      <w:r w:rsidRPr="0097667F">
        <w:rPr>
          <w:rFonts w:ascii="Sakkal Majalla" w:hAnsi="Sakkal Majalla" w:cs="Sakkal Majalla" w:hint="cs"/>
          <w:sz w:val="28"/>
          <w:szCs w:val="28"/>
          <w:rtl/>
          <w:lang w:bidi="ar-AE"/>
        </w:rPr>
        <w:t>لِكَيْ</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تَسْلُكُوا</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بِلِيَاقَةٍ</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عِنْدَ</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الَّذِينَ</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هُمْ</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مِنْ</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خَارِجٍ،</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وَلاَ</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تَكُونَ</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لَكُمْ</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حَاجَةٌ</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إِلَى</w:t>
      </w:r>
      <w:r w:rsidRPr="0097667F">
        <w:rPr>
          <w:rFonts w:ascii="Sakkal Majalla" w:hAnsi="Sakkal Majalla" w:cs="Sakkal Majalla"/>
          <w:sz w:val="28"/>
          <w:szCs w:val="28"/>
          <w:rtl/>
          <w:lang w:bidi="ar-AE"/>
        </w:rPr>
        <w:t xml:space="preserve"> </w:t>
      </w:r>
      <w:r w:rsidRPr="0097667F">
        <w:rPr>
          <w:rFonts w:ascii="Sakkal Majalla" w:hAnsi="Sakkal Majalla" w:cs="Sakkal Majalla" w:hint="cs"/>
          <w:sz w:val="28"/>
          <w:szCs w:val="28"/>
          <w:rtl/>
          <w:lang w:bidi="ar-AE"/>
        </w:rPr>
        <w:t>أَحَدٍ</w:t>
      </w:r>
      <w:r w:rsidRPr="0097667F">
        <w:rPr>
          <w:rFonts w:ascii="Sakkal Majalla" w:hAnsi="Sakkal Majalla" w:cs="Sakkal Majalla"/>
          <w:sz w:val="28"/>
          <w:szCs w:val="28"/>
          <w:rtl/>
          <w:lang w:bidi="ar-AE"/>
        </w:rPr>
        <w:t>.</w:t>
      </w:r>
      <w:r>
        <w:rPr>
          <w:rFonts w:ascii="Sakkal Majalla" w:hAnsi="Sakkal Majalla" w:cs="Sakkal Majalla" w:hint="cs"/>
          <w:sz w:val="28"/>
          <w:szCs w:val="28"/>
          <w:rtl/>
          <w:lang w:bidi="ar-AE"/>
        </w:rPr>
        <w:t>" (4: 11، 12).</w:t>
      </w:r>
    </w:p>
    <w:p w14:paraId="35595D6B" w14:textId="77777777" w:rsidR="00010E95" w:rsidRDefault="00010E95"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أمام الذين ليسوا </w:t>
      </w:r>
      <w:r w:rsidR="00524B71">
        <w:rPr>
          <w:rFonts w:ascii="Sakkal Majalla" w:hAnsi="Sakkal Majalla" w:cs="Sakkal Majalla" w:hint="cs"/>
          <w:sz w:val="28"/>
          <w:szCs w:val="28"/>
          <w:rtl/>
          <w:lang w:bidi="ar-AE"/>
        </w:rPr>
        <w:t xml:space="preserve">هم </w:t>
      </w:r>
      <w:r>
        <w:rPr>
          <w:rFonts w:ascii="Sakkal Majalla" w:hAnsi="Sakkal Majalla" w:cs="Sakkal Majalla" w:hint="cs"/>
          <w:sz w:val="28"/>
          <w:szCs w:val="28"/>
          <w:rtl/>
          <w:lang w:bidi="ar-AE"/>
        </w:rPr>
        <w:t>في شركة مع المؤمنين علينا أن نسلك بالبر واللياقة. وما يكون أمام عيونهم في النهاية يقول لهم الرسول، بأن يجتهدوا "</w:t>
      </w:r>
      <w:r w:rsidRPr="00010E95">
        <w:rPr>
          <w:rFonts w:hint="cs"/>
          <w:rtl/>
        </w:rPr>
        <w:t xml:space="preserve"> </w:t>
      </w:r>
      <w:r w:rsidRPr="00010E95">
        <w:rPr>
          <w:rFonts w:ascii="Sakkal Majalla" w:hAnsi="Sakkal Majalla" w:cs="Sakkal Majalla" w:hint="cs"/>
          <w:sz w:val="28"/>
          <w:szCs w:val="28"/>
          <w:rtl/>
          <w:lang w:bidi="ar-AE"/>
        </w:rPr>
        <w:t>أَنْ</w:t>
      </w:r>
      <w:r w:rsidRPr="00010E95">
        <w:rPr>
          <w:rFonts w:ascii="Sakkal Majalla" w:hAnsi="Sakkal Majalla" w:cs="Sakkal Majalla"/>
          <w:sz w:val="28"/>
          <w:szCs w:val="28"/>
          <w:rtl/>
          <w:lang w:bidi="ar-AE"/>
        </w:rPr>
        <w:t xml:space="preserve"> </w:t>
      </w:r>
      <w:r w:rsidRPr="00010E95">
        <w:rPr>
          <w:rFonts w:ascii="Sakkal Majalla" w:hAnsi="Sakkal Majalla" w:cs="Sakkal Majalla" w:hint="cs"/>
          <w:sz w:val="28"/>
          <w:szCs w:val="28"/>
          <w:rtl/>
          <w:lang w:bidi="ar-AE"/>
        </w:rPr>
        <w:t>تَكُونُوا</w:t>
      </w:r>
      <w:r w:rsidRPr="00010E95">
        <w:rPr>
          <w:rFonts w:ascii="Sakkal Majalla" w:hAnsi="Sakkal Majalla" w:cs="Sakkal Majalla"/>
          <w:sz w:val="28"/>
          <w:szCs w:val="28"/>
          <w:rtl/>
          <w:lang w:bidi="ar-AE"/>
        </w:rPr>
        <w:t xml:space="preserve"> </w:t>
      </w:r>
      <w:r w:rsidRPr="00010E95">
        <w:rPr>
          <w:rFonts w:ascii="Sakkal Majalla" w:hAnsi="Sakkal Majalla" w:cs="Sakkal Majalla" w:hint="cs"/>
          <w:sz w:val="28"/>
          <w:szCs w:val="28"/>
          <w:rtl/>
          <w:lang w:bidi="ar-AE"/>
        </w:rPr>
        <w:t>هَادِئِينَ،</w:t>
      </w:r>
      <w:r w:rsidRPr="00010E95">
        <w:rPr>
          <w:rFonts w:ascii="Sakkal Majalla" w:hAnsi="Sakkal Majalla" w:cs="Sakkal Majalla"/>
          <w:sz w:val="28"/>
          <w:szCs w:val="28"/>
          <w:rtl/>
          <w:lang w:bidi="ar-AE"/>
        </w:rPr>
        <w:t xml:space="preserve"> </w:t>
      </w:r>
      <w:r w:rsidRPr="00010E95">
        <w:rPr>
          <w:rFonts w:ascii="Sakkal Majalla" w:hAnsi="Sakkal Majalla" w:cs="Sakkal Majalla" w:hint="cs"/>
          <w:sz w:val="28"/>
          <w:szCs w:val="28"/>
          <w:rtl/>
          <w:lang w:bidi="ar-AE"/>
        </w:rPr>
        <w:t>وَتُمَارِسُوا</w:t>
      </w:r>
      <w:r w:rsidRPr="00010E95">
        <w:rPr>
          <w:rFonts w:ascii="Sakkal Majalla" w:hAnsi="Sakkal Majalla" w:cs="Sakkal Majalla"/>
          <w:sz w:val="28"/>
          <w:szCs w:val="28"/>
          <w:rtl/>
          <w:lang w:bidi="ar-AE"/>
        </w:rPr>
        <w:t xml:space="preserve"> </w:t>
      </w:r>
      <w:r w:rsidRPr="00010E95">
        <w:rPr>
          <w:rFonts w:ascii="Sakkal Majalla" w:hAnsi="Sakkal Majalla" w:cs="Sakkal Majalla" w:hint="cs"/>
          <w:sz w:val="28"/>
          <w:szCs w:val="28"/>
          <w:rtl/>
          <w:lang w:bidi="ar-AE"/>
        </w:rPr>
        <w:t>أُمُورَكُمُ</w:t>
      </w:r>
      <w:r w:rsidRPr="00010E95">
        <w:rPr>
          <w:rFonts w:ascii="Sakkal Majalla" w:hAnsi="Sakkal Majalla" w:cs="Sakkal Majalla"/>
          <w:sz w:val="28"/>
          <w:szCs w:val="28"/>
          <w:rtl/>
          <w:lang w:bidi="ar-AE"/>
        </w:rPr>
        <w:t xml:space="preserve"> </w:t>
      </w:r>
      <w:r w:rsidRPr="00010E95">
        <w:rPr>
          <w:rFonts w:ascii="Sakkal Majalla" w:hAnsi="Sakkal Majalla" w:cs="Sakkal Majalla" w:hint="cs"/>
          <w:sz w:val="28"/>
          <w:szCs w:val="28"/>
          <w:rtl/>
          <w:lang w:bidi="ar-AE"/>
        </w:rPr>
        <w:t>الْخَاصَّةَ</w:t>
      </w:r>
      <w:r>
        <w:rPr>
          <w:rFonts w:ascii="Sakkal Majalla" w:hAnsi="Sakkal Majalla" w:cs="Sakkal Majalla" w:hint="cs"/>
          <w:sz w:val="28"/>
          <w:szCs w:val="28"/>
          <w:rtl/>
          <w:lang w:bidi="ar-AE"/>
        </w:rPr>
        <w:t xml:space="preserve">". </w:t>
      </w:r>
      <w:r w:rsidR="00524B71">
        <w:rPr>
          <w:rFonts w:ascii="Sakkal Majalla" w:hAnsi="Sakkal Majalla" w:cs="Sakkal Majalla" w:hint="cs"/>
          <w:sz w:val="28"/>
          <w:szCs w:val="28"/>
          <w:rtl/>
          <w:lang w:bidi="ar-AE"/>
        </w:rPr>
        <w:t xml:space="preserve">المسيحي وهو متيقن بأنه قد خَلُص من هذا العالم، سيعمل ضد هذه النزعة بكل جدية وسيكُمل طريقه بهدوء، </w:t>
      </w:r>
      <w:r w:rsidR="00DF1DA3">
        <w:rPr>
          <w:rFonts w:ascii="Sakkal Majalla" w:hAnsi="Sakkal Majalla" w:cs="Sakkal Majalla" w:hint="cs"/>
          <w:sz w:val="28"/>
          <w:szCs w:val="28"/>
          <w:rtl/>
          <w:lang w:bidi="ar-AE"/>
        </w:rPr>
        <w:t>لكيما وبقدر إمكانه لا يتداخل في مسائل وجدالات هذا العالم المحيط به.</w:t>
      </w:r>
    </w:p>
    <w:p w14:paraId="40619994" w14:textId="77777777" w:rsidR="00DF1DA3" w:rsidRDefault="00DF1DA3"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نحن علينا أن نشتغل بأيدينا ونتعامل بكل صدق في علاقاتنا المهنية لكي نهتم باحتياجاتنا اليومية. نحن نعلم من الكتاب بأنه يوجد مَن يهبون أنفسهم بالكامل لعمل الرب وخدمته (5: 12، 13). ولكن في وجه عام بحسب أفكار الرب، هو أن شعب الله</w:t>
      </w:r>
      <w:r w:rsidR="00C946E2" w:rsidRPr="00C946E2">
        <w:rPr>
          <w:rFonts w:hint="cs"/>
          <w:rtl/>
        </w:rPr>
        <w:t xml:space="preserve"> </w:t>
      </w:r>
      <w:r w:rsidR="00C946E2" w:rsidRPr="00C946E2">
        <w:rPr>
          <w:rFonts w:ascii="Sakkal Majalla" w:hAnsi="Sakkal Majalla" w:cs="Sakkal Majalla" w:hint="cs"/>
          <w:sz w:val="28"/>
          <w:szCs w:val="28"/>
          <w:rtl/>
          <w:lang w:bidi="ar-AE"/>
        </w:rPr>
        <w:t>يخدم</w:t>
      </w:r>
      <w:r>
        <w:rPr>
          <w:rFonts w:ascii="Sakkal Majalla" w:hAnsi="Sakkal Majalla" w:cs="Sakkal Majalla" w:hint="cs"/>
          <w:sz w:val="28"/>
          <w:szCs w:val="28"/>
          <w:rtl/>
          <w:lang w:bidi="ar-AE"/>
        </w:rPr>
        <w:t xml:space="preserve"> الرب وبنفس الوقت يقوم بواجباته الأرضية.</w:t>
      </w:r>
    </w:p>
    <w:p w14:paraId="7B4D9615" w14:textId="77777777" w:rsidR="00DF1DA3" w:rsidRDefault="00DB046F"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تعزية بالنظر إلى مجيء الرب</w:t>
      </w:r>
    </w:p>
    <w:p w14:paraId="6A83A33B" w14:textId="77777777" w:rsidR="00DB046F" w:rsidRDefault="00DB046F"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DB046F">
        <w:rPr>
          <w:rtl/>
        </w:rPr>
        <w:t xml:space="preserve"> </w:t>
      </w:r>
      <w:r w:rsidRPr="00DB046F">
        <w:rPr>
          <w:rFonts w:ascii="Sakkal Majalla" w:hAnsi="Sakkal Majalla" w:cs="Sakkal Majalla"/>
          <w:sz w:val="28"/>
          <w:szCs w:val="28"/>
          <w:rtl/>
          <w:lang w:bidi="ar-AE"/>
        </w:rPr>
        <w:t xml:space="preserve">13 </w:t>
      </w:r>
      <w:r w:rsidRPr="00DB046F">
        <w:rPr>
          <w:rFonts w:ascii="Sakkal Majalla" w:hAnsi="Sakkal Majalla" w:cs="Sakkal Majalla" w:hint="cs"/>
          <w:sz w:val="28"/>
          <w:szCs w:val="28"/>
          <w:rtl/>
          <w:lang w:bidi="ar-AE"/>
        </w:rPr>
        <w:t>ثُمَّ</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لاَ</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أُرِيدُ</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أَنْ</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تَجْهَلُوا</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أَيُّهَا</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الإِخْوَةُ</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مِنْ</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جِهَةِ</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الرَّاقِدِينَ،</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لِكَيْ</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لاَ</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تَحْزَنُوا</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كَالْبَاقِينَ</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الَّذِينَ</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لاَ</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رَجَاءَ</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لَهُمْ</w:t>
      </w:r>
      <w:r w:rsidRPr="00DB046F">
        <w:rPr>
          <w:rFonts w:ascii="Sakkal Majalla" w:hAnsi="Sakkal Majalla" w:cs="Sakkal Majalla"/>
          <w:sz w:val="28"/>
          <w:szCs w:val="28"/>
          <w:rtl/>
          <w:lang w:bidi="ar-AE"/>
        </w:rPr>
        <w:t xml:space="preserve">.  14 </w:t>
      </w:r>
      <w:r w:rsidRPr="00DB046F">
        <w:rPr>
          <w:rFonts w:ascii="Sakkal Majalla" w:hAnsi="Sakkal Majalla" w:cs="Sakkal Majalla" w:hint="cs"/>
          <w:sz w:val="28"/>
          <w:szCs w:val="28"/>
          <w:rtl/>
          <w:lang w:bidi="ar-AE"/>
        </w:rPr>
        <w:t>لأَنَّهُ</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إِنْ</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كُنَّا</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نُؤْمِنُ</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أَنَّ</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يَسُوعَ</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مَاتَ</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وَقَامَ،</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فَكَذلِكَ</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الرَّاقِدُونَ</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بِيَسُوعَ،</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سَيُحْضِرُهُمُ</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اللهُ</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أَيْضًا</w:t>
      </w:r>
      <w:r w:rsidRPr="00DB046F">
        <w:rPr>
          <w:rFonts w:ascii="Sakkal Majalla" w:hAnsi="Sakkal Majalla" w:cs="Sakkal Majalla"/>
          <w:sz w:val="28"/>
          <w:szCs w:val="28"/>
          <w:rtl/>
          <w:lang w:bidi="ar-AE"/>
        </w:rPr>
        <w:t xml:space="preserve"> </w:t>
      </w:r>
      <w:r w:rsidRPr="00DB046F">
        <w:rPr>
          <w:rFonts w:ascii="Sakkal Majalla" w:hAnsi="Sakkal Majalla" w:cs="Sakkal Majalla" w:hint="cs"/>
          <w:sz w:val="28"/>
          <w:szCs w:val="28"/>
          <w:rtl/>
          <w:lang w:bidi="ar-AE"/>
        </w:rPr>
        <w:t>مَعَهُ</w:t>
      </w:r>
      <w:r w:rsidRPr="00DB046F">
        <w:rPr>
          <w:rFonts w:ascii="Sakkal Majalla" w:hAnsi="Sakkal Majalla" w:cs="Sakkal Majalla"/>
          <w:sz w:val="28"/>
          <w:szCs w:val="28"/>
          <w:rtl/>
          <w:lang w:bidi="ar-AE"/>
        </w:rPr>
        <w:t>.</w:t>
      </w:r>
      <w:r>
        <w:rPr>
          <w:rFonts w:ascii="Sakkal Majalla" w:hAnsi="Sakkal Majalla" w:cs="Sakkal Majalla" w:hint="cs"/>
          <w:sz w:val="28"/>
          <w:szCs w:val="28"/>
          <w:rtl/>
          <w:lang w:bidi="ar-AE"/>
        </w:rPr>
        <w:t>" (4: 13، 14).</w:t>
      </w:r>
    </w:p>
    <w:p w14:paraId="5719F529" w14:textId="77777777" w:rsidR="00DB046F" w:rsidRDefault="00DB046F"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السلوك المسيحي غير منطبع فقط من التقديس، المحبة والبر، وإنما يمتلئ بالتعزية والفرح بالرجاء الرائع لمجيء الرب ثانية. في الوقت الذي كتب فيه الرسول إلى التسالونيكيين حطّت غيمة على رجاءهم بجهلهم في كل الحق. ربما لأجل هذا ذكر تيموثاوس في خبره "الإيمان" و "المحبة" (3: 6) وليس الرجاء. لقد كتب الرسول لهم الآن ليبدد السحابة السوداء التي غطت عليهم.</w:t>
      </w:r>
    </w:p>
    <w:p w14:paraId="19DF00DC" w14:textId="77777777" w:rsidR="00DB046F" w:rsidRDefault="00DB046F"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الجيد، أن ننتبه إلى كلمات الرسول جيدًا، التي يواجه بها جهلهم، لأن الرسول يعلّم الكنيسة هنا لكل الأزمنة عن الفارق ما بين مجيء الرب من أجل خاصته ومجيء الرب مع خاصته.</w:t>
      </w:r>
    </w:p>
    <w:p w14:paraId="1B30BF08" w14:textId="77777777" w:rsidR="00DB046F" w:rsidRDefault="00D3084F"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على الرغم من أن الرسول علّم التسالونيكيين عن مجيء الرب، إلا أنهم كانوا</w:t>
      </w:r>
      <w:r w:rsidR="00D76DF8">
        <w:rPr>
          <w:rFonts w:ascii="Sakkal Majalla" w:hAnsi="Sakkal Majalla" w:cs="Sakkal Majalla" w:hint="cs"/>
          <w:sz w:val="28"/>
          <w:szCs w:val="28"/>
          <w:rtl/>
          <w:lang w:bidi="ar-AE"/>
        </w:rPr>
        <w:t xml:space="preserve"> يعلمون جيدًا الفكرة بأن الرب يسوع سيأتي ثانية ليقيم ملكوت مجده وبركته. هم رجعوا إلى الرب لينتظروه آتيًا من السماء (1: 10). ولكن بينما هم ينتظرون الرب رقد البعض منهم. وبالتالي بدا وكأن الراقدين لن يكونوا عند مجيء الرب في المجد. من الواضح أنه لم يكن لديهم أي شك بأنهم سيكونون يومًا ما مع المسيح في المجد. ولكن إن كان المسيح في المجد وأجساد القديسين الراقدين في القبور، فكيف كان من الممكن هنا أن يتقابلوا مع الرب عند مجيئه و</w:t>
      </w:r>
      <w:r w:rsidR="00C946E2">
        <w:rPr>
          <w:rFonts w:ascii="Sakkal Majalla" w:hAnsi="Sakkal Majalla" w:cs="Sakkal Majalla" w:hint="cs"/>
          <w:sz w:val="28"/>
          <w:szCs w:val="28"/>
          <w:rtl/>
          <w:lang w:bidi="ar-AE"/>
        </w:rPr>
        <w:t>يملكون (</w:t>
      </w:r>
      <w:r w:rsidR="00D76DF8">
        <w:rPr>
          <w:rFonts w:ascii="Sakkal Majalla" w:hAnsi="Sakkal Majalla" w:cs="Sakkal Majalla" w:hint="cs"/>
          <w:sz w:val="28"/>
          <w:szCs w:val="28"/>
          <w:rtl/>
          <w:lang w:bidi="ar-AE"/>
        </w:rPr>
        <w:t>يحكمون</w:t>
      </w:r>
      <w:r w:rsidR="00C946E2">
        <w:rPr>
          <w:rFonts w:ascii="Sakkal Majalla" w:hAnsi="Sakkal Majalla" w:cs="Sakkal Majalla" w:hint="cs"/>
          <w:sz w:val="28"/>
          <w:szCs w:val="28"/>
          <w:rtl/>
          <w:lang w:bidi="ar-AE"/>
        </w:rPr>
        <w:t>)</w:t>
      </w:r>
      <w:r w:rsidR="00D76DF8">
        <w:rPr>
          <w:rFonts w:ascii="Sakkal Majalla" w:hAnsi="Sakkal Majalla" w:cs="Sakkal Majalla" w:hint="cs"/>
          <w:sz w:val="28"/>
          <w:szCs w:val="28"/>
          <w:rtl/>
          <w:lang w:bidi="ar-AE"/>
        </w:rPr>
        <w:t xml:space="preserve"> معه؟</w:t>
      </w:r>
    </w:p>
    <w:p w14:paraId="381D57D8" w14:textId="77777777" w:rsidR="00E67F6A" w:rsidRDefault="007D5120" w:rsidP="009817F6">
      <w:pPr>
        <w:jc w:val="both"/>
        <w:rPr>
          <w:rFonts w:ascii="Sakkal Majalla" w:hAnsi="Sakkal Majalla" w:cs="Sakkal Majalla"/>
          <w:sz w:val="28"/>
          <w:szCs w:val="28"/>
          <w:rtl/>
          <w:lang w:bidi="ar-AE"/>
        </w:rPr>
      </w:pPr>
      <w:r w:rsidRPr="007D5120">
        <w:rPr>
          <w:rFonts w:ascii="Sakkal Majalla" w:hAnsi="Sakkal Majalla" w:cs="Sakkal Majalla" w:hint="cs"/>
          <w:sz w:val="28"/>
          <w:szCs w:val="28"/>
          <w:rtl/>
          <w:lang w:bidi="ar-AE"/>
        </w:rPr>
        <w:t>هذه المشكلة يوجهها الرسول مبتدئًا</w:t>
      </w:r>
      <w:r>
        <w:rPr>
          <w:rFonts w:ascii="Sakkal Majalla" w:hAnsi="Sakkal Majalla" w:cs="Sakkal Majalla" w:hint="cs"/>
          <w:sz w:val="28"/>
          <w:szCs w:val="28"/>
          <w:rtl/>
          <w:lang w:bidi="ar-AE"/>
        </w:rPr>
        <w:t xml:space="preserve"> بأن يوضح لهم بأنه ينبغي أن لا يهتموا من جهة الراقدين كما يفعل باقي الناس الذين لا رجاء لهم ولذا هم يقلقون. هو يقول لهم: "</w:t>
      </w:r>
      <w:r w:rsidRPr="007D5120">
        <w:rPr>
          <w:rFonts w:ascii="Sakkal Majalla" w:hAnsi="Sakkal Majalla" w:cs="Sakkal Majalla" w:hint="cs"/>
          <w:sz w:val="28"/>
          <w:szCs w:val="28"/>
          <w:rtl/>
          <w:lang w:bidi="ar-AE"/>
        </w:rPr>
        <w:t>لأَنَّهُ</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إِنْ</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كُنَّا</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نُؤْمِنُ</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أَنَّ</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يَسُوعَ</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مَاتَ</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وَقَامَ،</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فَكَذلِكَ</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الرَّاقِدُونَ</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بِيَسُوعَ،</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سَيُحْضِرُهُمُ</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اللهُ</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أَيْضًا</w:t>
      </w:r>
      <w:r w:rsidRPr="007D5120">
        <w:rPr>
          <w:rFonts w:ascii="Sakkal Majalla" w:hAnsi="Sakkal Majalla" w:cs="Sakkal Majalla"/>
          <w:sz w:val="28"/>
          <w:szCs w:val="28"/>
          <w:rtl/>
          <w:lang w:bidi="ar-AE"/>
        </w:rPr>
        <w:t xml:space="preserve"> </w:t>
      </w:r>
      <w:r w:rsidRPr="007D5120">
        <w:rPr>
          <w:rFonts w:ascii="Sakkal Majalla" w:hAnsi="Sakkal Majalla" w:cs="Sakkal Majalla" w:hint="cs"/>
          <w:sz w:val="28"/>
          <w:szCs w:val="28"/>
          <w:rtl/>
          <w:lang w:bidi="ar-AE"/>
        </w:rPr>
        <w:t>مَعَهُ</w:t>
      </w:r>
      <w:r w:rsidRPr="007D5120">
        <w:rPr>
          <w:rFonts w:ascii="Sakkal Majalla" w:hAnsi="Sakkal Majalla" w:cs="Sakkal Majalla"/>
          <w:sz w:val="28"/>
          <w:szCs w:val="28"/>
          <w:rtl/>
          <w:lang w:bidi="ar-AE"/>
        </w:rPr>
        <w:t>.</w:t>
      </w:r>
      <w:r>
        <w:rPr>
          <w:rFonts w:ascii="Sakkal Majalla" w:hAnsi="Sakkal Majalla" w:cs="Sakkal Majalla" w:hint="cs"/>
          <w:sz w:val="28"/>
          <w:szCs w:val="28"/>
          <w:rtl/>
          <w:lang w:bidi="ar-AE"/>
        </w:rPr>
        <w:t>" فيما يتعلق بمستقبلهم فقد أُظهر في المسيح: هو مات، وهم أيضًا ماتوا. هو قام، وهم أيضًا قاموا، لأنه بقيامتهم سيظهرون مع المسيح.</w:t>
      </w:r>
    </w:p>
    <w:p w14:paraId="58BFCD50" w14:textId="77777777" w:rsidR="007D5120" w:rsidRDefault="007D5120"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بينما يذكر الرسول موت وقيامة يسوع ليصف ما هو سوف يكون حقًا للمؤمنين، يلفت انتباهنا اختياره للكلمات. هو يتكلم، بأنه من جانب واحد "يسوع مات" ومن الجانب الآخر المؤمنون "رقدوا". بينما ذاق الرب يسوع كنائب عنا رجاسة الموت وحمل أثقال خطايانا، أصبح الموت يعني بالنسبة للمؤمنين الدخول إلى الراحة.</w:t>
      </w:r>
    </w:p>
    <w:p w14:paraId="513459B7" w14:textId="77777777" w:rsidR="007D5120" w:rsidRDefault="007D5120"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فالرسول يوضح بالكامل بأن رقاد المؤمنين ولا بأي صورة </w:t>
      </w:r>
      <w:r w:rsidR="00FB79C9">
        <w:rPr>
          <w:rFonts w:ascii="Sakkal Majalla" w:hAnsi="Sakkal Majalla" w:cs="Sakkal Majalla" w:hint="cs"/>
          <w:sz w:val="28"/>
          <w:szCs w:val="28"/>
          <w:rtl/>
          <w:lang w:bidi="ar-AE"/>
        </w:rPr>
        <w:t>يعيق الرجاء المسيحي. هو يري، بأن كُلاً من القديسين الراقدين والأحياء أيضًا سيظهرون ليملكوا مع المسيح.</w:t>
      </w:r>
    </w:p>
    <w:p w14:paraId="6062B1A5" w14:textId="77777777" w:rsidR="00FB79C9" w:rsidRDefault="00FB79C9"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FB79C9">
        <w:rPr>
          <w:rFonts w:ascii="Sakkal Majalla" w:hAnsi="Sakkal Majalla" w:cs="Sakkal Majalla"/>
          <w:sz w:val="28"/>
          <w:szCs w:val="28"/>
          <w:rtl/>
          <w:lang w:bidi="ar-AE"/>
        </w:rPr>
        <w:t xml:space="preserve">5 </w:t>
      </w:r>
      <w:r w:rsidRPr="00FB79C9">
        <w:rPr>
          <w:rFonts w:ascii="Sakkal Majalla" w:hAnsi="Sakkal Majalla" w:cs="Sakkal Majalla" w:hint="cs"/>
          <w:sz w:val="28"/>
          <w:szCs w:val="28"/>
          <w:rtl/>
          <w:lang w:bidi="ar-AE"/>
        </w:rPr>
        <w:t>فَإِنَّنَا</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نَقُولُ</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لَكُمْ</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هذَا</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بِكَلِمَةِ</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الرَّبِّ</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إِنَّنَا</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نَحْنُ</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الأَحْيَاءَ</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الْبَاقِينَ</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إِلَى</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مَجِيءِ</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الرَّبِّ،</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لاَ</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نَسْبِقُ</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الرَّاقِدِينَ</w:t>
      </w:r>
      <w:r w:rsidRPr="00FB79C9">
        <w:rPr>
          <w:rFonts w:ascii="Sakkal Majalla" w:hAnsi="Sakkal Majalla" w:cs="Sakkal Majalla"/>
          <w:sz w:val="28"/>
          <w:szCs w:val="28"/>
          <w:rtl/>
          <w:lang w:bidi="ar-AE"/>
        </w:rPr>
        <w:t xml:space="preserve">.  16 </w:t>
      </w:r>
      <w:r w:rsidRPr="00FB79C9">
        <w:rPr>
          <w:rFonts w:ascii="Sakkal Majalla" w:hAnsi="Sakkal Majalla" w:cs="Sakkal Majalla" w:hint="cs"/>
          <w:sz w:val="28"/>
          <w:szCs w:val="28"/>
          <w:rtl/>
          <w:lang w:bidi="ar-AE"/>
        </w:rPr>
        <w:t>لأَنَّ</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الرَّبّ</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نَفْسَهُ</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بِهُتَافٍ،</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بِصَوْتِ</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رَئِيسِ</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مَلاَئِكَةٍ</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وَبُوقِ</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اللهِ،</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سَوْفَ</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يَنْزِلُ</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مِنَ</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السَّمَاءِ</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وَالأَمْوَاتُ</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فِي</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الْمَسِيحِ</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سَيَقُومُونَ</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أَوَّلاً</w:t>
      </w:r>
      <w:r w:rsidRPr="00FB79C9">
        <w:rPr>
          <w:rFonts w:ascii="Sakkal Majalla" w:hAnsi="Sakkal Majalla" w:cs="Sakkal Majalla"/>
          <w:sz w:val="28"/>
          <w:szCs w:val="28"/>
          <w:rtl/>
          <w:lang w:bidi="ar-AE"/>
        </w:rPr>
        <w:t xml:space="preserve">.  17 </w:t>
      </w:r>
      <w:r w:rsidRPr="00FB79C9">
        <w:rPr>
          <w:rFonts w:ascii="Sakkal Majalla" w:hAnsi="Sakkal Majalla" w:cs="Sakkal Majalla" w:hint="cs"/>
          <w:sz w:val="28"/>
          <w:szCs w:val="28"/>
          <w:rtl/>
          <w:lang w:bidi="ar-AE"/>
        </w:rPr>
        <w:t>ثُمَّ</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نَحْنُ</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الأَحْيَاءَ</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الْبَاقِينَ</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سَنُخْطَفُ</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جَمِيعًا</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مَعَهُمْ</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فِي</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السُّحُبِ</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لِمُلاَقَاةِ</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الرَّبِّ</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فِي</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الْهَوَاءِ،</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وَهكَذَا</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نَكُونُ</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كُلَّ</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حِينٍ</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مَعَ</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الرَّبِّ</w:t>
      </w:r>
      <w:r w:rsidRPr="00FB79C9">
        <w:rPr>
          <w:rFonts w:ascii="Sakkal Majalla" w:hAnsi="Sakkal Majalla" w:cs="Sakkal Majalla"/>
          <w:sz w:val="28"/>
          <w:szCs w:val="28"/>
          <w:rtl/>
          <w:lang w:bidi="ar-AE"/>
        </w:rPr>
        <w:t xml:space="preserve">.  18 </w:t>
      </w:r>
      <w:r w:rsidRPr="00FB79C9">
        <w:rPr>
          <w:rFonts w:ascii="Sakkal Majalla" w:hAnsi="Sakkal Majalla" w:cs="Sakkal Majalla" w:hint="cs"/>
          <w:sz w:val="28"/>
          <w:szCs w:val="28"/>
          <w:rtl/>
          <w:lang w:bidi="ar-AE"/>
        </w:rPr>
        <w:t>لِذلِكَ</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عَزُّوا</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بَعْضُكُمْ</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بَعْضًا</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بِهذَا</w:t>
      </w:r>
      <w:r w:rsidRPr="00FB79C9">
        <w:rPr>
          <w:rFonts w:ascii="Sakkal Majalla" w:hAnsi="Sakkal Majalla" w:cs="Sakkal Majalla"/>
          <w:sz w:val="28"/>
          <w:szCs w:val="28"/>
          <w:rtl/>
          <w:lang w:bidi="ar-AE"/>
        </w:rPr>
        <w:t xml:space="preserve"> </w:t>
      </w:r>
      <w:r w:rsidRPr="00FB79C9">
        <w:rPr>
          <w:rFonts w:ascii="Sakkal Majalla" w:hAnsi="Sakkal Majalla" w:cs="Sakkal Majalla" w:hint="cs"/>
          <w:sz w:val="28"/>
          <w:szCs w:val="28"/>
          <w:rtl/>
          <w:lang w:bidi="ar-AE"/>
        </w:rPr>
        <w:t>الْكَلاَمِ</w:t>
      </w:r>
      <w:r w:rsidRPr="00FB79C9">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(4: 15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18).</w:t>
      </w:r>
    </w:p>
    <w:p w14:paraId="454603EC" w14:textId="77777777" w:rsidR="00FB79C9" w:rsidRDefault="00FB79C9"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هذا قاد الرسول بأن يعلمنا عن السر العظيم، بأنه قبل ظهورنا مع المسيح سيأتي الرب أولاً من أجل شعبه. عندما سيظهر جميع القديس</w:t>
      </w:r>
      <w:r w:rsidR="00A15D15">
        <w:rPr>
          <w:rFonts w:ascii="Sakkal Majalla" w:hAnsi="Sakkal Majalla" w:cs="Sakkal Majalla" w:hint="cs"/>
          <w:sz w:val="28"/>
          <w:szCs w:val="28"/>
          <w:rtl/>
          <w:lang w:bidi="ar-AE"/>
        </w:rPr>
        <w:t>ي</w:t>
      </w:r>
      <w:r>
        <w:rPr>
          <w:rFonts w:ascii="Sakkal Majalla" w:hAnsi="Sakkal Majalla" w:cs="Sakkal Majalla" w:hint="cs"/>
          <w:sz w:val="28"/>
          <w:szCs w:val="28"/>
          <w:rtl/>
          <w:lang w:bidi="ar-AE"/>
        </w:rPr>
        <w:t>ن مع المسيح، لن يكون للذين سيحيون إلى وقت الاختطاف أي تميز عن الراقدين. فالأحياء لن يسبقوا الراقدين فيما يتعلق بالتمتع ببركات الملكوت.</w:t>
      </w:r>
    </w:p>
    <w:p w14:paraId="2A114DAD" w14:textId="77777777" w:rsidR="00FB79C9" w:rsidRDefault="00FB79C9"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الحق العظيم عن مجيء الرب للقديسين يُمَهّد بالضمانة، بأن الرسول قال ذلك "في كلمة الرب".</w:t>
      </w:r>
    </w:p>
    <w:p w14:paraId="74DDB0A0" w14:textId="77777777" w:rsidR="00FB79C9" w:rsidRDefault="00A65A30"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فيما بعد ذلك نرى كيف سيأتينا الرب. الرب بنفسه سينزل من السماء، كما كان قد أخبر التلاميذ قائلاً: "</w:t>
      </w:r>
      <w:r w:rsidRPr="00A65A30">
        <w:rPr>
          <w:rFonts w:ascii="Sakkal Majalla" w:hAnsi="Sakkal Majalla" w:cs="Sakkal Majalla" w:hint="cs"/>
          <w:sz w:val="28"/>
          <w:szCs w:val="28"/>
          <w:rtl/>
          <w:lang w:bidi="ar-AE"/>
        </w:rPr>
        <w:t>آتِي</w:t>
      </w:r>
      <w:r w:rsidRPr="00A65A30">
        <w:rPr>
          <w:rFonts w:ascii="Sakkal Majalla" w:hAnsi="Sakkal Majalla" w:cs="Sakkal Majalla"/>
          <w:sz w:val="28"/>
          <w:szCs w:val="28"/>
          <w:rtl/>
          <w:lang w:bidi="ar-AE"/>
        </w:rPr>
        <w:t xml:space="preserve"> </w:t>
      </w:r>
      <w:r w:rsidRPr="00A65A30">
        <w:rPr>
          <w:rFonts w:ascii="Sakkal Majalla" w:hAnsi="Sakkal Majalla" w:cs="Sakkal Majalla" w:hint="cs"/>
          <w:sz w:val="28"/>
          <w:szCs w:val="28"/>
          <w:rtl/>
          <w:lang w:bidi="ar-AE"/>
        </w:rPr>
        <w:t>أَيْضًا</w:t>
      </w:r>
      <w:r w:rsidRPr="00A65A30">
        <w:rPr>
          <w:rFonts w:ascii="Sakkal Majalla" w:hAnsi="Sakkal Majalla" w:cs="Sakkal Majalla"/>
          <w:sz w:val="28"/>
          <w:szCs w:val="28"/>
          <w:rtl/>
          <w:lang w:bidi="ar-AE"/>
        </w:rPr>
        <w:t xml:space="preserve"> </w:t>
      </w:r>
      <w:r w:rsidRPr="00A65A30">
        <w:rPr>
          <w:rFonts w:ascii="Sakkal Majalla" w:hAnsi="Sakkal Majalla" w:cs="Sakkal Majalla" w:hint="cs"/>
          <w:sz w:val="28"/>
          <w:szCs w:val="28"/>
          <w:rtl/>
          <w:lang w:bidi="ar-AE"/>
        </w:rPr>
        <w:t>وَآخُذُكُمْ</w:t>
      </w:r>
      <w:r w:rsidRPr="00A65A30">
        <w:rPr>
          <w:rFonts w:ascii="Sakkal Majalla" w:hAnsi="Sakkal Majalla" w:cs="Sakkal Majalla"/>
          <w:sz w:val="28"/>
          <w:szCs w:val="28"/>
          <w:rtl/>
          <w:lang w:bidi="ar-AE"/>
        </w:rPr>
        <w:t xml:space="preserve"> </w:t>
      </w:r>
      <w:r w:rsidRPr="00A65A30">
        <w:rPr>
          <w:rFonts w:ascii="Sakkal Majalla" w:hAnsi="Sakkal Majalla" w:cs="Sakkal Majalla" w:hint="cs"/>
          <w:sz w:val="28"/>
          <w:szCs w:val="28"/>
          <w:rtl/>
          <w:lang w:bidi="ar-AE"/>
        </w:rPr>
        <w:t>إِلَيَّ</w:t>
      </w:r>
      <w:r>
        <w:rPr>
          <w:rFonts w:ascii="Sakkal Majalla" w:hAnsi="Sakkal Majalla" w:cs="Sakkal Majalla" w:hint="cs"/>
          <w:sz w:val="28"/>
          <w:szCs w:val="28"/>
          <w:rtl/>
          <w:lang w:bidi="ar-AE"/>
        </w:rPr>
        <w:t>" (يوحنا 14: 3).</w:t>
      </w:r>
    </w:p>
    <w:p w14:paraId="77CDCE9A" w14:textId="77777777" w:rsidR="00A65A30" w:rsidRDefault="00A65A30" w:rsidP="009817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صحيح أنه يقول بأنه سينزل من السماء، لكنه لا يعني بأنه سيأتي إلى الأرض. عند قدومه من أجل قديسيه</w:t>
      </w:r>
      <w:r w:rsidR="007E7439">
        <w:rPr>
          <w:rFonts w:ascii="Sakkal Majalla" w:hAnsi="Sakkal Majalla" w:cs="Sakkal Majalla" w:hint="cs"/>
          <w:sz w:val="28"/>
          <w:szCs w:val="28"/>
          <w:rtl/>
          <w:lang w:bidi="ar-AE"/>
        </w:rPr>
        <w:t xml:space="preserve"> سيقابلهم في الهواء.</w:t>
      </w:r>
    </w:p>
    <w:p w14:paraId="2D7BDA1D" w14:textId="77777777" w:rsidR="00E930A7" w:rsidRDefault="007E7439" w:rsidP="00DA7C19">
      <w:pPr>
        <w:jc w:val="both"/>
        <w:rPr>
          <w:rFonts w:ascii="Sakkal Majalla" w:hAnsi="Sakkal Majalla" w:cs="Sakkal Majalla"/>
          <w:sz w:val="28"/>
          <w:szCs w:val="28"/>
          <w:rtl/>
          <w:lang w:bidi="ar-AE"/>
        </w:rPr>
        <w:sectPr w:rsidR="00E930A7"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هو سيأتي بهتاف (دعوة آمرة كما يأمر القائد في معسكر الجيش للتأهب)، بصوت رئيس ملائكة، والذي على ما يبدو سيُعطي لبوق الله بأن يُبَوَّق. عندما سيبوق بوق الله، سيقوم الراقدون في المسيح أولاً، ومن ثم نحن الأحياء سنُخطف معهم في نفس اللحظة لنقابل الرب في الهواء. وهكذا نكون مع الرب كل حين. يقول الرسول: "</w:t>
      </w:r>
      <w:r w:rsidRPr="007E7439">
        <w:rPr>
          <w:rFonts w:ascii="Sakkal Majalla" w:hAnsi="Sakkal Majalla" w:cs="Sakkal Majalla"/>
          <w:sz w:val="28"/>
          <w:szCs w:val="28"/>
          <w:rtl/>
          <w:lang w:bidi="ar-AE"/>
        </w:rPr>
        <w:t xml:space="preserve"> 18 </w:t>
      </w:r>
      <w:r w:rsidRPr="007E7439">
        <w:rPr>
          <w:rFonts w:ascii="Sakkal Majalla" w:hAnsi="Sakkal Majalla" w:cs="Sakkal Majalla" w:hint="cs"/>
          <w:sz w:val="28"/>
          <w:szCs w:val="28"/>
          <w:rtl/>
          <w:lang w:bidi="ar-AE"/>
        </w:rPr>
        <w:t>لِذلِكَ</w:t>
      </w:r>
      <w:r w:rsidRPr="007E7439">
        <w:rPr>
          <w:rFonts w:ascii="Sakkal Majalla" w:hAnsi="Sakkal Majalla" w:cs="Sakkal Majalla"/>
          <w:sz w:val="28"/>
          <w:szCs w:val="28"/>
          <w:rtl/>
          <w:lang w:bidi="ar-AE"/>
        </w:rPr>
        <w:t xml:space="preserve"> </w:t>
      </w:r>
      <w:r w:rsidRPr="007E7439">
        <w:rPr>
          <w:rFonts w:ascii="Sakkal Majalla" w:hAnsi="Sakkal Majalla" w:cs="Sakkal Majalla" w:hint="cs"/>
          <w:sz w:val="28"/>
          <w:szCs w:val="28"/>
          <w:rtl/>
          <w:lang w:bidi="ar-AE"/>
        </w:rPr>
        <w:t>عَزُّوا</w:t>
      </w:r>
      <w:r w:rsidRPr="007E7439">
        <w:rPr>
          <w:rFonts w:ascii="Sakkal Majalla" w:hAnsi="Sakkal Majalla" w:cs="Sakkal Majalla"/>
          <w:sz w:val="28"/>
          <w:szCs w:val="28"/>
          <w:rtl/>
          <w:lang w:bidi="ar-AE"/>
        </w:rPr>
        <w:t xml:space="preserve"> </w:t>
      </w:r>
      <w:r w:rsidRPr="007E7439">
        <w:rPr>
          <w:rFonts w:ascii="Sakkal Majalla" w:hAnsi="Sakkal Majalla" w:cs="Sakkal Majalla" w:hint="cs"/>
          <w:sz w:val="28"/>
          <w:szCs w:val="28"/>
          <w:rtl/>
          <w:lang w:bidi="ar-AE"/>
        </w:rPr>
        <w:t>بَعْضُكُمْ</w:t>
      </w:r>
      <w:r w:rsidRPr="007E7439">
        <w:rPr>
          <w:rFonts w:ascii="Sakkal Majalla" w:hAnsi="Sakkal Majalla" w:cs="Sakkal Majalla"/>
          <w:sz w:val="28"/>
          <w:szCs w:val="28"/>
          <w:rtl/>
          <w:lang w:bidi="ar-AE"/>
        </w:rPr>
        <w:t xml:space="preserve"> </w:t>
      </w:r>
      <w:r w:rsidRPr="007E7439">
        <w:rPr>
          <w:rFonts w:ascii="Sakkal Majalla" w:hAnsi="Sakkal Majalla" w:cs="Sakkal Majalla" w:hint="cs"/>
          <w:sz w:val="28"/>
          <w:szCs w:val="28"/>
          <w:rtl/>
          <w:lang w:bidi="ar-AE"/>
        </w:rPr>
        <w:t>بَعْضًا</w:t>
      </w:r>
      <w:r w:rsidRPr="007E7439">
        <w:rPr>
          <w:rFonts w:ascii="Sakkal Majalla" w:hAnsi="Sakkal Majalla" w:cs="Sakkal Majalla"/>
          <w:sz w:val="28"/>
          <w:szCs w:val="28"/>
          <w:rtl/>
          <w:lang w:bidi="ar-AE"/>
        </w:rPr>
        <w:t xml:space="preserve"> </w:t>
      </w:r>
      <w:r w:rsidRPr="007E7439">
        <w:rPr>
          <w:rFonts w:ascii="Sakkal Majalla" w:hAnsi="Sakkal Majalla" w:cs="Sakkal Majalla" w:hint="cs"/>
          <w:sz w:val="28"/>
          <w:szCs w:val="28"/>
          <w:rtl/>
          <w:lang w:bidi="ar-AE"/>
        </w:rPr>
        <w:t>بِهذَا</w:t>
      </w:r>
      <w:r w:rsidRPr="007E7439">
        <w:rPr>
          <w:rFonts w:ascii="Sakkal Majalla" w:hAnsi="Sakkal Majalla" w:cs="Sakkal Majalla"/>
          <w:sz w:val="28"/>
          <w:szCs w:val="28"/>
          <w:rtl/>
          <w:lang w:bidi="ar-AE"/>
        </w:rPr>
        <w:t xml:space="preserve"> </w:t>
      </w:r>
      <w:r w:rsidRPr="007E7439">
        <w:rPr>
          <w:rFonts w:ascii="Sakkal Majalla" w:hAnsi="Sakkal Majalla" w:cs="Sakkal Majalla" w:hint="cs"/>
          <w:sz w:val="28"/>
          <w:szCs w:val="28"/>
          <w:rtl/>
          <w:lang w:bidi="ar-AE"/>
        </w:rPr>
        <w:t>الْكَلاَمِ</w:t>
      </w:r>
      <w:r w:rsidRPr="007E7439">
        <w:rPr>
          <w:rFonts w:ascii="Sakkal Majalla" w:hAnsi="Sakkal Majalla" w:cs="Sakkal Majalla"/>
          <w:sz w:val="28"/>
          <w:szCs w:val="28"/>
          <w:rtl/>
          <w:lang w:bidi="ar-AE"/>
        </w:rPr>
        <w:t>.</w:t>
      </w:r>
    </w:p>
    <w:p w14:paraId="036B613B" w14:textId="77777777" w:rsidR="00DA7C19" w:rsidRDefault="00E930A7"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تسالونيكي 5</w:t>
      </w:r>
    </w:p>
    <w:p w14:paraId="497DCDFA" w14:textId="77777777" w:rsidR="00E930A7" w:rsidRDefault="00E930A7"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لقد أرانا الرسول في الإصحاح 4 وعلّمنا عن مجيء الرب، ما يحمل من معنى للقديسين. في إصحاح 5: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 يُدخل يوم الرب في المشهد ويري ما يحمله هذا اليوم من معنى للعالم. في الأعداد 4 -11 يرينا الرسول الحالة الصحيحة التي يجب أن تميزنا في ليل غياب المسيح: سلوك عبر عالمٍ في نور النهار القصير الأمد. إلى جانب ذلك (عدد 12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22) يتكلم بتحذيرات ويُشير إلى مختلف المخاطر المتربصة في طريق المؤمنين. الرسالة تُختتم بصلاة وتحيات (عدد 5: 23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28).</w:t>
      </w:r>
    </w:p>
    <w:p w14:paraId="7A53DCD6" w14:textId="77777777" w:rsidR="00E930A7" w:rsidRDefault="00E930A7"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يوم الرب</w:t>
      </w:r>
    </w:p>
    <w:p w14:paraId="7E4C08F5" w14:textId="77777777" w:rsidR="00E930A7" w:rsidRDefault="00E930A7"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E930A7">
        <w:rPr>
          <w:rFonts w:ascii="Sakkal Majalla" w:hAnsi="Sakkal Majalla" w:cs="Sakkal Majalla"/>
          <w:sz w:val="28"/>
          <w:szCs w:val="28"/>
          <w:rtl/>
          <w:lang w:bidi="ar-AE"/>
        </w:rPr>
        <w:t xml:space="preserve"> 1 </w:t>
      </w:r>
      <w:r w:rsidRPr="00E930A7">
        <w:rPr>
          <w:rFonts w:ascii="Sakkal Majalla" w:hAnsi="Sakkal Majalla" w:cs="Sakkal Majalla" w:hint="cs"/>
          <w:sz w:val="28"/>
          <w:szCs w:val="28"/>
          <w:rtl/>
          <w:lang w:bidi="ar-AE"/>
        </w:rPr>
        <w:t>وَأَمَّا</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الأَزْمِنَةُ</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وَالأَوْقَاتُ</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فَلاَ</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حَاجَةَ</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لَكُمْ</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أَيُّهَا</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الإِخْوَةُ</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أَنْ</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أَكْتُبَ</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إِلَيْكُمْ</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عَنْهَا،</w:t>
      </w:r>
      <w:r w:rsidRPr="00E930A7">
        <w:rPr>
          <w:rFonts w:ascii="Sakkal Majalla" w:hAnsi="Sakkal Majalla" w:cs="Sakkal Majalla"/>
          <w:sz w:val="28"/>
          <w:szCs w:val="28"/>
          <w:rtl/>
          <w:lang w:bidi="ar-AE"/>
        </w:rPr>
        <w:t xml:space="preserve">  2 </w:t>
      </w:r>
      <w:r w:rsidRPr="00E930A7">
        <w:rPr>
          <w:rFonts w:ascii="Sakkal Majalla" w:hAnsi="Sakkal Majalla" w:cs="Sakkal Majalla" w:hint="cs"/>
          <w:sz w:val="28"/>
          <w:szCs w:val="28"/>
          <w:rtl/>
          <w:lang w:bidi="ar-AE"/>
        </w:rPr>
        <w:t>لأَنَّكُمْ</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أَنْتُمْ</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تَعْلَمُونَ</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بِالتَّحْقِيقِ</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أَنَّ</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يَوْمَ</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الرَّبِّ</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كَلِصٍّ</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فِي</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اللَّيْلِ</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هكَذَا</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يَجِيءُ</w:t>
      </w:r>
      <w:r w:rsidRPr="00E930A7">
        <w:rPr>
          <w:rFonts w:ascii="Sakkal Majalla" w:hAnsi="Sakkal Majalla" w:cs="Sakkal Majalla"/>
          <w:sz w:val="28"/>
          <w:szCs w:val="28"/>
          <w:rtl/>
          <w:lang w:bidi="ar-AE"/>
        </w:rPr>
        <w:t xml:space="preserve">.  3 </w:t>
      </w:r>
      <w:r w:rsidRPr="00E930A7">
        <w:rPr>
          <w:rFonts w:ascii="Sakkal Majalla" w:hAnsi="Sakkal Majalla" w:cs="Sakkal Majalla" w:hint="cs"/>
          <w:sz w:val="28"/>
          <w:szCs w:val="28"/>
          <w:rtl/>
          <w:lang w:bidi="ar-AE"/>
        </w:rPr>
        <w:t>لأَنَّهُ</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حِينَمَا</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يَقُولُونَ</w:t>
      </w:r>
      <w:r w:rsidRPr="00E930A7">
        <w:rPr>
          <w:rFonts w:ascii="Sakkal Majalla" w:hAnsi="Sakkal Majalla" w:cs="Sakkal Majalla"/>
          <w:sz w:val="28"/>
          <w:szCs w:val="28"/>
          <w:rtl/>
          <w:lang w:bidi="ar-AE"/>
        </w:rPr>
        <w:t>:</w:t>
      </w:r>
      <w:r w:rsidRPr="00E930A7">
        <w:rPr>
          <w:rFonts w:ascii="Sakkal Majalla" w:hAnsi="Sakkal Majalla" w:cs="Sakkal Majalla" w:hint="eastAsia"/>
          <w:sz w:val="28"/>
          <w:szCs w:val="28"/>
          <w:rtl/>
          <w:lang w:bidi="ar-AE"/>
        </w:rPr>
        <w:t>«</w:t>
      </w:r>
      <w:r w:rsidRPr="00E930A7">
        <w:rPr>
          <w:rFonts w:ascii="Sakkal Majalla" w:hAnsi="Sakkal Majalla" w:cs="Sakkal Majalla" w:hint="cs"/>
          <w:sz w:val="28"/>
          <w:szCs w:val="28"/>
          <w:rtl/>
          <w:lang w:bidi="ar-AE"/>
        </w:rPr>
        <w:t>سَلاَمٌ</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وَأَمَانٌ</w:t>
      </w:r>
      <w:r w:rsidRPr="00E930A7">
        <w:rPr>
          <w:rFonts w:ascii="Sakkal Majalla" w:hAnsi="Sakkal Majalla" w:cs="Sakkal Majalla" w:hint="eastAsia"/>
          <w:sz w:val="28"/>
          <w:szCs w:val="28"/>
          <w:rtl/>
          <w:lang w:bidi="ar-AE"/>
        </w:rPr>
        <w:t>»</w:t>
      </w:r>
      <w:r w:rsidRPr="00E930A7">
        <w:rPr>
          <w:rFonts w:ascii="Sakkal Majalla" w:hAnsi="Sakkal Majalla" w:cs="Sakkal Majalla" w:hint="cs"/>
          <w:sz w:val="28"/>
          <w:szCs w:val="28"/>
          <w:rtl/>
          <w:lang w:bidi="ar-AE"/>
        </w:rPr>
        <w:t>،</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حِينَئِذٍ</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يُفَاجِئُهُمْ</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هَلاَكٌ</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بَغْتَةً،</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كَالْمَخَاضِ</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لِلْحُبْلَى،</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فَلاَ</w:t>
      </w:r>
      <w:r w:rsidRPr="00E930A7">
        <w:rPr>
          <w:rFonts w:ascii="Sakkal Majalla" w:hAnsi="Sakkal Majalla" w:cs="Sakkal Majalla"/>
          <w:sz w:val="28"/>
          <w:szCs w:val="28"/>
          <w:rtl/>
          <w:lang w:bidi="ar-AE"/>
        </w:rPr>
        <w:t xml:space="preserve"> </w:t>
      </w:r>
      <w:r w:rsidRPr="00E930A7">
        <w:rPr>
          <w:rFonts w:ascii="Sakkal Majalla" w:hAnsi="Sakkal Majalla" w:cs="Sakkal Majalla" w:hint="cs"/>
          <w:sz w:val="28"/>
          <w:szCs w:val="28"/>
          <w:rtl/>
          <w:lang w:bidi="ar-AE"/>
        </w:rPr>
        <w:t>يَنْجُونَ</w:t>
      </w:r>
      <w:r w:rsidRPr="00E930A7">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(5: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w:t>
      </w:r>
    </w:p>
    <w:p w14:paraId="46008BBA" w14:textId="77777777" w:rsidR="00E930A7" w:rsidRDefault="00E930A7"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لقد كان بولس مضطرًا بأن يكتب للتسالونيكيين عن الرجاء المسيحي الحقيقي ليُخلي عن القديسين الأفكار الكاذبة والمخاوف بخصوص مجيء الرب. </w:t>
      </w:r>
      <w:r w:rsidR="007725B4">
        <w:rPr>
          <w:rFonts w:ascii="Sakkal Majalla" w:hAnsi="Sakkal Majalla" w:cs="Sakkal Majalla" w:hint="cs"/>
          <w:sz w:val="28"/>
          <w:szCs w:val="28"/>
          <w:rtl/>
          <w:lang w:bidi="ar-AE"/>
        </w:rPr>
        <w:t>ولكن لا توجد أية ضرورة بأن يكتب تفاصيلاً أكثر عن "أزمنة وأوقات" يوم الرب.</w:t>
      </w:r>
    </w:p>
    <w:p w14:paraId="1DFD27A1" w14:textId="77777777" w:rsidR="007725B4" w:rsidRDefault="007725B4"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"أزمنة وأوقات" ليس لها شأن مباشر بكنيسة الله. كل مَن يتطلع إلى الأزمنة والأوقات يحاول بأن يدرك كيف ومتى سيواصل الله طرقه مع الأرض الظاهرة في الأسفار النبوية. لقد قال الرب مرة للتلاميذ: "</w:t>
      </w:r>
      <w:r w:rsidRPr="007725B4">
        <w:rPr>
          <w:rFonts w:ascii="Sakkal Majalla" w:hAnsi="Sakkal Majalla" w:cs="Sakkal Majalla"/>
          <w:sz w:val="28"/>
          <w:szCs w:val="28"/>
          <w:rtl/>
          <w:lang w:bidi="ar-AE"/>
        </w:rPr>
        <w:t>«</w:t>
      </w:r>
      <w:r w:rsidRPr="007725B4">
        <w:rPr>
          <w:rFonts w:ascii="Sakkal Majalla" w:hAnsi="Sakkal Majalla" w:cs="Sakkal Majalla" w:hint="cs"/>
          <w:sz w:val="28"/>
          <w:szCs w:val="28"/>
          <w:rtl/>
          <w:lang w:bidi="ar-AE"/>
        </w:rPr>
        <w:t>لَيْسَ</w:t>
      </w:r>
      <w:r w:rsidRPr="007725B4">
        <w:rPr>
          <w:rFonts w:ascii="Sakkal Majalla" w:hAnsi="Sakkal Majalla" w:cs="Sakkal Majalla"/>
          <w:sz w:val="28"/>
          <w:szCs w:val="28"/>
          <w:rtl/>
          <w:lang w:bidi="ar-AE"/>
        </w:rPr>
        <w:t xml:space="preserve"> </w:t>
      </w:r>
      <w:r w:rsidRPr="007725B4">
        <w:rPr>
          <w:rFonts w:ascii="Sakkal Majalla" w:hAnsi="Sakkal Majalla" w:cs="Sakkal Majalla" w:hint="cs"/>
          <w:sz w:val="28"/>
          <w:szCs w:val="28"/>
          <w:rtl/>
          <w:lang w:bidi="ar-AE"/>
        </w:rPr>
        <w:t>لَكُمْ</w:t>
      </w:r>
      <w:r w:rsidRPr="007725B4">
        <w:rPr>
          <w:rFonts w:ascii="Sakkal Majalla" w:hAnsi="Sakkal Majalla" w:cs="Sakkal Majalla"/>
          <w:sz w:val="28"/>
          <w:szCs w:val="28"/>
          <w:rtl/>
          <w:lang w:bidi="ar-AE"/>
        </w:rPr>
        <w:t xml:space="preserve"> </w:t>
      </w:r>
      <w:r w:rsidRPr="007725B4">
        <w:rPr>
          <w:rFonts w:ascii="Sakkal Majalla" w:hAnsi="Sakkal Majalla" w:cs="Sakkal Majalla" w:hint="cs"/>
          <w:sz w:val="28"/>
          <w:szCs w:val="28"/>
          <w:rtl/>
          <w:lang w:bidi="ar-AE"/>
        </w:rPr>
        <w:t>أَنْ</w:t>
      </w:r>
      <w:r w:rsidRPr="007725B4">
        <w:rPr>
          <w:rFonts w:ascii="Sakkal Majalla" w:hAnsi="Sakkal Majalla" w:cs="Sakkal Majalla"/>
          <w:sz w:val="28"/>
          <w:szCs w:val="28"/>
          <w:rtl/>
          <w:lang w:bidi="ar-AE"/>
        </w:rPr>
        <w:t xml:space="preserve"> </w:t>
      </w:r>
      <w:r w:rsidRPr="007725B4">
        <w:rPr>
          <w:rFonts w:ascii="Sakkal Majalla" w:hAnsi="Sakkal Majalla" w:cs="Sakkal Majalla" w:hint="cs"/>
          <w:sz w:val="28"/>
          <w:szCs w:val="28"/>
          <w:rtl/>
          <w:lang w:bidi="ar-AE"/>
        </w:rPr>
        <w:t>تَعْرِفُوا</w:t>
      </w:r>
      <w:r w:rsidRPr="007725B4">
        <w:rPr>
          <w:rFonts w:ascii="Sakkal Majalla" w:hAnsi="Sakkal Majalla" w:cs="Sakkal Majalla"/>
          <w:sz w:val="28"/>
          <w:szCs w:val="28"/>
          <w:rtl/>
          <w:lang w:bidi="ar-AE"/>
        </w:rPr>
        <w:t xml:space="preserve"> </w:t>
      </w:r>
      <w:r w:rsidRPr="007725B4">
        <w:rPr>
          <w:rFonts w:ascii="Sakkal Majalla" w:hAnsi="Sakkal Majalla" w:cs="Sakkal Majalla" w:hint="cs"/>
          <w:sz w:val="28"/>
          <w:szCs w:val="28"/>
          <w:rtl/>
          <w:lang w:bidi="ar-AE"/>
        </w:rPr>
        <w:t>الأَزْمِنَةَ</w:t>
      </w:r>
      <w:r w:rsidRPr="007725B4">
        <w:rPr>
          <w:rFonts w:ascii="Sakkal Majalla" w:hAnsi="Sakkal Majalla" w:cs="Sakkal Majalla"/>
          <w:sz w:val="28"/>
          <w:szCs w:val="28"/>
          <w:rtl/>
          <w:lang w:bidi="ar-AE"/>
        </w:rPr>
        <w:t xml:space="preserve"> </w:t>
      </w:r>
      <w:r w:rsidRPr="007725B4">
        <w:rPr>
          <w:rFonts w:ascii="Sakkal Majalla" w:hAnsi="Sakkal Majalla" w:cs="Sakkal Majalla" w:hint="cs"/>
          <w:sz w:val="28"/>
          <w:szCs w:val="28"/>
          <w:rtl/>
          <w:lang w:bidi="ar-AE"/>
        </w:rPr>
        <w:t>وَالأَوْقَاتَ</w:t>
      </w:r>
      <w:r w:rsidRPr="007725B4">
        <w:rPr>
          <w:rFonts w:ascii="Sakkal Majalla" w:hAnsi="Sakkal Majalla" w:cs="Sakkal Majalla"/>
          <w:sz w:val="28"/>
          <w:szCs w:val="28"/>
          <w:rtl/>
          <w:lang w:bidi="ar-AE"/>
        </w:rPr>
        <w:t xml:space="preserve"> </w:t>
      </w:r>
      <w:r w:rsidRPr="007725B4">
        <w:rPr>
          <w:rFonts w:ascii="Sakkal Majalla" w:hAnsi="Sakkal Majalla" w:cs="Sakkal Majalla" w:hint="cs"/>
          <w:sz w:val="28"/>
          <w:szCs w:val="28"/>
          <w:rtl/>
          <w:lang w:bidi="ar-AE"/>
        </w:rPr>
        <w:t>الَّتِي</w:t>
      </w:r>
      <w:r w:rsidRPr="007725B4">
        <w:rPr>
          <w:rFonts w:ascii="Sakkal Majalla" w:hAnsi="Sakkal Majalla" w:cs="Sakkal Majalla"/>
          <w:sz w:val="28"/>
          <w:szCs w:val="28"/>
          <w:rtl/>
          <w:lang w:bidi="ar-AE"/>
        </w:rPr>
        <w:t xml:space="preserve"> </w:t>
      </w:r>
      <w:r w:rsidRPr="007725B4">
        <w:rPr>
          <w:rFonts w:ascii="Sakkal Majalla" w:hAnsi="Sakkal Majalla" w:cs="Sakkal Majalla" w:hint="cs"/>
          <w:sz w:val="28"/>
          <w:szCs w:val="28"/>
          <w:rtl/>
          <w:lang w:bidi="ar-AE"/>
        </w:rPr>
        <w:t>جَعَلَهَا</w:t>
      </w:r>
      <w:r w:rsidRPr="007725B4">
        <w:rPr>
          <w:rFonts w:ascii="Sakkal Majalla" w:hAnsi="Sakkal Majalla" w:cs="Sakkal Majalla"/>
          <w:sz w:val="28"/>
          <w:szCs w:val="28"/>
          <w:rtl/>
          <w:lang w:bidi="ar-AE"/>
        </w:rPr>
        <w:t xml:space="preserve"> </w:t>
      </w:r>
      <w:r w:rsidRPr="007725B4">
        <w:rPr>
          <w:rFonts w:ascii="Sakkal Majalla" w:hAnsi="Sakkal Majalla" w:cs="Sakkal Majalla" w:hint="cs"/>
          <w:sz w:val="28"/>
          <w:szCs w:val="28"/>
          <w:rtl/>
          <w:lang w:bidi="ar-AE"/>
        </w:rPr>
        <w:t>الآبُ</w:t>
      </w:r>
      <w:r w:rsidRPr="007725B4">
        <w:rPr>
          <w:rFonts w:ascii="Sakkal Majalla" w:hAnsi="Sakkal Majalla" w:cs="Sakkal Majalla"/>
          <w:sz w:val="28"/>
          <w:szCs w:val="28"/>
          <w:rtl/>
          <w:lang w:bidi="ar-AE"/>
        </w:rPr>
        <w:t xml:space="preserve"> </w:t>
      </w:r>
      <w:r w:rsidRPr="007725B4">
        <w:rPr>
          <w:rFonts w:ascii="Sakkal Majalla" w:hAnsi="Sakkal Majalla" w:cs="Sakkal Majalla" w:hint="cs"/>
          <w:sz w:val="28"/>
          <w:szCs w:val="28"/>
          <w:rtl/>
          <w:lang w:bidi="ar-AE"/>
        </w:rPr>
        <w:t>فِي</w:t>
      </w:r>
      <w:r w:rsidRPr="007725B4">
        <w:rPr>
          <w:rFonts w:ascii="Sakkal Majalla" w:hAnsi="Sakkal Majalla" w:cs="Sakkal Majalla"/>
          <w:sz w:val="28"/>
          <w:szCs w:val="28"/>
          <w:rtl/>
          <w:lang w:bidi="ar-AE"/>
        </w:rPr>
        <w:t xml:space="preserve"> </w:t>
      </w:r>
      <w:r w:rsidRPr="007725B4">
        <w:rPr>
          <w:rFonts w:ascii="Sakkal Majalla" w:hAnsi="Sakkal Majalla" w:cs="Sakkal Majalla" w:hint="cs"/>
          <w:sz w:val="28"/>
          <w:szCs w:val="28"/>
          <w:rtl/>
          <w:lang w:bidi="ar-AE"/>
        </w:rPr>
        <w:t>سُلْطَانِهِ،</w:t>
      </w:r>
      <w:r>
        <w:rPr>
          <w:rFonts w:ascii="Sakkal Majalla" w:hAnsi="Sakkal Majalla" w:cs="Sakkal Majalla" w:hint="cs"/>
          <w:sz w:val="28"/>
          <w:szCs w:val="28"/>
          <w:rtl/>
          <w:lang w:bidi="ar-AE"/>
        </w:rPr>
        <w:t>" (أعمال الرسل 1: 7).</w:t>
      </w:r>
    </w:p>
    <w:p w14:paraId="13E602CA" w14:textId="77777777" w:rsidR="007725B4" w:rsidRDefault="007725B4"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كل محاولة في حساب وقت الاختطاف أو مجيء الرب إلى الأرض أو التنبؤ عنها، حتى وإن كانت تُشير إلى نبوات دانيال أو أسفار أخرى، ستكون بلا قيمة وخاطئة. وهذا ينبغي أن يكون أيضًا، لأن الرب قال بالحرف، بأنه ليس لنا أن نعرف ذلك.</w:t>
      </w:r>
    </w:p>
    <w:p w14:paraId="7A05B4CE" w14:textId="77777777" w:rsidR="007725B4" w:rsidRDefault="007725B4"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إلا أن الرسول ينتقل الآن من اختطاف القديسين إلى مجيء الرب. من جانب واحد فإنه سيكون مشهدًا مليء بالفرح ومليء بالبركة للمؤمنين. ومن الجانب الآخر سيكون مشهدًا ارهابيًا وأقضية على العالم، الذي رفض المسيح.</w:t>
      </w:r>
    </w:p>
    <w:p w14:paraId="47F6303B" w14:textId="77777777" w:rsidR="007725B4" w:rsidRDefault="007725B4"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كل مرة من جديد يتكلم الأنبياء</w:t>
      </w:r>
      <w:r w:rsidR="00CA65F0">
        <w:rPr>
          <w:rFonts w:ascii="Sakkal Majalla" w:hAnsi="Sakkal Majalla" w:cs="Sakkal Majalla" w:hint="cs"/>
          <w:sz w:val="28"/>
          <w:szCs w:val="28"/>
          <w:rtl/>
          <w:lang w:bidi="ar-AE"/>
        </w:rPr>
        <w:t xml:space="preserve"> عن يوم الرب. وفي ذلك هم يرون هذا اليوم في هذا المفهوم، بأن الرب سينقض في الدينونة على هذا العالم، وسيُجدد إسرائيل وسيُدخل البركة إلى الأمم. إنه اليوم، الذي سيتدخل فيه الرب في مجريات هذه الأرض، وسيدين كل شر وسيُقيم ملكوت البركة.</w:t>
      </w:r>
    </w:p>
    <w:p w14:paraId="4AA528C4" w14:textId="77777777" w:rsidR="00CA65F0" w:rsidRDefault="00CA65F0"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حتى وإن لم تكن هنالك ضرورة بالكتابة عن تفاصيل هذا اليوم، يوم الرب، إلا أن الرسول يُذكّر بثلاث حقائق:</w:t>
      </w:r>
    </w:p>
    <w:p w14:paraId="3D19BF2B" w14:textId="77777777" w:rsidR="00CA65F0" w:rsidRDefault="00CA65F0"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هذا اليوم سيأتي إلى العالم بصورة غير متوقعة تمامًا، كما هو مع لصٍ في الليل. بالنسبة للعالم هذا اليوم سيأتي فجأة كما تحدث الأوجاع مع الحُبلى فجأة.</w:t>
      </w:r>
    </w:p>
    <w:p w14:paraId="1FC7B7E7" w14:textId="77777777" w:rsidR="00CA65F0" w:rsidRDefault="00CA65F0"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2. عند بزوغ يوم الرب، ستكون حالة العالم متميزة بالرضى بذاته، المرتبط بكامل جهله بالله. كل الجهود السياسية اليوم متّجهة نحو منع الحروب وعرض الأمان للأمم. من الواضح أن هذه الجهود ستصل إلى نقطة ستكون متوجة بالنجاح </w:t>
      </w:r>
      <w:r w:rsidR="00151A27">
        <w:rPr>
          <w:rFonts w:ascii="Sakkal Majalla" w:hAnsi="Sakkal Majalla" w:cs="Sakkal Majalla" w:hint="cs"/>
          <w:sz w:val="28"/>
          <w:szCs w:val="28"/>
          <w:rtl/>
          <w:lang w:bidi="ar-AE"/>
        </w:rPr>
        <w:t>وسيقولون: "سلام وأمان!". لكن كل هذه الجهود تستثني الله: إنها ستأتي من عالم لا يعرف الله. إن حالة العالم يمكن وصفها بكلمتين: "في ظلمة" (عدد 4).</w:t>
      </w:r>
    </w:p>
    <w:p w14:paraId="4BE6E63E" w14:textId="77777777" w:rsidR="00151A27" w:rsidRDefault="00151A27" w:rsidP="00DA7C19">
      <w:pPr>
        <w:jc w:val="both"/>
        <w:rPr>
          <w:rFonts w:ascii="Sakkal Majalla" w:hAnsi="Sakkal Majalla" w:cs="Sakkal Majalla"/>
          <w:sz w:val="28"/>
          <w:szCs w:val="28"/>
          <w:rtl/>
          <w:lang w:bidi="ar-AE"/>
        </w:rPr>
      </w:pPr>
    </w:p>
    <w:p w14:paraId="741BC3BE" w14:textId="77777777" w:rsidR="00151A27" w:rsidRDefault="00151A27"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3. بالدينونة التي ستقع على الأشرار تأثير يوم الرب سيكون "هلاك بغتة"، "</w:t>
      </w:r>
      <w:r w:rsidR="006C6FE3">
        <w:rPr>
          <w:rFonts w:ascii="Sakkal Majalla" w:hAnsi="Sakkal Majalla" w:cs="Sakkal Majalla" w:hint="cs"/>
          <w:sz w:val="28"/>
          <w:szCs w:val="28"/>
          <w:rtl/>
          <w:lang w:bidi="ar-AE"/>
        </w:rPr>
        <w:t>لن ينجو منه أحد".</w:t>
      </w:r>
    </w:p>
    <w:p w14:paraId="68314D74" w14:textId="77777777" w:rsidR="006C6FE3" w:rsidRDefault="006C6FE3"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حالة السالكين في نور مجيء يوم الرب</w:t>
      </w:r>
    </w:p>
    <w:p w14:paraId="467537AD" w14:textId="77777777" w:rsidR="006C6FE3" w:rsidRDefault="006C6FE3"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6C6FE3">
        <w:rPr>
          <w:rFonts w:ascii="Sakkal Majalla" w:hAnsi="Sakkal Majalla" w:cs="Sakkal Majalla" w:hint="cs"/>
          <w:sz w:val="28"/>
          <w:szCs w:val="28"/>
          <w:rtl/>
          <w:lang w:bidi="ar-AE"/>
        </w:rPr>
        <w:t>وَأَمَّا</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أَنْتُمْ</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أَيُّهَا</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الإِخْوَةُ</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فَلَسْتُمْ</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فِي</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ظُلْمَةٍ</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حَتَّى</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يُدْرِكَكُمْ</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ذلِكَ</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الْيَوْمُ</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كَلِصٍّ</w:t>
      </w:r>
      <w:r w:rsidRPr="006C6FE3">
        <w:rPr>
          <w:rFonts w:ascii="Sakkal Majalla" w:hAnsi="Sakkal Majalla" w:cs="Sakkal Majalla"/>
          <w:sz w:val="28"/>
          <w:szCs w:val="28"/>
          <w:rtl/>
          <w:lang w:bidi="ar-AE"/>
        </w:rPr>
        <w:t xml:space="preserve">.  5 </w:t>
      </w:r>
      <w:r w:rsidRPr="006C6FE3">
        <w:rPr>
          <w:rFonts w:ascii="Sakkal Majalla" w:hAnsi="Sakkal Majalla" w:cs="Sakkal Majalla" w:hint="cs"/>
          <w:sz w:val="28"/>
          <w:szCs w:val="28"/>
          <w:rtl/>
          <w:lang w:bidi="ar-AE"/>
        </w:rPr>
        <w:t>جَمِيعُكُمْ</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أَبْنَاءُ</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نُورٍ</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وَأَبْنَاءُ</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نَهَارٍ</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لَسْنَا</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مِنْ</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لَيْل</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وَلاَ</w:t>
      </w:r>
      <w:r w:rsidRPr="006C6FE3">
        <w:rPr>
          <w:rFonts w:ascii="Sakkal Majalla" w:hAnsi="Sakkal Majalla" w:cs="Sakkal Majalla"/>
          <w:sz w:val="28"/>
          <w:szCs w:val="28"/>
          <w:rtl/>
          <w:lang w:bidi="ar-AE"/>
        </w:rPr>
        <w:t xml:space="preserve"> </w:t>
      </w:r>
      <w:r w:rsidRPr="006C6FE3">
        <w:rPr>
          <w:rFonts w:ascii="Sakkal Majalla" w:hAnsi="Sakkal Majalla" w:cs="Sakkal Majalla" w:hint="cs"/>
          <w:sz w:val="28"/>
          <w:szCs w:val="28"/>
          <w:rtl/>
          <w:lang w:bidi="ar-AE"/>
        </w:rPr>
        <w:t>ظُلْمَةٍ</w:t>
      </w:r>
      <w:r w:rsidRPr="006C6FE3">
        <w:rPr>
          <w:rFonts w:ascii="Sakkal Majalla" w:hAnsi="Sakkal Majalla" w:cs="Sakkal Majalla"/>
          <w:sz w:val="28"/>
          <w:szCs w:val="28"/>
          <w:rtl/>
          <w:lang w:bidi="ar-AE"/>
        </w:rPr>
        <w:t>.</w:t>
      </w:r>
      <w:r>
        <w:rPr>
          <w:rFonts w:ascii="Sakkal Majalla" w:hAnsi="Sakkal Majalla" w:cs="Sakkal Majalla" w:hint="cs"/>
          <w:sz w:val="28"/>
          <w:szCs w:val="28"/>
          <w:rtl/>
          <w:lang w:bidi="ar-AE"/>
        </w:rPr>
        <w:t>" (5: 4، 5).</w:t>
      </w:r>
    </w:p>
    <w:p w14:paraId="19E5CE34" w14:textId="77777777" w:rsidR="006C6FE3" w:rsidRDefault="006C6FE3"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كان يوم الرب سيأتي بتأثيرات رهيبة على العالم الشرير، فنور ذلك اليوم العتيد له أيضًا اليوم تأثير مباشر على حياة المؤمنين.</w:t>
      </w:r>
    </w:p>
    <w:p w14:paraId="20245904" w14:textId="77777777" w:rsidR="006C6FE3" w:rsidRDefault="006C6FE3"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المؤمنون الذين يُشير إليهم الرسول بالـ"أخوة" ليسوا في ظلمة</w:t>
      </w:r>
      <w:r w:rsidR="00C51660">
        <w:rPr>
          <w:rFonts w:ascii="Sakkal Majalla" w:hAnsi="Sakkal Majalla" w:cs="Sakkal Majalla" w:hint="cs"/>
          <w:sz w:val="28"/>
          <w:szCs w:val="28"/>
          <w:rtl/>
          <w:lang w:bidi="ar-AE"/>
        </w:rPr>
        <w:t>. هم "</w:t>
      </w:r>
      <w:r w:rsidR="00C51660" w:rsidRPr="00C51660">
        <w:rPr>
          <w:rFonts w:hint="cs"/>
          <w:rtl/>
        </w:rPr>
        <w:t xml:space="preserve"> </w:t>
      </w:r>
      <w:r w:rsidR="00C51660" w:rsidRPr="00C51660">
        <w:rPr>
          <w:rFonts w:ascii="Sakkal Majalla" w:hAnsi="Sakkal Majalla" w:cs="Sakkal Majalla" w:hint="cs"/>
          <w:sz w:val="28"/>
          <w:szCs w:val="28"/>
          <w:rtl/>
          <w:lang w:bidi="ar-AE"/>
        </w:rPr>
        <w:t>أَبْنَاءُ</w:t>
      </w:r>
      <w:r w:rsidR="00C51660" w:rsidRPr="00C51660">
        <w:rPr>
          <w:rFonts w:ascii="Sakkal Majalla" w:hAnsi="Sakkal Majalla" w:cs="Sakkal Majalla"/>
          <w:sz w:val="28"/>
          <w:szCs w:val="28"/>
          <w:rtl/>
          <w:lang w:bidi="ar-AE"/>
        </w:rPr>
        <w:t xml:space="preserve"> </w:t>
      </w:r>
      <w:r w:rsidR="00C51660" w:rsidRPr="00C51660">
        <w:rPr>
          <w:rFonts w:ascii="Sakkal Majalla" w:hAnsi="Sakkal Majalla" w:cs="Sakkal Majalla" w:hint="cs"/>
          <w:sz w:val="28"/>
          <w:szCs w:val="28"/>
          <w:rtl/>
          <w:lang w:bidi="ar-AE"/>
        </w:rPr>
        <w:t>نُورٍ</w:t>
      </w:r>
      <w:r w:rsidR="00C51660" w:rsidRPr="00C51660">
        <w:rPr>
          <w:rFonts w:ascii="Sakkal Majalla" w:hAnsi="Sakkal Majalla" w:cs="Sakkal Majalla"/>
          <w:sz w:val="28"/>
          <w:szCs w:val="28"/>
          <w:rtl/>
          <w:lang w:bidi="ar-AE"/>
        </w:rPr>
        <w:t xml:space="preserve"> </w:t>
      </w:r>
      <w:r w:rsidR="00C51660" w:rsidRPr="00C51660">
        <w:rPr>
          <w:rFonts w:ascii="Sakkal Majalla" w:hAnsi="Sakkal Majalla" w:cs="Sakkal Majalla" w:hint="cs"/>
          <w:sz w:val="28"/>
          <w:szCs w:val="28"/>
          <w:rtl/>
          <w:lang w:bidi="ar-AE"/>
        </w:rPr>
        <w:t>وَأَبْنَاءُ</w:t>
      </w:r>
      <w:r w:rsidR="00C51660" w:rsidRPr="00C51660">
        <w:rPr>
          <w:rFonts w:ascii="Sakkal Majalla" w:hAnsi="Sakkal Majalla" w:cs="Sakkal Majalla"/>
          <w:sz w:val="28"/>
          <w:szCs w:val="28"/>
          <w:rtl/>
          <w:lang w:bidi="ar-AE"/>
        </w:rPr>
        <w:t xml:space="preserve"> </w:t>
      </w:r>
      <w:r w:rsidR="00C51660" w:rsidRPr="00C51660">
        <w:rPr>
          <w:rFonts w:ascii="Sakkal Majalla" w:hAnsi="Sakkal Majalla" w:cs="Sakkal Majalla" w:hint="cs"/>
          <w:sz w:val="28"/>
          <w:szCs w:val="28"/>
          <w:rtl/>
          <w:lang w:bidi="ar-AE"/>
        </w:rPr>
        <w:t>نَهَارٍ</w:t>
      </w:r>
      <w:r w:rsidR="00C51660">
        <w:rPr>
          <w:rFonts w:ascii="Sakkal Majalla" w:hAnsi="Sakkal Majalla" w:cs="Sakkal Majalla" w:hint="cs"/>
          <w:sz w:val="28"/>
          <w:szCs w:val="28"/>
          <w:rtl/>
          <w:lang w:bidi="ar-AE"/>
        </w:rPr>
        <w:t>". المؤمنون متميزون بأنهم يعرفون الله ويقفون في نور اليوم العتيد، الذي مقابله يتميز العالم بالليل والظلمة. إن غياب المسيح وعدم معرفة الله هي عناصر الظلمة (قارن يوحنا 12: 35، 36، 46؛ 13: 30).</w:t>
      </w:r>
    </w:p>
    <w:p w14:paraId="2D77A3CE" w14:textId="77777777" w:rsidR="00C51660" w:rsidRDefault="00C51660"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التسالونيكيون الحديثو الإيمان الذين كتب إليهم الرسول توجهوا إلى "الله الحي الحقيقي". هم بذلك وقفوا في نور الله الذي ظهر في كامل صورته في المسيح ولم يعودوا في جهل عن الله ولن تصيبهم الدينونة بغتة التي ستقع على العالم.</w:t>
      </w:r>
    </w:p>
    <w:p w14:paraId="61D3D5E6" w14:textId="77777777" w:rsidR="00C51660" w:rsidRDefault="00C51660"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C51660">
        <w:rPr>
          <w:rFonts w:hint="cs"/>
          <w:rtl/>
        </w:rPr>
        <w:t xml:space="preserve"> </w:t>
      </w:r>
      <w:r w:rsidRPr="00C51660">
        <w:rPr>
          <w:rFonts w:ascii="Sakkal Majalla" w:hAnsi="Sakkal Majalla" w:cs="Sakkal Majalla" w:hint="cs"/>
          <w:sz w:val="28"/>
          <w:szCs w:val="28"/>
          <w:rtl/>
          <w:lang w:bidi="ar-AE"/>
        </w:rPr>
        <w:t>فَلاَ</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نَنَمْ</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إِذًا</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كَالْبَاقِينَ،</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بَلْ</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لِنَسْهَرْ</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وَنَصْحُ</w:t>
      </w:r>
      <w:r w:rsidRPr="00C51660">
        <w:rPr>
          <w:rFonts w:ascii="Sakkal Majalla" w:hAnsi="Sakkal Majalla" w:cs="Sakkal Majalla"/>
          <w:sz w:val="28"/>
          <w:szCs w:val="28"/>
          <w:rtl/>
          <w:lang w:bidi="ar-AE"/>
        </w:rPr>
        <w:t xml:space="preserve">.  7 </w:t>
      </w:r>
      <w:r w:rsidRPr="00C51660">
        <w:rPr>
          <w:rFonts w:ascii="Sakkal Majalla" w:hAnsi="Sakkal Majalla" w:cs="Sakkal Majalla" w:hint="cs"/>
          <w:sz w:val="28"/>
          <w:szCs w:val="28"/>
          <w:rtl/>
          <w:lang w:bidi="ar-AE"/>
        </w:rPr>
        <w:t>لأَنَّ</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الَّذِينَ</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يَنَامُونَ</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فَبِاللَّيْلِ</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يَنَامُونَ،</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وَالَّذِينَ</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يَسْكَرُونَ</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فَبِاللَّيْلِ</w:t>
      </w:r>
      <w:r w:rsidRPr="00C51660">
        <w:rPr>
          <w:rFonts w:ascii="Sakkal Majalla" w:hAnsi="Sakkal Majalla" w:cs="Sakkal Majalla"/>
          <w:sz w:val="28"/>
          <w:szCs w:val="28"/>
          <w:rtl/>
          <w:lang w:bidi="ar-AE"/>
        </w:rPr>
        <w:t xml:space="preserve"> </w:t>
      </w:r>
      <w:r w:rsidRPr="00C51660">
        <w:rPr>
          <w:rFonts w:ascii="Sakkal Majalla" w:hAnsi="Sakkal Majalla" w:cs="Sakkal Majalla" w:hint="cs"/>
          <w:sz w:val="28"/>
          <w:szCs w:val="28"/>
          <w:rtl/>
          <w:lang w:bidi="ar-AE"/>
        </w:rPr>
        <w:t>يَسْكَرُونَ</w:t>
      </w:r>
      <w:r w:rsidRPr="00C51660">
        <w:rPr>
          <w:rFonts w:ascii="Sakkal Majalla" w:hAnsi="Sakkal Majalla" w:cs="Sakkal Majalla"/>
          <w:sz w:val="28"/>
          <w:szCs w:val="28"/>
          <w:rtl/>
          <w:lang w:bidi="ar-AE"/>
        </w:rPr>
        <w:t>.</w:t>
      </w:r>
      <w:r>
        <w:rPr>
          <w:rFonts w:ascii="Sakkal Majalla" w:hAnsi="Sakkal Majalla" w:cs="Sakkal Majalla" w:hint="cs"/>
          <w:sz w:val="28"/>
          <w:szCs w:val="28"/>
          <w:rtl/>
          <w:lang w:bidi="ar-AE"/>
        </w:rPr>
        <w:t>" (5: 6، 7).</w:t>
      </w:r>
    </w:p>
    <w:p w14:paraId="16C1BE03" w14:textId="77777777" w:rsidR="00C51660" w:rsidRDefault="00C51660"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الرسول ينذرنا نحن أبناء النور والنهار بأن نتفق مع هذا الطابع.</w:t>
      </w:r>
    </w:p>
    <w:p w14:paraId="21A32A52" w14:textId="77777777" w:rsidR="00C51660" w:rsidRDefault="00C51660"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هو يقول، بأن "لا ننام كالباقين". الإنسان النائم سيتأثر من دون وعيه بكل ما يحيط به. إنه ليس واضح للعالم أبدًا إلى أين هو منجرف وكم هي جهوده لا منفعة فيها كما ولا يزال في ظلمة من نحو </w:t>
      </w:r>
      <w:r w:rsidR="000B4B73">
        <w:rPr>
          <w:rFonts w:ascii="Sakkal Majalla" w:hAnsi="Sakkal Majalla" w:cs="Sakkal Majalla" w:hint="cs"/>
          <w:sz w:val="28"/>
          <w:szCs w:val="28"/>
          <w:rtl/>
          <w:lang w:bidi="ar-AE"/>
        </w:rPr>
        <w:t>مشاهد الدينونة العتيدة. المؤمنون عليهم أن يكونوا ساهرين حتى لا يسقطوا في حالة النوم الروحي وينجرفوا مع العالم في بلا مبالاته بيوم الرب.</w:t>
      </w:r>
    </w:p>
    <w:p w14:paraId="0B9B4C3B" w14:textId="77777777" w:rsidR="000B4B73" w:rsidRDefault="000B4B73"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2. عدا عن ذلك علينا أن "نسهر". إنه ليس علينا أن ننتظر الرب </w:t>
      </w:r>
      <w:r w:rsidRPr="000B4B73">
        <w:rPr>
          <w:rFonts w:ascii="Sakkal Majalla" w:hAnsi="Sakkal Majalla" w:cs="Sakkal Majalla" w:hint="cs"/>
          <w:sz w:val="28"/>
          <w:szCs w:val="28"/>
          <w:rtl/>
          <w:lang w:bidi="ar-AE"/>
        </w:rPr>
        <w:t>فقط</w:t>
      </w:r>
      <w:r>
        <w:rPr>
          <w:rFonts w:ascii="Sakkal Majalla" w:hAnsi="Sakkal Majalla" w:cs="Sakkal Majalla" w:hint="cs"/>
          <w:sz w:val="28"/>
          <w:szCs w:val="28"/>
          <w:rtl/>
          <w:lang w:bidi="ar-AE"/>
        </w:rPr>
        <w:t>، وإنما أن نسهر أيضًا. الرب بنفسه يقول: "</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طُوبَى</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لأُولَئِكَ</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الْعَبِيدِ</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الَّذِينَ</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إِذَا</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جَاءَ</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سَيِّدُهُمْ</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يَجِدُهُمْ</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سَاهِرِينَ</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اَلْحَقَّ</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أَقُولُ</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لَكُمْ</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إِنَّهُ</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يَتَمَنْطَقُ</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وَيُتْكِئُهُمْ</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وَيَتَقَدَّمُ</w:t>
      </w:r>
      <w:r w:rsidRPr="000B4B73">
        <w:rPr>
          <w:rFonts w:ascii="Sakkal Majalla" w:hAnsi="Sakkal Majalla" w:cs="Sakkal Majalla"/>
          <w:sz w:val="28"/>
          <w:szCs w:val="28"/>
          <w:rtl/>
          <w:lang w:bidi="ar-AE"/>
        </w:rPr>
        <w:t xml:space="preserve"> </w:t>
      </w:r>
      <w:r w:rsidRPr="000B4B73">
        <w:rPr>
          <w:rFonts w:ascii="Sakkal Majalla" w:hAnsi="Sakkal Majalla" w:cs="Sakkal Majalla" w:hint="cs"/>
          <w:sz w:val="28"/>
          <w:szCs w:val="28"/>
          <w:rtl/>
          <w:lang w:bidi="ar-AE"/>
        </w:rPr>
        <w:t>وَيَخْدُمُهُمْ</w:t>
      </w:r>
      <w:r w:rsidRPr="000B4B73">
        <w:rPr>
          <w:rFonts w:ascii="Sakkal Majalla" w:hAnsi="Sakkal Majalla" w:cs="Sakkal Majalla"/>
          <w:sz w:val="28"/>
          <w:szCs w:val="28"/>
          <w:rtl/>
          <w:lang w:bidi="ar-AE"/>
        </w:rPr>
        <w:t>.</w:t>
      </w:r>
      <w:r>
        <w:rPr>
          <w:rFonts w:ascii="Sakkal Majalla" w:hAnsi="Sakkal Majalla" w:cs="Sakkal Majalla" w:hint="cs"/>
          <w:sz w:val="28"/>
          <w:szCs w:val="28"/>
          <w:rtl/>
          <w:lang w:bidi="ar-AE"/>
        </w:rPr>
        <w:t>" (لوقا 12: 37).</w:t>
      </w:r>
    </w:p>
    <w:p w14:paraId="5FC82F00" w14:textId="77777777" w:rsidR="000B4B73" w:rsidRDefault="000B4B73"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3. ولنا الإنذار أيضًا بأن نكون صاحين ولا نصل إلى حالة السكر التي تأتي بالإنسان ليكون تحت تأثير الشر. علينا أن نحفظ أنفسنا بدلاً من أن نكون تحت تأثير العالم السام، بخصوص المسيح ومجيئه علينا أن نكون ساهرين، حيث الصحو سيميزنا بالنظر إلى العالم.</w:t>
      </w:r>
    </w:p>
    <w:p w14:paraId="1DBFFC5A" w14:textId="77777777" w:rsidR="001D0D1B" w:rsidRDefault="001D0D1B"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1D0D1B">
        <w:rPr>
          <w:rFonts w:ascii="Sakkal Majalla" w:hAnsi="Sakkal Majalla" w:cs="Sakkal Majalla"/>
          <w:sz w:val="28"/>
          <w:szCs w:val="28"/>
          <w:rtl/>
          <w:lang w:bidi="ar-AE"/>
        </w:rPr>
        <w:t xml:space="preserve"> 8 </w:t>
      </w:r>
      <w:r w:rsidRPr="001D0D1B">
        <w:rPr>
          <w:rFonts w:ascii="Sakkal Majalla" w:hAnsi="Sakkal Majalla" w:cs="Sakkal Majalla" w:hint="cs"/>
          <w:sz w:val="28"/>
          <w:szCs w:val="28"/>
          <w:rtl/>
          <w:lang w:bidi="ar-AE"/>
        </w:rPr>
        <w:t>وَأَمَّا</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نَحْنُ</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الَّذِينَ</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مِنْ</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نَهَارٍ،</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فَلْنَصْحُ</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لاَبِسِينَ</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دِرْعَ</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الإِيمَانِ</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وَالْمَحَبَّةِ،</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وَخُوذَةً</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هِيَ</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رَجَاءُ</w:t>
      </w:r>
      <w:r w:rsidRPr="001D0D1B">
        <w:rPr>
          <w:rFonts w:ascii="Sakkal Majalla" w:hAnsi="Sakkal Majalla" w:cs="Sakkal Majalla"/>
          <w:sz w:val="28"/>
          <w:szCs w:val="28"/>
          <w:rtl/>
          <w:lang w:bidi="ar-AE"/>
        </w:rPr>
        <w:t xml:space="preserve"> </w:t>
      </w:r>
      <w:r w:rsidRPr="001D0D1B">
        <w:rPr>
          <w:rFonts w:ascii="Sakkal Majalla" w:hAnsi="Sakkal Majalla" w:cs="Sakkal Majalla" w:hint="cs"/>
          <w:sz w:val="28"/>
          <w:szCs w:val="28"/>
          <w:rtl/>
          <w:lang w:bidi="ar-AE"/>
        </w:rPr>
        <w:t>الْخَلاَصِ</w:t>
      </w:r>
      <w:r w:rsidRPr="001D0D1B">
        <w:rPr>
          <w:rFonts w:ascii="Sakkal Majalla" w:hAnsi="Sakkal Majalla" w:cs="Sakkal Majalla"/>
          <w:sz w:val="28"/>
          <w:szCs w:val="28"/>
          <w:rtl/>
          <w:lang w:bidi="ar-AE"/>
        </w:rPr>
        <w:t>.</w:t>
      </w:r>
      <w:r>
        <w:rPr>
          <w:rFonts w:ascii="Sakkal Majalla" w:hAnsi="Sakkal Majalla" w:cs="Sakkal Majalla" w:hint="cs"/>
          <w:sz w:val="28"/>
          <w:szCs w:val="28"/>
          <w:rtl/>
          <w:lang w:bidi="ar-AE"/>
        </w:rPr>
        <w:t>" (5: 8)</w:t>
      </w:r>
    </w:p>
    <w:p w14:paraId="6940CB01" w14:textId="77777777" w:rsidR="001D0D1B" w:rsidRDefault="001D0D1B"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4. نحن علينا أن نهرب من تأثير العالم الذي يساهم بأن نتبلد في الباطن. ولهذا نحن نحتاج </w:t>
      </w:r>
      <w:r w:rsidR="00B95535">
        <w:rPr>
          <w:rFonts w:ascii="Sakkal Majalla" w:hAnsi="Sakkal Majalla" w:cs="Sakkal Majalla" w:hint="cs"/>
          <w:sz w:val="28"/>
          <w:szCs w:val="28"/>
          <w:rtl/>
          <w:lang w:bidi="ar-AE"/>
        </w:rPr>
        <w:t>ترس الإيمان والمحبة وخوذة الخلاص. لكي نهرب من العالم المنظور، نحن بحاجة للإيمان وهذا الإيمان لن يتملكه المنظور، وإنما يحيا في العالم الغير منظور. إن كنا نريد بأن نهرب من شهوة العالم، لا بد وأن تسودنا المحبة. ولكي نقدر من جهود العالم الغير منطقية بجهوده الجاهلة وآماله الفارغة، نحتاج "رجاء الخلاص". إنه ليس الرجاء، بأن نحسّن حالة العالم أو إصلاح شر العالم. أما حدوث رجاء الخلاص فسيخلصنا بالتمام من العالم ودينونته وسيجعلنا نتشارك بالمجد العتيد.</w:t>
      </w:r>
    </w:p>
    <w:p w14:paraId="75B8DC0C" w14:textId="77777777" w:rsidR="00B95535" w:rsidRDefault="007F6B37"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7F6B37">
        <w:rPr>
          <w:rFonts w:hint="cs"/>
          <w:rtl/>
        </w:rPr>
        <w:t xml:space="preserve"> </w:t>
      </w:r>
      <w:r w:rsidRPr="007F6B37">
        <w:rPr>
          <w:rFonts w:ascii="Sakkal Majalla" w:hAnsi="Sakkal Majalla" w:cs="Sakkal Majalla" w:hint="cs"/>
          <w:sz w:val="28"/>
          <w:szCs w:val="28"/>
          <w:rtl/>
          <w:lang w:bidi="ar-AE"/>
        </w:rPr>
        <w:t>لأَنَّ</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اللهَ</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لَمْ</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يَجْعَلْنَا</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لِلْغَضَبِ،</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بَلْ</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لاقْتِنَاءِ</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الْخَلاَصِ</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بِرَبِّنَا</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يَسُوعَ</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الْمَسِيحِ،</w:t>
      </w:r>
      <w:r w:rsidRPr="007F6B37">
        <w:rPr>
          <w:rFonts w:ascii="Sakkal Majalla" w:hAnsi="Sakkal Majalla" w:cs="Sakkal Majalla"/>
          <w:sz w:val="28"/>
          <w:szCs w:val="28"/>
          <w:rtl/>
          <w:lang w:bidi="ar-AE"/>
        </w:rPr>
        <w:t xml:space="preserve"> 10 </w:t>
      </w:r>
      <w:r w:rsidRPr="007F6B37">
        <w:rPr>
          <w:rFonts w:ascii="Sakkal Majalla" w:hAnsi="Sakkal Majalla" w:cs="Sakkal Majalla" w:hint="cs"/>
          <w:sz w:val="28"/>
          <w:szCs w:val="28"/>
          <w:rtl/>
          <w:lang w:bidi="ar-AE"/>
        </w:rPr>
        <w:t>الَّذِي</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مَاتَ</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لأَجْلِنَا،</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حَتَّى</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إِذَا</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سَهِرْنَا</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أَوْ</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نِمْنَا</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نَحْيَا</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جَمِيعًا</w:t>
      </w:r>
      <w:r w:rsidRPr="007F6B37">
        <w:rPr>
          <w:rFonts w:ascii="Sakkal Majalla" w:hAnsi="Sakkal Majalla" w:cs="Sakkal Majalla"/>
          <w:sz w:val="28"/>
          <w:szCs w:val="28"/>
          <w:rtl/>
          <w:lang w:bidi="ar-AE"/>
        </w:rPr>
        <w:t xml:space="preserve"> </w:t>
      </w:r>
      <w:r w:rsidRPr="007F6B37">
        <w:rPr>
          <w:rFonts w:ascii="Sakkal Majalla" w:hAnsi="Sakkal Majalla" w:cs="Sakkal Majalla" w:hint="cs"/>
          <w:sz w:val="28"/>
          <w:szCs w:val="28"/>
          <w:rtl/>
          <w:lang w:bidi="ar-AE"/>
        </w:rPr>
        <w:t>مَعَهُ</w:t>
      </w:r>
      <w:r w:rsidRPr="007F6B37">
        <w:rPr>
          <w:rFonts w:ascii="Sakkal Majalla" w:hAnsi="Sakkal Majalla" w:cs="Sakkal Majalla"/>
          <w:sz w:val="28"/>
          <w:szCs w:val="28"/>
          <w:rtl/>
          <w:lang w:bidi="ar-AE"/>
        </w:rPr>
        <w:t>.</w:t>
      </w:r>
      <w:r>
        <w:rPr>
          <w:rFonts w:ascii="Sakkal Majalla" w:hAnsi="Sakkal Majalla" w:cs="Sakkal Majalla" w:hint="cs"/>
          <w:sz w:val="28"/>
          <w:szCs w:val="28"/>
          <w:rtl/>
          <w:lang w:bidi="ar-AE"/>
        </w:rPr>
        <w:t>" (5: 9، 10)</w:t>
      </w:r>
    </w:p>
    <w:p w14:paraId="4FDEADC5" w14:textId="77777777" w:rsidR="003A4550" w:rsidRDefault="007F6B37"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5. إن معرفة مشورة الله لنا يشدد إيماننا، محبتنا ورجاءنا. الله لم يعيّن المؤمن للغضب، وإنما ليكون له "خلاص في ربنا يسوع المسيح". </w:t>
      </w:r>
      <w:r w:rsidR="007C1924">
        <w:rPr>
          <w:rFonts w:ascii="Sakkal Majalla" w:hAnsi="Sakkal Majalla" w:cs="Sakkal Majalla" w:hint="cs"/>
          <w:sz w:val="28"/>
          <w:szCs w:val="28"/>
          <w:rtl/>
          <w:lang w:bidi="ar-AE"/>
        </w:rPr>
        <w:t>هنا الخلاص يُرى كنصيب عتيد، كتحرير نهائي وكلي من العالم ودينونته العتيدة. إن غاية الله لنا تعتمد على "ربنا يسوع المسيح" وموته لأجلنا. هو مات، لكي</w:t>
      </w:r>
      <w:r w:rsidR="003A4550">
        <w:rPr>
          <w:rFonts w:ascii="Sakkal Majalla" w:hAnsi="Sakkal Majalla" w:cs="Sakkal Majalla" w:hint="cs"/>
          <w:sz w:val="28"/>
          <w:szCs w:val="28"/>
          <w:rtl/>
          <w:lang w:bidi="ar-AE"/>
        </w:rPr>
        <w:t>ما نحيا معه، إن كنا نمنا أو سهرنا. فنتيجة عمله هي إذًا، بأن نُجعَل ملائمين لكي نكون معه. إن كنا رقدنا، سنكون معه، كما كان قد قال للص المائت : "</w:t>
      </w:r>
      <w:r w:rsidR="003A4550" w:rsidRPr="003A4550">
        <w:rPr>
          <w:rFonts w:ascii="Sakkal Majalla" w:hAnsi="Sakkal Majalla" w:cs="Sakkal Majalla" w:hint="cs"/>
          <w:sz w:val="28"/>
          <w:szCs w:val="28"/>
          <w:rtl/>
          <w:lang w:bidi="ar-AE"/>
        </w:rPr>
        <w:t>الْيَوْمَ</w:t>
      </w:r>
      <w:r w:rsidR="003A4550" w:rsidRPr="003A4550">
        <w:rPr>
          <w:rFonts w:ascii="Sakkal Majalla" w:hAnsi="Sakkal Majalla" w:cs="Sakkal Majalla"/>
          <w:sz w:val="28"/>
          <w:szCs w:val="28"/>
          <w:rtl/>
          <w:lang w:bidi="ar-AE"/>
        </w:rPr>
        <w:t xml:space="preserve"> </w:t>
      </w:r>
      <w:r w:rsidR="003A4550" w:rsidRPr="003A4550">
        <w:rPr>
          <w:rFonts w:ascii="Sakkal Majalla" w:hAnsi="Sakkal Majalla" w:cs="Sakkal Majalla" w:hint="cs"/>
          <w:sz w:val="28"/>
          <w:szCs w:val="28"/>
          <w:rtl/>
          <w:lang w:bidi="ar-AE"/>
        </w:rPr>
        <w:t>تَكُونُ</w:t>
      </w:r>
      <w:r w:rsidR="003A4550" w:rsidRPr="003A4550">
        <w:rPr>
          <w:rFonts w:ascii="Sakkal Majalla" w:hAnsi="Sakkal Majalla" w:cs="Sakkal Majalla"/>
          <w:sz w:val="28"/>
          <w:szCs w:val="28"/>
          <w:rtl/>
          <w:lang w:bidi="ar-AE"/>
        </w:rPr>
        <w:t xml:space="preserve"> </w:t>
      </w:r>
      <w:r w:rsidR="003A4550" w:rsidRPr="003A4550">
        <w:rPr>
          <w:rFonts w:ascii="Sakkal Majalla" w:hAnsi="Sakkal Majalla" w:cs="Sakkal Majalla" w:hint="cs"/>
          <w:sz w:val="28"/>
          <w:szCs w:val="28"/>
          <w:rtl/>
          <w:lang w:bidi="ar-AE"/>
        </w:rPr>
        <w:t>مَعِي</w:t>
      </w:r>
      <w:r w:rsidR="003A4550" w:rsidRPr="003A4550">
        <w:rPr>
          <w:rFonts w:ascii="Sakkal Majalla" w:hAnsi="Sakkal Majalla" w:cs="Sakkal Majalla"/>
          <w:sz w:val="28"/>
          <w:szCs w:val="28"/>
          <w:rtl/>
          <w:lang w:bidi="ar-AE"/>
        </w:rPr>
        <w:t xml:space="preserve"> </w:t>
      </w:r>
      <w:r w:rsidR="003A4550" w:rsidRPr="003A4550">
        <w:rPr>
          <w:rFonts w:ascii="Sakkal Majalla" w:hAnsi="Sakkal Majalla" w:cs="Sakkal Majalla" w:hint="cs"/>
          <w:sz w:val="28"/>
          <w:szCs w:val="28"/>
          <w:rtl/>
          <w:lang w:bidi="ar-AE"/>
        </w:rPr>
        <w:t>فِي</w:t>
      </w:r>
      <w:r w:rsidR="003A4550" w:rsidRPr="003A4550">
        <w:rPr>
          <w:rFonts w:ascii="Sakkal Majalla" w:hAnsi="Sakkal Majalla" w:cs="Sakkal Majalla"/>
          <w:sz w:val="28"/>
          <w:szCs w:val="28"/>
          <w:rtl/>
          <w:lang w:bidi="ar-AE"/>
        </w:rPr>
        <w:t xml:space="preserve"> </w:t>
      </w:r>
      <w:r w:rsidR="003A4550" w:rsidRPr="003A4550">
        <w:rPr>
          <w:rFonts w:ascii="Sakkal Majalla" w:hAnsi="Sakkal Majalla" w:cs="Sakkal Majalla" w:hint="cs"/>
          <w:sz w:val="28"/>
          <w:szCs w:val="28"/>
          <w:rtl/>
          <w:lang w:bidi="ar-AE"/>
        </w:rPr>
        <w:t>الْفِرْدَوْسِ</w:t>
      </w:r>
      <w:r w:rsidR="003A4550" w:rsidRPr="003A4550">
        <w:rPr>
          <w:rFonts w:ascii="Sakkal Majalla" w:hAnsi="Sakkal Majalla" w:cs="Sakkal Majalla" w:hint="eastAsia"/>
          <w:sz w:val="28"/>
          <w:szCs w:val="28"/>
          <w:rtl/>
          <w:lang w:bidi="ar-AE"/>
        </w:rPr>
        <w:t>»</w:t>
      </w:r>
      <w:r w:rsidR="003A4550" w:rsidRPr="003A4550">
        <w:rPr>
          <w:rFonts w:ascii="Sakkal Majalla" w:hAnsi="Sakkal Majalla" w:cs="Sakkal Majalla"/>
          <w:sz w:val="28"/>
          <w:szCs w:val="28"/>
          <w:rtl/>
          <w:lang w:bidi="ar-AE"/>
        </w:rPr>
        <w:t>.</w:t>
      </w:r>
      <w:r w:rsidR="003A4550">
        <w:rPr>
          <w:rFonts w:ascii="Sakkal Majalla" w:hAnsi="Sakkal Majalla" w:cs="Sakkal Majalla" w:hint="cs"/>
          <w:sz w:val="28"/>
          <w:szCs w:val="28"/>
          <w:rtl/>
          <w:lang w:bidi="ar-AE"/>
        </w:rPr>
        <w:t>" (لوقا 23: 43). ولكن إن كان يتركنا لفترة ما على هذه الأرض، فبوده بأن نحيا "معه" في الانفصال عن العالم.</w:t>
      </w:r>
    </w:p>
    <w:p w14:paraId="2CBD50AF" w14:textId="77777777" w:rsidR="003A4550" w:rsidRDefault="00945B0D"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945B0D">
        <w:rPr>
          <w:rFonts w:ascii="Sakkal Majalla" w:hAnsi="Sakkal Majalla" w:cs="Sakkal Majalla"/>
          <w:sz w:val="28"/>
          <w:szCs w:val="28"/>
          <w:rtl/>
          <w:lang w:bidi="ar-AE"/>
        </w:rPr>
        <w:t xml:space="preserve"> 11 </w:t>
      </w:r>
      <w:r w:rsidRPr="00945B0D">
        <w:rPr>
          <w:rFonts w:ascii="Sakkal Majalla" w:hAnsi="Sakkal Majalla" w:cs="Sakkal Majalla" w:hint="cs"/>
          <w:sz w:val="28"/>
          <w:szCs w:val="28"/>
          <w:rtl/>
          <w:lang w:bidi="ar-AE"/>
        </w:rPr>
        <w:t>لِذلِكَ</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عَزُّوا</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بَعْضُكُمْ</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بَعْضًا</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وَابْنُوا</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أَحَدُكُمُ</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الآخَرَ،</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كَمَا</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تَفْعَلُونَ</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أَيْضًا</w:t>
      </w:r>
      <w:r w:rsidRPr="00945B0D">
        <w:rPr>
          <w:rFonts w:ascii="Sakkal Majalla" w:hAnsi="Sakkal Majalla" w:cs="Sakkal Majalla"/>
          <w:sz w:val="28"/>
          <w:szCs w:val="28"/>
          <w:rtl/>
          <w:lang w:bidi="ar-AE"/>
        </w:rPr>
        <w:t>.</w:t>
      </w:r>
      <w:r>
        <w:rPr>
          <w:rFonts w:ascii="Sakkal Majalla" w:hAnsi="Sakkal Majalla" w:cs="Sakkal Majalla" w:hint="cs"/>
          <w:sz w:val="28"/>
          <w:szCs w:val="28"/>
          <w:rtl/>
          <w:lang w:bidi="ar-AE"/>
        </w:rPr>
        <w:t>" (5: 11).</w:t>
      </w:r>
    </w:p>
    <w:p w14:paraId="75CD158C" w14:textId="77777777" w:rsidR="00945B0D" w:rsidRDefault="00945B0D"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6. لقد رأينا أننا معَيَّنين للمجد. لذا فمن امتيازنا بأن نحيا الآن مع المسيح. إننا سنُخطف عما قريب لنقابل الرب في الهواء. لذا دعونا في كل الضيق والآلام التي نتواجد فيه نعزّي بعضنا بعضًا.</w:t>
      </w:r>
    </w:p>
    <w:p w14:paraId="57C0A31B" w14:textId="77777777" w:rsidR="00945B0D" w:rsidRDefault="00945B0D"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7. ينذرنا الرسول أيضًا بأن يبني أحدنا الآخر، لنشدد الإيمان الأقدس في الآخر. المؤمنون بحسب أفكار الله مُجَمّعون معًا بحيث أن تكون بينهم محبة متبادلة، وينذر ويبني الواحد الآخر (3: 12؛ 4: 9، 18؛ 5: 11).</w:t>
      </w:r>
    </w:p>
    <w:p w14:paraId="143E1768" w14:textId="77777777" w:rsidR="00945B0D" w:rsidRDefault="00945B0D"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إنذارات وتحذيرات</w:t>
      </w:r>
    </w:p>
    <w:p w14:paraId="2D14A708" w14:textId="77777777" w:rsidR="00945B0D" w:rsidRDefault="00945B0D"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بعدما أن شجع الرسول القديسين فيما يتعلق بالراقدين ويوم الرب كما وبتأثيراته على حياتنا، يُنذرنا ويحذرنا الآن ليحفظنا من مخاطر خاصة نحن معرضين لها بشكل دائم.</w:t>
      </w:r>
    </w:p>
    <w:p w14:paraId="0C58A4DE" w14:textId="77777777" w:rsidR="00945B0D" w:rsidRDefault="00945B0D"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945B0D">
        <w:rPr>
          <w:rFonts w:ascii="Sakkal Majalla" w:hAnsi="Sakkal Majalla" w:cs="Sakkal Majalla"/>
          <w:sz w:val="28"/>
          <w:szCs w:val="28"/>
          <w:rtl/>
          <w:lang w:bidi="ar-AE"/>
        </w:rPr>
        <w:t xml:space="preserve">12 </w:t>
      </w:r>
      <w:r w:rsidRPr="00945B0D">
        <w:rPr>
          <w:rFonts w:ascii="Sakkal Majalla" w:hAnsi="Sakkal Majalla" w:cs="Sakkal Majalla" w:hint="cs"/>
          <w:sz w:val="28"/>
          <w:szCs w:val="28"/>
          <w:rtl/>
          <w:lang w:bidi="ar-AE"/>
        </w:rPr>
        <w:t>ثُمَّ</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نَسْأَلُكُمْ</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أَيُّهَا</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الإِخْوَةُ</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أَنْ</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تَعْرِفُوا</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الَّذِينَ</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يَتْعَبُونَ</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بَيْنَكُمْ</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وَيُدَبِّرُونَكُمْ</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فِي</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الرَّبِّ</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وَيُنْذِرُونَكُمْ،</w:t>
      </w:r>
      <w:r w:rsidRPr="00945B0D">
        <w:rPr>
          <w:rFonts w:ascii="Sakkal Majalla" w:hAnsi="Sakkal Majalla" w:cs="Sakkal Majalla"/>
          <w:sz w:val="28"/>
          <w:szCs w:val="28"/>
          <w:rtl/>
          <w:lang w:bidi="ar-AE"/>
        </w:rPr>
        <w:t xml:space="preserve">  13 </w:t>
      </w:r>
      <w:r w:rsidRPr="00945B0D">
        <w:rPr>
          <w:rFonts w:ascii="Sakkal Majalla" w:hAnsi="Sakkal Majalla" w:cs="Sakkal Majalla" w:hint="cs"/>
          <w:sz w:val="28"/>
          <w:szCs w:val="28"/>
          <w:rtl/>
          <w:lang w:bidi="ar-AE"/>
        </w:rPr>
        <w:t>وَأَنْ</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تَعْتَبِرُوهُمْ</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كَثِيرًا</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جِدًّا</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فِي</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الْمَحَبَّةِ</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مِنْ</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أَجْلِ</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عَمَلِهِمْ</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سَالِمُوا</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بَعْضُكُمْ</w:t>
      </w:r>
      <w:r w:rsidRPr="00945B0D">
        <w:rPr>
          <w:rFonts w:ascii="Sakkal Majalla" w:hAnsi="Sakkal Majalla" w:cs="Sakkal Majalla"/>
          <w:sz w:val="28"/>
          <w:szCs w:val="28"/>
          <w:rtl/>
          <w:lang w:bidi="ar-AE"/>
        </w:rPr>
        <w:t xml:space="preserve"> </w:t>
      </w:r>
      <w:r w:rsidRPr="00945B0D">
        <w:rPr>
          <w:rFonts w:ascii="Sakkal Majalla" w:hAnsi="Sakkal Majalla" w:cs="Sakkal Majalla" w:hint="cs"/>
          <w:sz w:val="28"/>
          <w:szCs w:val="28"/>
          <w:rtl/>
          <w:lang w:bidi="ar-AE"/>
        </w:rPr>
        <w:t>بَعْضًا</w:t>
      </w:r>
      <w:r w:rsidRPr="00945B0D">
        <w:rPr>
          <w:rFonts w:ascii="Sakkal Majalla" w:hAnsi="Sakkal Majalla" w:cs="Sakkal Majalla"/>
          <w:sz w:val="28"/>
          <w:szCs w:val="28"/>
          <w:rtl/>
          <w:lang w:bidi="ar-AE"/>
        </w:rPr>
        <w:t>.</w:t>
      </w:r>
      <w:r>
        <w:rPr>
          <w:rFonts w:ascii="Sakkal Majalla" w:hAnsi="Sakkal Majalla" w:cs="Sakkal Majalla" w:hint="cs"/>
          <w:sz w:val="28"/>
          <w:szCs w:val="28"/>
          <w:rtl/>
          <w:lang w:bidi="ar-AE"/>
        </w:rPr>
        <w:t>" (5: 12، 13).</w:t>
      </w:r>
    </w:p>
    <w:p w14:paraId="3FB98CA6" w14:textId="77777777" w:rsidR="00945B0D" w:rsidRDefault="00945B0D"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إنه يتم إنذارنا بأن نعترف بالذين يعملون في خدمة الرب ويقودون بين شعب الله في مخافة الرب، حتى عندما يقوّموننا. </w:t>
      </w:r>
      <w:r w:rsidR="002E55AF">
        <w:rPr>
          <w:rFonts w:ascii="Sakkal Majalla" w:hAnsi="Sakkal Majalla" w:cs="Sakkal Majalla" w:hint="cs"/>
          <w:sz w:val="28"/>
          <w:szCs w:val="28"/>
          <w:rtl/>
          <w:lang w:bidi="ar-AE"/>
        </w:rPr>
        <w:t>نحن علينا أن نقدّرهم ونحترمهم بكل الحب من أجل عملهم. إنه لا توجد أية إشارة بأن هذا الإنذار مقتصر على الذين تخلوا عن وظائفهم. فالإنذار ينطبق عليهم كما هو على الآخرين.</w:t>
      </w:r>
    </w:p>
    <w:p w14:paraId="4C559864" w14:textId="77777777" w:rsidR="002E55AF" w:rsidRDefault="002E55AF"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هنالك أيضًا خطورة دائمة، بأن يخلّ السلام. لقد سأل الرب التلاميذ مرة: "</w:t>
      </w:r>
      <w:r w:rsidRPr="002E55AF">
        <w:rPr>
          <w:rFonts w:ascii="Sakkal Majalla" w:hAnsi="Sakkal Majalla" w:cs="Sakkal Majalla"/>
          <w:sz w:val="28"/>
          <w:szCs w:val="28"/>
          <w:rtl/>
          <w:lang w:bidi="ar-AE"/>
        </w:rPr>
        <w:t>«</w:t>
      </w:r>
      <w:r w:rsidRPr="002E55AF">
        <w:rPr>
          <w:rFonts w:ascii="Sakkal Majalla" w:hAnsi="Sakkal Majalla" w:cs="Sakkal Majalla" w:hint="cs"/>
          <w:sz w:val="28"/>
          <w:szCs w:val="28"/>
          <w:rtl/>
          <w:lang w:bidi="ar-AE"/>
        </w:rPr>
        <w:t>بِمَاذَا</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كُنْتُمْ</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تَتَكَالَمُونَ</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فِيمَا</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بَيْنَكُمْ</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فِي</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الطَّرِيقِ؟</w:t>
      </w:r>
      <w:r w:rsidRPr="002E55AF">
        <w:rPr>
          <w:rFonts w:ascii="Sakkal Majalla" w:hAnsi="Sakkal Majalla" w:cs="Sakkal Majalla" w:hint="eastAsia"/>
          <w:sz w:val="28"/>
          <w:szCs w:val="28"/>
          <w:rtl/>
          <w:lang w:bidi="ar-AE"/>
        </w:rPr>
        <w:t>»</w:t>
      </w:r>
      <w:r w:rsidRPr="002E55AF">
        <w:rPr>
          <w:rFonts w:ascii="Sakkal Majalla" w:hAnsi="Sakkal Majalla" w:cs="Sakkal Majalla"/>
          <w:sz w:val="28"/>
          <w:szCs w:val="28"/>
          <w:rtl/>
          <w:lang w:bidi="ar-AE"/>
        </w:rPr>
        <w:t xml:space="preserve">  34</w:t>
      </w:r>
      <w:r w:rsidRPr="002E55AF">
        <w:rPr>
          <w:rFonts w:ascii="Sakkal Majalla" w:hAnsi="Sakkal Majalla" w:cs="Sakkal Majalla" w:hint="cs"/>
          <w:sz w:val="28"/>
          <w:szCs w:val="28"/>
          <w:rtl/>
          <w:lang w:bidi="ar-AE"/>
        </w:rPr>
        <w:t>فَسَكَتُوا،</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لأَنَّهُمْ</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تَحَاجُّوا</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فِي</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الطَّرِيقِ</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بَعْضُهُمْ</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مَعَ</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بَعْضٍ</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فِي</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مَنْ</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هُوَ</w:t>
      </w:r>
      <w:r w:rsidRPr="002E55AF">
        <w:rPr>
          <w:rFonts w:ascii="Sakkal Majalla" w:hAnsi="Sakkal Majalla" w:cs="Sakkal Majalla"/>
          <w:sz w:val="28"/>
          <w:szCs w:val="28"/>
          <w:rtl/>
          <w:lang w:bidi="ar-AE"/>
        </w:rPr>
        <w:t xml:space="preserve"> </w:t>
      </w:r>
      <w:r w:rsidRPr="002E55AF">
        <w:rPr>
          <w:rFonts w:ascii="Sakkal Majalla" w:hAnsi="Sakkal Majalla" w:cs="Sakkal Majalla" w:hint="cs"/>
          <w:sz w:val="28"/>
          <w:szCs w:val="28"/>
          <w:rtl/>
          <w:lang w:bidi="ar-AE"/>
        </w:rPr>
        <w:t>أَعْظَمُ</w:t>
      </w:r>
      <w:r w:rsidRPr="002E55AF">
        <w:rPr>
          <w:rFonts w:ascii="Sakkal Majalla" w:hAnsi="Sakkal Majalla" w:cs="Sakkal Majalla"/>
          <w:sz w:val="28"/>
          <w:szCs w:val="28"/>
          <w:rtl/>
          <w:lang w:bidi="ar-AE"/>
        </w:rPr>
        <w:t>.</w:t>
      </w:r>
      <w:r>
        <w:rPr>
          <w:rFonts w:ascii="Sakkal Majalla" w:hAnsi="Sakkal Majalla" w:cs="Sakkal Majalla" w:hint="cs"/>
          <w:sz w:val="28"/>
          <w:szCs w:val="28"/>
          <w:rtl/>
          <w:lang w:bidi="ar-AE"/>
        </w:rPr>
        <w:t>" (مرقس 9: 33، 34). وراء النزاعات التي حصلت في شعب الله كانت الأمنية من دون أي علاقة بموضوع حواراتهم، مَن سيكون الأعظم. مهما كانت المشكلة كبيرة، فلا يوجد أي سبب بأن لا يكون لدينا سلام. فقط عندما نقدّر الآخر أكثر من أنفسنا، نكون قادرين بأن نكون "في سلام" بين بعضنا البعض.</w:t>
      </w:r>
    </w:p>
    <w:p w14:paraId="0AC4173D" w14:textId="77777777" w:rsidR="00C50E77" w:rsidRDefault="00C50E77"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C50E77">
        <w:rPr>
          <w:rFonts w:ascii="Sakkal Majalla" w:hAnsi="Sakkal Majalla" w:cs="Sakkal Majalla"/>
          <w:sz w:val="28"/>
          <w:szCs w:val="28"/>
          <w:rtl/>
          <w:lang w:bidi="ar-AE"/>
        </w:rPr>
        <w:t xml:space="preserve"> 14 </w:t>
      </w:r>
      <w:r w:rsidRPr="00C50E77">
        <w:rPr>
          <w:rFonts w:ascii="Sakkal Majalla" w:hAnsi="Sakkal Majalla" w:cs="Sakkal Majalla" w:hint="cs"/>
          <w:sz w:val="28"/>
          <w:szCs w:val="28"/>
          <w:rtl/>
          <w:lang w:bidi="ar-AE"/>
        </w:rPr>
        <w:t>وَنَطْلُبُ</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إِلَيْكُمْ</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أَيُّهَا</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الإِخْوَةُ</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أَنْذِرُوا</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الَّذِينَ</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بِلاَ</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تَرْتِيبٍ</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شَجِّعُوا</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صِغَارَ</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النُّفُوسِ</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أَسْنِدُوا</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الضُّعَفَاءَ</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تَأَنَّوْا</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عَلَى</w:t>
      </w:r>
      <w:r w:rsidRPr="00C50E77">
        <w:rPr>
          <w:rFonts w:ascii="Sakkal Majalla" w:hAnsi="Sakkal Majalla" w:cs="Sakkal Majalla"/>
          <w:sz w:val="28"/>
          <w:szCs w:val="28"/>
          <w:rtl/>
          <w:lang w:bidi="ar-AE"/>
        </w:rPr>
        <w:t xml:space="preserve"> </w:t>
      </w:r>
      <w:r w:rsidRPr="00C50E77">
        <w:rPr>
          <w:rFonts w:ascii="Sakkal Majalla" w:hAnsi="Sakkal Majalla" w:cs="Sakkal Majalla" w:hint="cs"/>
          <w:sz w:val="28"/>
          <w:szCs w:val="28"/>
          <w:rtl/>
          <w:lang w:bidi="ar-AE"/>
        </w:rPr>
        <w:t>الْجَمِيعِ</w:t>
      </w:r>
      <w:r w:rsidRPr="00C50E77">
        <w:rPr>
          <w:rFonts w:ascii="Sakkal Majalla" w:hAnsi="Sakkal Majalla" w:cs="Sakkal Majalla"/>
          <w:sz w:val="28"/>
          <w:szCs w:val="28"/>
          <w:rtl/>
          <w:lang w:bidi="ar-AE"/>
        </w:rPr>
        <w:t>.</w:t>
      </w:r>
      <w:r>
        <w:rPr>
          <w:rFonts w:ascii="Sakkal Majalla" w:hAnsi="Sakkal Majalla" w:cs="Sakkal Majalla" w:hint="cs"/>
          <w:sz w:val="28"/>
          <w:szCs w:val="28"/>
          <w:rtl/>
          <w:lang w:bidi="ar-AE"/>
        </w:rPr>
        <w:t>" (5: 14).</w:t>
      </w:r>
    </w:p>
    <w:p w14:paraId="1FBC29A6" w14:textId="77777777" w:rsidR="00C50E77" w:rsidRDefault="00C50E77"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كان بين المؤمنين عناية إلهية</w:t>
      </w:r>
      <w:r w:rsidR="006B3285">
        <w:rPr>
          <w:rFonts w:ascii="Sakkal Majalla" w:hAnsi="Sakkal Majalla" w:cs="Sakkal Majalla" w:hint="cs"/>
          <w:sz w:val="28"/>
          <w:szCs w:val="28"/>
          <w:rtl/>
          <w:lang w:bidi="ar-AE"/>
        </w:rPr>
        <w:t xml:space="preserve"> فكل مَن بدا أنه سلك بغير ترتيب يكون متاحًا له بأن يستقبل الإنذار. فصغار النفوس سيتعزون والضعفاء يُقب</w:t>
      </w:r>
      <w:r w:rsidR="005F0EE9">
        <w:rPr>
          <w:rFonts w:ascii="Sakkal Majalla" w:hAnsi="Sakkal Majalla" w:cs="Sakkal Majalla" w:hint="cs"/>
          <w:sz w:val="28"/>
          <w:szCs w:val="28"/>
          <w:rtl/>
          <w:lang w:bidi="ar-AE"/>
        </w:rPr>
        <w:t>َ</w:t>
      </w:r>
      <w:r w:rsidR="006B3285">
        <w:rPr>
          <w:rFonts w:ascii="Sakkal Majalla" w:hAnsi="Sakkal Majalla" w:cs="Sakkal Majalla" w:hint="cs"/>
          <w:sz w:val="28"/>
          <w:szCs w:val="28"/>
          <w:rtl/>
          <w:lang w:bidi="ar-AE"/>
        </w:rPr>
        <w:t>لون.</w:t>
      </w:r>
    </w:p>
    <w:p w14:paraId="10967869" w14:textId="77777777" w:rsidR="00220AA3" w:rsidRDefault="00220AA3"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مهما كانت الصفة التي تتخدها العناية الإلهية في كل حالة، إلا أنه يجب ممارستها بكل أناة نحو الجميع. من الممكن أن يكون من السهل بأن نتأنى على الضعيف والمتواضع. لكن الأمر يتطلب نعمة كبيرة، إن أردنا بأن نتأنى على الجميع، سيّان إن تعلق الأمر بأناس ضعفاء ومتواضعين أو مستفزين وعدوانيين.</w:t>
      </w:r>
    </w:p>
    <w:p w14:paraId="779602F9" w14:textId="77777777" w:rsidR="008D763E" w:rsidRDefault="008D763E"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8D763E">
        <w:rPr>
          <w:rFonts w:ascii="Sakkal Majalla" w:hAnsi="Sakkal Majalla" w:cs="Sakkal Majalla"/>
          <w:sz w:val="28"/>
          <w:szCs w:val="28"/>
          <w:rtl/>
          <w:lang w:bidi="ar-AE"/>
        </w:rPr>
        <w:t xml:space="preserve">15 </w:t>
      </w:r>
      <w:r w:rsidRPr="008D763E">
        <w:rPr>
          <w:rFonts w:ascii="Sakkal Majalla" w:hAnsi="Sakkal Majalla" w:cs="Sakkal Majalla" w:hint="cs"/>
          <w:sz w:val="28"/>
          <w:szCs w:val="28"/>
          <w:rtl/>
          <w:lang w:bidi="ar-AE"/>
        </w:rPr>
        <w:t>انْظُرُوا</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أَنْ</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لاَ</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يُجَازِيَ</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أَحَدٌ</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أَحَدًا</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عَنْ</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شَرّ</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بِشَرّ،</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بَلْ</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كُلَّ</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حِينٍ</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اتَّبِعُوا</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الْخَيْرَ</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بَعْضُكُمْ</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لِبَعْضٍ</w:t>
      </w:r>
      <w:r w:rsidRPr="008D763E">
        <w:rPr>
          <w:rFonts w:ascii="Sakkal Majalla" w:hAnsi="Sakkal Majalla" w:cs="Sakkal Majalla"/>
          <w:sz w:val="28"/>
          <w:szCs w:val="28"/>
          <w:rtl/>
          <w:lang w:bidi="ar-AE"/>
        </w:rPr>
        <w:t xml:space="preserve"> </w:t>
      </w:r>
      <w:r w:rsidRPr="008D763E">
        <w:rPr>
          <w:rFonts w:ascii="Sakkal Majalla" w:hAnsi="Sakkal Majalla" w:cs="Sakkal Majalla" w:hint="cs"/>
          <w:sz w:val="28"/>
          <w:szCs w:val="28"/>
          <w:rtl/>
          <w:lang w:bidi="ar-AE"/>
        </w:rPr>
        <w:t>وَلِلْجَمِيعِ</w:t>
      </w:r>
      <w:r w:rsidRPr="008D763E">
        <w:rPr>
          <w:rFonts w:ascii="Sakkal Majalla" w:hAnsi="Sakkal Majalla" w:cs="Sakkal Majalla"/>
          <w:sz w:val="28"/>
          <w:szCs w:val="28"/>
          <w:rtl/>
          <w:lang w:bidi="ar-AE"/>
        </w:rPr>
        <w:t>.</w:t>
      </w:r>
      <w:r>
        <w:rPr>
          <w:rFonts w:ascii="Sakkal Majalla" w:hAnsi="Sakkal Majalla" w:cs="Sakkal Majalla" w:hint="cs"/>
          <w:sz w:val="28"/>
          <w:szCs w:val="28"/>
          <w:rtl/>
          <w:lang w:bidi="ar-AE"/>
        </w:rPr>
        <w:t>"</w:t>
      </w:r>
    </w:p>
    <w:p w14:paraId="50FCF873" w14:textId="77777777" w:rsidR="008D763E" w:rsidRDefault="008D763E"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علينا أن ننتبه بأن لا ينتقم أحد عن شر بشر. هنالك دائمًا خطورة في مجابهة الردود الجسدية بالجسد. إن أساء إلينا أحد، علينا أن نبق</w:t>
      </w:r>
      <w:r w:rsidR="00272161">
        <w:rPr>
          <w:rFonts w:ascii="Sakkal Majalla" w:hAnsi="Sakkal Majalla" w:cs="Sakkal Majalla" w:hint="cs"/>
          <w:sz w:val="28"/>
          <w:szCs w:val="28"/>
          <w:rtl/>
          <w:lang w:bidi="ar-AE"/>
        </w:rPr>
        <w:t>ى</w:t>
      </w:r>
      <w:r>
        <w:rPr>
          <w:rFonts w:ascii="Sakkal Majalla" w:hAnsi="Sakkal Majalla" w:cs="Sakkal Majalla" w:hint="cs"/>
          <w:sz w:val="28"/>
          <w:szCs w:val="28"/>
          <w:rtl/>
          <w:lang w:bidi="ar-AE"/>
        </w:rPr>
        <w:t xml:space="preserve"> هادئين ونتجنب</w:t>
      </w:r>
      <w:r w:rsidR="00272161">
        <w:rPr>
          <w:rFonts w:ascii="Sakkal Majalla" w:hAnsi="Sakkal Majalla" w:cs="Sakkal Majalla" w:hint="cs"/>
          <w:sz w:val="28"/>
          <w:szCs w:val="28"/>
          <w:rtl/>
          <w:lang w:bidi="ar-AE"/>
        </w:rPr>
        <w:t xml:space="preserve"> الذي يُسيء أو فاعل شر (2. تيموثاوس 4: 14، 15). على أي حال ليس لنا أن نجازي الشر بشر.</w:t>
      </w:r>
    </w:p>
    <w:p w14:paraId="13D4467F" w14:textId="77777777" w:rsidR="00272161" w:rsidRDefault="00272161"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وبينما نحن نتجنب الشر، علينا أن نطلب الخير للآخر. الجسد يحب الانشغال بالشر، إلا أن الأعداد الماثلة أمامنا تنذرنا، بأن نكون لا مبالين بالشر وإن اضطررنا أن لا نجابه الشرير. وفي ذات الوقت يحق لنا أيضًا أن نسعى للخير.</w:t>
      </w:r>
    </w:p>
    <w:p w14:paraId="51A12D22" w14:textId="77777777" w:rsidR="00272161" w:rsidRDefault="00272161"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272161">
        <w:rPr>
          <w:rFonts w:ascii="Sakkal Majalla" w:hAnsi="Sakkal Majalla" w:cs="Sakkal Majalla"/>
          <w:sz w:val="28"/>
          <w:szCs w:val="28"/>
          <w:rtl/>
          <w:lang w:bidi="ar-AE"/>
        </w:rPr>
        <w:t xml:space="preserve">6 </w:t>
      </w:r>
      <w:r w:rsidRPr="00272161">
        <w:rPr>
          <w:rFonts w:ascii="Sakkal Majalla" w:hAnsi="Sakkal Majalla" w:cs="Sakkal Majalla" w:hint="cs"/>
          <w:sz w:val="28"/>
          <w:szCs w:val="28"/>
          <w:rtl/>
          <w:lang w:bidi="ar-AE"/>
        </w:rPr>
        <w:t>افْرَحُوا</w:t>
      </w:r>
      <w:r w:rsidRPr="00272161">
        <w:rPr>
          <w:rFonts w:ascii="Sakkal Majalla" w:hAnsi="Sakkal Majalla" w:cs="Sakkal Majalla"/>
          <w:sz w:val="28"/>
          <w:szCs w:val="28"/>
          <w:rtl/>
          <w:lang w:bidi="ar-AE"/>
        </w:rPr>
        <w:t xml:space="preserve"> </w:t>
      </w:r>
      <w:r w:rsidRPr="00272161">
        <w:rPr>
          <w:rFonts w:ascii="Sakkal Majalla" w:hAnsi="Sakkal Majalla" w:cs="Sakkal Majalla" w:hint="cs"/>
          <w:sz w:val="28"/>
          <w:szCs w:val="28"/>
          <w:rtl/>
          <w:lang w:bidi="ar-AE"/>
        </w:rPr>
        <w:t>كُلَّ</w:t>
      </w:r>
      <w:r w:rsidRPr="00272161">
        <w:rPr>
          <w:rFonts w:ascii="Sakkal Majalla" w:hAnsi="Sakkal Majalla" w:cs="Sakkal Majalla"/>
          <w:sz w:val="28"/>
          <w:szCs w:val="28"/>
          <w:rtl/>
          <w:lang w:bidi="ar-AE"/>
        </w:rPr>
        <w:t xml:space="preserve"> </w:t>
      </w:r>
      <w:r w:rsidRPr="00272161">
        <w:rPr>
          <w:rFonts w:ascii="Sakkal Majalla" w:hAnsi="Sakkal Majalla" w:cs="Sakkal Majalla" w:hint="cs"/>
          <w:sz w:val="28"/>
          <w:szCs w:val="28"/>
          <w:rtl/>
          <w:lang w:bidi="ar-AE"/>
        </w:rPr>
        <w:t>حِينٍ</w:t>
      </w:r>
      <w:r w:rsidRPr="00272161">
        <w:rPr>
          <w:rFonts w:ascii="Sakkal Majalla" w:hAnsi="Sakkal Majalla" w:cs="Sakkal Majalla"/>
          <w:sz w:val="28"/>
          <w:szCs w:val="28"/>
          <w:rtl/>
          <w:lang w:bidi="ar-AE"/>
        </w:rPr>
        <w:t>.</w:t>
      </w:r>
      <w:r>
        <w:rPr>
          <w:rFonts w:ascii="Sakkal Majalla" w:hAnsi="Sakkal Majalla" w:cs="Sakkal Majalla" w:hint="cs"/>
          <w:sz w:val="28"/>
          <w:szCs w:val="28"/>
          <w:rtl/>
          <w:lang w:bidi="ar-AE"/>
        </w:rPr>
        <w:t>" (5: 16).</w:t>
      </w:r>
    </w:p>
    <w:p w14:paraId="2F4D57A1" w14:textId="77777777" w:rsidR="00272161" w:rsidRDefault="0070339B"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العالم مليء بالمعاناة. الرب يسوع كان في هذا العالم "</w:t>
      </w:r>
      <w:r w:rsidRPr="0070339B">
        <w:rPr>
          <w:rFonts w:ascii="Sakkal Majalla" w:hAnsi="Sakkal Majalla" w:cs="Sakkal Majalla" w:hint="cs"/>
          <w:sz w:val="28"/>
          <w:szCs w:val="28"/>
          <w:rtl/>
          <w:lang w:bidi="ar-AE"/>
        </w:rPr>
        <w:t>رَجُلُ</w:t>
      </w:r>
      <w:r w:rsidRPr="0070339B">
        <w:rPr>
          <w:rFonts w:ascii="Sakkal Majalla" w:hAnsi="Sakkal Majalla" w:cs="Sakkal Majalla"/>
          <w:sz w:val="28"/>
          <w:szCs w:val="28"/>
          <w:rtl/>
          <w:lang w:bidi="ar-AE"/>
        </w:rPr>
        <w:t xml:space="preserve"> </w:t>
      </w:r>
      <w:r w:rsidRPr="0070339B">
        <w:rPr>
          <w:rFonts w:ascii="Sakkal Majalla" w:hAnsi="Sakkal Majalla" w:cs="Sakkal Majalla" w:hint="cs"/>
          <w:sz w:val="28"/>
          <w:szCs w:val="28"/>
          <w:rtl/>
          <w:lang w:bidi="ar-AE"/>
        </w:rPr>
        <w:t>أَوْجَاعٍ</w:t>
      </w:r>
      <w:r w:rsidRPr="0070339B">
        <w:rPr>
          <w:rFonts w:ascii="Sakkal Majalla" w:hAnsi="Sakkal Majalla" w:cs="Sakkal Majalla"/>
          <w:sz w:val="28"/>
          <w:szCs w:val="28"/>
          <w:rtl/>
          <w:lang w:bidi="ar-AE"/>
        </w:rPr>
        <w:t xml:space="preserve"> </w:t>
      </w:r>
      <w:r w:rsidRPr="0070339B">
        <w:rPr>
          <w:rFonts w:ascii="Sakkal Majalla" w:hAnsi="Sakkal Majalla" w:cs="Sakkal Majalla" w:hint="cs"/>
          <w:sz w:val="28"/>
          <w:szCs w:val="28"/>
          <w:rtl/>
          <w:lang w:bidi="ar-AE"/>
        </w:rPr>
        <w:t>وَمُخْتَبِرُ</w:t>
      </w:r>
      <w:r w:rsidRPr="0070339B">
        <w:rPr>
          <w:rFonts w:ascii="Sakkal Majalla" w:hAnsi="Sakkal Majalla" w:cs="Sakkal Majalla"/>
          <w:sz w:val="28"/>
          <w:szCs w:val="28"/>
          <w:rtl/>
          <w:lang w:bidi="ar-AE"/>
        </w:rPr>
        <w:t xml:space="preserve"> </w:t>
      </w:r>
      <w:r w:rsidRPr="0070339B">
        <w:rPr>
          <w:rFonts w:ascii="Sakkal Majalla" w:hAnsi="Sakkal Majalla" w:cs="Sakkal Majalla" w:hint="cs"/>
          <w:sz w:val="28"/>
          <w:szCs w:val="28"/>
          <w:rtl/>
          <w:lang w:bidi="ar-AE"/>
        </w:rPr>
        <w:t>الْحَزَنِ</w:t>
      </w:r>
      <w:r>
        <w:rPr>
          <w:rFonts w:ascii="Sakkal Majalla" w:hAnsi="Sakkal Majalla" w:cs="Sakkal Majalla" w:hint="cs"/>
          <w:sz w:val="28"/>
          <w:szCs w:val="28"/>
          <w:rtl/>
          <w:lang w:bidi="ar-AE"/>
        </w:rPr>
        <w:t>" (أشعياء 53: 3). لكن فرحه في الآب وفيما كان موضوعًا أمامه لم يكن خابيًا. حتى في أحلك ساعات رفضه سوادًا نقرأ، بأن الرب يسوع "</w:t>
      </w:r>
      <w:r w:rsidRPr="0070339B">
        <w:rPr>
          <w:rFonts w:ascii="Sakkal Majalla" w:hAnsi="Sakkal Majalla" w:cs="Sakkal Majalla" w:hint="cs"/>
          <w:sz w:val="28"/>
          <w:szCs w:val="28"/>
          <w:rtl/>
          <w:lang w:bidi="ar-AE"/>
        </w:rPr>
        <w:t>تَهَلَّلَ</w:t>
      </w:r>
      <w:r w:rsidRPr="0070339B">
        <w:rPr>
          <w:rFonts w:ascii="Sakkal Majalla" w:hAnsi="Sakkal Majalla" w:cs="Sakkal Majalla"/>
          <w:sz w:val="28"/>
          <w:szCs w:val="28"/>
          <w:rtl/>
          <w:lang w:bidi="ar-AE"/>
        </w:rPr>
        <w:t xml:space="preserve"> </w:t>
      </w:r>
      <w:r w:rsidRPr="0070339B">
        <w:rPr>
          <w:rFonts w:ascii="Sakkal Majalla" w:hAnsi="Sakkal Majalla" w:cs="Sakkal Majalla" w:hint="cs"/>
          <w:sz w:val="28"/>
          <w:szCs w:val="28"/>
          <w:rtl/>
          <w:lang w:bidi="ar-AE"/>
        </w:rPr>
        <w:t>يَسُوعُ</w:t>
      </w:r>
      <w:r w:rsidRPr="0070339B">
        <w:rPr>
          <w:rFonts w:ascii="Sakkal Majalla" w:hAnsi="Sakkal Majalla" w:cs="Sakkal Majalla"/>
          <w:sz w:val="28"/>
          <w:szCs w:val="28"/>
          <w:rtl/>
          <w:lang w:bidi="ar-AE"/>
        </w:rPr>
        <w:t xml:space="preserve"> </w:t>
      </w:r>
      <w:r w:rsidRPr="0070339B">
        <w:rPr>
          <w:rFonts w:ascii="Sakkal Majalla" w:hAnsi="Sakkal Majalla" w:cs="Sakkal Majalla" w:hint="cs"/>
          <w:sz w:val="28"/>
          <w:szCs w:val="28"/>
          <w:rtl/>
          <w:lang w:bidi="ar-AE"/>
        </w:rPr>
        <w:t>بِالرُّوحِ</w:t>
      </w:r>
      <w:r>
        <w:rPr>
          <w:rFonts w:ascii="Sakkal Majalla" w:hAnsi="Sakkal Majalla" w:cs="Sakkal Majalla" w:hint="cs"/>
          <w:sz w:val="28"/>
          <w:szCs w:val="28"/>
          <w:rtl/>
          <w:lang w:bidi="ar-AE"/>
        </w:rPr>
        <w:t>" (لوقا 10: 21). على هذا النحو جميع المؤمنين أيضًا مدعوون بأن "يتهللوا كل حين".</w:t>
      </w:r>
    </w:p>
    <w:p w14:paraId="45279301" w14:textId="77777777" w:rsidR="00EC07F0" w:rsidRDefault="00EC07F0"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EC07F0">
        <w:rPr>
          <w:rFonts w:ascii="Sakkal Majalla" w:hAnsi="Sakkal Majalla" w:cs="Sakkal Majalla"/>
          <w:sz w:val="28"/>
          <w:szCs w:val="28"/>
          <w:rtl/>
          <w:lang w:bidi="ar-AE"/>
        </w:rPr>
        <w:t xml:space="preserve">17 </w:t>
      </w:r>
      <w:r w:rsidRPr="00EC07F0">
        <w:rPr>
          <w:rFonts w:ascii="Sakkal Majalla" w:hAnsi="Sakkal Majalla" w:cs="Sakkal Majalla" w:hint="cs"/>
          <w:sz w:val="28"/>
          <w:szCs w:val="28"/>
          <w:rtl/>
          <w:lang w:bidi="ar-AE"/>
        </w:rPr>
        <w:t>صَلُّوا</w:t>
      </w:r>
      <w:r w:rsidRPr="00EC07F0">
        <w:rPr>
          <w:rFonts w:ascii="Sakkal Majalla" w:hAnsi="Sakkal Majalla" w:cs="Sakkal Majalla"/>
          <w:sz w:val="28"/>
          <w:szCs w:val="28"/>
          <w:rtl/>
          <w:lang w:bidi="ar-AE"/>
        </w:rPr>
        <w:t xml:space="preserve"> </w:t>
      </w:r>
      <w:r w:rsidRPr="00EC07F0">
        <w:rPr>
          <w:rFonts w:ascii="Sakkal Majalla" w:hAnsi="Sakkal Majalla" w:cs="Sakkal Majalla" w:hint="cs"/>
          <w:sz w:val="28"/>
          <w:szCs w:val="28"/>
          <w:rtl/>
          <w:lang w:bidi="ar-AE"/>
        </w:rPr>
        <w:t>بِلاَ</w:t>
      </w:r>
      <w:r w:rsidRPr="00EC07F0">
        <w:rPr>
          <w:rFonts w:ascii="Sakkal Majalla" w:hAnsi="Sakkal Majalla" w:cs="Sakkal Majalla"/>
          <w:sz w:val="28"/>
          <w:szCs w:val="28"/>
          <w:rtl/>
          <w:lang w:bidi="ar-AE"/>
        </w:rPr>
        <w:t xml:space="preserve"> </w:t>
      </w:r>
      <w:r w:rsidRPr="00EC07F0">
        <w:rPr>
          <w:rFonts w:ascii="Sakkal Majalla" w:hAnsi="Sakkal Majalla" w:cs="Sakkal Majalla" w:hint="cs"/>
          <w:sz w:val="28"/>
          <w:szCs w:val="28"/>
          <w:rtl/>
          <w:lang w:bidi="ar-AE"/>
        </w:rPr>
        <w:t>انْقِطَاعٍ</w:t>
      </w:r>
      <w:r w:rsidRPr="00EC07F0">
        <w:rPr>
          <w:rFonts w:ascii="Sakkal Majalla" w:hAnsi="Sakkal Majalla" w:cs="Sakkal Majalla"/>
          <w:sz w:val="28"/>
          <w:szCs w:val="28"/>
          <w:rtl/>
          <w:lang w:bidi="ar-AE"/>
        </w:rPr>
        <w:t>.</w:t>
      </w:r>
      <w:r w:rsidR="00353F3C">
        <w:rPr>
          <w:rFonts w:ascii="Sakkal Majalla" w:hAnsi="Sakkal Majalla" w:cs="Sakkal Majalla" w:hint="cs"/>
          <w:sz w:val="28"/>
          <w:szCs w:val="28"/>
          <w:rtl/>
          <w:lang w:bidi="ar-AE"/>
        </w:rPr>
        <w:t>" (5: 17).</w:t>
      </w:r>
    </w:p>
    <w:p w14:paraId="1A3F6D33" w14:textId="77777777" w:rsidR="00353F3C" w:rsidRDefault="00353F3C"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الصلاة هي منبع المعونة المتاحة لنا بلا انقطاع. مهما كانت المشكلة، الامتحان أو المِحنة، علينا أن نتكلم فيها أمام الله في الصلاة (فيلبي 4: 6).</w:t>
      </w:r>
    </w:p>
    <w:p w14:paraId="0E4CFD38" w14:textId="77777777" w:rsidR="00353F3C" w:rsidRDefault="00487F37"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487F37">
        <w:rPr>
          <w:rFonts w:ascii="Sakkal Majalla" w:hAnsi="Sakkal Majalla" w:cs="Sakkal Majalla"/>
          <w:sz w:val="28"/>
          <w:szCs w:val="28"/>
          <w:rtl/>
          <w:lang w:bidi="ar-AE"/>
        </w:rPr>
        <w:t xml:space="preserve">8 </w:t>
      </w:r>
      <w:r w:rsidRPr="00487F37">
        <w:rPr>
          <w:rFonts w:ascii="Sakkal Majalla" w:hAnsi="Sakkal Majalla" w:cs="Sakkal Majalla" w:hint="cs"/>
          <w:sz w:val="28"/>
          <w:szCs w:val="28"/>
          <w:rtl/>
          <w:lang w:bidi="ar-AE"/>
        </w:rPr>
        <w:t>اشْكُرُوا</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فِي</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كُلِّ</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شَيْءٍ،</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لأَنَّ</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هذِهِ</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هِيَ</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مَشِيئَةُ</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اللهِ</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فِي</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الْمَسِيحِ</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يَسُوعَ</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مِنْ</w:t>
      </w:r>
      <w:r w:rsidRPr="00487F37">
        <w:rPr>
          <w:rFonts w:ascii="Sakkal Majalla" w:hAnsi="Sakkal Majalla" w:cs="Sakkal Majalla"/>
          <w:sz w:val="28"/>
          <w:szCs w:val="28"/>
          <w:rtl/>
          <w:lang w:bidi="ar-AE"/>
        </w:rPr>
        <w:t xml:space="preserve"> </w:t>
      </w:r>
      <w:r w:rsidRPr="00487F37">
        <w:rPr>
          <w:rFonts w:ascii="Sakkal Majalla" w:hAnsi="Sakkal Majalla" w:cs="Sakkal Majalla" w:hint="cs"/>
          <w:sz w:val="28"/>
          <w:szCs w:val="28"/>
          <w:rtl/>
          <w:lang w:bidi="ar-AE"/>
        </w:rPr>
        <w:t>جِهَتِكُمْ</w:t>
      </w:r>
      <w:r w:rsidRPr="00487F37">
        <w:rPr>
          <w:rFonts w:ascii="Sakkal Majalla" w:hAnsi="Sakkal Majalla" w:cs="Sakkal Majalla"/>
          <w:sz w:val="28"/>
          <w:szCs w:val="28"/>
          <w:rtl/>
          <w:lang w:bidi="ar-AE"/>
        </w:rPr>
        <w:t>.</w:t>
      </w:r>
      <w:r>
        <w:rPr>
          <w:rFonts w:ascii="Sakkal Majalla" w:hAnsi="Sakkal Majalla" w:cs="Sakkal Majalla" w:hint="cs"/>
          <w:sz w:val="28"/>
          <w:szCs w:val="28"/>
          <w:rtl/>
          <w:lang w:bidi="ar-AE"/>
        </w:rPr>
        <w:t>" (5: 18).</w:t>
      </w:r>
    </w:p>
    <w:p w14:paraId="3A9B0FF5" w14:textId="77777777" w:rsidR="00487F37" w:rsidRDefault="00487F37"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على الصلاة أن تكون مصحوبة بالشكر. نحن غير مطالبين بأن نشكر على كل شيء، وإنما أن نكون شاكرين في كل شيء. في امتحانات شديدة وأسوأ الهموم دائمًا </w:t>
      </w:r>
      <w:r w:rsidR="00837F90">
        <w:rPr>
          <w:rFonts w:ascii="Sakkal Majalla" w:hAnsi="Sakkal Majalla" w:cs="Sakkal Majalla" w:hint="cs"/>
          <w:sz w:val="28"/>
          <w:szCs w:val="28"/>
          <w:rtl/>
          <w:lang w:bidi="ar-AE"/>
        </w:rPr>
        <w:t xml:space="preserve">ما </w:t>
      </w:r>
      <w:r>
        <w:rPr>
          <w:rFonts w:ascii="Sakkal Majalla" w:hAnsi="Sakkal Majalla" w:cs="Sakkal Majalla" w:hint="cs"/>
          <w:sz w:val="28"/>
          <w:szCs w:val="28"/>
          <w:rtl/>
          <w:lang w:bidi="ar-AE"/>
        </w:rPr>
        <w:t>سيجد المؤمن ما يشكر لأجله.</w:t>
      </w:r>
    </w:p>
    <w:p w14:paraId="69BFEFD6" w14:textId="77777777" w:rsidR="00837F90" w:rsidRDefault="00837F90"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837F90">
        <w:rPr>
          <w:rFonts w:ascii="Sakkal Majalla" w:hAnsi="Sakkal Majalla" w:cs="Sakkal Majalla" w:hint="cs"/>
          <w:sz w:val="28"/>
          <w:szCs w:val="28"/>
          <w:rtl/>
          <w:lang w:bidi="ar-AE"/>
        </w:rPr>
        <w:t>لاَ</w:t>
      </w:r>
      <w:r w:rsidRPr="00837F90">
        <w:rPr>
          <w:rFonts w:ascii="Sakkal Majalla" w:hAnsi="Sakkal Majalla" w:cs="Sakkal Majalla"/>
          <w:sz w:val="28"/>
          <w:szCs w:val="28"/>
          <w:rtl/>
          <w:lang w:bidi="ar-AE"/>
        </w:rPr>
        <w:t xml:space="preserve"> </w:t>
      </w:r>
      <w:r w:rsidRPr="00837F90">
        <w:rPr>
          <w:rFonts w:ascii="Sakkal Majalla" w:hAnsi="Sakkal Majalla" w:cs="Sakkal Majalla" w:hint="cs"/>
          <w:sz w:val="28"/>
          <w:szCs w:val="28"/>
          <w:rtl/>
          <w:lang w:bidi="ar-AE"/>
        </w:rPr>
        <w:t>تُطْفِئُوا</w:t>
      </w:r>
      <w:r w:rsidRPr="00837F90">
        <w:rPr>
          <w:rFonts w:ascii="Sakkal Majalla" w:hAnsi="Sakkal Majalla" w:cs="Sakkal Majalla"/>
          <w:sz w:val="28"/>
          <w:szCs w:val="28"/>
          <w:rtl/>
          <w:lang w:bidi="ar-AE"/>
        </w:rPr>
        <w:t xml:space="preserve"> </w:t>
      </w:r>
      <w:r w:rsidRPr="00837F90">
        <w:rPr>
          <w:rFonts w:ascii="Sakkal Majalla" w:hAnsi="Sakkal Majalla" w:cs="Sakkal Majalla" w:hint="cs"/>
          <w:sz w:val="28"/>
          <w:szCs w:val="28"/>
          <w:rtl/>
          <w:lang w:bidi="ar-AE"/>
        </w:rPr>
        <w:t>الرُّوحَ</w:t>
      </w:r>
      <w:r w:rsidRPr="00837F90">
        <w:rPr>
          <w:rFonts w:ascii="Sakkal Majalla" w:hAnsi="Sakkal Majalla" w:cs="Sakkal Majalla"/>
          <w:sz w:val="28"/>
          <w:szCs w:val="28"/>
          <w:rtl/>
          <w:lang w:bidi="ar-AE"/>
        </w:rPr>
        <w:t>.</w:t>
      </w:r>
      <w:r>
        <w:rPr>
          <w:rFonts w:ascii="Sakkal Majalla" w:hAnsi="Sakkal Majalla" w:cs="Sakkal Majalla" w:hint="cs"/>
          <w:sz w:val="28"/>
          <w:szCs w:val="28"/>
          <w:rtl/>
          <w:lang w:bidi="ar-AE"/>
        </w:rPr>
        <w:t>" (5: 19).</w:t>
      </w:r>
    </w:p>
    <w:p w14:paraId="0360C9AD" w14:textId="77777777" w:rsidR="00837F90" w:rsidRDefault="00837F90"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رسالة أفسس يتم تحذيرنا من أن نُحزن روح الله. المقطع يرينا، بأن هذا مرتبط بالتساهل مع الردود الجسدية. هنا الإنذار مرتبط بالصلاة، الشكر والنبوة. يبدو هنا أن "إطفاء الروح" قائم على إعاقة الصلاة، التسبيح أو الخدمة. هذه الأمور تأخذ مكانها خدمة ليست هي بإرشاد الروح أو قيادته. كما ويمكن أن يحدث أيضًا بالامتناع عن الخدمة </w:t>
      </w:r>
      <w:r w:rsidR="005A2738">
        <w:rPr>
          <w:rFonts w:ascii="Sakkal Majalla" w:hAnsi="Sakkal Majalla" w:cs="Sakkal Majalla" w:hint="cs"/>
          <w:sz w:val="28"/>
          <w:szCs w:val="28"/>
          <w:rtl/>
          <w:lang w:bidi="ar-AE"/>
        </w:rPr>
        <w:t>إن شاء الروح بأن يقود بالصلاة أو بالتسبيح.</w:t>
      </w:r>
    </w:p>
    <w:p w14:paraId="332598A9" w14:textId="77777777" w:rsidR="007C2680" w:rsidRDefault="007C2680"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7C2680">
        <w:rPr>
          <w:rFonts w:ascii="Sakkal Majalla" w:hAnsi="Sakkal Majalla" w:cs="Sakkal Majalla" w:hint="cs"/>
          <w:sz w:val="28"/>
          <w:szCs w:val="28"/>
          <w:rtl/>
          <w:lang w:bidi="ar-AE"/>
        </w:rPr>
        <w:t>لاَ</w:t>
      </w:r>
      <w:r w:rsidRPr="007C2680">
        <w:rPr>
          <w:rFonts w:ascii="Sakkal Majalla" w:hAnsi="Sakkal Majalla" w:cs="Sakkal Majalla"/>
          <w:sz w:val="28"/>
          <w:szCs w:val="28"/>
          <w:rtl/>
          <w:lang w:bidi="ar-AE"/>
        </w:rPr>
        <w:t xml:space="preserve"> </w:t>
      </w:r>
      <w:r w:rsidRPr="007C2680">
        <w:rPr>
          <w:rFonts w:ascii="Sakkal Majalla" w:hAnsi="Sakkal Majalla" w:cs="Sakkal Majalla" w:hint="cs"/>
          <w:sz w:val="28"/>
          <w:szCs w:val="28"/>
          <w:rtl/>
          <w:lang w:bidi="ar-AE"/>
        </w:rPr>
        <w:t>تَحْتَقِرُوا</w:t>
      </w:r>
      <w:r w:rsidRPr="007C2680">
        <w:rPr>
          <w:rFonts w:ascii="Sakkal Majalla" w:hAnsi="Sakkal Majalla" w:cs="Sakkal Majalla"/>
          <w:sz w:val="28"/>
          <w:szCs w:val="28"/>
          <w:rtl/>
          <w:lang w:bidi="ar-AE"/>
        </w:rPr>
        <w:t xml:space="preserve"> </w:t>
      </w:r>
      <w:r w:rsidRPr="007C2680">
        <w:rPr>
          <w:rFonts w:ascii="Sakkal Majalla" w:hAnsi="Sakkal Majalla" w:cs="Sakkal Majalla" w:hint="cs"/>
          <w:sz w:val="28"/>
          <w:szCs w:val="28"/>
          <w:rtl/>
          <w:lang w:bidi="ar-AE"/>
        </w:rPr>
        <w:t>النُّبُوَّاتِ</w:t>
      </w:r>
      <w:r w:rsidRPr="007C2680">
        <w:rPr>
          <w:rFonts w:ascii="Sakkal Majalla" w:hAnsi="Sakkal Majalla" w:cs="Sakkal Majalla"/>
          <w:sz w:val="28"/>
          <w:szCs w:val="28"/>
          <w:rtl/>
          <w:lang w:bidi="ar-AE"/>
        </w:rPr>
        <w:t>.</w:t>
      </w:r>
      <w:r>
        <w:rPr>
          <w:rFonts w:ascii="Sakkal Majalla" w:hAnsi="Sakkal Majalla" w:cs="Sakkal Majalla" w:hint="cs"/>
          <w:sz w:val="28"/>
          <w:szCs w:val="28"/>
          <w:rtl/>
          <w:lang w:bidi="ar-AE"/>
        </w:rPr>
        <w:t>" (5: 20).</w:t>
      </w:r>
    </w:p>
    <w:p w14:paraId="445E68AE" w14:textId="77777777" w:rsidR="007C2680" w:rsidRDefault="001969A7"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رسالة كورنثوس نعلم بأن المرء الذي يتنبأ "</w:t>
      </w:r>
      <w:r w:rsidRPr="001969A7">
        <w:rPr>
          <w:rFonts w:ascii="Sakkal Majalla" w:hAnsi="Sakkal Majalla" w:cs="Sakkal Majalla" w:hint="cs"/>
          <w:sz w:val="28"/>
          <w:szCs w:val="28"/>
          <w:rtl/>
          <w:lang w:bidi="ar-AE"/>
        </w:rPr>
        <w:t>يُكَلِّمُ</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النَّاسَ</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بِبُنْيَانٍ</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وَوَعْظٍ</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وَتَسْلِيَةٍ</w:t>
      </w:r>
      <w:r w:rsidRPr="001969A7">
        <w:rPr>
          <w:rFonts w:ascii="Sakkal Majalla" w:hAnsi="Sakkal Majalla" w:cs="Sakkal Majalla"/>
          <w:sz w:val="28"/>
          <w:szCs w:val="28"/>
          <w:rtl/>
          <w:lang w:bidi="ar-AE"/>
        </w:rPr>
        <w:t>.</w:t>
      </w:r>
      <w:r>
        <w:rPr>
          <w:rFonts w:ascii="Sakkal Majalla" w:hAnsi="Sakkal Majalla" w:cs="Sakkal Majalla" w:hint="cs"/>
          <w:sz w:val="28"/>
          <w:szCs w:val="28"/>
          <w:rtl/>
          <w:lang w:bidi="ar-AE"/>
        </w:rPr>
        <w:t>" (1. كورنثوس 14: 3). نحن علينا أن نتمسك بهذا كيلا نتهاون عندما يكون الله يريد بأن يقول لنا شيئًا بواسطة الخادم.</w:t>
      </w:r>
    </w:p>
    <w:p w14:paraId="74E2BA84" w14:textId="77777777" w:rsidR="001969A7" w:rsidRDefault="001969A7"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1969A7">
        <w:rPr>
          <w:rFonts w:ascii="Sakkal Majalla" w:hAnsi="Sakkal Majalla" w:cs="Sakkal Majalla"/>
          <w:sz w:val="28"/>
          <w:szCs w:val="28"/>
          <w:rtl/>
          <w:lang w:bidi="ar-AE"/>
        </w:rPr>
        <w:t xml:space="preserve"> 21 </w:t>
      </w:r>
      <w:r w:rsidRPr="001969A7">
        <w:rPr>
          <w:rFonts w:ascii="Sakkal Majalla" w:hAnsi="Sakkal Majalla" w:cs="Sakkal Majalla" w:hint="cs"/>
          <w:sz w:val="28"/>
          <w:szCs w:val="28"/>
          <w:rtl/>
          <w:lang w:bidi="ar-AE"/>
        </w:rPr>
        <w:t>امْتَحِنُوا</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كُلَّ</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شَيْءٍ</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تَمَسَّكُوا</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بِالْحَسَنِ</w:t>
      </w:r>
      <w:r w:rsidRPr="001969A7">
        <w:rPr>
          <w:rFonts w:ascii="Sakkal Majalla" w:hAnsi="Sakkal Majalla" w:cs="Sakkal Majalla"/>
          <w:sz w:val="28"/>
          <w:szCs w:val="28"/>
          <w:rtl/>
          <w:lang w:bidi="ar-AE"/>
        </w:rPr>
        <w:t>.</w:t>
      </w:r>
      <w:r>
        <w:rPr>
          <w:rFonts w:ascii="Sakkal Majalla" w:hAnsi="Sakkal Majalla" w:cs="Sakkal Majalla" w:hint="cs"/>
          <w:sz w:val="28"/>
          <w:szCs w:val="28"/>
          <w:rtl/>
          <w:lang w:bidi="ar-AE"/>
        </w:rPr>
        <w:t>" (5: 21).</w:t>
      </w:r>
    </w:p>
    <w:p w14:paraId="391A5BF4" w14:textId="77777777" w:rsidR="001969A7" w:rsidRDefault="001969A7"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حتى وإن ليس لنا أن نحتقر الخدمة، إلا أننا مسؤولين بأن نمتحن كل شيء بالكلمة. هنالك دائمًا خطورة بأن نقبل التعليم على أساس سيادة الأخ. وقال الرسول في رسالة أخرى: "</w:t>
      </w:r>
      <w:r w:rsidRPr="001969A7">
        <w:rPr>
          <w:rFonts w:ascii="Sakkal Majalla" w:hAnsi="Sakkal Majalla" w:cs="Sakkal Majalla"/>
          <w:sz w:val="28"/>
          <w:szCs w:val="28"/>
          <w:rtl/>
          <w:lang w:bidi="ar-AE"/>
        </w:rPr>
        <w:t xml:space="preserve"> 29 </w:t>
      </w:r>
      <w:r w:rsidRPr="001969A7">
        <w:rPr>
          <w:rFonts w:ascii="Sakkal Majalla" w:hAnsi="Sakkal Majalla" w:cs="Sakkal Majalla" w:hint="cs"/>
          <w:sz w:val="28"/>
          <w:szCs w:val="28"/>
          <w:rtl/>
          <w:lang w:bidi="ar-AE"/>
        </w:rPr>
        <w:t>أَمَّا</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الأَنْبِيَاءُ</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فَلْيَتَكَلَّمِ</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اثْنَانِ</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أَوْ</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ثَلاَثَةٌ،</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وَلْيَحْكُمِ</w:t>
      </w:r>
      <w:r w:rsidRPr="001969A7">
        <w:rPr>
          <w:rFonts w:ascii="Sakkal Majalla" w:hAnsi="Sakkal Majalla" w:cs="Sakkal Majalla"/>
          <w:sz w:val="28"/>
          <w:szCs w:val="28"/>
          <w:rtl/>
          <w:lang w:bidi="ar-AE"/>
        </w:rPr>
        <w:t xml:space="preserve"> </w:t>
      </w:r>
      <w:r w:rsidRPr="001969A7">
        <w:rPr>
          <w:rFonts w:ascii="Sakkal Majalla" w:hAnsi="Sakkal Majalla" w:cs="Sakkal Majalla" w:hint="cs"/>
          <w:sz w:val="28"/>
          <w:szCs w:val="28"/>
          <w:rtl/>
          <w:lang w:bidi="ar-AE"/>
        </w:rPr>
        <w:t>الآخَرُونَ</w:t>
      </w:r>
      <w:r w:rsidRPr="001969A7">
        <w:rPr>
          <w:rFonts w:ascii="Sakkal Majalla" w:hAnsi="Sakkal Majalla" w:cs="Sakkal Majalla"/>
          <w:sz w:val="28"/>
          <w:szCs w:val="28"/>
          <w:rtl/>
          <w:lang w:bidi="ar-AE"/>
        </w:rPr>
        <w:t>.</w:t>
      </w:r>
      <w:r>
        <w:rPr>
          <w:rFonts w:ascii="Sakkal Majalla" w:hAnsi="Sakkal Majalla" w:cs="Sakkal Majalla" w:hint="cs"/>
          <w:sz w:val="28"/>
          <w:szCs w:val="28"/>
          <w:rtl/>
          <w:lang w:bidi="ar-AE"/>
        </w:rPr>
        <w:t>" (1. كورنثوس 14: 29).</w:t>
      </w:r>
    </w:p>
    <w:p w14:paraId="43467F2D" w14:textId="77777777" w:rsidR="006735D3" w:rsidRDefault="006735D3"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بعدما أن نكون قد امتحنا ما سمعناه، علينا أن نتمسك بالحسن. للأسف نحن نميل كثيرًا بأن نحفظ بالغير مفيد في ذاكرتنا و"نترك - نتخلى" الحسن.</w:t>
      </w:r>
    </w:p>
    <w:p w14:paraId="0289AB88" w14:textId="77777777" w:rsidR="006735D3" w:rsidRDefault="006735D3"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6735D3">
        <w:rPr>
          <w:rFonts w:ascii="Sakkal Majalla" w:hAnsi="Sakkal Majalla" w:cs="Sakkal Majalla" w:hint="cs"/>
          <w:sz w:val="28"/>
          <w:szCs w:val="28"/>
          <w:rtl/>
          <w:lang w:bidi="ar-AE"/>
        </w:rPr>
        <w:t>امْتَنِعُوا</w:t>
      </w:r>
      <w:r w:rsidRPr="006735D3">
        <w:rPr>
          <w:rFonts w:ascii="Sakkal Majalla" w:hAnsi="Sakkal Majalla" w:cs="Sakkal Majalla"/>
          <w:sz w:val="28"/>
          <w:szCs w:val="28"/>
          <w:rtl/>
          <w:lang w:bidi="ar-AE"/>
        </w:rPr>
        <w:t xml:space="preserve"> </w:t>
      </w:r>
      <w:r w:rsidRPr="006735D3">
        <w:rPr>
          <w:rFonts w:ascii="Sakkal Majalla" w:hAnsi="Sakkal Majalla" w:cs="Sakkal Majalla" w:hint="cs"/>
          <w:sz w:val="28"/>
          <w:szCs w:val="28"/>
          <w:rtl/>
          <w:lang w:bidi="ar-AE"/>
        </w:rPr>
        <w:t>عَنْ</w:t>
      </w:r>
      <w:r w:rsidRPr="006735D3">
        <w:rPr>
          <w:rFonts w:ascii="Sakkal Majalla" w:hAnsi="Sakkal Majalla" w:cs="Sakkal Majalla"/>
          <w:sz w:val="28"/>
          <w:szCs w:val="28"/>
          <w:rtl/>
          <w:lang w:bidi="ar-AE"/>
        </w:rPr>
        <w:t xml:space="preserve"> </w:t>
      </w:r>
      <w:r w:rsidRPr="006735D3">
        <w:rPr>
          <w:rFonts w:ascii="Sakkal Majalla" w:hAnsi="Sakkal Majalla" w:cs="Sakkal Majalla" w:hint="cs"/>
          <w:sz w:val="28"/>
          <w:szCs w:val="28"/>
          <w:rtl/>
          <w:lang w:bidi="ar-AE"/>
        </w:rPr>
        <w:t>كُلِّ</w:t>
      </w:r>
      <w:r w:rsidRPr="006735D3">
        <w:rPr>
          <w:rFonts w:ascii="Sakkal Majalla" w:hAnsi="Sakkal Majalla" w:cs="Sakkal Majalla"/>
          <w:sz w:val="28"/>
          <w:szCs w:val="28"/>
          <w:rtl/>
          <w:lang w:bidi="ar-AE"/>
        </w:rPr>
        <w:t xml:space="preserve"> </w:t>
      </w:r>
      <w:r w:rsidRPr="006735D3">
        <w:rPr>
          <w:rFonts w:ascii="Sakkal Majalla" w:hAnsi="Sakkal Majalla" w:cs="Sakkal Majalla" w:hint="cs"/>
          <w:sz w:val="28"/>
          <w:szCs w:val="28"/>
          <w:rtl/>
          <w:lang w:bidi="ar-AE"/>
        </w:rPr>
        <w:t>شِبْهِ</w:t>
      </w:r>
      <w:r w:rsidR="00384862">
        <w:rPr>
          <w:rFonts w:ascii="Sakkal Majalla" w:hAnsi="Sakkal Majalla" w:cs="Sakkal Majalla" w:hint="cs"/>
          <w:sz w:val="28"/>
          <w:szCs w:val="28"/>
          <w:rtl/>
          <w:lang w:bidi="ar-AE"/>
        </w:rPr>
        <w:t xml:space="preserve"> (نوع)</w:t>
      </w:r>
      <w:r w:rsidRPr="006735D3">
        <w:rPr>
          <w:rFonts w:ascii="Sakkal Majalla" w:hAnsi="Sakkal Majalla" w:cs="Sakkal Majalla"/>
          <w:sz w:val="28"/>
          <w:szCs w:val="28"/>
          <w:rtl/>
          <w:lang w:bidi="ar-AE"/>
        </w:rPr>
        <w:t xml:space="preserve"> </w:t>
      </w:r>
      <w:r w:rsidRPr="006735D3">
        <w:rPr>
          <w:rFonts w:ascii="Sakkal Majalla" w:hAnsi="Sakkal Majalla" w:cs="Sakkal Majalla" w:hint="cs"/>
          <w:sz w:val="28"/>
          <w:szCs w:val="28"/>
          <w:rtl/>
          <w:lang w:bidi="ar-AE"/>
        </w:rPr>
        <w:t>شَرّ</w:t>
      </w:r>
      <w:r w:rsidRPr="006735D3">
        <w:rPr>
          <w:rFonts w:ascii="Sakkal Majalla" w:hAnsi="Sakkal Majalla" w:cs="Sakkal Majalla"/>
          <w:sz w:val="28"/>
          <w:szCs w:val="28"/>
          <w:rtl/>
          <w:lang w:bidi="ar-AE"/>
        </w:rPr>
        <w:t>.</w:t>
      </w:r>
      <w:r w:rsidR="00384862">
        <w:rPr>
          <w:rFonts w:ascii="Sakkal Majalla" w:hAnsi="Sakkal Majalla" w:cs="Sakkal Majalla" w:hint="cs"/>
          <w:sz w:val="28"/>
          <w:szCs w:val="28"/>
          <w:rtl/>
          <w:lang w:bidi="ar-AE"/>
        </w:rPr>
        <w:t>" (5: 22).</w:t>
      </w:r>
    </w:p>
    <w:p w14:paraId="76862D23" w14:textId="77777777" w:rsidR="00384862" w:rsidRDefault="00384862" w:rsidP="000B4B73">
      <w:pPr>
        <w:jc w:val="both"/>
        <w:rPr>
          <w:rFonts w:ascii="Sakkal Majalla" w:hAnsi="Sakkal Majalla" w:cs="Sakkal Majalla"/>
          <w:sz w:val="28"/>
          <w:szCs w:val="28"/>
          <w:rtl/>
          <w:lang w:bidi="ar-AE"/>
        </w:rPr>
      </w:pPr>
    </w:p>
    <w:p w14:paraId="147E826B" w14:textId="77777777" w:rsidR="00384862" w:rsidRDefault="00384862"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السهل أن نمتنع </w:t>
      </w:r>
      <w:r w:rsidR="00BE0F35">
        <w:rPr>
          <w:rFonts w:ascii="Sakkal Majalla" w:hAnsi="Sakkal Majalla" w:cs="Sakkal Majalla" w:hint="cs"/>
          <w:sz w:val="28"/>
          <w:szCs w:val="28"/>
          <w:rtl/>
          <w:lang w:bidi="ar-AE"/>
        </w:rPr>
        <w:t>ع</w:t>
      </w:r>
      <w:r>
        <w:rPr>
          <w:rFonts w:ascii="Sakkal Majalla" w:hAnsi="Sakkal Majalla" w:cs="Sakkal Majalla" w:hint="cs"/>
          <w:sz w:val="28"/>
          <w:szCs w:val="28"/>
          <w:rtl/>
          <w:lang w:bidi="ar-AE"/>
        </w:rPr>
        <w:t>ن بعض أشكال الشر، التي لا تؤثر فينا. ويمكننا أيضًا أن نحكم بسهولة على بعض الخطايا التي لا نميل إليها. لكن الإنذار في هذا الموضع قائم بأن نمتنع عن كل نوع من الشر، مهما كان.</w:t>
      </w:r>
    </w:p>
    <w:p w14:paraId="545E003D" w14:textId="77777777" w:rsidR="00384862" w:rsidRDefault="0059665B"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الصلاة الختامية </w:t>
      </w:r>
      <w:r w:rsidR="00BE0F35">
        <w:rPr>
          <w:rFonts w:ascii="Sakkal Majalla" w:hAnsi="Sakkal Majalla" w:cs="Sakkal Majalla" w:hint="cs"/>
          <w:sz w:val="28"/>
          <w:szCs w:val="28"/>
          <w:rtl/>
          <w:lang w:bidi="ar-AE"/>
        </w:rPr>
        <w:t>والتحيات</w:t>
      </w:r>
    </w:p>
    <w:p w14:paraId="353BF4EF" w14:textId="77777777" w:rsidR="00BE0F35" w:rsidRDefault="00120CB9"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120CB9">
        <w:rPr>
          <w:rFonts w:ascii="Sakkal Majalla" w:hAnsi="Sakkal Majalla" w:cs="Sakkal Majalla" w:hint="cs"/>
          <w:sz w:val="28"/>
          <w:szCs w:val="28"/>
          <w:rtl/>
          <w:lang w:bidi="ar-AE"/>
        </w:rPr>
        <w:t>وَإِلهُ</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السَّلاَمِ</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نَفْسُهُ</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يُقَدِّسُكُمْ</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بِالتَّمَامِ</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وَلْتُحْفَظْ</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رُوحُكُمْ</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وَنَفْسُكُمْ</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وَجَسَدُكُمْ</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كَامِلَةً</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بِلاَ</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لَوْمٍ</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عِنْدَ</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مَجِيءِ</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رَبِّنَا</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يَسُوعَ</w:t>
      </w:r>
      <w:r w:rsidRPr="00120CB9">
        <w:rPr>
          <w:rFonts w:ascii="Sakkal Majalla" w:hAnsi="Sakkal Majalla" w:cs="Sakkal Majalla"/>
          <w:sz w:val="28"/>
          <w:szCs w:val="28"/>
          <w:rtl/>
          <w:lang w:bidi="ar-AE"/>
        </w:rPr>
        <w:t xml:space="preserve"> </w:t>
      </w:r>
      <w:r w:rsidRPr="00120CB9">
        <w:rPr>
          <w:rFonts w:ascii="Sakkal Majalla" w:hAnsi="Sakkal Majalla" w:cs="Sakkal Majalla" w:hint="cs"/>
          <w:sz w:val="28"/>
          <w:szCs w:val="28"/>
          <w:rtl/>
          <w:lang w:bidi="ar-AE"/>
        </w:rPr>
        <w:t>الْمَسِيحِ</w:t>
      </w:r>
      <w:r w:rsidRPr="00120CB9">
        <w:rPr>
          <w:rFonts w:ascii="Sakkal Majalla" w:hAnsi="Sakkal Majalla" w:cs="Sakkal Majalla"/>
          <w:sz w:val="28"/>
          <w:szCs w:val="28"/>
          <w:rtl/>
          <w:lang w:bidi="ar-AE"/>
        </w:rPr>
        <w:t>.</w:t>
      </w:r>
      <w:r>
        <w:rPr>
          <w:rFonts w:ascii="Sakkal Majalla" w:hAnsi="Sakkal Majalla" w:cs="Sakkal Majalla" w:hint="cs"/>
          <w:sz w:val="28"/>
          <w:szCs w:val="28"/>
          <w:rtl/>
          <w:lang w:bidi="ar-AE"/>
        </w:rPr>
        <w:t>" (5: 23).</w:t>
      </w:r>
    </w:p>
    <w:p w14:paraId="58304752" w14:textId="77777777" w:rsidR="00120CB9" w:rsidRDefault="0083101D"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الختام يتوجه الرسول إلى الله ويصلي للقديسين متمنيًا بأن "يقدسهم إله السلام". كل الإنسان، أي روحًا، نفسًا وجسدًا يجب أن تُحفظ بلا لوم عند جيء الرب يسوع المسيح. الله بوده أن يفصل كل نطاق في الإنسان، أفكاره، أشواقه وجسده، عن العالم للمسيح، لكيما نوجد بلا لوم عند مجيء الرب لإقامة ملكوته ولننال كامل المجازاة.</w:t>
      </w:r>
    </w:p>
    <w:p w14:paraId="4F2CEE1A" w14:textId="77777777" w:rsidR="005F3D13" w:rsidRDefault="005F3D13"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5F3D13">
        <w:rPr>
          <w:rFonts w:ascii="Sakkal Majalla" w:hAnsi="Sakkal Majalla" w:cs="Sakkal Majalla"/>
          <w:sz w:val="28"/>
          <w:szCs w:val="28"/>
          <w:rtl/>
          <w:lang w:bidi="ar-AE"/>
        </w:rPr>
        <w:t xml:space="preserve">24 </w:t>
      </w:r>
      <w:r w:rsidRPr="005F3D13">
        <w:rPr>
          <w:rFonts w:ascii="Sakkal Majalla" w:hAnsi="Sakkal Majalla" w:cs="Sakkal Majalla" w:hint="cs"/>
          <w:sz w:val="28"/>
          <w:szCs w:val="28"/>
          <w:rtl/>
          <w:lang w:bidi="ar-AE"/>
        </w:rPr>
        <w:t>أَمِينٌ</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هُوَ</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الَّذِي</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يَدْعُوكُمُ</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الَّذِي</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سَيَفْعَلُ</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أَيْضًا</w:t>
      </w:r>
      <w:r w:rsidRPr="005F3D13">
        <w:rPr>
          <w:rFonts w:ascii="Sakkal Majalla" w:hAnsi="Sakkal Majalla" w:cs="Sakkal Majalla"/>
          <w:sz w:val="28"/>
          <w:szCs w:val="28"/>
          <w:rtl/>
          <w:lang w:bidi="ar-AE"/>
        </w:rPr>
        <w:t>.</w:t>
      </w:r>
      <w:r>
        <w:rPr>
          <w:rFonts w:ascii="Sakkal Majalla" w:hAnsi="Sakkal Majalla" w:cs="Sakkal Majalla" w:hint="cs"/>
          <w:sz w:val="28"/>
          <w:szCs w:val="28"/>
          <w:rtl/>
          <w:lang w:bidi="ar-AE"/>
        </w:rPr>
        <w:t>" (5:24).</w:t>
      </w:r>
    </w:p>
    <w:p w14:paraId="09B74912" w14:textId="77777777" w:rsidR="005F3D13" w:rsidRDefault="005F3D13"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الذي دعانا للمجد هو أمين وسيتمم الخطة التي دعانا إليها.</w:t>
      </w:r>
    </w:p>
    <w:p w14:paraId="577AE10C" w14:textId="77777777" w:rsidR="005F3D13" w:rsidRDefault="005F3D13"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5F3D13">
        <w:rPr>
          <w:rFonts w:ascii="Sakkal Majalla" w:hAnsi="Sakkal Majalla" w:cs="Sakkal Majalla"/>
          <w:sz w:val="28"/>
          <w:szCs w:val="28"/>
          <w:rtl/>
          <w:lang w:bidi="ar-AE"/>
        </w:rPr>
        <w:t xml:space="preserve"> 25 </w:t>
      </w:r>
      <w:r w:rsidRPr="005F3D13">
        <w:rPr>
          <w:rFonts w:ascii="Sakkal Majalla" w:hAnsi="Sakkal Majalla" w:cs="Sakkal Majalla" w:hint="cs"/>
          <w:sz w:val="28"/>
          <w:szCs w:val="28"/>
          <w:rtl/>
          <w:lang w:bidi="ar-AE"/>
        </w:rPr>
        <w:t>أَيُّهَا</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الإِخْوَةُ</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صَلُّوا</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لأَجْلِنَا</w:t>
      </w:r>
      <w:r w:rsidRPr="005F3D13">
        <w:rPr>
          <w:rFonts w:ascii="Sakkal Majalla" w:hAnsi="Sakkal Majalla" w:cs="Sakkal Majalla"/>
          <w:sz w:val="28"/>
          <w:szCs w:val="28"/>
          <w:rtl/>
          <w:lang w:bidi="ar-AE"/>
        </w:rPr>
        <w:t xml:space="preserve">. </w:t>
      </w:r>
    </w:p>
    <w:p w14:paraId="20187B54" w14:textId="77777777" w:rsidR="005F3D13" w:rsidRDefault="005F3D13" w:rsidP="000B4B73">
      <w:pPr>
        <w:jc w:val="both"/>
        <w:rPr>
          <w:rFonts w:ascii="Sakkal Majalla" w:hAnsi="Sakkal Majalla" w:cs="Sakkal Majalla"/>
          <w:sz w:val="28"/>
          <w:szCs w:val="28"/>
          <w:rtl/>
          <w:lang w:bidi="ar-AE"/>
        </w:rPr>
      </w:pPr>
      <w:r w:rsidRPr="005F3D13">
        <w:rPr>
          <w:rFonts w:ascii="Sakkal Majalla" w:hAnsi="Sakkal Majalla" w:cs="Sakkal Majalla"/>
          <w:sz w:val="28"/>
          <w:szCs w:val="28"/>
          <w:rtl/>
          <w:lang w:bidi="ar-AE"/>
        </w:rPr>
        <w:t xml:space="preserve">26 </w:t>
      </w:r>
      <w:r w:rsidRPr="005F3D13">
        <w:rPr>
          <w:rFonts w:ascii="Sakkal Majalla" w:hAnsi="Sakkal Majalla" w:cs="Sakkal Majalla" w:hint="cs"/>
          <w:sz w:val="28"/>
          <w:szCs w:val="28"/>
          <w:rtl/>
          <w:lang w:bidi="ar-AE"/>
        </w:rPr>
        <w:t>سَلِّمُوا</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عَلَى</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الإِخْوَةِ</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جَمِيعًا</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بِقُبْلَةٍ</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مُقَدَّسَةٍ</w:t>
      </w:r>
      <w:r w:rsidRPr="005F3D13">
        <w:rPr>
          <w:rFonts w:ascii="Sakkal Majalla" w:hAnsi="Sakkal Majalla" w:cs="Sakkal Majalla"/>
          <w:sz w:val="28"/>
          <w:szCs w:val="28"/>
          <w:rtl/>
          <w:lang w:bidi="ar-AE"/>
        </w:rPr>
        <w:t xml:space="preserve">. </w:t>
      </w:r>
    </w:p>
    <w:p w14:paraId="6640038E" w14:textId="77777777" w:rsidR="005F3D13" w:rsidRDefault="005F3D13" w:rsidP="000B4B73">
      <w:pPr>
        <w:jc w:val="both"/>
        <w:rPr>
          <w:rFonts w:ascii="Sakkal Majalla" w:hAnsi="Sakkal Majalla" w:cs="Sakkal Majalla"/>
          <w:sz w:val="28"/>
          <w:szCs w:val="28"/>
          <w:rtl/>
          <w:lang w:bidi="ar-AE"/>
        </w:rPr>
      </w:pPr>
      <w:r w:rsidRPr="005F3D13">
        <w:rPr>
          <w:rFonts w:ascii="Sakkal Majalla" w:hAnsi="Sakkal Majalla" w:cs="Sakkal Majalla"/>
          <w:sz w:val="28"/>
          <w:szCs w:val="28"/>
          <w:rtl/>
          <w:lang w:bidi="ar-AE"/>
        </w:rPr>
        <w:t xml:space="preserve">27 </w:t>
      </w:r>
      <w:r w:rsidRPr="005F3D13">
        <w:rPr>
          <w:rFonts w:ascii="Sakkal Majalla" w:hAnsi="Sakkal Majalla" w:cs="Sakkal Majalla" w:hint="cs"/>
          <w:sz w:val="28"/>
          <w:szCs w:val="28"/>
          <w:rtl/>
          <w:lang w:bidi="ar-AE"/>
        </w:rPr>
        <w:t>أُنَاشِدُكُمْ</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بِالرَّبِّ</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أَنْ</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تُقْرَأَ</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هذِهِ</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الرِّسَالَةُ</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عَلَى</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جَمِيعِ</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الإِخْوَةِ</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الْقِدِّيسِينَ</w:t>
      </w:r>
      <w:r w:rsidRPr="005F3D13">
        <w:rPr>
          <w:rFonts w:ascii="Sakkal Majalla" w:hAnsi="Sakkal Majalla" w:cs="Sakkal Majalla"/>
          <w:sz w:val="28"/>
          <w:szCs w:val="28"/>
          <w:rtl/>
          <w:lang w:bidi="ar-AE"/>
        </w:rPr>
        <w:t xml:space="preserve">. </w:t>
      </w:r>
    </w:p>
    <w:p w14:paraId="40D547B6" w14:textId="77777777" w:rsidR="005F3D13" w:rsidRDefault="005F3D13" w:rsidP="000B4B73">
      <w:pPr>
        <w:jc w:val="both"/>
        <w:rPr>
          <w:rFonts w:ascii="Sakkal Majalla" w:hAnsi="Sakkal Majalla" w:cs="Sakkal Majalla"/>
          <w:sz w:val="28"/>
          <w:szCs w:val="28"/>
          <w:rtl/>
          <w:lang w:bidi="ar-AE"/>
        </w:rPr>
      </w:pPr>
      <w:r w:rsidRPr="005F3D13">
        <w:rPr>
          <w:rFonts w:ascii="Sakkal Majalla" w:hAnsi="Sakkal Majalla" w:cs="Sakkal Majalla"/>
          <w:sz w:val="28"/>
          <w:szCs w:val="28"/>
          <w:rtl/>
          <w:lang w:bidi="ar-AE"/>
        </w:rPr>
        <w:t xml:space="preserve">28 </w:t>
      </w:r>
      <w:r w:rsidRPr="005F3D13">
        <w:rPr>
          <w:rFonts w:ascii="Sakkal Majalla" w:hAnsi="Sakkal Majalla" w:cs="Sakkal Majalla" w:hint="cs"/>
          <w:sz w:val="28"/>
          <w:szCs w:val="28"/>
          <w:rtl/>
          <w:lang w:bidi="ar-AE"/>
        </w:rPr>
        <w:t>نِعْمَةُ</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رَبِّنَا</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يَسُوعَ</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الْمَسِيحِ</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مَعَكُمْ</w:t>
      </w:r>
      <w:r w:rsidRPr="005F3D13">
        <w:rPr>
          <w:rFonts w:ascii="Sakkal Majalla" w:hAnsi="Sakkal Majalla" w:cs="Sakkal Majalla"/>
          <w:sz w:val="28"/>
          <w:szCs w:val="28"/>
          <w:rtl/>
          <w:lang w:bidi="ar-AE"/>
        </w:rPr>
        <w:t xml:space="preserve">. </w:t>
      </w:r>
      <w:r w:rsidRPr="005F3D13">
        <w:rPr>
          <w:rFonts w:ascii="Sakkal Majalla" w:hAnsi="Sakkal Majalla" w:cs="Sakkal Majalla" w:hint="cs"/>
          <w:sz w:val="28"/>
          <w:szCs w:val="28"/>
          <w:rtl/>
          <w:lang w:bidi="ar-AE"/>
        </w:rPr>
        <w:t>آمِينَ</w:t>
      </w:r>
      <w:r w:rsidRPr="005F3D13">
        <w:rPr>
          <w:rFonts w:ascii="Sakkal Majalla" w:hAnsi="Sakkal Majalla" w:cs="Sakkal Majalla"/>
          <w:sz w:val="28"/>
          <w:szCs w:val="28"/>
          <w:rtl/>
          <w:lang w:bidi="ar-AE"/>
        </w:rPr>
        <w:t>.</w:t>
      </w:r>
      <w:r>
        <w:rPr>
          <w:rFonts w:ascii="Sakkal Majalla" w:hAnsi="Sakkal Majalla" w:cs="Sakkal Majalla" w:hint="cs"/>
          <w:sz w:val="28"/>
          <w:szCs w:val="28"/>
          <w:rtl/>
          <w:lang w:bidi="ar-AE"/>
        </w:rPr>
        <w:t>"</w:t>
      </w:r>
    </w:p>
    <w:p w14:paraId="512CE4E3" w14:textId="77777777" w:rsidR="005F3D13" w:rsidRDefault="005F3D13" w:rsidP="000B4B7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بثقة خاصة في المحبة يقدّر الرسول صلوات الذين صلى من أجلهم. هو يحييهم بقبلة مقدسة و "يناشدهم بالرب"، بأن تُقرأ الرسالة أمام جميع الأخوة. مثل هذا الطلب من المحتمل أن يكون له معنى خاص</w:t>
      </w:r>
      <w:r w:rsidR="003D317D">
        <w:rPr>
          <w:rFonts w:ascii="Sakkal Majalla" w:hAnsi="Sakkal Majalla" w:cs="Sakkal Majalla" w:hint="cs"/>
          <w:sz w:val="28"/>
          <w:szCs w:val="28"/>
          <w:rtl/>
          <w:lang w:bidi="ar-AE"/>
        </w:rPr>
        <w:t xml:space="preserve"> في زمنٍ لم يكن بوسع إلا القليلين </w:t>
      </w:r>
      <w:r w:rsidR="002436E6">
        <w:rPr>
          <w:rFonts w:ascii="Sakkal Majalla" w:hAnsi="Sakkal Majalla" w:cs="Sakkal Majalla" w:hint="cs"/>
          <w:sz w:val="28"/>
          <w:szCs w:val="28"/>
          <w:rtl/>
          <w:lang w:bidi="ar-AE"/>
        </w:rPr>
        <w:t>القراءة</w:t>
      </w:r>
      <w:r w:rsidR="003D317D">
        <w:rPr>
          <w:rFonts w:ascii="Sakkal Majalla" w:hAnsi="Sakkal Majalla" w:cs="Sakkal Majalla" w:hint="cs"/>
          <w:sz w:val="28"/>
          <w:szCs w:val="28"/>
          <w:rtl/>
          <w:lang w:bidi="ar-AE"/>
        </w:rPr>
        <w:t>.</w:t>
      </w:r>
    </w:p>
    <w:p w14:paraId="4255B527" w14:textId="77777777" w:rsidR="002436E6" w:rsidRDefault="002436E6" w:rsidP="000B4B73">
      <w:pPr>
        <w:jc w:val="both"/>
        <w:rPr>
          <w:rFonts w:ascii="Sakkal Majalla" w:hAnsi="Sakkal Majalla" w:cs="Sakkal Majalla"/>
          <w:sz w:val="28"/>
          <w:szCs w:val="28"/>
          <w:rtl/>
          <w:lang w:bidi="ar-AE"/>
        </w:rPr>
        <w:sectPr w:rsidR="002436E6"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يختم الرسول بالتمني، بأن تك</w:t>
      </w:r>
      <w:r w:rsidR="00B13131">
        <w:rPr>
          <w:rFonts w:ascii="Sakkal Majalla" w:hAnsi="Sakkal Majalla" w:cs="Sakkal Majalla" w:hint="cs"/>
          <w:sz w:val="28"/>
          <w:szCs w:val="28"/>
          <w:rtl/>
          <w:lang w:bidi="ar-AE"/>
        </w:rPr>
        <w:t>و</w:t>
      </w:r>
      <w:r>
        <w:rPr>
          <w:rFonts w:ascii="Sakkal Majalla" w:hAnsi="Sakkal Majalla" w:cs="Sakkal Majalla" w:hint="cs"/>
          <w:sz w:val="28"/>
          <w:szCs w:val="28"/>
          <w:rtl/>
          <w:lang w:bidi="ar-AE"/>
        </w:rPr>
        <w:t>ن نعمة الرب يسوع معهم.</w:t>
      </w:r>
    </w:p>
    <w:p w14:paraId="6D136717" w14:textId="77777777" w:rsidR="007F6B37" w:rsidRDefault="007F6B37" w:rsidP="000B4B73">
      <w:pPr>
        <w:jc w:val="both"/>
        <w:rPr>
          <w:rFonts w:ascii="Sakkal Majalla" w:hAnsi="Sakkal Majalla" w:cs="Sakkal Majalla"/>
          <w:sz w:val="28"/>
          <w:szCs w:val="28"/>
          <w:rtl/>
          <w:lang w:bidi="ar-AE"/>
        </w:rPr>
      </w:pPr>
    </w:p>
    <w:p w14:paraId="1C66D9F7" w14:textId="77777777" w:rsidR="00DA7C19" w:rsidRPr="00DA7C19" w:rsidRDefault="00DA7C19" w:rsidP="00724592">
      <w:pPr>
        <w:jc w:val="both"/>
        <w:rPr>
          <w:rFonts w:ascii="Sakkal Majalla" w:hAnsi="Sakkal Majalla" w:cs="Sakkal Majalla"/>
          <w:sz w:val="28"/>
          <w:szCs w:val="28"/>
          <w:rtl/>
          <w:lang w:bidi="ar-AE"/>
        </w:rPr>
      </w:pPr>
      <w:r w:rsidRPr="00DA7C19">
        <w:rPr>
          <w:rFonts w:ascii="Sakkal Majalla" w:hAnsi="Sakkal Majalla" w:cs="Sakkal Majalla" w:hint="cs"/>
          <w:sz w:val="28"/>
          <w:szCs w:val="28"/>
          <w:rtl/>
          <w:lang w:bidi="ar-AE"/>
        </w:rPr>
        <w:t>1.</w:t>
      </w:r>
      <w:r>
        <w:rPr>
          <w:rFonts w:ascii="Sakkal Majalla" w:hAnsi="Sakkal Majalla" w:cs="Sakkal Majalla" w:hint="cs"/>
          <w:sz w:val="28"/>
          <w:szCs w:val="28"/>
          <w:rtl/>
          <w:lang w:bidi="ar-AE"/>
        </w:rPr>
        <w:t xml:space="preserve"> </w:t>
      </w:r>
      <w:r w:rsidRPr="00DA7C19">
        <w:rPr>
          <w:rFonts w:ascii="Sakkal Majalla" w:hAnsi="Sakkal Majalla" w:cs="Sakkal Majalla" w:hint="cs"/>
          <w:sz w:val="28"/>
          <w:szCs w:val="28"/>
          <w:rtl/>
          <w:lang w:bidi="ar-AE"/>
        </w:rPr>
        <w:t>تسالونيكي-  مقدمة المحرر</w:t>
      </w:r>
    </w:p>
    <w:p w14:paraId="30C48EE8" w14:textId="77777777" w:rsidR="00DA7C19" w:rsidRDefault="00DA7C19" w:rsidP="00DA7C19">
      <w:pPr>
        <w:jc w:val="both"/>
        <w:rPr>
          <w:rFonts w:ascii="Sakkal Majalla" w:hAnsi="Sakkal Majalla" w:cs="Sakkal Majalla"/>
          <w:sz w:val="28"/>
          <w:szCs w:val="28"/>
          <w:rtl/>
          <w:lang w:bidi="ar-AE"/>
        </w:rPr>
      </w:pPr>
      <w:r w:rsidRPr="00DA7C19">
        <w:rPr>
          <w:rFonts w:ascii="Sakkal Majalla" w:hAnsi="Sakkal Majalla" w:cs="Sakkal Majalla" w:hint="cs"/>
          <w:sz w:val="28"/>
          <w:szCs w:val="28"/>
          <w:rtl/>
          <w:lang w:bidi="ar-AE"/>
        </w:rPr>
        <w:t>"</w:t>
      </w:r>
      <w:r w:rsidRPr="00DA7C19">
        <w:rPr>
          <w:rFonts w:ascii="Sakkal Majalla" w:hAnsi="Sakkal Majalla" w:cs="Sakkal Majalla"/>
          <w:sz w:val="28"/>
          <w:szCs w:val="28"/>
          <w:rtl/>
          <w:lang w:bidi="ar-AE"/>
        </w:rPr>
        <w:t>11 كَمَا تَعْلَمُونَ كَيْفَ كُنَّا نَعِظُ كُلَّ وَاحِدٍ مِنْكُمْ كَالأَبِ لأَوْلاَدِهِ، وَنُشَجِّعُكُمْ،  12 وَنُشْهِدُكُمْ لِكَيْ تَسْلُكُوا كَمَا يَحِقُّ للهِ الَّذِي دَعَاكُمْ إِلَى مَلَكُوتِهِ وَمَجْدِهِ.</w:t>
      </w:r>
      <w:r>
        <w:rPr>
          <w:rFonts w:ascii="Sakkal Majalla" w:hAnsi="Sakkal Majalla" w:cs="Sakkal Majalla" w:hint="cs"/>
          <w:sz w:val="28"/>
          <w:szCs w:val="28"/>
          <w:rtl/>
          <w:lang w:bidi="ar-AE"/>
        </w:rPr>
        <w:t xml:space="preserve">" (1. تسالونيكي 2: 11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12).</w:t>
      </w:r>
    </w:p>
    <w:p w14:paraId="7FAB1A44" w14:textId="77777777" w:rsidR="00DA7C19" w:rsidRDefault="00DA7C19"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على ما يبدو أن رسالتي كنيسة التسالونيكيين هما أول رسائل الرسول بولس الموحاة على الإطلاق</w:t>
      </w:r>
      <w:r>
        <w:rPr>
          <w:rStyle w:val="FootnoteReference"/>
          <w:rFonts w:ascii="Sakkal Majalla" w:hAnsi="Sakkal Majalla" w:cs="Sakkal Majalla"/>
          <w:sz w:val="28"/>
          <w:szCs w:val="28"/>
          <w:rtl/>
          <w:lang w:bidi="ar-AE"/>
        </w:rPr>
        <w:footnoteReference w:id="1"/>
      </w:r>
      <w:r>
        <w:rPr>
          <w:rFonts w:ascii="Sakkal Majalla" w:hAnsi="Sakkal Majalla" w:cs="Sakkal Majalla" w:hint="cs"/>
          <w:sz w:val="28"/>
          <w:szCs w:val="28"/>
          <w:rtl/>
          <w:lang w:bidi="ar-AE"/>
        </w:rPr>
        <w:t xml:space="preserve">. في رحلته التبشيرية الثانية (ما يقارب الـ 51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54 ميلادية) كان الرسول قد أتى إلى تسالونيكي (أعمال الرسل 17: 1). لأجل اضطهاد أثاره اليهود كان ينبغي على الرسول أن يترك المؤمنين الذين لتوهم آمنوا في هذه المدينة من بعد ثلاثة أسابيع ويواصل سفره إلى بيرية. من ثم عبر بولس عبر أثينا إلى كورنثوس.</w:t>
      </w:r>
    </w:p>
    <w:p w14:paraId="621BA78D" w14:textId="77777777" w:rsidR="00DA7C19" w:rsidRDefault="00DA7C19"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بولس وتسالونيكي</w:t>
      </w:r>
    </w:p>
    <w:p w14:paraId="59F7A802" w14:textId="77777777" w:rsidR="00DA7C19" w:rsidRDefault="00DA7C19"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بعدما أن كان ينبغي على الرسول الرحيل من تسالونيكي بعجلة قلق على الحالة الروحية عند الإخوة هناك. لذا كان يود لو زارهم مرة أخرى، ليعطيهم طعاما روحيًا. أما إبليس فقد عرف كيف يعيق هذا (1. تسالونيكي 2: 18)، حتى أن بولس رأى نفسه مضطرًا بأن يرسل تيموثاوس إلى إخوته الأحباء (1. تسالونيكي 3: 2). بنفس الوقت استخدم الله هذه الظروف، بأن جعل الرسول يكتب في فترة قصيرة نسبيًا رسالتين إلى المؤمنين في تسالونيكي.</w:t>
      </w:r>
    </w:p>
    <w:p w14:paraId="0CF54220" w14:textId="77777777" w:rsidR="00DA7C19" w:rsidRDefault="00DA7C19"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هاتان الرسالتان هي مثال رائع للخدمة الرعوية. لقد كان أهل تسالونيكي مشغولية كبيرة في قلب الرسول. هو لم يعتبر نفسه رسولاً بقدر ما كان لهم أبًا اهتم بمحبة بأبنائه. فسلامتهم كانت مشغولية قلبه. لذا فقد استخدم الرسالتين لينذرهم، ويشجعهم ويعزيهم وليعلّمهم.</w:t>
      </w:r>
    </w:p>
    <w:p w14:paraId="37F68098" w14:textId="77777777" w:rsidR="00DA7C19" w:rsidRDefault="00DA7C19"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موضوع رسالتي تسالونيكي</w:t>
      </w:r>
    </w:p>
    <w:p w14:paraId="06B01F30" w14:textId="77777777" w:rsidR="00DA7C19" w:rsidRDefault="00DA7C19"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الموضوع الكبير في كلا الرسالتين هو مجيء الرب. إنه من المثير، بأن الله أرشد عبده بأن يشدد على هذا الموضوع بالذات في رسالتيه الأولى. إن مجيء الرب يسوع يتجزأ إلى فترتين:</w:t>
      </w:r>
    </w:p>
    <w:p w14:paraId="2DA9315B" w14:textId="77777777" w:rsidR="00DA7C19" w:rsidRDefault="00DA7C19" w:rsidP="00DA7C19">
      <w:pPr>
        <w:jc w:val="both"/>
        <w:rPr>
          <w:rFonts w:ascii="Sakkal Majalla" w:hAnsi="Sakkal Majalla" w:cs="Sakkal Majalla"/>
          <w:sz w:val="28"/>
          <w:szCs w:val="28"/>
          <w:rtl/>
          <w:lang w:bidi="ar-AE"/>
        </w:rPr>
      </w:pPr>
    </w:p>
    <w:p w14:paraId="4ED73D62" w14:textId="77777777" w:rsidR="00DA7C19" w:rsidRDefault="00DA7C19" w:rsidP="00DA7C19">
      <w:pPr>
        <w:pStyle w:val="ListParagraph"/>
        <w:numPr>
          <w:ilvl w:val="0"/>
          <w:numId w:val="3"/>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 xml:space="preserve">أولاً سيأتي الرب يسوع ليخطف جميع المفديين من آدم حتى تلك اللحظة إلى السماء (1. تسالونيكي 4: 15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17). هذا المجيء لن يكون مرئيًا للعالم الغير مؤمن.</w:t>
      </w:r>
    </w:p>
    <w:p w14:paraId="325AC3D3" w14:textId="77777777" w:rsidR="00DA7C19" w:rsidRDefault="00DA7C19" w:rsidP="00DA7C19">
      <w:pPr>
        <w:pStyle w:val="ListParagraph"/>
        <w:numPr>
          <w:ilvl w:val="0"/>
          <w:numId w:val="3"/>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 xml:space="preserve">من بعد فترة من الأقضية الرهيبة، التي سيوقعها الله على هذه الأرض (رؤيا 6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18)، سيظهر الرب يسوع عندها على الأرض، هو وجميع الذين كان قد اختطفهم قبلاً إلى السماء (قارن 2. تسالونيكي 1: 7، 10؛ 2: 3).</w:t>
      </w:r>
    </w:p>
    <w:p w14:paraId="5F174CB8" w14:textId="77777777" w:rsidR="00DA7C19" w:rsidRDefault="00DA7C19" w:rsidP="00DA7C19">
      <w:pPr>
        <w:pStyle w:val="ListParagraph"/>
        <w:numPr>
          <w:ilvl w:val="0"/>
          <w:numId w:val="3"/>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بينما في الرسالة الأولى يتصدر مجيء الرب يسوع من أجل المفديين صدارتها، يشدد الرسول في الرسالة الثانية على مجيء الرب من أجل هذا العالم، عندما سيُقيم ملكوته بصورة مرئية.</w:t>
      </w:r>
    </w:p>
    <w:p w14:paraId="1BE70B3C" w14:textId="77777777" w:rsidR="00DA7C19" w:rsidRDefault="00DA7C19" w:rsidP="00DA7C19">
      <w:pPr>
        <w:pStyle w:val="ListParagraph"/>
        <w:numPr>
          <w:ilvl w:val="0"/>
          <w:numId w:val="3"/>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الكثير من المسيحيين ليس من الواضح لهم، بأن المفديين في يومنا لن يضطروا بأن يجتازوا عبر زمن الضيقة، وإنما سيُحفظون من الضيقة (قارن رؤيا 3: 10). إنه من الملفت، بأن الرسول يفرق ابتداءً من رسالتيه الأولى ما بين مجيء الرب يسوع للاختطاف ومجيئه في سلطان ومجد.</w:t>
      </w:r>
    </w:p>
    <w:p w14:paraId="09A6AEDA" w14:textId="77777777" w:rsidR="00DA7C19" w:rsidRDefault="00DA7C19" w:rsidP="00DA7C19">
      <w:pPr>
        <w:pStyle w:val="ListParagraph"/>
        <w:numPr>
          <w:ilvl w:val="0"/>
          <w:numId w:val="3"/>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 xml:space="preserve">نحن اليوم لا ننتظر، بأننا في وقتٍ ما سنكون مع المسيح في وطننا عبر الموت، وإنما الرجاء المسيحي الحقيقي هو بأنه سيأتي ثانية ليأخذنا إلى بيتنا. هذا الرجاء يؤكَّد عليه ويُصادق من خلال رسالتي تسالونيكي (1. تسالونيكي 4: 13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18؛ 2. تسالونيكي 2: 1، 2).</w:t>
      </w:r>
    </w:p>
    <w:p w14:paraId="5A8EA18F" w14:textId="77777777" w:rsidR="007E7439" w:rsidRDefault="00834C53" w:rsidP="00DA7C1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توصية</w:t>
      </w:r>
    </w:p>
    <w:p w14:paraId="2CD8C5EA" w14:textId="77777777" w:rsidR="00834C53" w:rsidRDefault="00834C53" w:rsidP="00CC113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لذا يسرنا بأن نقدم بهذا الكتاب ترجمة ألمانية للمقال الذي كتبه الشارح هملتون سميث عن رسالتي تسالونيكي. نحن نوصي بهذا الكتاب كمعونة لدراسة رسالتي تسالونيكي</w:t>
      </w:r>
      <w:r w:rsidR="00CC1135">
        <w:rPr>
          <w:rFonts w:ascii="Sakkal Majalla" w:hAnsi="Sakkal Majalla" w:cs="Sakkal Majalla" w:hint="cs"/>
          <w:sz w:val="28"/>
          <w:szCs w:val="28"/>
          <w:rtl/>
          <w:lang w:bidi="ar-AE"/>
        </w:rPr>
        <w:t>.</w:t>
      </w:r>
    </w:p>
    <w:p w14:paraId="132D691E" w14:textId="77777777" w:rsidR="00CC1135" w:rsidRDefault="00CC1135" w:rsidP="00CC113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وكاستمرار في الانشغال برسالتي تسالونيكي وبالأخص بحقيقة مجيء الرب ثانية نوصي بالتفاسير المفيدة للأخوة يوحنا نلسون داربي، فرانك بينفورد هولِ، إيرنست أوغُسط بريميكر (جميعها متوفرة في اللغة الألمانية)، ويليام كيلي (بالإنجليزية) وهنري روجيه (بالفرنسية).</w:t>
      </w:r>
    </w:p>
    <w:p w14:paraId="502665D6" w14:textId="77777777" w:rsidR="00330BC3" w:rsidRDefault="00CC1135" w:rsidP="00330BC3">
      <w:pPr>
        <w:jc w:val="both"/>
        <w:rPr>
          <w:rFonts w:ascii="Sakkal Majalla" w:hAnsi="Sakkal Majalla" w:cs="Sakkal Majalla"/>
          <w:sz w:val="28"/>
          <w:szCs w:val="28"/>
          <w:rtl/>
          <w:lang w:bidi="ar-AE"/>
        </w:rPr>
        <w:sectPr w:rsidR="00330BC3"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ليبارك الرب يسوع الانشغال بهاتين الرسالتين وبالتفاسير الغنية بالمعونة.</w:t>
      </w:r>
    </w:p>
    <w:p w14:paraId="6C1D9696" w14:textId="77777777" w:rsidR="00CC1135" w:rsidRDefault="00592BAA" w:rsidP="00330BC3">
      <w:pPr>
        <w:jc w:val="both"/>
        <w:rPr>
          <w:rFonts w:ascii="Sakkal Majalla" w:hAnsi="Sakkal Majalla" w:cs="Sakkal Majalla"/>
          <w:sz w:val="28"/>
          <w:szCs w:val="28"/>
          <w:rtl/>
          <w:lang w:bidi="ar-AE"/>
        </w:rPr>
      </w:pPr>
      <w:hyperlink r:id="rId9" w:history="1">
        <w:r w:rsidR="00330BC3" w:rsidRPr="00330BC3">
          <w:rPr>
            <w:rStyle w:val="Hyperlink"/>
            <w:rFonts w:ascii="Sakkal Majalla" w:hAnsi="Sakkal Majalla" w:cs="Sakkal Majalla" w:hint="cs"/>
            <w:sz w:val="28"/>
            <w:szCs w:val="28"/>
            <w:rtl/>
            <w:lang w:bidi="ar-AE"/>
          </w:rPr>
          <w:t>تمهيد للرسالة الأولى</w:t>
        </w:r>
      </w:hyperlink>
    </w:p>
    <w:p w14:paraId="4626DC26" w14:textId="77777777" w:rsidR="00330BC3" w:rsidRDefault="003758AE" w:rsidP="00330BC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لقد استفاض الله في مختلف رسائل العهد الجديد بعناية غنية في الطعام الروحي الذي يناسب كل مستوى في النمو الروحي. رسالتا تسالونيكي كُتبتا إلى مؤمنين لا زالوا حديثين في الإيمان.</w:t>
      </w:r>
    </w:p>
    <w:p w14:paraId="5BD867C2" w14:textId="77777777" w:rsidR="003758AE" w:rsidRDefault="003758AE" w:rsidP="00330BC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إنها ليست مشورات الله أو سر الكنيسة التي تُكشف هنا، كما هو في رسالتي أفسس وكولوسي. رسالة تسالونيكي الأولى تكشف عن المزايا الرئيسية العملية في المسيحية: الإيمان، المحبة والرجاء. هذه الميزات يجب أن تميزنا جميعًا، كبارًا وصغارًا في الإيمان. الرسول يقويهم في الامتحانات ويزيل عنهم مشكلة قد حلت عليهم. لقد مست بالرجاء المسيحي، بمجيء الرب يسوع لأجل خاصته.</w:t>
      </w:r>
    </w:p>
    <w:p w14:paraId="18116208" w14:textId="77777777" w:rsidR="003758AE" w:rsidRDefault="003758AE" w:rsidP="00330BC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نظرة عامة</w:t>
      </w:r>
    </w:p>
    <w:p w14:paraId="6DEA9D9A" w14:textId="77777777" w:rsidR="003758AE" w:rsidRDefault="003758AE" w:rsidP="00330BC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 1: الرسول يعترف بثمار الإنجيل العملية التي تم قبولها في الإيمان وقوة الروح القدس.</w:t>
      </w:r>
    </w:p>
    <w:p w14:paraId="5CAD0ED6" w14:textId="77777777" w:rsidR="003758AE" w:rsidRDefault="003758AE" w:rsidP="00330BC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 2: هو مشغول مع عناية الله الخاصة بخراف قطيعه، إذ أنه يقودهم عبر كل المِحَن.</w:t>
      </w:r>
    </w:p>
    <w:p w14:paraId="761F052D" w14:textId="77777777" w:rsidR="003758AE" w:rsidRDefault="003758AE" w:rsidP="00330BC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 3: الله يستخدم امتحانات في طريقنا، ليثبت محبتنا وقداستنا.</w:t>
      </w:r>
    </w:p>
    <w:p w14:paraId="1F167C98" w14:textId="77777777" w:rsidR="003758AE" w:rsidRDefault="003758AE" w:rsidP="00330BC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 4: روح الله يصف السلوك المرضي لله بالنظر إلى مجيء الرب ي</w:t>
      </w:r>
      <w:r w:rsidR="00894EB8">
        <w:rPr>
          <w:rFonts w:ascii="Sakkal Majalla" w:hAnsi="Sakkal Majalla" w:cs="Sakkal Majalla" w:hint="cs"/>
          <w:sz w:val="28"/>
          <w:szCs w:val="28"/>
          <w:rtl/>
          <w:lang w:bidi="ar-AE"/>
        </w:rPr>
        <w:t>س</w:t>
      </w:r>
      <w:r>
        <w:rPr>
          <w:rFonts w:ascii="Sakkal Majalla" w:hAnsi="Sakkal Majalla" w:cs="Sakkal Majalla" w:hint="cs"/>
          <w:sz w:val="28"/>
          <w:szCs w:val="28"/>
          <w:rtl/>
          <w:lang w:bidi="ar-AE"/>
        </w:rPr>
        <w:t>وع من أجل قديسيه.</w:t>
      </w:r>
    </w:p>
    <w:p w14:paraId="3CB6A6C4" w14:textId="77777777" w:rsidR="003758AE" w:rsidRDefault="003758AE" w:rsidP="00330BC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 5: الإصحاح الأخير يحتوي على إنذارات بخصوص تصرفنا العملي في نور يوم الرب، كما وأيضًا على تحذيرات بخصوص المخاطر المتربصة لنا في طريق مسيحيتنا.</w:t>
      </w:r>
    </w:p>
    <w:sectPr w:rsidR="003758AE"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E9594" w14:textId="77777777" w:rsidR="00592BAA" w:rsidRDefault="00592BAA" w:rsidP="00DA7C19">
      <w:pPr>
        <w:spacing w:after="0" w:line="240" w:lineRule="auto"/>
      </w:pPr>
      <w:r>
        <w:separator/>
      </w:r>
    </w:p>
  </w:endnote>
  <w:endnote w:type="continuationSeparator" w:id="0">
    <w:p w14:paraId="6E1A9512" w14:textId="77777777" w:rsidR="00592BAA" w:rsidRDefault="00592BAA" w:rsidP="00DA7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E814D" w14:textId="77777777" w:rsidR="00592BAA" w:rsidRDefault="00592BAA" w:rsidP="00DA7C19">
      <w:pPr>
        <w:spacing w:after="0" w:line="240" w:lineRule="auto"/>
      </w:pPr>
      <w:r>
        <w:separator/>
      </w:r>
    </w:p>
  </w:footnote>
  <w:footnote w:type="continuationSeparator" w:id="0">
    <w:p w14:paraId="7703C50C" w14:textId="77777777" w:rsidR="00592BAA" w:rsidRDefault="00592BAA" w:rsidP="00DA7C19">
      <w:pPr>
        <w:spacing w:after="0" w:line="240" w:lineRule="auto"/>
      </w:pPr>
      <w:r>
        <w:continuationSeparator/>
      </w:r>
    </w:p>
  </w:footnote>
  <w:footnote w:id="1">
    <w:p w14:paraId="1172788D" w14:textId="77777777" w:rsidR="00DA7C19" w:rsidRPr="00CC1135" w:rsidRDefault="00DA7C19">
      <w:pPr>
        <w:pStyle w:val="FootnoteText"/>
        <w:rPr>
          <w:rFonts w:ascii="Sakkal Majalla" w:hAnsi="Sakkal Majalla" w:cs="Sakkal Majalla"/>
          <w:b/>
          <w:bCs/>
          <w:sz w:val="26"/>
          <w:szCs w:val="26"/>
          <w:rtl/>
          <w:lang w:bidi="ar-AE"/>
        </w:rPr>
      </w:pPr>
      <w:r w:rsidRPr="00CC1135">
        <w:rPr>
          <w:rFonts w:ascii="Sakkal Majalla" w:hAnsi="Sakkal Majalla" w:cs="Sakkal Majalla"/>
          <w:b/>
          <w:bCs/>
          <w:sz w:val="26"/>
          <w:szCs w:val="26"/>
          <w:lang w:bidi="ar-AE"/>
        </w:rPr>
        <w:footnoteRef/>
      </w:r>
      <w:r w:rsidRPr="00CC1135">
        <w:rPr>
          <w:rFonts w:ascii="Sakkal Majalla" w:hAnsi="Sakkal Majalla" w:cs="Sakkal Majalla"/>
          <w:b/>
          <w:bCs/>
          <w:sz w:val="26"/>
          <w:szCs w:val="26"/>
          <w:rtl/>
          <w:lang w:bidi="ar-AE"/>
        </w:rPr>
        <w:t xml:space="preserve"> </w:t>
      </w:r>
      <w:r w:rsidR="00CC1135" w:rsidRPr="00CC1135">
        <w:rPr>
          <w:rFonts w:ascii="Sakkal Majalla" w:hAnsi="Sakkal Majalla" w:cs="Sakkal Majalla" w:hint="cs"/>
          <w:b/>
          <w:bCs/>
          <w:sz w:val="26"/>
          <w:szCs w:val="26"/>
          <w:rtl/>
          <w:lang w:bidi="ar-AE"/>
        </w:rPr>
        <w:t>إنه قطعيًا لا يمكن تحديد الترتيب الزمني لكتابة رسالة غلاطية.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F49F8"/>
    <w:multiLevelType w:val="hybridMultilevel"/>
    <w:tmpl w:val="6C8C91D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34A629C"/>
    <w:multiLevelType w:val="hybridMultilevel"/>
    <w:tmpl w:val="F75AC8B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7AD7252"/>
    <w:multiLevelType w:val="hybridMultilevel"/>
    <w:tmpl w:val="F7C282F2"/>
    <w:lvl w:ilvl="0" w:tplc="525AA4C0">
      <w:start w:val="4"/>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18A"/>
    <w:rsid w:val="00010E95"/>
    <w:rsid w:val="0002283E"/>
    <w:rsid w:val="00045949"/>
    <w:rsid w:val="000B4B73"/>
    <w:rsid w:val="000C5A11"/>
    <w:rsid w:val="00120CB9"/>
    <w:rsid w:val="00151A27"/>
    <w:rsid w:val="001969A7"/>
    <w:rsid w:val="001A28AD"/>
    <w:rsid w:val="001D0D1B"/>
    <w:rsid w:val="00220AA3"/>
    <w:rsid w:val="002436E6"/>
    <w:rsid w:val="00272161"/>
    <w:rsid w:val="002E55AF"/>
    <w:rsid w:val="003056E7"/>
    <w:rsid w:val="00320381"/>
    <w:rsid w:val="00330BC3"/>
    <w:rsid w:val="00341FB9"/>
    <w:rsid w:val="00353F3C"/>
    <w:rsid w:val="003758AE"/>
    <w:rsid w:val="00384862"/>
    <w:rsid w:val="003A4550"/>
    <w:rsid w:val="003D317D"/>
    <w:rsid w:val="00451AA8"/>
    <w:rsid w:val="0045522E"/>
    <w:rsid w:val="00487F37"/>
    <w:rsid w:val="005066D3"/>
    <w:rsid w:val="00524B71"/>
    <w:rsid w:val="0055223F"/>
    <w:rsid w:val="00592BAA"/>
    <w:rsid w:val="0059665B"/>
    <w:rsid w:val="005A2738"/>
    <w:rsid w:val="005A6591"/>
    <w:rsid w:val="005E6DEC"/>
    <w:rsid w:val="005F0EE9"/>
    <w:rsid w:val="005F3D13"/>
    <w:rsid w:val="006735D3"/>
    <w:rsid w:val="006B3285"/>
    <w:rsid w:val="006C6FE3"/>
    <w:rsid w:val="006F10CC"/>
    <w:rsid w:val="0070339B"/>
    <w:rsid w:val="00724592"/>
    <w:rsid w:val="007725B4"/>
    <w:rsid w:val="007B1653"/>
    <w:rsid w:val="007C1924"/>
    <w:rsid w:val="007C2680"/>
    <w:rsid w:val="007C2ADE"/>
    <w:rsid w:val="007D5120"/>
    <w:rsid w:val="007E7439"/>
    <w:rsid w:val="007F433E"/>
    <w:rsid w:val="007F6B37"/>
    <w:rsid w:val="0083101D"/>
    <w:rsid w:val="00834C53"/>
    <w:rsid w:val="00837F90"/>
    <w:rsid w:val="0086459F"/>
    <w:rsid w:val="00894EB8"/>
    <w:rsid w:val="008B1663"/>
    <w:rsid w:val="008D763E"/>
    <w:rsid w:val="00945B0D"/>
    <w:rsid w:val="0097667F"/>
    <w:rsid w:val="009817F6"/>
    <w:rsid w:val="009C46D0"/>
    <w:rsid w:val="00A15D15"/>
    <w:rsid w:val="00A27102"/>
    <w:rsid w:val="00A65A30"/>
    <w:rsid w:val="00B13131"/>
    <w:rsid w:val="00B64F61"/>
    <w:rsid w:val="00B95535"/>
    <w:rsid w:val="00BA192E"/>
    <w:rsid w:val="00BE0F35"/>
    <w:rsid w:val="00C32299"/>
    <w:rsid w:val="00C442EF"/>
    <w:rsid w:val="00C50E77"/>
    <w:rsid w:val="00C51660"/>
    <w:rsid w:val="00C946E2"/>
    <w:rsid w:val="00CA65F0"/>
    <w:rsid w:val="00CB6907"/>
    <w:rsid w:val="00CC1135"/>
    <w:rsid w:val="00D3084F"/>
    <w:rsid w:val="00D76DF8"/>
    <w:rsid w:val="00DA7C19"/>
    <w:rsid w:val="00DB046F"/>
    <w:rsid w:val="00DF1DA3"/>
    <w:rsid w:val="00E67F6A"/>
    <w:rsid w:val="00E930A7"/>
    <w:rsid w:val="00EC07F0"/>
    <w:rsid w:val="00F01B13"/>
    <w:rsid w:val="00F10A74"/>
    <w:rsid w:val="00F1418A"/>
    <w:rsid w:val="00F52086"/>
    <w:rsid w:val="00F702EA"/>
    <w:rsid w:val="00FB79C9"/>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C436"/>
  <w15:chartTrackingRefBased/>
  <w15:docId w15:val="{76D177C7-4902-4242-984D-3DF29A3B8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10CC"/>
    <w:pPr>
      <w:ind w:left="720"/>
      <w:contextualSpacing/>
    </w:pPr>
  </w:style>
  <w:style w:type="character" w:styleId="Hyperlink">
    <w:name w:val="Hyperlink"/>
    <w:basedOn w:val="DefaultParagraphFont"/>
    <w:uiPriority w:val="99"/>
    <w:unhideWhenUsed/>
    <w:rsid w:val="00E67F6A"/>
    <w:rPr>
      <w:color w:val="0563C1" w:themeColor="hyperlink"/>
      <w:u w:val="single"/>
    </w:rPr>
  </w:style>
  <w:style w:type="character" w:styleId="UnresolvedMention">
    <w:name w:val="Unresolved Mention"/>
    <w:basedOn w:val="DefaultParagraphFont"/>
    <w:uiPriority w:val="99"/>
    <w:semiHidden/>
    <w:unhideWhenUsed/>
    <w:rsid w:val="00E67F6A"/>
    <w:rPr>
      <w:color w:val="605E5C"/>
      <w:shd w:val="clear" w:color="auto" w:fill="E1DFDD"/>
    </w:rPr>
  </w:style>
  <w:style w:type="paragraph" w:styleId="FootnoteText">
    <w:name w:val="footnote text"/>
    <w:basedOn w:val="Normal"/>
    <w:link w:val="FootnoteTextChar"/>
    <w:uiPriority w:val="99"/>
    <w:semiHidden/>
    <w:unhideWhenUsed/>
    <w:rsid w:val="00DA7C1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A7C19"/>
    <w:rPr>
      <w:sz w:val="20"/>
      <w:szCs w:val="20"/>
      <w:lang w:bidi="ar-EG"/>
    </w:rPr>
  </w:style>
  <w:style w:type="character" w:styleId="FootnoteReference">
    <w:name w:val="footnote reference"/>
    <w:basedOn w:val="DefaultParagraphFont"/>
    <w:uiPriority w:val="99"/>
    <w:semiHidden/>
    <w:unhideWhenUsed/>
    <w:rsid w:val="00DA7C19"/>
    <w:rPr>
      <w:vertAlign w:val="superscript"/>
    </w:rPr>
  </w:style>
  <w:style w:type="character" w:styleId="FollowedHyperlink">
    <w:name w:val="FollowedHyperlink"/>
    <w:basedOn w:val="DefaultParagraphFont"/>
    <w:uiPriority w:val="99"/>
    <w:semiHidden/>
    <w:unhideWhenUsed/>
    <w:rsid w:val="00CC11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72/auslegung-ueber-die-briefe-an-die-thessalonich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ibelkommentare.de/kommentare/k-374/auslegung-ueber-die-briefe-an-die-thessalonicher/einleitung-zum-1-bri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5699A-9CF2-4BAA-B2B7-C1F82115D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1</Pages>
  <Words>4057</Words>
  <Characters>23128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52</cp:revision>
  <dcterms:created xsi:type="dcterms:W3CDTF">2020-11-25T08:54:00Z</dcterms:created>
  <dcterms:modified xsi:type="dcterms:W3CDTF">2021-12-18T03:08:00Z</dcterms:modified>
</cp:coreProperties>
</file>