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689030" w14:textId="77777777" w:rsidR="00FD3BB5" w:rsidRDefault="006352B3" w:rsidP="00D23C4C">
      <w:pPr>
        <w:jc w:val="both"/>
        <w:rPr>
          <w:rFonts w:ascii="Sakkal Majalla" w:hAnsi="Sakkal Majalla" w:cs="Sakkal Majalla"/>
          <w:sz w:val="28"/>
          <w:szCs w:val="28"/>
          <w:rtl/>
          <w:lang w:bidi="ar-AE"/>
        </w:rPr>
      </w:pPr>
      <w:hyperlink r:id="rId5" w:history="1">
        <w:r w:rsidR="00D23C4C" w:rsidRPr="00D23C4C">
          <w:rPr>
            <w:rStyle w:val="Hyperlink"/>
            <w:rFonts w:ascii="Sakkal Majalla" w:hAnsi="Sakkal Majalla" w:cs="Sakkal Majalla" w:hint="cs"/>
            <w:sz w:val="28"/>
            <w:szCs w:val="28"/>
            <w:rtl/>
            <w:lang w:bidi="ar-AE"/>
          </w:rPr>
          <w:t>رسالة تسالونيكي الأولى</w:t>
        </w:r>
      </w:hyperlink>
    </w:p>
    <w:p w14:paraId="417044E0" w14:textId="77777777" w:rsidR="00D23C4C" w:rsidRDefault="00D23C4C" w:rsidP="00D23C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هرمانس كورنيليس فورهوفه</w:t>
      </w:r>
    </w:p>
    <w:p w14:paraId="0B0F0B23" w14:textId="77777777" w:rsidR="009A04D5" w:rsidRDefault="009A04D5" w:rsidP="00D23C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تمهيد</w:t>
      </w:r>
    </w:p>
    <w:p w14:paraId="5B2AF54F" w14:textId="50F9790B" w:rsidR="009A04D5" w:rsidRDefault="009A04D5" w:rsidP="00D23C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رسالتي تسالونيكي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بغض النظر عن رسالة غلاطية التي تاريخها غير معروف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هما أول رسالتان كتبهما بولس. وإذ كان قد أُطلق كل من بولس وسيلا من السجن، رحلا عبر أمفيبوليس وأبولونيا إلى تسالونيكي، حيث كان مجمعٌ لليهود وكرزا هناك ثلاث سبوت بالإنجيل. بعض</w:t>
      </w:r>
      <w:r w:rsidR="00114BB9">
        <w:rPr>
          <w:rFonts w:ascii="Sakkal Majalla" w:hAnsi="Sakkal Majalla" w:cs="Sakkal Majalla" w:hint="cs"/>
          <w:sz w:val="28"/>
          <w:szCs w:val="28"/>
          <w:rtl/>
          <w:lang w:bidi="ar-AE"/>
        </w:rPr>
        <w:t>ٌ من</w:t>
      </w:r>
      <w:r>
        <w:rPr>
          <w:rFonts w:ascii="Sakkal Majalla" w:hAnsi="Sakkal Majalla" w:cs="Sakkal Majalla" w:hint="cs"/>
          <w:sz w:val="28"/>
          <w:szCs w:val="28"/>
          <w:rtl/>
          <w:lang w:bidi="ar-AE"/>
        </w:rPr>
        <w:t xml:space="preserve"> اليهود الأتقياء، وأوّلهم عدد كبير من اليونانيين، ومن النساء الشريفات (النبيلات) في المدينة آمنوا بالمسيح. هذا أثار جدًا حسد اليهود وعداوتهم حتى أنهم جمعوا حشدًا من الناس وأجبروا بولس وسيلا على الهرب. </w:t>
      </w:r>
      <w:r w:rsidR="004A254B">
        <w:rPr>
          <w:rFonts w:ascii="Sakkal Majalla" w:hAnsi="Sakkal Majalla" w:cs="Sakkal Majalla" w:hint="cs"/>
          <w:sz w:val="28"/>
          <w:szCs w:val="28"/>
          <w:rtl/>
          <w:lang w:bidi="ar-AE"/>
        </w:rPr>
        <w:t>وبهذا</w:t>
      </w:r>
      <w:r>
        <w:rPr>
          <w:rFonts w:ascii="Sakkal Majalla" w:hAnsi="Sakkal Majalla" w:cs="Sakkal Majalla" w:hint="cs"/>
          <w:sz w:val="28"/>
          <w:szCs w:val="28"/>
          <w:rtl/>
          <w:lang w:bidi="ar-AE"/>
        </w:rPr>
        <w:t xml:space="preserve"> أُعيق الرسول بأن يثبت حديثي الإيمان في تسالونيكي في الإيمان والحق. قلبه الذي تعلّق بكثير من المحبة والأشواق </w:t>
      </w:r>
      <w:r w:rsidR="004A254B">
        <w:rPr>
          <w:rFonts w:ascii="Sakkal Majalla" w:hAnsi="Sakkal Majalla" w:cs="Sakkal Majalla" w:hint="cs"/>
          <w:sz w:val="28"/>
          <w:szCs w:val="28"/>
          <w:rtl/>
          <w:lang w:bidi="ar-AE"/>
        </w:rPr>
        <w:t xml:space="preserve">نحو </w:t>
      </w:r>
      <w:r>
        <w:rPr>
          <w:rFonts w:ascii="Sakkal Majalla" w:hAnsi="Sakkal Majalla" w:cs="Sakkal Majalla" w:hint="cs"/>
          <w:sz w:val="28"/>
          <w:szCs w:val="28"/>
          <w:rtl/>
          <w:lang w:bidi="ar-AE"/>
        </w:rPr>
        <w:t xml:space="preserve">جميع أولاده في المسيح وتمنى كثيرًا من أجل خير </w:t>
      </w:r>
      <w:r w:rsidR="005F7AAD">
        <w:rPr>
          <w:rFonts w:ascii="Sakkal Majalla" w:hAnsi="Sakkal Majalla" w:cs="Sakkal Majalla" w:hint="cs"/>
          <w:sz w:val="28"/>
          <w:szCs w:val="28"/>
          <w:rtl/>
          <w:lang w:bidi="ar-AE"/>
        </w:rPr>
        <w:t xml:space="preserve">سلامتهم الروحية، كان الآن مهمومًا جدًا بسببهم. لقد خاف بولس بأن التجارب الكثيرة التي تعرّض لها أهل تسالونيكي الذين كانوا لا يزالون حديثي الإيمان، بأن تكون لهم خطرًا سيئًا. حينما كان مضطرًا بأن يترك بيرية بسبب اضطهاد اليهود، أرسل سيلا وتيموثاوس إلى تسالونيكي، ليشدد المؤمنين هناك وينذرهم؛ كما وأراد أيضًا أن يحصل بواسطتهما على أخبار عن حالة القديسين هناك. لقد تمنى بأن يحصل على أخبار إن </w:t>
      </w:r>
      <w:r w:rsidR="004A254B">
        <w:rPr>
          <w:rFonts w:ascii="Sakkal Majalla" w:hAnsi="Sakkal Majalla" w:cs="Sakkal Majalla" w:hint="cs"/>
          <w:sz w:val="28"/>
          <w:szCs w:val="28"/>
          <w:rtl/>
          <w:lang w:bidi="ar-AE"/>
        </w:rPr>
        <w:t>بقوا</w:t>
      </w:r>
      <w:r w:rsidR="005F7AAD">
        <w:rPr>
          <w:rFonts w:ascii="Sakkal Majalla" w:hAnsi="Sakkal Majalla" w:cs="Sakkal Majalla" w:hint="cs"/>
          <w:sz w:val="28"/>
          <w:szCs w:val="28"/>
          <w:rtl/>
          <w:lang w:bidi="ar-AE"/>
        </w:rPr>
        <w:t xml:space="preserve"> ثابتين في التجربة. (انظر إصحاح 3). هو بنفسه بقي في أثينا وهناك أراد أن ينتظر عودتهما. ولكن إذ أنهما تأخرا ولم يكن بوسعه أن يبقى لفترة أطول في أثينا، سافر إلى كورنثوس. وهناك أحضرا سيلا وتيموثاوس الأخبار السارة عن إيمان ومحبة أهل تسالونيكي، ومن كورنثوس، المدينة حيث كان للرب شعب كبير، وحيث كرز بولس سنة وستة أشهر بكلمة الله، </w:t>
      </w:r>
      <w:r w:rsidR="00D108B5">
        <w:rPr>
          <w:rFonts w:ascii="Sakkal Majalla" w:hAnsi="Sakkal Majalla" w:cs="Sakkal Majalla" w:hint="cs"/>
          <w:sz w:val="28"/>
          <w:szCs w:val="28"/>
          <w:rtl/>
          <w:lang w:bidi="ar-AE"/>
        </w:rPr>
        <w:t>كتب حينها رسالتيه إلى أهل تسالونيكي. (أنظر أعمال الرسل 17 و 18).</w:t>
      </w:r>
    </w:p>
    <w:p w14:paraId="1A11CF5D" w14:textId="77777777" w:rsidR="00114BB9" w:rsidRDefault="00114BB9" w:rsidP="00D23C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فالمؤمنون في تسالونيكي كانوا قد رجعوا بالإيمان مؤخرًا فقط. وإذ كانوا لا يزالون في نضارة وبساطة إيمانهم الحديث، كانت لهم بالرغم من الاضطهادات المكثفة التي تعرضوا لها، شهادة جميلة وقوية عن إيمانهم بالمسيح، حتى أنها كانت معروفة في كل المنطقة المحيطة بهم، كيف أنهم رجعوا من عبادة الأوثان إلى الله الحي. قلوبهم كانت متعلقة جدًا بشخص المسيح، وقد أحبوه من أعماقهم، حتى أنهم على الدوام انتظروا عودته في إيمان حي وبرجاء فرِح من السماء. لا عجب، بأن الرسول فرح بشكل غير عادي بعمل نعمة الله الرائع وسطهم، كما وبحالتهم الحسنة. </w:t>
      </w:r>
      <w:r w:rsidR="00B942D5">
        <w:rPr>
          <w:rFonts w:ascii="Sakkal Majalla" w:hAnsi="Sakkal Majalla" w:cs="Sakkal Majalla" w:hint="cs"/>
          <w:sz w:val="28"/>
          <w:szCs w:val="28"/>
          <w:rtl/>
          <w:lang w:bidi="ar-AE"/>
        </w:rPr>
        <w:t>وإذ كان متعزيًا ومنتعشًا بما رآه وعرفه بنفسه ما في وسطهم، وبالأولى أيضًا بما قد سمعه من تيموثاوس عنهم، فتح لهم قلبه المحب وكتب لهم بكل أشواق أبٍ لأولاده. من هنا هي جميع الاخباريات الوثيقة والتحيات القلبية، التي تملأ الرسالة الأولى. لكنه كذلك يصف حالة المسيحي على الأرض، وهي حالة يفرح بها الرب، والتي هي حلوة لقلبه. لأنه وكما في كل الرسائل، هكذا أيضًا المضمون في هذه الرسالة يتعلق مباشرة بحالة مستلميها المؤمنين. الحياة المسيحية بكل امتيازاتها، بفرحها والتمتع بها تُكشف هنا أمام عيوننا، وذلك بالارتباط بالشهادة لله وبالرجاء الذي يقوّي هنا ويؤهّل في تقديم هذه الشهادة.</w:t>
      </w:r>
    </w:p>
    <w:p w14:paraId="384CD955" w14:textId="77777777" w:rsidR="00B942D5" w:rsidRDefault="000C20D3" w:rsidP="00D23C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وضعنا ذلك في اعتبارنا فمن السهل أن نرى</w:t>
      </w:r>
      <w:r w:rsidR="00BC54CA">
        <w:rPr>
          <w:rFonts w:ascii="Sakkal Majalla" w:hAnsi="Sakkal Majalla" w:cs="Sakkal Majalla" w:hint="cs"/>
          <w:sz w:val="28"/>
          <w:szCs w:val="28"/>
          <w:rtl/>
          <w:lang w:bidi="ar-AE"/>
        </w:rPr>
        <w:t xml:space="preserve"> بأن مجيء الرب</w:t>
      </w:r>
      <w:r w:rsidR="009E593C">
        <w:rPr>
          <w:rFonts w:ascii="Sakkal Majalla" w:hAnsi="Sakkal Majalla" w:cs="Sakkal Majalla" w:hint="cs"/>
          <w:sz w:val="28"/>
          <w:szCs w:val="28"/>
          <w:rtl/>
          <w:lang w:bidi="ar-AE"/>
        </w:rPr>
        <w:t xml:space="preserve"> هو أول الميزات الرئيسية في هذه الرسالة. إنها لا تُعرَض في صورة درس نتعلمه، وإنما بالارتباط باختبارات النفس الروحية وبظروف الحياة المسيحية. كما وتقدم </w:t>
      </w:r>
      <w:r w:rsidR="009E593C">
        <w:rPr>
          <w:rFonts w:ascii="Sakkal Majalla" w:hAnsi="Sakkal Majalla" w:cs="Sakkal Majalla" w:hint="cs"/>
          <w:sz w:val="28"/>
          <w:szCs w:val="28"/>
          <w:rtl/>
          <w:lang w:bidi="ar-AE"/>
        </w:rPr>
        <w:lastRenderedPageBreak/>
        <w:t>لنا هذه الرسائل البرهان بأن مجيء المسيح الثاني كان الرجاء الحي عند أهل تسالونيكي كما وعند الرسول أيضًا. في كل إصحاح يكتب بولس عن مجيء الرب، وذلك في كل مرة من جديد في منظور مختلف.</w:t>
      </w:r>
    </w:p>
    <w:p w14:paraId="773A74B5" w14:textId="77777777" w:rsidR="009E593C" w:rsidRDefault="009E593C" w:rsidP="009E593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إصحاح 1: نحن رجعنا بالإيمان، لنعبد (نخدم) الله الحي الحقيقي ولننتظر ابن الله من السموات.</w:t>
      </w:r>
    </w:p>
    <w:p w14:paraId="189C3400" w14:textId="77777777" w:rsidR="009E593C" w:rsidRDefault="009E593C" w:rsidP="009E593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إصحاح 2: إننا سنتمتع عند مجيء الرب بملء ثمر عملنا.</w:t>
      </w:r>
    </w:p>
    <w:p w14:paraId="3B839B5F" w14:textId="77777777" w:rsidR="009E593C" w:rsidRDefault="009E593C" w:rsidP="009E593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إصحاح 3: عند ظهور الرب سننظر قداسة الله في كمالها، لأنه عندها ستكون كل الأشياء مستعلنة.</w:t>
      </w:r>
    </w:p>
    <w:p w14:paraId="42EC6E44" w14:textId="77777777" w:rsidR="009E593C" w:rsidRDefault="009E593C" w:rsidP="009E593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إصحاح 4: مجيء يسوع الثاني يعزي قلوبنا عند رقاد القديسين.</w:t>
      </w:r>
    </w:p>
    <w:p w14:paraId="034F0FFB" w14:textId="77777777" w:rsidR="009E593C" w:rsidRDefault="009E593C" w:rsidP="009E593C">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إصحاح 5: مجيئه يأتي بدينونة مفاجئة على العالم، لكن إله السلام سيحفظ كل خاصته منها "بلا لوم في القداسة".</w:t>
      </w:r>
    </w:p>
    <w:p w14:paraId="0B24CB88" w14:textId="77777777" w:rsidR="009E593C" w:rsidRDefault="000670C9" w:rsidP="000670C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فالإيمان بمجيء المسيح الثاني ليس هو تصوّر لعالم مفقود، كما وردت الادّعاءات، وإنما هذا الانتظار مرتبط ارتباطًا وثيقًا بحالة النفس الروحية ويؤثّر على حياة المسيحي وعلى طريقه عبر برية هذا العالم تأثيرًا مقدِّسًا. كما ونستنتج مما قيل أعلاه، بأنه لا يمكن أبدًا أن يكون فقط من امتياز "الآباء في المسيح" بأن ننتظر مجيء يسوع وأن يكون لنا نظرة في النبوات المختصة به. على العكس، هذا الانتظار هو من ضمن تسلّح المؤمن الحديث في المسيح. أهل تسالونيكي كانوا لا يزالون أولادًا في الإيمان. هم لم يكونوا يعرفون ولا بأي شكل عن الأحداث المختلفة التي ستحدث عند مجيء المسيح على الأرض. هم لم يكونوا يعرفون الفرق بين مجيء يسوع لأجل خاصته، ليأخذهم إليه، ومجيئه مع خاصته، ليدين العالم. صحيح أن الرسول أخبرهم بها فقط في رسالتيه</w:t>
      </w:r>
      <w:r w:rsidR="00C56444">
        <w:rPr>
          <w:rFonts w:ascii="Sakkal Majalla" w:hAnsi="Sakkal Majalla" w:cs="Sakkal Majalla" w:hint="cs"/>
          <w:sz w:val="28"/>
          <w:szCs w:val="28"/>
          <w:rtl/>
          <w:lang w:bidi="ar-AE"/>
        </w:rPr>
        <w:t>. لكن أهل تسالونيكي أحبوا الرب من قلوبهم، ولأنهم كانوا مرتبطين به بكل نفوسهم، اشتاقوا من الأعماق بأن يروه ويكونوا معه إلى الأبد. هم انتظروا ابن الله من السموات. نعم، هذا الاشتياق كان منطبعًا فيهم وظهر للعيان، حتى أنه كل واحد منهم عرف بأن يشهد عن رجوعه بالإيمان من عبادة الأوثان إلى الله. يا له من مثال مُخجل لنا نحن المسيحيين في الأيام الأخيرة، حيث في صورة عامة لا نهتم بمجيء الرب! آهٍ، كم يقلّ شوقنا إليه في قلوبنا!</w:t>
      </w:r>
    </w:p>
    <w:p w14:paraId="1DA0CE7E" w14:textId="77777777" w:rsidR="00C56444" w:rsidRDefault="00C56444" w:rsidP="000670C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كانت هذه الحالة المثالية التي كان فيها أهل تسالونيكي، حلوة على قلب الرب فقد كانت شوكة وعثرة في عين إبليس. إن "قتال الناس" هذا منذ البدء، الذي دائمًا يحاول بأن يُخرب عمل الله، حاول في كنيسة تسالونيكي أيضًا بأن يُضعف الرغبة نحو مجيء يسوع وبقدر إمكانه أن يطفئها. لقد علم تمامًا، بأنه إن نجح في ذلك فإنه سيحرم النفوس من فرحهم الحقيقي و</w:t>
      </w:r>
      <w:r w:rsidR="00085D72">
        <w:rPr>
          <w:rFonts w:ascii="Sakkal Majalla" w:hAnsi="Sakkal Majalla" w:cs="Sakkal Majalla" w:hint="cs"/>
          <w:sz w:val="28"/>
          <w:szCs w:val="28"/>
          <w:rtl/>
          <w:lang w:bidi="ar-AE"/>
        </w:rPr>
        <w:t>من الدافع ليسلكوا في قداسة.</w:t>
      </w:r>
    </w:p>
    <w:p w14:paraId="3D1E7714" w14:textId="77777777" w:rsidR="00085D72" w:rsidRDefault="00085D72" w:rsidP="000670C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الاضطهادات والضيقات التي ضاق صدر أهل تسالونيكي منها، منحت لإبليس فرصة بأن يعتقدوا ويؤمنوا بأن يوم الرب قد حضر ولأجل هذا عليهم أن يعتبروا الاضطهادات كعلامة على دينونة الله. وقد وُجّهت رسالة الرسول الثانية إلى أهل تسالونيكي ضد ضلالات إبليس المخادعة هذه.</w:t>
      </w:r>
    </w:p>
    <w:p w14:paraId="54CB1783" w14:textId="7019C007" w:rsidR="00085D72" w:rsidRDefault="00085D72" w:rsidP="000670C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الإدّعاء بأن الرسول ناقض أو غيّر في رسالته الثانية ما قد كتبه في رسالته الأولى هو سخيف تمامًا. هو يُخبر هناك بتفاصيل جديد</w:t>
      </w:r>
      <w:r w:rsidR="00361DE8">
        <w:rPr>
          <w:rFonts w:ascii="Sakkal Majalla" w:hAnsi="Sakkal Majalla" w:cs="Sakkal Majalla" w:hint="cs"/>
          <w:sz w:val="28"/>
          <w:szCs w:val="28"/>
          <w:rtl/>
          <w:lang w:bidi="ar-AE"/>
        </w:rPr>
        <w:t>ة</w:t>
      </w:r>
      <w:r>
        <w:rPr>
          <w:rFonts w:ascii="Sakkal Majalla" w:hAnsi="Sakkal Majalla" w:cs="Sakkal Majalla" w:hint="cs"/>
          <w:sz w:val="28"/>
          <w:szCs w:val="28"/>
          <w:rtl/>
          <w:lang w:bidi="ar-AE"/>
        </w:rPr>
        <w:t xml:space="preserve"> وأولها بخصوص مجيء المسيح الثاني للدينونة.</w:t>
      </w:r>
    </w:p>
    <w:p w14:paraId="0E51EBA3" w14:textId="26E8B5D2" w:rsidR="005B6675" w:rsidRDefault="00085D72" w:rsidP="000670C9">
      <w:pPr>
        <w:jc w:val="both"/>
        <w:rPr>
          <w:rFonts w:ascii="Sakkal Majalla" w:hAnsi="Sakkal Majalla" w:cs="Sakkal Majalla"/>
          <w:sz w:val="28"/>
          <w:szCs w:val="28"/>
          <w:rtl/>
          <w:lang w:bidi="ar-AE"/>
        </w:rPr>
        <w:sectPr w:rsidR="005B6675"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يا ليت الرب يهدينا في تأمل هاتين الرسالتين بروح</w:t>
      </w:r>
      <w:r w:rsidR="00361DE8">
        <w:rPr>
          <w:rFonts w:ascii="Sakkal Majalla" w:hAnsi="Sakkal Majalla" w:cs="Sakkal Majalla" w:hint="cs"/>
          <w:sz w:val="28"/>
          <w:szCs w:val="28"/>
          <w:rtl/>
          <w:lang w:bidi="ar-AE"/>
        </w:rPr>
        <w:t>ه</w:t>
      </w:r>
      <w:r>
        <w:rPr>
          <w:rFonts w:ascii="Sakkal Majalla" w:hAnsi="Sakkal Majalla" w:cs="Sakkal Majalla" w:hint="cs"/>
          <w:sz w:val="28"/>
          <w:szCs w:val="28"/>
          <w:rtl/>
          <w:lang w:bidi="ar-AE"/>
        </w:rPr>
        <w:t xml:space="preserve"> القدوس ويُنعش نفوسنا بمواعيد مجيئه المجيدة لكي نتشجع ونتعزى لمدح اسمه بانتظار فرِح!</w:t>
      </w:r>
    </w:p>
    <w:p w14:paraId="77C98708" w14:textId="77777777" w:rsidR="00085D72" w:rsidRDefault="00361DE8" w:rsidP="000670C9">
      <w:pPr>
        <w:jc w:val="both"/>
        <w:rPr>
          <w:rFonts w:ascii="Sakkal Majalla" w:hAnsi="Sakkal Majalla" w:cs="Sakkal Majalla"/>
          <w:sz w:val="28"/>
          <w:szCs w:val="28"/>
          <w:rtl/>
          <w:lang w:bidi="ar-AE"/>
        </w:rPr>
      </w:pPr>
      <w:hyperlink r:id="rId6" w:history="1">
        <w:r w:rsidR="005B6675" w:rsidRPr="005B6675">
          <w:rPr>
            <w:rStyle w:val="Hyperlink"/>
            <w:rFonts w:ascii="Sakkal Majalla" w:hAnsi="Sakkal Majalla" w:cs="Sakkal Majalla" w:hint="cs"/>
            <w:sz w:val="28"/>
            <w:szCs w:val="28"/>
            <w:rtl/>
            <w:lang w:bidi="ar-AE"/>
          </w:rPr>
          <w:t>إصحاح 1</w:t>
        </w:r>
      </w:hyperlink>
    </w:p>
    <w:p w14:paraId="094E2E4D" w14:textId="39F68694" w:rsidR="005B6675" w:rsidRDefault="005B6675" w:rsidP="000670C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لقد كان أهل تسالونيكي وكما تمت الملاحظة تركوا لتوهم الوثنية، ليعرفوا المسيح في الإيمان. لذا فقد كان في غاية الأهمية تثبيت </w:t>
      </w:r>
      <w:r w:rsidR="006E7BE3">
        <w:rPr>
          <w:rFonts w:ascii="Sakkal Majalla" w:hAnsi="Sakkal Majalla" w:cs="Sakkal Majalla" w:hint="cs"/>
          <w:sz w:val="28"/>
          <w:szCs w:val="28"/>
          <w:rtl/>
          <w:lang w:bidi="ar-AE"/>
        </w:rPr>
        <w:t>الروابط بالله الواحد الحقيقي، الذي عرفوه الآن. يبدأ بولس رسالته بالكلمات: "بولس وسلوانس وتيموثاوس إلى كنيسة تسالونيكي في الله، الآب والرب يسوع المسيح: نعمة لكم وسلام!" هو لا يكتب إلى الكنيسة في تسالونيكي، كما هو على سبيل المثال إلى الكنيسة في كورنثوس أو أفسس. هو يكتب "إلى كنيسة التسالونيكيين في الله، الآب، والرب يسوع المسيح". ولا في أي رسالة من الرسائل عبّر الرسول بهذه الطريقة. هذا يميز رسالتيه إلى أهل تسالونيكي.</w:t>
      </w:r>
      <w:r w:rsidR="00D5111B">
        <w:rPr>
          <w:rFonts w:ascii="Sakkal Majalla" w:hAnsi="Sakkal Majalla" w:cs="Sakkal Majalla" w:hint="cs"/>
          <w:sz w:val="28"/>
          <w:szCs w:val="28"/>
          <w:rtl/>
          <w:lang w:bidi="ar-AE"/>
        </w:rPr>
        <w:t xml:space="preserve"> هو ينظر هنا الكنيسة كمغروسة في الله الآب والرب يسوع المسيح. هي موجودة في علاقة بالله الآب وهذا ما يميز إيمانهم الذي ذاع خبره في رجاء حي. المؤمنون التسالونيكيين عرفوا الآب بمودة الأولاد. هم كانوا في شركته. لقد كانت لهم الجراءة بأن يقتربوا من الله على أنه أبوهم؛ فروح البنوة كان ساكنًا فيهم؛ وذاقوا الثمار الأولى من الحرية التي حررهم بها المسيح.</w:t>
      </w:r>
    </w:p>
    <w:p w14:paraId="4195A5A5" w14:textId="5AB48EE6" w:rsidR="00D5111B" w:rsidRDefault="00D5111B" w:rsidP="000670C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كم هو مهم لنا أيضًأ! فهم لم يكونوا مسيحيين ناضجين هؤلاء المؤمنين من أهل تسالونيكي، وإنما أولادًا في المسيح. فما كادوا يؤمنون</w:t>
      </w:r>
      <w:r w:rsidR="00463748">
        <w:rPr>
          <w:rFonts w:ascii="Sakkal Majalla" w:hAnsi="Sakkal Majalla" w:cs="Sakkal Majalla" w:hint="cs"/>
          <w:sz w:val="28"/>
          <w:szCs w:val="28"/>
          <w:rtl/>
          <w:lang w:bidi="ar-AE"/>
        </w:rPr>
        <w:t xml:space="preserve"> لبضعة أشهر كانوا قد أصبحوا متيقنين بالكامل بأن الله كان أبوهم وبأنهم أولاده، وفي هذا اليقين كانت شركتهم معه. هكذا أيضًا يكتب يوحنا في رسالته الأولى إلى المؤمنين الأحداث في المسيح: "أكتب إليكم أيها الأولاد لأنكم عرفتم الآب!" إن هذا أمر يختلف تمامًا عما كثيرًا ما يتم تعليمه، بأن انتظار مجيء الرب هو فقط من تشجيع المسيحيين. إن عرفنا الله كالآب ودعوناه وتيقنا من بنوتنا لله، فسنشعر بامتياز وسعادة غامرة بأن ننتظر المسيح من السموات.</w:t>
      </w:r>
    </w:p>
    <w:p w14:paraId="5BDAFEB2" w14:textId="159D9797" w:rsidR="00463748" w:rsidRDefault="00463748" w:rsidP="000670C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كما ينطق الولد اسم أبوه، فالروح القدس يعلم كل واحد يؤمن بيسوع بأن يقول "يا أبا الآب". وبالتالي يشهد المؤمن مع روحه، بأنه قد أصبح ولدًا لله، حتى وإن </w:t>
      </w:r>
      <w:r w:rsidR="00516A41">
        <w:rPr>
          <w:rFonts w:ascii="Sakkal Majalla" w:hAnsi="Sakkal Majalla" w:cs="Sakkal Majalla" w:hint="cs"/>
          <w:sz w:val="28"/>
          <w:szCs w:val="28"/>
          <w:rtl/>
          <w:lang w:bidi="ar-AE"/>
        </w:rPr>
        <w:t>فهم</w:t>
      </w:r>
      <w:r>
        <w:rPr>
          <w:rFonts w:ascii="Sakkal Majalla" w:hAnsi="Sakkal Majalla" w:cs="Sakkal Majalla" w:hint="cs"/>
          <w:sz w:val="28"/>
          <w:szCs w:val="28"/>
          <w:rtl/>
          <w:lang w:bidi="ar-AE"/>
        </w:rPr>
        <w:t xml:space="preserve"> لاحقًا فقط معنى هذا الاسم وارتباطاته بالآب. </w:t>
      </w:r>
      <w:r w:rsidR="00516A41">
        <w:rPr>
          <w:rFonts w:ascii="Sakkal Majalla" w:hAnsi="Sakkal Majalla" w:cs="Sakkal Majalla" w:hint="cs"/>
          <w:sz w:val="28"/>
          <w:szCs w:val="28"/>
          <w:rtl/>
          <w:lang w:bidi="ar-AE"/>
        </w:rPr>
        <w:t>الذي آمن يدعو الله بأنه أبوه ويشعر في محضره بسعادة وطمأنينة.</w:t>
      </w:r>
    </w:p>
    <w:p w14:paraId="59CD2F68" w14:textId="3E1ACBDC" w:rsidR="00516A41" w:rsidRDefault="00516A41" w:rsidP="000670C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بعد هذا التمهيد القصير يعبّر الرسول عن عواطف قلبه بالنظر إلى مؤمني كولوسي. لقد كان له سبب كبير ليشكر الله كل حين من أجلهم، لأنهم قبلوا الإنجيل بفرح وسلكوا في دعوتهم كما يحق لها. هم عاشوا كما يليق بولدٍ لله؛ بالرغم من ذلك لم ينسى الرسول بأن يذكرهم دائمًا في صلواته. حتى وإن كثرت الأسباب ليشكر عليها، إلا أنهم كانوا يحتاجون كل حين لنعمة الله الحافظة ولقيادة الروح القدس. ليتنا لا ننسى نحن أيضًا، بأنن</w:t>
      </w:r>
      <w:r w:rsidR="002E176E">
        <w:rPr>
          <w:rFonts w:ascii="Sakkal Majalla" w:hAnsi="Sakkal Majalla" w:cs="Sakkal Majalla" w:hint="cs"/>
          <w:sz w:val="28"/>
          <w:szCs w:val="28"/>
          <w:rtl/>
          <w:lang w:bidi="ar-AE"/>
        </w:rPr>
        <w:t>ا</w:t>
      </w:r>
      <w:r>
        <w:rPr>
          <w:rFonts w:ascii="Sakkal Majalla" w:hAnsi="Sakkal Majalla" w:cs="Sakkal Majalla" w:hint="cs"/>
          <w:sz w:val="28"/>
          <w:szCs w:val="28"/>
          <w:rtl/>
          <w:lang w:bidi="ar-AE"/>
        </w:rPr>
        <w:t xml:space="preserve"> نحتاج كل حين للنعمة الإلهية؛ فحالما أن اعتمدنا على أنفسنا أو ارتكن</w:t>
      </w:r>
      <w:r w:rsidR="004D5511">
        <w:rPr>
          <w:rFonts w:ascii="Sakkal Majalla" w:hAnsi="Sakkal Majalla" w:cs="Sakkal Majalla" w:hint="cs"/>
          <w:sz w:val="28"/>
          <w:szCs w:val="28"/>
          <w:rtl/>
          <w:lang w:bidi="ar-AE"/>
        </w:rPr>
        <w:t>ّ</w:t>
      </w:r>
      <w:r>
        <w:rPr>
          <w:rFonts w:ascii="Sakkal Majalla" w:hAnsi="Sakkal Majalla" w:cs="Sakkal Majalla" w:hint="cs"/>
          <w:sz w:val="28"/>
          <w:szCs w:val="28"/>
          <w:rtl/>
          <w:lang w:bidi="ar-AE"/>
        </w:rPr>
        <w:t>ا على اختباراتنا، فإننا سنتصادم مع خطر الانحراف عن الطريق الصحيح.</w:t>
      </w:r>
    </w:p>
    <w:p w14:paraId="7217DD6D" w14:textId="4893F4B5" w:rsidR="00516A41" w:rsidRDefault="005459A3" w:rsidP="000670C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004D5511" w:rsidRPr="004D5511">
        <w:rPr>
          <w:rFonts w:ascii="Sakkal Majalla" w:hAnsi="Sakkal Majalla" w:cs="Sakkal Majalla"/>
          <w:sz w:val="28"/>
          <w:szCs w:val="28"/>
          <w:rtl/>
          <w:lang w:bidi="ar-AE"/>
        </w:rPr>
        <w:t xml:space="preserve"> 2 </w:t>
      </w:r>
      <w:r w:rsidR="004D5511" w:rsidRPr="004D5511">
        <w:rPr>
          <w:rFonts w:ascii="Sakkal Majalla" w:hAnsi="Sakkal Majalla" w:cs="Sakkal Majalla" w:hint="cs"/>
          <w:sz w:val="28"/>
          <w:szCs w:val="28"/>
          <w:rtl/>
          <w:lang w:bidi="ar-AE"/>
        </w:rPr>
        <w:t>نَشْكُرُ</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اللهَ</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كُلَّ</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حِينٍ</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مِنْ</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جِهَةِ</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جَمِيعِكُمْ،</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ذَاكِرِينَ</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إِيَّاكُمْ</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فِي</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صَلَوَاتِنَا،</w:t>
      </w:r>
      <w:r w:rsidR="004D5511" w:rsidRPr="004D5511">
        <w:rPr>
          <w:rFonts w:ascii="Sakkal Majalla" w:hAnsi="Sakkal Majalla" w:cs="Sakkal Majalla"/>
          <w:sz w:val="28"/>
          <w:szCs w:val="28"/>
          <w:rtl/>
          <w:lang w:bidi="ar-AE"/>
        </w:rPr>
        <w:t xml:space="preserve"> 3 </w:t>
      </w:r>
      <w:r w:rsidR="004D5511" w:rsidRPr="004D5511">
        <w:rPr>
          <w:rFonts w:ascii="Sakkal Majalla" w:hAnsi="Sakkal Majalla" w:cs="Sakkal Majalla" w:hint="cs"/>
          <w:sz w:val="28"/>
          <w:szCs w:val="28"/>
          <w:rtl/>
          <w:lang w:bidi="ar-AE"/>
        </w:rPr>
        <w:t>مُتَذَكِّرِينَ</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بِلاَ</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انْقِطَاعٍ</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عَمَلَ</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إِيمَانِكُمْ،</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وَتَعَبَ</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مَحَبَّتِكُمْ،</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وَصَبْرَ</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رَجَائِكُمْ،</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رَبَّنَا</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يَسُوعَ</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الْمَسِيحَ،</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أَمَامَ</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اللهِ</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وَأَبِينَا</w:t>
      </w:r>
      <w:r w:rsidR="004D5511" w:rsidRPr="004D5511">
        <w:rPr>
          <w:rFonts w:ascii="Sakkal Majalla" w:hAnsi="Sakkal Majalla" w:cs="Sakkal Majalla"/>
          <w:sz w:val="28"/>
          <w:szCs w:val="28"/>
          <w:rtl/>
          <w:lang w:bidi="ar-AE"/>
        </w:rPr>
        <w:t>.</w:t>
      </w:r>
      <w:r w:rsidR="004D5511">
        <w:rPr>
          <w:rFonts w:ascii="Sakkal Majalla" w:hAnsi="Sakkal Majalla" w:cs="Sakkal Majalla" w:hint="cs"/>
          <w:sz w:val="28"/>
          <w:szCs w:val="28"/>
          <w:rtl/>
          <w:lang w:bidi="ar-AE"/>
        </w:rPr>
        <w:t>" (عدد 2 و 3). يا لها من شهادة رائعة! أهل تسالونيكي كانوا في ملء نضارة المحبة الأولى. حياة الله ظهرت فيهم، لأنهم كانوا في صلة مستمرة مع مصدر كل قوة. وكان عملهم وقدرة تحمل</w:t>
      </w:r>
      <w:r w:rsidR="004A254B">
        <w:rPr>
          <w:rFonts w:ascii="Sakkal Majalla" w:hAnsi="Sakkal Majalla" w:cs="Sakkal Majalla" w:hint="cs"/>
          <w:sz w:val="28"/>
          <w:szCs w:val="28"/>
          <w:rtl/>
          <w:lang w:bidi="ar-AE"/>
        </w:rPr>
        <w:t>هم</w:t>
      </w:r>
      <w:r w:rsidR="004D5511">
        <w:rPr>
          <w:rFonts w:ascii="Sakkal Majalla" w:hAnsi="Sakkal Majalla" w:cs="Sakkal Majalla" w:hint="cs"/>
          <w:sz w:val="28"/>
          <w:szCs w:val="28"/>
          <w:rtl/>
          <w:lang w:bidi="ar-AE"/>
        </w:rPr>
        <w:t xml:space="preserve"> يحمل الختم الإلهي </w:t>
      </w:r>
      <w:r w:rsidR="004D5511">
        <w:rPr>
          <w:rFonts w:ascii="Sakkal Majalla" w:hAnsi="Sakkal Majalla" w:cs="Sakkal Majalla"/>
          <w:sz w:val="28"/>
          <w:szCs w:val="28"/>
          <w:rtl/>
          <w:lang w:bidi="ar-AE"/>
        </w:rPr>
        <w:t>–</w:t>
      </w:r>
      <w:r w:rsidR="004D5511">
        <w:rPr>
          <w:rFonts w:ascii="Sakkal Majalla" w:hAnsi="Sakkal Majalla" w:cs="Sakkal Majalla" w:hint="cs"/>
          <w:sz w:val="28"/>
          <w:szCs w:val="28"/>
          <w:rtl/>
          <w:lang w:bidi="ar-AE"/>
        </w:rPr>
        <w:t xml:space="preserve"> إيمان، رجاء ومحبة. هذه هي الفضيلة الإلهية بنجومها الثلاثة، عمل الله في نفس المؤمن. "</w:t>
      </w:r>
      <w:r w:rsidR="004D5511" w:rsidRPr="004D5511">
        <w:rPr>
          <w:rFonts w:ascii="Sakkal Majalla" w:hAnsi="Sakkal Majalla" w:cs="Sakkal Majalla"/>
          <w:sz w:val="28"/>
          <w:szCs w:val="28"/>
          <w:rtl/>
          <w:lang w:bidi="ar-AE"/>
        </w:rPr>
        <w:t xml:space="preserve"> 13 </w:t>
      </w:r>
      <w:r w:rsidR="004D5511" w:rsidRPr="004D5511">
        <w:rPr>
          <w:rFonts w:ascii="Sakkal Majalla" w:hAnsi="Sakkal Majalla" w:cs="Sakkal Majalla" w:hint="cs"/>
          <w:sz w:val="28"/>
          <w:szCs w:val="28"/>
          <w:rtl/>
          <w:lang w:bidi="ar-AE"/>
        </w:rPr>
        <w:t>أَمَّا</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الآنَ</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فَيَثْبُتُ</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الإِيمَانُ</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وَالرَّجَاءُ</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وَالْمَحَبَّةُ،</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هذِهِ</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الثَّلاَثَةُ</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وَلكِنَّ</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أَعْظَمَهُنَّ</w:t>
      </w:r>
      <w:r w:rsidR="004D5511" w:rsidRPr="004D5511">
        <w:rPr>
          <w:rFonts w:ascii="Sakkal Majalla" w:hAnsi="Sakkal Majalla" w:cs="Sakkal Majalla"/>
          <w:sz w:val="28"/>
          <w:szCs w:val="28"/>
          <w:rtl/>
          <w:lang w:bidi="ar-AE"/>
        </w:rPr>
        <w:t xml:space="preserve"> </w:t>
      </w:r>
      <w:r w:rsidR="004D5511" w:rsidRPr="004D5511">
        <w:rPr>
          <w:rFonts w:ascii="Sakkal Majalla" w:hAnsi="Sakkal Majalla" w:cs="Sakkal Majalla" w:hint="cs"/>
          <w:sz w:val="28"/>
          <w:szCs w:val="28"/>
          <w:rtl/>
          <w:lang w:bidi="ar-AE"/>
        </w:rPr>
        <w:t>الْمَحَبَّةُ</w:t>
      </w:r>
      <w:r w:rsidR="004D5511" w:rsidRPr="004D5511">
        <w:rPr>
          <w:rFonts w:ascii="Sakkal Majalla" w:hAnsi="Sakkal Majalla" w:cs="Sakkal Majalla"/>
          <w:sz w:val="28"/>
          <w:szCs w:val="28"/>
          <w:rtl/>
          <w:lang w:bidi="ar-AE"/>
        </w:rPr>
        <w:t>.</w:t>
      </w:r>
      <w:r w:rsidR="004D5511">
        <w:rPr>
          <w:rFonts w:ascii="Sakkal Majalla" w:hAnsi="Sakkal Majalla" w:cs="Sakkal Majalla" w:hint="cs"/>
          <w:sz w:val="28"/>
          <w:szCs w:val="28"/>
          <w:rtl/>
          <w:lang w:bidi="ar-AE"/>
        </w:rPr>
        <w:t xml:space="preserve">" يقول بولس في 1. كورنثوس 13. حيث تتواجد الثلاث نجوم هناك تعمل أيضًا مصادر القوة تلك التي ينبع منها كل عمل </w:t>
      </w:r>
      <w:r w:rsidR="004D5511">
        <w:rPr>
          <w:rFonts w:ascii="Sakkal Majalla" w:hAnsi="Sakkal Majalla" w:cs="Sakkal Majalla" w:hint="cs"/>
          <w:sz w:val="28"/>
          <w:szCs w:val="28"/>
          <w:rtl/>
          <w:lang w:bidi="ar-AE"/>
        </w:rPr>
        <w:lastRenderedPageBreak/>
        <w:t xml:space="preserve">من الإيمان. الله يريد بأن يكون عملنا عمل إيمان، وأن نستقي القوة لفعل ذلك من الشركة مع الله أبينا. إنه إظهار الحياة الإلهية الذي يحمل ختم النعمة والحق الذي صار لنا في يسوع المسيح. الله يريد، بأن يكون عملنا له ثمر المحبة، محبته هو، التي انسكبت في قلوبنا بالروح القدس، حتى لا </w:t>
      </w:r>
      <w:r w:rsidR="0092704E">
        <w:rPr>
          <w:rFonts w:ascii="Sakkal Majalla" w:hAnsi="Sakkal Majalla" w:cs="Sakkal Majalla" w:hint="cs"/>
          <w:sz w:val="28"/>
          <w:szCs w:val="28"/>
          <w:rtl/>
          <w:lang w:bidi="ar-AE"/>
        </w:rPr>
        <w:t>نعمل العمل كواجب ملزمين أن نعمله، وإنما كعمل بمطلق الحرية من قلب ممتلئ بمحبة الله. كما ويريد الرب منا أن لا نفهم الاحتمال المطلوب لاجتياز هذه البرية، كأمر إجباري، وإنما بأن يحدث بالرجاء الذي ينتظر المخلص من السماء.</w:t>
      </w:r>
    </w:p>
    <w:p w14:paraId="427EE54E" w14:textId="75ABB46F" w:rsidR="0092704E" w:rsidRDefault="00891257" w:rsidP="000670C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هكذا كان الأمر مع المؤمنين في تسالونيكي. إن الذي فعلوه لم يكن أمرًا اعتادوا عليه، ليس ببساطة، لأنه هكذا ينبغي أن يكون، وإنما نتج من الارتباط بالمصدر الذي ينبغي أن يظهر منه كل ما هو يُرضي الله. والأمر يختلف تمامًا مع كنيسة أفسس التي كان لا بد للرب أن يقول لها في رسائل الرؤيا: "</w:t>
      </w:r>
      <w:r w:rsidRPr="00891257">
        <w:rPr>
          <w:rFonts w:ascii="Sakkal Majalla" w:hAnsi="Sakkal Majalla" w:cs="Sakkal Majalla"/>
          <w:sz w:val="28"/>
          <w:szCs w:val="28"/>
          <w:rtl/>
          <w:lang w:bidi="ar-AE"/>
        </w:rPr>
        <w:t xml:space="preserve">2 </w:t>
      </w:r>
      <w:r w:rsidRPr="00891257">
        <w:rPr>
          <w:rFonts w:ascii="Sakkal Majalla" w:hAnsi="Sakkal Majalla" w:cs="Sakkal Majalla" w:hint="cs"/>
          <w:sz w:val="28"/>
          <w:szCs w:val="28"/>
          <w:rtl/>
          <w:lang w:bidi="ar-AE"/>
        </w:rPr>
        <w:t>أَنَا</w:t>
      </w:r>
      <w:r w:rsidRPr="00891257">
        <w:rPr>
          <w:rFonts w:ascii="Sakkal Majalla" w:hAnsi="Sakkal Majalla" w:cs="Sakkal Majalla"/>
          <w:sz w:val="28"/>
          <w:szCs w:val="28"/>
          <w:rtl/>
          <w:lang w:bidi="ar-AE"/>
        </w:rPr>
        <w:t xml:space="preserve"> </w:t>
      </w:r>
      <w:r w:rsidRPr="00891257">
        <w:rPr>
          <w:rFonts w:ascii="Sakkal Majalla" w:hAnsi="Sakkal Majalla" w:cs="Sakkal Majalla" w:hint="cs"/>
          <w:sz w:val="28"/>
          <w:szCs w:val="28"/>
          <w:rtl/>
          <w:lang w:bidi="ar-AE"/>
        </w:rPr>
        <w:t>عَارِفٌ</w:t>
      </w:r>
      <w:r w:rsidRPr="00891257">
        <w:rPr>
          <w:rFonts w:ascii="Sakkal Majalla" w:hAnsi="Sakkal Majalla" w:cs="Sakkal Majalla"/>
          <w:sz w:val="28"/>
          <w:szCs w:val="28"/>
          <w:rtl/>
          <w:lang w:bidi="ar-AE"/>
        </w:rPr>
        <w:t xml:space="preserve"> </w:t>
      </w:r>
      <w:r w:rsidRPr="00891257">
        <w:rPr>
          <w:rFonts w:ascii="Sakkal Majalla" w:hAnsi="Sakkal Majalla" w:cs="Sakkal Majalla" w:hint="cs"/>
          <w:sz w:val="28"/>
          <w:szCs w:val="28"/>
          <w:rtl/>
          <w:lang w:bidi="ar-AE"/>
        </w:rPr>
        <w:t>أَعْمَالَكَ</w:t>
      </w:r>
      <w:r w:rsidRPr="00891257">
        <w:rPr>
          <w:rFonts w:ascii="Sakkal Majalla" w:hAnsi="Sakkal Majalla" w:cs="Sakkal Majalla"/>
          <w:sz w:val="28"/>
          <w:szCs w:val="28"/>
          <w:rtl/>
          <w:lang w:bidi="ar-AE"/>
        </w:rPr>
        <w:t xml:space="preserve"> </w:t>
      </w:r>
      <w:r w:rsidRPr="00891257">
        <w:rPr>
          <w:rFonts w:ascii="Sakkal Majalla" w:hAnsi="Sakkal Majalla" w:cs="Sakkal Majalla" w:hint="cs"/>
          <w:sz w:val="28"/>
          <w:szCs w:val="28"/>
          <w:rtl/>
          <w:lang w:bidi="ar-AE"/>
        </w:rPr>
        <w:t>وَتَعَبَكَ</w:t>
      </w:r>
      <w:r w:rsidRPr="00891257">
        <w:rPr>
          <w:rFonts w:ascii="Sakkal Majalla" w:hAnsi="Sakkal Majalla" w:cs="Sakkal Majalla"/>
          <w:sz w:val="28"/>
          <w:szCs w:val="28"/>
          <w:rtl/>
          <w:lang w:bidi="ar-AE"/>
        </w:rPr>
        <w:t xml:space="preserve"> </w:t>
      </w:r>
      <w:r w:rsidRPr="00891257">
        <w:rPr>
          <w:rFonts w:ascii="Sakkal Majalla" w:hAnsi="Sakkal Majalla" w:cs="Sakkal Majalla" w:hint="cs"/>
          <w:sz w:val="28"/>
          <w:szCs w:val="28"/>
          <w:rtl/>
          <w:lang w:bidi="ar-AE"/>
        </w:rPr>
        <w:t>وَصَبْرَكَ،</w:t>
      </w:r>
      <w:r>
        <w:rPr>
          <w:rFonts w:ascii="Sakkal Majalla" w:hAnsi="Sakkal Majalla" w:cs="Sakkal Majalla" w:hint="cs"/>
          <w:sz w:val="28"/>
          <w:szCs w:val="28"/>
          <w:rtl/>
          <w:lang w:bidi="ar-AE"/>
        </w:rPr>
        <w:t xml:space="preserve">" آهٍ، إنها لم تكن أعمال الإيمان، ولم يكن عمل المحبة، وليس صبر الرجاء؛ فكل شيء لم يكن إلا ثمر عادة قد اعتادوا عليها مرة، بقية حالة روحية سابقة. فقد كان الشركة مع الله مفقودة </w:t>
      </w:r>
      <w:r w:rsidR="00D5532F">
        <w:rPr>
          <w:rFonts w:ascii="Sakkal Majalla" w:hAnsi="Sakkal Majalla" w:cs="Sakkal Majalla" w:hint="cs"/>
          <w:sz w:val="28"/>
          <w:szCs w:val="28"/>
          <w:rtl/>
          <w:lang w:bidi="ar-AE"/>
        </w:rPr>
        <w:t>وانتظارهم للرب انطوى ونام. في الظاهر بدا كل شيء جميل وممتاز، لكن الذبيحة المقبولة، التي كان يجب أن تصعد إلى الله رائحة طيبة لم تكن موجودة. المحبة الأولى التي كانت غالية جدًا على قلب الرب، الالتصاق بشخصه كان مفقودًا. ربما كان هنالك الكثير من الأنشطة المسيحية، لكن إذ افتقر المؤمنون القادر وحده بأن يهب القيمة الأبدية لكل أعمالنا، وهو المحبة الإلهية الحقيقية، لم يكن لفعلها أي قيمة أمام الله. ليس العمل بحد ذاته هو المهم، وإنما هي دوافع القلب وعواطفه، التي تُعمل بها. يا ليتنا نوجَد كذلك كمَن يقول لهم الرب، الذي يرى أعماق قلوبنا: "</w:t>
      </w:r>
      <w:r w:rsidR="00D5532F" w:rsidRPr="00D5532F">
        <w:rPr>
          <w:rFonts w:ascii="Sakkal Majalla" w:hAnsi="Sakkal Majalla" w:cs="Sakkal Majalla" w:hint="cs"/>
          <w:sz w:val="28"/>
          <w:szCs w:val="28"/>
          <w:rtl/>
          <w:lang w:bidi="ar-AE"/>
        </w:rPr>
        <w:t>عَمِلَتْ</w:t>
      </w:r>
      <w:r w:rsidR="00D5532F" w:rsidRPr="00D5532F">
        <w:rPr>
          <w:rFonts w:ascii="Sakkal Majalla" w:hAnsi="Sakkal Majalla" w:cs="Sakkal Majalla"/>
          <w:sz w:val="28"/>
          <w:szCs w:val="28"/>
          <w:rtl/>
          <w:lang w:bidi="ar-AE"/>
        </w:rPr>
        <w:t xml:space="preserve"> </w:t>
      </w:r>
      <w:r w:rsidR="00D5532F" w:rsidRPr="00D5532F">
        <w:rPr>
          <w:rFonts w:ascii="Sakkal Majalla" w:hAnsi="Sakkal Majalla" w:cs="Sakkal Majalla" w:hint="cs"/>
          <w:sz w:val="28"/>
          <w:szCs w:val="28"/>
          <w:rtl/>
          <w:lang w:bidi="ar-AE"/>
        </w:rPr>
        <w:t>بِي</w:t>
      </w:r>
      <w:r w:rsidR="00D5532F" w:rsidRPr="00D5532F">
        <w:rPr>
          <w:rFonts w:ascii="Sakkal Majalla" w:hAnsi="Sakkal Majalla" w:cs="Sakkal Majalla"/>
          <w:sz w:val="28"/>
          <w:szCs w:val="28"/>
          <w:rtl/>
          <w:lang w:bidi="ar-AE"/>
        </w:rPr>
        <w:t xml:space="preserve"> </w:t>
      </w:r>
      <w:r w:rsidR="00D5532F" w:rsidRPr="00D5532F">
        <w:rPr>
          <w:rFonts w:ascii="Sakkal Majalla" w:hAnsi="Sakkal Majalla" w:cs="Sakkal Majalla" w:hint="cs"/>
          <w:sz w:val="28"/>
          <w:szCs w:val="28"/>
          <w:rtl/>
          <w:lang w:bidi="ar-AE"/>
        </w:rPr>
        <w:t>عَمَلاً</w:t>
      </w:r>
      <w:r w:rsidR="00D5532F" w:rsidRPr="00D5532F">
        <w:rPr>
          <w:rFonts w:ascii="Sakkal Majalla" w:hAnsi="Sakkal Majalla" w:cs="Sakkal Majalla"/>
          <w:sz w:val="28"/>
          <w:szCs w:val="28"/>
          <w:rtl/>
          <w:lang w:bidi="ar-AE"/>
        </w:rPr>
        <w:t xml:space="preserve"> </w:t>
      </w:r>
      <w:r w:rsidR="00D5532F" w:rsidRPr="00D5532F">
        <w:rPr>
          <w:rFonts w:ascii="Sakkal Majalla" w:hAnsi="Sakkal Majalla" w:cs="Sakkal Majalla" w:hint="cs"/>
          <w:sz w:val="28"/>
          <w:szCs w:val="28"/>
          <w:rtl/>
          <w:lang w:bidi="ar-AE"/>
        </w:rPr>
        <w:t>حَسَنً</w:t>
      </w:r>
      <w:r w:rsidR="00D5532F">
        <w:rPr>
          <w:rFonts w:ascii="Sakkal Majalla" w:hAnsi="Sakkal Majalla" w:cs="Sakkal Majalla" w:hint="cs"/>
          <w:sz w:val="28"/>
          <w:szCs w:val="28"/>
          <w:rtl/>
          <w:lang w:bidi="ar-AE"/>
        </w:rPr>
        <w:t>!"</w:t>
      </w:r>
    </w:p>
    <w:p w14:paraId="79275DF6" w14:textId="324E1684" w:rsidR="00CB2A10" w:rsidRDefault="00D5532F" w:rsidP="000525D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إيمان، رجاء ومحبة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هذ</w:t>
      </w:r>
      <w:r w:rsidR="00A94C13">
        <w:rPr>
          <w:rFonts w:ascii="Sakkal Majalla" w:hAnsi="Sakkal Majalla" w:cs="Sakkal Majalla" w:hint="cs"/>
          <w:sz w:val="28"/>
          <w:szCs w:val="28"/>
          <w:rtl/>
          <w:lang w:bidi="ar-AE"/>
        </w:rPr>
        <w:t>ه هي إذًا النجومية الثلاثة التي يجب أن تميزنا كمسيحيين. غير أن هذه السمات لم يكن من الممكن أن تظهر لو لم يكن للإيمان، والرجاء والمحبة غرض يربطهم ببعضهم. فيما يلي يقدّمه لنا الروح القدس أمام عيوننا: "</w:t>
      </w:r>
      <w:r w:rsidR="00A94C13" w:rsidRPr="00A94C13">
        <w:rPr>
          <w:rFonts w:ascii="Sakkal Majalla" w:hAnsi="Sakkal Majalla" w:cs="Sakkal Majalla" w:hint="cs"/>
          <w:sz w:val="28"/>
          <w:szCs w:val="28"/>
          <w:rtl/>
          <w:lang w:bidi="ar-AE"/>
        </w:rPr>
        <w:t>وَصَبْرَ</w:t>
      </w:r>
      <w:r w:rsidR="00A94C13" w:rsidRPr="00A94C13">
        <w:rPr>
          <w:rFonts w:ascii="Sakkal Majalla" w:hAnsi="Sakkal Majalla" w:cs="Sakkal Majalla"/>
          <w:sz w:val="28"/>
          <w:szCs w:val="28"/>
          <w:rtl/>
          <w:lang w:bidi="ar-AE"/>
        </w:rPr>
        <w:t xml:space="preserve"> </w:t>
      </w:r>
      <w:r w:rsidR="00A94C13" w:rsidRPr="00A94C13">
        <w:rPr>
          <w:rFonts w:ascii="Sakkal Majalla" w:hAnsi="Sakkal Majalla" w:cs="Sakkal Majalla" w:hint="cs"/>
          <w:sz w:val="28"/>
          <w:szCs w:val="28"/>
          <w:rtl/>
          <w:lang w:bidi="ar-AE"/>
        </w:rPr>
        <w:t>رَجَائِكُمْ،</w:t>
      </w:r>
      <w:r w:rsidR="00A94C13" w:rsidRPr="00A94C13">
        <w:rPr>
          <w:rFonts w:ascii="Sakkal Majalla" w:hAnsi="Sakkal Majalla" w:cs="Sakkal Majalla"/>
          <w:sz w:val="28"/>
          <w:szCs w:val="28"/>
          <w:rtl/>
          <w:lang w:bidi="ar-AE"/>
        </w:rPr>
        <w:t xml:space="preserve"> </w:t>
      </w:r>
      <w:r w:rsidR="00A94C13" w:rsidRPr="00A94C13">
        <w:rPr>
          <w:rFonts w:ascii="Sakkal Majalla" w:hAnsi="Sakkal Majalla" w:cs="Sakkal Majalla" w:hint="cs"/>
          <w:sz w:val="28"/>
          <w:szCs w:val="28"/>
          <w:rtl/>
          <w:lang w:bidi="ar-AE"/>
        </w:rPr>
        <w:t>رَبَّنَا</w:t>
      </w:r>
      <w:r w:rsidR="00A94C13" w:rsidRPr="00A94C13">
        <w:rPr>
          <w:rFonts w:ascii="Sakkal Majalla" w:hAnsi="Sakkal Majalla" w:cs="Sakkal Majalla"/>
          <w:sz w:val="28"/>
          <w:szCs w:val="28"/>
          <w:rtl/>
          <w:lang w:bidi="ar-AE"/>
        </w:rPr>
        <w:t xml:space="preserve"> </w:t>
      </w:r>
      <w:r w:rsidR="00A94C13" w:rsidRPr="00A94C13">
        <w:rPr>
          <w:rFonts w:ascii="Sakkal Majalla" w:hAnsi="Sakkal Majalla" w:cs="Sakkal Majalla" w:hint="cs"/>
          <w:sz w:val="28"/>
          <w:szCs w:val="28"/>
          <w:rtl/>
          <w:lang w:bidi="ar-AE"/>
        </w:rPr>
        <w:t>يَسُوعَ</w:t>
      </w:r>
      <w:r w:rsidR="00A94C13" w:rsidRPr="00A94C13">
        <w:rPr>
          <w:rFonts w:ascii="Sakkal Majalla" w:hAnsi="Sakkal Majalla" w:cs="Sakkal Majalla"/>
          <w:sz w:val="28"/>
          <w:szCs w:val="28"/>
          <w:rtl/>
          <w:lang w:bidi="ar-AE"/>
        </w:rPr>
        <w:t xml:space="preserve"> </w:t>
      </w:r>
      <w:r w:rsidR="00A94C13" w:rsidRPr="00A94C13">
        <w:rPr>
          <w:rFonts w:ascii="Sakkal Majalla" w:hAnsi="Sakkal Majalla" w:cs="Sakkal Majalla" w:hint="cs"/>
          <w:sz w:val="28"/>
          <w:szCs w:val="28"/>
          <w:rtl/>
          <w:lang w:bidi="ar-AE"/>
        </w:rPr>
        <w:t>الْمَسِيحَ،</w:t>
      </w:r>
      <w:r w:rsidR="00A94C13" w:rsidRPr="00A94C13">
        <w:rPr>
          <w:rFonts w:ascii="Sakkal Majalla" w:hAnsi="Sakkal Majalla" w:cs="Sakkal Majalla"/>
          <w:sz w:val="28"/>
          <w:szCs w:val="28"/>
          <w:rtl/>
          <w:lang w:bidi="ar-AE"/>
        </w:rPr>
        <w:t xml:space="preserve"> </w:t>
      </w:r>
      <w:r w:rsidR="00A94C13" w:rsidRPr="00A94C13">
        <w:rPr>
          <w:rFonts w:ascii="Sakkal Majalla" w:hAnsi="Sakkal Majalla" w:cs="Sakkal Majalla" w:hint="cs"/>
          <w:sz w:val="28"/>
          <w:szCs w:val="28"/>
          <w:rtl/>
          <w:lang w:bidi="ar-AE"/>
        </w:rPr>
        <w:t>أَمَامَ</w:t>
      </w:r>
      <w:r w:rsidR="00A94C13" w:rsidRPr="00A94C13">
        <w:rPr>
          <w:rFonts w:ascii="Sakkal Majalla" w:hAnsi="Sakkal Majalla" w:cs="Sakkal Majalla"/>
          <w:sz w:val="28"/>
          <w:szCs w:val="28"/>
          <w:rtl/>
          <w:lang w:bidi="ar-AE"/>
        </w:rPr>
        <w:t xml:space="preserve"> </w:t>
      </w:r>
      <w:r w:rsidR="00A94C13" w:rsidRPr="00A94C13">
        <w:rPr>
          <w:rFonts w:ascii="Sakkal Majalla" w:hAnsi="Sakkal Majalla" w:cs="Sakkal Majalla" w:hint="cs"/>
          <w:sz w:val="28"/>
          <w:szCs w:val="28"/>
          <w:rtl/>
          <w:lang w:bidi="ar-AE"/>
        </w:rPr>
        <w:t>اللهِ</w:t>
      </w:r>
      <w:r w:rsidR="00A94C13" w:rsidRPr="00A94C13">
        <w:rPr>
          <w:rFonts w:ascii="Sakkal Majalla" w:hAnsi="Sakkal Majalla" w:cs="Sakkal Majalla"/>
          <w:sz w:val="28"/>
          <w:szCs w:val="28"/>
          <w:rtl/>
          <w:lang w:bidi="ar-AE"/>
        </w:rPr>
        <w:t xml:space="preserve"> </w:t>
      </w:r>
      <w:r w:rsidR="00A94C13" w:rsidRPr="00A94C13">
        <w:rPr>
          <w:rFonts w:ascii="Sakkal Majalla" w:hAnsi="Sakkal Majalla" w:cs="Sakkal Majalla" w:hint="cs"/>
          <w:sz w:val="28"/>
          <w:szCs w:val="28"/>
          <w:rtl/>
          <w:lang w:bidi="ar-AE"/>
        </w:rPr>
        <w:t>وَأَبِينَا</w:t>
      </w:r>
      <w:r w:rsidR="00A94C13" w:rsidRPr="00A94C13">
        <w:rPr>
          <w:rFonts w:ascii="Sakkal Majalla" w:hAnsi="Sakkal Majalla" w:cs="Sakkal Majalla"/>
          <w:sz w:val="28"/>
          <w:szCs w:val="28"/>
          <w:rtl/>
          <w:lang w:bidi="ar-AE"/>
        </w:rPr>
        <w:t>.</w:t>
      </w:r>
      <w:r w:rsidR="00E04D08">
        <w:rPr>
          <w:rFonts w:ascii="Sakkal Majalla" w:hAnsi="Sakkal Majalla" w:cs="Sakkal Majalla" w:hint="cs"/>
          <w:sz w:val="28"/>
          <w:szCs w:val="28"/>
          <w:rtl/>
          <w:lang w:bidi="ar-AE"/>
        </w:rPr>
        <w:t>" القلب ينتظر الرب يسوع، بينما الضمير فموجود في محضر الله أبينا. هذا يقوي ثقتنا ويجعلنا نسير في النور. الرب يسوع مَن سار يومًا في الدنيا، هو الآن في السماء من أجلنا. هو يهتم لنا كالراعي الأمين؛ فهو يحب خاصته ويُغذيهم ويحفظهم. هو سيأتي ثانية ليأخذنا حيثما هو الآن. رجاؤنا هو نحوه؛ نحوه اشتياق نفوسنا. آهٍ يا ليتنا نمكث في هذا الرجاء طيلة غيابه ونُكثر كل حين في عمل الرب! هل لنا أن نخاف؟ كلا! لا يمكن لأي تقلقل</w:t>
      </w:r>
      <w:r w:rsidR="000525D2">
        <w:rPr>
          <w:rFonts w:ascii="Sakkal Majalla" w:hAnsi="Sakkal Majalla" w:cs="Sakkal Majalla" w:hint="cs"/>
          <w:sz w:val="28"/>
          <w:szCs w:val="28"/>
          <w:rtl/>
          <w:lang w:bidi="ar-AE"/>
        </w:rPr>
        <w:t xml:space="preserve"> أن يُزعجنا فيما يتعلق بعلاقاتنا به، فإننا أولاد أبٍ يحبنا بشكل كامل. نحن نسلك أمامه في اليقين الدائم، بأن عيناه علينا </w:t>
      </w:r>
      <w:r w:rsidR="000525D2">
        <w:rPr>
          <w:rFonts w:ascii="Sakkal Majalla" w:hAnsi="Sakkal Majalla" w:cs="Sakkal Majalla"/>
          <w:sz w:val="28"/>
          <w:szCs w:val="28"/>
          <w:rtl/>
          <w:lang w:bidi="ar-AE"/>
        </w:rPr>
        <w:t>–</w:t>
      </w:r>
      <w:r w:rsidR="000525D2">
        <w:rPr>
          <w:rFonts w:ascii="Sakkal Majalla" w:hAnsi="Sakkal Majalla" w:cs="Sakkal Majalla" w:hint="cs"/>
          <w:sz w:val="28"/>
          <w:szCs w:val="28"/>
          <w:rtl/>
          <w:lang w:bidi="ar-AE"/>
        </w:rPr>
        <w:t xml:space="preserve"> بكل تأكيد في المحبة، ولكن أيضًا في القداسة. النور من فوق يُنير في ضمائرنا بسلطان وقوة. إنه يحكم ويدين ما يمكن أن يعطّل شركتنا مع الله ومع ابنه.</w:t>
      </w:r>
    </w:p>
    <w:p w14:paraId="78C28F4E" w14:textId="1A396F51" w:rsidR="000525D2" w:rsidRDefault="000525D2" w:rsidP="000525D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يضيف الرسول إلى ذلك: "</w:t>
      </w:r>
      <w:r w:rsidRPr="000525D2">
        <w:rPr>
          <w:rFonts w:ascii="Sakkal Majalla" w:hAnsi="Sakkal Majalla" w:cs="Sakkal Majalla" w:hint="cs"/>
          <w:sz w:val="28"/>
          <w:szCs w:val="28"/>
          <w:rtl/>
          <w:lang w:bidi="ar-AE"/>
        </w:rPr>
        <w:t>عَالِمِينَ</w:t>
      </w:r>
      <w:r w:rsidRPr="000525D2">
        <w:rPr>
          <w:rFonts w:ascii="Sakkal Majalla" w:hAnsi="Sakkal Majalla" w:cs="Sakkal Majalla"/>
          <w:sz w:val="28"/>
          <w:szCs w:val="28"/>
          <w:rtl/>
          <w:lang w:bidi="ar-AE"/>
        </w:rPr>
        <w:t xml:space="preserve"> </w:t>
      </w:r>
      <w:r w:rsidRPr="000525D2">
        <w:rPr>
          <w:rFonts w:ascii="Sakkal Majalla" w:hAnsi="Sakkal Majalla" w:cs="Sakkal Majalla" w:hint="cs"/>
          <w:sz w:val="28"/>
          <w:szCs w:val="28"/>
          <w:rtl/>
          <w:lang w:bidi="ar-AE"/>
        </w:rPr>
        <w:t>أَيُّهَا</w:t>
      </w:r>
      <w:r w:rsidRPr="000525D2">
        <w:rPr>
          <w:rFonts w:ascii="Sakkal Majalla" w:hAnsi="Sakkal Majalla" w:cs="Sakkal Majalla"/>
          <w:sz w:val="28"/>
          <w:szCs w:val="28"/>
          <w:rtl/>
          <w:lang w:bidi="ar-AE"/>
        </w:rPr>
        <w:t xml:space="preserve"> </w:t>
      </w:r>
      <w:r w:rsidRPr="000525D2">
        <w:rPr>
          <w:rFonts w:ascii="Sakkal Majalla" w:hAnsi="Sakkal Majalla" w:cs="Sakkal Majalla" w:hint="cs"/>
          <w:sz w:val="28"/>
          <w:szCs w:val="28"/>
          <w:rtl/>
          <w:lang w:bidi="ar-AE"/>
        </w:rPr>
        <w:t>الإِخْوَةُ</w:t>
      </w:r>
      <w:r w:rsidRPr="000525D2">
        <w:rPr>
          <w:rFonts w:ascii="Sakkal Majalla" w:hAnsi="Sakkal Majalla" w:cs="Sakkal Majalla"/>
          <w:sz w:val="28"/>
          <w:szCs w:val="28"/>
          <w:rtl/>
          <w:lang w:bidi="ar-AE"/>
        </w:rPr>
        <w:t xml:space="preserve"> </w:t>
      </w:r>
      <w:r w:rsidRPr="000525D2">
        <w:rPr>
          <w:rFonts w:ascii="Sakkal Majalla" w:hAnsi="Sakkal Majalla" w:cs="Sakkal Majalla" w:hint="cs"/>
          <w:sz w:val="28"/>
          <w:szCs w:val="28"/>
          <w:rtl/>
          <w:lang w:bidi="ar-AE"/>
        </w:rPr>
        <w:t>الْمَحْبُوبُونَ</w:t>
      </w:r>
      <w:r w:rsidRPr="000525D2">
        <w:rPr>
          <w:rFonts w:ascii="Sakkal Majalla" w:hAnsi="Sakkal Majalla" w:cs="Sakkal Majalla"/>
          <w:sz w:val="28"/>
          <w:szCs w:val="28"/>
          <w:rtl/>
          <w:lang w:bidi="ar-AE"/>
        </w:rPr>
        <w:t xml:space="preserve"> </w:t>
      </w:r>
      <w:r w:rsidRPr="000525D2">
        <w:rPr>
          <w:rFonts w:ascii="Sakkal Majalla" w:hAnsi="Sakkal Majalla" w:cs="Sakkal Majalla" w:hint="cs"/>
          <w:sz w:val="28"/>
          <w:szCs w:val="28"/>
          <w:rtl/>
          <w:lang w:bidi="ar-AE"/>
        </w:rPr>
        <w:t>مِنَ</w:t>
      </w:r>
      <w:r w:rsidRPr="000525D2">
        <w:rPr>
          <w:rFonts w:ascii="Sakkal Majalla" w:hAnsi="Sakkal Majalla" w:cs="Sakkal Majalla"/>
          <w:sz w:val="28"/>
          <w:szCs w:val="28"/>
          <w:rtl/>
          <w:lang w:bidi="ar-AE"/>
        </w:rPr>
        <w:t xml:space="preserve"> </w:t>
      </w:r>
      <w:r w:rsidRPr="000525D2">
        <w:rPr>
          <w:rFonts w:ascii="Sakkal Majalla" w:hAnsi="Sakkal Majalla" w:cs="Sakkal Majalla" w:hint="cs"/>
          <w:sz w:val="28"/>
          <w:szCs w:val="28"/>
          <w:rtl/>
          <w:lang w:bidi="ar-AE"/>
        </w:rPr>
        <w:t>اللهِ</w:t>
      </w:r>
      <w:r w:rsidRPr="000525D2">
        <w:rPr>
          <w:rFonts w:ascii="Sakkal Majalla" w:hAnsi="Sakkal Majalla" w:cs="Sakkal Majalla"/>
          <w:sz w:val="28"/>
          <w:szCs w:val="28"/>
          <w:rtl/>
          <w:lang w:bidi="ar-AE"/>
        </w:rPr>
        <w:t xml:space="preserve"> </w:t>
      </w:r>
      <w:r w:rsidRPr="000525D2">
        <w:rPr>
          <w:rFonts w:ascii="Sakkal Majalla" w:hAnsi="Sakkal Majalla" w:cs="Sakkal Majalla" w:hint="cs"/>
          <w:sz w:val="28"/>
          <w:szCs w:val="28"/>
          <w:rtl/>
          <w:lang w:bidi="ar-AE"/>
        </w:rPr>
        <w:t>اخْتِيَارَكُمْ،</w:t>
      </w:r>
      <w:r>
        <w:rPr>
          <w:rFonts w:ascii="Sakkal Majalla" w:hAnsi="Sakkal Majalla" w:cs="Sakkal Majalla" w:hint="cs"/>
          <w:sz w:val="28"/>
          <w:szCs w:val="28"/>
          <w:rtl/>
          <w:lang w:bidi="ar-AE"/>
        </w:rPr>
        <w:t xml:space="preserve">" (عدد 4). إن ضمان اختيارهم تأسس على واقع الحقيقة بأنهم كانوا إخوة محبوبين عند الله. الأعداد السابقة والتي تليها تبرهن على ذلك. إن محبة الله عملت وسطهم في هذه الصورة الرائعة، بأنهم قبلوا إنجيل الله بفرح على الرغم من الاضطهادات الكثيرة، ومركزهم في الإيمان لم يكن مجرد مركز لفترة عابرة. كلا! فالرسول لم يكف عن ذكر عمل إيمانهم وعمل المحبة وصبر الرجاء. إن قَبول الإنجيل </w:t>
      </w:r>
      <w:r w:rsidR="00816AF0">
        <w:rPr>
          <w:rFonts w:ascii="Sakkal Majalla" w:hAnsi="Sakkal Majalla" w:cs="Sakkal Majalla" w:hint="cs"/>
          <w:sz w:val="28"/>
          <w:szCs w:val="28"/>
          <w:rtl/>
          <w:lang w:bidi="ar-AE"/>
        </w:rPr>
        <w:t>والسلوك لتمجيد الرب كانا بالنسبة للرسول البرهان على اختيارهم. إننا نجد شيئًا شبيهًا في رسالة فيلبي، حيث يقول الرسول على أساس أمانة أهل فيلبي وطاعتهم: "</w:t>
      </w:r>
      <w:r w:rsidR="00816AF0" w:rsidRPr="00816AF0">
        <w:rPr>
          <w:rFonts w:ascii="Sakkal Majalla" w:hAnsi="Sakkal Majalla" w:cs="Sakkal Majalla"/>
          <w:sz w:val="28"/>
          <w:szCs w:val="28"/>
          <w:rtl/>
          <w:lang w:bidi="ar-AE"/>
        </w:rPr>
        <w:t xml:space="preserve"> 6 </w:t>
      </w:r>
      <w:r w:rsidR="00816AF0" w:rsidRPr="00816AF0">
        <w:rPr>
          <w:rFonts w:ascii="Sakkal Majalla" w:hAnsi="Sakkal Majalla" w:cs="Sakkal Majalla" w:hint="cs"/>
          <w:sz w:val="28"/>
          <w:szCs w:val="28"/>
          <w:rtl/>
          <w:lang w:bidi="ar-AE"/>
        </w:rPr>
        <w:t>وَاثِقًا</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بِهذَا</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عَيْنِهِ</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أَنَّ</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الَّذِي</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ابْتَدَأَ</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فِيكُمْ</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عَمَلاً</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صَالِحًا</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يُكَمِّلُ</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إِلَى</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يَوْمِ</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يَسُوعَ</w:t>
      </w:r>
      <w:r w:rsidR="00816AF0" w:rsidRPr="00816AF0">
        <w:rPr>
          <w:rFonts w:ascii="Sakkal Majalla" w:hAnsi="Sakkal Majalla" w:cs="Sakkal Majalla"/>
          <w:sz w:val="28"/>
          <w:szCs w:val="28"/>
          <w:rtl/>
          <w:lang w:bidi="ar-AE"/>
        </w:rPr>
        <w:t xml:space="preserve"> </w:t>
      </w:r>
      <w:r w:rsidR="00816AF0" w:rsidRPr="00816AF0">
        <w:rPr>
          <w:rFonts w:ascii="Sakkal Majalla" w:hAnsi="Sakkal Majalla" w:cs="Sakkal Majalla" w:hint="cs"/>
          <w:sz w:val="28"/>
          <w:szCs w:val="28"/>
          <w:rtl/>
          <w:lang w:bidi="ar-AE"/>
        </w:rPr>
        <w:t>الْمَسِيحِ</w:t>
      </w:r>
      <w:r w:rsidR="00816AF0" w:rsidRPr="00816AF0">
        <w:rPr>
          <w:rFonts w:ascii="Sakkal Majalla" w:hAnsi="Sakkal Majalla" w:cs="Sakkal Majalla"/>
          <w:sz w:val="28"/>
          <w:szCs w:val="28"/>
          <w:rtl/>
          <w:lang w:bidi="ar-AE"/>
        </w:rPr>
        <w:t>.</w:t>
      </w:r>
      <w:r w:rsidR="00816AF0">
        <w:rPr>
          <w:rFonts w:ascii="Sakkal Majalla" w:hAnsi="Sakkal Majalla" w:cs="Sakkal Majalla" w:hint="cs"/>
          <w:sz w:val="28"/>
          <w:szCs w:val="28"/>
          <w:rtl/>
          <w:lang w:bidi="ar-AE"/>
        </w:rPr>
        <w:t>"</w:t>
      </w:r>
    </w:p>
    <w:p w14:paraId="2870299B" w14:textId="1838DCFC" w:rsidR="00816AF0" w:rsidRDefault="00816AF0" w:rsidP="000525D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بالنظر إلى تعليم الاختيار هذه الكلمات هامة جدًا. كيف كان سيعلم بولس، بأن أهل تسالونيكي كانوا مختارين؟ هل استلم إعلانًا بخصوص هذا الأمر؟ هل قرأ أسماءهم في سفر الحياة؟ هل كانت اختباراتهم مع الرب برهانًا له؟ كلا، ولا أي شيء من ذلك. هو كان متأكدًا من اختيارهم، لأنهم قبلوا الإنجيل بفرح وسلكوا بحسب هذا الإنجيل. ولم تكن طريقة أخرى ليتأكد من اختيارهم. حال أن يؤتى بشخص بنعمة الله بأن يقبل الإنجيل بفرح الروح القدس، ليرتبط بالإيمان بالرب يسوع، عندها يقول له الله في كلمته: "أنا لم أفكر فيك في هذه اللحظة فقط؛ وليس ما قبل 1900 سنة، حينما مات يسوع؛ وليس من زمن وجود الفردوس، حينما دخلت الخطية إلى العالم، وإنما فكرت فيك قبل تأسيس العالم؛ حينها أنا اخترتك، لتكون مقدسًا وبلا لوم أمامي." (قارن أفسس 1: 4). أليست هذه كلمات مليئة بالتعزية لنفوسنا؟ عندما </w:t>
      </w:r>
      <w:r w:rsidR="00421776">
        <w:rPr>
          <w:rFonts w:ascii="Sakkal Majalla" w:hAnsi="Sakkal Majalla" w:cs="Sakkal Majalla" w:hint="cs"/>
          <w:sz w:val="28"/>
          <w:szCs w:val="28"/>
          <w:rtl/>
          <w:lang w:bidi="ar-AE"/>
        </w:rPr>
        <w:t>نفهم واقع الحقيقة الرائعة عن الاختيار في الإيمان لن يكون من الصعب علينا بأن نفتخر بمحبة الله الغير متناهية؛ عندها أنظارنا ستذهب بعيدًا عن أنفسنا وكل ما فينا وستتجه إلى الله، مصدر وسبب كل سعادة أبدية. يا لعُظم محبة الله التي لا يمكن أن نستوعبها!</w:t>
      </w:r>
    </w:p>
    <w:p w14:paraId="58827D79" w14:textId="7DC82EC2" w:rsidR="00421776" w:rsidRDefault="00421776" w:rsidP="000525D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مهما بلغت روعة الحقيقة وبركتها عن الاختيار للمؤمنين، إلا أنه سيكون من الخطأ تمامًا أن تكون أول خطوة في الكرازة بالإنجيل. إنه لن يحمل أي ثمر، إن كلمنا نفوسًا لم تؤمن بعد عن الاختيار، على العكس، فهذا من الممكن أن يؤدي إلى حيرة لا يمكن وصفها. فالغير مؤمن ينبغي أن يؤمن لا بالاختيار، وإنما بالرب يسوع. ليس بالإيمان بالاختيار وإنما فقط بالإيمان بالمسيح يسوع لا غير يحصل على الحياة الأبدية. إن كرزنا العالم بتعليم الاختيار عندها على الفور ستتساءل الكثير من النفوس: "هل أنا أيضًا من بين المختارين؟" </w:t>
      </w:r>
      <w:r w:rsidR="007509CD">
        <w:rPr>
          <w:rFonts w:ascii="Sakkal Majalla" w:hAnsi="Sakkal Majalla" w:cs="Sakkal Majalla" w:hint="cs"/>
          <w:sz w:val="28"/>
          <w:szCs w:val="28"/>
          <w:rtl/>
          <w:lang w:bidi="ar-AE"/>
        </w:rPr>
        <w:t>إن علمت بأني من بينهم فسأسلم حياتي ليسوع." ولكن اختبار هذا الأمر بالنسبة للخاطئ هو من المستحيلات. أين ذُكرت في الكتاب المقدس أسماء المختارين؟ إنه كان أمر ضروري إن كنت أريد أن أعرف مسبقًا، إن كنت مختارًا أم لا. ولكن المكتوب في مواضع لا عدد لها في الكتاب المقدس هو أن كل مَن يؤمن بيسوع المسيح، مخلص الخطاة، تكون لها الحياة الأبدية، وبأن جميع الذين قبلوا إنجيل النعمة هم مختارون. فالخاطئ لا ينبغي أن يعرف مسبقًا أنه مختار لكي يأتي إلى يسوع؛ على العكس، فهو ينبغي أن يأتي أولاً إلى يسوع كخاطئ هالك، وفقط عندها، عندما يكون قد آمن به، فسيتيقن في داخله، بأن الله اختاره قبل تأسيس العالم. لذا دعونا نكرز للخطاة بإنجيل نعمة ومحبة الله التي لا تُستقصى، ليأتِي الكثيرون بالإيمان! أما المؤمنين فدعونا نعلّمهم تعليم الاختيار الرائع لمكسبهم وبركتهم.</w:t>
      </w:r>
    </w:p>
    <w:p w14:paraId="03B6D44C" w14:textId="0F0C7043" w:rsidR="00FF2044" w:rsidRDefault="00B27A06" w:rsidP="000525D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B27A06">
        <w:rPr>
          <w:rFonts w:ascii="Sakkal Majalla" w:hAnsi="Sakkal Majalla" w:cs="Sakkal Majalla"/>
          <w:sz w:val="28"/>
          <w:szCs w:val="28"/>
          <w:rtl/>
          <w:lang w:bidi="ar-AE"/>
        </w:rPr>
        <w:t xml:space="preserve">5 </w:t>
      </w:r>
      <w:r w:rsidR="00271355" w:rsidRPr="00271355">
        <w:rPr>
          <w:rFonts w:ascii="Sakkal Majalla" w:hAnsi="Sakkal Majalla" w:cs="Sakkal Majalla" w:hint="cs"/>
          <w:sz w:val="28"/>
          <w:szCs w:val="28"/>
          <w:rtl/>
          <w:lang w:bidi="ar-AE"/>
        </w:rPr>
        <w:t>أَنَّ</w:t>
      </w:r>
      <w:r w:rsidR="00271355">
        <w:rPr>
          <w:rFonts w:ascii="Sakkal Majalla" w:hAnsi="Sakkal Majalla" w:cs="Sakkal Majalla" w:hint="cs"/>
          <w:sz w:val="28"/>
          <w:szCs w:val="28"/>
          <w:rtl/>
          <w:lang w:bidi="ar-AE"/>
        </w:rPr>
        <w:t xml:space="preserve">" -هكذا يواصل الرسول </w:t>
      </w:r>
      <w:r w:rsidR="00271355">
        <w:rPr>
          <w:rFonts w:ascii="Sakkal Majalla" w:hAnsi="Sakkal Majalla" w:cs="Sakkal Majalla"/>
          <w:sz w:val="28"/>
          <w:szCs w:val="28"/>
          <w:rtl/>
          <w:lang w:bidi="ar-AE"/>
        </w:rPr>
        <w:t>–</w:t>
      </w:r>
      <w:r w:rsidR="00271355">
        <w:rPr>
          <w:rFonts w:ascii="Sakkal Majalla" w:hAnsi="Sakkal Majalla" w:cs="Sakkal Majalla" w:hint="cs"/>
          <w:sz w:val="28"/>
          <w:szCs w:val="28"/>
          <w:rtl/>
          <w:lang w:bidi="ar-AE"/>
        </w:rPr>
        <w:t xml:space="preserve"> "</w:t>
      </w:r>
      <w:r w:rsidR="00271355" w:rsidRPr="00271355">
        <w:rPr>
          <w:rFonts w:ascii="Sakkal Majalla" w:hAnsi="Sakkal Majalla" w:cs="Sakkal Majalla" w:hint="cs"/>
          <w:sz w:val="28"/>
          <w:szCs w:val="28"/>
          <w:rtl/>
          <w:lang w:bidi="ar-AE"/>
        </w:rPr>
        <w:t>إِنْجِيلَنَا</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لَمْ</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يَصِرْ</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لَكُمْ</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بِالْكَلاَمِ</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فَقَطْ،</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بَلْ</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بِالْقُوَّةِ</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أَيْضًا،</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وَبِالرُّوحِ</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الْقُدُسِ،</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وَبِيَقِينٍ</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شَدِيدٍ</w:t>
      </w:r>
      <w:r w:rsidR="00271355">
        <w:rPr>
          <w:rFonts w:ascii="Sakkal Majalla" w:hAnsi="Sakkal Majalla" w:cs="Sakkal Majalla" w:hint="cs"/>
          <w:sz w:val="28"/>
          <w:szCs w:val="28"/>
          <w:rtl/>
          <w:lang w:bidi="ar-AE"/>
        </w:rPr>
        <w:t>" (عدد 5). الإنجيل أدخل في نفوس التسالونيكيين ثقة ومخافة لله وفي قلوبهم قوة، لكيما يفرحوا بفداء كامل. إضافة لذلك أعلن الروح القدس عن ذاته في نفوسهم، إذ كان قد أدخل فيهم يقين حضوره، حتى أنهم عرفوا ملء يقين الحق في كل قوته وواقعه. وإذ كانوا متشددين ومثبَّتين لم يتزعزعوا أمام الاضطهادات العنيفة التي واجهوها. بالتالي صادقت حياة الرسول، كل تصرفه، على الشهادة التي شهد بها وسطهم: "</w:t>
      </w:r>
      <w:r w:rsidR="00271355" w:rsidRPr="00271355">
        <w:rPr>
          <w:rFonts w:ascii="Sakkal Majalla" w:hAnsi="Sakkal Majalla" w:cs="Sakkal Majalla" w:hint="cs"/>
          <w:sz w:val="28"/>
          <w:szCs w:val="28"/>
          <w:rtl/>
          <w:lang w:bidi="ar-AE"/>
        </w:rPr>
        <w:t>كَمَا</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تَعْرِفُونَ</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أَيَّ</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رِجَال</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كُنَّا</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بَيْنَكُمْ</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مِنْ</w:t>
      </w:r>
      <w:r w:rsidR="00271355" w:rsidRPr="00271355">
        <w:rPr>
          <w:rFonts w:ascii="Sakkal Majalla" w:hAnsi="Sakkal Majalla" w:cs="Sakkal Majalla"/>
          <w:sz w:val="28"/>
          <w:szCs w:val="28"/>
          <w:rtl/>
          <w:lang w:bidi="ar-AE"/>
        </w:rPr>
        <w:t xml:space="preserve"> </w:t>
      </w:r>
      <w:r w:rsidR="00271355" w:rsidRPr="00271355">
        <w:rPr>
          <w:rFonts w:ascii="Sakkal Majalla" w:hAnsi="Sakkal Majalla" w:cs="Sakkal Majalla" w:hint="cs"/>
          <w:sz w:val="28"/>
          <w:szCs w:val="28"/>
          <w:rtl/>
          <w:lang w:bidi="ar-AE"/>
        </w:rPr>
        <w:t>أَجْلِكُمْ</w:t>
      </w:r>
      <w:r w:rsidR="00271355" w:rsidRPr="00271355">
        <w:rPr>
          <w:rFonts w:ascii="Sakkal Majalla" w:hAnsi="Sakkal Majalla" w:cs="Sakkal Majalla"/>
          <w:sz w:val="28"/>
          <w:szCs w:val="28"/>
          <w:rtl/>
          <w:lang w:bidi="ar-AE"/>
        </w:rPr>
        <w:t>.</w:t>
      </w:r>
      <w:r w:rsidR="00271355">
        <w:rPr>
          <w:rFonts w:ascii="Sakkal Majalla" w:hAnsi="Sakkal Majalla" w:cs="Sakkal Majalla" w:hint="cs"/>
          <w:sz w:val="28"/>
          <w:szCs w:val="28"/>
          <w:rtl/>
          <w:lang w:bidi="ar-AE"/>
        </w:rPr>
        <w:t xml:space="preserve">" (عدد 5). إن حياة الرسول كانت متوافقة تمامًا مع الإنجيل الذي كرز به، وثمر عمله كان متفقًا مع طابع مَن دفعه لذلك. التسالونيكيون </w:t>
      </w:r>
      <w:r w:rsidR="005E0159">
        <w:rPr>
          <w:rFonts w:ascii="Sakkal Majalla" w:hAnsi="Sakkal Majalla" w:cs="Sakkal Majalla" w:hint="cs"/>
          <w:sz w:val="28"/>
          <w:szCs w:val="28"/>
          <w:rtl/>
          <w:lang w:bidi="ar-AE"/>
        </w:rPr>
        <w:t>أصبحوا أتباعًا لبولس، نعم للرب يسوع شخصيًا، الذي عاش الرسول معه في شركة حميمة.</w:t>
      </w:r>
    </w:p>
    <w:p w14:paraId="6B3B79BA" w14:textId="319204AE" w:rsidR="005E0159" w:rsidRDefault="00CC5BD3" w:rsidP="000525D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w:t>
      </w:r>
      <w:r w:rsidRPr="00CC5BD3">
        <w:rPr>
          <w:rFonts w:ascii="Sakkal Majalla" w:hAnsi="Sakkal Majalla" w:cs="Sakkal Majalla" w:hint="cs"/>
          <w:sz w:val="28"/>
          <w:szCs w:val="28"/>
          <w:rtl/>
          <w:lang w:bidi="ar-AE"/>
        </w:rPr>
        <w:t>وَأَنْتُمْ</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صِرْتُمْ</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مُتَمَثِّلِينَ</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بِنَا</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وَبِالرَّبِّ،</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إِذْ</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قَبِلْتُمُ</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الْكَلِمَةَ</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فِي</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ضِيق</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كَثِيرٍ،</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بِفَرَحِ</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الرُّوحِ</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الْقُدُسِ</w:t>
      </w:r>
      <w:r>
        <w:rPr>
          <w:rFonts w:ascii="Sakkal Majalla" w:hAnsi="Sakkal Majalla" w:cs="Sakkal Majalla" w:hint="cs"/>
          <w:sz w:val="28"/>
          <w:szCs w:val="28"/>
          <w:rtl/>
          <w:lang w:bidi="ar-AE"/>
        </w:rPr>
        <w:t>" (عدد 6). الاضطهادات الكثيرة، التي حلّت على المؤمنين في تسالونيكي والتي احتملوها في فرح الروح القدس باختيارهم، ميزتهم كأتباع أمناء للرسول والرب. فالاضطهادات كانت أيضًا من نصيب الرب، حينما سار على الأرض، كما وأيضًا نصيب رسله، نعم إنها نصيب جميع الذين يتبعون الرب بأمانة. "</w:t>
      </w:r>
      <w:r w:rsidRPr="00CC5BD3">
        <w:rPr>
          <w:rFonts w:ascii="Sakkal Majalla" w:hAnsi="Sakkal Majalla" w:cs="Sakkal Majalla" w:hint="cs"/>
          <w:sz w:val="28"/>
          <w:szCs w:val="28"/>
          <w:rtl/>
          <w:lang w:bidi="ar-AE"/>
        </w:rPr>
        <w:t>جَمِيعُ</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الَّذِينَ</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يُرِيدُونَ</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أَنْ</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يَعِيشُوا</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بِالتَّقْوَى</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فِي</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الْمَسِيحِ</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يَسُوعَ</w:t>
      </w:r>
      <w:r w:rsidRPr="00CC5BD3">
        <w:rPr>
          <w:rFonts w:ascii="Sakkal Majalla" w:hAnsi="Sakkal Majalla" w:cs="Sakkal Majalla"/>
          <w:sz w:val="28"/>
          <w:szCs w:val="28"/>
          <w:rtl/>
          <w:lang w:bidi="ar-AE"/>
        </w:rPr>
        <w:t xml:space="preserve"> </w:t>
      </w:r>
      <w:r w:rsidRPr="00CC5BD3">
        <w:rPr>
          <w:rFonts w:ascii="Sakkal Majalla" w:hAnsi="Sakkal Majalla" w:cs="Sakkal Majalla" w:hint="cs"/>
          <w:sz w:val="28"/>
          <w:szCs w:val="28"/>
          <w:rtl/>
          <w:lang w:bidi="ar-AE"/>
        </w:rPr>
        <w:t>يُضْطَهَدُونَ</w:t>
      </w:r>
      <w:r w:rsidRPr="00CC5BD3">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 تيموثاوس 3: 12). شركة آلامه هي امتيازنا في العالم، الذي فيه نحن غرباء، ولنا كل الأسباب بأن نفتخر في الضيقات من أجل المسيح، لأننا دومًا نختبر فيها محبة الله. يا لها من شهادة رائعة عن قوة الروح القدس! ممتلئين بالفرح وسط الاضطهادات، نعم، مسبحين الله في السجن وعلى المحكّ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هذه شهادة أمام العالم عن قوة الإيمان وعمل الروح القدس القدير، الذي لا يحرر القلب من كل ما هو أرضي فقط، وإنما </w:t>
      </w:r>
      <w:r w:rsidR="00BD3196">
        <w:rPr>
          <w:rFonts w:ascii="Sakkal Majalla" w:hAnsi="Sakkal Majalla" w:cs="Sakkal Majalla" w:hint="cs"/>
          <w:sz w:val="28"/>
          <w:szCs w:val="28"/>
          <w:rtl/>
          <w:lang w:bidi="ar-AE"/>
        </w:rPr>
        <w:t>يملؤه بأفراح سماوية بالأخص في مواجهة الموت.</w:t>
      </w:r>
    </w:p>
    <w:p w14:paraId="49CA5D9A" w14:textId="68EE0BF6" w:rsidR="00BD3196" w:rsidRDefault="00BD3196" w:rsidP="000525D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لا عجب، بأن إخلاصًا كهذا وأمانة في المؤمنين التسالونيكيين ترك تأثيرًا عميقًا. حتى بالنسبة للمؤمنين في مكدونية وأخائية أصبحوا مثالاً لهم (عدد 7). حتى العالم بذاته اندهش من سلوكهم الذي كان غريبًا عنه. هو لم يستطع أن يستوعب أن هؤلاء المسيحيين كانوا مستعدين بأن يضحوا بكل ما يرغب به قلب الإنسان على الأرض. لقد أدهشهم سجودهم (خدمتهم) لإله واحد، حي وحقيقي.</w:t>
      </w:r>
    </w:p>
    <w:p w14:paraId="0D0AC00C" w14:textId="6F1F9F2A" w:rsidR="00416D75" w:rsidRDefault="003E5C62" w:rsidP="00F657A4">
      <w:pPr>
        <w:jc w:val="both"/>
        <w:rPr>
          <w:rFonts w:ascii="Sakkal Majalla" w:hAnsi="Sakkal Majalla" w:cs="Sakkal Majalla"/>
          <w:sz w:val="28"/>
          <w:szCs w:val="28"/>
          <w:rtl/>
          <w:lang w:val="de-DE" w:bidi="ar-AE"/>
        </w:rPr>
      </w:pPr>
      <w:r>
        <w:rPr>
          <w:rFonts w:ascii="Sakkal Majalla" w:hAnsi="Sakkal Majalla" w:cs="Sakkal Majalla" w:hint="cs"/>
          <w:sz w:val="28"/>
          <w:szCs w:val="28"/>
          <w:rtl/>
          <w:lang w:bidi="ar-AE"/>
        </w:rPr>
        <w:t>"</w:t>
      </w:r>
      <w:r w:rsidRPr="003E5C62">
        <w:rPr>
          <w:rFonts w:ascii="Sakkal Majalla" w:hAnsi="Sakkal Majalla" w:cs="Sakkal Majalla"/>
          <w:sz w:val="28"/>
          <w:szCs w:val="28"/>
          <w:rtl/>
          <w:lang w:bidi="ar-AE"/>
        </w:rPr>
        <w:t xml:space="preserve"> 8 </w:t>
      </w:r>
      <w:r w:rsidRPr="003E5C62">
        <w:rPr>
          <w:rFonts w:ascii="Sakkal Majalla" w:hAnsi="Sakkal Majalla" w:cs="Sakkal Majalla" w:hint="cs"/>
          <w:sz w:val="28"/>
          <w:szCs w:val="28"/>
          <w:rtl/>
          <w:lang w:bidi="ar-AE"/>
        </w:rPr>
        <w:t>لأَنَّهُ</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مِنْ</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قِبَلِكُمْ</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قَدْ</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أُذِيعَتْ</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كَلِمَةُ</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الرَّبِّ،</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لَيْسَ</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فِي</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مَكِدُونِيَّةَ</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وَأَخَائِيَةَ</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فَقَطْ،</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بَلْ</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فِي</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كُلِّ</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مَكَانٍ</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أَيْضًا</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قَدْ</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ذَاعَ</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إِيمَانُكُمْ</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بِاللهِ،</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حَتَّى</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لَيْسَ</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لَنَا</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حَاجَةٌ</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أَنْ</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نَتَكَلَّمَ</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شَيْئًا</w:t>
      </w:r>
      <w:r w:rsidRPr="003E5C62">
        <w:rPr>
          <w:rFonts w:ascii="Sakkal Majalla" w:hAnsi="Sakkal Majalla" w:cs="Sakkal Majalla"/>
          <w:sz w:val="28"/>
          <w:szCs w:val="28"/>
          <w:rtl/>
          <w:lang w:bidi="ar-AE"/>
        </w:rPr>
        <w:t xml:space="preserve">.  9 </w:t>
      </w:r>
      <w:r w:rsidRPr="003E5C62">
        <w:rPr>
          <w:rFonts w:ascii="Sakkal Majalla" w:hAnsi="Sakkal Majalla" w:cs="Sakkal Majalla" w:hint="cs"/>
          <w:sz w:val="28"/>
          <w:szCs w:val="28"/>
          <w:rtl/>
          <w:lang w:bidi="ar-AE"/>
        </w:rPr>
        <w:t>لأَنَّهُمْ</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هُمْ</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يُخْبِرُونَ</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عَنَّا،</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أَيُّ</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دُخُول</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كَانَ</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لَنَا</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إِلَيْكُمْ،</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وَكَيْفَ</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رَجَعْتُمْ</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إِلَى</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اللهِ</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مِنَ</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الأَوْثَانِ،</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لِتَعْبُدُوا</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اللهَ</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الْحَيَّ</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الْحَقِيقِيَّ،</w:t>
      </w:r>
      <w:bookmarkStart w:id="0" w:name="_GoBack"/>
      <w:bookmarkEnd w:id="0"/>
      <w:r w:rsidRPr="003E5C62">
        <w:rPr>
          <w:rFonts w:ascii="Sakkal Majalla" w:hAnsi="Sakkal Majalla" w:cs="Sakkal Majalla"/>
          <w:sz w:val="28"/>
          <w:szCs w:val="28"/>
          <w:rtl/>
          <w:lang w:bidi="ar-AE"/>
        </w:rPr>
        <w:t xml:space="preserve"> 10 </w:t>
      </w:r>
      <w:r w:rsidRPr="003E5C62">
        <w:rPr>
          <w:rFonts w:ascii="Sakkal Majalla" w:hAnsi="Sakkal Majalla" w:cs="Sakkal Majalla" w:hint="cs"/>
          <w:sz w:val="28"/>
          <w:szCs w:val="28"/>
          <w:rtl/>
          <w:lang w:bidi="ar-AE"/>
        </w:rPr>
        <w:t>وَتَنْتَظِرُوا</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ابْنَهُ</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مِنَ</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السَّمَاءِ،</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الَّذِي</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أَقَامَهُ</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مِنَ</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الأَمْوَاتِ،</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يَسُوعَ،</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الَّذِي</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يُنْقِذُنَا</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مِنَ</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الْغَضَبِ</w:t>
      </w:r>
      <w:r w:rsidRPr="003E5C62">
        <w:rPr>
          <w:rFonts w:ascii="Sakkal Majalla" w:hAnsi="Sakkal Majalla" w:cs="Sakkal Majalla"/>
          <w:sz w:val="28"/>
          <w:szCs w:val="28"/>
          <w:rtl/>
          <w:lang w:bidi="ar-AE"/>
        </w:rPr>
        <w:t xml:space="preserve"> </w:t>
      </w:r>
      <w:r w:rsidRPr="003E5C62">
        <w:rPr>
          <w:rFonts w:ascii="Sakkal Majalla" w:hAnsi="Sakkal Majalla" w:cs="Sakkal Majalla" w:hint="cs"/>
          <w:sz w:val="28"/>
          <w:szCs w:val="28"/>
          <w:rtl/>
          <w:lang w:bidi="ar-AE"/>
        </w:rPr>
        <w:t>الآتِي</w:t>
      </w:r>
      <w:r w:rsidRPr="003E5C62">
        <w:rPr>
          <w:rFonts w:ascii="Sakkal Majalla" w:hAnsi="Sakkal Majalla" w:cs="Sakkal Majalla"/>
          <w:sz w:val="28"/>
          <w:szCs w:val="28"/>
          <w:rtl/>
          <w:lang w:bidi="ar-AE"/>
        </w:rPr>
        <w:t>.</w:t>
      </w:r>
      <w:r>
        <w:rPr>
          <w:rFonts w:ascii="Sakkal Majalla" w:hAnsi="Sakkal Majalla" w:cs="Sakkal Majalla" w:hint="cs"/>
          <w:sz w:val="28"/>
          <w:szCs w:val="28"/>
          <w:rtl/>
          <w:lang w:bidi="ar-AE"/>
        </w:rPr>
        <w:t>" (عدد 8 حتى 10). حقيقة، كم كانوا سعداء أولئك المسيحيين الذين أرغموا العالم بسلوكهم وتصرفهم بأن يعي الحق!</w:t>
      </w:r>
      <w:r w:rsidR="00F657A4">
        <w:rPr>
          <w:rFonts w:ascii="Sakkal Majalla" w:hAnsi="Sakkal Majalla" w:cs="Sakkal Majalla" w:hint="cs"/>
          <w:sz w:val="28"/>
          <w:szCs w:val="28"/>
          <w:rtl/>
          <w:lang w:bidi="ar-AE"/>
        </w:rPr>
        <w:t xml:space="preserve"> فوضوح اعترافهم وأمانتهم في الحياة العملية كانت جلية في التسالونيكيين، حتى أن خدمة الرسول لم تعُد ضرورية؛ فالعالم بذاته أذاع هذه الشهادة في كل مكان. يا ليتنا نحن أيضًا نتشبه بأولئك المؤمنين الأمناء! آهٍ، يا لقلة سعينا في صورة عامة بأن نمجّد اسم الرب!</w:t>
      </w:r>
      <w:r w:rsidR="00F657A4">
        <w:rPr>
          <w:rFonts w:ascii="Sakkal Majalla" w:hAnsi="Sakkal Majalla" w:cs="Sakkal Majalla" w:hint="cs"/>
          <w:sz w:val="28"/>
          <w:szCs w:val="28"/>
          <w:rtl/>
          <w:lang w:val="de-DE" w:bidi="ar-AE"/>
        </w:rPr>
        <w:t xml:space="preserve"> هل لنا أن نتعجب إن كثيرًا ما تكون شهادتنا الشخصية والجماعية باهتة وضعيفة؟ يا ليتنا نترجى الرب بأن يهبنا جميعنا أكثر أمانة ويقينية في اعترافنا. </w:t>
      </w:r>
    </w:p>
    <w:p w14:paraId="47F1B2EC" w14:textId="1BD606B3" w:rsidR="00F657A4" w:rsidRDefault="007606AA" w:rsidP="00F657A4">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لنمكث قليلاً عند الشهادة الجميلة التي يشهد بها الرسول عن التسالونيكيين. إن هذا في غاية الأهمية، لأنه يجعلنا ندرك ما هي قواعد الحياة المسيحية الحقيقية. إننا نودّ بأن نعرض ثلاث نقاط عن هذه الشهادة:</w:t>
      </w:r>
    </w:p>
    <w:p w14:paraId="7CCBCC54" w14:textId="37041350" w:rsidR="007606AA" w:rsidRDefault="007606AA" w:rsidP="00B9372C">
      <w:pPr>
        <w:spacing w:after="0"/>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1. هم رجعوا عن الوثنية، ليعبدوا الله الحي الحقيقي.</w:t>
      </w:r>
    </w:p>
    <w:p w14:paraId="3265B9A2" w14:textId="25215B42" w:rsidR="007606AA" w:rsidRDefault="00B9372C" w:rsidP="00B9372C">
      <w:pPr>
        <w:spacing w:after="0"/>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2. </w:t>
      </w:r>
      <w:r w:rsidR="007606AA">
        <w:rPr>
          <w:rFonts w:ascii="Sakkal Majalla" w:hAnsi="Sakkal Majalla" w:cs="Sakkal Majalla" w:hint="cs"/>
          <w:sz w:val="28"/>
          <w:szCs w:val="28"/>
          <w:rtl/>
          <w:lang w:val="de-DE" w:bidi="ar-AE"/>
        </w:rPr>
        <w:t>هم رجعوا بالإيمان، لينتظروا الابن من السموات، الذي أقامه الآب من الأموات.</w:t>
      </w:r>
    </w:p>
    <w:p w14:paraId="024EA7F3" w14:textId="008A1DBE" w:rsidR="007606AA" w:rsidRDefault="00B9372C" w:rsidP="00F657A4">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3. يسوع هذا هو الضمان الوحيد من الدينونة القادمة.</w:t>
      </w:r>
    </w:p>
    <w:p w14:paraId="4DA3C4DC" w14:textId="36A999EB" w:rsidR="00B9372C" w:rsidRDefault="00230499" w:rsidP="00F657A4">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1. الإنسان يبتعد عن الله ويخدم الأصنام؛ إن كان بانحنائه كالوثن أمام الشمس والقمر أو صور من الخشب والحجر، إن كان بارتباطه بشتى الأمور التي يفضلها على الله الحقيقي. هذه الحالة لا يستطيع الإنسان أن يخلّص نفسه منها. هو لا يقدر أن يعلو فوق المجال الموثوق فيه في هذا العالم. هو يحب العالم؛ فهو يعيش في الخطية، والخطية هي شهوته؛ فهو بعيد عن الله ومخلصًا للأصنام، التي هو صنعها بنفسه ويسجد لها. كيف يمكن </w:t>
      </w:r>
      <w:r>
        <w:rPr>
          <w:rFonts w:ascii="Sakkal Majalla" w:hAnsi="Sakkal Majalla" w:cs="Sakkal Majalla" w:hint="cs"/>
          <w:sz w:val="28"/>
          <w:szCs w:val="28"/>
          <w:rtl/>
          <w:lang w:val="de-DE" w:bidi="ar-AE"/>
        </w:rPr>
        <w:lastRenderedPageBreak/>
        <w:t xml:space="preserve">للإنسان أن يخلص من هذه الربط الرهيبة؟ الفلسفة البشرية تقول بأن ليس للإنسان إلا أن يتتبع طبيعته، وكل شيء سيكون على ما يرام. هذا من الممكن أن يكون صحيحًا لو لم يسقط الإنسان في الخطية. لكنه بعصيانه أصبح كائنًا ساقطًا، وإن سمح لنفسه بأن ينقاد من طبيعته، فإنه سيتبع طبيعته الشريرة. إنه خطأ كبير على مر كل الأزمنة، </w:t>
      </w:r>
      <w:r w:rsidR="00CF16CB">
        <w:rPr>
          <w:rFonts w:ascii="Sakkal Majalla" w:hAnsi="Sakkal Majalla" w:cs="Sakkal Majalla" w:hint="cs"/>
          <w:sz w:val="28"/>
          <w:szCs w:val="28"/>
          <w:rtl/>
          <w:lang w:val="de-DE" w:bidi="ar-AE"/>
        </w:rPr>
        <w:t>بأن نتكلم عن الإنسان كما لو أنه لا يزال في حالة البراءة. الاستنتاجات خاطئة، لأن نقطة الانطلاق خاطئة. لكن كيف سيتيسر للإنسان أن يخرج من هذه الحالة؟ كيف سيودّع وثنيته بقوله مع السلامة؟ إنها حقيقة أساسية ومهمة التي تميز المسيحية: يوضَع أمام النفس غرض في غاية الجمال والسمو، بحيث إن انشغلت به فستتراجع عن ذاتها وعن الأصنام. هذا الغرض ليس إلا الله وحده، مُعلَن في المسيح يسوع. هو يظهر أمامنا؛ فيشع بنوره على نفوسنا التي تملكها الظلام وبالتالي يعمل عمل إرجاعنا من الخطية والعالم ويوقظ فينا الرغبة بأن نكون معه. هذا هو الرجوع بالإيمان.</w:t>
      </w:r>
    </w:p>
    <w:p w14:paraId="23829F52" w14:textId="2CCA358E" w:rsidR="00576231" w:rsidRDefault="00576231" w:rsidP="00F657A4">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w:t>
      </w:r>
      <w:r w:rsidRPr="00576231">
        <w:rPr>
          <w:rFonts w:ascii="Sakkal Majalla" w:hAnsi="Sakkal Majalla" w:cs="Sakkal Majalla" w:hint="cs"/>
          <w:sz w:val="28"/>
          <w:szCs w:val="28"/>
          <w:rtl/>
          <w:lang w:val="de-DE" w:bidi="ar-AE"/>
        </w:rPr>
        <w:t>رَجَعْتُمْ</w:t>
      </w:r>
      <w:r w:rsidRPr="00576231">
        <w:rPr>
          <w:rFonts w:ascii="Sakkal Majalla" w:hAnsi="Sakkal Majalla" w:cs="Sakkal Majalla"/>
          <w:sz w:val="28"/>
          <w:szCs w:val="28"/>
          <w:rtl/>
          <w:lang w:val="de-DE" w:bidi="ar-AE"/>
        </w:rPr>
        <w:t xml:space="preserve"> </w:t>
      </w:r>
      <w:r w:rsidRPr="00576231">
        <w:rPr>
          <w:rFonts w:ascii="Sakkal Majalla" w:hAnsi="Sakkal Majalla" w:cs="Sakkal Majalla" w:hint="cs"/>
          <w:sz w:val="28"/>
          <w:szCs w:val="28"/>
          <w:rtl/>
          <w:lang w:val="de-DE" w:bidi="ar-AE"/>
        </w:rPr>
        <w:t>إِلَى</w:t>
      </w:r>
      <w:r w:rsidRPr="00576231">
        <w:rPr>
          <w:rFonts w:ascii="Sakkal Majalla" w:hAnsi="Sakkal Majalla" w:cs="Sakkal Majalla"/>
          <w:sz w:val="28"/>
          <w:szCs w:val="28"/>
          <w:rtl/>
          <w:lang w:val="de-DE" w:bidi="ar-AE"/>
        </w:rPr>
        <w:t xml:space="preserve"> </w:t>
      </w:r>
      <w:r w:rsidRPr="00576231">
        <w:rPr>
          <w:rFonts w:ascii="Sakkal Majalla" w:hAnsi="Sakkal Majalla" w:cs="Sakkal Majalla" w:hint="cs"/>
          <w:sz w:val="28"/>
          <w:szCs w:val="28"/>
          <w:rtl/>
          <w:lang w:val="de-DE" w:bidi="ar-AE"/>
        </w:rPr>
        <w:t>اللهِ</w:t>
      </w:r>
      <w:r w:rsidRPr="00576231">
        <w:rPr>
          <w:rFonts w:ascii="Sakkal Majalla" w:hAnsi="Sakkal Majalla" w:cs="Sakkal Majalla"/>
          <w:sz w:val="28"/>
          <w:szCs w:val="28"/>
          <w:rtl/>
          <w:lang w:val="de-DE" w:bidi="ar-AE"/>
        </w:rPr>
        <w:t xml:space="preserve"> </w:t>
      </w:r>
      <w:r w:rsidRPr="00576231">
        <w:rPr>
          <w:rFonts w:ascii="Sakkal Majalla" w:hAnsi="Sakkal Majalla" w:cs="Sakkal Majalla" w:hint="cs"/>
          <w:sz w:val="28"/>
          <w:szCs w:val="28"/>
          <w:rtl/>
          <w:lang w:val="de-DE" w:bidi="ar-AE"/>
        </w:rPr>
        <w:t>مِنَ</w:t>
      </w:r>
      <w:r w:rsidRPr="00576231">
        <w:rPr>
          <w:rFonts w:ascii="Sakkal Majalla" w:hAnsi="Sakkal Majalla" w:cs="Sakkal Majalla"/>
          <w:sz w:val="28"/>
          <w:szCs w:val="28"/>
          <w:rtl/>
          <w:lang w:val="de-DE" w:bidi="ar-AE"/>
        </w:rPr>
        <w:t xml:space="preserve"> </w:t>
      </w:r>
      <w:r w:rsidRPr="00576231">
        <w:rPr>
          <w:rFonts w:ascii="Sakkal Majalla" w:hAnsi="Sakkal Majalla" w:cs="Sakkal Majalla" w:hint="cs"/>
          <w:sz w:val="28"/>
          <w:szCs w:val="28"/>
          <w:rtl/>
          <w:lang w:val="de-DE" w:bidi="ar-AE"/>
        </w:rPr>
        <w:t>الأَوْثَانِ،</w:t>
      </w:r>
      <w:r w:rsidRPr="00576231">
        <w:rPr>
          <w:rFonts w:ascii="Sakkal Majalla" w:hAnsi="Sakkal Majalla" w:cs="Sakkal Majalla"/>
          <w:sz w:val="28"/>
          <w:szCs w:val="28"/>
          <w:rtl/>
          <w:lang w:val="de-DE" w:bidi="ar-AE"/>
        </w:rPr>
        <w:t xml:space="preserve"> </w:t>
      </w:r>
      <w:r w:rsidRPr="00576231">
        <w:rPr>
          <w:rFonts w:ascii="Sakkal Majalla" w:hAnsi="Sakkal Majalla" w:cs="Sakkal Majalla" w:hint="cs"/>
          <w:sz w:val="28"/>
          <w:szCs w:val="28"/>
          <w:rtl/>
          <w:lang w:val="de-DE" w:bidi="ar-AE"/>
        </w:rPr>
        <w:t>لِتَعْبُدُوا</w:t>
      </w:r>
      <w:r w:rsidRPr="00576231">
        <w:rPr>
          <w:rFonts w:ascii="Sakkal Majalla" w:hAnsi="Sakkal Majalla" w:cs="Sakkal Majalla"/>
          <w:sz w:val="28"/>
          <w:szCs w:val="28"/>
          <w:rtl/>
          <w:lang w:val="de-DE" w:bidi="ar-AE"/>
        </w:rPr>
        <w:t xml:space="preserve"> </w:t>
      </w:r>
      <w:r w:rsidRPr="00576231">
        <w:rPr>
          <w:rFonts w:ascii="Sakkal Majalla" w:hAnsi="Sakkal Majalla" w:cs="Sakkal Majalla" w:hint="cs"/>
          <w:sz w:val="28"/>
          <w:szCs w:val="28"/>
          <w:rtl/>
          <w:lang w:val="de-DE" w:bidi="ar-AE"/>
        </w:rPr>
        <w:t>اللهَ</w:t>
      </w:r>
      <w:r w:rsidRPr="00576231">
        <w:rPr>
          <w:rFonts w:ascii="Sakkal Majalla" w:hAnsi="Sakkal Majalla" w:cs="Sakkal Majalla"/>
          <w:sz w:val="28"/>
          <w:szCs w:val="28"/>
          <w:rtl/>
          <w:lang w:val="de-DE" w:bidi="ar-AE"/>
        </w:rPr>
        <w:t xml:space="preserve"> </w:t>
      </w:r>
      <w:r w:rsidRPr="00576231">
        <w:rPr>
          <w:rFonts w:ascii="Sakkal Majalla" w:hAnsi="Sakkal Majalla" w:cs="Sakkal Majalla" w:hint="cs"/>
          <w:sz w:val="28"/>
          <w:szCs w:val="28"/>
          <w:rtl/>
          <w:lang w:val="de-DE" w:bidi="ar-AE"/>
        </w:rPr>
        <w:t>الْحَيَّ</w:t>
      </w:r>
      <w:r w:rsidRPr="00576231">
        <w:rPr>
          <w:rFonts w:ascii="Sakkal Majalla" w:hAnsi="Sakkal Majalla" w:cs="Sakkal Majalla"/>
          <w:sz w:val="28"/>
          <w:szCs w:val="28"/>
          <w:rtl/>
          <w:lang w:val="de-DE" w:bidi="ar-AE"/>
        </w:rPr>
        <w:t xml:space="preserve"> </w:t>
      </w:r>
      <w:r w:rsidRPr="00576231">
        <w:rPr>
          <w:rFonts w:ascii="Sakkal Majalla" w:hAnsi="Sakkal Majalla" w:cs="Sakkal Majalla" w:hint="cs"/>
          <w:sz w:val="28"/>
          <w:szCs w:val="28"/>
          <w:rtl/>
          <w:lang w:val="de-DE" w:bidi="ar-AE"/>
        </w:rPr>
        <w:t>الْحَقِيقِيَّ،</w:t>
      </w:r>
      <w:r>
        <w:rPr>
          <w:rFonts w:ascii="Sakkal Majalla" w:hAnsi="Sakkal Majalla" w:cs="Sakkal Majalla" w:hint="cs"/>
          <w:sz w:val="28"/>
          <w:szCs w:val="28"/>
          <w:rtl/>
          <w:lang w:val="de-DE" w:bidi="ar-AE"/>
        </w:rPr>
        <w:t>" الرجوع الحقيقي مكوّن من أمرين: 1. الاشمئزاز من الخطية والانعزال عن كل وثن</w:t>
      </w:r>
      <w:r w:rsidR="009C22B4">
        <w:rPr>
          <w:rFonts w:ascii="Sakkal Majalla" w:hAnsi="Sakkal Majalla" w:cs="Sakkal Majalla" w:hint="cs"/>
          <w:sz w:val="28"/>
          <w:szCs w:val="28"/>
          <w:rtl/>
          <w:lang w:val="de-DE" w:bidi="ar-AE"/>
        </w:rPr>
        <w:t>. 2. بالتحوّل إلى الله من أجل الارتباط به وبالاستمرار في العيش له وخدمته.</w:t>
      </w:r>
    </w:p>
    <w:p w14:paraId="64754188" w14:textId="10B52099" w:rsidR="009C22B4" w:rsidRDefault="00563D11" w:rsidP="00F657A4">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فالمرء يتحوّل عن كل ما هو خاطئ، باطل وفاني في العالم ويمضي نحو الله الحي الحقيقي. هذه العودة متزاوجة في توبة وتذلل عميق، نعم، بحُكم صادق على النفس. وكيف من الممكن أن يكون غير ذلك؟ حيث يكون قد تعلّم المرء من خلال نظره جلال الله ومجده بؤسه ومسكنته، فمن الضروري أن ينشأ انحناء وتواضع بالنظر لطريقة الحياة </w:t>
      </w:r>
      <w:r w:rsidR="00DB4B66">
        <w:rPr>
          <w:rFonts w:ascii="Sakkal Majalla" w:hAnsi="Sakkal Majalla" w:cs="Sakkal Majalla" w:hint="cs"/>
          <w:sz w:val="28"/>
          <w:szCs w:val="28"/>
          <w:rtl/>
          <w:lang w:val="de-DE" w:bidi="ar-AE"/>
        </w:rPr>
        <w:t>التي طرحها وراءه</w:t>
      </w:r>
      <w:r>
        <w:rPr>
          <w:rFonts w:ascii="Sakkal Majalla" w:hAnsi="Sakkal Majalla" w:cs="Sakkal Majalla" w:hint="cs"/>
          <w:sz w:val="28"/>
          <w:szCs w:val="28"/>
          <w:rtl/>
          <w:lang w:val="de-DE" w:bidi="ar-AE"/>
        </w:rPr>
        <w:t xml:space="preserve"> إلى تلك اللحظة.</w:t>
      </w:r>
    </w:p>
    <w:p w14:paraId="0FB04CE6" w14:textId="7025B86C" w:rsidR="00BA4E7E" w:rsidRDefault="00BA4E7E" w:rsidP="00F657A4">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الله ظهر في المسيح، ابن محبته. جلال جوهره، كل تفاضل طبيعته كشف عنها فيمَن وجَد فيه كل مسرته. هو، الذي من البدء كان في حضن الآب، صار إنسانًا وحلّ بيننا وأعلن لنا عن الآب تمامًا كما هو عرفه. ليس هذا فقط، وإنما هو في الآب والآب فيه، بحيث مَن رآه فقد رأى الآب. فيه، ابن الله أصبح الذي بالنسبة لنا غير منظور وأبدي مُتاحًا؛ ومن بعدما أن أكمل عمل الكفارة والفداء، جعلنا في شركة مع الآب، بحيث أنه لا يستحي الآن بأن يدعونا إخوة، لأن إلهه وأبوه الآن هو أيضًا إلهنا نحن وأبونا.</w:t>
      </w:r>
    </w:p>
    <w:p w14:paraId="7220E976" w14:textId="4CF69CC5" w:rsidR="00BA4E7E" w:rsidRDefault="00BA4E7E" w:rsidP="00F657A4">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2. </w:t>
      </w:r>
      <w:r w:rsidR="002E118E">
        <w:rPr>
          <w:rFonts w:ascii="Sakkal Majalla" w:hAnsi="Sakkal Majalla" w:cs="Sakkal Majalla" w:hint="cs"/>
          <w:sz w:val="28"/>
          <w:szCs w:val="28"/>
          <w:rtl/>
          <w:lang w:val="de-DE" w:bidi="ar-AE"/>
        </w:rPr>
        <w:t>بالتالي أصبح المسيح رجاءنا. ما الذي يقوله الرسول؟ "</w:t>
      </w:r>
      <w:r w:rsidR="000710B8" w:rsidRPr="000710B8">
        <w:rPr>
          <w:rFonts w:ascii="Sakkal Majalla" w:hAnsi="Sakkal Majalla" w:cs="Sakkal Majalla" w:hint="cs"/>
          <w:sz w:val="28"/>
          <w:szCs w:val="28"/>
          <w:rtl/>
          <w:lang w:val="de-DE" w:bidi="ar-AE"/>
        </w:rPr>
        <w:t>رَجَعْتُمْ</w:t>
      </w:r>
      <w:r w:rsidR="000710B8" w:rsidRPr="000710B8">
        <w:rPr>
          <w:rFonts w:ascii="Sakkal Majalla" w:hAnsi="Sakkal Majalla" w:cs="Sakkal Majalla"/>
          <w:sz w:val="28"/>
          <w:szCs w:val="28"/>
          <w:rtl/>
          <w:lang w:val="de-DE" w:bidi="ar-AE"/>
        </w:rPr>
        <w:t xml:space="preserve"> </w:t>
      </w:r>
      <w:r w:rsidR="000710B8" w:rsidRPr="000710B8">
        <w:rPr>
          <w:rFonts w:ascii="Sakkal Majalla" w:hAnsi="Sakkal Majalla" w:cs="Sakkal Majalla" w:hint="cs"/>
          <w:sz w:val="28"/>
          <w:szCs w:val="28"/>
          <w:rtl/>
          <w:lang w:val="de-DE" w:bidi="ar-AE"/>
        </w:rPr>
        <w:t>إِلَى</w:t>
      </w:r>
      <w:r w:rsidR="000710B8" w:rsidRPr="000710B8">
        <w:rPr>
          <w:rFonts w:ascii="Sakkal Majalla" w:hAnsi="Sakkal Majalla" w:cs="Sakkal Majalla"/>
          <w:sz w:val="28"/>
          <w:szCs w:val="28"/>
          <w:rtl/>
          <w:lang w:val="de-DE" w:bidi="ar-AE"/>
        </w:rPr>
        <w:t xml:space="preserve"> </w:t>
      </w:r>
      <w:r w:rsidR="000710B8" w:rsidRPr="000710B8">
        <w:rPr>
          <w:rFonts w:ascii="Sakkal Majalla" w:hAnsi="Sakkal Majalla" w:cs="Sakkal Majalla" w:hint="cs"/>
          <w:sz w:val="28"/>
          <w:szCs w:val="28"/>
          <w:rtl/>
          <w:lang w:val="de-DE" w:bidi="ar-AE"/>
        </w:rPr>
        <w:t>اللهِ</w:t>
      </w:r>
      <w:r w:rsidR="000710B8" w:rsidRPr="000710B8">
        <w:rPr>
          <w:rFonts w:ascii="Sakkal Majalla" w:hAnsi="Sakkal Majalla" w:cs="Sakkal Majalla"/>
          <w:sz w:val="28"/>
          <w:szCs w:val="28"/>
          <w:rtl/>
          <w:lang w:val="de-DE" w:bidi="ar-AE"/>
        </w:rPr>
        <w:t xml:space="preserve"> </w:t>
      </w:r>
      <w:r w:rsidR="000710B8" w:rsidRPr="000710B8">
        <w:rPr>
          <w:rFonts w:ascii="Sakkal Majalla" w:hAnsi="Sakkal Majalla" w:cs="Sakkal Majalla" w:hint="cs"/>
          <w:sz w:val="28"/>
          <w:szCs w:val="28"/>
          <w:rtl/>
          <w:lang w:val="de-DE" w:bidi="ar-AE"/>
        </w:rPr>
        <w:t>مِنَ</w:t>
      </w:r>
      <w:r w:rsidR="000710B8" w:rsidRPr="000710B8">
        <w:rPr>
          <w:rFonts w:ascii="Sakkal Majalla" w:hAnsi="Sakkal Majalla" w:cs="Sakkal Majalla"/>
          <w:sz w:val="28"/>
          <w:szCs w:val="28"/>
          <w:rtl/>
          <w:lang w:val="de-DE" w:bidi="ar-AE"/>
        </w:rPr>
        <w:t xml:space="preserve"> </w:t>
      </w:r>
      <w:r w:rsidR="000710B8" w:rsidRPr="000710B8">
        <w:rPr>
          <w:rFonts w:ascii="Sakkal Majalla" w:hAnsi="Sakkal Majalla" w:cs="Sakkal Majalla" w:hint="cs"/>
          <w:sz w:val="28"/>
          <w:szCs w:val="28"/>
          <w:rtl/>
          <w:lang w:val="de-DE" w:bidi="ar-AE"/>
        </w:rPr>
        <w:t>الأَوْثَانِ،</w:t>
      </w:r>
      <w:r w:rsidR="000710B8" w:rsidRPr="000710B8">
        <w:rPr>
          <w:rFonts w:ascii="Sakkal Majalla" w:hAnsi="Sakkal Majalla" w:cs="Sakkal Majalla"/>
          <w:sz w:val="28"/>
          <w:szCs w:val="28"/>
          <w:rtl/>
          <w:lang w:val="de-DE" w:bidi="ar-AE"/>
        </w:rPr>
        <w:t xml:space="preserve"> </w:t>
      </w:r>
      <w:r w:rsidR="000710B8" w:rsidRPr="000710B8">
        <w:rPr>
          <w:rFonts w:ascii="Sakkal Majalla" w:hAnsi="Sakkal Majalla" w:cs="Sakkal Majalla" w:hint="cs"/>
          <w:sz w:val="28"/>
          <w:szCs w:val="28"/>
          <w:rtl/>
          <w:lang w:val="de-DE" w:bidi="ar-AE"/>
        </w:rPr>
        <w:t>لِتَعْبُدُوا</w:t>
      </w:r>
      <w:r w:rsidR="000710B8" w:rsidRPr="000710B8">
        <w:rPr>
          <w:rFonts w:ascii="Sakkal Majalla" w:hAnsi="Sakkal Majalla" w:cs="Sakkal Majalla"/>
          <w:sz w:val="28"/>
          <w:szCs w:val="28"/>
          <w:rtl/>
          <w:lang w:val="de-DE" w:bidi="ar-AE"/>
        </w:rPr>
        <w:t xml:space="preserve"> </w:t>
      </w:r>
      <w:r w:rsidR="000710B8" w:rsidRPr="000710B8">
        <w:rPr>
          <w:rFonts w:ascii="Sakkal Majalla" w:hAnsi="Sakkal Majalla" w:cs="Sakkal Majalla" w:hint="cs"/>
          <w:sz w:val="28"/>
          <w:szCs w:val="28"/>
          <w:rtl/>
          <w:lang w:val="de-DE" w:bidi="ar-AE"/>
        </w:rPr>
        <w:t>اللهَ</w:t>
      </w:r>
      <w:r w:rsidR="000710B8" w:rsidRPr="000710B8">
        <w:rPr>
          <w:rFonts w:ascii="Sakkal Majalla" w:hAnsi="Sakkal Majalla" w:cs="Sakkal Majalla"/>
          <w:sz w:val="28"/>
          <w:szCs w:val="28"/>
          <w:rtl/>
          <w:lang w:val="de-DE" w:bidi="ar-AE"/>
        </w:rPr>
        <w:t xml:space="preserve"> </w:t>
      </w:r>
      <w:r w:rsidR="000710B8" w:rsidRPr="000710B8">
        <w:rPr>
          <w:rFonts w:ascii="Sakkal Majalla" w:hAnsi="Sakkal Majalla" w:cs="Sakkal Majalla" w:hint="cs"/>
          <w:sz w:val="28"/>
          <w:szCs w:val="28"/>
          <w:rtl/>
          <w:lang w:val="de-DE" w:bidi="ar-AE"/>
        </w:rPr>
        <w:t>الْحَيَّ</w:t>
      </w:r>
      <w:r w:rsidR="000710B8" w:rsidRPr="000710B8">
        <w:rPr>
          <w:rFonts w:ascii="Sakkal Majalla" w:hAnsi="Sakkal Majalla" w:cs="Sakkal Majalla"/>
          <w:sz w:val="28"/>
          <w:szCs w:val="28"/>
          <w:rtl/>
          <w:lang w:val="de-DE" w:bidi="ar-AE"/>
        </w:rPr>
        <w:t xml:space="preserve"> </w:t>
      </w:r>
      <w:r w:rsidR="000710B8" w:rsidRPr="000710B8">
        <w:rPr>
          <w:rFonts w:ascii="Sakkal Majalla" w:hAnsi="Sakkal Majalla" w:cs="Sakkal Majalla" w:hint="cs"/>
          <w:sz w:val="28"/>
          <w:szCs w:val="28"/>
          <w:rtl/>
          <w:lang w:val="de-DE" w:bidi="ar-AE"/>
        </w:rPr>
        <w:t>الْحَقِيقِيَّ،</w:t>
      </w:r>
      <w:r w:rsidR="000710B8">
        <w:rPr>
          <w:rFonts w:ascii="Sakkal Majalla" w:hAnsi="Sakkal Majalla" w:cs="Sakkal Majalla" w:hint="cs"/>
          <w:sz w:val="28"/>
          <w:szCs w:val="28"/>
          <w:rtl/>
          <w:lang w:val="de-DE" w:bidi="ar-AE"/>
        </w:rPr>
        <w:t xml:space="preserve"> </w:t>
      </w:r>
      <w:r w:rsidR="000710B8" w:rsidRPr="000710B8">
        <w:rPr>
          <w:rFonts w:ascii="Sakkal Majalla" w:hAnsi="Sakkal Majalla" w:cs="Sakkal Majalla" w:hint="cs"/>
          <w:sz w:val="28"/>
          <w:szCs w:val="28"/>
          <w:rtl/>
          <w:lang w:val="de-DE" w:bidi="ar-AE"/>
        </w:rPr>
        <w:t>وَتَنْتَظِرُوا</w:t>
      </w:r>
      <w:r w:rsidR="000710B8" w:rsidRPr="000710B8">
        <w:rPr>
          <w:rFonts w:ascii="Sakkal Majalla" w:hAnsi="Sakkal Majalla" w:cs="Sakkal Majalla"/>
          <w:sz w:val="28"/>
          <w:szCs w:val="28"/>
          <w:rtl/>
          <w:lang w:val="de-DE" w:bidi="ar-AE"/>
        </w:rPr>
        <w:t xml:space="preserve"> </w:t>
      </w:r>
      <w:r w:rsidR="000710B8" w:rsidRPr="000710B8">
        <w:rPr>
          <w:rFonts w:ascii="Sakkal Majalla" w:hAnsi="Sakkal Majalla" w:cs="Sakkal Majalla" w:hint="cs"/>
          <w:sz w:val="28"/>
          <w:szCs w:val="28"/>
          <w:rtl/>
          <w:lang w:val="de-DE" w:bidi="ar-AE"/>
        </w:rPr>
        <w:t>ابْنَهُ</w:t>
      </w:r>
      <w:r w:rsidR="000710B8" w:rsidRPr="000710B8">
        <w:rPr>
          <w:rFonts w:ascii="Sakkal Majalla" w:hAnsi="Sakkal Majalla" w:cs="Sakkal Majalla"/>
          <w:sz w:val="28"/>
          <w:szCs w:val="28"/>
          <w:rtl/>
          <w:lang w:val="de-DE" w:bidi="ar-AE"/>
        </w:rPr>
        <w:t xml:space="preserve"> </w:t>
      </w:r>
      <w:r w:rsidR="000710B8" w:rsidRPr="000710B8">
        <w:rPr>
          <w:rFonts w:ascii="Sakkal Majalla" w:hAnsi="Sakkal Majalla" w:cs="Sakkal Majalla" w:hint="cs"/>
          <w:sz w:val="28"/>
          <w:szCs w:val="28"/>
          <w:rtl/>
          <w:lang w:val="de-DE" w:bidi="ar-AE"/>
        </w:rPr>
        <w:t>مِنَ</w:t>
      </w:r>
      <w:r w:rsidR="000710B8" w:rsidRPr="000710B8">
        <w:rPr>
          <w:rFonts w:ascii="Sakkal Majalla" w:hAnsi="Sakkal Majalla" w:cs="Sakkal Majalla"/>
          <w:sz w:val="28"/>
          <w:szCs w:val="28"/>
          <w:rtl/>
          <w:lang w:val="de-DE" w:bidi="ar-AE"/>
        </w:rPr>
        <w:t xml:space="preserve"> </w:t>
      </w:r>
      <w:r w:rsidR="000710B8" w:rsidRPr="000710B8">
        <w:rPr>
          <w:rFonts w:ascii="Sakkal Majalla" w:hAnsi="Sakkal Majalla" w:cs="Sakkal Majalla" w:hint="cs"/>
          <w:sz w:val="28"/>
          <w:szCs w:val="28"/>
          <w:rtl/>
          <w:lang w:val="de-DE" w:bidi="ar-AE"/>
        </w:rPr>
        <w:t>السَّمَاءِ</w:t>
      </w:r>
      <w:r w:rsidR="000710B8">
        <w:rPr>
          <w:rFonts w:ascii="Sakkal Majalla" w:hAnsi="Sakkal Majalla" w:cs="Sakkal Majalla" w:hint="cs"/>
          <w:sz w:val="28"/>
          <w:szCs w:val="28"/>
          <w:rtl/>
          <w:lang w:val="de-DE" w:bidi="ar-AE"/>
        </w:rPr>
        <w:t xml:space="preserve">." الله الحي الحقيقي هو غرض خدمتنا الفرحة؛ فقد جُعلنا في شركة معه، متحدين معه كالأولاد بأبيهم. ابنه، الذي نعرفه والذي يعرفنا، يريد بأن نكون حيث يكون؛ هو سيُحضرنا إلى مجده </w:t>
      </w:r>
      <w:r w:rsidR="000710B8">
        <w:rPr>
          <w:rFonts w:ascii="Sakkal Majalla" w:hAnsi="Sakkal Majalla" w:cs="Sakkal Majalla"/>
          <w:sz w:val="28"/>
          <w:szCs w:val="28"/>
          <w:rtl/>
          <w:lang w:val="de-DE" w:bidi="ar-AE"/>
        </w:rPr>
        <w:t>–</w:t>
      </w:r>
      <w:r w:rsidR="000710B8">
        <w:rPr>
          <w:rFonts w:ascii="Sakkal Majalla" w:hAnsi="Sakkal Majalla" w:cs="Sakkal Majalla" w:hint="cs"/>
          <w:sz w:val="28"/>
          <w:szCs w:val="28"/>
          <w:rtl/>
          <w:lang w:val="de-DE" w:bidi="ar-AE"/>
        </w:rPr>
        <w:t xml:space="preserve"> هو، الإنسان المُمجّد في السماء، البكر بين أخوة كثيرين. يا له من انتظار مجيد! وإلى ذلك الحين هو ائتمنا للروح القدس مرشدًا لنا وقائدًا. قبل أن يترك الرب المشهد على هذه الأرض وعد بأن يُرسل إلينا هذا المعزّي والشفيع وسيعود ثانية ومن ثم سيأخذنا </w:t>
      </w:r>
      <w:r w:rsidR="00922A7B">
        <w:rPr>
          <w:rFonts w:ascii="Sakkal Majalla" w:hAnsi="Sakkal Majalla" w:cs="Sakkal Majalla" w:hint="cs"/>
          <w:sz w:val="28"/>
          <w:szCs w:val="28"/>
          <w:rtl/>
          <w:lang w:val="de-DE" w:bidi="ar-AE"/>
        </w:rPr>
        <w:t>إلى مجده، ليأتي بنا حيث يكون، إلى بيت الآب المجيد. إننا الآن ننتظره من السموات. على مَن تكلل بالمجد والكرامة متجهة عيوننا، وإليه اشتياق نفوسنا. إننا سنراه وجهًا لوجه وسنكون معه كل حين. يا له من مرأى مليء بالفرح! يا له من انتظار مبارك!</w:t>
      </w:r>
    </w:p>
    <w:p w14:paraId="2BE91C57" w14:textId="5DBD4BF4" w:rsidR="00922A7B" w:rsidRDefault="00922A7B" w:rsidP="00F657A4">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لكن دعونا ننتبه جيدًا لتعليم الرسول! إن انتظار الرب لا يكون بالانفصال عن حياة حقيقية في المسيح. إن انتظار الرب هو أحد أهم عناصر المسيحية وأكثرها بركة. إننا لم نرجع من الأصنام فقط، لكي نعبد الله الحي الحقيقي، وإنما أيضًا لكي ننتظر ابنه من السموات. آهٍ، كيف من الممكن أن يغيب مثل هذا الرجاء عن قلوب </w:t>
      </w:r>
      <w:r>
        <w:rPr>
          <w:rFonts w:ascii="Sakkal Majalla" w:hAnsi="Sakkal Majalla" w:cs="Sakkal Majalla" w:hint="cs"/>
          <w:sz w:val="28"/>
          <w:szCs w:val="28"/>
          <w:rtl/>
          <w:lang w:val="de-DE" w:bidi="ar-AE"/>
        </w:rPr>
        <w:lastRenderedPageBreak/>
        <w:t xml:space="preserve">المؤمنين! أليس محزنًا بأن نضطر بأن نلاحظ أن الكثير من المسيحيين في أيامنا لم يسمعوا بعد عن مجيء يسوع الثاني، وإن سمعوا عنه لا يريدون بأن يؤمنوا به. فعلاً فقد مرت مئات السنين كانت هذه الحقيقية وحقائق أخرى مخفية تحت طياتها، ومن بعدما أن انفتحت عيون الكثير من المؤمنين </w:t>
      </w:r>
      <w:r w:rsidR="007F4E56">
        <w:rPr>
          <w:rFonts w:ascii="Sakkal Majalla" w:hAnsi="Sakkal Majalla" w:cs="Sakkal Majalla" w:hint="cs"/>
          <w:sz w:val="28"/>
          <w:szCs w:val="28"/>
          <w:rtl/>
          <w:lang w:val="de-DE" w:bidi="ar-AE"/>
        </w:rPr>
        <w:t xml:space="preserve">في القرن الأخير على مجيء يسوع من جديد، إلا أنه لا زال هناك الكثيرون </w:t>
      </w:r>
      <w:r w:rsidR="00E8529E">
        <w:rPr>
          <w:rFonts w:ascii="Sakkal Majalla" w:hAnsi="Sakkal Majalla" w:cs="Sakkal Majalla" w:hint="cs"/>
          <w:sz w:val="28"/>
          <w:szCs w:val="28"/>
          <w:rtl/>
          <w:lang w:val="de-DE" w:bidi="ar-AE"/>
        </w:rPr>
        <w:t>الذين يعتقدون بأنه في هذا الرجاء هنالك تعليم جديد. ولكن انتظار مجيء يسوع يُعدّ من أهمّ الحقائق في الكتاب المقدس. هو يشكل أحد أول القواعد الأساسية في المسيحية. التسالونيكيون رجعوا لينتظروا المسيح من السموات. على الرغم من كونهم لا زالوا أولادًا في المسيح ولم يعلموا إلا القليل عن الحق، إلا أنهم عاشوا في هذا الرجاء وفرحوا فيه. هم عبدوا وخدموا الله الحي الحقيقي؛ وانتظروا ابن الله من السموات. وهذه الخدمة لم تكن مكونة فقط من كلمات، وإنما أيضًا من أفعال؛ فانتظار الرب لم يقبلوه فقط كتعليم، وإنما عاش في قلوبهم وأصبح ظاهرًا في سلوكهم. الناس الذين عاشوا وسطهم رأوا من تصرفهم، بأنهم لم يكونوا في بيتهم هنا على الأرض، وإنما كان لهم وطن آخر.</w:t>
      </w:r>
    </w:p>
    <w:p w14:paraId="4217C222" w14:textId="50C117A9" w:rsidR="00E8529E" w:rsidRDefault="00940D06" w:rsidP="00F657A4">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3. ويسوع هذا، الذي ننتظره، "</w:t>
      </w:r>
      <w:r w:rsidRPr="00940D06">
        <w:rPr>
          <w:rFonts w:ascii="Sakkal Majalla" w:hAnsi="Sakkal Majalla" w:cs="Sakkal Majalla" w:hint="cs"/>
          <w:sz w:val="28"/>
          <w:szCs w:val="28"/>
          <w:rtl/>
          <w:lang w:val="de-DE" w:bidi="ar-AE"/>
        </w:rPr>
        <w:t>يُنْقِذُنَا</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مِنَ</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الْغَضَبِ</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الآتِي</w:t>
      </w:r>
      <w:r>
        <w:rPr>
          <w:rFonts w:ascii="Sakkal Majalla" w:hAnsi="Sakkal Majalla" w:cs="Sakkal Majalla" w:hint="cs"/>
          <w:sz w:val="28"/>
          <w:szCs w:val="28"/>
          <w:rtl/>
          <w:lang w:val="de-DE" w:bidi="ar-AE"/>
        </w:rPr>
        <w:t>". لننتبه، بأن الرسول لا يقول: الذي أنقذنا، وإنما: الذي ينقذنا أو الذي سينقذنا من الغضب الآتي. غضب الله الحالّ على كل إنسان، قد انتُزع منا في اللحظة التي آمنا بالرب يسوع. "</w:t>
      </w:r>
      <w:r w:rsidRPr="00940D06">
        <w:rPr>
          <w:rFonts w:ascii="Sakkal Majalla" w:hAnsi="Sakkal Majalla" w:cs="Sakkal Majalla"/>
          <w:sz w:val="28"/>
          <w:szCs w:val="28"/>
          <w:rtl/>
          <w:lang w:val="de-DE" w:bidi="ar-AE"/>
        </w:rPr>
        <w:t xml:space="preserve"> 36 </w:t>
      </w:r>
      <w:r w:rsidRPr="00940D06">
        <w:rPr>
          <w:rFonts w:ascii="Sakkal Majalla" w:hAnsi="Sakkal Majalla" w:cs="Sakkal Majalla" w:hint="cs"/>
          <w:sz w:val="28"/>
          <w:szCs w:val="28"/>
          <w:rtl/>
          <w:lang w:val="de-DE" w:bidi="ar-AE"/>
        </w:rPr>
        <w:t>الَّذِي</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يُؤْمِنُ</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بِالابْنِ</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لَهُ</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حَيَاةٌ</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أَبَدِيَّةٌ،</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وَالَّذِي</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لاَ</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يُؤْمِنُ</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بِالابْنِ</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لَنْ</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يَرَى</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حَيَاةً</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بَلْ</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يَمْكُثُ</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عَلَيْهِ</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غَضَبُ</w:t>
      </w:r>
      <w:r w:rsidRPr="00940D06">
        <w:rPr>
          <w:rFonts w:ascii="Sakkal Majalla" w:hAnsi="Sakkal Majalla" w:cs="Sakkal Majalla"/>
          <w:sz w:val="28"/>
          <w:szCs w:val="28"/>
          <w:rtl/>
          <w:lang w:val="de-DE" w:bidi="ar-AE"/>
        </w:rPr>
        <w:t xml:space="preserve"> </w:t>
      </w:r>
      <w:r w:rsidRPr="00940D06">
        <w:rPr>
          <w:rFonts w:ascii="Sakkal Majalla" w:hAnsi="Sakkal Majalla" w:cs="Sakkal Majalla" w:hint="cs"/>
          <w:sz w:val="28"/>
          <w:szCs w:val="28"/>
          <w:rtl/>
          <w:lang w:val="de-DE" w:bidi="ar-AE"/>
        </w:rPr>
        <w:t>اللهِ</w:t>
      </w:r>
      <w:r w:rsidRPr="00940D06">
        <w:rPr>
          <w:rFonts w:ascii="Sakkal Majalla" w:hAnsi="Sakkal Majalla" w:cs="Sakkal Majalla" w:hint="eastAsia"/>
          <w:sz w:val="28"/>
          <w:szCs w:val="28"/>
          <w:rtl/>
          <w:lang w:val="de-DE" w:bidi="ar-AE"/>
        </w:rPr>
        <w:t>»</w:t>
      </w:r>
      <w:r w:rsidRPr="00940D06">
        <w:rPr>
          <w:rFonts w:ascii="Sakkal Majalla" w:hAnsi="Sakkal Majalla" w:cs="Sakkal Majalla"/>
          <w:sz w:val="28"/>
          <w:szCs w:val="28"/>
          <w:rtl/>
          <w:lang w:val="de-DE" w:bidi="ar-AE"/>
        </w:rPr>
        <w:t>.</w:t>
      </w:r>
      <w:r w:rsidR="003832F8">
        <w:rPr>
          <w:rFonts w:ascii="Sakkal Majalla" w:hAnsi="Sakkal Majalla" w:cs="Sakkal Majalla" w:hint="cs"/>
          <w:sz w:val="28"/>
          <w:szCs w:val="28"/>
          <w:rtl/>
          <w:lang w:val="de-DE" w:bidi="ar-AE"/>
        </w:rPr>
        <w:t>" نحن أصبحنا أولادً</w:t>
      </w:r>
      <w:r w:rsidR="007F6222">
        <w:rPr>
          <w:rFonts w:ascii="Sakkal Majalla" w:hAnsi="Sakkal Majalla" w:cs="Sakkal Majalla" w:hint="cs"/>
          <w:sz w:val="28"/>
          <w:szCs w:val="28"/>
          <w:rtl/>
          <w:lang w:val="de-DE" w:bidi="ar-AE"/>
        </w:rPr>
        <w:t>ا</w:t>
      </w:r>
      <w:r w:rsidR="003832F8">
        <w:rPr>
          <w:rFonts w:ascii="Sakkal Majalla" w:hAnsi="Sakkal Majalla" w:cs="Sakkal Majalla" w:hint="cs"/>
          <w:sz w:val="28"/>
          <w:szCs w:val="28"/>
          <w:rtl/>
          <w:lang w:val="de-DE" w:bidi="ar-AE"/>
        </w:rPr>
        <w:t xml:space="preserve"> لله؛ فلنا شركة مع الله الآب؛ ويحق لنا أن ندخل بكل جراءة إلى الأقداس. كل هذا تم إعداده بعمل المسيح من أجلنا. أما العالم فله دينونة، غضب آتٍ. "</w:t>
      </w:r>
      <w:r w:rsidR="006B56F1">
        <w:rPr>
          <w:rFonts w:ascii="Sakkal Majalla" w:hAnsi="Sakkal Majalla" w:cs="Sakkal Majalla" w:hint="cs"/>
          <w:sz w:val="28"/>
          <w:szCs w:val="28"/>
          <w:rtl/>
          <w:lang w:val="de-DE" w:bidi="ar-AE"/>
        </w:rPr>
        <w:t xml:space="preserve">الله </w:t>
      </w:r>
      <w:r w:rsidR="006B56F1" w:rsidRPr="006B56F1">
        <w:rPr>
          <w:rFonts w:ascii="Sakkal Majalla" w:hAnsi="Sakkal Majalla" w:cs="Sakkal Majalla" w:hint="cs"/>
          <w:sz w:val="28"/>
          <w:szCs w:val="28"/>
          <w:rtl/>
          <w:lang w:val="de-DE" w:bidi="ar-AE"/>
        </w:rPr>
        <w:t>أَقَامَ</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يَوْمًا</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هُوَ</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فِيهِ</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مُزْمِعٌ</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أَنْ</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يَدِينَ</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الْمَسْكُونَةَ</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بِالْعَدْلِ،</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بِرَجُل</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قَدْ</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عَيَّنَهُ،</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مُقَدِّمًا</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لِلْجَمِيعِ</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إِيمَانًا</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إِذْ</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أَقَامَهُ</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مِنَ</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الأَمْوَاتِ</w:t>
      </w:r>
      <w:r w:rsidR="006B56F1" w:rsidRPr="006B56F1">
        <w:rPr>
          <w:rFonts w:ascii="Sakkal Majalla" w:hAnsi="Sakkal Majalla" w:cs="Sakkal Majalla" w:hint="eastAsia"/>
          <w:sz w:val="28"/>
          <w:szCs w:val="28"/>
          <w:rtl/>
          <w:lang w:val="de-DE" w:bidi="ar-AE"/>
        </w:rPr>
        <w:t>»</w:t>
      </w:r>
      <w:r w:rsidR="006B56F1" w:rsidRPr="006B56F1">
        <w:rPr>
          <w:rFonts w:ascii="Sakkal Majalla" w:hAnsi="Sakkal Majalla" w:cs="Sakkal Majalla"/>
          <w:sz w:val="28"/>
          <w:szCs w:val="28"/>
          <w:rtl/>
          <w:lang w:val="de-DE" w:bidi="ar-AE"/>
        </w:rPr>
        <w:t>.</w:t>
      </w:r>
      <w:r w:rsidR="006B56F1">
        <w:rPr>
          <w:rFonts w:ascii="Sakkal Majalla" w:hAnsi="Sakkal Majalla" w:cs="Sakkal Majalla" w:hint="cs"/>
          <w:sz w:val="28"/>
          <w:szCs w:val="28"/>
          <w:rtl/>
          <w:lang w:val="de-DE" w:bidi="ar-AE"/>
        </w:rPr>
        <w:t xml:space="preserve">" (أعمال الرسل 17: 31). والآن يقول الرسول، نحن ننتظر يسوع، الذي أقامه الله من بين الأموات، الذي ينقذنا من الغضب الآتي. عندما ينفجر نهار غضب الله وغيظه على العالم الشرير والبعيد عنه، عندها يأتي يسوع لينقذنا من هذا الغضب. هو سينتزعنا من الأرض، من مكان الدينونة الآتية، وسيأتي بنا بأمان إلى العُلا. يا له من رجاء مجيد! عندما ستقع الضيقة العظيمة، التي كان قد تنبأ عنها أنبياء العهد القديم والتي أنبأ بها الرب لتلاميذه، والمُعطى لنا عنها وصفًا رمزيًا في سفر الرؤيا </w:t>
      </w:r>
      <w:r w:rsidR="006B56F1">
        <w:rPr>
          <w:rFonts w:ascii="Sakkal Majalla" w:hAnsi="Sakkal Majalla" w:cs="Sakkal Majalla"/>
          <w:sz w:val="28"/>
          <w:szCs w:val="28"/>
          <w:rtl/>
          <w:lang w:val="de-DE" w:bidi="ar-AE"/>
        </w:rPr>
        <w:t>–</w:t>
      </w:r>
      <w:r w:rsidR="006B56F1">
        <w:rPr>
          <w:rFonts w:ascii="Sakkal Majalla" w:hAnsi="Sakkal Majalla" w:cs="Sakkal Majalla" w:hint="cs"/>
          <w:sz w:val="28"/>
          <w:szCs w:val="28"/>
          <w:rtl/>
          <w:lang w:val="de-DE" w:bidi="ar-AE"/>
        </w:rPr>
        <w:t xml:space="preserve"> هو زمن </w:t>
      </w:r>
      <w:r w:rsidR="006B56F1" w:rsidRPr="006B56F1">
        <w:rPr>
          <w:rFonts w:ascii="Sakkal Majalla" w:hAnsi="Sakkal Majalla" w:cs="Sakkal Majalla" w:hint="cs"/>
          <w:sz w:val="28"/>
          <w:szCs w:val="28"/>
          <w:rtl/>
          <w:lang w:val="de-DE" w:bidi="ar-AE"/>
        </w:rPr>
        <w:t>لَمْ</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يَكُنْ</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مِثْلُهُ</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مُنْذُ</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ابْتِدَاءِ</w:t>
      </w:r>
      <w:r w:rsidR="006B56F1" w:rsidRPr="006B56F1">
        <w:rPr>
          <w:rFonts w:ascii="Sakkal Majalla" w:hAnsi="Sakkal Majalla" w:cs="Sakkal Majalla"/>
          <w:sz w:val="28"/>
          <w:szCs w:val="28"/>
          <w:rtl/>
          <w:lang w:val="de-DE" w:bidi="ar-AE"/>
        </w:rPr>
        <w:t xml:space="preserve"> </w:t>
      </w:r>
      <w:r w:rsidR="006B56F1" w:rsidRPr="006B56F1">
        <w:rPr>
          <w:rFonts w:ascii="Sakkal Majalla" w:hAnsi="Sakkal Majalla" w:cs="Sakkal Majalla" w:hint="cs"/>
          <w:sz w:val="28"/>
          <w:szCs w:val="28"/>
          <w:rtl/>
          <w:lang w:val="de-DE" w:bidi="ar-AE"/>
        </w:rPr>
        <w:t>الْخَلِيقَةِ</w:t>
      </w:r>
      <w:r w:rsidR="003B4488">
        <w:rPr>
          <w:rFonts w:ascii="Sakkal Majalla" w:hAnsi="Sakkal Majalla" w:cs="Sakkal Majalla" w:hint="cs"/>
          <w:sz w:val="28"/>
          <w:szCs w:val="28"/>
          <w:rtl/>
          <w:lang w:val="de-DE" w:bidi="ar-AE"/>
        </w:rPr>
        <w:t xml:space="preserve"> </w:t>
      </w:r>
      <w:r w:rsidR="003B4488">
        <w:rPr>
          <w:rFonts w:ascii="Sakkal Majalla" w:hAnsi="Sakkal Majalla" w:cs="Sakkal Majalla"/>
          <w:sz w:val="28"/>
          <w:szCs w:val="28"/>
          <w:rtl/>
          <w:lang w:val="de-DE" w:bidi="ar-AE"/>
        </w:rPr>
        <w:t>–</w:t>
      </w:r>
      <w:r w:rsidR="003B4488">
        <w:rPr>
          <w:rFonts w:ascii="Sakkal Majalla" w:hAnsi="Sakkal Majalla" w:cs="Sakkal Majalla" w:hint="cs"/>
          <w:sz w:val="28"/>
          <w:szCs w:val="28"/>
          <w:rtl/>
          <w:lang w:val="de-DE" w:bidi="ar-AE"/>
        </w:rPr>
        <w:t xml:space="preserve"> عندها سنمكث ونستريح في العلاء معه، مع الذي تألم لأجلنا ومات وروّحنا إلى بيت الآب.</w:t>
      </w:r>
    </w:p>
    <w:p w14:paraId="03BD26F0" w14:textId="77777777" w:rsidR="007057ED" w:rsidRDefault="00F172FE" w:rsidP="004B51DC">
      <w:pPr>
        <w:jc w:val="both"/>
        <w:rPr>
          <w:rFonts w:ascii="Sakkal Majalla" w:hAnsi="Sakkal Majalla" w:cs="Sakkal Majalla"/>
          <w:sz w:val="28"/>
          <w:szCs w:val="28"/>
          <w:rtl/>
          <w:lang w:val="de-DE" w:bidi="ar-AE"/>
        </w:rPr>
        <w:sectPr w:rsidR="007057ED"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AE"/>
        </w:rPr>
        <w:t xml:space="preserve">هذه هي الأساسات الثلاثة الرئيسية للحياة المسيحية: </w:t>
      </w:r>
      <w:r w:rsidR="008B0914">
        <w:rPr>
          <w:rFonts w:ascii="Sakkal Majalla" w:hAnsi="Sakkal Majalla" w:cs="Sakkal Majalla" w:hint="cs"/>
          <w:sz w:val="28"/>
          <w:szCs w:val="28"/>
          <w:rtl/>
          <w:lang w:val="de-DE" w:bidi="ar-AE"/>
        </w:rPr>
        <w:t>نحن نعبد ونخدم الله الحي الحقيقي، من بعدما أن رجعنا من كل عبادة للأصنام؛ والآن نحن ننتظر الرب يسوع من السموات، الذي سيأتي ليأخذنا إلى مجده؛ ولأننا نعلم، بأن غضب الله سينسكب على هذه الأرض، فإننا نمضي بلا خوف نحو المستقبل؛ فإننا، فيما يتعلق بضميرنا طهُرنا بالكامل، وخطايانا مغفورة، وربنا قريب لينقذنا من الغضب الآتي.</w:t>
      </w:r>
    </w:p>
    <w:p w14:paraId="41AD2D4A" w14:textId="50D122E0" w:rsidR="0031756F" w:rsidRDefault="00361DE8" w:rsidP="004B51DC">
      <w:pPr>
        <w:jc w:val="both"/>
        <w:rPr>
          <w:rFonts w:ascii="Sakkal Majalla" w:hAnsi="Sakkal Majalla" w:cs="Sakkal Majalla"/>
          <w:sz w:val="28"/>
          <w:szCs w:val="28"/>
          <w:rtl/>
          <w:lang w:val="de-DE" w:bidi="ar-AE"/>
        </w:rPr>
      </w:pPr>
      <w:hyperlink r:id="rId7" w:history="1">
        <w:r w:rsidR="007057ED" w:rsidRPr="007057ED">
          <w:rPr>
            <w:rStyle w:val="Hyperlink"/>
            <w:rFonts w:ascii="Sakkal Majalla" w:hAnsi="Sakkal Majalla" w:cs="Sakkal Majalla" w:hint="cs"/>
            <w:sz w:val="28"/>
            <w:szCs w:val="28"/>
            <w:rtl/>
            <w:lang w:val="de-DE" w:bidi="ar-AE"/>
          </w:rPr>
          <w:t>إصحاح 2</w:t>
        </w:r>
      </w:hyperlink>
    </w:p>
    <w:p w14:paraId="72CA2704" w14:textId="00FFF34E" w:rsidR="007057ED" w:rsidRDefault="007057ED" w:rsidP="004B51DC">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من بعدما أن حدد الرسول هذه الحقائق الرئيسية في المسيحية، ذكّر أهل تسالونيكي</w:t>
      </w:r>
      <w:r w:rsidR="001F7C67">
        <w:rPr>
          <w:rFonts w:ascii="Sakkal Majalla" w:hAnsi="Sakkal Majalla" w:cs="Sakkal Majalla" w:hint="cs"/>
          <w:sz w:val="28"/>
          <w:szCs w:val="28"/>
          <w:rtl/>
          <w:lang w:val="de-DE" w:bidi="ar-AE"/>
        </w:rPr>
        <w:t xml:space="preserve"> كيف أنه سلك بينهم، لأنه يتمنى بأن ينقادوا أيضًا بذات الروح ويسلكون في ذات الفكر الذي عنده. بولس لم يوجّه إنذارات إلى آخرين من دون أنه يتبعها بصورة حازمة. هو لم يشجع الآخرين أبدًا بأن يحتملوا الاضطهادات من أجل المسيح من دون أن يحتملها هو بنفسه. على العكس، من بعدما أن أُهين في فلبي وأُسيئت معاملته، جدّد هجومه بجراءة ضد قوات الظلمة في تسالونيكي، وذلك بقوة كبيرة وبكثير من المحاربات (عدد 1 و 2).</w:t>
      </w:r>
    </w:p>
    <w:p w14:paraId="7625B99B" w14:textId="1E19C26E" w:rsidR="001F7C67" w:rsidRDefault="001F7C67" w:rsidP="004B51DC">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هو أيضًا لم يشجع أحدًا فقط لكي يُرضي الناس، كلا، هو قدّم الحق كما أنه أمام وجه الله </w:t>
      </w:r>
      <w:r>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أما</w:t>
      </w:r>
      <w:r w:rsidR="00895FBF">
        <w:rPr>
          <w:rFonts w:ascii="Sakkal Majalla" w:hAnsi="Sakkal Majalla" w:cs="Sakkal Majalla" w:hint="cs"/>
          <w:sz w:val="28"/>
          <w:szCs w:val="28"/>
          <w:rtl/>
          <w:lang w:val="de-DE" w:bidi="ar-AE"/>
        </w:rPr>
        <w:t>م</w:t>
      </w:r>
      <w:r>
        <w:rPr>
          <w:rFonts w:ascii="Sakkal Majalla" w:hAnsi="Sakkal Majalla" w:cs="Sakkal Majalla" w:hint="cs"/>
          <w:sz w:val="28"/>
          <w:szCs w:val="28"/>
          <w:rtl/>
          <w:lang w:val="de-DE" w:bidi="ar-AE"/>
        </w:rPr>
        <w:t xml:space="preserve"> عيون فاحص القلوب (عدد 3 و 4). الرسول لم يلاطف المؤمنين في تسالونيكي لكي يربحهم؛ كما ولم يسعى لمنفعته المادية، وإنما </w:t>
      </w:r>
      <w:r w:rsidR="00895FBF">
        <w:rPr>
          <w:rFonts w:ascii="Sakkal Majalla" w:hAnsi="Sakkal Majalla" w:cs="Sakkal Majalla" w:hint="cs"/>
          <w:sz w:val="28"/>
          <w:szCs w:val="28"/>
          <w:rtl/>
          <w:lang w:val="de-DE" w:bidi="ar-AE"/>
        </w:rPr>
        <w:t xml:space="preserve">بالحري عمل بيديه لكي لا يثقل عليهم. نعم، كما تُطعم </w:t>
      </w:r>
      <w:r w:rsidR="006C5692">
        <w:rPr>
          <w:rFonts w:ascii="Sakkal Majalla" w:hAnsi="Sakkal Majalla" w:cs="Sakkal Majalla" w:hint="cs"/>
          <w:sz w:val="28"/>
          <w:szCs w:val="28"/>
          <w:rtl/>
          <w:lang w:val="de-DE" w:bidi="ar-AE"/>
        </w:rPr>
        <w:t>المُرضعة</w:t>
      </w:r>
      <w:r w:rsidR="00895FBF">
        <w:rPr>
          <w:rFonts w:ascii="Sakkal Majalla" w:hAnsi="Sakkal Majalla" w:cs="Sakkal Majalla" w:hint="cs"/>
          <w:sz w:val="28"/>
          <w:szCs w:val="28"/>
          <w:rtl/>
          <w:lang w:val="de-DE" w:bidi="ar-AE"/>
        </w:rPr>
        <w:t xml:space="preserve"> أولادها هكذا قدّم لهم طعامًا روحيًا، إذ أخبرهم بفرح بإنجيل الله. لقد كان من قلبه مهتمًا كثيرًا لسلامتهم، حتى أنه كان مستعدًا بأن يضحّي بحياته من أجلهم (عدد 5 </w:t>
      </w:r>
      <w:r w:rsidR="00895FBF">
        <w:rPr>
          <w:rFonts w:ascii="Sakkal Majalla" w:hAnsi="Sakkal Majalla" w:cs="Sakkal Majalla"/>
          <w:sz w:val="28"/>
          <w:szCs w:val="28"/>
          <w:rtl/>
          <w:lang w:val="de-DE" w:bidi="ar-AE"/>
        </w:rPr>
        <w:t>–</w:t>
      </w:r>
      <w:r w:rsidR="00895FBF">
        <w:rPr>
          <w:rFonts w:ascii="Sakkal Majalla" w:hAnsi="Sakkal Majalla" w:cs="Sakkal Majalla" w:hint="cs"/>
          <w:sz w:val="28"/>
          <w:szCs w:val="28"/>
          <w:rtl/>
          <w:lang w:val="de-DE" w:bidi="ar-AE"/>
        </w:rPr>
        <w:t xml:space="preserve"> 9).</w:t>
      </w:r>
    </w:p>
    <w:p w14:paraId="51E187E6" w14:textId="2CAC5FB5" w:rsidR="00895FBF" w:rsidRDefault="00895FBF" w:rsidP="004B51DC">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في كل طرقه سلك بولس أمام الله في النور وفي قوة الروح القدس. إخلاصه لأهل تسالونيكي كان إخلاصًا كاملاً، وعندما كتب لهم الرسول كيف يجب أن يسلكوا فقد كان لديهم المثال فيه هو. مسلكه كان مقدسًا، بارًا وبلا لوم، حنى أنه أنذرهم بمحبة عميقة بأن يسلك كما يحق لله، الذي دعاهم لملكوته ولمجده (عدد 10 </w:t>
      </w:r>
      <w:r>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12).</w:t>
      </w:r>
    </w:p>
    <w:p w14:paraId="3BDD834F" w14:textId="41861658" w:rsidR="00CB36F6" w:rsidRDefault="00895FBF" w:rsidP="001E4442">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يا لها من شهادة جميلة عن التسالونيكيين شهد بها بولس، وذلك من دون أن يكون مضطرًا بأن يخاف بأن يُقاوموه! هو دعا</w:t>
      </w:r>
      <w:r w:rsidR="00606C41">
        <w:rPr>
          <w:rFonts w:ascii="Sakkal Majalla" w:hAnsi="Sakkal Majalla" w:cs="Sakkal Majalla" w:hint="cs"/>
          <w:sz w:val="28"/>
          <w:szCs w:val="28"/>
          <w:rtl/>
          <w:lang w:val="de-DE" w:bidi="ar-AE"/>
        </w:rPr>
        <w:t xml:space="preserve"> الله</w:t>
      </w:r>
      <w:r>
        <w:rPr>
          <w:rFonts w:ascii="Sakkal Majalla" w:hAnsi="Sakkal Majalla" w:cs="Sakkal Majalla" w:hint="cs"/>
          <w:sz w:val="28"/>
          <w:szCs w:val="28"/>
          <w:rtl/>
          <w:lang w:val="de-DE" w:bidi="ar-AE"/>
        </w:rPr>
        <w:t xml:space="preserve"> بكل جهارة</w:t>
      </w:r>
      <w:r w:rsidR="00606C41">
        <w:rPr>
          <w:rFonts w:ascii="Sakkal Majalla" w:hAnsi="Sakkal Majalla" w:cs="Sakkal Majalla" w:hint="cs"/>
          <w:sz w:val="28"/>
          <w:szCs w:val="28"/>
          <w:rtl/>
          <w:lang w:val="de-DE" w:bidi="ar-AE"/>
        </w:rPr>
        <w:t xml:space="preserve"> للشهادة، بأن ما قاله كان هو الحقيقة. ولكن ليس هذا فقط؛ فقد قال لهم بذات الجهارة أيضًا: أنتهم شهود، أنتم تعلمون، بأننا سلكنا بينكم بلا لوم.</w:t>
      </w:r>
      <w:r w:rsidR="001E4442">
        <w:rPr>
          <w:rFonts w:ascii="Sakkal Majalla" w:hAnsi="Sakkal Majalla" w:cs="Sakkal Majalla" w:hint="cs"/>
          <w:sz w:val="28"/>
          <w:szCs w:val="28"/>
          <w:rtl/>
          <w:lang w:val="de-DE" w:bidi="ar-AE"/>
        </w:rPr>
        <w:t xml:space="preserve"> إنه لم يكن لدى بولس كما هو أحيانًا هو الحال، بأن المرء يدعو الله كشاهد لحق كلامه، بينما سلوكه يُظهر العكس. كلا، بولس ناشد الذين عاش بينهم؛ فهو لم يكن بحاجة أن يخاف أبدًا بأن يوقعوا عليه حُكمًا مختلفًا.</w:t>
      </w:r>
    </w:p>
    <w:p w14:paraId="3F4091DF" w14:textId="1777212E" w:rsidR="00B66271" w:rsidRDefault="001E4442" w:rsidP="006C5692">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بولس في الواقع كان تابعًا للرب يسوع. عندما نقرأ هذه الشهادة عن الرسول، عندها سنفكر بشكل غير إرادي في حياة ربنا. بكل تأكيد، أنه ما بين سلوك الرب يسوع وسلوك أكثر تلاميذه أمانة يوجد فارق بين السماء والأرض. الرب كان الكمال في حد ذاته؛ ففيه لم يكن لا خطأ ولا فشل؛ كل شيء فيه كان في أجمل تناغم، في أكثر كمال من التوافق؛ </w:t>
      </w:r>
      <w:r w:rsidR="006C5692">
        <w:rPr>
          <w:rFonts w:ascii="Sakkal Majalla" w:hAnsi="Sakkal Majalla" w:cs="Sakkal Majalla" w:hint="cs"/>
          <w:sz w:val="28"/>
          <w:szCs w:val="28"/>
          <w:rtl/>
          <w:lang w:val="de-DE" w:bidi="ar-AE"/>
        </w:rPr>
        <w:t>لم يتفوق عليه شيء، حتى أنه لا يمكن التكلم عن ذلك الطابع أو ذاك؛ بينما حتى لدى أفضل تلاميذ يسوع فدائمًا ما تتضح عيوب وعدم كمال. لا يمكن لأحد أن يُدعى تابعًا للرب بحق مثل بولس. لقد قال: "</w:t>
      </w:r>
      <w:r w:rsidR="006C5692" w:rsidRPr="006C5692">
        <w:rPr>
          <w:rFonts w:ascii="Sakkal Majalla" w:hAnsi="Sakkal Majalla" w:cs="Sakkal Majalla"/>
          <w:sz w:val="28"/>
          <w:szCs w:val="28"/>
          <w:rtl/>
          <w:lang w:val="de-DE" w:bidi="ar-AE"/>
        </w:rPr>
        <w:t>أَنْتُمْ شُهُودٌ، وَاللهُ، كَيْفَ بِطَهَارَةٍ وَبِبِرّ وَبِلاَ لَوْمٍ كُنَّا بَيْنَكُمْ أَنْتُمُ الْمُؤْمِنِينَ.</w:t>
      </w:r>
      <w:r w:rsidR="006C5692">
        <w:rPr>
          <w:rFonts w:ascii="Sakkal Majalla" w:hAnsi="Sakkal Majalla" w:cs="Sakkal Majalla" w:hint="cs"/>
          <w:sz w:val="28"/>
          <w:szCs w:val="28"/>
          <w:rtl/>
          <w:lang w:val="de-DE" w:bidi="ar-AE"/>
        </w:rPr>
        <w:t>" (عدد 10). محبته الرقيقة ومودته القلبية نحو كنيسة المسيح كانت مثالية. لقد أحب المسيح الكنيسة وأسلم نفسه لأجلها. فالرسول شهد هنا وفي مكان آخر بأنه أحب الكنيسة لدرجة أنه كان من دواعي سروره بأن يقدم حياته من أجلها. ويا للرقة كيف أنه اعتنى بها! كالمُرضعة لأولادها، وكما يُنذر الأب أولاده هكذا أنعش القديسين وعزّاهم. وفي ذلك لم يسأل عن رأي الناس، وإنما على الدوام كانت مشيئة الله ومسرته أمام عينيه؟</w:t>
      </w:r>
    </w:p>
    <w:p w14:paraId="3C4BC3FE" w14:textId="25DC436C" w:rsidR="00CA58EC" w:rsidRDefault="006C5692" w:rsidP="00273CBC">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lastRenderedPageBreak/>
        <w:t xml:space="preserve">في الواقع، كان بولس تابعًا فعليًا للرب. إنه من المعزي والمنعش بأن نتأمل حياته؛ فغيرته، ولائه يجعلاننا نندهش، بالرغم من أن هذا كله ليس إلا انعكاس ضعيف لصورة الرب الكاملة. </w:t>
      </w:r>
      <w:r w:rsidR="00273CBC">
        <w:rPr>
          <w:rFonts w:ascii="Sakkal Majalla" w:hAnsi="Sakkal Majalla" w:cs="Sakkal Majalla" w:hint="cs"/>
          <w:sz w:val="28"/>
          <w:szCs w:val="28"/>
          <w:rtl/>
          <w:lang w:val="de-DE" w:bidi="ar-AE"/>
        </w:rPr>
        <w:t>عن العبد نوجه نظرنا إلى السيد وننادي: إن كنا قد رأينا هذه المحبة في العبد فكم ستكون محبة السيد أعظم منها! هذا يفرّح قلوبنا بصورة كبيرة لا يُعبّر عنها. هو بذل حياته من أجلنا، آهٍ نعم! ولكن ليس هذا فقط، فمحبته لا تنضب؛ فهو يعتني بنا ويحملنا على الدوام على قلبه. هو لا يحيد عينه عنا أبدًا. هو يسير معنا عبر كل آلامنا ويحمل كل همومنا. آهٍ يا ربنا يسوع الغالي! يا للبركة بأن نعرفك! يا للروعة بأن نسلك معك وأن نختبر كل لحظة رحمتك الإلهية، وعطفك الرقيق!</w:t>
      </w:r>
    </w:p>
    <w:p w14:paraId="6B6F4655" w14:textId="44F7D68D" w:rsidR="006352B3" w:rsidRDefault="00273CBC" w:rsidP="00BB143E">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بكل تأكيد لم تكن تبعية يسوع من الرسول عاملة بقوته الذاتية، وليس بقوة رسوليته. آهٍ، كلا هو كان إنسانًا مثلنا؛ فقد كان ينبغي عليه كما نحن جميعنا بأن يشهد عن نفسه: "</w:t>
      </w:r>
      <w:r w:rsidRPr="00273CBC">
        <w:rPr>
          <w:rFonts w:ascii="Sakkal Majalla" w:hAnsi="Sakkal Majalla" w:cs="Sakkal Majalla"/>
          <w:sz w:val="28"/>
          <w:szCs w:val="28"/>
          <w:rtl/>
          <w:lang w:val="de-DE" w:bidi="ar-AE"/>
        </w:rPr>
        <w:t xml:space="preserve"> 18 </w:t>
      </w:r>
      <w:r w:rsidRPr="00273CBC">
        <w:rPr>
          <w:rFonts w:ascii="Sakkal Majalla" w:hAnsi="Sakkal Majalla" w:cs="Sakkal Majalla" w:hint="cs"/>
          <w:sz w:val="28"/>
          <w:szCs w:val="28"/>
          <w:rtl/>
          <w:lang w:val="de-DE" w:bidi="ar-AE"/>
        </w:rPr>
        <w:t>فَإِنِّي</w:t>
      </w:r>
      <w:r w:rsidRPr="00273CBC">
        <w:rPr>
          <w:rFonts w:ascii="Sakkal Majalla" w:hAnsi="Sakkal Majalla" w:cs="Sakkal Majalla"/>
          <w:sz w:val="28"/>
          <w:szCs w:val="28"/>
          <w:rtl/>
          <w:lang w:val="de-DE" w:bidi="ar-AE"/>
        </w:rPr>
        <w:t xml:space="preserve"> </w:t>
      </w:r>
      <w:r w:rsidRPr="00273CBC">
        <w:rPr>
          <w:rFonts w:ascii="Sakkal Majalla" w:hAnsi="Sakkal Majalla" w:cs="Sakkal Majalla" w:hint="cs"/>
          <w:sz w:val="28"/>
          <w:szCs w:val="28"/>
          <w:rtl/>
          <w:lang w:val="de-DE" w:bidi="ar-AE"/>
        </w:rPr>
        <w:t>أَعْلَمُ</w:t>
      </w:r>
      <w:r w:rsidRPr="00273CBC">
        <w:rPr>
          <w:rFonts w:ascii="Sakkal Majalla" w:hAnsi="Sakkal Majalla" w:cs="Sakkal Majalla"/>
          <w:sz w:val="28"/>
          <w:szCs w:val="28"/>
          <w:rtl/>
          <w:lang w:val="de-DE" w:bidi="ar-AE"/>
        </w:rPr>
        <w:t xml:space="preserve"> </w:t>
      </w:r>
      <w:r w:rsidRPr="00273CBC">
        <w:rPr>
          <w:rFonts w:ascii="Sakkal Majalla" w:hAnsi="Sakkal Majalla" w:cs="Sakkal Majalla" w:hint="cs"/>
          <w:sz w:val="28"/>
          <w:szCs w:val="28"/>
          <w:rtl/>
          <w:lang w:val="de-DE" w:bidi="ar-AE"/>
        </w:rPr>
        <w:t>أَنَّهُ</w:t>
      </w:r>
      <w:r w:rsidRPr="00273CBC">
        <w:rPr>
          <w:rFonts w:ascii="Sakkal Majalla" w:hAnsi="Sakkal Majalla" w:cs="Sakkal Majalla"/>
          <w:sz w:val="28"/>
          <w:szCs w:val="28"/>
          <w:rtl/>
          <w:lang w:val="de-DE" w:bidi="ar-AE"/>
        </w:rPr>
        <w:t xml:space="preserve"> </w:t>
      </w:r>
      <w:r w:rsidRPr="00273CBC">
        <w:rPr>
          <w:rFonts w:ascii="Sakkal Majalla" w:hAnsi="Sakkal Majalla" w:cs="Sakkal Majalla" w:hint="cs"/>
          <w:sz w:val="28"/>
          <w:szCs w:val="28"/>
          <w:rtl/>
          <w:lang w:val="de-DE" w:bidi="ar-AE"/>
        </w:rPr>
        <w:t>لَيْسَ</w:t>
      </w:r>
      <w:r w:rsidRPr="00273CBC">
        <w:rPr>
          <w:rFonts w:ascii="Sakkal Majalla" w:hAnsi="Sakkal Majalla" w:cs="Sakkal Majalla"/>
          <w:sz w:val="28"/>
          <w:szCs w:val="28"/>
          <w:rtl/>
          <w:lang w:val="de-DE" w:bidi="ar-AE"/>
        </w:rPr>
        <w:t xml:space="preserve"> </w:t>
      </w:r>
      <w:r w:rsidRPr="00273CBC">
        <w:rPr>
          <w:rFonts w:ascii="Sakkal Majalla" w:hAnsi="Sakkal Majalla" w:cs="Sakkal Majalla" w:hint="cs"/>
          <w:sz w:val="28"/>
          <w:szCs w:val="28"/>
          <w:rtl/>
          <w:lang w:val="de-DE" w:bidi="ar-AE"/>
        </w:rPr>
        <w:t>سَاكِنٌ</w:t>
      </w:r>
      <w:r w:rsidRPr="00273CBC">
        <w:rPr>
          <w:rFonts w:ascii="Sakkal Majalla" w:hAnsi="Sakkal Majalla" w:cs="Sakkal Majalla"/>
          <w:sz w:val="28"/>
          <w:szCs w:val="28"/>
          <w:rtl/>
          <w:lang w:val="de-DE" w:bidi="ar-AE"/>
        </w:rPr>
        <w:t xml:space="preserve"> </w:t>
      </w:r>
      <w:r w:rsidRPr="00273CBC">
        <w:rPr>
          <w:rFonts w:ascii="Sakkal Majalla" w:hAnsi="Sakkal Majalla" w:cs="Sakkal Majalla" w:hint="cs"/>
          <w:sz w:val="28"/>
          <w:szCs w:val="28"/>
          <w:rtl/>
          <w:lang w:val="de-DE" w:bidi="ar-AE"/>
        </w:rPr>
        <w:t>فِيَّ،</w:t>
      </w:r>
      <w:r w:rsidRPr="00273CBC">
        <w:rPr>
          <w:rFonts w:ascii="Sakkal Majalla" w:hAnsi="Sakkal Majalla" w:cs="Sakkal Majalla"/>
          <w:sz w:val="28"/>
          <w:szCs w:val="28"/>
          <w:rtl/>
          <w:lang w:val="de-DE" w:bidi="ar-AE"/>
        </w:rPr>
        <w:t xml:space="preserve"> </w:t>
      </w:r>
      <w:r w:rsidRPr="00273CBC">
        <w:rPr>
          <w:rFonts w:ascii="Sakkal Majalla" w:hAnsi="Sakkal Majalla" w:cs="Sakkal Majalla" w:hint="cs"/>
          <w:sz w:val="28"/>
          <w:szCs w:val="28"/>
          <w:rtl/>
          <w:lang w:val="de-DE" w:bidi="ar-AE"/>
        </w:rPr>
        <w:t>أَيْ</w:t>
      </w:r>
      <w:r w:rsidRPr="00273CBC">
        <w:rPr>
          <w:rFonts w:ascii="Sakkal Majalla" w:hAnsi="Sakkal Majalla" w:cs="Sakkal Majalla"/>
          <w:sz w:val="28"/>
          <w:szCs w:val="28"/>
          <w:rtl/>
          <w:lang w:val="de-DE" w:bidi="ar-AE"/>
        </w:rPr>
        <w:t xml:space="preserve"> </w:t>
      </w:r>
      <w:r w:rsidRPr="00273CBC">
        <w:rPr>
          <w:rFonts w:ascii="Sakkal Majalla" w:hAnsi="Sakkal Majalla" w:cs="Sakkal Majalla" w:hint="cs"/>
          <w:sz w:val="28"/>
          <w:szCs w:val="28"/>
          <w:rtl/>
          <w:lang w:val="de-DE" w:bidi="ar-AE"/>
        </w:rPr>
        <w:t>فِي</w:t>
      </w:r>
      <w:r w:rsidRPr="00273CBC">
        <w:rPr>
          <w:rFonts w:ascii="Sakkal Majalla" w:hAnsi="Sakkal Majalla" w:cs="Sakkal Majalla"/>
          <w:sz w:val="28"/>
          <w:szCs w:val="28"/>
          <w:rtl/>
          <w:lang w:val="de-DE" w:bidi="ar-AE"/>
        </w:rPr>
        <w:t xml:space="preserve"> </w:t>
      </w:r>
      <w:r w:rsidRPr="00273CBC">
        <w:rPr>
          <w:rFonts w:ascii="Sakkal Majalla" w:hAnsi="Sakkal Majalla" w:cs="Sakkal Majalla" w:hint="cs"/>
          <w:sz w:val="28"/>
          <w:szCs w:val="28"/>
          <w:rtl/>
          <w:lang w:val="de-DE" w:bidi="ar-AE"/>
        </w:rPr>
        <w:t>جَسَدِي،</w:t>
      </w:r>
      <w:r w:rsidRPr="00273CBC">
        <w:rPr>
          <w:rFonts w:ascii="Sakkal Majalla" w:hAnsi="Sakkal Majalla" w:cs="Sakkal Majalla"/>
          <w:sz w:val="28"/>
          <w:szCs w:val="28"/>
          <w:rtl/>
          <w:lang w:val="de-DE" w:bidi="ar-AE"/>
        </w:rPr>
        <w:t xml:space="preserve"> </w:t>
      </w:r>
      <w:r w:rsidRPr="00273CBC">
        <w:rPr>
          <w:rFonts w:ascii="Sakkal Majalla" w:hAnsi="Sakkal Majalla" w:cs="Sakkal Majalla" w:hint="cs"/>
          <w:sz w:val="28"/>
          <w:szCs w:val="28"/>
          <w:rtl/>
          <w:lang w:val="de-DE" w:bidi="ar-AE"/>
        </w:rPr>
        <w:t>شَيْءٌ</w:t>
      </w:r>
      <w:r w:rsidRPr="00273CBC">
        <w:rPr>
          <w:rFonts w:ascii="Sakkal Majalla" w:hAnsi="Sakkal Majalla" w:cs="Sakkal Majalla"/>
          <w:sz w:val="28"/>
          <w:szCs w:val="28"/>
          <w:rtl/>
          <w:lang w:val="de-DE" w:bidi="ar-AE"/>
        </w:rPr>
        <w:t xml:space="preserve"> </w:t>
      </w:r>
      <w:r w:rsidRPr="00273CBC">
        <w:rPr>
          <w:rFonts w:ascii="Sakkal Majalla" w:hAnsi="Sakkal Majalla" w:cs="Sakkal Majalla" w:hint="cs"/>
          <w:sz w:val="28"/>
          <w:szCs w:val="28"/>
          <w:rtl/>
          <w:lang w:val="de-DE" w:bidi="ar-AE"/>
        </w:rPr>
        <w:t>صَالِحٌ</w:t>
      </w:r>
      <w:r w:rsidRPr="00273CBC">
        <w:rPr>
          <w:rFonts w:ascii="Sakkal Majalla" w:hAnsi="Sakkal Majalla" w:cs="Sakkal Majalla"/>
          <w:sz w:val="28"/>
          <w:szCs w:val="28"/>
          <w:rtl/>
          <w:lang w:val="de-DE" w:bidi="ar-AE"/>
        </w:rPr>
        <w:t>.</w:t>
      </w:r>
      <w:r w:rsidR="00C373C8">
        <w:rPr>
          <w:rFonts w:ascii="Sakkal Majalla" w:hAnsi="Sakkal Majalla" w:cs="Sakkal Majalla" w:hint="cs"/>
          <w:sz w:val="28"/>
          <w:szCs w:val="28"/>
          <w:rtl/>
          <w:lang w:val="de-DE" w:bidi="ar-AE"/>
        </w:rPr>
        <w:t>" (رومية 7: 18). إن ما كانه هو ما صاره في نعمة الله بقوة الروح القدس</w:t>
      </w:r>
      <w:r w:rsidR="00F82F5E">
        <w:rPr>
          <w:rFonts w:ascii="Sakkal Majalla" w:hAnsi="Sakkal Majalla" w:cs="Sakkal Majalla" w:hint="cs"/>
          <w:sz w:val="28"/>
          <w:szCs w:val="28"/>
          <w:rtl/>
          <w:lang w:val="de-DE" w:bidi="ar-AE"/>
        </w:rPr>
        <w:t xml:space="preserve">. لقد كان بوسعه أن يسير مع الله وله هذا الفكر هكذا فقط كالمُنعَم عليه من الله. يا لها من نصرة بديعة للنعمة! ليس فقط هذه النعمة قادرة بأن تفدي الخاطي </w:t>
      </w:r>
      <w:r w:rsidR="00C2302F">
        <w:rPr>
          <w:rFonts w:ascii="Sakkal Majalla" w:hAnsi="Sakkal Majalla" w:cs="Sakkal Majalla" w:hint="cs"/>
          <w:sz w:val="28"/>
          <w:szCs w:val="28"/>
          <w:rtl/>
          <w:lang w:val="de-DE" w:bidi="ar-AE"/>
        </w:rPr>
        <w:t xml:space="preserve">وتوصله إلى السماء، وإنما هي قادرة بأن تعمل فيه لتغيره، حتى وإن كان بحسب طبيعته أناني ومليء بالكراهية، فإنها تجعله ينكر نفسه ليطلب فقط خلاص وخير الآخرين. هذه النعمة التي </w:t>
      </w:r>
      <w:r w:rsidR="006352B3">
        <w:rPr>
          <w:rFonts w:ascii="Sakkal Majalla" w:hAnsi="Sakkal Majalla" w:cs="Sakkal Majalla" w:hint="cs"/>
          <w:sz w:val="28"/>
          <w:szCs w:val="28"/>
          <w:rtl/>
          <w:lang w:val="de-DE" w:bidi="ar-AE"/>
        </w:rPr>
        <w:t xml:space="preserve">أعدّت بولس ليُثمر هذه الثمار البديعة من الروح، معطاة لنا نحن أيضًا. </w:t>
      </w:r>
      <w:r w:rsidR="00BB143E">
        <w:rPr>
          <w:rFonts w:ascii="Sakkal Majalla" w:hAnsi="Sakkal Majalla" w:cs="Sakkal Majalla" w:hint="cs"/>
          <w:sz w:val="28"/>
          <w:szCs w:val="28"/>
          <w:rtl/>
          <w:lang w:val="de-DE" w:bidi="ar-AE"/>
        </w:rPr>
        <w:t>كل ما هو للحياة الروحية وللتقوى مُعطى لنا. الروح القدس يسكن فينا، ليُكمل قوة الله في الضعف. بكل تأكيد لا أحد منا يتجرأ بأن يصل إلى هذا المدى مثل بولس. لكن هنالك نمو في المعرفة والنعمة؛ فما عمله الله في بولس يريد أن يعمله أيضًا فينا نحن. لذا دعونا نسلم أنفسنا له بالكامل ونعطي روحه يرشدنا.</w:t>
      </w:r>
    </w:p>
    <w:p w14:paraId="72EEC51F" w14:textId="5FDF23B7" w:rsidR="00BB143E" w:rsidRDefault="00BB143E" w:rsidP="00BB143E">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لكن ما هو الدافع لمثل هذا السلوك اللائق الذي يُرضي الله؟ ليس أقل من وعينا بأننا مدعوين لملكوت الله ولمجده (عدد 12). يا لها من دعوة سامية! فسنسكن في ملكوت الله الخاص به في الأبدية، ومجد الله الخاص به سيكون مجدنا الأبدي، نصيبنا السعيد. أورشليم الجديدة، عروس الحمل قد صار مجد الله من نصيبها. </w:t>
      </w:r>
      <w:r w:rsidR="00C13D68">
        <w:rPr>
          <w:rFonts w:ascii="Sakkal Majalla" w:hAnsi="Sakkal Majalla" w:cs="Sakkal Majalla" w:hint="cs"/>
          <w:sz w:val="28"/>
          <w:szCs w:val="28"/>
          <w:rtl/>
          <w:lang w:val="de-DE" w:bidi="ar-AE"/>
        </w:rPr>
        <w:t>يا له من امتياز رائع! ماذا سيكون عندما ونحن غارقين في السجود نطرح أكاليلنا عند قدمي الحمل! كم من المؤكد أنه ينبغي أن يكون سلوكنا على الأرض متوافقًا مع هذا الرجاء!</w:t>
      </w:r>
    </w:p>
    <w:p w14:paraId="0E6A0231" w14:textId="7B9D7ACD" w:rsidR="00C13D68" w:rsidRDefault="00C13D68" w:rsidP="00BB143E">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إن الوسيلة التي نُخبَر بها بهذه الأمور الآتية الرائعة هي كلمة الله. الله تكلم، ليُعلن عن ذاته وعن مشوراته. هو ائتمن هذا الإنجيل للرسول بولس، وذاك أخبر به في وعيه بمسؤوليته نحو الرب (انظر عدد 4). والتسالونيكيون قبلوا من جانبهم الكلمة بفرح، ليس ككلمة من بولس، وإنما ككلمة من الله ذاته، الذي أخبر بها على فم الرسول (عدد 13). يا له من توافق ملفت للانتباه! الله عمل في بولس، حتى أنه تكلم بكلام الله، والله عمل في قلوب التسالونيكيين، حيث قبلوا الكلام الذي تكلم به بولس ليس ككلام من الناس، وإنما ككلام الله ذاته. وهكذا هو الأمر اليوم أيضًا: </w:t>
      </w:r>
      <w:r w:rsidR="00A52BFF">
        <w:rPr>
          <w:rFonts w:ascii="Sakkal Majalla" w:hAnsi="Sakkal Majalla" w:cs="Sakkal Majalla" w:hint="cs"/>
          <w:sz w:val="28"/>
          <w:szCs w:val="28"/>
          <w:rtl/>
          <w:lang w:val="de-DE" w:bidi="ar-AE"/>
        </w:rPr>
        <w:t>الروح الذي يرسل الكلام، هو يعمل أيضًا بأن يُقبَل ويُعترف به بأنه كلامه هو. وبولس يضيف إلى ذلك: "</w:t>
      </w:r>
      <w:r w:rsidR="00A52BFF" w:rsidRPr="00A52BFF">
        <w:rPr>
          <w:rFonts w:ascii="Sakkal Majalla" w:hAnsi="Sakkal Majalla" w:cs="Sakkal Majalla"/>
          <w:sz w:val="28"/>
          <w:szCs w:val="28"/>
          <w:rtl/>
          <w:lang w:val="de-DE" w:bidi="ar-AE"/>
        </w:rPr>
        <w:t xml:space="preserve"> </w:t>
      </w:r>
      <w:r w:rsidR="00A52BFF" w:rsidRPr="00A52BFF">
        <w:rPr>
          <w:rFonts w:ascii="Sakkal Majalla" w:hAnsi="Sakkal Majalla" w:cs="Sakkal Majalla" w:hint="cs"/>
          <w:sz w:val="28"/>
          <w:szCs w:val="28"/>
          <w:rtl/>
          <w:lang w:val="de-DE" w:bidi="ar-AE"/>
        </w:rPr>
        <w:t>كَمَا</w:t>
      </w:r>
      <w:r w:rsidR="00A52BFF" w:rsidRPr="00A52BFF">
        <w:rPr>
          <w:rFonts w:ascii="Sakkal Majalla" w:hAnsi="Sakkal Majalla" w:cs="Sakkal Majalla"/>
          <w:sz w:val="28"/>
          <w:szCs w:val="28"/>
          <w:rtl/>
          <w:lang w:val="de-DE" w:bidi="ar-AE"/>
        </w:rPr>
        <w:t xml:space="preserve"> </w:t>
      </w:r>
      <w:r w:rsidR="00A52BFF" w:rsidRPr="00A52BFF">
        <w:rPr>
          <w:rFonts w:ascii="Sakkal Majalla" w:hAnsi="Sakkal Majalla" w:cs="Sakkal Majalla" w:hint="cs"/>
          <w:sz w:val="28"/>
          <w:szCs w:val="28"/>
          <w:rtl/>
          <w:lang w:val="de-DE" w:bidi="ar-AE"/>
        </w:rPr>
        <w:t>هِيَ</w:t>
      </w:r>
      <w:r w:rsidR="00A52BFF" w:rsidRPr="00A52BFF">
        <w:rPr>
          <w:rFonts w:ascii="Sakkal Majalla" w:hAnsi="Sakkal Majalla" w:cs="Sakkal Majalla"/>
          <w:sz w:val="28"/>
          <w:szCs w:val="28"/>
          <w:rtl/>
          <w:lang w:val="de-DE" w:bidi="ar-AE"/>
        </w:rPr>
        <w:t xml:space="preserve"> </w:t>
      </w:r>
      <w:r w:rsidR="00A52BFF" w:rsidRPr="00A52BFF">
        <w:rPr>
          <w:rFonts w:ascii="Sakkal Majalla" w:hAnsi="Sakkal Majalla" w:cs="Sakkal Majalla" w:hint="cs"/>
          <w:sz w:val="28"/>
          <w:szCs w:val="28"/>
          <w:rtl/>
          <w:lang w:val="de-DE" w:bidi="ar-AE"/>
        </w:rPr>
        <w:t>بِالْحَقِيقَةِ</w:t>
      </w:r>
      <w:r w:rsidR="00A52BFF">
        <w:rPr>
          <w:rFonts w:ascii="Sakkal Majalla" w:hAnsi="Sakkal Majalla" w:cs="Sakkal Majalla" w:hint="cs"/>
          <w:sz w:val="28"/>
          <w:szCs w:val="28"/>
          <w:rtl/>
          <w:lang w:val="de-DE" w:bidi="ar-AE"/>
        </w:rPr>
        <w:t>". هو كان متيقنا تمامًا بأن ما تكلم به لم يكن كلامه هو وإنما كلام الله، كما علّم في رسالة كورنثوس الأولى، بأنه ميّز الأمور الروحية بواسطة الروح من خلال الوسائط الروحية (الكلام الروحي) (1. كورنثوس 2: 13). يا له من حق ثمين! إنه في أيامنا المليئة بالشكوك وعدم الإيمان ذات قيمة لا يمكن تقديرها.</w:t>
      </w:r>
    </w:p>
    <w:p w14:paraId="637D0428" w14:textId="3B707962" w:rsidR="00EC5910" w:rsidRPr="00EC5910" w:rsidRDefault="00361DE8" w:rsidP="00BB143E">
      <w:pPr>
        <w:jc w:val="both"/>
        <w:rPr>
          <w:rFonts w:ascii="Sakkal Majalla" w:hAnsi="Sakkal Majalla" w:cs="Sakkal Majalla"/>
          <w:sz w:val="28"/>
          <w:szCs w:val="28"/>
          <w:rtl/>
          <w:lang w:val="de-DE" w:bidi="ar-AE"/>
        </w:rPr>
      </w:pPr>
      <w:hyperlink r:id="rId8" w:history="1">
        <w:r w:rsidR="00EC5910" w:rsidRPr="00EC5910">
          <w:rPr>
            <w:rStyle w:val="Hyperlink"/>
            <w:rFonts w:ascii="Sakkal Majalla" w:hAnsi="Sakkal Majalla" w:cs="Sakkal Majalla"/>
            <w:sz w:val="28"/>
            <w:szCs w:val="28"/>
            <w:lang w:val="de-DE" w:bidi="ar-AE"/>
          </w:rPr>
          <w:t>Gott hat sich nicht nur offenbart in Seinem Sohn</w:t>
        </w:r>
        <w:r w:rsidR="00EC5910" w:rsidRPr="00EC5910">
          <w:rPr>
            <w:rStyle w:val="Hyperlink"/>
            <w:rFonts w:ascii="Sakkal Majalla" w:hAnsi="Sakkal Majalla" w:cs="Sakkal Majalla"/>
            <w:sz w:val="28"/>
            <w:szCs w:val="28"/>
            <w:rtl/>
            <w:lang w:val="de-DE" w:bidi="ar-AE"/>
          </w:rPr>
          <w:t>,</w:t>
        </w:r>
      </w:hyperlink>
    </w:p>
    <w:sectPr w:rsidR="00EC5910" w:rsidRPr="00EC5910"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2694C"/>
    <w:multiLevelType w:val="hybridMultilevel"/>
    <w:tmpl w:val="F6920602"/>
    <w:lvl w:ilvl="0" w:tplc="FBB2A1EA">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5465CF"/>
    <w:multiLevelType w:val="hybridMultilevel"/>
    <w:tmpl w:val="C0B46132"/>
    <w:lvl w:ilvl="0" w:tplc="79F6646A">
      <w:start w:val="3"/>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C4C"/>
    <w:rsid w:val="000525D2"/>
    <w:rsid w:val="000670C9"/>
    <w:rsid w:val="000710B8"/>
    <w:rsid w:val="00081654"/>
    <w:rsid w:val="00085D72"/>
    <w:rsid w:val="000C20D3"/>
    <w:rsid w:val="000C5A11"/>
    <w:rsid w:val="00114BB9"/>
    <w:rsid w:val="001E4442"/>
    <w:rsid w:val="001F7C67"/>
    <w:rsid w:val="00230499"/>
    <w:rsid w:val="00271355"/>
    <w:rsid w:val="00273CBC"/>
    <w:rsid w:val="002E118E"/>
    <w:rsid w:val="002E176E"/>
    <w:rsid w:val="003056E7"/>
    <w:rsid w:val="0031756F"/>
    <w:rsid w:val="00361DE8"/>
    <w:rsid w:val="003832F8"/>
    <w:rsid w:val="003B4488"/>
    <w:rsid w:val="003E5C62"/>
    <w:rsid w:val="00416D75"/>
    <w:rsid w:val="00421776"/>
    <w:rsid w:val="00463748"/>
    <w:rsid w:val="00491FD3"/>
    <w:rsid w:val="004A254B"/>
    <w:rsid w:val="004B51DC"/>
    <w:rsid w:val="004D5511"/>
    <w:rsid w:val="00516A41"/>
    <w:rsid w:val="005459A3"/>
    <w:rsid w:val="00563D11"/>
    <w:rsid w:val="00576231"/>
    <w:rsid w:val="005B6675"/>
    <w:rsid w:val="005E0159"/>
    <w:rsid w:val="005F7AAD"/>
    <w:rsid w:val="00606C41"/>
    <w:rsid w:val="006352B3"/>
    <w:rsid w:val="006B56F1"/>
    <w:rsid w:val="006C5692"/>
    <w:rsid w:val="006E7BE3"/>
    <w:rsid w:val="007057ED"/>
    <w:rsid w:val="007509CD"/>
    <w:rsid w:val="007606AA"/>
    <w:rsid w:val="007F4E56"/>
    <w:rsid w:val="007F6222"/>
    <w:rsid w:val="00816AF0"/>
    <w:rsid w:val="00891257"/>
    <w:rsid w:val="00895FBF"/>
    <w:rsid w:val="008B0914"/>
    <w:rsid w:val="00922A7B"/>
    <w:rsid w:val="0092704E"/>
    <w:rsid w:val="00940D06"/>
    <w:rsid w:val="009A04D5"/>
    <w:rsid w:val="009C22B4"/>
    <w:rsid w:val="009E593C"/>
    <w:rsid w:val="00A46E63"/>
    <w:rsid w:val="00A52BFF"/>
    <w:rsid w:val="00A94C13"/>
    <w:rsid w:val="00B27A06"/>
    <w:rsid w:val="00B66271"/>
    <w:rsid w:val="00B9372C"/>
    <w:rsid w:val="00B942D5"/>
    <w:rsid w:val="00BA192E"/>
    <w:rsid w:val="00BA4E7E"/>
    <w:rsid w:val="00BB143E"/>
    <w:rsid w:val="00BC54CA"/>
    <w:rsid w:val="00BD3196"/>
    <w:rsid w:val="00C13D68"/>
    <w:rsid w:val="00C2302F"/>
    <w:rsid w:val="00C373C8"/>
    <w:rsid w:val="00C442EF"/>
    <w:rsid w:val="00C56444"/>
    <w:rsid w:val="00CA58EC"/>
    <w:rsid w:val="00CB2A10"/>
    <w:rsid w:val="00CB36F6"/>
    <w:rsid w:val="00CC5BD3"/>
    <w:rsid w:val="00CF16CB"/>
    <w:rsid w:val="00D108B5"/>
    <w:rsid w:val="00D23C4C"/>
    <w:rsid w:val="00D5111B"/>
    <w:rsid w:val="00D5532F"/>
    <w:rsid w:val="00DB4B66"/>
    <w:rsid w:val="00E04D08"/>
    <w:rsid w:val="00E8529E"/>
    <w:rsid w:val="00EC5910"/>
    <w:rsid w:val="00F172FE"/>
    <w:rsid w:val="00F657A4"/>
    <w:rsid w:val="00F82F5E"/>
    <w:rsid w:val="00FD3BB5"/>
    <w:rsid w:val="00FF20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8B5ED"/>
  <w15:chartTrackingRefBased/>
  <w15:docId w15:val="{1E3D475B-37EB-4B2C-A681-FD9A67688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3C4C"/>
    <w:rPr>
      <w:color w:val="0563C1" w:themeColor="hyperlink"/>
      <w:u w:val="single"/>
    </w:rPr>
  </w:style>
  <w:style w:type="character" w:styleId="UnresolvedMention">
    <w:name w:val="Unresolved Mention"/>
    <w:basedOn w:val="DefaultParagraphFont"/>
    <w:uiPriority w:val="99"/>
    <w:semiHidden/>
    <w:unhideWhenUsed/>
    <w:rsid w:val="00D23C4C"/>
    <w:rPr>
      <w:color w:val="605E5C"/>
      <w:shd w:val="clear" w:color="auto" w:fill="E1DFDD"/>
    </w:rPr>
  </w:style>
  <w:style w:type="paragraph" w:styleId="ListParagraph">
    <w:name w:val="List Paragraph"/>
    <w:basedOn w:val="Normal"/>
    <w:uiPriority w:val="34"/>
    <w:qFormat/>
    <w:rsid w:val="009E593C"/>
    <w:pPr>
      <w:ind w:left="720"/>
      <w:contextualSpacing/>
    </w:pPr>
  </w:style>
  <w:style w:type="character" w:styleId="FollowedHyperlink">
    <w:name w:val="FollowedHyperlink"/>
    <w:basedOn w:val="DefaultParagraphFont"/>
    <w:uiPriority w:val="99"/>
    <w:semiHidden/>
    <w:unhideWhenUsed/>
    <w:rsid w:val="00D511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667/der-erste-brief-an-die-thessalonicher/kapitel-2" TargetMode="External"/><Relationship Id="rId3" Type="http://schemas.openxmlformats.org/officeDocument/2006/relationships/settings" Target="settings.xml"/><Relationship Id="rId7" Type="http://schemas.openxmlformats.org/officeDocument/2006/relationships/hyperlink" Target="https://www.bibelkommentare.de/kommentare/k-4667/der-erste-brief-an-die-thessalonicher/kapitel-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4666/der-erste-brief-an-die-thessalonicher/kapitel-1" TargetMode="External"/><Relationship Id="rId5" Type="http://schemas.openxmlformats.org/officeDocument/2006/relationships/hyperlink" Target="https://www.bibelkommentare.de/kommentare/576/der-erste-brief-an-die-thessalonich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736</TotalTime>
  <Pages>10</Pages>
  <Words>4400</Words>
  <Characters>25086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48</cp:revision>
  <cp:lastPrinted>2020-09-30T09:12:00Z</cp:lastPrinted>
  <dcterms:created xsi:type="dcterms:W3CDTF">2020-09-29T05:28:00Z</dcterms:created>
  <dcterms:modified xsi:type="dcterms:W3CDTF">2020-11-14T05:31:00Z</dcterms:modified>
</cp:coreProperties>
</file>