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0D7F1" w14:textId="694E857D" w:rsidR="00FD3BB5" w:rsidRPr="00E563F1" w:rsidRDefault="000616B3" w:rsidP="000C69EC">
      <w:pPr>
        <w:jc w:val="center"/>
        <w:rPr>
          <w:rFonts w:ascii="Sakkal Majalla" w:hAnsi="Sakkal Majalla" w:cs="Sakkal Majalla"/>
          <w:b/>
          <w:bCs/>
          <w:sz w:val="40"/>
          <w:szCs w:val="40"/>
          <w:u w:val="single"/>
          <w:rtl/>
        </w:rPr>
      </w:pPr>
      <w:r w:rsidRPr="00E563F1">
        <w:rPr>
          <w:rFonts w:ascii="Sakkal Majalla" w:hAnsi="Sakkal Majalla" w:cs="Sakkal Majalla"/>
          <w:b/>
          <w:bCs/>
          <w:sz w:val="28"/>
          <w:szCs w:val="28"/>
        </w:rPr>
        <w:drawing>
          <wp:anchor distT="0" distB="0" distL="114300" distR="114300" simplePos="0" relativeHeight="251658240" behindDoc="0" locked="0" layoutInCell="1" allowOverlap="1" wp14:anchorId="70F1B7AC" wp14:editId="420CBB59">
            <wp:simplePos x="0" y="0"/>
            <wp:positionH relativeFrom="column">
              <wp:posOffset>1135381</wp:posOffset>
            </wp:positionH>
            <wp:positionV relativeFrom="paragraph">
              <wp:posOffset>212137</wp:posOffset>
            </wp:positionV>
            <wp:extent cx="1112520" cy="1574098"/>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0344" cy="1585168"/>
                    </a:xfrm>
                    <a:prstGeom prst="rect">
                      <a:avLst/>
                    </a:prstGeom>
                    <a:noFill/>
                    <a:ln>
                      <a:noFill/>
                    </a:ln>
                  </pic:spPr>
                </pic:pic>
              </a:graphicData>
            </a:graphic>
            <wp14:sizeRelH relativeFrom="page">
              <wp14:pctWidth>0</wp14:pctWidth>
            </wp14:sizeRelH>
            <wp14:sizeRelV relativeFrom="page">
              <wp14:pctHeight>0</wp14:pctHeight>
            </wp14:sizeRelV>
          </wp:anchor>
        </w:drawing>
      </w:r>
      <w:r w:rsidR="00B51F13" w:rsidRPr="00E563F1">
        <w:rPr>
          <w:rFonts w:ascii="Sakkal Majalla" w:hAnsi="Sakkal Majalla" w:cs="Sakkal Majalla"/>
          <w:b/>
          <w:bCs/>
          <w:sz w:val="40"/>
          <w:szCs w:val="40"/>
          <w:u w:val="single"/>
          <w:rtl/>
        </w:rPr>
        <w:t>التربية في مدرسة الله</w:t>
      </w:r>
    </w:p>
    <w:p w14:paraId="50690248" w14:textId="272FA15F" w:rsidR="00EC7EAB" w:rsidRPr="00E563F1" w:rsidRDefault="00EC7EAB" w:rsidP="00B51F13">
      <w:pPr>
        <w:jc w:val="both"/>
        <w:rPr>
          <w:rFonts w:ascii="Sakkal Majalla" w:hAnsi="Sakkal Majalla" w:cs="Sakkal Majalla" w:hint="cs"/>
          <w:b/>
          <w:bCs/>
          <w:sz w:val="36"/>
          <w:szCs w:val="36"/>
          <w:u w:val="single"/>
          <w:rtl/>
        </w:rPr>
      </w:pPr>
    </w:p>
    <w:p w14:paraId="678953CE" w14:textId="13C39B96" w:rsidR="00EC7EAB" w:rsidRPr="00E563F1" w:rsidRDefault="00EC7EAB" w:rsidP="00B51F13">
      <w:pPr>
        <w:jc w:val="both"/>
        <w:rPr>
          <w:rFonts w:ascii="Sakkal Majalla" w:hAnsi="Sakkal Majalla" w:cs="Sakkal Majalla"/>
          <w:b/>
          <w:bCs/>
          <w:sz w:val="36"/>
          <w:szCs w:val="36"/>
          <w:u w:val="single"/>
          <w:rtl/>
        </w:rPr>
      </w:pPr>
    </w:p>
    <w:p w14:paraId="1A60E2E6" w14:textId="5234929F" w:rsidR="00B51F13" w:rsidRPr="00E563F1" w:rsidRDefault="000616B3" w:rsidP="00B51F13">
      <w:pPr>
        <w:jc w:val="both"/>
        <w:rPr>
          <w:rFonts w:ascii="Sakkal Majalla" w:hAnsi="Sakkal Majalla" w:cs="Sakkal Majalla"/>
          <w:b/>
          <w:bCs/>
          <w:sz w:val="36"/>
          <w:szCs w:val="36"/>
          <w:u w:val="single"/>
          <w:rtl/>
        </w:rPr>
      </w:pPr>
      <w:r w:rsidRPr="00E563F1">
        <w:rPr>
          <w:rFonts w:ascii="Sakkal Majalla" w:hAnsi="Sakkal Majalla" w:cs="Sakkal Majalla"/>
          <w:b/>
          <w:bCs/>
          <w:sz w:val="36"/>
          <w:szCs w:val="36"/>
          <w:u w:val="single"/>
          <w:rtl/>
          <w:lang w:val="ar-AE"/>
        </w:rPr>
        <mc:AlternateContent>
          <mc:Choice Requires="wps">
            <w:drawing>
              <wp:anchor distT="0" distB="0" distL="114300" distR="114300" simplePos="0" relativeHeight="251659264" behindDoc="0" locked="0" layoutInCell="1" allowOverlap="1" wp14:anchorId="638AB9DC" wp14:editId="7204D4D2">
                <wp:simplePos x="0" y="0"/>
                <wp:positionH relativeFrom="column">
                  <wp:posOffset>1785068</wp:posOffset>
                </wp:positionH>
                <wp:positionV relativeFrom="paragraph">
                  <wp:posOffset>10823</wp:posOffset>
                </wp:positionV>
                <wp:extent cx="1981200" cy="443947"/>
                <wp:effectExtent l="0" t="0" r="0" b="0"/>
                <wp:wrapNone/>
                <wp:docPr id="2" name="Text Box 2"/>
                <wp:cNvGraphicFramePr/>
                <a:graphic xmlns:a="http://schemas.openxmlformats.org/drawingml/2006/main">
                  <a:graphicData uri="http://schemas.microsoft.com/office/word/2010/wordprocessingShape">
                    <wps:wsp>
                      <wps:cNvSpPr txBox="1"/>
                      <wps:spPr>
                        <a:xfrm>
                          <a:off x="0" y="0"/>
                          <a:ext cx="1981200" cy="443947"/>
                        </a:xfrm>
                        <a:prstGeom prst="rect">
                          <a:avLst/>
                        </a:prstGeom>
                        <a:noFill/>
                        <a:ln w="6350">
                          <a:noFill/>
                        </a:ln>
                      </wps:spPr>
                      <wps:txb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جيمس باتلر ستوني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AB9DC" id="_x0000_t202" coordsize="21600,21600" o:spt="202" path="m,l,21600r21600,l21600,xe">
                <v:stroke joinstyle="miter"/>
                <v:path gradientshapeok="t" o:connecttype="rect"/>
              </v:shapetype>
              <v:shape id="Text Box 2" o:spid="_x0000_s1026" type="#_x0000_t202" style="position:absolute;left:0;text-align:left;margin-left:140.55pt;margin-top:.85pt;width:156pt;height:3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" filled="f" stroked="f" strokeweight=".5pt">
                <v:textbo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جيمس باتلر ستوني</w:t>
                      </w:r>
                    </w:p>
                  </w:txbxContent>
                </v:textbox>
              </v:shape>
            </w:pict>
          </mc:Fallback>
        </mc:AlternateContent>
      </w:r>
      <w:r w:rsidR="00B51F13" w:rsidRPr="00E563F1">
        <w:rPr>
          <w:rFonts w:ascii="Sakkal Majalla" w:hAnsi="Sakkal Majalla" w:cs="Sakkal Majalla"/>
          <w:b/>
          <w:bCs/>
          <w:sz w:val="36"/>
          <w:szCs w:val="36"/>
          <w:u w:val="single"/>
          <w:rtl/>
        </w:rPr>
        <w:t>تمهيد</w:t>
      </w:r>
    </w:p>
    <w:p w14:paraId="11ED5BF6"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لا يمكن أن يجذب المؤمن أكثر من التأمل في صورة التربية ونتائجها، التي زود بها إلهنا شعبه في ملء محبته وحكمته.</w:t>
      </w:r>
    </w:p>
    <w:p w14:paraId="59EDAE01"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بالرغم من جاذبيته وضروريته لمحن النفس الخفية هذا الموضوع يقلّ فهمه، وتُعتبر طرق الله إما أنها غريبة أو تفتقر لتفسير صحيح ومفيد.</w:t>
      </w:r>
    </w:p>
    <w:p w14:paraId="0E393AB4"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لذا وبمعونة الرب أود بأن أعرض في سلسلة من المقاطع موضوع وتأثير التربية الخاصة، كما هي مُخبر عنها لنا بالنظر إلى شهود الله الرائعين على الأرض.</w:t>
      </w:r>
    </w:p>
    <w:p w14:paraId="448DB2CE"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وأودّ فعل ذلك لآتي بقلوب المؤمنين بأن تزداد في مشغوليتها بأمر</w:t>
      </w:r>
      <w:r w:rsidR="00F50595" w:rsidRPr="00E563F1">
        <w:rPr>
          <w:rFonts w:ascii="Sakkal Majalla" w:hAnsi="Sakkal Majalla" w:cs="Sakkal Majalla"/>
          <w:sz w:val="28"/>
          <w:szCs w:val="28"/>
          <w:rtl/>
        </w:rPr>
        <w:t xml:space="preserve"> يربطنا بشكل خاص بأفكار الله الخفية، والمُحبة نحونا.</w:t>
      </w:r>
    </w:p>
    <w:p w14:paraId="0B115125" w14:textId="77777777" w:rsidR="005670D8" w:rsidRPr="00E563F1" w:rsidRDefault="005670D8" w:rsidP="00B51F13">
      <w:pPr>
        <w:jc w:val="both"/>
        <w:rPr>
          <w:rFonts w:ascii="Sakkal Majalla" w:hAnsi="Sakkal Majalla" w:cs="Sakkal Majalla"/>
          <w:sz w:val="28"/>
          <w:szCs w:val="28"/>
          <w:rtl/>
        </w:rPr>
      </w:pPr>
    </w:p>
    <w:p w14:paraId="3262B6C8" w14:textId="77777777" w:rsidR="00F50595" w:rsidRPr="00E563F1" w:rsidRDefault="00000000" w:rsidP="000C69EC">
      <w:pPr>
        <w:jc w:val="center"/>
        <w:rPr>
          <w:rFonts w:ascii="Sakkal Majalla" w:hAnsi="Sakkal Majalla" w:cs="Sakkal Majalla"/>
          <w:b/>
          <w:bCs/>
          <w:sz w:val="44"/>
          <w:szCs w:val="44"/>
          <w:rtl/>
        </w:rPr>
      </w:pPr>
      <w:hyperlink r:id="rId6" w:history="1">
        <w:r w:rsidR="00F50595" w:rsidRPr="00E563F1">
          <w:rPr>
            <w:rStyle w:val="Hyperlink"/>
            <w:rFonts w:ascii="Sakkal Majalla" w:hAnsi="Sakkal Majalla" w:cs="Sakkal Majalla"/>
            <w:b/>
            <w:bCs/>
            <w:sz w:val="44"/>
            <w:szCs w:val="44"/>
            <w:rtl/>
          </w:rPr>
          <w:t>آدم</w:t>
        </w:r>
      </w:hyperlink>
    </w:p>
    <w:p w14:paraId="100AF54B" w14:textId="089E8A34" w:rsidR="00F50595" w:rsidRPr="00E563F1" w:rsidRDefault="00F50595" w:rsidP="00B51F13">
      <w:pPr>
        <w:jc w:val="both"/>
        <w:rPr>
          <w:rFonts w:ascii="Sakkal Majalla" w:hAnsi="Sakkal Majalla" w:cs="Sakkal Majalla"/>
          <w:sz w:val="28"/>
          <w:szCs w:val="28"/>
          <w:rtl/>
        </w:rPr>
      </w:pPr>
      <w:r w:rsidRPr="00E563F1">
        <w:rPr>
          <w:rFonts w:ascii="Sakkal Majalla" w:hAnsi="Sakkal Majalla" w:cs="Sakkal Majalla"/>
          <w:sz w:val="28"/>
          <w:szCs w:val="28"/>
          <w:rtl/>
        </w:rPr>
        <w:t xml:space="preserve">وها أنا أبتدئ بآدم. فعلى الرغم من أنه لا يقف في بداية حياة الإيمان، غير أنه كان موضوع تأديب جاد ومثال ملفت للانتباه عن تأثيره. حينها لم يكن آدم بحاجة للتأديب – وهي حالة، لم يعرفها أي إنسان فيما بعده. وحينما سقط في التعدي </w:t>
      </w:r>
      <w:r w:rsidR="0084733A" w:rsidRPr="00E563F1">
        <w:rPr>
          <w:rFonts w:ascii="Sakkal Majalla" w:hAnsi="Sakkal Majalla" w:cs="Sakkal Majalla"/>
          <w:sz w:val="28"/>
          <w:szCs w:val="28"/>
          <w:rtl/>
        </w:rPr>
        <w:t>بزغ</w:t>
      </w:r>
      <w:r w:rsidRPr="00E563F1">
        <w:rPr>
          <w:rFonts w:ascii="Sakkal Majalla" w:hAnsi="Sakkal Majalla" w:cs="Sakkal Majalla"/>
          <w:sz w:val="28"/>
          <w:szCs w:val="28"/>
          <w:rtl/>
        </w:rPr>
        <w:t xml:space="preserve"> نهار التأديب. هو، مَن خُلق على صورة الله، وكان أقرب من الله أكثر من أي مخلوق آخر، </w:t>
      </w:r>
      <w:r w:rsidR="0084733A" w:rsidRPr="00E563F1">
        <w:rPr>
          <w:rFonts w:ascii="Sakkal Majalla" w:hAnsi="Sakkal Majalla" w:cs="Sakkal Majalla"/>
          <w:sz w:val="28"/>
          <w:szCs w:val="28"/>
          <w:rtl/>
        </w:rPr>
        <w:t xml:space="preserve">يملؤه </w:t>
      </w:r>
      <w:r w:rsidRPr="00E563F1">
        <w:rPr>
          <w:rFonts w:ascii="Sakkal Majalla" w:hAnsi="Sakkal Majalla" w:cs="Sakkal Majalla"/>
          <w:sz w:val="28"/>
          <w:szCs w:val="28"/>
          <w:rtl/>
        </w:rPr>
        <w:t>الآن روح وطبيعة تتعارض كليًا مع الله لدرجة أنه متى ما أراد أن يحيا لله،</w:t>
      </w:r>
      <w:r w:rsidR="007F40F4" w:rsidRPr="00E563F1">
        <w:rPr>
          <w:rFonts w:ascii="Sakkal Majalla" w:hAnsi="Sakkal Majalla" w:cs="Sakkal Majalla"/>
          <w:sz w:val="28"/>
          <w:szCs w:val="28"/>
          <w:rtl/>
        </w:rPr>
        <w:t xml:space="preserve"> كان</w:t>
      </w:r>
      <w:r w:rsidRPr="00E563F1">
        <w:rPr>
          <w:rFonts w:ascii="Sakkal Majalla" w:hAnsi="Sakkal Majalla" w:cs="Sakkal Majalla"/>
          <w:sz w:val="28"/>
          <w:szCs w:val="28"/>
          <w:rtl/>
        </w:rPr>
        <w:t xml:space="preserve"> لا بد</w:t>
      </w:r>
      <w:r w:rsidR="007F40F4" w:rsidRPr="00E563F1">
        <w:rPr>
          <w:rFonts w:ascii="Sakkal Majalla" w:hAnsi="Sakkal Majalla" w:cs="Sakkal Majalla"/>
          <w:sz w:val="28"/>
          <w:szCs w:val="28"/>
          <w:rtl/>
        </w:rPr>
        <w:t xml:space="preserve"> له أن يتعلم بأن يتخلى عن إرادته، خاضعًا تحت يد الله القوية. بالنسبة لآدم لا بد أن هذا كان تعارض فريد من نوعه لخضوع حسّه الهادئ الذي كان في الماضي لمشيئة الله. ومع الأيام لا بد وأنه ازداد شعوره به، وبينما أُخضعت مقاومة قلبه، لا بد وأنه كان يقارن حُكم الله بعجز البراءة. هو سقط في حالة البراءة (</w:t>
      </w:r>
      <w:r w:rsidR="0084733A" w:rsidRPr="00E563F1">
        <w:rPr>
          <w:rFonts w:ascii="Sakkal Majalla" w:hAnsi="Sakkal Majalla" w:cs="Sakkal Majalla"/>
          <w:sz w:val="28"/>
          <w:szCs w:val="28"/>
          <w:rtl/>
        </w:rPr>
        <w:t xml:space="preserve">= </w:t>
      </w:r>
      <w:r w:rsidR="007F40F4" w:rsidRPr="00E563F1">
        <w:rPr>
          <w:rFonts w:ascii="Sakkal Majalla" w:hAnsi="Sakkal Majalla" w:cs="Sakkal Majalla"/>
          <w:sz w:val="28"/>
          <w:szCs w:val="28"/>
          <w:rtl/>
        </w:rPr>
        <w:t>الخالية من الاثم)، و</w:t>
      </w:r>
      <w:r w:rsidR="00145669" w:rsidRPr="00E563F1">
        <w:rPr>
          <w:rFonts w:ascii="Sakkal Majalla" w:hAnsi="Sakkal Majalla" w:cs="Sakkal Majalla"/>
          <w:sz w:val="28"/>
          <w:szCs w:val="28"/>
          <w:rtl/>
        </w:rPr>
        <w:t xml:space="preserve">يد الله </w:t>
      </w:r>
      <w:r w:rsidR="007F40F4" w:rsidRPr="00E563F1">
        <w:rPr>
          <w:rFonts w:ascii="Sakkal Majalla" w:hAnsi="Sakkal Majalla" w:cs="Sakkal Majalla"/>
          <w:sz w:val="28"/>
          <w:szCs w:val="28"/>
          <w:rtl/>
        </w:rPr>
        <w:t xml:space="preserve">رفعته، </w:t>
      </w:r>
      <w:r w:rsidR="00145669" w:rsidRPr="00E563F1">
        <w:rPr>
          <w:rFonts w:ascii="Sakkal Majalla" w:hAnsi="Sakkal Majalla" w:cs="Sakkal Majalla"/>
          <w:sz w:val="28"/>
          <w:szCs w:val="28"/>
          <w:rtl/>
        </w:rPr>
        <w:t>مَن</w:t>
      </w:r>
      <w:r w:rsidR="007F40F4" w:rsidRPr="00E563F1">
        <w:rPr>
          <w:rFonts w:ascii="Sakkal Majalla" w:hAnsi="Sakkal Majalla" w:cs="Sakkal Majalla"/>
          <w:sz w:val="28"/>
          <w:szCs w:val="28"/>
          <w:rtl/>
        </w:rPr>
        <w:t xml:space="preserve"> كان ساقطًا – وهو لم يكن غير عالمٍ أو </w:t>
      </w:r>
      <w:r w:rsidR="00145669" w:rsidRPr="00E563F1">
        <w:rPr>
          <w:rFonts w:ascii="Sakkal Majalla" w:hAnsi="Sakkal Majalla" w:cs="Sakkal Majalla"/>
          <w:sz w:val="28"/>
          <w:szCs w:val="28"/>
          <w:rtl/>
        </w:rPr>
        <w:t>القليل فقط</w:t>
      </w:r>
      <w:r w:rsidR="007F40F4" w:rsidRPr="00E563F1">
        <w:rPr>
          <w:rFonts w:ascii="Sakkal Majalla" w:hAnsi="Sakkal Majalla" w:cs="Sakkal Majalla"/>
          <w:sz w:val="28"/>
          <w:szCs w:val="28"/>
          <w:rtl/>
        </w:rPr>
        <w:t xml:space="preserve">، وإنما </w:t>
      </w:r>
      <w:r w:rsidR="00DA7F46">
        <w:rPr>
          <w:rFonts w:ascii="Sakkal Majalla" w:hAnsi="Sakkal Majalla" w:cs="Sakkal Majalla" w:hint="cs"/>
          <w:sz w:val="28"/>
          <w:szCs w:val="28"/>
          <w:rtl/>
        </w:rPr>
        <w:t>عالمًا</w:t>
      </w:r>
      <w:r w:rsidR="007F40F4" w:rsidRPr="00E563F1">
        <w:rPr>
          <w:rFonts w:ascii="Sakkal Majalla" w:hAnsi="Sakkal Majalla" w:cs="Sakkal Majalla"/>
          <w:sz w:val="28"/>
          <w:szCs w:val="28"/>
          <w:rtl/>
        </w:rPr>
        <w:t>، مُبَكَّتًا من خطيته. إن براءته كانت</w:t>
      </w:r>
      <w:r w:rsidR="00C77605" w:rsidRPr="00E563F1">
        <w:rPr>
          <w:rFonts w:ascii="Sakkal Majalla" w:hAnsi="Sakkal Majalla" w:cs="Sakkal Majalla"/>
          <w:sz w:val="28"/>
          <w:szCs w:val="28"/>
          <w:rtl/>
        </w:rPr>
        <w:t xml:space="preserve"> ضعيفة فيه. قوة الله التي أخضعت طبيعته التي لم تعُد بريئة، كانت عظيمة وقديرة. </w:t>
      </w:r>
      <w:r w:rsidR="00BB3467" w:rsidRPr="00E563F1">
        <w:rPr>
          <w:rFonts w:ascii="Sakkal Majalla" w:hAnsi="Sakkal Majalla" w:cs="Sakkal Majalla"/>
          <w:sz w:val="28"/>
          <w:szCs w:val="28"/>
          <w:rtl/>
        </w:rPr>
        <w:t xml:space="preserve">هو </w:t>
      </w:r>
      <w:r w:rsidR="00C77605" w:rsidRPr="00E563F1">
        <w:rPr>
          <w:rFonts w:ascii="Sakkal Majalla" w:hAnsi="Sakkal Majalla" w:cs="Sakkal Majalla"/>
          <w:sz w:val="28"/>
          <w:szCs w:val="28"/>
          <w:rtl/>
        </w:rPr>
        <w:t>لم يكن ليتوق إلى البراءة مرة أخرى لأنه كان يعرف مدى ضعفه.</w:t>
      </w:r>
      <w:r w:rsidR="00145669" w:rsidRPr="00E563F1">
        <w:rPr>
          <w:rFonts w:ascii="Sakkal Majalla" w:hAnsi="Sakkal Majalla" w:cs="Sakkal Majalla"/>
          <w:sz w:val="28"/>
          <w:szCs w:val="28"/>
          <w:rtl/>
        </w:rPr>
        <w:t xml:space="preserve"> لقد علِم بأنه استطاع وهو ساقط أن يفعل أكثر في قوة الله مما كان سيحاول أن يفعله بلا معونة في حالته البريئة. وهو بريء لم يكن له عِلم عن قيمة الحياة؛ وكساقط، وقد آمن بإعلان الله، استطاع الآن أن يعطي الكائن الوحيد الذي كان قد منحه اسمًا واحدًا، اسم أم كل حي. وهو تحت حُكم الموت تكلم عن الحياة، بينما وهو بريء – عندما لم يكن مطيعًا – عوقب بالموت. فالبراءة الآن لم يعُد لها تأثير عليه. صحيح أنها كانت لفترة ما بركة رائعة، لكنها حالة لم يقدر أن يبقى فيها؛ فت</w:t>
      </w:r>
      <w:r w:rsidR="005670D8" w:rsidRPr="00E563F1">
        <w:rPr>
          <w:rFonts w:ascii="Sakkal Majalla" w:hAnsi="Sakkal Majalla" w:cs="Sakkal Majalla"/>
          <w:sz w:val="28"/>
          <w:szCs w:val="28"/>
          <w:rtl/>
        </w:rPr>
        <w:t>َ</w:t>
      </w:r>
      <w:r w:rsidR="00145669" w:rsidRPr="00E563F1">
        <w:rPr>
          <w:rFonts w:ascii="Sakkal Majalla" w:hAnsi="Sakkal Majalla" w:cs="Sakkal Majalla"/>
          <w:sz w:val="28"/>
          <w:szCs w:val="28"/>
          <w:rtl/>
        </w:rPr>
        <w:t>ح</w:t>
      </w:r>
      <w:r w:rsidR="005670D8" w:rsidRPr="00E563F1">
        <w:rPr>
          <w:rFonts w:ascii="Sakkal Majalla" w:hAnsi="Sakkal Majalla" w:cs="Sakkal Majalla"/>
          <w:sz w:val="28"/>
          <w:szCs w:val="28"/>
          <w:rtl/>
        </w:rPr>
        <w:t>ْ</w:t>
      </w:r>
      <w:r w:rsidR="00145669" w:rsidRPr="00E563F1">
        <w:rPr>
          <w:rFonts w:ascii="Sakkal Majalla" w:hAnsi="Sakkal Majalla" w:cs="Sakkal Majalla"/>
          <w:sz w:val="28"/>
          <w:szCs w:val="28"/>
          <w:rtl/>
        </w:rPr>
        <w:t>ت تأديب الله هو في مستوى أرقى أدبيًا، وإن كان أقل قدرًا بالنظر إلى موقفه. آدم لم يُخدع، وإنما تأثّر. وبصورة مبكرة اكتشف ضعفات الطبيعة، والتي قادته في النهاية إلى السقوط. لا العالم و</w:t>
      </w:r>
      <w:r w:rsidR="00DA1BAB" w:rsidRPr="00E563F1">
        <w:rPr>
          <w:rFonts w:ascii="Sakkal Majalla" w:hAnsi="Sakkal Majalla" w:cs="Sakkal Majalla"/>
          <w:sz w:val="28"/>
          <w:szCs w:val="28"/>
          <w:rtl/>
        </w:rPr>
        <w:t xml:space="preserve">لا </w:t>
      </w:r>
      <w:r w:rsidR="00145669" w:rsidRPr="00E563F1">
        <w:rPr>
          <w:rFonts w:ascii="Sakkal Majalla" w:hAnsi="Sakkal Majalla" w:cs="Sakkal Majalla"/>
          <w:sz w:val="28"/>
          <w:szCs w:val="28"/>
          <w:rtl/>
        </w:rPr>
        <w:t xml:space="preserve">مجده ولا أي نوع من الكائنات الضعيفة كان باستطاعته أن يشبع </w:t>
      </w:r>
      <w:r w:rsidR="00DA7F46">
        <w:rPr>
          <w:rFonts w:ascii="Sakkal Majalla" w:hAnsi="Sakkal Majalla" w:cs="Sakkal Majalla" w:hint="cs"/>
          <w:sz w:val="28"/>
          <w:szCs w:val="28"/>
          <w:rtl/>
        </w:rPr>
        <w:t>اشتياق</w:t>
      </w:r>
      <w:r w:rsidR="00145669" w:rsidRPr="00E563F1">
        <w:rPr>
          <w:rFonts w:ascii="Sakkal Majalla" w:hAnsi="Sakkal Majalla" w:cs="Sakkal Majalla"/>
          <w:sz w:val="28"/>
          <w:szCs w:val="28"/>
          <w:rtl/>
        </w:rPr>
        <w:t xml:space="preserve"> آدم لرف</w:t>
      </w:r>
      <w:r w:rsidR="00DA1BAB" w:rsidRPr="00E563F1">
        <w:rPr>
          <w:rFonts w:ascii="Sakkal Majalla" w:hAnsi="Sakkal Majalla" w:cs="Sakkal Majalla"/>
          <w:sz w:val="28"/>
          <w:szCs w:val="28"/>
          <w:rtl/>
        </w:rPr>
        <w:t>ي</w:t>
      </w:r>
      <w:r w:rsidR="00145669" w:rsidRPr="00E563F1">
        <w:rPr>
          <w:rFonts w:ascii="Sakkal Majalla" w:hAnsi="Sakkal Majalla" w:cs="Sakkal Majalla"/>
          <w:sz w:val="28"/>
          <w:szCs w:val="28"/>
          <w:rtl/>
        </w:rPr>
        <w:t>ق: فلم يكن له معين، "ولم يكن جيدًا أنه كان وحيدًا." فرغبة طبيعته لم تكن مشبعة؛ ولكن حينما خدعته التي أشبعته، ذهب وراء تأثيرها، كما صرّح هو بنفسه: "هي أعطتني ... فأكلت". هكذا كشف آدم الأول عن سر قلبه، بأنه كان متعلقًا بشخص آخر، حيث أنه حينما لم يجرؤ إبليس بأن يخدعه، أثّر على حواء كشخص أشواقه بنجاح. والآن كلاهما اكتشف بأنهما متغربان عن الله واختفيا عن محضره؛ غير أنه الآن يُعطى لهما أول تعاليم</w:t>
      </w:r>
      <w:r w:rsidR="00DA7F46">
        <w:rPr>
          <w:rFonts w:ascii="Sakkal Majalla" w:hAnsi="Sakkal Majalla" w:cs="Sakkal Majalla" w:hint="cs"/>
          <w:sz w:val="28"/>
          <w:szCs w:val="28"/>
          <w:rtl/>
        </w:rPr>
        <w:t xml:space="preserve"> في</w:t>
      </w:r>
      <w:r w:rsidR="00145669" w:rsidRPr="00E563F1">
        <w:rPr>
          <w:rFonts w:ascii="Sakkal Majalla" w:hAnsi="Sakkal Majalla" w:cs="Sakkal Majalla"/>
          <w:sz w:val="28"/>
          <w:szCs w:val="28"/>
          <w:rtl/>
        </w:rPr>
        <w:t xml:space="preserve"> نعمة الله.</w:t>
      </w:r>
    </w:p>
    <w:p w14:paraId="0F710189" w14:textId="77777777" w:rsidR="0049641E" w:rsidRPr="00E563F1" w:rsidRDefault="0049641E" w:rsidP="00291EDA">
      <w:pPr>
        <w:jc w:val="both"/>
        <w:rPr>
          <w:rFonts w:ascii="Sakkal Majalla" w:hAnsi="Sakkal Majalla" w:cs="Sakkal Majalla"/>
          <w:sz w:val="28"/>
          <w:szCs w:val="28"/>
          <w:rtl/>
        </w:rPr>
      </w:pPr>
      <w:r w:rsidRPr="00E563F1">
        <w:rPr>
          <w:rFonts w:ascii="Sakkal Majalla" w:hAnsi="Sakkal Majalla" w:cs="Sakkal Majalla"/>
          <w:sz w:val="28"/>
          <w:szCs w:val="28"/>
          <w:rtl/>
        </w:rPr>
        <w:t>التأديب هو في الواقع تبكيت على خطية، كما وأيضًا تقويم. التأديب أو التقويم بارتباطه بالألم لأجل الخطية يجعلانني شريكًا في المجد. إن طبيعتي لا تتصلح من خلال ذلك، ولكني سأكون مقتنعًا بكامل عجزهما، حتى أني أسلّم نفسي لله، وهذا هو معنى التقديس الحقيقي والواضح، "الَّتِي بِدُونِهَا لَنْ يَرَى أَحَدٌ الرَّبَّ". وبأن أُبَكّت على خطية فهو أمر في غاية الألم، وإن لم يكن لدينا يقين قوي عن نعمة الله عند تبكيتنا، عندها سنشعر بهزيمة شديدة ونميل بأن نتخلى في حيرتنا عن كل شيء. لذا يأتي الإنذار: "وَلاَ تَخُرْ إِذَا وَبَّخَكَ. (بكتك)" الله لا يوبّخ بسرعة. هو يريدنا أولاً بأن نبكّت أنفسنا بتأثير كلمته على ضميرنا. ولن يفيد الأمر إن صُفَّت أخطاء إنسان باطل أمامه؛ على العموم فهذا لا يستدعيه إلا بأن يخفيها بشكل أفضل أو يخفف من وطئها. إنه من الصعب جدًا</w:t>
      </w:r>
      <w:r w:rsidR="00291EDA" w:rsidRPr="00E563F1">
        <w:rPr>
          <w:rFonts w:ascii="Sakkal Majalla" w:hAnsi="Sakkal Majalla" w:cs="Sakkal Majalla"/>
          <w:sz w:val="28"/>
          <w:szCs w:val="28"/>
          <w:rtl/>
        </w:rPr>
        <w:t>، جعل شخص مريض يؤمن باتباع طريقة الحياة الضرورية لكنه هو بنفسه لا يؤمن بذلك؛ فكلما ازدادت التوجّهات نحوه كلما ازدادت محاولته بأكثر غيرة بأن يُري أنه ليس عدلاً، وبالتالي يسوء مرضه أكثر والذي كان المراد</w:t>
      </w:r>
      <w:r w:rsidR="00DA1BAB" w:rsidRPr="00E563F1">
        <w:rPr>
          <w:rFonts w:ascii="Sakkal Majalla" w:hAnsi="Sakkal Majalla" w:cs="Sakkal Majalla"/>
          <w:sz w:val="28"/>
          <w:szCs w:val="28"/>
          <w:rtl/>
        </w:rPr>
        <w:t xml:space="preserve"> به</w:t>
      </w:r>
      <w:r w:rsidR="00291EDA" w:rsidRPr="00E563F1">
        <w:rPr>
          <w:rFonts w:ascii="Sakkal Majalla" w:hAnsi="Sakkal Majalla" w:cs="Sakkal Majalla"/>
          <w:sz w:val="28"/>
          <w:szCs w:val="28"/>
          <w:rtl/>
        </w:rPr>
        <w:t xml:space="preserve"> هو تخفيفه. لكن حقيقة النفس المبكتة على خطايا تشابه المريض، الذي يدرك الخطورة بارتعادٍ، وهو مستعد باختياره، أن يقبل كل تقويم ومعونة حقيقيين.</w:t>
      </w:r>
    </w:p>
    <w:p w14:paraId="7D549C96" w14:textId="77777777" w:rsidR="00291EDA" w:rsidRPr="00E563F1" w:rsidRDefault="00291EDA" w:rsidP="00291EDA">
      <w:pPr>
        <w:jc w:val="both"/>
        <w:rPr>
          <w:rFonts w:ascii="Sakkal Majalla" w:hAnsi="Sakkal Majalla" w:cs="Sakkal Majalla"/>
          <w:sz w:val="28"/>
          <w:szCs w:val="28"/>
          <w:rtl/>
        </w:rPr>
      </w:pPr>
      <w:r w:rsidRPr="00E563F1">
        <w:rPr>
          <w:rFonts w:ascii="Sakkal Majalla" w:hAnsi="Sakkal Majalla" w:cs="Sakkal Majalla"/>
          <w:sz w:val="28"/>
          <w:szCs w:val="28"/>
          <w:rtl/>
        </w:rPr>
        <w:t>حينما أكمل آدم خطط قلبه المتغرب والفاسد، حينما سترتهم مآزر التين، واختبأ وراء الأشجار، وصله صوت الله الفاحص، بالرغم من أنه حاول أن يتهرب منه. ونحن جميعنا نميل أولاً، عندما يصلنا نور الكلمة؛ أننا نحاول أن نتجنب النور كالفريسيين، الذين تركوا محضر الرب. لذا يُسمح لنا دومًا، بأن نتمم مخططاتنا إلى النهاية، حتى نختبر، كم هي فانية. ساعات تمر، وأيام طويلة تضيع في تنفيذ الخطط، التي ينبغي التخلي عنها كليًا، وهي ممتحنة بكلمة الله الفاحصة. ما هو نوع هذه الخطط؟ هل تميل إلى إبعادك عن الله وإخفاءك عنه، أم أنها تزيدك قربًا منه و</w:t>
      </w:r>
      <w:r w:rsidR="00DA1BAB" w:rsidRPr="00E563F1">
        <w:rPr>
          <w:rFonts w:ascii="Sakkal Majalla" w:hAnsi="Sakkal Majalla" w:cs="Sakkal Majalla"/>
          <w:sz w:val="28"/>
          <w:szCs w:val="28"/>
          <w:rtl/>
        </w:rPr>
        <w:t xml:space="preserve">تجعلك </w:t>
      </w:r>
      <w:r w:rsidRPr="00E563F1">
        <w:rPr>
          <w:rFonts w:ascii="Sakkal Majalla" w:hAnsi="Sakkal Majalla" w:cs="Sakkal Majalla"/>
          <w:sz w:val="28"/>
          <w:szCs w:val="28"/>
          <w:rtl/>
        </w:rPr>
        <w:t>تكشف له أصغر مخابئ قلبك؟ إن هذا السؤال هو محكها. إن مخططات آدم حجبته لكي يفلت من عيني الله، والله سمح له بأن يتمم مقصده إلى النهاية. ياه، كم نحن نعلم ذلك جميعنا جيدًا، كيف يكون هذا! الابن المسكين الضال جرّب حظه في بلاد بعيدة، لكنه عاد حقًا كرجل مذلول إلى بيت أبيه. كل المقاصد الكثيرة تُمتحن جيدًا وفي حصيلتها تكون فانية، ومن ثم تسمع النفس كلمات الإحسان، التي كانت تُودّ الهروب منها. إنه أمر رهيب بأنه يجب أن نجيب على السؤال: "اين أنت؟".  إذا كان علينا أن نكتشف عدم كفاية جميع الوسائل التي يجب أن يحميها الضمير من تأثير كلمة الله. هل سُرّ الابن الضال بأن يجيب عليه، حينما كان يرعى الخنازير؟ هل سُرّ بطرس بأن يجيب عليه، حينما كان مستدفئًا بنار أعداء الرب؟ هل سُرّ آدم عندما تذكّر الموقف الذي اتخذه على عكس الموقف الذي فقده؟</w:t>
      </w:r>
    </w:p>
    <w:p w14:paraId="3208330F" w14:textId="77777777" w:rsidR="00291EDA" w:rsidRPr="00E563F1" w:rsidRDefault="00291EDA" w:rsidP="00291EDA">
      <w:pPr>
        <w:jc w:val="both"/>
        <w:rPr>
          <w:rFonts w:ascii="Sakkal Majalla" w:hAnsi="Sakkal Majalla" w:cs="Sakkal Majalla"/>
          <w:sz w:val="28"/>
          <w:szCs w:val="28"/>
          <w:rtl/>
        </w:rPr>
      </w:pPr>
      <w:r w:rsidRPr="00E563F1">
        <w:rPr>
          <w:rFonts w:ascii="Sakkal Majalla" w:hAnsi="Sakkal Majalla" w:cs="Sakkal Majalla"/>
          <w:sz w:val="28"/>
          <w:szCs w:val="28"/>
          <w:rtl/>
        </w:rPr>
        <w:t>إن جواب السؤال: "أين أنت؟" يكشف عن حالة الضمير. صوت الله يفحص الضمير، وإن لم يكتشف بأن أمره هو مع الله، فلا بد أن يكون جوابه: "خشيت". إن أول رد فعل للضمير المثقل، هو بأن يُخفي ذاته. فهو لا يود لا أن يرى نفسه، أو أن يرى أحد أخر ما هو حاله، وعند سماع صوت الله اختبأ، والاختباء يكشف عن الابتعاد كما وعن التهرب. عندما يلتجئ المرء للاختباء، لا بد ان يكون في الضمير عمل ما، بالأخص، عندما لا تكون هناك عقوبة مرتقبة، كحقيقة الإعلان عن الذنب. مبدئيًا نحن نلجأ للاختباء لكي نظهر على نحو أفضل مما نحن عليه. فلو كنا نُظهر أنفسنا باختيارنا، لما كان هناك اختباء. فالقناع لم يُستخدم أبدًا إلا لتعظيم الذات، ولم تُحفَظ أية كذبة لأي غرض إلا للحصول على احترام لا تستحقه. عندما ينشغل الله بنا، يكون اختبارنا "كُلُّ شَيْءٍ عُرْيَانٌ وَمَكْشُوفٌ لِعَيْنَيْ ذلِكَ الَّذِي مَعَهُ أَمْرُنَا." (عبرانيين 4: 12 – 13). الكلمة تعمل على ضميرنا "خَارِقَةٌ إِلَى مَفْرَقِ النَّفْسِ وَالرُّوحِ وَالْمَفَاصِلِ وَالْمِخَاخِ، وَمُمَيِّزَةٌ أَفْكَارَ الْقَلْبِ وَنِيَّاتِهِ."؛ لكنها تقود إلى الله. إنه هو " الَّذِي مَعَهُ أَمْرُنَا" صوت الرب يهوه اخترق نفس آدم، وعلى الرغم من أنه كان متغطيًا بأوراق التين، والتي وفّت قياسه الديني، امتحنته الكلمة حينما أتته، فخشي لأنه كان عريانًا – عريانًا أمام الله – فاختبأ.</w:t>
      </w:r>
    </w:p>
    <w:p w14:paraId="7F9B96FE" w14:textId="77777777" w:rsidR="00033443" w:rsidRPr="00E563F1" w:rsidRDefault="00033443" w:rsidP="00291EDA">
      <w:pPr>
        <w:jc w:val="both"/>
        <w:rPr>
          <w:rFonts w:ascii="Sakkal Majalla" w:hAnsi="Sakkal Majalla" w:cs="Sakkal Majalla"/>
          <w:sz w:val="28"/>
          <w:szCs w:val="28"/>
          <w:rtl/>
        </w:rPr>
      </w:pPr>
      <w:r w:rsidRPr="00E563F1">
        <w:rPr>
          <w:rFonts w:ascii="Sakkal Majalla" w:hAnsi="Sakkal Majalla" w:cs="Sakkal Majalla"/>
          <w:sz w:val="28"/>
          <w:szCs w:val="28"/>
          <w:rtl/>
        </w:rPr>
        <w:t>من المهم أن ننشغل بهذين العملي</w:t>
      </w:r>
      <w:r w:rsidR="00DA1BAB" w:rsidRPr="00E563F1">
        <w:rPr>
          <w:rFonts w:ascii="Sakkal Majalla" w:hAnsi="Sakkal Majalla" w:cs="Sakkal Majalla"/>
          <w:sz w:val="28"/>
          <w:szCs w:val="28"/>
          <w:rtl/>
        </w:rPr>
        <w:t>ن</w:t>
      </w:r>
      <w:r w:rsidRPr="00E563F1">
        <w:rPr>
          <w:rFonts w:ascii="Sakkal Majalla" w:hAnsi="Sakkal Majalla" w:cs="Sakkal Majalla"/>
          <w:sz w:val="28"/>
          <w:szCs w:val="28"/>
          <w:rtl/>
        </w:rPr>
        <w:t xml:space="preserve"> في الضمير، لأن الخلط بينهما يقودنا إلى بعض محن النفس وحيرتها. عندما يهدئ الإنسان ضميره ويقبل نظامًا يحفظ حالة نفسه الحقيقية مخفية عن نفسه وعن الآخرين، فإنه يسبح لفترة ما في مياه هادئة، لكن حال سماعه لصوت الرب، تبدو له كل العناصر وكأنها في زوبعة. فيضطرب منامه، ويكون مثل بطرس المُبَكّت في لوقا 5: 8: "اعترته دهشة – خشي". إن حقيقة كونه عريانًا ومكشوفًا أمام الله، يتيقنها بوضوح رهيب، خاصة لأنه خدع نفسه وس</w:t>
      </w:r>
      <w:r w:rsidR="006074E4" w:rsidRPr="00E563F1">
        <w:rPr>
          <w:rFonts w:ascii="Sakkal Majalla" w:hAnsi="Sakkal Majalla" w:cs="Sakkal Majalla"/>
          <w:sz w:val="28"/>
          <w:szCs w:val="28"/>
          <w:rtl/>
        </w:rPr>
        <w:t>ُ</w:t>
      </w:r>
      <w:r w:rsidRPr="00E563F1">
        <w:rPr>
          <w:rFonts w:ascii="Sakkal Majalla" w:hAnsi="Sakkal Majalla" w:cs="Sakkal Majalla"/>
          <w:sz w:val="28"/>
          <w:szCs w:val="28"/>
          <w:rtl/>
        </w:rPr>
        <w:t>م</w:t>
      </w:r>
      <w:r w:rsidR="006074E4" w:rsidRPr="00E563F1">
        <w:rPr>
          <w:rFonts w:ascii="Sakkal Majalla" w:hAnsi="Sakkal Majalla" w:cs="Sakkal Majalla"/>
          <w:sz w:val="28"/>
          <w:szCs w:val="28"/>
          <w:rtl/>
        </w:rPr>
        <w:t>ْ</w:t>
      </w:r>
      <w:r w:rsidRPr="00E563F1">
        <w:rPr>
          <w:rFonts w:ascii="Sakkal Majalla" w:hAnsi="Sakkal Majalla" w:cs="Sakkal Majalla"/>
          <w:sz w:val="28"/>
          <w:szCs w:val="28"/>
          <w:rtl/>
        </w:rPr>
        <w:t>عته بين اخوته عززت خداعه لنفسه. فعمل كلمة الله كانت ستكون رهيبة وساحقة لو لم يكن لنا "رَئِيسُ كَهَنَةٍ عَظِيمٌ قَدِ اجْتَازَ السَّمَاوَاتِ، يَسُوعُ ابْنُ اللهِ،" هو "مُجَرَّبٌ فِي كُلِّ شَيْءٍ مِثْلُنَا، بِلاَ خَطِيَّةٍ." يتقابل معنا بعطفه، حالما نكون قد انفصلنا عن الخطية بتأثير الكلمة، وكفارته في عمله أمام الله يُريح الضمير المُبَكّت عند عرش النعمة، لكي يحصل هناك على النعمة التي يحتاجها.</w:t>
      </w:r>
    </w:p>
    <w:p w14:paraId="0EFC9898" w14:textId="77777777" w:rsidR="0017556B" w:rsidRPr="00E563F1" w:rsidRDefault="0017556B" w:rsidP="00B96D67">
      <w:pPr>
        <w:jc w:val="both"/>
        <w:rPr>
          <w:rFonts w:ascii="Sakkal Majalla" w:hAnsi="Sakkal Majalla" w:cs="Sakkal Majalla"/>
          <w:sz w:val="28"/>
          <w:szCs w:val="28"/>
          <w:rtl/>
        </w:rPr>
      </w:pPr>
      <w:r w:rsidRPr="00E563F1">
        <w:rPr>
          <w:rFonts w:ascii="Sakkal Majalla" w:hAnsi="Sakkal Majalla" w:cs="Sakkal Majalla"/>
          <w:sz w:val="28"/>
          <w:szCs w:val="28"/>
          <w:rtl/>
        </w:rPr>
        <w:t>هذا هو ما كان على آدم أن يتعلمه؛ لذا تعقبه الصوت إلى مخبأه. عبثًا نحاول بأن نتهرب من عيني الله، عندما يقرر بأن يفتش علينا.</w:t>
      </w:r>
    </w:p>
    <w:p w14:paraId="0B76BEB0" w14:textId="77777777" w:rsidR="00B96D67" w:rsidRPr="00E563F1" w:rsidRDefault="00B96D67" w:rsidP="00EA7722">
      <w:pPr>
        <w:jc w:val="both"/>
        <w:rPr>
          <w:rFonts w:ascii="Sakkal Majalla" w:hAnsi="Sakkal Majalla" w:cs="Sakkal Majalla"/>
          <w:sz w:val="28"/>
          <w:szCs w:val="28"/>
          <w:rtl/>
        </w:rPr>
      </w:pPr>
      <w:r w:rsidRPr="00E563F1">
        <w:rPr>
          <w:rFonts w:ascii="Sakkal Majalla" w:hAnsi="Sakkal Majalla" w:cs="Sakkal Majalla"/>
          <w:sz w:val="28"/>
          <w:szCs w:val="28"/>
          <w:rtl/>
        </w:rPr>
        <w:t>"</w:t>
      </w:r>
      <w:r w:rsidRPr="00E563F1">
        <w:rPr>
          <w:rtl/>
        </w:rPr>
        <w:t xml:space="preserve"> </w:t>
      </w:r>
      <w:r w:rsidRPr="00E563F1">
        <w:rPr>
          <w:rFonts w:ascii="Sakkal Majalla" w:hAnsi="Sakkal Majalla" w:cs="Sakkal Majalla"/>
          <w:sz w:val="28"/>
          <w:szCs w:val="28"/>
          <w:rtl/>
        </w:rPr>
        <w:t xml:space="preserve">إِنْ أَخَذْتُ جَنَاحَيِ الصُّبْحِ، وَسَكَنْتُ فِي أَقَاصِي الْبَحْرِ،" فسيصلنا إلى هناك! ياه، كم يلتحف الضمير الذي يسعى بهروبه من الله بأوراق عمل هذا العالم! هو يتحلى بأرقى الوظائف وأنبلها، ولكن عبثًا! فالـ"حرس" سينادون عاليًا: "اقْطَعُوا الشَّجَرَةَ، وَاقْضِبُوا أَغْصَانَهَا، وَانْثُرُوا أَوْرَاقَهَا،" (دانيال 4: 14). فملجأ الكذب سينكشف، وستضطر النفس أن </w:t>
      </w:r>
      <w:r w:rsidR="00D1034E" w:rsidRPr="00E563F1">
        <w:rPr>
          <w:rFonts w:ascii="Sakkal Majalla" w:hAnsi="Sakkal Majalla" w:cs="Sakkal Majalla"/>
          <w:sz w:val="28"/>
          <w:szCs w:val="28"/>
          <w:rtl/>
        </w:rPr>
        <w:t>تقدم جوابًا</w:t>
      </w:r>
      <w:r w:rsidRPr="00E563F1">
        <w:rPr>
          <w:rFonts w:ascii="Sakkal Majalla" w:hAnsi="Sakkal Majalla" w:cs="Sakkal Majalla"/>
          <w:sz w:val="28"/>
          <w:szCs w:val="28"/>
          <w:rtl/>
        </w:rPr>
        <w:t xml:space="preserve"> أمام الله: فعليها أن تجيب على السؤال: "أين أنت؟"، وكل الإجابة تكمن في الكلمات البسيطة: </w:t>
      </w:r>
      <w:r w:rsidR="00554F2D" w:rsidRPr="00E563F1">
        <w:rPr>
          <w:rFonts w:ascii="Sakkal Majalla" w:hAnsi="Sakkal Majalla" w:cs="Sakkal Majalla"/>
          <w:sz w:val="28"/>
          <w:szCs w:val="28"/>
          <w:rtl/>
        </w:rPr>
        <w:t>"</w:t>
      </w:r>
      <w:r w:rsidRPr="00E563F1">
        <w:rPr>
          <w:rFonts w:ascii="Sakkal Majalla" w:hAnsi="Sakkal Majalla" w:cs="Sakkal Majalla"/>
          <w:sz w:val="28"/>
          <w:szCs w:val="28"/>
          <w:rtl/>
        </w:rPr>
        <w:t>خشيت، لأني عريان</w:t>
      </w:r>
      <w:r w:rsidR="00554F2D" w:rsidRPr="00E563F1">
        <w:rPr>
          <w:rFonts w:ascii="Sakkal Majalla" w:hAnsi="Sakkal Majalla" w:cs="Sakkal Majalla"/>
          <w:sz w:val="28"/>
          <w:szCs w:val="28"/>
          <w:rtl/>
        </w:rPr>
        <w:t xml:space="preserve"> فاختبأت." في اللحظة التي تعترف فيها النفس بكامل اعترافها تكون على أرض غفرانها وتجديدها، والروح يقوّمها كصديق. آدم اختبر وسائطه؛ فلم ينل منها طائل وكانت فانية، وها هو الآن ينصت للنعمة، التي تتكلم عن وسيلة مضمونة، وكاملة. لكنه</w:t>
      </w:r>
      <w:r w:rsidR="00554F2D" w:rsidRPr="00E563F1">
        <w:rPr>
          <w:rtl/>
        </w:rPr>
        <w:t xml:space="preserve"> </w:t>
      </w:r>
      <w:r w:rsidR="00554F2D" w:rsidRPr="00E563F1">
        <w:rPr>
          <w:rFonts w:ascii="Sakkal Majalla" w:hAnsi="Sakkal Majalla" w:cs="Sakkal Majalla"/>
          <w:sz w:val="28"/>
          <w:szCs w:val="28"/>
          <w:rtl/>
        </w:rPr>
        <w:t xml:space="preserve">يكشف أولاً عن كل حالته النفسية، ويعترف بخوفه، عريه، وبمحاولته أن يختبئ. </w:t>
      </w:r>
      <w:r w:rsidR="00561380" w:rsidRPr="00E563F1">
        <w:rPr>
          <w:rFonts w:ascii="Sakkal Majalla" w:hAnsi="Sakkal Majalla" w:cs="Sakkal Majalla"/>
          <w:sz w:val="28"/>
          <w:szCs w:val="28"/>
          <w:rtl/>
        </w:rPr>
        <w:t xml:space="preserve">أنه </w:t>
      </w:r>
      <w:r w:rsidR="00554F2D" w:rsidRPr="00E563F1">
        <w:rPr>
          <w:rFonts w:ascii="Sakkal Majalla" w:hAnsi="Sakkal Majalla" w:cs="Sakkal Majalla"/>
          <w:sz w:val="28"/>
          <w:szCs w:val="28"/>
          <w:rtl/>
        </w:rPr>
        <w:t>هذا الذي ثقّفه (أدّبه). وها الله يعل</w:t>
      </w:r>
      <w:r w:rsidR="00561380" w:rsidRPr="00E563F1">
        <w:rPr>
          <w:rFonts w:ascii="Sakkal Majalla" w:hAnsi="Sakkal Majalla" w:cs="Sakkal Majalla"/>
          <w:sz w:val="28"/>
          <w:szCs w:val="28"/>
          <w:rtl/>
        </w:rPr>
        <w:t>ّ</w:t>
      </w:r>
      <w:r w:rsidR="00554F2D" w:rsidRPr="00E563F1">
        <w:rPr>
          <w:rFonts w:ascii="Sakkal Majalla" w:hAnsi="Sakkal Majalla" w:cs="Sakkal Majalla"/>
          <w:sz w:val="28"/>
          <w:szCs w:val="28"/>
          <w:rtl/>
        </w:rPr>
        <w:t>مه. آدم أصبح متواضعًا، والله سيعلمه طرقه. لقد اختبر بأن البراءة لم تؤمّن له حماية من تأثير الشر وأن غياب دافع الشر لم يكن ضمانًا لتصرف</w:t>
      </w:r>
      <w:r w:rsidR="00D1034E" w:rsidRPr="00E563F1">
        <w:rPr>
          <w:rFonts w:ascii="Sakkal Majalla" w:hAnsi="Sakkal Majalla" w:cs="Sakkal Majalla"/>
          <w:sz w:val="28"/>
          <w:szCs w:val="28"/>
          <w:rtl/>
        </w:rPr>
        <w:t>ٍ</w:t>
      </w:r>
      <w:r w:rsidR="00554F2D" w:rsidRPr="00E563F1">
        <w:rPr>
          <w:rFonts w:ascii="Sakkal Majalla" w:hAnsi="Sakkal Majalla" w:cs="Sakkal Majalla"/>
          <w:sz w:val="28"/>
          <w:szCs w:val="28"/>
          <w:rtl/>
        </w:rPr>
        <w:t xml:space="preserve"> أخلاقي حقيقي. إن الذي علم</w:t>
      </w:r>
      <w:r w:rsidR="00AF4B88" w:rsidRPr="00E563F1">
        <w:rPr>
          <w:rFonts w:ascii="Sakkal Majalla" w:hAnsi="Sakkal Majalla" w:cs="Sakkal Majalla"/>
          <w:sz w:val="28"/>
          <w:szCs w:val="28"/>
          <w:rtl/>
        </w:rPr>
        <w:t xml:space="preserve"> به فقط هو ما هي البراءة، وبالرغم من ذلك لم تشكل له أي حِمى. هو استسلم للتجربة. على الرغم من أنه يعلم بأن البراءة قد زالت عنه وأنه من الممكن أن تسوده دوافع شريرة، اعتقد</w:t>
      </w:r>
      <w:r w:rsidR="00477A91" w:rsidRPr="00E563F1">
        <w:rPr>
          <w:rFonts w:ascii="Sakkal Majalla" w:hAnsi="Sakkal Majalla" w:cs="Sakkal Majalla"/>
          <w:sz w:val="28"/>
          <w:szCs w:val="28"/>
          <w:rtl/>
        </w:rPr>
        <w:t>َ</w:t>
      </w:r>
      <w:r w:rsidR="00AF4B88" w:rsidRPr="00E563F1">
        <w:rPr>
          <w:rFonts w:ascii="Sakkal Majalla" w:hAnsi="Sakkal Majalla" w:cs="Sakkal Majalla"/>
          <w:sz w:val="28"/>
          <w:szCs w:val="28"/>
          <w:rtl/>
        </w:rPr>
        <w:t xml:space="preserve"> بأنه يستطيع أن يستر عاره ويلمّعه. الوسيلة التي استخدمها كانت كافية لشعوره الأخلاقي، وما كان أكثر خداعًا بما لا يُقاس</w:t>
      </w:r>
      <w:r w:rsidR="00477A91" w:rsidRPr="00E563F1">
        <w:rPr>
          <w:rFonts w:ascii="Sakkal Majalla" w:hAnsi="Sakkal Majalla" w:cs="Sakkal Majalla"/>
          <w:sz w:val="28"/>
          <w:szCs w:val="28"/>
          <w:rtl/>
        </w:rPr>
        <w:t xml:space="preserve">، أنه كان كافيًا لإحساس الشخص الأدبي، الذي أراد بأن يحصل على ظنه الصالح وكان رضاه معتمدًا على رضى نفسه. إنه شرَكٌ حتى الناس الأتقياء يقعون فيه. بكلمات أخرى: إن سمعتنا الحسنة لدى الأصدقاء تفرض على الضمير كحًكم على أعلى سلطة وكلما ظهرت أسئلة </w:t>
      </w:r>
      <w:r w:rsidR="00EA7722" w:rsidRPr="00E563F1">
        <w:rPr>
          <w:rFonts w:ascii="Sakkal Majalla" w:hAnsi="Sakkal Majalla" w:cs="Sakkal Majalla"/>
          <w:sz w:val="28"/>
          <w:szCs w:val="28"/>
          <w:rtl/>
        </w:rPr>
        <w:t>مُقلقة</w:t>
      </w:r>
      <w:r w:rsidR="00477A91" w:rsidRPr="00E563F1">
        <w:rPr>
          <w:rFonts w:ascii="Sakkal Majalla" w:hAnsi="Sakkal Majalla" w:cs="Sakkal Majalla"/>
          <w:sz w:val="28"/>
          <w:szCs w:val="28"/>
          <w:rtl/>
        </w:rPr>
        <w:t>، يتم طرحها على أنها نهائية وحاسمة.</w:t>
      </w:r>
      <w:r w:rsidR="00EA7722" w:rsidRPr="00E563F1">
        <w:rPr>
          <w:rFonts w:ascii="Sakkal Majalla" w:hAnsi="Sakkal Majalla" w:cs="Sakkal Majalla"/>
          <w:sz w:val="28"/>
          <w:szCs w:val="28"/>
          <w:rtl/>
        </w:rPr>
        <w:t xml:space="preserve"> في هذا النوع من السمعة يكون</w:t>
      </w:r>
      <w:r w:rsidR="00D1034E" w:rsidRPr="00E563F1">
        <w:rPr>
          <w:rFonts w:ascii="Sakkal Majalla" w:hAnsi="Sakkal Majalla" w:cs="Sakkal Majalla"/>
          <w:sz w:val="28"/>
          <w:szCs w:val="28"/>
          <w:rtl/>
        </w:rPr>
        <w:t xml:space="preserve"> هناك</w:t>
      </w:r>
      <w:r w:rsidR="00EA7722" w:rsidRPr="00E563F1">
        <w:rPr>
          <w:rFonts w:ascii="Sakkal Majalla" w:hAnsi="Sakkal Majalla" w:cs="Sakkal Majalla"/>
          <w:sz w:val="28"/>
          <w:szCs w:val="28"/>
          <w:rtl/>
        </w:rPr>
        <w:t xml:space="preserve"> </w:t>
      </w:r>
      <w:r w:rsidR="00D1034E" w:rsidRPr="00E563F1">
        <w:rPr>
          <w:rFonts w:ascii="Sakkal Majalla" w:hAnsi="Sakkal Majalla" w:cs="Sakkal Majalla"/>
          <w:sz w:val="28"/>
          <w:szCs w:val="28"/>
          <w:rtl/>
        </w:rPr>
        <w:t>تبادل</w:t>
      </w:r>
      <w:r w:rsidR="00EA7722" w:rsidRPr="00E563F1">
        <w:rPr>
          <w:rFonts w:ascii="Sakkal Majalla" w:hAnsi="Sakkal Majalla" w:cs="Sakkal Majalla"/>
          <w:sz w:val="28"/>
          <w:szCs w:val="28"/>
          <w:rtl/>
        </w:rPr>
        <w:t>: الذي تسمح به لي، أسمح أنا</w:t>
      </w:r>
      <w:r w:rsidR="00D1034E" w:rsidRPr="00E563F1">
        <w:rPr>
          <w:rFonts w:ascii="Sakkal Majalla" w:hAnsi="Sakkal Majalla" w:cs="Sakkal Majalla"/>
          <w:sz w:val="28"/>
          <w:szCs w:val="28"/>
          <w:rtl/>
        </w:rPr>
        <w:t xml:space="preserve"> لك</w:t>
      </w:r>
      <w:r w:rsidR="00EA7722" w:rsidRPr="00E563F1">
        <w:rPr>
          <w:rFonts w:ascii="Sakkal Majalla" w:hAnsi="Sakkal Majalla" w:cs="Sakkal Majalla"/>
          <w:sz w:val="28"/>
          <w:szCs w:val="28"/>
          <w:rtl/>
        </w:rPr>
        <w:t xml:space="preserve"> أيضًا ب</w:t>
      </w:r>
      <w:r w:rsidR="00D1034E" w:rsidRPr="00E563F1">
        <w:rPr>
          <w:rFonts w:ascii="Sakkal Majalla" w:hAnsi="Sakkal Majalla" w:cs="Sakkal Majalla"/>
          <w:sz w:val="28"/>
          <w:szCs w:val="28"/>
          <w:rtl/>
        </w:rPr>
        <w:t>ه</w:t>
      </w:r>
      <w:r w:rsidR="00EA7722" w:rsidRPr="00E563F1">
        <w:rPr>
          <w:rFonts w:ascii="Sakkal Majalla" w:hAnsi="Sakkal Majalla" w:cs="Sakkal Majalla"/>
          <w:sz w:val="28"/>
          <w:szCs w:val="28"/>
          <w:rtl/>
        </w:rPr>
        <w:t>. إذا كان المئزر المصنوع من أوراق التين يفي بمتطلبات شعورك الأخلاقي وترى أنه كافٍ بالنسبة لي، فسأفعل نفس الشيء معك.</w:t>
      </w:r>
      <w:r w:rsidR="00732DE5" w:rsidRPr="00E563F1">
        <w:rPr>
          <w:rtl/>
        </w:rPr>
        <w:t xml:space="preserve"> </w:t>
      </w:r>
      <w:r w:rsidR="00732DE5" w:rsidRPr="00E563F1">
        <w:rPr>
          <w:rFonts w:ascii="Sakkal Majalla" w:hAnsi="Sakkal Majalla" w:cs="Sakkal Majalla"/>
          <w:sz w:val="28"/>
          <w:szCs w:val="28"/>
          <w:rtl/>
        </w:rPr>
        <w:t>هذه هي طبيعة وشخصية كل الهيبة الإنسانية والدينية. ولكن صوت الله يرن وآدم</w:t>
      </w:r>
      <w:r w:rsidR="00732DE5" w:rsidRPr="00E563F1">
        <w:rPr>
          <w:rtl/>
        </w:rPr>
        <w:t xml:space="preserve"> </w:t>
      </w:r>
      <w:r w:rsidR="00732DE5" w:rsidRPr="00E563F1">
        <w:rPr>
          <w:rFonts w:ascii="Sakkal Majalla" w:hAnsi="Sakkal Majalla" w:cs="Sakkal Majalla"/>
          <w:sz w:val="28"/>
          <w:szCs w:val="28"/>
          <w:rtl/>
        </w:rPr>
        <w:t>مستاء في حالة كذبه وسقوطه. هذا الصوت يفحص كل الوضع، وفي النهاية يرى نفسه "</w:t>
      </w:r>
      <w:r w:rsidR="00732DE5" w:rsidRPr="00E563F1">
        <w:rPr>
          <w:rtl/>
        </w:rPr>
        <w:t xml:space="preserve"> </w:t>
      </w:r>
      <w:r w:rsidR="00732DE5" w:rsidRPr="00E563F1">
        <w:rPr>
          <w:rFonts w:ascii="Sakkal Majalla" w:hAnsi="Sakkal Majalla" w:cs="Sakkal Majalla"/>
          <w:sz w:val="28"/>
          <w:szCs w:val="28"/>
          <w:rtl/>
        </w:rPr>
        <w:t>عُرْيَانٌ وَمَكْشُوفٌ لِعَيْنَيْ ذلِكَ الَّذِي مَعَهُ أَمْرُنَا." هو يعترف بكل شيء وهو الآن على أعلى درجة من التعليم، بروح خاضعة وتائبة. يعترف</w:t>
      </w:r>
      <w:r w:rsidR="006A10DE" w:rsidRPr="00E563F1">
        <w:rPr>
          <w:rFonts w:ascii="Sakkal Majalla" w:hAnsi="Sakkal Majalla" w:cs="Sakkal Majalla"/>
          <w:sz w:val="28"/>
          <w:szCs w:val="28"/>
          <w:rtl/>
        </w:rPr>
        <w:t xml:space="preserve"> بناء على طلب الله – على الرغم من اعتذاره وتجميله للصورة – بأنه جُرّب وأكل. تبريره يُذله من ناحية أخلاقية أكثر من الشكوى التي يسعى بأن يتبرر أمامها. غير أنه اعتراف ويتم قبوله على هذا النحو، ويبدأ إلهنا بعمله الغني بالنعمة في الكشف عن مشوراته.</w:t>
      </w:r>
    </w:p>
    <w:p w14:paraId="657E13A4" w14:textId="77777777" w:rsidR="00E4412B" w:rsidRPr="00E563F1" w:rsidRDefault="00934299" w:rsidP="008C1F0B">
      <w:pPr>
        <w:jc w:val="both"/>
        <w:rPr>
          <w:rFonts w:ascii="Sakkal Majalla" w:hAnsi="Sakkal Majalla" w:cs="Sakkal Majalla"/>
          <w:sz w:val="28"/>
          <w:szCs w:val="28"/>
          <w:rtl/>
          <w:lang w:val="de-DE"/>
        </w:rPr>
      </w:pPr>
      <w:r w:rsidRPr="00E563F1">
        <w:rPr>
          <w:rFonts w:ascii="Sakkal Majalla" w:hAnsi="Sakkal Majalla" w:cs="Sakkal Majalla"/>
          <w:sz w:val="28"/>
          <w:szCs w:val="28"/>
          <w:rtl/>
        </w:rPr>
        <w:t>كل مَن تشارك في هذا المشهد المذهل سيحكم عليه الآن وفقًا للدور الذي لعبه فيه. أولاً يتم إعلان الحُكم على الشيطان، وبينما تُقرّر إدانته يُعلَن لآدم المستمع</w:t>
      </w:r>
      <w:r w:rsidR="00294263" w:rsidRPr="00E563F1">
        <w:rPr>
          <w:rFonts w:ascii="Sakkal Majalla" w:hAnsi="Sakkal Majalla" w:cs="Sakkal Majalla"/>
          <w:sz w:val="28"/>
          <w:szCs w:val="28"/>
          <w:rtl/>
        </w:rPr>
        <w:t>ْ</w:t>
      </w:r>
      <w:r w:rsidR="008C1F0B" w:rsidRPr="00E563F1">
        <w:rPr>
          <w:rFonts w:ascii="Sakkal Majalla" w:hAnsi="Sakkal Majalla" w:cs="Sakkal Majalla"/>
          <w:sz w:val="28"/>
          <w:szCs w:val="28"/>
          <w:rtl/>
        </w:rPr>
        <w:t xml:space="preserve">، </w:t>
      </w:r>
      <w:r w:rsidR="00294263" w:rsidRPr="00E563F1">
        <w:rPr>
          <w:rFonts w:ascii="Sakkal Majalla" w:hAnsi="Sakkal Majalla" w:cs="Sakkal Majalla"/>
          <w:sz w:val="28"/>
          <w:szCs w:val="28"/>
          <w:rtl/>
        </w:rPr>
        <w:t>تحريرَه</w:t>
      </w:r>
      <w:r w:rsidRPr="00E563F1">
        <w:rPr>
          <w:rFonts w:ascii="Sakkal Majalla" w:hAnsi="Sakkal Majalla" w:cs="Sakkal Majalla"/>
          <w:sz w:val="28"/>
          <w:szCs w:val="28"/>
          <w:rtl/>
        </w:rPr>
        <w:t xml:space="preserve"> منه وب</w:t>
      </w:r>
      <w:r w:rsidR="00294263" w:rsidRPr="00E563F1">
        <w:rPr>
          <w:rFonts w:ascii="Sakkal Majalla" w:hAnsi="Sakkal Majalla" w:cs="Sakkal Majalla"/>
          <w:sz w:val="28"/>
          <w:szCs w:val="28"/>
          <w:rtl/>
        </w:rPr>
        <w:t>خلاصه</w:t>
      </w:r>
      <w:r w:rsidRPr="00E563F1">
        <w:rPr>
          <w:rFonts w:ascii="Sakkal Majalla" w:hAnsi="Sakkal Majalla" w:cs="Sakkal Majalla"/>
          <w:sz w:val="28"/>
          <w:szCs w:val="28"/>
          <w:rtl/>
        </w:rPr>
        <w:t xml:space="preserve"> الأبدي بالإنجيل. إنها طريقة الله في تجديده للنفس، إذ يؤسسها أولاً على قوة نعمة الله. هذا ما اختبره بطرس عند صيد السمك وكلمات يسوع (لوقا 5). إنه أساس لكل تجديد إلهي. عندما يُقوّم القلب من جديد، كما كان مع داود، حينما قال ناثان. – "الرَّبُّ أَيْضًا قَدْ نَقَلَ عَنْكَ خَطِيَّتَكَ.</w:t>
      </w:r>
      <w:r w:rsidR="00294263" w:rsidRPr="00E563F1">
        <w:rPr>
          <w:rFonts w:ascii="Sakkal Majalla" w:hAnsi="Sakkal Majalla" w:cs="Sakkal Majalla"/>
          <w:sz w:val="28"/>
          <w:szCs w:val="28"/>
          <w:rtl/>
        </w:rPr>
        <w:t>" عندها يكون جدًا واضح بأن نسمع أي تأديب مطلوب لتحسين ما أعطى الخطية فرصة لعملها. من المهم أن نستحضر أمامنا مجريات الأحداث، التي يُظهر بها الله للنفس تأديبه الذي يريد أن يوقعه عليها. إن كل ما تسبب في خطئنا يُطبع بختم حارق، ليس ب</w:t>
      </w:r>
      <w:r w:rsidR="0080168B" w:rsidRPr="00E563F1">
        <w:rPr>
          <w:rFonts w:ascii="Sakkal Majalla" w:hAnsi="Sakkal Majalla" w:cs="Sakkal Majalla"/>
          <w:sz w:val="28"/>
          <w:szCs w:val="28"/>
          <w:rtl/>
        </w:rPr>
        <w:t>عبارات عامة، ولكن بما يتناسب مع الذنب وفي نفس الوقت يتم الإعلان عن الطريقة الحقيقية للتحرير. فالشيطان لا يُدان فقط، وإنما تأثير شره على الإنسان سيكون</w:t>
      </w:r>
      <w:r w:rsidR="008C1F0B" w:rsidRPr="00E563F1">
        <w:rPr>
          <w:rFonts w:ascii="Sakkal Majalla" w:hAnsi="Sakkal Majalla" w:cs="Sakkal Majalla"/>
          <w:sz w:val="28"/>
          <w:szCs w:val="28"/>
          <w:rtl/>
        </w:rPr>
        <w:t xml:space="preserve"> هو</w:t>
      </w:r>
      <w:r w:rsidR="0080168B" w:rsidRPr="00E563F1">
        <w:rPr>
          <w:rFonts w:ascii="Sakkal Majalla" w:hAnsi="Sakkal Majalla" w:cs="Sakkal Majalla"/>
          <w:sz w:val="28"/>
          <w:szCs w:val="28"/>
          <w:rtl/>
        </w:rPr>
        <w:t xml:space="preserve"> عقابه الخاص الذي لا يتغير. الإنسان سينتقم من عدوه. والحية لا يُحدد لها حكم</w:t>
      </w:r>
      <w:r w:rsidR="008C1F0B" w:rsidRPr="00E563F1">
        <w:rPr>
          <w:rFonts w:ascii="Sakkal Majalla" w:hAnsi="Sakkal Majalla" w:cs="Sakkal Majalla"/>
          <w:sz w:val="28"/>
          <w:szCs w:val="28"/>
          <w:rtl/>
          <w:lang w:val="de-DE"/>
        </w:rPr>
        <w:t xml:space="preserve"> ظاهري فقط بأن تزحف على بطنها وتأكل التراب، وتكون في عداوة دائمة مع نسل المرأة، وإنما "وَعَلَى هَامَتِهِ يَهْبِطُ ظُلْمُهُ." (مزمور 7: 16)؛ فسيُسحق رأسها.</w:t>
      </w:r>
    </w:p>
    <w:p w14:paraId="30C47324" w14:textId="77777777" w:rsidR="008C1F0B" w:rsidRPr="00E563F1" w:rsidRDefault="0075481B" w:rsidP="00C762CA">
      <w:pPr>
        <w:jc w:val="both"/>
        <w:rPr>
          <w:rFonts w:ascii="Sakkal Majalla" w:hAnsi="Sakkal Majalla" w:cs="Sakkal Majalla"/>
          <w:sz w:val="28"/>
          <w:szCs w:val="28"/>
          <w:rtl/>
          <w:lang w:val="de-DE"/>
        </w:rPr>
      </w:pPr>
      <w:r w:rsidRPr="00E563F1">
        <w:rPr>
          <w:rFonts w:ascii="Sakkal Majalla" w:hAnsi="Sakkal Majalla" w:cs="Sakkal Majalla"/>
          <w:sz w:val="28"/>
          <w:szCs w:val="28"/>
          <w:rtl/>
          <w:lang w:val="de-DE"/>
        </w:rPr>
        <w:t xml:space="preserve">من ثم يقع القضاء على المرأة. هي كانت السبب المباشر لخطأ آدم؛ لكن إذ أن المذنب الرئيسي قد نال حكمه، فعليها أن تسمع حكمها. فيُحكَم عليها بأوقاتٍ كثيرة التعب في كل عضو جديد يُضاف إلى العائلة البشرية، إذ بمشاركتها في ذلك تكون خاضعة لسلطان الموت، وخاضعة لرجلها من دون شروط، لأنه إذ أن ذلك كان مفقود لديها كليًا (الخضوع)، آلَ إلى سقوطها وسقوط آدم أيضًا. كل مَن يتعدى لا يُحكَم عليه بعقوبة فقط </w:t>
      </w:r>
      <w:r w:rsidR="00FE4DEC" w:rsidRPr="00E563F1">
        <w:rPr>
          <w:rFonts w:ascii="Sakkal Majalla" w:hAnsi="Sakkal Majalla" w:cs="Sakkal Majalla"/>
          <w:sz w:val="28"/>
          <w:szCs w:val="28"/>
          <w:rtl/>
          <w:lang w:val="de-DE"/>
        </w:rPr>
        <w:t xml:space="preserve">تتناسب مع ذنبه، وإنما تُراعى أيضًا بصورة خاصة العلاقة التي تلامس فيها آدم مع شعوره بالذنب. خادم الله لا يمكن أن يفلت من العقاب، ولكن يجب ألا يظلم نفسه. الله العادل سيأخذ سينتقم له ولكن فقط بصورة عادلة. هو لا يمكنه أن يتغاضى عن ضعف عبده، بالرغم من أنه سينقذه عندما سيتم تنفيذ الحكم </w:t>
      </w:r>
      <w:r w:rsidR="00F022DF" w:rsidRPr="00E563F1">
        <w:rPr>
          <w:rFonts w:ascii="Sakkal Majalla" w:hAnsi="Sakkal Majalla" w:cs="Sakkal Majalla"/>
          <w:sz w:val="28"/>
          <w:szCs w:val="28"/>
          <w:rtl/>
          <w:lang w:val="de-DE"/>
        </w:rPr>
        <w:t>الذي لن يعيقه شيء</w:t>
      </w:r>
      <w:r w:rsidR="00FE4DEC" w:rsidRPr="00E563F1">
        <w:rPr>
          <w:rFonts w:ascii="Sakkal Majalla" w:hAnsi="Sakkal Majalla" w:cs="Sakkal Majalla"/>
          <w:sz w:val="28"/>
          <w:szCs w:val="28"/>
          <w:rtl/>
          <w:lang w:val="de-DE"/>
        </w:rPr>
        <w:t>.</w:t>
      </w:r>
      <w:r w:rsidR="00F022DF" w:rsidRPr="00E563F1">
        <w:rPr>
          <w:rFonts w:ascii="Sakkal Majalla" w:hAnsi="Sakkal Majalla" w:cs="Sakkal Majalla"/>
          <w:sz w:val="28"/>
          <w:szCs w:val="28"/>
          <w:rtl/>
          <w:lang w:val="de-DE"/>
        </w:rPr>
        <w:t xml:space="preserve"> عندما يحكم الله يكون الكلام بحق بلا تحزب، لكن الأفعال يعاقب عليها إلى حد أكبر أو أقل، </w:t>
      </w:r>
      <w:r w:rsidR="00EA1429" w:rsidRPr="00E563F1">
        <w:rPr>
          <w:rFonts w:ascii="Sakkal Majalla" w:hAnsi="Sakkal Majalla" w:cs="Sakkal Majalla"/>
          <w:sz w:val="28"/>
          <w:szCs w:val="28"/>
          <w:rtl/>
          <w:lang w:val="de-DE"/>
        </w:rPr>
        <w:t>والذي</w:t>
      </w:r>
      <w:r w:rsidR="00F022DF" w:rsidRPr="00E563F1">
        <w:rPr>
          <w:rFonts w:ascii="Sakkal Majalla" w:hAnsi="Sakkal Majalla" w:cs="Sakkal Majalla"/>
          <w:sz w:val="28"/>
          <w:szCs w:val="28"/>
          <w:rtl/>
          <w:lang w:val="de-DE"/>
        </w:rPr>
        <w:t xml:space="preserve"> </w:t>
      </w:r>
      <w:r w:rsidR="00EA1429" w:rsidRPr="00E563F1">
        <w:rPr>
          <w:rFonts w:ascii="Sakkal Majalla" w:hAnsi="Sakkal Majalla" w:cs="Sakkal Majalla"/>
          <w:sz w:val="28"/>
          <w:szCs w:val="28"/>
          <w:rtl/>
          <w:lang w:val="de-DE"/>
        </w:rPr>
        <w:t>يزيل</w:t>
      </w:r>
      <w:r w:rsidR="00F022DF" w:rsidRPr="00E563F1">
        <w:rPr>
          <w:rFonts w:ascii="Sakkal Majalla" w:hAnsi="Sakkal Majalla" w:cs="Sakkal Majalla"/>
          <w:sz w:val="28"/>
          <w:szCs w:val="28"/>
          <w:rtl/>
          <w:lang w:val="de-DE"/>
        </w:rPr>
        <w:t xml:space="preserve"> شهادة الله</w:t>
      </w:r>
      <w:r w:rsidR="00EA1429" w:rsidRPr="00E563F1">
        <w:rPr>
          <w:rFonts w:ascii="Sakkal Majalla" w:hAnsi="Sakkal Majalla" w:cs="Sakkal Majalla"/>
          <w:sz w:val="28"/>
          <w:szCs w:val="28"/>
          <w:rtl/>
          <w:lang w:val="de-DE"/>
        </w:rPr>
        <w:t xml:space="preserve"> عنه</w:t>
      </w:r>
      <w:r w:rsidR="00F022DF" w:rsidRPr="00E563F1">
        <w:rPr>
          <w:rFonts w:ascii="Sakkal Majalla" w:hAnsi="Sakkal Majalla" w:cs="Sakkal Majalla"/>
          <w:sz w:val="28"/>
          <w:szCs w:val="28"/>
          <w:rtl/>
          <w:lang w:val="de-DE"/>
        </w:rPr>
        <w:t xml:space="preserve"> يعاق</w:t>
      </w:r>
      <w:r w:rsidR="00EA1429" w:rsidRPr="00E563F1">
        <w:rPr>
          <w:rFonts w:ascii="Sakkal Majalla" w:hAnsi="Sakkal Majalla" w:cs="Sakkal Majalla"/>
          <w:sz w:val="28"/>
          <w:szCs w:val="28"/>
          <w:rtl/>
          <w:lang w:val="de-DE"/>
        </w:rPr>
        <w:t>َ</w:t>
      </w:r>
      <w:r w:rsidR="00F022DF" w:rsidRPr="00E563F1">
        <w:rPr>
          <w:rFonts w:ascii="Sakkal Majalla" w:hAnsi="Sakkal Majalla" w:cs="Sakkal Majalla"/>
          <w:sz w:val="28"/>
          <w:szCs w:val="28"/>
          <w:rtl/>
          <w:lang w:val="de-DE"/>
        </w:rPr>
        <w:t xml:space="preserve">ب أكثر من الخطأ الذي </w:t>
      </w:r>
      <w:r w:rsidR="00EA1429" w:rsidRPr="00E563F1">
        <w:rPr>
          <w:rFonts w:ascii="Sakkal Majalla" w:hAnsi="Sakkal Majalla" w:cs="Sakkal Majalla"/>
          <w:sz w:val="28"/>
          <w:szCs w:val="28"/>
          <w:rtl/>
          <w:lang w:val="de-DE"/>
        </w:rPr>
        <w:t>تكشفه الشهادة</w:t>
      </w:r>
      <w:r w:rsidR="00F022DF" w:rsidRPr="00E563F1">
        <w:rPr>
          <w:rFonts w:ascii="Sakkal Majalla" w:hAnsi="Sakkal Majalla" w:cs="Sakkal Majalla"/>
          <w:sz w:val="28"/>
          <w:szCs w:val="28"/>
          <w:rtl/>
          <w:lang w:val="de-DE"/>
        </w:rPr>
        <w:t xml:space="preserve"> أثناء إزالته.</w:t>
      </w:r>
      <w:r w:rsidR="00EA1429" w:rsidRPr="00E563F1">
        <w:rPr>
          <w:rFonts w:ascii="Sakkal Majalla" w:hAnsi="Sakkal Majalla" w:cs="Sakkal Majalla"/>
          <w:sz w:val="28"/>
          <w:szCs w:val="28"/>
          <w:rtl/>
          <w:lang w:val="de-DE"/>
        </w:rPr>
        <w:t xml:space="preserve"> فمَن يضل شخصًا آخر ينال عقابًا أصعب من المُضَلّ، كما والمُضِلّ لا يخرج حرًا، لأنه أظهر ضعفًا أدبيًا. إن فرض العقوبات لا يكون بالضرورة هدفه التحسين (التصليح). إنه لم يكن أمل في تصليح إبليس، ولكن لا تزال تُفرض عليه عقوبات شديدة بسبب معاناة آدم. الإنسان كان نائبًا لله على الأرض؛ فاقتراف الظلم فيه كان خيانة لله. </w:t>
      </w:r>
      <w:r w:rsidR="006A04B2" w:rsidRPr="00E563F1">
        <w:rPr>
          <w:rFonts w:ascii="Sakkal Majalla" w:hAnsi="Sakkal Majalla" w:cs="Sakkal Majalla"/>
          <w:sz w:val="28"/>
          <w:szCs w:val="28"/>
          <w:rtl/>
          <w:lang w:val="de-DE"/>
        </w:rPr>
        <w:t xml:space="preserve">لذلك، في التأديب الإلهي هناك دائمًا تصحيح لمبدأ الطبيعة الشرير وأيضًا مجازاة للجريمة التي ارتكبناها بحق الناس من حولنا. إن هذا يتضح في الحكم على آدم. خطيته كانت في مطاوعته لطلب امرأته على نقيض كلمة الله، وعلى ما يبدو أنه لم يفعل ذلك عن قصد، أي أنه لم يُطل تفكيره في ذلك. لكن الكلمة لم تكن في قلبه ولم تهديه، لأنه لو كان هكذا الحال لما كان سيُذعن لصوت امرأته. لكن من بعدما أن تخلى عن مكانته، كان يجب عليه أن يتحمل عقوبته على ذلك ويصير العبد </w:t>
      </w:r>
      <w:r w:rsidR="0014432B" w:rsidRPr="00E563F1">
        <w:rPr>
          <w:rFonts w:ascii="Sakkal Majalla" w:hAnsi="Sakkal Majalla" w:cs="Sakkal Majalla"/>
          <w:sz w:val="28"/>
          <w:szCs w:val="28"/>
          <w:rtl/>
          <w:lang w:val="de-DE"/>
        </w:rPr>
        <w:t xml:space="preserve">والعامل الكبير على تلك الأرض التي كان هو سيدًا عليها شرعًا. كل ما عليها سيحمل علامة معارضتها لسيدها الشرعي. ولتخفيف الامتحان، يجب عليه أن يقضي حياته في عمل جهيد، لكي يعيش، ولكن في النهاية ينبغي عليه أن يعود إلى التراب، لأنه كان من تراب. في كل هذا لنا تعليم خطير: عندما نتخلى عن المركز الذي نقلنا الله إليه، فستُذكّرنا تلك المكانة التي نعود إليها ثانية، وبصورة رهيبة بلا هوادة، بما فعلناه. كل شوكة حسك جعلت آدم يتذكر بأنه فقد رياسته، لأنه سمع لصوت امرأته. عندما </w:t>
      </w:r>
      <w:r w:rsidR="00F90F4E" w:rsidRPr="00E563F1">
        <w:rPr>
          <w:rFonts w:ascii="Sakkal Majalla" w:hAnsi="Sakkal Majalla" w:cs="Sakkal Majalla"/>
          <w:sz w:val="28"/>
          <w:szCs w:val="28"/>
          <w:rtl/>
          <w:lang w:val="de-DE"/>
        </w:rPr>
        <w:t>تراجع داود عن واجباته كملك (2. صموئيل 11: 1)، كان لا بد له ان يفقد كرامة مركزه على نحو أليم (2. صموئيل 15 إلخ)، بانتفاضة ابنه الناجحة ضده يتذكر، كم تعامل مع واجباته كملك باستخفاف. "</w:t>
      </w:r>
      <w:r w:rsidR="00F90F4E" w:rsidRPr="00E563F1">
        <w:rPr>
          <w:rtl/>
        </w:rPr>
        <w:t xml:space="preserve"> </w:t>
      </w:r>
      <w:r w:rsidR="00F90F4E" w:rsidRPr="00E563F1">
        <w:rPr>
          <w:rFonts w:ascii="Sakkal Majalla" w:hAnsi="Sakkal Majalla" w:cs="Sakkal Majalla"/>
          <w:sz w:val="28"/>
          <w:szCs w:val="28"/>
          <w:rtl/>
          <w:lang w:val="de-DE"/>
        </w:rPr>
        <w:t>مَلْعُونٌ مَنْ يَعْمَلُ عَمَلَ الرَّبِّ بِرِخَاءٍ،" إن كل تأثير برنابا لم يجعل بولس أن يصطحب مرقس معه، الذي كان عائدًا من بمفيلية. إن رف</w:t>
      </w:r>
      <w:r w:rsidR="00041A68" w:rsidRPr="00E563F1">
        <w:rPr>
          <w:rFonts w:ascii="Sakkal Majalla" w:hAnsi="Sakkal Majalla" w:cs="Sakkal Majalla"/>
          <w:sz w:val="28"/>
          <w:szCs w:val="28"/>
          <w:rtl/>
          <w:lang w:val="de-DE"/>
        </w:rPr>
        <w:t>ْ</w:t>
      </w:r>
      <w:r w:rsidR="00F90F4E" w:rsidRPr="00E563F1">
        <w:rPr>
          <w:rFonts w:ascii="Sakkal Majalla" w:hAnsi="Sakkal Majalla" w:cs="Sakkal Majalla"/>
          <w:sz w:val="28"/>
          <w:szCs w:val="28"/>
          <w:rtl/>
          <w:lang w:val="de-DE"/>
        </w:rPr>
        <w:t>ض الرسول بولس</w:t>
      </w:r>
      <w:r w:rsidR="00041A68" w:rsidRPr="00E563F1">
        <w:rPr>
          <w:rFonts w:ascii="Sakkal Majalla" w:hAnsi="Sakkal Majalla" w:cs="Sakkal Majalla"/>
          <w:sz w:val="28"/>
          <w:szCs w:val="28"/>
          <w:rtl/>
          <w:lang w:val="de-DE"/>
        </w:rPr>
        <w:t xml:space="preserve"> له</w:t>
      </w:r>
      <w:r w:rsidR="00F90F4E" w:rsidRPr="00E563F1">
        <w:rPr>
          <w:rFonts w:ascii="Sakkal Majalla" w:hAnsi="Sakkal Majalla" w:cs="Sakkal Majalla"/>
          <w:sz w:val="28"/>
          <w:szCs w:val="28"/>
          <w:rtl/>
          <w:lang w:val="de-DE"/>
        </w:rPr>
        <w:t xml:space="preserve"> جعل مرقس يتذكر</w:t>
      </w:r>
      <w:r w:rsidR="00041A68" w:rsidRPr="00E563F1">
        <w:rPr>
          <w:rFonts w:ascii="Sakkal Majalla" w:hAnsi="Sakkal Majalla" w:cs="Sakkal Majalla"/>
          <w:sz w:val="28"/>
          <w:szCs w:val="28"/>
          <w:rtl/>
          <w:lang w:val="de-DE"/>
        </w:rPr>
        <w:t xml:space="preserve"> كيف أنه تلاعب بالمكانة التي كانت له في الماضي وتركها، وبأنه كان من السهل أن يخسر مكانته أكثر من استعادتها. هذا هو نوع التأديب مع آدم. كل شيء جعله يتذكر بما فقده، وكلما قلل اعتناؤه ونشاطه في عمله، لكي يقمع ذكريات فشله الكثيرة، كلما اشتدت أكثر وكلما ضعف أمامها أكثر. في عرق جبينه خفف موقفه على نفسه بسبب الاحتياجات. داود عاد إلى عرشه ثانية من بعد تأديب جاد. مرقس كان "نافعًا للخدمة"، من بعدما أن عمل التأديب عمله معه. الإيمان دائمًا </w:t>
      </w:r>
      <w:r w:rsidR="006530FC" w:rsidRPr="00E563F1">
        <w:rPr>
          <w:rFonts w:ascii="Sakkal Majalla" w:hAnsi="Sakkal Majalla" w:cs="Sakkal Majalla"/>
          <w:sz w:val="28"/>
          <w:szCs w:val="28"/>
          <w:rtl/>
          <w:lang w:val="de-DE"/>
        </w:rPr>
        <w:t xml:space="preserve">يفوق التأديب، </w:t>
      </w:r>
      <w:r w:rsidR="00390872" w:rsidRPr="00E563F1">
        <w:rPr>
          <w:rFonts w:ascii="Sakkal Majalla" w:hAnsi="Sakkal Majalla" w:cs="Sakkal Majalla"/>
          <w:sz w:val="28"/>
          <w:szCs w:val="28"/>
          <w:rtl/>
          <w:lang w:val="de-DE"/>
        </w:rPr>
        <w:t xml:space="preserve">على الرغم من أنه يتعلم من التأديب. آدم سمع الحكم على كليهما، وإذ أنه صادق عليه في الإيمان، سما فوقه ودعا امرأته حواء، "لأَنَّهَا أُمُّ كُلِّ حَيٍّ." الإيمان يمكنه أن يصل إلى الله؛ لذا فبإمكانه أن يخضع للموقف الذي يكون من نصيب النفس الضالة، </w:t>
      </w:r>
      <w:r w:rsidR="00C762CA" w:rsidRPr="00E563F1">
        <w:rPr>
          <w:rFonts w:ascii="Sakkal Majalla" w:hAnsi="Sakkal Majalla" w:cs="Sakkal Majalla"/>
          <w:sz w:val="28"/>
          <w:szCs w:val="28"/>
          <w:rtl/>
          <w:lang w:val="de-DE"/>
        </w:rPr>
        <w:t xml:space="preserve">ويمكنه أن ينظر إلى الله فيما يتعلق بوقت التحرير وطريقته. هو لا يستلم عقوبة خطيته كمجازاة فقط، وإنما كقياس للتصحيح. في الواقع يكون التأديب قد توصل إلى معظم تأثيره إن خضعت النفس له في ثقتها بالله. </w:t>
      </w:r>
      <w:r w:rsidR="000177A5" w:rsidRPr="00E563F1">
        <w:rPr>
          <w:rFonts w:ascii="Sakkal Majalla" w:hAnsi="Sakkal Majalla" w:cs="Sakkal Majalla"/>
          <w:sz w:val="28"/>
          <w:szCs w:val="28"/>
          <w:rtl/>
          <w:lang w:val="de-DE"/>
        </w:rPr>
        <w:t xml:space="preserve">هذا ما يُظهره آدم؛ لأنه إذ دعا امرأته حواء، أدلى هذا أنه أصلح ادعاءاته السابقة، وما كان سببًا في حزنه وهو في طبيعته الغير خاضعة، أصبح الآن لعين الإيمان قناة للحياة. والله ألبس آدم كمَن قد تأدب وسلك في الإيمان، لكن التأديب لا يمكن إنهاؤه أو تأجيله. </w:t>
      </w:r>
      <w:r w:rsidR="00AF6F3C" w:rsidRPr="00E563F1">
        <w:rPr>
          <w:rFonts w:ascii="Sakkal Majalla" w:hAnsi="Sakkal Majalla" w:cs="Sakkal Majalla"/>
          <w:sz w:val="28"/>
          <w:szCs w:val="28"/>
          <w:rtl/>
          <w:lang w:val="de-DE"/>
        </w:rPr>
        <w:t xml:space="preserve">فالله أخرجه خارجًا، ليفلح الأرض التي أُخذ منها، ليعرف أي إنسان هو، وليختبر كيف سيُحفظ له إيمانه. </w:t>
      </w:r>
    </w:p>
    <w:p w14:paraId="7B81E984" w14:textId="77777777" w:rsidR="001F27E0" w:rsidRPr="00E563F1" w:rsidRDefault="0013657B" w:rsidP="00C762CA">
      <w:pPr>
        <w:jc w:val="both"/>
        <w:rPr>
          <w:rFonts w:ascii="Sakkal Majalla" w:hAnsi="Sakkal Majalla" w:cs="Sakkal Majalla"/>
          <w:sz w:val="28"/>
          <w:szCs w:val="28"/>
          <w:rtl/>
          <w:lang w:val="de-DE"/>
        </w:rPr>
      </w:pPr>
      <w:r w:rsidRPr="00E563F1">
        <w:rPr>
          <w:rFonts w:ascii="Sakkal Majalla" w:hAnsi="Sakkal Majalla" w:cs="Sakkal Majalla"/>
          <w:sz w:val="28"/>
          <w:szCs w:val="28"/>
          <w:rtl/>
          <w:lang w:val="de-DE"/>
        </w:rPr>
        <w:t xml:space="preserve">في منطقة عيشنا المباشرة، في أضيق دائرة نكون فيها، حيث </w:t>
      </w:r>
      <w:r w:rsidR="006E4ADA" w:rsidRPr="00E563F1">
        <w:rPr>
          <w:rFonts w:ascii="Sakkal Majalla" w:hAnsi="Sakkal Majalla" w:cs="Sakkal Majalla"/>
          <w:sz w:val="28"/>
          <w:szCs w:val="28"/>
          <w:rtl/>
          <w:lang w:val="de-DE"/>
        </w:rPr>
        <w:t>يقل</w:t>
      </w:r>
      <w:r w:rsidRPr="00E563F1">
        <w:rPr>
          <w:rFonts w:ascii="Sakkal Majalla" w:hAnsi="Sakkal Majalla" w:cs="Sakkal Majalla"/>
          <w:sz w:val="28"/>
          <w:szCs w:val="28"/>
          <w:rtl/>
          <w:lang w:val="de-DE"/>
        </w:rPr>
        <w:t xml:space="preserve"> اتخاذ المواقف، نظهر في أكثر صورة شريفة. فكيف للرجل الذي لا يستطيع أن يدبّر حتى بيته أن يتحمل مسؤولية كنيسة الله؟ القوة من الممكن ممارستها على نحو ناجع أكثر في البيت مما هو في البعيد. </w:t>
      </w:r>
      <w:r w:rsidR="00F150EC" w:rsidRPr="00E563F1">
        <w:rPr>
          <w:rFonts w:ascii="Sakkal Majalla" w:hAnsi="Sakkal Majalla" w:cs="Sakkal Majalla"/>
          <w:sz w:val="28"/>
          <w:szCs w:val="28"/>
          <w:rtl/>
          <w:lang w:val="de-DE"/>
        </w:rPr>
        <w:t xml:space="preserve">إن تعلم آدم من التأديب، فيجب أن يُرى ذلك في قوته بأن يتجنب الشر الذي تألم لأجله. إنه يبدو وكأنه لم يتعلّم شيئًا، لأن حواء هي التي تكفلت تسمية ابنه البكر؛ فلقد فقدت ثانية من نظرها مكانتها، ومن دون شك ملأت بكرها بأماني (كما يُشير اسمه) قادته ليسلك في سلوك رهيب ضد ما وعد به الله، والذي بان في صورة أليمة بأنها لم تفهم مواعيد الله. فحيثما كان توقع للحياة، كان خراب وموت؛ فالحقيقة بأنه تم قتل ابن والابن الآخر كان قاتله، إذ أنه كان الذي ارتكزت عليه آمالها، لا بد أنه كان امتحانًا لآدم يصعب علينا أن نستشعره في عواطفنا. </w:t>
      </w:r>
      <w:r w:rsidR="000E2692" w:rsidRPr="00E563F1">
        <w:rPr>
          <w:rFonts w:ascii="Sakkal Majalla" w:hAnsi="Sakkal Majalla" w:cs="Sakkal Majalla"/>
          <w:sz w:val="28"/>
          <w:szCs w:val="28"/>
          <w:rtl/>
          <w:lang w:val="de-DE"/>
        </w:rPr>
        <w:t>لكنه كان تأديب</w:t>
      </w:r>
      <w:r w:rsidR="007F0D25" w:rsidRPr="00E563F1">
        <w:rPr>
          <w:rFonts w:ascii="Sakkal Majalla" w:hAnsi="Sakkal Majalla" w:cs="Sakkal Majalla"/>
          <w:sz w:val="28"/>
          <w:szCs w:val="28"/>
          <w:rtl/>
          <w:lang w:val="de-DE"/>
        </w:rPr>
        <w:t xml:space="preserve"> فعّال للغاية؛ لأنه بالرغم من أننا نقرأ، بأن حواء دعت ابنها أولاً، نقرأ أيضًا، بأن آدم دعا اسمه شيثًا، وهذا يُري، كما يبدو لي، أنه تعلّم أخيرًا، ما كان يجب أن يعلّمه التأديب: </w:t>
      </w:r>
      <w:r w:rsidR="006E4ADA" w:rsidRPr="00E563F1">
        <w:rPr>
          <w:rFonts w:ascii="Sakkal Majalla" w:hAnsi="Sakkal Majalla" w:cs="Sakkal Majalla"/>
          <w:sz w:val="28"/>
          <w:szCs w:val="28"/>
          <w:rtl/>
          <w:lang w:val="de-DE"/>
        </w:rPr>
        <w:t>أن نعمل لله خارج نطاق كل تأثير وأن لا نسمح لأي شيء أن يبعدنا عن درب الإيمان. في العمل الأخير المعروض لنا من حياته يبدو أنه تعلّم هذا؛ فنهايته المرضية ترينا عمل التأديب وتهب لسيرة حياته خاتمة ملائمة سعيدة.</w:t>
      </w:r>
    </w:p>
    <w:p w14:paraId="1C925BE9" w14:textId="2C606B36" w:rsidR="00F1156D" w:rsidRDefault="00F361BD" w:rsidP="00C762CA">
      <w:pPr>
        <w:jc w:val="both"/>
        <w:rPr>
          <w:rFonts w:ascii="Sakkal Majalla" w:hAnsi="Sakkal Majalla" w:cs="Sakkal Majalla"/>
          <w:sz w:val="28"/>
          <w:szCs w:val="28"/>
          <w:rtl/>
          <w:lang w:val="de-DE"/>
        </w:rPr>
        <w:sectPr w:rsidR="00F1156D" w:rsidSect="00C04E65">
          <w:pgSz w:w="11906" w:h="16838"/>
          <w:pgMar w:top="720" w:right="720" w:bottom="720" w:left="720" w:header="708" w:footer="708" w:gutter="0"/>
          <w:cols w:space="708"/>
          <w:bidi/>
          <w:rtlGutter/>
          <w:docGrid w:linePitch="360"/>
        </w:sectPr>
      </w:pPr>
      <w:r w:rsidRPr="00E563F1">
        <w:rPr>
          <w:rFonts w:ascii="Sakkal Majalla" w:hAnsi="Sakkal Majalla" w:cs="Sakkal Majalla"/>
          <w:sz w:val="28"/>
          <w:szCs w:val="28"/>
          <w:rtl/>
          <w:lang w:val="de-DE"/>
        </w:rPr>
        <w:t xml:space="preserve">نحن نتعلم من التاريخ، بأن البراءة أو خلو دوافع الشر ليست حِمى فعّال ضد التأثُّر. إن أرضينا شعورنا الأخلاقي أو شعور شخص آخر، فهذا لا يزال لا يُبرهن بأننا </w:t>
      </w:r>
      <w:r w:rsidR="00A07547" w:rsidRPr="00E563F1">
        <w:rPr>
          <w:rFonts w:ascii="Sakkal Majalla" w:hAnsi="Sakkal Majalla" w:cs="Sakkal Majalla"/>
          <w:sz w:val="28"/>
          <w:szCs w:val="28"/>
          <w:rtl/>
          <w:lang w:val="de-DE"/>
        </w:rPr>
        <w:t>وفينا</w:t>
      </w:r>
      <w:r w:rsidRPr="00E563F1">
        <w:rPr>
          <w:rFonts w:ascii="Sakkal Majalla" w:hAnsi="Sakkal Majalla" w:cs="Sakkal Majalla"/>
          <w:sz w:val="28"/>
          <w:szCs w:val="28"/>
          <w:rtl/>
          <w:lang w:val="de-DE"/>
        </w:rPr>
        <w:t xml:space="preserve"> مطاليب </w:t>
      </w:r>
      <w:r w:rsidR="00A07547" w:rsidRPr="00E563F1">
        <w:rPr>
          <w:rFonts w:ascii="Sakkal Majalla" w:hAnsi="Sakkal Majalla" w:cs="Sakkal Majalla"/>
          <w:sz w:val="28"/>
          <w:szCs w:val="28"/>
          <w:rtl/>
          <w:lang w:val="de-DE"/>
        </w:rPr>
        <w:t>الله أو أننا نقدر أن نوفيها. عندما نتوقف عن حفاظنا للمكانة التي أشار لنا الله بها فمن المؤكد أننا سنسقط، وكلمة الله التي كانت ستحفظنا في مركزنا، لا يكون لها تأثير على القلب خارج تلك المكانة. لكن وبينما نحن نختبر ما يعنيه بأن نسير وراء ميولنا، فسيكون</w:t>
      </w:r>
      <w:r w:rsidR="002A466B" w:rsidRPr="00E563F1">
        <w:rPr>
          <w:rtl/>
        </w:rPr>
        <w:t xml:space="preserve"> </w:t>
      </w:r>
      <w:r w:rsidR="002A466B" w:rsidRPr="00E563F1">
        <w:rPr>
          <w:rFonts w:ascii="Sakkal Majalla" w:hAnsi="Sakkal Majalla" w:cs="Sakkal Majalla"/>
          <w:sz w:val="28"/>
          <w:szCs w:val="28"/>
          <w:rtl/>
          <w:lang w:val="de-DE"/>
        </w:rPr>
        <w:t>دائمًا</w:t>
      </w:r>
      <w:r w:rsidR="00A07547" w:rsidRPr="00E563F1">
        <w:rPr>
          <w:rFonts w:ascii="Sakkal Majalla" w:hAnsi="Sakkal Majalla" w:cs="Sakkal Majalla"/>
          <w:sz w:val="28"/>
          <w:szCs w:val="28"/>
          <w:rtl/>
          <w:lang w:val="de-DE"/>
        </w:rPr>
        <w:t xml:space="preserve"> تأديبنا هو الذي يصحح أخطاءنا ويذكرنا بصورة دقيقة جدًا </w:t>
      </w:r>
      <w:r w:rsidR="006A411D">
        <w:rPr>
          <w:rFonts w:ascii="Sakkal Majalla" w:hAnsi="Sakkal Majalla" w:cs="Sakkal Majalla"/>
          <w:sz w:val="28"/>
          <w:szCs w:val="28"/>
          <w:rtl/>
          <w:lang w:val="de-DE"/>
        </w:rPr>
        <w:t>ب</w:t>
      </w:r>
      <w:r w:rsidR="00A07547" w:rsidRPr="00E563F1">
        <w:rPr>
          <w:rFonts w:ascii="Sakkal Majalla" w:hAnsi="Sakkal Majalla" w:cs="Sakkal Majalla"/>
          <w:sz w:val="28"/>
          <w:szCs w:val="28"/>
          <w:rtl/>
          <w:lang w:val="de-DE"/>
        </w:rPr>
        <w:t xml:space="preserve">ما قد تحولنا إليه بضعفنا، مثلما فعل الشوك بآدم. </w:t>
      </w:r>
    </w:p>
    <w:p w14:paraId="641FCCD8" w14:textId="38734189" w:rsidR="00F1156D" w:rsidRPr="00040474" w:rsidRDefault="00040474" w:rsidP="00F1156D">
      <w:pPr>
        <w:jc w:val="center"/>
        <w:rPr>
          <w:rStyle w:val="Hyperlink"/>
          <w:rFonts w:ascii="Sakkal Majalla" w:hAnsi="Sakkal Majalla" w:cs="Sakkal Majalla"/>
          <w:b/>
          <w:bCs/>
          <w:sz w:val="44"/>
          <w:szCs w:val="44"/>
          <w:rtl/>
        </w:rPr>
      </w:pPr>
      <w:r>
        <w:rPr>
          <w:rFonts w:ascii="Sakkal Majalla" w:hAnsi="Sakkal Majalla" w:cs="Sakkal Majalla"/>
          <w:b/>
          <w:bCs/>
          <w:sz w:val="44"/>
          <w:szCs w:val="44"/>
          <w:rtl/>
        </w:rPr>
        <w:fldChar w:fldCharType="begin"/>
      </w:r>
      <w:r>
        <w:rPr>
          <w:rFonts w:ascii="Sakkal Majalla" w:hAnsi="Sakkal Majalla" w:cs="Sakkal Majalla"/>
          <w:b/>
          <w:bCs/>
          <w:sz w:val="44"/>
          <w:szCs w:val="44"/>
          <w:rtl/>
        </w:rPr>
        <w:instrText xml:space="preserve"> </w:instrText>
      </w:r>
      <w:r>
        <w:rPr>
          <w:rFonts w:ascii="Sakkal Majalla" w:hAnsi="Sakkal Majalla" w:cs="Sakkal Majalla"/>
          <w:b/>
          <w:bCs/>
          <w:sz w:val="44"/>
          <w:szCs w:val="44"/>
        </w:rPr>
        <w:instrText>HYPERLINK</w:instrText>
      </w:r>
      <w:r>
        <w:rPr>
          <w:rFonts w:ascii="Sakkal Majalla" w:hAnsi="Sakkal Majalla" w:cs="Sakkal Majalla"/>
          <w:b/>
          <w:bCs/>
          <w:sz w:val="44"/>
          <w:szCs w:val="44"/>
          <w:rtl/>
        </w:rPr>
        <w:instrText xml:space="preserve"> "</w:instrText>
      </w:r>
      <w:r>
        <w:rPr>
          <w:rFonts w:ascii="Sakkal Majalla" w:hAnsi="Sakkal Majalla" w:cs="Sakkal Majalla"/>
          <w:b/>
          <w:bCs/>
          <w:sz w:val="44"/>
          <w:szCs w:val="44"/>
        </w:rPr>
        <w:instrText>https://www.bibelkommentare.de/kommentare/k-1570/die-erziehung-in-der-schule-gottes/abel</w:instrText>
      </w:r>
      <w:r>
        <w:rPr>
          <w:rFonts w:ascii="Sakkal Majalla" w:hAnsi="Sakkal Majalla" w:cs="Sakkal Majalla"/>
          <w:b/>
          <w:bCs/>
          <w:sz w:val="44"/>
          <w:szCs w:val="44"/>
          <w:rtl/>
        </w:rPr>
        <w:instrText xml:space="preserve">" </w:instrText>
      </w:r>
      <w:r>
        <w:rPr>
          <w:rFonts w:ascii="Sakkal Majalla" w:hAnsi="Sakkal Majalla" w:cs="Sakkal Majalla"/>
          <w:b/>
          <w:bCs/>
          <w:sz w:val="44"/>
          <w:szCs w:val="44"/>
          <w:rtl/>
        </w:rPr>
        <w:fldChar w:fldCharType="separate"/>
      </w:r>
      <w:r w:rsidR="00F1156D" w:rsidRPr="00040474">
        <w:rPr>
          <w:rStyle w:val="Hyperlink"/>
          <w:rFonts w:ascii="Sakkal Majalla" w:hAnsi="Sakkal Majalla" w:cs="Sakkal Majalla"/>
          <w:b/>
          <w:bCs/>
          <w:sz w:val="44"/>
          <w:szCs w:val="44"/>
          <w:rtl/>
        </w:rPr>
        <w:t>هابيل</w:t>
      </w:r>
    </w:p>
    <w:p w14:paraId="6FB35B5E" w14:textId="63D2A320" w:rsidR="00F1156D" w:rsidRDefault="00040474" w:rsidP="00C26513">
      <w:pPr>
        <w:jc w:val="both"/>
        <w:rPr>
          <w:rFonts w:ascii="Sakkal Majalla" w:hAnsi="Sakkal Majalla" w:cs="Sakkal Majalla"/>
          <w:sz w:val="28"/>
          <w:szCs w:val="28"/>
          <w:rtl/>
          <w:lang w:val="de-DE"/>
        </w:rPr>
      </w:pPr>
      <w:r>
        <w:rPr>
          <w:rFonts w:ascii="Sakkal Majalla" w:hAnsi="Sakkal Majalla" w:cs="Sakkal Majalla"/>
          <w:b/>
          <w:bCs/>
          <w:sz w:val="44"/>
          <w:szCs w:val="44"/>
          <w:rtl/>
        </w:rPr>
        <w:fldChar w:fldCharType="end"/>
      </w:r>
      <w:r w:rsidR="00F1156D">
        <w:rPr>
          <w:rFonts w:ascii="Sakkal Majalla" w:hAnsi="Sakkal Majalla" w:cs="Sakkal Majalla"/>
          <w:sz w:val="28"/>
          <w:szCs w:val="28"/>
          <w:rtl/>
          <w:lang w:val="de-DE"/>
        </w:rPr>
        <w:t>هابيل هو أول مؤمن و</w:t>
      </w:r>
      <w:r w:rsidR="00C26513">
        <w:rPr>
          <w:rFonts w:ascii="Sakkal Majalla" w:hAnsi="Sakkal Majalla" w:cs="Sakkal Majalla"/>
          <w:sz w:val="28"/>
          <w:szCs w:val="28"/>
          <w:rtl/>
          <w:lang w:val="de-DE"/>
        </w:rPr>
        <w:t>ُ</w:t>
      </w:r>
      <w:r w:rsidR="00F1156D">
        <w:rPr>
          <w:rFonts w:ascii="Sakkal Majalla" w:hAnsi="Sakkal Majalla" w:cs="Sakkal Majalla"/>
          <w:sz w:val="28"/>
          <w:szCs w:val="28"/>
          <w:rtl/>
          <w:lang w:val="de-DE"/>
        </w:rPr>
        <w:t xml:space="preserve">ضعت عليه عقوبة الخطية من ساعة ولادته. لذا يحق لنا أن نفترض بأننا سنرى في حياته مبادئ ذلك التأديب الإلهي، التي حتمًا لا بد وأن تُظهر حياة إيمان رائعة. غير أنه من الخطأ ما لا يأتي بالقليل من المحن أحيانًا على النفس، إن افترضنا بأنه لأجل تأثري الكبير بخط من الحق أو بالنعمة، بأنه لأجل هذا السبب قليلاً ما تدخل طبيعتي حيّز عملها. وفعلاً عكس ذلك </w:t>
      </w:r>
      <w:r w:rsidR="00E41362">
        <w:rPr>
          <w:rFonts w:ascii="Sakkal Majalla" w:hAnsi="Sakkal Majalla" w:cs="Sakkal Majalla"/>
          <w:sz w:val="28"/>
          <w:szCs w:val="28"/>
          <w:rtl/>
          <w:lang w:val="de-DE"/>
        </w:rPr>
        <w:t xml:space="preserve">هو أيضًا صحيح. لأنه كلما اضطر الإنسان الطبيعي بأن يتحسس وضعه، كلما أراد أكثر بأن يثبت نفسه. إنه جيد أن نعرف هذا. فلو وقف الإنسان في حالته الأولى في درجة سحيقة، (بالرغم من أن سقوطه في الخطية لم يكن بوسعه أن يُحدره أكثر مما حدث). لكان شوقه وغيرته بأن يتفادى نتائج السقوط، ليس كبيرًا أو لدرجة كبيرة. </w:t>
      </w:r>
      <w:r w:rsidR="003044A0">
        <w:rPr>
          <w:rFonts w:ascii="Sakkal Majalla" w:hAnsi="Sakkal Majalla" w:cs="Sakkal Majalla"/>
          <w:sz w:val="28"/>
          <w:szCs w:val="28"/>
          <w:rtl/>
          <w:lang w:val="de-DE"/>
        </w:rPr>
        <w:t xml:space="preserve">إن </w:t>
      </w:r>
      <w:r w:rsidR="00486CA7">
        <w:rPr>
          <w:rFonts w:ascii="Sakkal Majalla" w:hAnsi="Sakkal Majalla" w:cs="Sakkal Majalla"/>
          <w:sz w:val="28"/>
          <w:szCs w:val="28"/>
          <w:rtl/>
          <w:lang w:val="de-DE"/>
        </w:rPr>
        <w:t>ال</w:t>
      </w:r>
      <w:r w:rsidR="003044A0">
        <w:rPr>
          <w:rFonts w:ascii="Sakkal Majalla" w:hAnsi="Sakkal Majalla" w:cs="Sakkal Majalla"/>
          <w:sz w:val="28"/>
          <w:szCs w:val="28"/>
          <w:rtl/>
          <w:lang w:val="de-DE"/>
        </w:rPr>
        <w:t xml:space="preserve">حقيقة أن الإنسان خُلق في صورة ومثال الله، تفتح المجال للطبيعة القديمة، بأن تشتهي ما فقدته. وكلما أُجبِرَت على أن تشعر بعُظم سقوطها من حالتها السامية التي كانت في الماضي، كلما تصارعت أكثر من أجل نوال الاعتراف بها وحاولت بأن تحقق ذاتها، </w:t>
      </w:r>
      <w:r w:rsidR="00D134B5">
        <w:rPr>
          <w:rFonts w:ascii="Sakkal Majalla" w:hAnsi="Sakkal Majalla" w:cs="Sakkal Majalla"/>
          <w:sz w:val="28"/>
          <w:szCs w:val="28"/>
          <w:rtl/>
          <w:lang w:val="de-DE"/>
        </w:rPr>
        <w:t>حيثما تمكنت من ذلك. لذا فالنفوس التي هي جادة بإيقاف كل عمل للجسد، تكتشف بأن الجسد يعارضها عند كل منعطف. وتتعلم من خلال ذلك عمليًا بأنه فقط الذين تألموا في الجسد (1. بطرس 4: 1)، أقلعوا عن الخطية؛ بأن فقط صليب المسيح هو الذي يحرر من قوة وعبودية الطبيعة الفاسدة في العالم. إن الحقيقة الأدبية العظيمة بأن نتعلم أننا أموات بالتأديب الإلهي، يأخذ في ذلك شكله بنعمة الله. نحن نتعلم، بأننا متنا بموت المسيح وأننا الآن ماثلين فيه أمام الله، مُحرّرين من كل ما يجب أن يُدان في موته. بالتالي فتأديب الآب يريد</w:t>
      </w:r>
      <w:r w:rsidR="00E56C1D">
        <w:rPr>
          <w:rFonts w:ascii="Sakkal Majalla" w:hAnsi="Sakkal Majalla" w:cs="Sakkal Majalla"/>
          <w:sz w:val="28"/>
          <w:szCs w:val="28"/>
          <w:rtl/>
          <w:lang w:val="de-DE"/>
        </w:rPr>
        <w:t xml:space="preserve"> أن يُدخلنا في التحقيق العملي لمكانتنا هذه في المسيح، حتى أننا لم نمت فيه فقط، وإنما أيضًا </w:t>
      </w:r>
      <w:r w:rsidR="00E56C1D" w:rsidRPr="00E56C1D">
        <w:rPr>
          <w:rFonts w:ascii="Sakkal Majalla" w:hAnsi="Sakkal Majalla" w:cs="Sakkal Majalla"/>
          <w:sz w:val="28"/>
          <w:szCs w:val="28"/>
          <w:rtl/>
          <w:lang w:val="de-DE"/>
        </w:rPr>
        <w:t xml:space="preserve">بأن </w:t>
      </w:r>
      <w:r w:rsidR="00E56C1D">
        <w:rPr>
          <w:rFonts w:ascii="Sakkal Majalla" w:hAnsi="Sakkal Majalla" w:cs="Sakkal Majalla"/>
          <w:sz w:val="28"/>
          <w:szCs w:val="28"/>
          <w:rtl/>
          <w:lang w:val="de-DE"/>
        </w:rPr>
        <w:t xml:space="preserve">نحسب أنفسنا أمواتًا، التي هي النتيجة العملية لذلك. التأديب هو الطريق، لإظهار هذه الحالة. النفس، التي أدركت كليًا قَبولها لدى الله، كالتي تبررت أمامه، تتعلم، بأنها لم تعُد تستطيع أن تكون متعلقة بالطبيعة التي قد تحررت منها والتي قد أُخرجت منها. لقد قال الرسول: "إني أموت يوميًا، وإذ أنه في كل حين يحمل إماتة يسوع في جسده، لكيما تظهر حياة يسوع في جسده. </w:t>
      </w:r>
      <w:r w:rsidR="00BF7DC8">
        <w:rPr>
          <w:rFonts w:ascii="Sakkal Majalla" w:hAnsi="Sakkal Majalla" w:cs="Sakkal Majalla"/>
          <w:sz w:val="28"/>
          <w:szCs w:val="28"/>
          <w:rtl/>
          <w:lang w:val="de-DE"/>
        </w:rPr>
        <w:t>إن كان قَبولنا هو حقيقة واقعية، إن كان يعني حقًا تحريرًا من طبيعتنا العتيقة، أفليس لنا أن نبرهن أدبيًا وعمليًا نتيجة هذا التحرير؟ كلا، وحتى ألا ينبغي أن يكون هكذا؟ إذ أن القَبول في البِرّ هو قائم تمامًا فوق وخارج طبيعتنا، فما ينتج من ذلك، هو أن الطبيعة تختفي من عيننا بقدر تمتعنا بالقَبول في البِرّ ونحققه. وهذا هو الإقرار الوحيد اللائق بمكانتنا السامية. هل من الممكن أن نحافظ على حالتنا الطبيعية وبالرغم من ذلك نفتخر بتحريرنا منها؟ إن كنا نفرح بالتحرير، ألا ينبغي عندها أن نُظهر مما تحررنا منه بإنكاره؟</w:t>
      </w:r>
    </w:p>
    <w:p w14:paraId="47BB0124" w14:textId="43330943" w:rsidR="00BF7DC8" w:rsidRDefault="00BF7DC8" w:rsidP="00C26513">
      <w:pPr>
        <w:jc w:val="both"/>
        <w:rPr>
          <w:rFonts w:ascii="Sakkal Majalla" w:hAnsi="Sakkal Majalla" w:cs="Sakkal Majalla"/>
          <w:sz w:val="28"/>
          <w:szCs w:val="28"/>
          <w:rtl/>
          <w:lang w:val="de-DE"/>
        </w:rPr>
      </w:pPr>
      <w:r>
        <w:rPr>
          <w:rFonts w:ascii="Sakkal Majalla" w:hAnsi="Sakkal Majalla" w:cs="Sakkal Majalla"/>
          <w:sz w:val="28"/>
          <w:szCs w:val="28"/>
          <w:rtl/>
          <w:lang w:val="de-DE"/>
        </w:rPr>
        <w:t xml:space="preserve">إن كان هابيل هو أول شاهد لقَبوله في البِرّ، فسنرى ايضًا، </w:t>
      </w:r>
      <w:r w:rsidR="00296023">
        <w:rPr>
          <w:rFonts w:ascii="Sakkal Majalla" w:hAnsi="Sakkal Majalla" w:cs="Sakkal Majalla"/>
          <w:sz w:val="28"/>
          <w:szCs w:val="28"/>
          <w:rtl/>
          <w:lang w:val="de-DE"/>
        </w:rPr>
        <w:t xml:space="preserve">بأنه كان أول شاهد، وكمَقبول عند الله، حُرم من حياته الطبيعية. هو كان شاهدًا لهذه الحقيقة وتلك أيضًا. عندما شهد عن قَبوله لدى الله لفرح وراحة قلبه، فإنه بموته شهد أيضًا كم كان هذا القَبول حقيقيًا وبديعًا، حتى أنه، وبالرغم من أنه مات، "لا زال يتكلم". هذه أول درجة في التأديب: "احسبوا أنفسكم أمواتًا عن الخطية" هذه هي نتيجة حياتنا في المسيح. لأنه، ونحن أحياء فيه، علينا أن نكون أمواتًا في ذواتنا. </w:t>
      </w:r>
      <w:r w:rsidR="00603B6A">
        <w:rPr>
          <w:rFonts w:ascii="Sakkal Majalla" w:hAnsi="Sakkal Majalla" w:cs="Sakkal Majalla"/>
          <w:sz w:val="28"/>
          <w:szCs w:val="28"/>
          <w:rtl/>
          <w:lang w:val="de-DE"/>
        </w:rPr>
        <w:t>والتأديب الإلهي، في كل تعاليمه الأولى وأبسطها، يريد أن يُدخلنا في هذا الحق. لا يُدَّخَر عن أي مؤمن بأن يتعلم معنى الموت. من الممكن أن يتعلمه في عملية الامتحانات الصغيرة البطيئة المستمرة على الدوام، وأيضًا بضربة قاضية واحدة. ولكن في كل من الحالتين ل</w:t>
      </w:r>
      <w:r w:rsidR="00A621D3">
        <w:rPr>
          <w:rFonts w:ascii="Sakkal Majalla" w:hAnsi="Sakkal Majalla" w:cs="Sakkal Majalla"/>
          <w:sz w:val="28"/>
          <w:szCs w:val="28"/>
          <w:rtl/>
          <w:lang w:val="de-DE"/>
        </w:rPr>
        <w:t>ا</w:t>
      </w:r>
      <w:r w:rsidR="00603B6A">
        <w:rPr>
          <w:rFonts w:ascii="Sakkal Majalla" w:hAnsi="Sakkal Majalla" w:cs="Sakkal Majalla"/>
          <w:sz w:val="28"/>
          <w:szCs w:val="28"/>
          <w:rtl/>
          <w:lang w:val="de-DE"/>
        </w:rPr>
        <w:t xml:space="preserve"> بُدّ أن نتعلم أن نكون أمواتًا، لكي نجعل نفوسنا تشعر بربحها</w:t>
      </w:r>
      <w:r w:rsidR="00A621D3">
        <w:rPr>
          <w:rFonts w:ascii="Sakkal Majalla" w:hAnsi="Sakkal Majalla" w:cs="Sakkal Majalla"/>
          <w:sz w:val="28"/>
          <w:szCs w:val="28"/>
          <w:rtl/>
          <w:lang w:val="de-DE"/>
        </w:rPr>
        <w:t xml:space="preserve"> في</w:t>
      </w:r>
      <w:r w:rsidR="00603B6A">
        <w:rPr>
          <w:rFonts w:ascii="Sakkal Majalla" w:hAnsi="Sakkal Majalla" w:cs="Sakkal Majalla"/>
          <w:sz w:val="28"/>
          <w:szCs w:val="28"/>
          <w:rtl/>
          <w:lang w:val="de-DE"/>
        </w:rPr>
        <w:t xml:space="preserve"> التحرر من الموت. ومن دون ذلك لا يمكن أن تكون هنالك شهادة. إن تاريخ هابيل لا يسلمنا الكثير من التفاصيل، ولكنه يسلط الضوء على القطبين العظيمين في حياة المؤمن بحيوية وإلحاح لا يمكن تجاوزهما</w:t>
      </w:r>
      <w:r w:rsidR="00A621D3">
        <w:rPr>
          <w:rFonts w:ascii="Sakkal Majalla" w:hAnsi="Sakkal Majalla" w:cs="Sakkal Majalla"/>
          <w:sz w:val="28"/>
          <w:szCs w:val="28"/>
          <w:rtl/>
          <w:lang w:val="de-DE"/>
        </w:rPr>
        <w:t xml:space="preserve">: القَبول لدى الله وموت كل رابطة وأحاسيس طبيعية، الأول يتحقق بلا مجهود بالإيمان، والثاني ليس بإرادتنا، وإنما بعُنف، كنتيجة لحالة متغيرة وساقطة، ممثلة في عالم شرير. كان الموت منه يعني تحرير، الله سمح بعمل قايين العنيف، بأن منح له فرصة في إظهار هذه الحقائق. </w:t>
      </w:r>
      <w:r w:rsidR="00871031">
        <w:rPr>
          <w:rFonts w:ascii="Sakkal Majalla" w:hAnsi="Sakkal Majalla" w:cs="Sakkal Majalla"/>
          <w:sz w:val="28"/>
          <w:szCs w:val="28"/>
          <w:rtl/>
          <w:lang w:val="de-DE"/>
        </w:rPr>
        <w:t xml:space="preserve">فالله بالتالي عبّر عن نعمته، وعن ذاته كمصدر </w:t>
      </w:r>
      <w:r w:rsidR="008B1EFB">
        <w:rPr>
          <w:rFonts w:ascii="Sakkal Majalla" w:hAnsi="Sakkal Majalla" w:cs="Sakkal Majalla"/>
          <w:sz w:val="28"/>
          <w:szCs w:val="28"/>
          <w:rtl/>
          <w:lang w:val="de-DE"/>
        </w:rPr>
        <w:t>ل</w:t>
      </w:r>
      <w:r w:rsidR="00871031">
        <w:rPr>
          <w:rFonts w:ascii="Sakkal Majalla" w:hAnsi="Sakkal Majalla" w:cs="Sakkal Majalla"/>
          <w:sz w:val="28"/>
          <w:szCs w:val="28"/>
          <w:rtl/>
          <w:lang w:val="de-DE"/>
        </w:rPr>
        <w:t>هذه النعمة، بينما عبده وشاهده، بالرغم من أنه في حد ذاته دخل في مِحنة، إلا أنه أخذ أسمى مكان في الخدمة في الإنجيل، مكانة الألم من أجل البِرّ.</w:t>
      </w:r>
    </w:p>
    <w:p w14:paraId="731AF843" w14:textId="46C9DE16" w:rsidR="009A6D52" w:rsidRDefault="00871031" w:rsidP="00C26513">
      <w:pPr>
        <w:jc w:val="both"/>
        <w:rPr>
          <w:rFonts w:ascii="Sakkal Majalla" w:hAnsi="Sakkal Majalla" w:cs="Sakkal Majalla"/>
          <w:sz w:val="28"/>
          <w:szCs w:val="28"/>
          <w:rtl/>
          <w:lang w:val="de-DE"/>
        </w:rPr>
      </w:pPr>
      <w:r>
        <w:rPr>
          <w:rFonts w:ascii="Sakkal Majalla" w:hAnsi="Sakkal Majalla" w:cs="Sakkal Majalla"/>
          <w:sz w:val="28"/>
          <w:szCs w:val="28"/>
          <w:rtl/>
          <w:lang w:val="de-DE"/>
        </w:rPr>
        <w:t>دعونا نعتبر بأنه قد ثبت، أنه إن كنت متيقنًا لقَبولي، فنصيبي في هذا العالم هو الموت، وبأن التأديب لا يمكنه أن يتعدى هذه الحقيقة، لأنه هو الذي يجعل حقيقة قَبولي ثمينة جدًا، والذي يشهد للبيئة من حولي.</w:t>
      </w:r>
      <w:r w:rsidR="00FC4BBB">
        <w:rPr>
          <w:rFonts w:ascii="Sakkal Majalla" w:hAnsi="Sakkal Majalla" w:cs="Sakkal Majalla"/>
          <w:sz w:val="28"/>
          <w:szCs w:val="28"/>
          <w:rtl/>
          <w:lang w:val="de-DE"/>
        </w:rPr>
        <w:t xml:space="preserve"> كل اهتمامنا هو في هذه الحقيقة وتعليم تاريخ هابيل. (وكما من الممكن أن نقول) هو خرج ليدخل الحياة، ليس ب</w:t>
      </w:r>
      <w:r w:rsidR="00477CD6">
        <w:rPr>
          <w:rFonts w:ascii="Sakkal Majalla" w:hAnsi="Sakkal Majalla" w:cs="Sakkal Majalla"/>
          <w:sz w:val="28"/>
          <w:szCs w:val="28"/>
          <w:rtl/>
          <w:lang w:val="de-DE"/>
        </w:rPr>
        <w:t>ال</w:t>
      </w:r>
      <w:r w:rsidR="00FC4BBB">
        <w:rPr>
          <w:rFonts w:ascii="Sakkal Majalla" w:hAnsi="Sakkal Majalla" w:cs="Sakkal Majalla"/>
          <w:sz w:val="28"/>
          <w:szCs w:val="28"/>
          <w:rtl/>
          <w:lang w:val="de-DE"/>
        </w:rPr>
        <w:t xml:space="preserve">حُكم والقاعدة المعطاة لآدم، بأن يفلح الأرض التي أُخذ منها، وإنما على عكس ذلك، ليكون راعي خراف. بهذا هو ثبُت من البداية، بأنه لم يكن لديه القصد بأن يحسّن المشهد من حوله أو أن يستفيد من الأرض، بمجهوده الخاص، ما كان من الممكن أن </w:t>
      </w:r>
      <w:r w:rsidR="00477CD6">
        <w:rPr>
          <w:rFonts w:ascii="Sakkal Majalla" w:hAnsi="Sakkal Majalla" w:cs="Sakkal Majalla"/>
          <w:sz w:val="28"/>
          <w:szCs w:val="28"/>
          <w:rtl/>
          <w:lang w:val="de-DE"/>
        </w:rPr>
        <w:t>يتوسط</w:t>
      </w:r>
      <w:r w:rsidR="00FC4BBB">
        <w:rPr>
          <w:rFonts w:ascii="Sakkal Majalla" w:hAnsi="Sakkal Majalla" w:cs="Sakkal Majalla"/>
          <w:sz w:val="28"/>
          <w:szCs w:val="28"/>
          <w:rtl/>
          <w:lang w:val="de-DE"/>
        </w:rPr>
        <w:t xml:space="preserve"> بينه والله. إن يقين الموت والدينونة كان أمام نفسه، </w:t>
      </w:r>
      <w:r w:rsidR="00477CD6">
        <w:rPr>
          <w:rFonts w:ascii="Sakkal Majalla" w:hAnsi="Sakkal Majalla" w:cs="Sakkal Majalla"/>
          <w:sz w:val="28"/>
          <w:szCs w:val="28"/>
          <w:rtl/>
          <w:lang w:val="de-DE"/>
        </w:rPr>
        <w:t xml:space="preserve">وما كان سيحرره منه هو </w:t>
      </w:r>
      <w:r w:rsidR="008B1EFB">
        <w:rPr>
          <w:rFonts w:ascii="Sakkal Majalla" w:hAnsi="Sakkal Majalla" w:cs="Sakkal Majalla"/>
          <w:sz w:val="28"/>
          <w:szCs w:val="28"/>
          <w:rtl/>
          <w:lang w:val="de-DE"/>
        </w:rPr>
        <w:t xml:space="preserve">الشيء </w:t>
      </w:r>
      <w:r w:rsidR="00477CD6">
        <w:rPr>
          <w:rFonts w:ascii="Sakkal Majalla" w:hAnsi="Sakkal Majalla" w:cs="Sakkal Majalla"/>
          <w:sz w:val="28"/>
          <w:szCs w:val="28"/>
          <w:rtl/>
          <w:lang w:val="de-DE"/>
        </w:rPr>
        <w:t xml:space="preserve">الوحيد </w:t>
      </w:r>
      <w:r w:rsidR="008B1EFB">
        <w:rPr>
          <w:rFonts w:ascii="Sakkal Majalla" w:hAnsi="Sakkal Majalla" w:cs="Sakkal Majalla"/>
          <w:sz w:val="28"/>
          <w:szCs w:val="28"/>
          <w:rtl/>
          <w:lang w:val="de-DE"/>
        </w:rPr>
        <w:t>الذي</w:t>
      </w:r>
      <w:r w:rsidR="00477CD6">
        <w:rPr>
          <w:rFonts w:ascii="Sakkal Majalla" w:hAnsi="Sakkal Majalla" w:cs="Sakkal Majalla"/>
          <w:sz w:val="28"/>
          <w:szCs w:val="28"/>
          <w:rtl/>
          <w:lang w:val="de-DE"/>
        </w:rPr>
        <w:t xml:space="preserve"> كان يُرضيه. وكراعي للخراف حرس على رعيته وانتقل معها من مرعى إلى آخر، بحسب حاجة الخراف. وعلى هذه الأرض، التي لم يتوقع منها أي شيء من الممكن أن يحرره، لم يدعُ أي مكان فيها كمكان راحة دائم له. كعامل، وكسائح، وكمَن كان يعاني من اللعنة التي كانت حالّة على جميع مَن هم من حوله، وهو نفسه موضوع عليه حكم الموت وسط مشهد كهذا – في حالته هذه حرس على رعيته من حيوانات حية وكان بالتالي متلامسًا </w:t>
      </w:r>
      <w:r w:rsidR="00CF7A29">
        <w:rPr>
          <w:rFonts w:ascii="Sakkal Majalla" w:hAnsi="Sakkal Majalla" w:cs="Sakkal Majalla"/>
          <w:sz w:val="28"/>
          <w:szCs w:val="28"/>
          <w:rtl/>
          <w:lang w:val="de-DE"/>
        </w:rPr>
        <w:t>مع الحياة، الموضوع الذي كانت روحه بحاجة إليه. في الإيمان أخذ من أبكار غنمه، في أول قوتها، وقدّمها ذبيحة كأمر يخص الله والذي مثّل رمزيًا حياة المسيح. هذه الذبيحة المقدمة لله تطابق مع شعوره بالموت. ولكن كان مطلوب ما هو أكثر من ذلك، لكي يتقابل مح محضر الله. لقد كانت الحاجة للقَبول. هذه الأمنية وجدت تعبيرها وسدادها بتقديم الشحم، الذي هو أثمن جزء في الحيوان ولم يكن ممكن الحصول عليه إلا بموته – نتيجة موت المسيح بالقيامة، هو الذي يُرضي الضمير بالكامل الآن بخصوص القَبول لدى الله. هكذا دخل هابيل في أفكار الله فيما يتعلق بحالته الشخصية أمامه، وهكذا حصل على الشهادة، بأن يكون بارًّا، ليس فقط بالارتباط ب</w:t>
      </w:r>
      <w:r w:rsidR="00E23845">
        <w:rPr>
          <w:rFonts w:ascii="Sakkal Majalla" w:hAnsi="Sakkal Majalla" w:cs="Sakkal Majalla"/>
          <w:sz w:val="28"/>
          <w:szCs w:val="28"/>
          <w:rtl/>
          <w:lang w:val="de-DE"/>
        </w:rPr>
        <w:t xml:space="preserve">طريقة تصرفه، وإنما أيضًا بمكانته (مركزه). في سعادته، بأنه مقبول لدى الله، يجب عليه أن يتعلم مكان وآلام مَن هو مبارك جدًا على الأرض. وإن أصبح الآن مقبولاً لدى الله، فيجب عليه أن ينفصل عن المشهد الذي كان تحت لعنة الله. إن كان قد تحرر من حكم الموت، فالموت لم يعُد يعني له أي عقاب. ولكن كان يجب عليه أن يتوقعه على أرض كل شيء عليها كان ضد الحياة التي قبلها. </w:t>
      </w:r>
      <w:r w:rsidR="00CA4D39">
        <w:rPr>
          <w:rFonts w:ascii="Sakkal Majalla" w:hAnsi="Sakkal Majalla" w:cs="Sakkal Majalla"/>
          <w:sz w:val="28"/>
          <w:szCs w:val="28"/>
          <w:rtl/>
          <w:lang w:val="de-DE"/>
        </w:rPr>
        <w:t xml:space="preserve">كنتيجة لذلك تم انتخابه ليكون شهادة ثابتة بأن القَبول لدى الله والتحرر من الدينونة لها نوع من البركات حتى أن الموت بذاته لا يمكنه أن يحرمه منها. هذه هي شهادة هابيل، </w:t>
      </w:r>
      <w:r w:rsidR="001D2B71">
        <w:rPr>
          <w:rFonts w:ascii="Sakkal Majalla" w:hAnsi="Sakkal Majalla" w:cs="Sakkal Majalla"/>
          <w:sz w:val="28"/>
          <w:szCs w:val="28"/>
          <w:rtl/>
          <w:lang w:val="de-DE"/>
        </w:rPr>
        <w:t>وهذا تأديبه.</w:t>
      </w:r>
    </w:p>
    <w:p w14:paraId="3C56549D" w14:textId="31DF30DB" w:rsidR="00871031" w:rsidRDefault="009A6D52" w:rsidP="00C26513">
      <w:pPr>
        <w:jc w:val="both"/>
        <w:rPr>
          <w:rFonts w:ascii="Sakkal Majalla" w:hAnsi="Sakkal Majalla" w:cs="Sakkal Majalla"/>
          <w:sz w:val="28"/>
          <w:szCs w:val="28"/>
          <w:rtl/>
          <w:lang w:val="de-DE"/>
        </w:rPr>
      </w:pPr>
      <w:r>
        <w:rPr>
          <w:rFonts w:ascii="Sakkal Majalla" w:hAnsi="Sakkal Majalla" w:cs="Sakkal Majalla"/>
          <w:sz w:val="28"/>
          <w:szCs w:val="28"/>
          <w:rtl/>
          <w:lang w:val="de-DE"/>
        </w:rPr>
        <w:t>وكما هو مع استيفانوس، أول شهيد للقيامة، هكذا كان الأمر كذلك مع هابيل، أول شهيد للقَبول. استيفانوس أظهر حقيقة واقع القيامة في الموت أكثر من حياته، ونفسه دخلت في لحظة موته مقتحمة داخل الواقع، أكثر مما كان بمقدورها فعل ذلك أثناء حياته. شهادته الأخيرة كانت أكثرها لمعانًا. وبينما كانت آنية الشر في العالم ترجم استيفانوس، ردّ على عتاباتهم المميتة</w:t>
      </w:r>
      <w:r w:rsidRPr="009A6D52">
        <w:rPr>
          <w:rtl/>
        </w:rPr>
        <w:t xml:space="preserve"> </w:t>
      </w:r>
      <w:r w:rsidRPr="009A6D52">
        <w:rPr>
          <w:rFonts w:ascii="Sakkal Majalla" w:hAnsi="Sakkal Majalla" w:cs="Sakkal Majalla"/>
          <w:sz w:val="28"/>
          <w:szCs w:val="28"/>
          <w:rtl/>
          <w:lang w:val="de-DE"/>
        </w:rPr>
        <w:t>فقط</w:t>
      </w:r>
      <w:r>
        <w:rPr>
          <w:rFonts w:ascii="Sakkal Majalla" w:hAnsi="Sakkal Majalla" w:cs="Sakkal Majalla"/>
          <w:sz w:val="28"/>
          <w:szCs w:val="28"/>
          <w:rtl/>
          <w:lang w:val="de-DE"/>
        </w:rPr>
        <w:t xml:space="preserve">، إذ أسلم روحه لمَن أنكروه ونبذوه. </w:t>
      </w:r>
      <w:r w:rsidR="00367ABE">
        <w:rPr>
          <w:rFonts w:ascii="Sakkal Majalla" w:hAnsi="Sakkal Majalla" w:cs="Sakkal Majalla"/>
          <w:sz w:val="28"/>
          <w:szCs w:val="28"/>
          <w:rtl/>
          <w:lang w:val="de-DE"/>
        </w:rPr>
        <w:t>وكم كان البرهان على ذلك، وكم كان موضوع عناية وحفظ المسيح في صورة كاملة ومؤكدة، في أنه جثا على ركبتيه، وبكل قوته، التي أبقاها له الأشرار، تشفع لأجلهم.</w:t>
      </w:r>
    </w:p>
    <w:p w14:paraId="5A62078A" w14:textId="1D422252" w:rsidR="00367ABE" w:rsidRDefault="00367ABE" w:rsidP="00C26513">
      <w:pPr>
        <w:jc w:val="both"/>
        <w:rPr>
          <w:rFonts w:ascii="Sakkal Majalla" w:hAnsi="Sakkal Majalla" w:cs="Sakkal Majalla"/>
          <w:sz w:val="28"/>
          <w:szCs w:val="28"/>
          <w:rtl/>
          <w:lang w:val="de-DE"/>
        </w:rPr>
      </w:pPr>
      <w:r>
        <w:rPr>
          <w:rFonts w:ascii="Sakkal Majalla" w:hAnsi="Sakkal Majalla" w:cs="Sakkal Majalla"/>
          <w:sz w:val="28"/>
          <w:szCs w:val="28"/>
          <w:rtl/>
          <w:lang w:val="de-DE"/>
        </w:rPr>
        <w:t>شاهد القَبول، - هابيل – وشاهد القيامة، - استيفانوس – ليس لهما أي نصيب في هذا العالم. كل شيء لا بد وأن كان لهما في عِداد الموت وفي التأديب تعلّما بأن يحققا لأنفسهما عُظم عطية الله، الذي هو الحياة الأبدية خارج نطاق الموت وفي الطرف الآخر منه. فمهما كان الدرب الذي تسلكه لا بد لك أن تتعلم أمرًا واحدًا، بأنه هكذا يريد الآب.</w:t>
      </w:r>
      <w:r w:rsidR="00F03115">
        <w:rPr>
          <w:rFonts w:ascii="Sakkal Majalla" w:hAnsi="Sakkal Majalla" w:cs="Sakkal Majalla"/>
          <w:sz w:val="28"/>
          <w:szCs w:val="28"/>
          <w:rtl/>
          <w:lang w:val="de-DE"/>
        </w:rPr>
        <w:t xml:space="preserve"> أفعى خارجة</w:t>
      </w:r>
      <w:r>
        <w:rPr>
          <w:rFonts w:ascii="Sakkal Majalla" w:hAnsi="Sakkal Majalla" w:cs="Sakkal Majalla"/>
          <w:sz w:val="28"/>
          <w:szCs w:val="28"/>
          <w:rtl/>
          <w:lang w:val="de-DE"/>
        </w:rPr>
        <w:t xml:space="preserve"> </w:t>
      </w:r>
      <w:r w:rsidR="00F03115">
        <w:rPr>
          <w:rFonts w:ascii="Sakkal Majalla" w:hAnsi="Sakkal Majalla" w:cs="Sakkal Majalla"/>
          <w:sz w:val="28"/>
          <w:szCs w:val="28"/>
          <w:rtl/>
          <w:lang w:val="de-DE"/>
        </w:rPr>
        <w:t xml:space="preserve">من نار خشب البروش تذكّر بولس بأنه موجود في داخل الموت. وهو ينتقل من قبر إلى آخر. في الأمس في حطام سفينة، واليوم ملدوغ من ثعبان! إننا بحاجة لمثل هذا التأديب. نحن نعتقد، بأننا نقدر أن نواصل العيش كباقي الناس وأن نتمتع بالنصيب الجديد والمبارك الذي حصلنا عليه. لكننا لا يمكننا ذلك، ومن الجيد أن نفهم بأن نصيبنا هو في أن نعرف أن نُكرم ابنه، على عكس كل الأمور على الأرض. عبثًا نحن نحاول بأن نربط بين الاثنين، حتى أننا نضيع جزءً كبيرًا من وقتنا، لكي نعرف بأنه لا يوجد هنا شيء يتطابق مع متطلبات عواطفنا الجديدة. </w:t>
      </w:r>
      <w:r w:rsidR="00FB7DBE">
        <w:rPr>
          <w:rFonts w:ascii="Sakkal Majalla" w:hAnsi="Sakkal Majalla" w:cs="Sakkal Majalla"/>
          <w:sz w:val="28"/>
          <w:szCs w:val="28"/>
          <w:rtl/>
          <w:lang w:val="de-DE"/>
        </w:rPr>
        <w:t xml:space="preserve">إنه جولان موحش في البرية، ولكننا لا نجد مدينة فيها لنسكنها. لكن الله يسمح، حتى يكتشف أولاده، بان أشواقهم هو وحده الذي يستطيع أن يُشبعها. </w:t>
      </w:r>
      <w:r w:rsidR="003F6338">
        <w:rPr>
          <w:rFonts w:ascii="Sakkal Majalla" w:hAnsi="Sakkal Majalla" w:cs="Sakkal Majalla"/>
          <w:sz w:val="28"/>
          <w:szCs w:val="28"/>
          <w:rtl/>
          <w:lang w:val="de-DE"/>
        </w:rPr>
        <w:t>يجب علينا أن نتعلم، بأننا لسنا من العالم. نحن لا يمكننا أن نثق به. المسيح لم يكن يستطيع أن يأتمن الناس على نفسه. استيفانوس حصل على وجه ملاك، غير أنه رُجم رغمًا عن ذلك، هو كان أمينًا للمسيح لمدى بعيد. بالرغم من أن قايين "</w:t>
      </w:r>
      <w:r w:rsidR="00E25947">
        <w:rPr>
          <w:rFonts w:ascii="Sakkal Majalla" w:hAnsi="Sakkal Majalla" w:cs="Sakkal Majalla"/>
          <w:sz w:val="28"/>
          <w:szCs w:val="28"/>
          <w:rtl/>
          <w:lang w:val="de-DE"/>
        </w:rPr>
        <w:t>كلّم</w:t>
      </w:r>
      <w:r w:rsidR="003F6338">
        <w:rPr>
          <w:rFonts w:ascii="Sakkal Majalla" w:hAnsi="Sakkal Majalla" w:cs="Sakkal Majalla"/>
          <w:sz w:val="28"/>
          <w:szCs w:val="28"/>
          <w:rtl/>
          <w:lang w:val="de-DE"/>
        </w:rPr>
        <w:t>" هابيل وكما بدا أنهما كانا "في الحقل" متفقين، سريعًا ما علم هابيل ب</w:t>
      </w:r>
      <w:r w:rsidR="00E25947">
        <w:rPr>
          <w:rFonts w:ascii="Sakkal Majalla" w:hAnsi="Sakkal Majalla" w:cs="Sakkal Majalla"/>
          <w:sz w:val="28"/>
          <w:szCs w:val="28"/>
          <w:rtl/>
          <w:lang w:val="de-DE"/>
        </w:rPr>
        <w:t>أ</w:t>
      </w:r>
      <w:r w:rsidR="003F6338">
        <w:rPr>
          <w:rFonts w:ascii="Sakkal Majalla" w:hAnsi="Sakkal Majalla" w:cs="Sakkal Majalla"/>
          <w:sz w:val="28"/>
          <w:szCs w:val="28"/>
          <w:rtl/>
          <w:lang w:val="de-DE"/>
        </w:rPr>
        <w:t>نه لم يكن باستطاعته أن يثق به، لأنه في ذات اللحظة ارتفع قايين على هابيل وضربه.</w:t>
      </w:r>
    </w:p>
    <w:p w14:paraId="44F4D061" w14:textId="77777777" w:rsidR="00693328" w:rsidRDefault="00171CF8" w:rsidP="00C26513">
      <w:pPr>
        <w:jc w:val="both"/>
        <w:rPr>
          <w:rFonts w:ascii="Sakkal Majalla" w:hAnsi="Sakkal Majalla" w:cs="Sakkal Majalla"/>
          <w:sz w:val="28"/>
          <w:szCs w:val="28"/>
          <w:rtl/>
          <w:lang w:val="de-DE"/>
        </w:rPr>
        <w:sectPr w:rsidR="00693328" w:rsidSect="00C04E65">
          <w:pgSz w:w="11906" w:h="16838"/>
          <w:pgMar w:top="720" w:right="720" w:bottom="720" w:left="720" w:header="708" w:footer="708" w:gutter="0"/>
          <w:cols w:space="708"/>
          <w:bidi/>
          <w:rtlGutter/>
          <w:docGrid w:linePitch="360"/>
        </w:sectPr>
      </w:pPr>
      <w:r>
        <w:rPr>
          <w:rFonts w:ascii="Sakkal Majalla" w:hAnsi="Sakkal Majalla" w:cs="Sakkal Majalla"/>
          <w:sz w:val="28"/>
          <w:szCs w:val="28"/>
          <w:rtl/>
          <w:lang w:val="de-DE"/>
        </w:rPr>
        <w:t xml:space="preserve">إن دعوتنا معناها بأننا قد انتهينا مع الأرض. وإلى هذا الفكر دائمًا ما سيقودنا تأديب الله وشهادة أمينة. في تأديبنا بإمكاننا أن نكون شهادة؛ ولكن كم هو </w:t>
      </w:r>
      <w:r w:rsidR="0061734F">
        <w:rPr>
          <w:rFonts w:ascii="Sakkal Majalla" w:hAnsi="Sakkal Majalla" w:cs="Sakkal Majalla"/>
          <w:sz w:val="28"/>
          <w:szCs w:val="28"/>
          <w:rtl/>
          <w:lang w:val="de-DE"/>
        </w:rPr>
        <w:t>أ</w:t>
      </w:r>
      <w:r>
        <w:rPr>
          <w:rFonts w:ascii="Sakkal Majalla" w:hAnsi="Sakkal Majalla" w:cs="Sakkal Majalla"/>
          <w:sz w:val="28"/>
          <w:szCs w:val="28"/>
          <w:rtl/>
          <w:lang w:val="de-DE"/>
        </w:rPr>
        <w:t xml:space="preserve">فضل بأن نتأدب في شهادتنا. من المؤكّد أنه يجب علينا أن ننتبه إلى أي مدى يكون تأديبنا، </w:t>
      </w:r>
      <w:r w:rsidR="0061734F">
        <w:rPr>
          <w:rFonts w:ascii="Sakkal Majalla" w:hAnsi="Sakkal Majalla" w:cs="Sakkal Majalla"/>
          <w:sz w:val="28"/>
          <w:szCs w:val="28"/>
          <w:rtl/>
          <w:lang w:val="de-DE"/>
        </w:rPr>
        <w:t>لأننا نكون متعلقين بالعالم في أي نحو كان، أو أننا نشهد ضده. نحن يمكننا أن نشرح بسهولة، لماذا هابيل استمر في عشرته مع قايين في رباط أخوي، ويمكننا أن نبرر عمله، لأن مطاردة الإنسان لبرّ الله لم يكُن مكشوفًا إلى تلك اللحظة. ويمكننا أن نفهم، كيف أن هابيل حافظ على طريقة معاملته الوثيقة بأخيه، والتي انتهزها قايين فرصة مناسبة في تنفيذ خطة قتله. إن هذا سهل شرحه و</w:t>
      </w:r>
      <w:r w:rsidR="00F63165">
        <w:rPr>
          <w:rFonts w:ascii="Sakkal Majalla" w:hAnsi="Sakkal Majalla" w:cs="Sakkal Majalla"/>
          <w:sz w:val="28"/>
          <w:szCs w:val="28"/>
          <w:rtl/>
          <w:lang w:val="de-DE"/>
        </w:rPr>
        <w:t>هو طبيعي. لكن كيف يمكننا أن نعذر مؤمنين لا زالوا مستمرين في معاشرتهم للعالم؟ ألا يمكننا في كثير من الأحيان أن نعزو سبب وحتمية التأديب، الذي يعانيه الكثيرون، إلى الحقيقة بأن الذين هم أحياء أمام الله في المسيح، وقد تحرروا بموته من كل ما هو في العالم، أنهم لا زالوا متعلقين بالعالم بدلاً من أن يشهدوا ضده؟ إن ساعة عِشرة قايين كانت مشؤومة لهابيل، إذ أنه كان يجهل شر الناس ولم يفكر بأي شيء وخيم. الآن ساعة العِشرة أدبيًا هي أكثر شؤمًا لمَن يجب عليه</w:t>
      </w:r>
      <w:r w:rsidR="001A7334">
        <w:rPr>
          <w:rFonts w:ascii="Sakkal Majalla" w:hAnsi="Sakkal Majalla" w:cs="Sakkal Majalla"/>
          <w:sz w:val="28"/>
          <w:szCs w:val="28"/>
          <w:rtl/>
          <w:lang w:val="de-DE"/>
        </w:rPr>
        <w:t>م</w:t>
      </w:r>
      <w:r w:rsidR="00F63165">
        <w:rPr>
          <w:rFonts w:ascii="Sakkal Majalla" w:hAnsi="Sakkal Majalla" w:cs="Sakkal Majalla"/>
          <w:sz w:val="28"/>
          <w:szCs w:val="28"/>
          <w:rtl/>
          <w:lang w:val="de-DE"/>
        </w:rPr>
        <w:t xml:space="preserve"> أن يعرفوا، بأن رئيس هذا العالم صلب رب المجد </w:t>
      </w:r>
      <w:r w:rsidR="001A7334">
        <w:rPr>
          <w:rFonts w:ascii="Sakkal Majalla" w:hAnsi="Sakkal Majalla" w:cs="Sakkal Majalla"/>
          <w:sz w:val="28"/>
          <w:szCs w:val="28"/>
          <w:rtl/>
          <w:lang w:val="de-DE"/>
        </w:rPr>
        <w:t>وبأن محبة (صداقة) العالم هي عداوة لله. أفلا يحتاج مثل أولئك إلى تأديب؟ ألا يجب أن يتعلموا بأن يتخلوا عن كل ما حُكم المسيح بسببه؟ إن لم يتخلوا عنه في النعمة، فلا بد وأن يفصل الله، أبونا، أولاده بطريقة أو بأخرى عن عالم قد تحررنا منه بحسب مشيئته بواسطة موت ابنه. إنه صحيح ومناسب بأنه هكذا يكون الأمر. لذا دعونا نأخذ مكاننا الصحيح الحقيقي خارج العالم، وليكن تأديبنا من خلال شهادتنا أفضل مما أن تكون شهادتنا من خلال تأديبنا.</w:t>
      </w:r>
    </w:p>
    <w:p w14:paraId="7EEAFE76" w14:textId="42EC8091" w:rsidR="00693328" w:rsidRPr="00693328" w:rsidRDefault="00693328" w:rsidP="00693328">
      <w:pPr>
        <w:jc w:val="center"/>
        <w:rPr>
          <w:rStyle w:val="Hyperlink"/>
          <w:rFonts w:ascii="Sakkal Majalla" w:hAnsi="Sakkal Majalla" w:cs="Sakkal Majalla"/>
          <w:b/>
          <w:bCs/>
          <w:sz w:val="44"/>
          <w:szCs w:val="44"/>
          <w:rtl/>
        </w:rPr>
      </w:pPr>
      <w:r>
        <w:rPr>
          <w:rFonts w:ascii="Sakkal Majalla" w:hAnsi="Sakkal Majalla" w:cs="Sakkal Majalla"/>
          <w:b/>
          <w:bCs/>
          <w:sz w:val="44"/>
          <w:szCs w:val="44"/>
          <w:rtl/>
        </w:rPr>
        <w:fldChar w:fldCharType="begin"/>
      </w:r>
      <w:r>
        <w:rPr>
          <w:rFonts w:ascii="Sakkal Majalla" w:hAnsi="Sakkal Majalla" w:cs="Sakkal Majalla"/>
          <w:b/>
          <w:bCs/>
          <w:sz w:val="44"/>
          <w:szCs w:val="44"/>
          <w:rtl/>
        </w:rPr>
        <w:instrText xml:space="preserve"> </w:instrText>
      </w:r>
      <w:r>
        <w:rPr>
          <w:rFonts w:ascii="Sakkal Majalla" w:hAnsi="Sakkal Majalla" w:cs="Sakkal Majalla"/>
          <w:b/>
          <w:bCs/>
          <w:sz w:val="44"/>
          <w:szCs w:val="44"/>
        </w:rPr>
        <w:instrText>HYPERLINK</w:instrText>
      </w:r>
      <w:r>
        <w:rPr>
          <w:rFonts w:ascii="Sakkal Majalla" w:hAnsi="Sakkal Majalla" w:cs="Sakkal Majalla"/>
          <w:b/>
          <w:bCs/>
          <w:sz w:val="44"/>
          <w:szCs w:val="44"/>
          <w:rtl/>
        </w:rPr>
        <w:instrText xml:space="preserve"> "</w:instrText>
      </w:r>
      <w:r>
        <w:rPr>
          <w:rFonts w:ascii="Sakkal Majalla" w:hAnsi="Sakkal Majalla" w:cs="Sakkal Majalla"/>
          <w:b/>
          <w:bCs/>
          <w:sz w:val="44"/>
          <w:szCs w:val="44"/>
        </w:rPr>
        <w:instrText>https://www.bibelkommentare.de/kommentare/k-1571/die-erziehung-in-der-schule-gottes/henoch</w:instrText>
      </w:r>
      <w:r>
        <w:rPr>
          <w:rFonts w:ascii="Sakkal Majalla" w:hAnsi="Sakkal Majalla" w:cs="Sakkal Majalla"/>
          <w:b/>
          <w:bCs/>
          <w:sz w:val="44"/>
          <w:szCs w:val="44"/>
          <w:rtl/>
        </w:rPr>
        <w:instrText xml:space="preserve">" </w:instrText>
      </w:r>
      <w:r>
        <w:rPr>
          <w:rFonts w:ascii="Sakkal Majalla" w:hAnsi="Sakkal Majalla" w:cs="Sakkal Majalla"/>
          <w:b/>
          <w:bCs/>
          <w:sz w:val="44"/>
          <w:szCs w:val="44"/>
          <w:rtl/>
        </w:rPr>
        <w:fldChar w:fldCharType="separate"/>
      </w:r>
      <w:bookmarkStart w:id="0" w:name="_Hlk45325075"/>
      <w:r w:rsidRPr="00693328">
        <w:rPr>
          <w:rStyle w:val="Hyperlink"/>
          <w:rFonts w:ascii="Sakkal Majalla" w:hAnsi="Sakkal Majalla" w:cs="Sakkal Majalla"/>
          <w:b/>
          <w:bCs/>
          <w:sz w:val="44"/>
          <w:szCs w:val="44"/>
          <w:rtl/>
        </w:rPr>
        <w:t>أخنوخ</w:t>
      </w:r>
    </w:p>
    <w:bookmarkEnd w:id="0"/>
    <w:p w14:paraId="0D2B576B" w14:textId="3CDDAECE" w:rsidR="00171CF8" w:rsidRDefault="00693328" w:rsidP="00C26513">
      <w:pPr>
        <w:jc w:val="both"/>
        <w:rPr>
          <w:rFonts w:ascii="Sakkal Majalla" w:hAnsi="Sakkal Majalla" w:cs="Sakkal Majalla"/>
          <w:sz w:val="28"/>
          <w:szCs w:val="28"/>
          <w:rtl/>
          <w:lang w:val="de-DE"/>
        </w:rPr>
      </w:pPr>
      <w:r>
        <w:rPr>
          <w:rFonts w:ascii="Sakkal Majalla" w:hAnsi="Sakkal Majalla" w:cs="Sakkal Majalla"/>
          <w:b/>
          <w:bCs/>
          <w:sz w:val="44"/>
          <w:szCs w:val="44"/>
          <w:rtl/>
        </w:rPr>
        <w:fldChar w:fldCharType="end"/>
      </w:r>
      <w:r>
        <w:rPr>
          <w:rFonts w:ascii="Sakkal Majalla" w:hAnsi="Sakkal Majalla" w:cs="Sakkal Majalla"/>
          <w:sz w:val="28"/>
          <w:szCs w:val="28"/>
          <w:rtl/>
          <w:lang w:val="de-DE"/>
        </w:rPr>
        <w:t xml:space="preserve">من سيرة أخنوخ نتعلم الحقيقة الأساسية، بأن الحياة في الرجاء والاختطاف بالإيمان (أي أن توقعاتنا واهتماماتنا يتم توجيهها بعيدًا عن الوضع الحالي) هو الطريق، الأكثر أمانًا وبالنظر للظروف الخارجية أكثرها حفظًا من التأديب. بلا شك أن أخنوخ اختبر التأديبات الخفية، التي يحتاجها كل ابن في طبيعتنا، ولكنه بالإيمان سار كشاهد مع الله، على الرجاء بأن يكون معه، وهكذا تجاوز الموت من دون أن يكون ضحيته. أثناء سيره خلال الـ 300 عام نقله الرجاء إلى الطرف الآخر من هذا المشهد الشرير، الذي كان قد تنبأ عن آخرته. فإذ كان الإنسان الأول الذي خلع منه (من كونه إنسان) (أو اختُطف) بقوة الإيمان، متفوقًا على سلطة الموت </w:t>
      </w:r>
      <w:r w:rsidR="00636320">
        <w:rPr>
          <w:rFonts w:ascii="Sakkal Majalla" w:hAnsi="Sakkal Majalla" w:cs="Sakkal Majalla" w:hint="cs"/>
          <w:sz w:val="28"/>
          <w:szCs w:val="28"/>
          <w:rtl/>
          <w:lang w:val="de-DE"/>
        </w:rPr>
        <w:t>غير المحدودة</w:t>
      </w:r>
      <w:r>
        <w:rPr>
          <w:rFonts w:ascii="Sakkal Majalla" w:hAnsi="Sakkal Majalla" w:cs="Sakkal Majalla"/>
          <w:sz w:val="28"/>
          <w:szCs w:val="28"/>
          <w:rtl/>
          <w:lang w:val="de-DE"/>
        </w:rPr>
        <w:t xml:space="preserve">، كان بالتالي نبي اللحظات الأخيرة لحُكم الموت الرهيب. </w:t>
      </w:r>
      <w:r w:rsidR="0085547D">
        <w:rPr>
          <w:rFonts w:ascii="Sakkal Majalla" w:hAnsi="Sakkal Majalla" w:cs="Sakkal Majalla"/>
          <w:sz w:val="28"/>
          <w:szCs w:val="28"/>
          <w:rtl/>
          <w:lang w:val="de-DE"/>
        </w:rPr>
        <w:t>عندما</w:t>
      </w:r>
      <w:r>
        <w:rPr>
          <w:rFonts w:ascii="Sakkal Majalla" w:hAnsi="Sakkal Majalla" w:cs="Sakkal Majalla"/>
          <w:sz w:val="28"/>
          <w:szCs w:val="28"/>
          <w:rtl/>
          <w:lang w:val="de-DE"/>
        </w:rPr>
        <w:t xml:space="preserve"> كان هو أوّل مَن اختُطف من العالم، كان أفضل مَن قال، وهو متمتع برجاء الميراث الذي كان موضوعًا أمام نفسه، ماذا س</w:t>
      </w:r>
      <w:r w:rsidR="0085547D">
        <w:rPr>
          <w:rFonts w:ascii="Sakkal Majalla" w:hAnsi="Sakkal Majalla" w:cs="Sakkal Majalla"/>
          <w:sz w:val="28"/>
          <w:szCs w:val="28"/>
          <w:rtl/>
          <w:lang w:val="de-DE"/>
        </w:rPr>
        <w:t>ت</w:t>
      </w:r>
      <w:r>
        <w:rPr>
          <w:rFonts w:ascii="Sakkal Majalla" w:hAnsi="Sakkal Majalla" w:cs="Sakkal Majalla"/>
          <w:sz w:val="28"/>
          <w:szCs w:val="28"/>
          <w:rtl/>
          <w:lang w:val="de-DE"/>
        </w:rPr>
        <w:t>كون نهاية العالم. هابيل اتخذ مكانته كشاهد للقَبول في البِرّ، والعالم لم يستطع أن يحتمله. هو لم يكن ملائمًا له وليس العالم له؛ فلقد سقط ودمه سُفك عليه بيد أخيه. البرّ البشري ينال إكرامه بين الناس، لكن البرّ بالنعمة، فيثبت بصدق</w:t>
      </w:r>
      <w:r w:rsidR="0085547D">
        <w:rPr>
          <w:rFonts w:ascii="Sakkal Majalla" w:hAnsi="Sakkal Majalla" w:cs="Sakkal Majalla"/>
          <w:sz w:val="28"/>
          <w:szCs w:val="28"/>
          <w:rtl/>
          <w:lang w:val="de-DE"/>
        </w:rPr>
        <w:t>ٍ</w:t>
      </w:r>
      <w:r>
        <w:rPr>
          <w:rFonts w:ascii="Sakkal Majalla" w:hAnsi="Sakkal Majalla" w:cs="Sakkal Majalla"/>
          <w:sz w:val="28"/>
          <w:szCs w:val="28"/>
          <w:rtl/>
          <w:lang w:val="de-DE"/>
        </w:rPr>
        <w:t xml:space="preserve"> في الإيمان، وهو دائمًا مكروه من الناس، لأنه يجعله ان لا يفعل شيئًا أو أن يحسّن </w:t>
      </w:r>
      <w:r w:rsidR="0085547D">
        <w:rPr>
          <w:rFonts w:ascii="Sakkal Majalla" w:hAnsi="Sakkal Majalla" w:cs="Sakkal Majalla"/>
          <w:sz w:val="28"/>
          <w:szCs w:val="28"/>
          <w:rtl/>
          <w:lang w:val="de-DE"/>
        </w:rPr>
        <w:t xml:space="preserve">أي </w:t>
      </w:r>
      <w:r>
        <w:rPr>
          <w:rFonts w:ascii="Sakkal Majalla" w:hAnsi="Sakkal Majalla" w:cs="Sakkal Majalla"/>
          <w:sz w:val="28"/>
          <w:szCs w:val="28"/>
          <w:rtl/>
          <w:lang w:val="de-DE"/>
        </w:rPr>
        <w:t>شيء، وإنما يجب أن يكون مقبولاً من الله ولديه، وهذا ما يميزه حتمًا عن كل الاهتمامات البشرية. هابيل كان رجلاً بارًا في عالم شرير، ووجد قبره فيه، بميتة فظيعة وغير طبيعية.</w:t>
      </w:r>
    </w:p>
    <w:p w14:paraId="0CCA0037" w14:textId="708CAA05" w:rsidR="00693328" w:rsidRDefault="00693328" w:rsidP="00C26513">
      <w:pPr>
        <w:jc w:val="both"/>
        <w:rPr>
          <w:rFonts w:ascii="Sakkal Majalla" w:hAnsi="Sakkal Majalla" w:cs="Sakkal Majalla"/>
          <w:sz w:val="28"/>
          <w:szCs w:val="28"/>
          <w:rtl/>
          <w:lang w:val="de-DE"/>
        </w:rPr>
      </w:pPr>
      <w:r>
        <w:rPr>
          <w:rFonts w:ascii="Sakkal Majalla" w:hAnsi="Sakkal Majalla" w:cs="Sakkal Majalla"/>
          <w:sz w:val="28"/>
          <w:szCs w:val="28"/>
          <w:rtl/>
          <w:lang w:val="de-DE"/>
        </w:rPr>
        <w:t>إن ارتباطي بالله دائمًا ما يجعلني في عداوة مع العالم. إن كنا أولادًا لله، فالعالم لا يعرفنا كما أنه لم يميز ابن الله. إن كان لي</w:t>
      </w:r>
      <w:r w:rsidR="0085547D">
        <w:rPr>
          <w:rFonts w:ascii="Sakkal Majalla" w:hAnsi="Sakkal Majalla" w:cs="Sakkal Majalla"/>
          <w:sz w:val="28"/>
          <w:szCs w:val="28"/>
          <w:rtl/>
          <w:lang w:val="de-DE"/>
        </w:rPr>
        <w:t xml:space="preserve"> </w:t>
      </w:r>
      <w:r>
        <w:rPr>
          <w:rFonts w:ascii="Sakkal Majalla" w:hAnsi="Sakkal Majalla" w:cs="Sakkal Majalla"/>
          <w:sz w:val="28"/>
          <w:szCs w:val="28"/>
          <w:rtl/>
          <w:lang w:val="de-DE"/>
        </w:rPr>
        <w:t>رجاء فقط في هذه الحياة</w:t>
      </w:r>
      <w:r w:rsidR="0085547D">
        <w:rPr>
          <w:rFonts w:ascii="Sakkal Majalla" w:hAnsi="Sakkal Majalla" w:cs="Sakkal Majalla"/>
          <w:sz w:val="28"/>
          <w:szCs w:val="28"/>
          <w:rtl/>
          <w:lang w:val="de-DE"/>
        </w:rPr>
        <w:t xml:space="preserve">، وبالرغم من كوني ابنًا، </w:t>
      </w:r>
      <w:r>
        <w:rPr>
          <w:rFonts w:ascii="Sakkal Majalla" w:hAnsi="Sakkal Majalla" w:cs="Sakkal Majalla"/>
          <w:sz w:val="28"/>
          <w:szCs w:val="28"/>
          <w:rtl/>
          <w:lang w:val="de-DE"/>
        </w:rPr>
        <w:t>فإني أتعس الناس جميع</w:t>
      </w:r>
      <w:r w:rsidR="0085547D">
        <w:rPr>
          <w:rFonts w:ascii="Sakkal Majalla" w:hAnsi="Sakkal Majalla" w:cs="Sakkal Majalla"/>
          <w:sz w:val="28"/>
          <w:szCs w:val="28"/>
          <w:rtl/>
          <w:lang w:val="de-DE"/>
        </w:rPr>
        <w:t>ًا</w:t>
      </w:r>
      <w:r>
        <w:rPr>
          <w:rFonts w:ascii="Sakkal Majalla" w:hAnsi="Sakkal Majalla" w:cs="Sakkal Majalla"/>
          <w:sz w:val="28"/>
          <w:szCs w:val="28"/>
          <w:rtl/>
          <w:lang w:val="de-DE"/>
        </w:rPr>
        <w:t>. هابيل لا بد أنه كان سعيدًا جدًا في نفسه، لكنه كان تعيسًا في العالم، وفي النهاية تكبد فيه موتًا رهيبًا. فطبيعته الجديدة هي التي جلبت عليه هذه الآلام. هي طالبته بأن يموت عن كل ما من حوله، لأنه عندما كان بارًا، كل ما كان من حوله كان شر</w:t>
      </w:r>
      <w:r w:rsidR="0085547D">
        <w:rPr>
          <w:rFonts w:ascii="Sakkal Majalla" w:hAnsi="Sakkal Majalla" w:cs="Sakkal Majalla"/>
          <w:sz w:val="28"/>
          <w:szCs w:val="28"/>
          <w:rtl/>
          <w:lang w:val="de-DE"/>
        </w:rPr>
        <w:t xml:space="preserve"> (بلا بر)</w:t>
      </w:r>
      <w:r>
        <w:rPr>
          <w:rFonts w:ascii="Sakkal Majalla" w:hAnsi="Sakkal Majalla" w:cs="Sakkal Majalla"/>
          <w:sz w:val="28"/>
          <w:szCs w:val="28"/>
          <w:rtl/>
          <w:lang w:val="de-DE"/>
        </w:rPr>
        <w:t xml:space="preserve">. عندما لم يسِر بالإيمان على الرجاء متعديًا هذا المشهد، كان يجب عليه أن يموت فيه. وفي هذا المشهد أخنوخ هو الشاهد الأفضل؛ لأنه باستطاعته أن يشهد عن المجد المكتمل، بينما هابيل بدمه المسفوك كل ما </w:t>
      </w:r>
      <w:r w:rsidR="0085547D">
        <w:rPr>
          <w:rFonts w:ascii="Sakkal Majalla" w:hAnsi="Sakkal Majalla" w:cs="Sakkal Majalla"/>
          <w:sz w:val="28"/>
          <w:szCs w:val="28"/>
          <w:rtl/>
          <w:lang w:val="de-DE"/>
        </w:rPr>
        <w:t xml:space="preserve">كان </w:t>
      </w:r>
      <w:r>
        <w:rPr>
          <w:rFonts w:ascii="Sakkal Majalla" w:hAnsi="Sakkal Majalla" w:cs="Sakkal Majalla"/>
          <w:sz w:val="28"/>
          <w:szCs w:val="28"/>
          <w:rtl/>
          <w:lang w:val="de-DE"/>
        </w:rPr>
        <w:t>يقدر عليه هو أن يصرخ انتقامًا من عالم لم يُرِد أن يحتمل رجلاً بارًا!</w:t>
      </w:r>
    </w:p>
    <w:p w14:paraId="6885446D" w14:textId="77777777" w:rsidR="00286FCA" w:rsidRDefault="00693328" w:rsidP="0085547D">
      <w:pPr>
        <w:jc w:val="both"/>
        <w:rPr>
          <w:rFonts w:ascii="Sakkal Majalla" w:hAnsi="Sakkal Majalla" w:cs="Sakkal Majalla"/>
          <w:sz w:val="28"/>
          <w:szCs w:val="28"/>
          <w:rtl/>
          <w:lang w:val="de-DE"/>
        </w:rPr>
        <w:sectPr w:rsidR="00286FCA" w:rsidSect="00C04E65">
          <w:pgSz w:w="11906" w:h="16838"/>
          <w:pgMar w:top="720" w:right="720" w:bottom="720" w:left="720" w:header="708" w:footer="708" w:gutter="0"/>
          <w:cols w:space="708"/>
          <w:bidi/>
          <w:rtlGutter/>
          <w:docGrid w:linePitch="360"/>
        </w:sectPr>
      </w:pPr>
      <w:r>
        <w:rPr>
          <w:rFonts w:ascii="Sakkal Majalla" w:hAnsi="Sakkal Majalla" w:cs="Sakkal Majalla"/>
          <w:sz w:val="28"/>
          <w:szCs w:val="28"/>
          <w:rtl/>
          <w:lang w:val="de-DE"/>
        </w:rPr>
        <w:t>من الواضح، بأنه في عالم شرير</w:t>
      </w:r>
      <w:r w:rsidRPr="00693328">
        <w:rPr>
          <w:rFonts w:ascii="Sakkal Majalla" w:hAnsi="Sakkal Majalla" w:cs="Sakkal Majalla"/>
          <w:sz w:val="28"/>
          <w:szCs w:val="28"/>
          <w:rtl/>
          <w:lang w:val="de-DE"/>
        </w:rPr>
        <w:t xml:space="preserve"> </w:t>
      </w:r>
      <w:r>
        <w:rPr>
          <w:rFonts w:ascii="Sakkal Majalla" w:hAnsi="Sakkal Majalla" w:cs="Sakkal Majalla"/>
          <w:sz w:val="28"/>
          <w:szCs w:val="28"/>
          <w:rtl/>
          <w:lang w:val="de-DE"/>
        </w:rPr>
        <w:t>الرجل البار إما أنه سيموت أو أنه سيرحل عنه بقوة الاختطاف. أخنوخ اختُطف بالإيمان، من بعد سيره مع الله. لا شيء يمكنه أن يفصلنا عن العالم أكثر من امتلاك الرب لقلبنا. "</w:t>
      </w:r>
      <w:r w:rsidRPr="00693328">
        <w:rPr>
          <w:rtl/>
        </w:rPr>
        <w:t xml:space="preserve"> </w:t>
      </w:r>
      <w:r w:rsidRPr="00693328">
        <w:rPr>
          <w:rFonts w:ascii="Sakkal Majalla" w:hAnsi="Sakkal Majalla" w:cs="Sakkal Majalla"/>
          <w:sz w:val="28"/>
          <w:szCs w:val="28"/>
          <w:rtl/>
          <w:lang w:val="de-DE"/>
        </w:rPr>
        <w:t>وَلأَجْلِهِمْ أُقَدِّسُ أَنَا ذَاتِي، لِيَكُونُوا هُمْ أَيْضًا مُقَدَّسِينَ فِي الْحَقِّ.</w:t>
      </w:r>
      <w:r>
        <w:rPr>
          <w:rFonts w:ascii="Sakkal Majalla" w:hAnsi="Sakkal Majalla" w:cs="Sakkal Majalla"/>
          <w:sz w:val="28"/>
          <w:szCs w:val="28"/>
          <w:rtl/>
          <w:lang w:val="de-DE"/>
        </w:rPr>
        <w:t xml:space="preserve">"، يقول. القلب المرتبط به خارج عن هذا العالم، يكون في أكمل تقديس له. المؤمنون يجتازون في الكثير من التأديب من خلال الظروف الخارجية، لأن قلوبهم تستريح فقط على أنهم متبررين على الأرض، - </w:t>
      </w:r>
      <w:r w:rsidR="0085547D">
        <w:rPr>
          <w:rFonts w:ascii="Sakkal Majalla" w:hAnsi="Sakkal Majalla" w:cs="Sakkal Majalla"/>
          <w:sz w:val="28"/>
          <w:szCs w:val="28"/>
          <w:rtl/>
          <w:lang w:val="de-DE"/>
        </w:rPr>
        <w:t xml:space="preserve">هي </w:t>
      </w:r>
      <w:r>
        <w:rPr>
          <w:rFonts w:ascii="Sakkal Majalla" w:hAnsi="Sakkal Majalla" w:cs="Sakkal Majalla"/>
          <w:sz w:val="28"/>
          <w:szCs w:val="28"/>
          <w:rtl/>
          <w:lang w:val="de-DE"/>
        </w:rPr>
        <w:t xml:space="preserve">من دون شك مكانة مباركة – لكن مكانتنا ليس لها ارتباط بأي شيء على الأرض؛ ولذا ينبغي على النفس التي لا تعرف ذلك، أن تتعلمه. لقد كان على بولس أن يتعلم أن يتخلى عن أورشليم وكل الارتباطات التي كان متعلقًا بها هناك. هو اجتاز في الكثير من الضيقات قبل أن تحرر من رجائه الأرضي. آماله الأرضية جعلته بلا شك يتعرض لضيقات أخرى، ولكن الموت لم يكن من بينها، لأنه كان له اشتهاء ان ينطلق. لو كان رجاؤنا هو فعلاً الاختطاف، لنرى الرب، فالموت في هذه الحياة لن يرعبنا كثيرًا؛ فإنه لن يمسّ رجاءنا أبدًا. إننا لا نتألم كثيرًا في الأمور الحاضرة، ليس لأنها فعلاً تؤثر علينا أو أننا نقدرها، وإنما لأنها تشكل جزءً كبيرًا من رجاءنا. فقط برجائنا تكتسب كل الأمور من حولنا وفينا اهتمامًا. التأديب الوحيد، الذي يُريه أخنوخ، هو الطريق مع الله وشهادة نبوية، ولذا فهو الطريق، الذي سيسير فيه ابنٌ لله </w:t>
      </w:r>
      <w:r w:rsidR="0085547D">
        <w:rPr>
          <w:rFonts w:ascii="Sakkal Majalla" w:hAnsi="Sakkal Majalla" w:cs="Sakkal Majalla"/>
          <w:sz w:val="28"/>
          <w:szCs w:val="28"/>
          <w:rtl/>
          <w:lang w:val="de-DE"/>
        </w:rPr>
        <w:t xml:space="preserve">قد حصل على تربية </w:t>
      </w:r>
      <w:r>
        <w:rPr>
          <w:rFonts w:ascii="Sakkal Majalla" w:hAnsi="Sakkal Majalla" w:cs="Sakkal Majalla"/>
          <w:sz w:val="28"/>
          <w:szCs w:val="28"/>
          <w:rtl/>
          <w:lang w:val="de-DE"/>
        </w:rPr>
        <w:t>حسن</w:t>
      </w:r>
      <w:r w:rsidR="0085547D">
        <w:rPr>
          <w:rFonts w:ascii="Sakkal Majalla" w:hAnsi="Sakkal Majalla" w:cs="Sakkal Majalla"/>
          <w:sz w:val="28"/>
          <w:szCs w:val="28"/>
          <w:rtl/>
          <w:lang w:val="de-DE"/>
        </w:rPr>
        <w:t>ة</w:t>
      </w:r>
      <w:r>
        <w:rPr>
          <w:rFonts w:ascii="Sakkal Majalla" w:hAnsi="Sakkal Majalla" w:cs="Sakkal Majalla"/>
          <w:sz w:val="28"/>
          <w:szCs w:val="28"/>
          <w:rtl/>
          <w:lang w:val="de-DE"/>
        </w:rPr>
        <w:t>، وكلما تمسّك به أكثر، كلما كانت الحاجة أقل بنزع "العبء</w:t>
      </w:r>
      <w:r w:rsidR="0085547D">
        <w:rPr>
          <w:rFonts w:ascii="Sakkal Majalla" w:hAnsi="Sakkal Majalla" w:cs="Sakkal Majalla"/>
          <w:sz w:val="28"/>
          <w:szCs w:val="28"/>
          <w:rtl/>
          <w:lang w:val="de-DE"/>
        </w:rPr>
        <w:t xml:space="preserve"> أو الثقل (عبرانيين 12: 1)</w:t>
      </w:r>
      <w:r>
        <w:rPr>
          <w:rFonts w:ascii="Sakkal Majalla" w:hAnsi="Sakkal Majalla" w:cs="Sakkal Majalla"/>
          <w:sz w:val="28"/>
          <w:szCs w:val="28"/>
          <w:rtl/>
          <w:lang w:val="de-DE"/>
        </w:rPr>
        <w:t>" أو بأن يُنذَر بسبب عدم إيمانه، وهذه هي نهاية كل تأديب أبوي.</w:t>
      </w:r>
    </w:p>
    <w:p w14:paraId="5B9EEB27" w14:textId="24FA5173" w:rsidR="00286FCA" w:rsidRPr="00286FCA" w:rsidRDefault="00000000" w:rsidP="00286FCA">
      <w:pPr>
        <w:jc w:val="center"/>
        <w:rPr>
          <w:rStyle w:val="Hyperlink"/>
          <w:b/>
          <w:bCs/>
          <w:sz w:val="44"/>
          <w:szCs w:val="44"/>
          <w:rtl/>
        </w:rPr>
      </w:pPr>
      <w:hyperlink r:id="rId7" w:history="1">
        <w:r w:rsidR="00286FCA" w:rsidRPr="00286FCA">
          <w:rPr>
            <w:rStyle w:val="Hyperlink"/>
            <w:b/>
            <w:bCs/>
            <w:sz w:val="44"/>
            <w:szCs w:val="44"/>
            <w:rtl/>
          </w:rPr>
          <w:t>نوح</w:t>
        </w:r>
      </w:hyperlink>
    </w:p>
    <w:p w14:paraId="0CEA534D" w14:textId="6B7538B6" w:rsidR="00693328" w:rsidRDefault="00F72278"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سيرة نوح هي مثيرة بشكل خاص لأنها تسلمنا مثال لخادم الله على الأرض، الذي يشهد للعالم، بأن كل ما هو هنا هو باطل، في أنه بنى فُلكًا، للهروب من العالم. إنها في الحقيقة بداية النظام الجديد في قوة أدبية. آدم كان قد مات منذ بضع سنوات، كذلك أيضًا شيث وأخنوخ، ولذا كان يجب على لامك، والد نوح، أن يعمل حسابه، بأن الله أرسل إليهم القليل من "الراحة"، - علامة على عنايته الإلهية وحُكمه. وفي هذا الشكل ظهر نوح ("تعزية"، "راحة")، ولذا فإن حياته غنية جدًا بالتعليم لخدام الله.</w:t>
      </w:r>
    </w:p>
    <w:p w14:paraId="0B0D9688" w14:textId="6B9F485B" w:rsidR="00F72278" w:rsidRDefault="00F72278"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هابيل وأخنوخ كانا شهود مبادئ. نوح هو شاهد الله في مشهد مُخبَرة فيه هذه المبادئ، ولكن</w:t>
      </w:r>
      <w:r w:rsidR="0000080C">
        <w:rPr>
          <w:rFonts w:ascii="Sakkal Majalla" w:hAnsi="Sakkal Majalla" w:cs="Sakkal Majalla"/>
          <w:sz w:val="28"/>
          <w:szCs w:val="28"/>
          <w:rtl/>
          <w:lang w:val="de-DE"/>
        </w:rPr>
        <w:t xml:space="preserve"> لم</w:t>
      </w:r>
      <w:r>
        <w:rPr>
          <w:rFonts w:ascii="Sakkal Majalla" w:hAnsi="Sakkal Majalla" w:cs="Sakkal Majalla"/>
          <w:sz w:val="28"/>
          <w:szCs w:val="28"/>
          <w:rtl/>
          <w:lang w:val="de-DE"/>
        </w:rPr>
        <w:t xml:space="preserve"> يُعَر لها اهتمام. ولذا فإن نوح هو شاهد الله وخادمه الصبور في أناة طويلة، محذرًا من دينونة قادمة. الأرض كان</w:t>
      </w:r>
      <w:r w:rsidR="0000080C">
        <w:rPr>
          <w:rFonts w:ascii="Sakkal Majalla" w:hAnsi="Sakkal Majalla" w:cs="Sakkal Majalla"/>
          <w:sz w:val="28"/>
          <w:szCs w:val="28"/>
          <w:rtl/>
          <w:lang w:val="de-DE"/>
        </w:rPr>
        <w:t>ت</w:t>
      </w:r>
      <w:r>
        <w:rPr>
          <w:rFonts w:ascii="Sakkal Majalla" w:hAnsi="Sakkal Majalla" w:cs="Sakkal Majalla"/>
          <w:sz w:val="28"/>
          <w:szCs w:val="28"/>
          <w:rtl/>
          <w:lang w:val="de-DE"/>
        </w:rPr>
        <w:t xml:space="preserve"> قد أُخربت أمام الله وامتلأت ظلمًا؛ كل حاجز ما بين الطاهر والنجس كان قد تحطم. بنو الله تزوجوا بنات الناس، "</w:t>
      </w:r>
      <w:r w:rsidRPr="00F72278">
        <w:rPr>
          <w:rFonts w:ascii="Sakkal Majalla" w:hAnsi="Sakkal Majalla" w:cs="Sakkal Majalla"/>
          <w:sz w:val="28"/>
          <w:szCs w:val="28"/>
          <w:rtl/>
          <w:lang w:val="de-DE"/>
        </w:rPr>
        <w:t>مِنْ كُلِّ مَا اخْتَارُوا.</w:t>
      </w:r>
      <w:r>
        <w:rPr>
          <w:rFonts w:ascii="Sakkal Majalla" w:hAnsi="Sakkal Majalla" w:cs="Sakkal Majalla"/>
          <w:sz w:val="28"/>
          <w:szCs w:val="28"/>
          <w:rtl/>
          <w:lang w:val="de-DE"/>
        </w:rPr>
        <w:t xml:space="preserve">". الإرادة كانت المرشد والمحك الوحيد في هذه الارتباطات النجسة. اسم الله أُهين على الأرض. </w:t>
      </w:r>
      <w:r w:rsidR="0000080C">
        <w:rPr>
          <w:rFonts w:ascii="Sakkal Majalla" w:hAnsi="Sakkal Majalla" w:cs="Sakkal Majalla"/>
          <w:sz w:val="28"/>
          <w:szCs w:val="28"/>
          <w:rtl/>
          <w:lang w:val="de-DE"/>
        </w:rPr>
        <w:t>من المحتمل أن ديانة أخنوخ والآباء كانت لا زالت قائمة، لكن القياس الذي كان على بني الله أن ينتبهوا إليه ليحافظوا على اسمه، تُخُلِّيَ عنه لصالح إرادتهم. هكذا تبيّن في تلك الأيام، أن إرضاء إرادتنا الذاتية كانت السبب لمهمة تلك الشهادة لإله قدوس، اللائقة بنا في عالم شرير. المكانة هي أمر قيّم إن كنا فيها، ولكن إن لم نكن فإنها تزيد الارتداد سوءً. لأنه كلما ازداد المقام سموًا، كلما قلّ احتمالها لأصغر ارتداد. إن خطأ واحد لا نلاحظه في مكانة وضيعة، لا يكون له احتمال في مقام أسمى. لقد كان من الضروري أن يُقال لتيموثاوس ليس فقط بأن يطهّر نفسه من "الشهوات الشبابية"، وإنما بأن يهرب منها. الإرادة لا يحق لها أن تتدخل عندما يجب الحفاظ على مكانة شعب الله المنفصلة. بالتالي فنتيجة التمسك العازم بالرأي الشخصي بخصوص أي أمر كان هو طائفية. من ثم هذا التصرف "</w:t>
      </w:r>
      <w:r w:rsidR="0000080C" w:rsidRPr="0000080C">
        <w:rPr>
          <w:rFonts w:ascii="Sakkal Majalla" w:hAnsi="Sakkal Majalla" w:cs="Sakkal Majalla"/>
          <w:sz w:val="28"/>
          <w:szCs w:val="28"/>
          <w:rtl/>
          <w:lang w:val="de-DE"/>
        </w:rPr>
        <w:t xml:space="preserve"> </w:t>
      </w:r>
      <w:r w:rsidR="0000080C" w:rsidRPr="00F72278">
        <w:rPr>
          <w:rFonts w:ascii="Sakkal Majalla" w:hAnsi="Sakkal Majalla" w:cs="Sakkal Majalla"/>
          <w:sz w:val="28"/>
          <w:szCs w:val="28"/>
          <w:rtl/>
          <w:lang w:val="de-DE"/>
        </w:rPr>
        <w:t>مِنْ كُلِّ مَا اخْتَارُوا</w:t>
      </w:r>
      <w:r w:rsidR="0000080C">
        <w:rPr>
          <w:rFonts w:ascii="Sakkal Majalla" w:hAnsi="Sakkal Majalla" w:cs="Sakkal Majalla"/>
          <w:sz w:val="28"/>
          <w:szCs w:val="28"/>
          <w:rtl/>
          <w:lang w:val="de-DE"/>
        </w:rPr>
        <w:t>." كانت السلطة السائدة في أناس ذلك الزمن من بعد اختطاف أخنوخ، الذي نبواته لم يُعَر لها اهتمام؛ والله في لطفه وسماحه أقام لنفسه شهادة في شخص نوح.</w:t>
      </w:r>
    </w:p>
    <w:p w14:paraId="163A536B" w14:textId="77777777" w:rsidR="00480B2D" w:rsidRDefault="0000080C"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بقي أخنوخ على الأرض 500 عام قبل دعوته لعمله الخاص، ونحن نقرأ، بأنه كان بين معاصريه شاهدًا للحقائق التي كانت قد أُعلنت بواسطة هابيل وأخنوخ على الأرض. يقول هناك بأنه كان "رجلاً بارًا" مثل هابيل، وأنه "سار مع الله"، هذا كان الخط الأساسي والمقدس، الذي اتبع</w:t>
      </w:r>
      <w:r w:rsidR="00480B2D">
        <w:rPr>
          <w:rFonts w:ascii="Sakkal Majalla" w:hAnsi="Sakkal Majalla" w:cs="Sakkal Majalla"/>
          <w:sz w:val="28"/>
          <w:szCs w:val="28"/>
          <w:rtl/>
          <w:lang w:val="de-DE"/>
        </w:rPr>
        <w:t>ه</w:t>
      </w:r>
      <w:r>
        <w:rPr>
          <w:rFonts w:ascii="Sakkal Majalla" w:hAnsi="Sakkal Majalla" w:cs="Sakkal Majalla"/>
          <w:sz w:val="28"/>
          <w:szCs w:val="28"/>
          <w:rtl/>
          <w:lang w:val="de-DE"/>
        </w:rPr>
        <w:t xml:space="preserve"> أخنوخ. هذا هو الرجل المدعو ليُخبر باسم الله، أي مَن يكون الله وكيف يُخبر عن ذاته في العالم. مبادئ الحق، التي كان على الإنسان أن يتبارك بها، كانت مشهود</w:t>
      </w:r>
      <w:r w:rsidR="00480B2D">
        <w:rPr>
          <w:rFonts w:ascii="Sakkal Majalla" w:hAnsi="Sakkal Majalla" w:cs="Sakkal Majalla"/>
          <w:sz w:val="28"/>
          <w:szCs w:val="28"/>
          <w:rtl/>
          <w:lang w:val="de-DE"/>
        </w:rPr>
        <w:t>ٌ</w:t>
      </w:r>
      <w:r>
        <w:rPr>
          <w:rFonts w:ascii="Sakkal Majalla" w:hAnsi="Sakkal Majalla" w:cs="Sakkal Majalla"/>
          <w:sz w:val="28"/>
          <w:szCs w:val="28"/>
          <w:rtl/>
          <w:lang w:val="de-DE"/>
        </w:rPr>
        <w:t xml:space="preserve"> بها على الأرض بوضوح. ولكن عندما يتم التخلي عن كل الالتزام الأدبي من نحو قداسة الله وكل مخافة أمامها، سيتقدم الله بذاته ليُعلن عن ذاته، وخادمه الأمين يهب نفسه للبحث في جوهر الله في مزايا كاملة جديدة وعميقة. الإنسان من الممكن أن يفقد كرامته ومكانته من دون أن يستطيع استردادها. </w:t>
      </w:r>
      <w:r w:rsidR="00480B2D">
        <w:rPr>
          <w:rFonts w:ascii="Sakkal Majalla" w:hAnsi="Sakkal Majalla" w:cs="Sakkal Majalla"/>
          <w:sz w:val="28"/>
          <w:szCs w:val="28"/>
          <w:rtl/>
          <w:lang w:val="de-DE"/>
        </w:rPr>
        <w:t>لكن حق الله ومن يكون الله، الذي صنع له هذه الكرامة والمكانة، لا يمكن التخلي عنه، وإنما كل خادم حقيقي يساندها ويحفطها، - لا لكي يجدد الإنسان الذي كان عليه أن يحفظها، وإنما ليدافع عن اسم الله وإحسانه التي كان المرء قد فقدها من نظره. عندما يخبر الله بمبادئ، فإنها لبركة الإنسان ولذا فإن موضوعها بشكل خاص هو الإنسان. لكن إن أهملها الناس الذين استلموها، وتضرر جمالها وقيمتها، فيليق بالخادم أن يعود ويجددها من جديد. ليس لأجل الناس، بالرغم من أنها مخصصة لهم، وإنما لأجل الله. الذي كرامته تفوق كل أمر، متى ما تجاوزتها اللامبالاة. وكلما قُدّمت هذه المبادئ بأكثر وضوح وجلاء، كلما ازدادت حدة إدانة اللامبالين والغير مؤمنين، ولكن كلما تكلل وتبارك الخدام الأمناء أكثر بالكرامة. إن خادمًا مثل نوح عليه أن يتعلم الكثير في بيئته عدا عن حقيقة قَبوله وارتباطه بالله.</w:t>
      </w:r>
    </w:p>
    <w:p w14:paraId="58A7B5AE" w14:textId="0A2A0DE8" w:rsidR="0000080C" w:rsidRDefault="00480B2D"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التأديب يتناسب مع الخدمة التي سيقوم بها نوح. نوح كان عليه أن يتعلم الصبر أولاً؛ ولكن الصبر أيضًا كان يتطلب جهدًا صعبًا. أخنوخ كان له صبر، لكنه سار في درب الانفصال. نوح كان يحتاجه في حياته العملية، لأنه لم يكن مشغولاً بما يُسِرّ، وإنما بأرواح عدائية. أخنوخ تهرب من الناس، ليسير مع الله، وكان صبورًا طيلة الـ 300 عام. نوح كان مشغولاً في جهاده مع الناس وأدان العالم. هو كان كارزًا للبرّ الذي حصل عليه بإيمانه بالله الذي كان منكَرًا أدبيًا من العالم. بدلاً من الراحة والتعزية، اللذان توقعهما والده لامك، عمل هناك وتعب، للحصول على الراحة والتعزية ولإدانة العالم الذي كانت لعنة الله واقعة عليه. وقد عمل بصبر، والصبر أظهر ثمره، بالرغم من أننا سنرى لاحقًا، بأن طبيعته أظهرت ما هو عكس ذلك. لكي أتعزى وأستريح في عالم شرير، لا بد لي أن أتمسك باسم الله والحق بصبر. كثيرًا ما ننوي في قلوبنا هدفًا صالحًا وكريمًا، لكن الدرب المليء بالتجارب والصعب الذي يجب أن نسير فيه حتى نصله، لا نعرف عنه الكثير. بلا شك كان حقًا الأمر، أن نوحًا كان حسب قول لامك: "</w:t>
      </w:r>
      <w:r w:rsidRPr="00480B2D">
        <w:rPr>
          <w:rFonts w:ascii="Sakkal Majalla" w:hAnsi="Sakkal Majalla" w:cs="Sakkal Majalla"/>
          <w:sz w:val="28"/>
          <w:szCs w:val="28"/>
          <w:rtl/>
          <w:lang w:val="de-DE"/>
        </w:rPr>
        <w:t>«هذَا يُعَزِّينَا عَنْ عَمَلِنَا وَتَعَبِ أَيْدِينَا مِنْ قِبَلِ الأَرْضِ الَّتِي لَعَنَهَا الرَّبُّ».</w:t>
      </w:r>
      <w:r>
        <w:rPr>
          <w:rFonts w:ascii="Sakkal Majalla" w:hAnsi="Sakkal Majalla" w:cs="Sakkal Majalla"/>
          <w:sz w:val="28"/>
          <w:szCs w:val="28"/>
          <w:rtl/>
          <w:lang w:val="de-DE"/>
        </w:rPr>
        <w:t>" حتى وإن كان لامك لم يختبر هذا الأمر بنفسه. لقد رآه فقط في صيرورته. القصد، بأن نصل غاية صالحة ومبتغاة تخفف بقدر كبير من الصعاب القادمة. نوح أعدّ فُلكًا لخلاص بيته وأدان العالم لعدم إيمانه ولأنه أنكر الله، بينما قدّم شهادته بصبر بكل وضوح ما يجب أن يميّز كل أولاد الله. حتى وإن كان هو الخادم الصبور الوحيد، كانت البركة ستلحق ببيته نتيجة التعب الذي به دان العالم على جهله بالله.</w:t>
      </w:r>
    </w:p>
    <w:p w14:paraId="0A643242" w14:textId="7BADB7F6" w:rsidR="001F3716" w:rsidRDefault="001F3716"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الله سيُكرم عبده الذي يُكرمه</w:t>
      </w:r>
      <w:r w:rsidRPr="001F3716">
        <w:rPr>
          <w:rFonts w:ascii="Sakkal Majalla" w:hAnsi="Sakkal Majalla" w:cs="Sakkal Majalla"/>
          <w:sz w:val="28"/>
          <w:szCs w:val="28"/>
          <w:rtl/>
          <w:lang w:val="de-DE"/>
        </w:rPr>
        <w:t xml:space="preserve"> </w:t>
      </w:r>
      <w:r>
        <w:rPr>
          <w:rFonts w:ascii="Sakkal Majalla" w:hAnsi="Sakkal Majalla" w:cs="Sakkal Majalla"/>
          <w:sz w:val="28"/>
          <w:szCs w:val="28"/>
          <w:rtl/>
          <w:lang w:val="de-DE"/>
        </w:rPr>
        <w:t>على الدوام. "</w:t>
      </w:r>
      <w:r w:rsidRPr="001F3716">
        <w:rPr>
          <w:rFonts w:ascii="Sakkal Majalla" w:hAnsi="Sakkal Majalla" w:cs="Sakkal Majalla"/>
          <w:sz w:val="28"/>
          <w:szCs w:val="28"/>
          <w:rtl/>
          <w:lang w:val="de-DE"/>
        </w:rPr>
        <w:t>أَنَا عَارِفٌ أَعْمَالَكَ. هَنَذَا قَدْ جَعَلْتُ أَمَامَكَ بَابًا مَفْتُوحًا وَلاَ يَسْتَطِيعُ أَحَدٌ أَنْ يُغْلِقَهُ، لأَنَّ لَكَ قُوَّةً يَسِيرَةً، وَقَدْ حَفِظْتَ كَلِمَتِي وَلَمْ تُنْكِرِ اسْمِي.  9 هنَذَا أَجْعَلُ الَّذِينَ مِنْ مَجْمَعِ الشَّيْطَانِ، مِنَ الْقَائِلِينَ إِنَّهُمْ يَهُودٌ وَلَيْسُوا يَهُودًا، بَلْ يَكْذِبُونَ ­ هنَذَا أُصَيِّرُهُمْ يَأْتُونَ وَيَسْجُدُونَ أَمَامَ رِجْلَيْكَ، وَيَعْرِفُونَ أَنِّي أَنَا أَحْبَبْتُكَ.</w:t>
      </w:r>
      <w:r>
        <w:rPr>
          <w:rFonts w:ascii="Sakkal Majalla" w:hAnsi="Sakkal Majalla" w:cs="Sakkal Majalla"/>
          <w:sz w:val="28"/>
          <w:szCs w:val="28"/>
          <w:rtl/>
          <w:lang w:val="de-DE"/>
        </w:rPr>
        <w:t>" (رؤيا 3: 8 – 9). إن فقد الله وحقه (تبعًا لإعلانهما) تأثيرهما الحقيقي على ضمير الناس، فيجب توضيح الوسيلة الحقيقية الوحيدة والأكيدة لتجديدهم – ولكل فرد أيضًا -، بتوكيد (تشديد)، بأن الله هو حق وكل إنسان هو كاذب! إني أعرض عن الناس لكي أشهد عن الحق، لأن الضمير من الممكن أن يتبارك أخيرًا بحق، إن لم يُعرض له الله بحسب الحق.</w:t>
      </w:r>
    </w:p>
    <w:p w14:paraId="52774A1C" w14:textId="3BD8DB74" w:rsidR="001F3716" w:rsidRDefault="001F3716"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لذا إن "</w:t>
      </w:r>
      <w:r w:rsidRPr="001F3716">
        <w:rPr>
          <w:rFonts w:ascii="Sakkal Majalla" w:hAnsi="Sakkal Majalla" w:cs="Sakkal Majalla"/>
          <w:sz w:val="28"/>
          <w:szCs w:val="28"/>
          <w:rtl/>
          <w:lang w:val="de-DE"/>
        </w:rPr>
        <w:t>الصِّدْقَ سَقَطَ فِي الشَّارِعِ</w:t>
      </w:r>
      <w:r>
        <w:rPr>
          <w:rFonts w:ascii="Sakkal Majalla" w:hAnsi="Sakkal Majalla" w:cs="Sakkal Majalla"/>
          <w:sz w:val="28"/>
          <w:szCs w:val="28"/>
          <w:rtl/>
          <w:lang w:val="de-DE"/>
        </w:rPr>
        <w:t xml:space="preserve"> (تعثر الحق في السوق)</w:t>
      </w:r>
      <w:r w:rsidRPr="001F3716">
        <w:rPr>
          <w:rFonts w:ascii="Sakkal Majalla" w:hAnsi="Sakkal Majalla" w:cs="Sakkal Majalla"/>
          <w:sz w:val="28"/>
          <w:szCs w:val="28"/>
          <w:rtl/>
          <w:lang w:val="de-DE"/>
        </w:rPr>
        <w:t>،</w:t>
      </w:r>
      <w:r>
        <w:rPr>
          <w:rFonts w:ascii="Sakkal Majalla" w:hAnsi="Sakkal Majalla" w:cs="Sakkal Majalla"/>
          <w:sz w:val="28"/>
          <w:szCs w:val="28"/>
          <w:rtl/>
          <w:lang w:val="de-DE"/>
        </w:rPr>
        <w:t>"، ليعترف الجريء، كالجريء بحق، "</w:t>
      </w:r>
      <w:r w:rsidRPr="001F3716">
        <w:rPr>
          <w:rFonts w:ascii="Sakkal Majalla" w:hAnsi="Sakkal Majalla" w:cs="Sakkal Majalla"/>
          <w:sz w:val="28"/>
          <w:szCs w:val="28"/>
          <w:rtl/>
          <w:lang w:val="de-DE"/>
        </w:rPr>
        <w:t>َلِهذَا قَدْ أَتَيْتُ إِلَى الْعَالَمِ لأَشْهَدَ لِلْحَقِّ.</w:t>
      </w:r>
      <w:r>
        <w:rPr>
          <w:rFonts w:ascii="Sakkal Majalla" w:hAnsi="Sakkal Majalla" w:cs="Sakkal Majalla"/>
          <w:sz w:val="28"/>
          <w:szCs w:val="28"/>
          <w:rtl/>
          <w:lang w:val="de-DE"/>
        </w:rPr>
        <w:t>"</w:t>
      </w:r>
    </w:p>
    <w:p w14:paraId="0967B40E" w14:textId="394861BD" w:rsidR="001F3716" w:rsidRDefault="001F3716"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من بعد سنين من التأديب والتعب وجد نوح نفسه في الفُلك. كثيرًا ما تكون الصفة التي تظهرنا غالبًا والتي حققنا فيها أغلب أمورنا، غير فعالة، ونحن نعاني الكثير. من دون شك أن نوح انتظر بفارغ الصبر (بعدم صبر) بأن يترك الفُلك، من بعدما أن أتم غايته. إن عدم صبرنا وإرادتنا الذاتية لا تظهر في أي أمر كما هو هنا. نوح كان شاهدًا لملازمة</w:t>
      </w:r>
      <w:r w:rsidRPr="001F3716">
        <w:rPr>
          <w:rFonts w:ascii="Sakkal Majalla" w:hAnsi="Sakkal Majalla" w:cs="Sakkal Majalla"/>
          <w:sz w:val="28"/>
          <w:szCs w:val="28"/>
          <w:rtl/>
          <w:lang w:val="de-DE"/>
        </w:rPr>
        <w:t xml:space="preserve"> </w:t>
      </w:r>
      <w:r>
        <w:rPr>
          <w:rFonts w:ascii="Sakkal Majalla" w:hAnsi="Sakkal Majalla" w:cs="Sakkal Majalla"/>
          <w:sz w:val="28"/>
          <w:szCs w:val="28"/>
          <w:rtl/>
          <w:lang w:val="de-DE"/>
        </w:rPr>
        <w:t>الله (الالتصاق به)، على عكس إرادة الناس الذاتية من حوله، سنوات طويلة جاهد في بنائه للفُلك، وها هو الآن فرغ صبره ليتركه. حالما لاح له الخلاص. الله تبرر، وتمت الشهادة لحقه، نوح وبيته خلصوا؛ وها هو الآن يريد أن يترك الفُلك، قبل أوان الله. إنها محنة كبيرة أن نثابر بالصبر في مكان البركة أكثر من أن نصله، لأنه من الممكن أن تُحركنا بعض الظروف المتعاكسة أو تضغط علينا بأن نسعى إليه. لكن عندما لا يكون القلب مشبعًا (راضيًا)، عندما لا يكون مشغولاً بذخائر الميراث الإلهي، بدلاً من أن تكون له شركة بأفراح الرب بحسب مسرة قلب الرب، يوجه انتباهه إلى "</w:t>
      </w:r>
      <w:r w:rsidRPr="001F3716">
        <w:rPr>
          <w:rtl/>
        </w:rPr>
        <w:t xml:space="preserve"> </w:t>
      </w:r>
      <w:r w:rsidRPr="001F3716">
        <w:rPr>
          <w:rFonts w:ascii="Sakkal Majalla" w:hAnsi="Sakkal Majalla" w:cs="Sakkal Majalla"/>
          <w:sz w:val="28"/>
          <w:szCs w:val="28"/>
          <w:rtl/>
          <w:lang w:val="de-DE"/>
        </w:rPr>
        <w:t xml:space="preserve">الْكُرَّاثَ وَالْبَصَلَ </w:t>
      </w:r>
      <w:r>
        <w:rPr>
          <w:rFonts w:ascii="Sakkal Majalla" w:hAnsi="Sakkal Majalla" w:cs="Sakkal Majalla"/>
          <w:sz w:val="28"/>
          <w:szCs w:val="28"/>
          <w:rtl/>
          <w:lang w:val="de-DE"/>
        </w:rPr>
        <w:t>" خارجًا، عندها يكون المُخَلَّص والمبارك في خطر كبير، بأن ينحرف مثل الذي لم يخلص، - الإرادة عاملة، وراحة ضميره بالذات تؤمّن لفكره الغير مشغول الحرية بأن يسعى لنفسه ويخطط. الغراب المُطلق سراحه، الذي طار ذهابًا وإيابًا، هو صورة حية لانعدام سكينة أرواحنا الفاقدة صبرها. الحمامة تعطي نوح تعليمًا آخر. الغراب علّمه أساسات الإرادة الذاتية الحقيقية. التي كان قد شهد ضدها بنفسه، والتي تجول كالكلب المضطرب.</w:t>
      </w:r>
    </w:p>
    <w:p w14:paraId="28DA74F7" w14:textId="4455E7FE" w:rsidR="001F3716" w:rsidRDefault="00370F27" w:rsidP="0085547D">
      <w:pPr>
        <w:jc w:val="both"/>
        <w:rPr>
          <w:rFonts w:ascii="Sakkal Majalla" w:hAnsi="Sakkal Majalla" w:cs="Sakkal Majalla"/>
          <w:sz w:val="28"/>
          <w:szCs w:val="28"/>
          <w:rtl/>
          <w:lang w:val="de-DE"/>
        </w:rPr>
      </w:pPr>
      <w:r>
        <w:rPr>
          <w:rFonts w:ascii="Sakkal Majalla" w:hAnsi="Sakkal Majalla" w:cs="Sakkal Majalla"/>
          <w:sz w:val="28"/>
          <w:szCs w:val="28"/>
          <w:rtl/>
          <w:lang w:val="de-DE"/>
        </w:rPr>
        <w:t>الحمامة تعلمه أولاً، بأنه ينبغي عليه أن يصبر. كم هو مذل، عندما نُقَوَّم بهديل المحبة الناعم الرقيق! لقد كان مكان الحمامة في الفُلك؛ فلماذا لا يكون لنوح؟ المرة الثانية عادت الحمامة بغصن سلام، حتى أن نوح ليس فقط أنه كان يجب أن يستسلم، وإنما، إذ ان الصبر اكتمل عمله، أصبح راضيًا. إن شجرة الزيتون ترينا ملء البركة الذي هو له. وعندما طارت الحمامة مرة أخرى، تمكنت من البقاء بعيدًا. التأديب جعل نوحًا ينضج، وها هو يُدعى إلى مشهد جديد، فيه عليه أن يُظهر تهذيبه القيّم</w:t>
      </w:r>
      <w:r w:rsidR="002925C7">
        <w:rPr>
          <w:rFonts w:ascii="Sakkal Majalla" w:hAnsi="Sakkal Majalla" w:cs="Sakkal Majalla"/>
          <w:sz w:val="28"/>
          <w:szCs w:val="28"/>
          <w:rtl/>
          <w:lang w:val="de-DE"/>
        </w:rPr>
        <w:t xml:space="preserve"> الذي صار من نصيبه؛ هو، مَن قد خرج من الفُلك متقدمًا في كل قوة وأمانة عبد منتصر، ليُعلن عن الله في مكانه الحقيقي على الأرض. الله رضي، الشهادة تجددت، وذلك ببركة متزايدة للإنسان.</w:t>
      </w:r>
    </w:p>
    <w:p w14:paraId="220A2978" w14:textId="77777777" w:rsidR="007C672C" w:rsidRDefault="00206B7C" w:rsidP="0085547D">
      <w:pPr>
        <w:jc w:val="both"/>
        <w:rPr>
          <w:rFonts w:ascii="Sakkal Majalla" w:hAnsi="Sakkal Majalla" w:cs="Sakkal Majalla"/>
          <w:sz w:val="28"/>
          <w:szCs w:val="28"/>
          <w:rtl/>
          <w:lang w:val="de-DE"/>
        </w:rPr>
        <w:sectPr w:rsidR="007C672C" w:rsidSect="00C04E65">
          <w:pgSz w:w="11906" w:h="16838"/>
          <w:pgMar w:top="720" w:right="720" w:bottom="720" w:left="720" w:header="708" w:footer="708" w:gutter="0"/>
          <w:cols w:space="708"/>
          <w:bidi/>
          <w:rtlGutter/>
          <w:docGrid w:linePitch="360"/>
        </w:sectPr>
      </w:pPr>
      <w:r>
        <w:rPr>
          <w:rFonts w:ascii="Sakkal Majalla" w:hAnsi="Sakkal Majalla" w:cs="Sakkal Majalla"/>
          <w:sz w:val="28"/>
          <w:szCs w:val="28"/>
          <w:rtl/>
          <w:lang w:val="de-DE"/>
        </w:rPr>
        <w:t xml:space="preserve">بعدها ابتدأ نوح يجد لنفسه راحة وعزاء. الإعجاب بالنفس حلّ مكان الصبر، وهكذا ظهر ضعفُ أعظم عبيد </w:t>
      </w:r>
      <w:r w:rsidR="00960440">
        <w:rPr>
          <w:rFonts w:ascii="Sakkal Majalla" w:hAnsi="Sakkal Majalla" w:cs="Sakkal Majalla"/>
          <w:sz w:val="28"/>
          <w:szCs w:val="28"/>
          <w:rtl/>
          <w:lang w:val="de-DE"/>
        </w:rPr>
        <w:t>الله</w:t>
      </w:r>
      <w:r>
        <w:rPr>
          <w:rFonts w:ascii="Sakkal Majalla" w:hAnsi="Sakkal Majalla" w:cs="Sakkal Majalla"/>
          <w:sz w:val="28"/>
          <w:szCs w:val="28"/>
          <w:rtl/>
          <w:lang w:val="de-DE"/>
        </w:rPr>
        <w:t>، عند سعيهم وراء راحتهم وإرضاء ذواتهم. إن ترنّح أفكارنا هنا وهناك، عندما نكون لا نزال محاطين بمصاعب لا زالت قائمة،</w:t>
      </w:r>
      <w:r w:rsidR="00960440">
        <w:rPr>
          <w:rFonts w:ascii="Sakkal Majalla" w:hAnsi="Sakkal Majalla" w:cs="Sakkal Majalla"/>
          <w:sz w:val="28"/>
          <w:szCs w:val="28"/>
          <w:rtl/>
          <w:lang w:val="de-DE"/>
        </w:rPr>
        <w:t xml:space="preserve"> يرينا</w:t>
      </w:r>
      <w:r>
        <w:rPr>
          <w:rFonts w:ascii="Sakkal Majalla" w:hAnsi="Sakkal Majalla" w:cs="Sakkal Majalla"/>
          <w:sz w:val="28"/>
          <w:szCs w:val="28"/>
          <w:rtl/>
          <w:lang w:val="de-DE"/>
        </w:rPr>
        <w:t xml:space="preserve"> إلى أين </w:t>
      </w:r>
      <w:r w:rsidR="00960440">
        <w:rPr>
          <w:rFonts w:ascii="Sakkal Majalla" w:hAnsi="Sakkal Majalla" w:cs="Sakkal Majalla"/>
          <w:sz w:val="28"/>
          <w:szCs w:val="28"/>
          <w:rtl/>
          <w:lang w:val="de-DE"/>
        </w:rPr>
        <w:t>متجهة</w:t>
      </w:r>
      <w:r>
        <w:rPr>
          <w:rFonts w:ascii="Sakkal Majalla" w:hAnsi="Sakkal Majalla" w:cs="Sakkal Majalla"/>
          <w:sz w:val="28"/>
          <w:szCs w:val="28"/>
          <w:rtl/>
          <w:lang w:val="de-DE"/>
        </w:rPr>
        <w:t xml:space="preserve"> أشواقنا (مساعينا)</w:t>
      </w:r>
      <w:r w:rsidR="00960440">
        <w:rPr>
          <w:rFonts w:ascii="Sakkal Majalla" w:hAnsi="Sakkal Majalla" w:cs="Sakkal Majalla"/>
          <w:sz w:val="28"/>
          <w:szCs w:val="28"/>
          <w:rtl/>
          <w:lang w:val="de-DE"/>
        </w:rPr>
        <w:t>. لكن إن نجحنا فسيظهر ضعفنا في كل عظمته – (</w:t>
      </w:r>
      <w:r w:rsidR="00960440" w:rsidRPr="00960440">
        <w:rPr>
          <w:rFonts w:ascii="Sakkal Majalla" w:hAnsi="Sakkal Majalla" w:cs="Sakkal Majalla"/>
          <w:sz w:val="28"/>
          <w:szCs w:val="28"/>
          <w:rtl/>
          <w:lang w:val="de-DE"/>
        </w:rPr>
        <w:t>مَلْعُونٌ</w:t>
      </w:r>
      <w:r w:rsidR="00960440">
        <w:rPr>
          <w:rFonts w:ascii="Sakkal Majalla" w:hAnsi="Sakkal Majalla" w:cs="Sakkal Majalla"/>
          <w:sz w:val="28"/>
          <w:szCs w:val="28"/>
          <w:rtl/>
          <w:lang w:val="de-DE"/>
        </w:rPr>
        <w:t xml:space="preserve"> مَن يخبر بذلك! تكوين 9: 22+25). على الرغم من أن الله يتسامح معنا طويلاً، إلا أنه يجب أن يعلمنا نعمته. إن أظهرت ضعفي أكثر من فرحي، فسأختبر كم أني خاطئ؛ وهكذا أيضًا يرى نوح من بعد كل إنكاره لذاته وخدمته، كم هو خاطئ. وتنتهي سيرة نوح بشكل مميز بهذا الإنذار.  </w:t>
      </w:r>
    </w:p>
    <w:p w14:paraId="56200CE4" w14:textId="6C619BEC" w:rsidR="007C672C" w:rsidRPr="007C672C" w:rsidRDefault="007C672C" w:rsidP="007C672C">
      <w:pPr>
        <w:jc w:val="center"/>
        <w:rPr>
          <w:rStyle w:val="Hyperlink"/>
          <w:b/>
          <w:bCs/>
          <w:sz w:val="44"/>
          <w:szCs w:val="44"/>
          <w:rtl/>
        </w:rPr>
      </w:pPr>
      <w:r>
        <w:rPr>
          <w:b/>
          <w:bCs/>
          <w:sz w:val="44"/>
          <w:szCs w:val="44"/>
          <w:rtl/>
        </w:rPr>
        <w:fldChar w:fldCharType="begin"/>
      </w:r>
      <w:r>
        <w:rPr>
          <w:b/>
          <w:bCs/>
          <w:sz w:val="44"/>
          <w:szCs w:val="44"/>
          <w:rtl/>
        </w:rPr>
        <w:instrText xml:space="preserve"> </w:instrText>
      </w:r>
      <w:r>
        <w:rPr>
          <w:b/>
          <w:bCs/>
          <w:sz w:val="44"/>
          <w:szCs w:val="44"/>
        </w:rPr>
        <w:instrText>HYPERLINK</w:instrText>
      </w:r>
      <w:r>
        <w:rPr>
          <w:b/>
          <w:bCs/>
          <w:sz w:val="44"/>
          <w:szCs w:val="44"/>
          <w:rtl/>
        </w:rPr>
        <w:instrText xml:space="preserve"> "</w:instrText>
      </w:r>
      <w:r>
        <w:rPr>
          <w:b/>
          <w:bCs/>
          <w:sz w:val="44"/>
          <w:szCs w:val="44"/>
        </w:rPr>
        <w:instrText>https://www.bibelkommentare.de/kommentare/k-1700/die-erziehung-in-der-schule-gottes/abraham</w:instrText>
      </w:r>
      <w:r>
        <w:rPr>
          <w:b/>
          <w:bCs/>
          <w:sz w:val="44"/>
          <w:szCs w:val="44"/>
          <w:rtl/>
        </w:rPr>
        <w:instrText xml:space="preserve">" </w:instrText>
      </w:r>
      <w:r>
        <w:rPr>
          <w:b/>
          <w:bCs/>
          <w:sz w:val="44"/>
          <w:szCs w:val="44"/>
          <w:rtl/>
        </w:rPr>
        <w:fldChar w:fldCharType="separate"/>
      </w:r>
      <w:r w:rsidRPr="007C672C">
        <w:rPr>
          <w:rStyle w:val="Hyperlink"/>
          <w:b/>
          <w:bCs/>
          <w:sz w:val="44"/>
          <w:szCs w:val="44"/>
          <w:rtl/>
        </w:rPr>
        <w:t>ابراهيم</w:t>
      </w:r>
    </w:p>
    <w:p w14:paraId="2299C555" w14:textId="17B733E2" w:rsidR="00335323" w:rsidRDefault="007C672C" w:rsidP="00335323">
      <w:pPr>
        <w:jc w:val="both"/>
        <w:rPr>
          <w:rFonts w:ascii="Sakkal Majalla" w:hAnsi="Sakkal Majalla" w:cs="Sakkal Majalla"/>
          <w:sz w:val="28"/>
          <w:szCs w:val="28"/>
          <w:rtl/>
        </w:rPr>
      </w:pPr>
      <w:r>
        <w:rPr>
          <w:b/>
          <w:bCs/>
          <w:sz w:val="44"/>
          <w:szCs w:val="44"/>
          <w:rtl/>
        </w:rPr>
        <w:fldChar w:fldCharType="end"/>
      </w:r>
      <w:r w:rsidR="00335323" w:rsidRPr="00335323">
        <w:rPr>
          <w:rFonts w:ascii="Sakkal Majalla" w:hAnsi="Sakkal Majalla" w:cs="Sakkal Majalla"/>
          <w:sz w:val="28"/>
          <w:szCs w:val="28"/>
          <w:rtl/>
        </w:rPr>
        <w:t xml:space="preserve"> </w:t>
      </w:r>
      <w:r w:rsidR="00335323">
        <w:rPr>
          <w:rFonts w:ascii="Sakkal Majalla" w:hAnsi="Sakkal Majalla" w:cs="Sakkal Majalla"/>
          <w:sz w:val="28"/>
          <w:szCs w:val="28"/>
          <w:rtl/>
        </w:rPr>
        <w:t>في سيرة إبراهيم نجد معروضًا بصورة خاصة التأديب الملائم والمناسب لحياة الإيمان. في بابل أظهر الناس هدف قلبهم الخفي. هم بنوا مدينة وبرجًا يصل رأسه إلى السماء. لقد قالوا: "</w:t>
      </w:r>
      <w:r w:rsidR="00335323" w:rsidRPr="00010F18">
        <w:rPr>
          <w:rFonts w:ascii="Sakkal Majalla" w:hAnsi="Sakkal Majalla" w:cs="Sakkal Majalla"/>
          <w:sz w:val="28"/>
          <w:szCs w:val="28"/>
          <w:rtl/>
        </w:rPr>
        <w:t>نَصْنَعُ لأَنْفُسِنَا اسْمًا لِئَلاَّ نَتَبَدَّدَ عَلَى وَجْهِ كُلِّ الأَرْضِ</w:t>
      </w:r>
      <w:r w:rsidR="00335323">
        <w:rPr>
          <w:rFonts w:ascii="Sakkal Majalla" w:hAnsi="Sakkal Majalla" w:cs="Sakkal Majalla"/>
          <w:sz w:val="28"/>
          <w:szCs w:val="28"/>
          <w:rtl/>
        </w:rPr>
        <w:t xml:space="preserve">" (تكوين 11: 4)! هم حاولوا الوصول إلى ذلك بأعمالهم الخاصة وبالاستقلال عن الله. الله بلبلهم في تجربتهم وجعل كل النسل البشري يشعر، بأن ارتباطه الروحي قد اختل بفقدانه وسيلة التواصل المشتركة، حتى أن الإنسان أصبح متغربًا عن الناس من حوله. مهما بدا شعوره من نحو قرابته المتبادلة، إلا أن أفكاره كان مكبوتة أو لم يكن بإمكانه أن يخبر بها. </w:t>
      </w:r>
      <w:r w:rsidR="00335323" w:rsidRPr="004B621B">
        <w:rPr>
          <w:rFonts w:ascii="Sakkal Majalla" w:hAnsi="Sakkal Majalla" w:cs="Sakkal Majalla"/>
          <w:sz w:val="28"/>
          <w:szCs w:val="28"/>
          <w:rtl/>
        </w:rPr>
        <w:t>بعد أن أوقف الله سعي الإنسان من أجل الاستقلال بهذه الطريقة</w:t>
      </w:r>
      <w:r w:rsidR="00335323">
        <w:rPr>
          <w:rFonts w:ascii="Sakkal Majalla" w:hAnsi="Sakkal Majalla" w:cs="Sakkal Majalla"/>
          <w:sz w:val="28"/>
          <w:szCs w:val="28"/>
          <w:rtl/>
        </w:rPr>
        <w:t>، بقي أمينًا من نحو قصد محبته وأظهر – ثانية بواسطة إنسان – كيف يمكن تحقيق هذه الأمنية التي سعى إليها الإنسان في استقلاله عن الله: أن يكون في اعتماد كامل على الله!</w:t>
      </w:r>
    </w:p>
    <w:p w14:paraId="00341D75" w14:textId="77777777" w:rsidR="00335323" w:rsidRDefault="00335323" w:rsidP="00335323">
      <w:pPr>
        <w:jc w:val="both"/>
        <w:rPr>
          <w:rFonts w:ascii="Sakkal Majalla" w:hAnsi="Sakkal Majalla" w:cs="Sakkal Majalla"/>
          <w:sz w:val="28"/>
          <w:szCs w:val="28"/>
          <w:rtl/>
        </w:rPr>
      </w:pPr>
      <w:r>
        <w:rPr>
          <w:rFonts w:ascii="Sakkal Majalla" w:hAnsi="Sakkal Majalla" w:cs="Sakkal Majalla"/>
          <w:sz w:val="28"/>
          <w:szCs w:val="28"/>
          <w:rtl/>
        </w:rPr>
        <w:t>وهكذا، إن جاز لي القول، هي طرق الله معنا دائمًا. نحن نشعر باحتياجنا ونسعى إليه بالوسائل التي لدينا لسداده. ولا بد أن "يحيرنا- يبلبلنا" الرب في هذه المحاولة، لكن من بعد ذلك هو يقود نفوسنا، بأن تجد إجابة أعظم بكثير لا يمكن فهمها على ما نتمناه مما ظنناه سابقًا. الابن الضال بحث عن طعام عند أحد سكان تلك البلاد، لكنه في بيت أبيه لم يجد خبزًا فقط، وإنما فيضًا من الترحيب وعجلاً مسمنًا. لكن دعونا نعود إلى الوراء. من بعد حدوث بلبلة الألسن، يدخل الله المشهد ويدعو منه رجلاً – ألا وهو إبراهيم -، الذي سيكون شاهد التبعية ولا يسعى نحو "بابل"، وإنما إلى "</w:t>
      </w:r>
      <w:r w:rsidRPr="00B66B4C">
        <w:rPr>
          <w:rFonts w:ascii="Sakkal Majalla" w:hAnsi="Sakkal Majalla" w:cs="Sakkal Majalla"/>
          <w:sz w:val="28"/>
          <w:szCs w:val="28"/>
          <w:rtl/>
        </w:rPr>
        <w:t>الْمَدِينَةَ الَّتِي لَهَا الأَسَاسَاتُ، الَّتِي صَانِعُهَا وَبَارِئُهَا اللهُ.</w:t>
      </w:r>
      <w:r>
        <w:rPr>
          <w:rFonts w:ascii="Sakkal Majalla" w:hAnsi="Sakkal Majalla" w:cs="Sakkal Majalla"/>
          <w:sz w:val="28"/>
          <w:szCs w:val="28"/>
          <w:rtl/>
        </w:rPr>
        <w:t>". وتُقدّم لنا بالنعمة سيرة شاهد الله وعبده لكيما نتعلم، ما هي طبيعتنا في عملها عند دعوة الله، وكيف ينشغل الله بها في درجاتها الكثيرة في الإرادة الذاتية والاستقلالية، كيف يقومها، يُخضعها ويجعلها لبركتنا في طرقنا.</w:t>
      </w:r>
    </w:p>
    <w:p w14:paraId="6A5AC13B" w14:textId="77777777" w:rsidR="00335323" w:rsidRDefault="00335323" w:rsidP="00335323">
      <w:pPr>
        <w:jc w:val="both"/>
        <w:rPr>
          <w:rFonts w:ascii="Sakkal Majalla" w:hAnsi="Sakkal Majalla" w:cs="Sakkal Majalla"/>
          <w:sz w:val="28"/>
          <w:szCs w:val="28"/>
          <w:rtl/>
        </w:rPr>
      </w:pPr>
      <w:r>
        <w:rPr>
          <w:rFonts w:ascii="Sakkal Majalla" w:hAnsi="Sakkal Majalla" w:cs="Sakkal Majalla"/>
          <w:sz w:val="28"/>
          <w:szCs w:val="28"/>
          <w:rtl/>
        </w:rPr>
        <w:t>إن كلمة الله لإبراهيم تقول: "</w:t>
      </w:r>
      <w:r w:rsidRPr="00425CE0">
        <w:rPr>
          <w:rFonts w:ascii="Sakkal Majalla" w:hAnsi="Sakkal Majalla" w:cs="Sakkal Majalla"/>
          <w:sz w:val="28"/>
          <w:szCs w:val="28"/>
          <w:rtl/>
        </w:rPr>
        <w:t>«اذْهَبْ مِنْ أَرْضِكَ وَمِنْ عَشِيرَتِكَ وَمِنْ بَيْتِ أَبِيكَ إِلَى الأَرْضِ الَّتِي أُرِيكَ.</w:t>
      </w:r>
      <w:r>
        <w:rPr>
          <w:rFonts w:ascii="Sakkal Majalla" w:hAnsi="Sakkal Majalla" w:cs="Sakkal Majalla"/>
          <w:sz w:val="28"/>
          <w:szCs w:val="28"/>
          <w:rtl/>
        </w:rPr>
        <w:t>" (تكوين 12: 1)، والكلمة تصبح ديّانة لأفكار</w:t>
      </w:r>
      <w:r w:rsidRPr="00425CE0">
        <w:rPr>
          <w:rtl/>
        </w:rPr>
        <w:t xml:space="preserve"> </w:t>
      </w:r>
      <w:r w:rsidRPr="00425CE0">
        <w:rPr>
          <w:rFonts w:ascii="Sakkal Majalla" w:hAnsi="Sakkal Majalla" w:cs="Sakkal Majalla"/>
          <w:sz w:val="28"/>
          <w:szCs w:val="28"/>
          <w:rtl/>
        </w:rPr>
        <w:t>القلب</w:t>
      </w:r>
      <w:r>
        <w:rPr>
          <w:rFonts w:ascii="Sakkal Majalla" w:hAnsi="Sakkal Majalla" w:cs="Sakkal Majalla"/>
          <w:sz w:val="28"/>
          <w:szCs w:val="28"/>
          <w:rtl/>
        </w:rPr>
        <w:t xml:space="preserve"> ونياته. إننا لا نعرف أبدًا حق قصد إرادتنا الذاتية، إلى أن نجبرها بأن تخضع بلا شروط لمشيئة الله، الذي يرينا كلمته. ربما نحن لا نرى فارقًا كبيرًا بين مسيرنا ومشيئة الله، إلى أن نقيسه بمطالبات كلمة الله الدقيقة؛ وذلك ليس فقط بمطالبات جزء من الكلمة، وإنما بجملتها. إن تممناها جزئيًا فإما أننا نغير أو نحدّ من مشيئة الله المُعلنة؛ وإن ابتعدنا عن روحه، نفقد التعليم. ولكن فقط من خلال قَبولنا له وتمسكنا به، ستتحرر نفوسنا من إرادتها الذاتية وتُقاد للبركة التي يقدمها التعليم لنا. ولكن عندها تظهر التجارب والمِحَن، لأنه لا بد من وجود المِحَن والصراع، لأن إرادتنا الطبيعية دائمًا تتهرب من كلمة الله أو تحدّ منها ولأن عدم دوران قصد الله (لأجل محبته) دائمًا تضيق علينا بشدة في مشيئته. هذا الصراع يحتم من وجود التأديب وبهذا يوضّح أحداثًا في حياتنا، التي من دونه لما كنا سنفهمها. إن دعوة إبراهيم كانت واضحة وجلية. هو طالبه، بأن يترك كل الروابط العائلية ليدخل في مشهد أعدّه الله. إن دقة طاعته تُري قدر قوته. هو بدأ في إطاعته للنداء؛ وترك أور الكلدانيين، "</w:t>
      </w:r>
      <w:r w:rsidRPr="008938BA">
        <w:rPr>
          <w:rFonts w:ascii="Sakkal Majalla" w:hAnsi="Sakkal Majalla" w:cs="Sakkal Majalla"/>
          <w:sz w:val="28"/>
          <w:szCs w:val="28"/>
          <w:rtl/>
        </w:rPr>
        <w:t>لِيَذْهَبُوا إِلَى أَرْضِ كَنْعَانَ</w:t>
      </w:r>
      <w:r>
        <w:rPr>
          <w:rFonts w:ascii="Sakkal Majalla" w:hAnsi="Sakkal Majalla" w:cs="Sakkal Majalla"/>
          <w:sz w:val="28"/>
          <w:szCs w:val="28"/>
          <w:rtl/>
        </w:rPr>
        <w:t>"؛ غير أنه خرج من أرض الكلدانيين فقط وأقام في حاران. هو استلم الكلمة وابتدأ بطاعته، وها نحن نراه أنه فعل ذلك بالتمام؛ صحيح أنه ترك أرض بلاده، ولكن ليس أقربائه! هو مكث في حاران إلى أن مات أبوه. الطبيعة كانت قد تداخلت ومنعته بأن يطيع نداء الله بالكامل. إنه تحذير جاد لنا. نحن نتقبل الدعوة ونقبلها؛ ولكن حال سلوكنا في تناغم معه، نكتشف المطاليب التي يطالب بها طبيعتنا. لا شيء يُظهر النقص في الطاقة الحقيقية مثل عدم الكفاءة في تتميم ما قد أخذناه على عاتقنا. كم هم الذين يبدأون حياة إيمانهم بغيرة وفرح، ولكنهم يكتشفون من بعد ذلك، بانه ليس بوسعهم أن يدعوا "</w:t>
      </w:r>
      <w:r w:rsidRPr="002362F5">
        <w:rPr>
          <w:rFonts w:ascii="Sakkal Majalla" w:hAnsi="Sakkal Majalla" w:cs="Sakkal Majalla"/>
          <w:sz w:val="28"/>
          <w:szCs w:val="28"/>
          <w:rtl/>
        </w:rPr>
        <w:t>الْمَوْتَى يَدْفِنُونَ مَوْتَاهُمْ</w:t>
      </w:r>
      <w:r>
        <w:rPr>
          <w:rFonts w:ascii="Sakkal Majalla" w:hAnsi="Sakkal Majalla" w:cs="Sakkal Majalla"/>
          <w:sz w:val="28"/>
          <w:szCs w:val="28"/>
          <w:rtl/>
        </w:rPr>
        <w:t>"، وعلى الرغم من كون قلوبهم مستعدة على أن تبحث عن "أرض" أخرى، يعدلون عن ذلك برابطة ما في الجسد ويحيدون عن الطريق. لا يوجد للإنسان ما هو أصعب من قطع الروابط الجسدية من دون بديل، لأن قطع كهذا لا بد أن يُدخله في وِحدة وعُزلة، إن لم يجد رباطًا متكافئًا آخر؛ والرب يستهدف هذا بالذات، عندما قال: "</w:t>
      </w:r>
      <w:r w:rsidRPr="002362F5">
        <w:rPr>
          <w:rFonts w:ascii="Sakkal Majalla" w:hAnsi="Sakkal Majalla" w:cs="Sakkal Majalla"/>
          <w:sz w:val="28"/>
          <w:szCs w:val="28"/>
          <w:rtl/>
        </w:rPr>
        <w:t>اتْبَعْنِي</w:t>
      </w:r>
      <w:r>
        <w:rPr>
          <w:rFonts w:ascii="Sakkal Majalla" w:hAnsi="Sakkal Majalla" w:cs="Sakkal Majalla"/>
          <w:sz w:val="28"/>
          <w:szCs w:val="28"/>
          <w:rtl/>
        </w:rPr>
        <w:t>". لكن عندما يعني قطع هذه العلاقات فقدان أعز الارتباطات بالوجود الطبيعي، فلا بد أن يكون الحفاظ عليها النيل من المداخل المباشرة للقلب البشري، ولذا مكتوب: "</w:t>
      </w:r>
      <w:r w:rsidRPr="00275CD4">
        <w:rPr>
          <w:rFonts w:ascii="Sakkal Majalla" w:hAnsi="Sakkal Majalla" w:cs="Sakkal Majalla"/>
          <w:sz w:val="28"/>
          <w:szCs w:val="28"/>
          <w:rtl/>
        </w:rPr>
        <w:t>وَأَعْدَاءُ الإِنْسَانِ أَهْلُ بَيْتِهِ.</w:t>
      </w:r>
      <w:r>
        <w:rPr>
          <w:rFonts w:ascii="Sakkal Majalla" w:hAnsi="Sakkal Majalla" w:cs="Sakkal Majalla"/>
          <w:sz w:val="28"/>
          <w:szCs w:val="28"/>
          <w:rtl/>
        </w:rPr>
        <w:t>" ما عدا عن النعمة لا يوجد أي مفر من الطبيعة. حينما اختار برنابا قريبه مرقس، اختار أيضًا قبرص، موطنه. فخطأه لم يكن في الجسد فقط، وإنما للجسد</w:t>
      </w:r>
      <w:r w:rsidRPr="00275CD4">
        <w:rPr>
          <w:rtl/>
        </w:rPr>
        <w:t xml:space="preserve"> </w:t>
      </w:r>
      <w:r w:rsidRPr="00275CD4">
        <w:rPr>
          <w:rFonts w:ascii="Sakkal Majalla" w:hAnsi="Sakkal Majalla" w:cs="Sakkal Majalla"/>
          <w:sz w:val="28"/>
          <w:szCs w:val="28"/>
          <w:rtl/>
        </w:rPr>
        <w:t>أيضًا</w:t>
      </w:r>
      <w:r>
        <w:rPr>
          <w:rFonts w:ascii="Sakkal Majalla" w:hAnsi="Sakkal Majalla" w:cs="Sakkal Majalla"/>
          <w:sz w:val="28"/>
          <w:szCs w:val="28"/>
          <w:rtl/>
        </w:rPr>
        <w:t xml:space="preserve">. </w:t>
      </w:r>
    </w:p>
    <w:p w14:paraId="36B3E953" w14:textId="77777777" w:rsidR="00335323" w:rsidRDefault="00335323" w:rsidP="00335323">
      <w:pPr>
        <w:jc w:val="both"/>
        <w:rPr>
          <w:rFonts w:ascii="Sakkal Majalla" w:hAnsi="Sakkal Majalla" w:cs="Sakkal Majalla"/>
          <w:sz w:val="28"/>
          <w:szCs w:val="28"/>
          <w:rtl/>
        </w:rPr>
      </w:pPr>
      <w:r>
        <w:rPr>
          <w:rFonts w:ascii="Sakkal Majalla" w:hAnsi="Sakkal Majalla" w:cs="Sakkal Majalla"/>
          <w:sz w:val="28"/>
          <w:szCs w:val="28"/>
          <w:rtl/>
        </w:rPr>
        <w:t>فإبراهيم فشل في البداية بأن يحقق الجزء الثاني من دعوة الله؛ هو لم يترك "بيت أبيه" وبالتالي أُعيق إلى أن مات أبوه. هذا هو أول مستوى في حياة الإيمان، وعلى الرغم من أنه دخله باستعداد ومن قلبه، كما هو مكتوب: "</w:t>
      </w:r>
      <w:r w:rsidRPr="001E23A2">
        <w:rPr>
          <w:rFonts w:ascii="Sakkal Majalla" w:hAnsi="Sakkal Majalla" w:cs="Sakkal Majalla"/>
          <w:sz w:val="28"/>
          <w:szCs w:val="28"/>
          <w:rtl/>
        </w:rPr>
        <w:t>فَخَرَجَ وَهُوَ لاَ يَعْلَمُ إِلَى أَيْنَ يَأْتِي.</w:t>
      </w:r>
      <w:r>
        <w:rPr>
          <w:rFonts w:ascii="Sakkal Majalla" w:hAnsi="Sakkal Majalla" w:cs="Sakkal Majalla"/>
          <w:sz w:val="28"/>
          <w:szCs w:val="28"/>
          <w:rtl/>
        </w:rPr>
        <w:t>"، اكتشف بأنه ليس بوسعه أن يتممه قبل أن يمزق الموت الرباط الذي ربطه بطبيعته. الإيمان هو التعلق بالله والاعتماد عليه، والاستقلال عن كل ما هو بشري. إن الطريق الذي عُرض على إبراهيم تطلب بما يتفق به التعبير الغير مشروط في الاعتماد على الله وحده. فلم يكن من الممكن أن يكون من دون ذبيحة وهو لم يُرد ذلك؛ وعدا عن المِحَن التي كان على قلب إبراهيم أن يجتاز فيها في درب الإيمان هذا، اختبر، بأن الموت لا بد وأن يحلّ الرابطة عمليًا، التي أعاقته في طريقه. المستوى الأول ما كان يمكن تخطيه من دون أن يشعر القلب بألم الموت، لكن الموت يأتي بتحرير جديد. لو لم يُعاق ابرام من أبيه، وإنما واصل طريقه الغريب بلا تأخير (بلا استراحة) إلى المكان، الذي دعاه الله إليه، لكان تفادى الألم الذي أحدثه الموت؛ ولكن إذ أنه هو بنفسه سمح بأن يُعاق، لم يكن بالإمكان أن يحرره سوى الموت، ولذا اجتاز في ذلك التأديب. هكذا هو الأمر بالنعمة مع كثير منا؛ فاعتمادنا على الله ليس ببساطة وليس من دون شروط؛ فنتوقف في طريق الإيمان ويعيقنا رباط جسدي، إلى أن "يموت"، لأنه لا بد من موته إن أردنا بأن نواصل طريقنا مع الله أو لا بد لنا أن نسعى إليه.</w:t>
      </w:r>
    </w:p>
    <w:p w14:paraId="2F0AE4CD" w14:textId="77777777" w:rsidR="00335323" w:rsidRDefault="00335323" w:rsidP="00335323">
      <w:pPr>
        <w:jc w:val="both"/>
        <w:rPr>
          <w:rFonts w:ascii="Sakkal Majalla" w:hAnsi="Sakkal Majalla" w:cs="Sakkal Majalla"/>
          <w:sz w:val="28"/>
          <w:szCs w:val="28"/>
          <w:rtl/>
        </w:rPr>
      </w:pPr>
      <w:r>
        <w:rPr>
          <w:rFonts w:ascii="Sakkal Majalla" w:hAnsi="Sakkal Majalla" w:cs="Sakkal Majalla"/>
          <w:sz w:val="28"/>
          <w:szCs w:val="28"/>
          <w:rtl/>
        </w:rPr>
        <w:t>حينما حرر الموت رباط أبرام بهذه الصورة من الطبيعة، كان لا بد له أن يبدأ طريقه من بدايته، بلا شك وقد تأدب كان قد أزال عنه الثقل الذي كان يعيقه. هذا التأديب كان من الممكن أن يتفاداه لو سلك في طاقة إيمان أعظم؛ غير أنه حصل من خلاله على تعليم.</w:t>
      </w:r>
    </w:p>
    <w:p w14:paraId="4FF86988" w14:textId="77777777" w:rsidR="00335323" w:rsidRDefault="00335323" w:rsidP="00335323">
      <w:pPr>
        <w:jc w:val="both"/>
        <w:rPr>
          <w:rFonts w:ascii="Sakkal Majalla" w:hAnsi="Sakkal Majalla" w:cs="Sakkal Majalla"/>
          <w:sz w:val="28"/>
          <w:szCs w:val="28"/>
          <w:rtl/>
          <w:lang w:val="de-DE"/>
        </w:rPr>
      </w:pPr>
      <w:r>
        <w:rPr>
          <w:rFonts w:ascii="Sakkal Majalla" w:hAnsi="Sakkal Majalla" w:cs="Sakkal Majalla"/>
          <w:sz w:val="28"/>
          <w:szCs w:val="28"/>
          <w:rtl/>
          <w:lang w:val="de-DE"/>
        </w:rPr>
        <w:t>لقد كان تعليمًا مفيدًا جدًا، ألا وهو أن الإيمان لا يؤثر على الشهوة الجسدية في أعماق القلب وأن الشهوة، حتى وإن كانت البركات عظيمة، نادرًا ما تخضع لكلمة الله، وإن كان الحال لفترة قصيرة، إلا أنها دائمًا ستسعى لإظهار نشاط عملها بحرية؛ وعندما تكون نشطة في العلن، لا بد من وضعها تحت نير. إن تركت نفسي أنقاد بإرادتي الجسدية وهكذا أعرض عن درب الإيمان، لا بد لي أن أتعلم، إن هداني الله في نعمته من جديد إلى مسالكه الصحيحة، بأن أضع إرادتي جانبًا. إن هذا اتضاع وتأديب (تهذيب للنفس).</w:t>
      </w:r>
    </w:p>
    <w:p w14:paraId="2EB1CF6B" w14:textId="215EE26F" w:rsidR="00206B7C" w:rsidRDefault="00335323" w:rsidP="00427770">
      <w:pPr>
        <w:jc w:val="both"/>
        <w:rPr>
          <w:rFonts w:ascii="Sakkal Majalla" w:hAnsi="Sakkal Majalla" w:cs="Sakkal Majalla"/>
          <w:sz w:val="28"/>
          <w:szCs w:val="28"/>
          <w:rtl/>
          <w:lang w:val="de-DE"/>
        </w:rPr>
      </w:pPr>
      <w:r>
        <w:rPr>
          <w:rFonts w:ascii="Sakkal Majalla" w:hAnsi="Sakkal Majalla" w:cs="Sakkal Majalla"/>
          <w:sz w:val="28"/>
          <w:szCs w:val="28"/>
          <w:rtl/>
          <w:lang w:val="de-DE"/>
        </w:rPr>
        <w:t>بالنسبة للمؤمنين الشباب، كما وأيضًا لجميع المؤمنين من المهم كيف نبدأ هذه الدرجة الأولى من حياة الإيمان ونتممها؛ فالفشل وعدم اتخاذ القرار هنا من الممكن أن يؤدي إلى حزن عميق وتردد في كل الطريق. لأننا لا نحيد أبدًا عن درب الإيمان، دون أن نقطف "شوكة" من طبيعتنا، التي نحن مدعوون بأن ننكرها. الجسد يجب حفظه في الموت؛ وإن كنا محررين مثل إبراهيم بموت أبيه</w:t>
      </w:r>
      <w:r w:rsidR="006B3CD8">
        <w:rPr>
          <w:rFonts w:ascii="Sakkal Majalla" w:hAnsi="Sakkal Majalla" w:cs="Sakkal Majalla" w:hint="cs"/>
          <w:sz w:val="28"/>
          <w:szCs w:val="28"/>
          <w:rtl/>
          <w:lang w:val="de-DE"/>
        </w:rPr>
        <w:t xml:space="preserve">، فلا يحتاج الخطأ، وإن كان مُصرّح به، أن يُقتلع من جذوره، وإن كان كذلك، فلا بد من الاستمرار بالتأديب. لوط سار مع إبراهيم، لكنه لم يكن </w:t>
      </w:r>
      <w:r w:rsidR="00427770" w:rsidRPr="00427770">
        <w:rPr>
          <w:rFonts w:ascii="Sakkal Majalla" w:hAnsi="Sakkal Majalla" w:cs="Sakkal Majalla"/>
          <w:sz w:val="28"/>
          <w:szCs w:val="28"/>
          <w:rtl/>
          <w:lang w:val="de-DE"/>
        </w:rPr>
        <w:t xml:space="preserve">امتحانًا </w:t>
      </w:r>
      <w:r w:rsidR="006B3CD8">
        <w:rPr>
          <w:rFonts w:ascii="Sakkal Majalla" w:hAnsi="Sakkal Majalla" w:cs="Sakkal Majalla" w:hint="cs"/>
          <w:sz w:val="28"/>
          <w:szCs w:val="28"/>
          <w:rtl/>
          <w:lang w:val="de-DE"/>
        </w:rPr>
        <w:t>لأبرام شخصيًا على طول الطريق فقط، وإنما أنساله كانوا أكبر ضربة لنسل أبرام</w:t>
      </w:r>
      <w:r w:rsidR="00427770">
        <w:rPr>
          <w:rFonts w:ascii="Sakkal Majalla" w:hAnsi="Sakkal Majalla" w:cs="Sakkal Majalla" w:hint="cs"/>
          <w:sz w:val="28"/>
          <w:szCs w:val="28"/>
          <w:rtl/>
          <w:lang w:val="de-DE"/>
        </w:rPr>
        <w:t>،</w:t>
      </w:r>
      <w:r w:rsidR="006B3CD8">
        <w:rPr>
          <w:rFonts w:ascii="Sakkal Majalla" w:hAnsi="Sakkal Majalla" w:cs="Sakkal Majalla" w:hint="cs"/>
          <w:sz w:val="28"/>
          <w:szCs w:val="28"/>
          <w:rtl/>
          <w:lang w:val="de-DE"/>
        </w:rPr>
        <w:t xml:space="preserve"> وإغراءاتهم الحاقدة بتحريض من بلعام مذكورة في الكتاب المقدس كنموذج لأسوأ المكايد ضد كنيسة الله (رؤيا 2: 14). </w:t>
      </w:r>
      <w:r w:rsidR="00427770" w:rsidRPr="00427770">
        <w:rPr>
          <w:rFonts w:ascii="Sakkal Majalla" w:hAnsi="Sakkal Majalla" w:cs="Sakkal Majalla"/>
          <w:sz w:val="28"/>
          <w:szCs w:val="28"/>
          <w:rtl/>
          <w:lang w:val="de-DE"/>
        </w:rPr>
        <w:t xml:space="preserve">عندما نفشل مرة واحدة، مثل الحصان الذي يتعثر، فمن المحتمل أن نفشل مرة أخرى. لذلك، يحذرنا الله في رعايته باستمرار من ميولنا، على الرغم من أن النعمة، عندما تعمل فينا، تظهر دائمًا بشكل أوضح عندما </w:t>
      </w:r>
      <w:r w:rsidR="00427770">
        <w:rPr>
          <w:rFonts w:ascii="Sakkal Majalla" w:hAnsi="Sakkal Majalla" w:cs="Sakkal Majalla" w:hint="cs"/>
          <w:sz w:val="28"/>
          <w:szCs w:val="28"/>
          <w:rtl/>
          <w:lang w:val="de-DE"/>
        </w:rPr>
        <w:t>تكون في أمس الاحتياج إليها.</w:t>
      </w:r>
    </w:p>
    <w:sectPr w:rsidR="00206B7C" w:rsidSect="00C04E6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13"/>
    <w:rsid w:val="0000080C"/>
    <w:rsid w:val="000177A5"/>
    <w:rsid w:val="00033443"/>
    <w:rsid w:val="00040474"/>
    <w:rsid w:val="00041A68"/>
    <w:rsid w:val="000616B3"/>
    <w:rsid w:val="000C5A11"/>
    <w:rsid w:val="000C69EC"/>
    <w:rsid w:val="000E2692"/>
    <w:rsid w:val="0013657B"/>
    <w:rsid w:val="0014432B"/>
    <w:rsid w:val="00145669"/>
    <w:rsid w:val="00171CF8"/>
    <w:rsid w:val="0017556B"/>
    <w:rsid w:val="001A7334"/>
    <w:rsid w:val="001D2B71"/>
    <w:rsid w:val="001F27E0"/>
    <w:rsid w:val="001F3716"/>
    <w:rsid w:val="00206B7C"/>
    <w:rsid w:val="00286FCA"/>
    <w:rsid w:val="00291EDA"/>
    <w:rsid w:val="002925C7"/>
    <w:rsid w:val="00294263"/>
    <w:rsid w:val="00296023"/>
    <w:rsid w:val="002A466B"/>
    <w:rsid w:val="003044A0"/>
    <w:rsid w:val="003056E7"/>
    <w:rsid w:val="00335323"/>
    <w:rsid w:val="00360ED6"/>
    <w:rsid w:val="00367ABE"/>
    <w:rsid w:val="00370F27"/>
    <w:rsid w:val="00390872"/>
    <w:rsid w:val="003F6338"/>
    <w:rsid w:val="00427770"/>
    <w:rsid w:val="00477A91"/>
    <w:rsid w:val="00477CD6"/>
    <w:rsid w:val="00480B2D"/>
    <w:rsid w:val="00486CA7"/>
    <w:rsid w:val="0049641E"/>
    <w:rsid w:val="00554F2D"/>
    <w:rsid w:val="00561380"/>
    <w:rsid w:val="005670D8"/>
    <w:rsid w:val="00603B6A"/>
    <w:rsid w:val="006074E4"/>
    <w:rsid w:val="0061734F"/>
    <w:rsid w:val="00636320"/>
    <w:rsid w:val="006530FC"/>
    <w:rsid w:val="00662729"/>
    <w:rsid w:val="00693328"/>
    <w:rsid w:val="006A04B2"/>
    <w:rsid w:val="006A10DE"/>
    <w:rsid w:val="006A411D"/>
    <w:rsid w:val="006B3CD8"/>
    <w:rsid w:val="006E4ADA"/>
    <w:rsid w:val="00732DE5"/>
    <w:rsid w:val="0075481B"/>
    <w:rsid w:val="00770F02"/>
    <w:rsid w:val="007C672C"/>
    <w:rsid w:val="007F0D25"/>
    <w:rsid w:val="007F40F4"/>
    <w:rsid w:val="0080168B"/>
    <w:rsid w:val="0084733A"/>
    <w:rsid w:val="0085547D"/>
    <w:rsid w:val="00871031"/>
    <w:rsid w:val="008B1EFB"/>
    <w:rsid w:val="008C1F0B"/>
    <w:rsid w:val="00934299"/>
    <w:rsid w:val="00960440"/>
    <w:rsid w:val="009A6D52"/>
    <w:rsid w:val="00A07547"/>
    <w:rsid w:val="00A621D3"/>
    <w:rsid w:val="00AF4B88"/>
    <w:rsid w:val="00AF6F3C"/>
    <w:rsid w:val="00B51F13"/>
    <w:rsid w:val="00B96D67"/>
    <w:rsid w:val="00BA192E"/>
    <w:rsid w:val="00BB3467"/>
    <w:rsid w:val="00BF7DC8"/>
    <w:rsid w:val="00C04E65"/>
    <w:rsid w:val="00C26513"/>
    <w:rsid w:val="00C442EF"/>
    <w:rsid w:val="00C762CA"/>
    <w:rsid w:val="00C77605"/>
    <w:rsid w:val="00CA4D39"/>
    <w:rsid w:val="00CF7A29"/>
    <w:rsid w:val="00D1034E"/>
    <w:rsid w:val="00D134B5"/>
    <w:rsid w:val="00DA1BAB"/>
    <w:rsid w:val="00DA7F46"/>
    <w:rsid w:val="00DC5E0D"/>
    <w:rsid w:val="00E23845"/>
    <w:rsid w:val="00E25947"/>
    <w:rsid w:val="00E41362"/>
    <w:rsid w:val="00E4412B"/>
    <w:rsid w:val="00E563F1"/>
    <w:rsid w:val="00E56C1D"/>
    <w:rsid w:val="00EA1429"/>
    <w:rsid w:val="00EA7722"/>
    <w:rsid w:val="00EC7EAB"/>
    <w:rsid w:val="00F022DF"/>
    <w:rsid w:val="00F03115"/>
    <w:rsid w:val="00F1156D"/>
    <w:rsid w:val="00F150EC"/>
    <w:rsid w:val="00F361BD"/>
    <w:rsid w:val="00F50595"/>
    <w:rsid w:val="00F63165"/>
    <w:rsid w:val="00F72278"/>
    <w:rsid w:val="00F815E7"/>
    <w:rsid w:val="00F90F4E"/>
    <w:rsid w:val="00FA53E0"/>
    <w:rsid w:val="00FB7DBE"/>
    <w:rsid w:val="00FC4BBB"/>
    <w:rsid w:val="00FD3BB5"/>
    <w:rsid w:val="00FE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009E"/>
  <w15:chartTrackingRefBased/>
  <w15:docId w15:val="{6421A7D4-128C-4FB8-A526-C21B315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56D"/>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0595"/>
    <w:rPr>
      <w:color w:val="0563C1" w:themeColor="hyperlink"/>
      <w:u w:val="single"/>
    </w:rPr>
  </w:style>
  <w:style w:type="character" w:styleId="UnresolvedMention">
    <w:name w:val="Unresolved Mention"/>
    <w:basedOn w:val="DefaultParagraphFont"/>
    <w:uiPriority w:val="99"/>
    <w:semiHidden/>
    <w:unhideWhenUsed/>
    <w:rsid w:val="00F50595"/>
    <w:rPr>
      <w:color w:val="605E5C"/>
      <w:shd w:val="clear" w:color="auto" w:fill="E1DFDD"/>
    </w:rPr>
  </w:style>
  <w:style w:type="character" w:styleId="FollowedHyperlink">
    <w:name w:val="FollowedHyperlink"/>
    <w:basedOn w:val="DefaultParagraphFont"/>
    <w:uiPriority w:val="99"/>
    <w:semiHidden/>
    <w:unhideWhenUsed/>
    <w:rsid w:val="00C04E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1572/die-erziehung-in-der-schule-gottes/noah"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ibelkommentare.de/kommentare/k-1569/die-erziehung-in-der-schule-gottes/ada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71297-E8A6-4351-BA0E-DC626120C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1321</TotalTime>
  <Pages>1</Pages>
  <Words>7301</Words>
  <Characters>36507</Characters>
  <Application>Microsoft Office Word</Application>
  <DocSecurity>0</DocSecurity>
  <Lines>304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60</cp:revision>
  <cp:lastPrinted>2020-07-08T11:23:00Z</cp:lastPrinted>
  <dcterms:created xsi:type="dcterms:W3CDTF">2020-07-07T11:12:00Z</dcterms:created>
  <dcterms:modified xsi:type="dcterms:W3CDTF">2022-09-27T18:59:00Z</dcterms:modified>
</cp:coreProperties>
</file>