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08D61" w14:textId="76E36CD9" w:rsidR="00BA3232" w:rsidRDefault="00E74EC7" w:rsidP="00E74EC7">
      <w:pPr>
        <w:jc w:val="both"/>
        <w:rPr>
          <w:rtl/>
        </w:rPr>
      </w:pPr>
      <w:r>
        <w:rPr>
          <w:rFonts w:hint="cs"/>
          <w:rtl/>
        </w:rPr>
        <w:t>رسالة من مبشر خبير</w:t>
      </w:r>
    </w:p>
    <w:p w14:paraId="0DD3CA7B" w14:textId="4A8D99B4" w:rsidR="00D752BE" w:rsidRPr="00D752BE" w:rsidRDefault="00D752BE" w:rsidP="00D752BE">
      <w:pPr>
        <w:bidi w:val="0"/>
        <w:jc w:val="both"/>
        <w:rPr>
          <w:b/>
          <w:bCs/>
          <w:sz w:val="24"/>
          <w:szCs w:val="24"/>
        </w:rPr>
      </w:pPr>
      <w:r w:rsidRPr="00D752BE">
        <w:rPr>
          <w:b/>
          <w:bCs/>
          <w:sz w:val="24"/>
          <w:szCs w:val="24"/>
        </w:rPr>
        <w:t>W.T.P. Wolston</w:t>
      </w:r>
    </w:p>
    <w:p w14:paraId="10D6D1FA" w14:textId="7F465046" w:rsidR="00E74EC7" w:rsidRDefault="00E74EC7" w:rsidP="00E74EC7">
      <w:pPr>
        <w:jc w:val="both"/>
        <w:rPr>
          <w:rFonts w:hint="cs"/>
          <w:rtl/>
        </w:rPr>
      </w:pPr>
      <w:r>
        <w:rPr>
          <w:rFonts w:hint="cs"/>
          <w:rtl/>
        </w:rPr>
        <w:t>عزيزي...</w:t>
      </w:r>
    </w:p>
    <w:p w14:paraId="478280BF" w14:textId="23D8879C" w:rsidR="00E74EC7" w:rsidRDefault="00E74EC7" w:rsidP="00E74EC7">
      <w:pPr>
        <w:jc w:val="both"/>
        <w:rPr>
          <w:rtl/>
        </w:rPr>
      </w:pPr>
      <w:r>
        <w:rPr>
          <w:rFonts w:hint="cs"/>
          <w:rtl/>
        </w:rPr>
        <w:t xml:space="preserve">بودي أن أنصحك بعض النصائح. أنت لا بد وأنك ستقرأ الكثير، إن كانت </w:t>
      </w:r>
      <w:r w:rsidR="007640A4">
        <w:rPr>
          <w:rFonts w:hint="cs"/>
          <w:rtl/>
        </w:rPr>
        <w:t>كلمة</w:t>
      </w:r>
      <w:r>
        <w:rPr>
          <w:rFonts w:hint="cs"/>
          <w:rtl/>
        </w:rPr>
        <w:t xml:space="preserve"> الله أو كذلك ما كتبه عنها عبيد</w:t>
      </w:r>
      <w:r w:rsidR="007640A4">
        <w:rPr>
          <w:rFonts w:hint="cs"/>
          <w:rtl/>
        </w:rPr>
        <w:t>ٌ</w:t>
      </w:r>
      <w:r>
        <w:rPr>
          <w:rFonts w:hint="cs"/>
          <w:rtl/>
        </w:rPr>
        <w:t xml:space="preserve"> اقتيدوا بالروح. لكن لا بد لك بأن تتفحص مادة قراءاتك. اقرأ ما يُشغل روحك بحق إيجابي، ليس "بتلاعب" أو "منبر فراقيع نارية"، وهي خطورة يتعرض لها بالأخص الكارزون الشباب.</w:t>
      </w:r>
    </w:p>
    <w:p w14:paraId="2673D283" w14:textId="4B5D9493" w:rsidR="00E74EC7" w:rsidRDefault="00E74EC7" w:rsidP="00E74EC7">
      <w:pPr>
        <w:jc w:val="both"/>
        <w:rPr>
          <w:rtl/>
        </w:rPr>
      </w:pPr>
      <w:r>
        <w:rPr>
          <w:rFonts w:hint="cs"/>
          <w:rtl/>
        </w:rPr>
        <w:t>بأن نُكثر الصلاة فبكل تأكيد كلنا نحتاج لذلك.</w:t>
      </w:r>
    </w:p>
    <w:p w14:paraId="6019BA98" w14:textId="4B1C9222" w:rsidR="00E74EC7" w:rsidRDefault="00E74EC7" w:rsidP="00783091">
      <w:pPr>
        <w:jc w:val="both"/>
        <w:rPr>
          <w:rtl/>
        </w:rPr>
      </w:pPr>
      <w:r>
        <w:rPr>
          <w:rFonts w:hint="cs"/>
          <w:rtl/>
        </w:rPr>
        <w:t xml:space="preserve">من ثم لا بد وأنك تحفظ نفسك منفصلاً من كل الروابط الدينية </w:t>
      </w:r>
      <w:r>
        <w:rPr>
          <w:rtl/>
        </w:rPr>
        <w:t>–</w:t>
      </w:r>
      <w:r>
        <w:rPr>
          <w:rFonts w:hint="cs"/>
          <w:rtl/>
        </w:rPr>
        <w:t xml:space="preserve"> إنه شرك نحن معرضون له بصورة خاصة في أيامنا المتسمة بالتسامح. بعض الأخوة الذين كانوا سيكونون نافعين </w:t>
      </w:r>
      <w:r w:rsidR="00783091">
        <w:rPr>
          <w:rFonts w:hint="cs"/>
          <w:rtl/>
        </w:rPr>
        <w:t>فقدوا قوتهم وتأثيرهم بين القديسين لأنهم لم يطبقوا انفصالهم عمليًا فعلاً الذي يعترفون به. إنه سيؤلمني إن سمعت بأنك وقعت في هذا الشرك. الرجل الموضوع على قلبه الإنجيل، هو المُعرّض بصورة خاصة لهذا الخطر، وعندها هو يفقد ثقة الذين يعرفون عن حق الكنيسة ويسلكون فيه.</w:t>
      </w:r>
    </w:p>
    <w:p w14:paraId="221EF380" w14:textId="52552D31" w:rsidR="00783091" w:rsidRDefault="00783091" w:rsidP="00783091">
      <w:pPr>
        <w:jc w:val="both"/>
        <w:rPr>
          <w:rtl/>
        </w:rPr>
      </w:pPr>
      <w:r>
        <w:rPr>
          <w:rFonts w:hint="cs"/>
          <w:rtl/>
        </w:rPr>
        <w:t xml:space="preserve">الله منحك هبة، فمارسها باتضاع وبلا تعب معتمدًا عليه وابقَ بعيدًا عن الأنظار. لا تقلد أحدًا، كُن أنت بنفسك واستخدم الذي أعطاك الله إياه </w:t>
      </w:r>
      <w:r>
        <w:rPr>
          <w:rtl/>
        </w:rPr>
        <w:t>–</w:t>
      </w:r>
      <w:r>
        <w:rPr>
          <w:rFonts w:hint="cs"/>
          <w:rtl/>
        </w:rPr>
        <w:t xml:space="preserve"> في روح الصلاة والشركة معه. لا تكرز أبدًا لكي ترضي الناس، ولكن من الجانب الآخر أظهِر دائمًا روح النعمة إن كان للقديسين كما وللخطاة أيضًا. استلم مأمورياتك من الله بذاته وقُم بها بأمانة، فيما وأنت تسعى كذلك بكل صورة </w:t>
      </w:r>
      <w:r w:rsidR="00D752BE">
        <w:rPr>
          <w:rFonts w:hint="cs"/>
          <w:rtl/>
        </w:rPr>
        <w:t>إلى الشركة مع إخوتك.</w:t>
      </w:r>
    </w:p>
    <w:p w14:paraId="28B39F66" w14:textId="2CEF66DE" w:rsidR="00D752BE" w:rsidRDefault="00D752BE" w:rsidP="00783091">
      <w:pPr>
        <w:jc w:val="both"/>
        <w:rPr>
          <w:rtl/>
        </w:rPr>
      </w:pPr>
      <w:r>
        <w:rPr>
          <w:rFonts w:hint="cs"/>
          <w:rtl/>
        </w:rPr>
        <w:t xml:space="preserve">"اخدِم الجميع، لا تُكثر الكلام وواصل خدمتك"، قال يوحنا داربي. إنه شعار جيد </w:t>
      </w:r>
      <w:r>
        <w:rPr>
          <w:rtl/>
        </w:rPr>
        <w:t>–</w:t>
      </w:r>
      <w:r>
        <w:rPr>
          <w:rFonts w:hint="cs"/>
          <w:rtl/>
        </w:rPr>
        <w:t xml:space="preserve"> وأنا أسلمك إياه لحياتك العملية.</w:t>
      </w:r>
    </w:p>
    <w:p w14:paraId="774A0D17" w14:textId="743D834F" w:rsidR="00D752BE" w:rsidRDefault="00D752BE" w:rsidP="00783091">
      <w:pPr>
        <w:jc w:val="both"/>
      </w:pPr>
      <w:r>
        <w:rPr>
          <w:rFonts w:hint="cs"/>
          <w:rtl/>
        </w:rPr>
        <w:t xml:space="preserve">أخوك </w:t>
      </w:r>
      <w:r w:rsidRPr="00D752BE">
        <w:t>W.T.P. Wolston</w:t>
      </w:r>
      <w:r>
        <w:t xml:space="preserve"> </w:t>
      </w:r>
    </w:p>
    <w:sectPr w:rsidR="00D752BE"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EC7"/>
    <w:rsid w:val="007640A4"/>
    <w:rsid w:val="00783091"/>
    <w:rsid w:val="00BA3232"/>
    <w:rsid w:val="00BE7C24"/>
    <w:rsid w:val="00D752BE"/>
    <w:rsid w:val="00E74EC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36B59"/>
  <w15:chartTrackingRefBased/>
  <w15:docId w15:val="{99CE4D9E-5A1D-4F7E-95FA-7F2718FBA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212</Words>
  <Characters>1060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2</cp:revision>
  <dcterms:created xsi:type="dcterms:W3CDTF">2021-11-06T08:59:00Z</dcterms:created>
  <dcterms:modified xsi:type="dcterms:W3CDTF">2021-11-06T09:25:00Z</dcterms:modified>
</cp:coreProperties>
</file>