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E2AB9" w14:textId="51A099A4" w:rsidR="00E230F0" w:rsidRPr="00941966" w:rsidRDefault="00E230F0" w:rsidP="00E230F0">
      <w:pPr>
        <w:bidi/>
        <w:jc w:val="both"/>
        <w:rPr>
          <w:rFonts w:ascii="Sakkal Majalla" w:hAnsi="Sakkal Majalla" w:cs="Sakkal Majalla"/>
          <w:sz w:val="28"/>
          <w:szCs w:val="28"/>
          <w:rtl/>
        </w:rPr>
      </w:pPr>
      <w:r>
        <w:fldChar w:fldCharType="begin"/>
      </w:r>
      <w:r>
        <w:instrText>HYPERLINK "https://www.bibelkommentare.de/kommentare/775/die-versammlung-gottes"</w:instrText>
      </w:r>
      <w:r>
        <w:fldChar w:fldCharType="separate"/>
      </w:r>
      <w:r w:rsidRPr="00941966">
        <w:rPr>
          <w:rStyle w:val="Hyperlink"/>
          <w:rFonts w:ascii="Sakkal Majalla" w:hAnsi="Sakkal Majalla" w:cs="Sakkal Majalla"/>
          <w:sz w:val="28"/>
          <w:szCs w:val="28"/>
          <w:rtl/>
        </w:rPr>
        <w:t>كنيسة الله</w:t>
      </w:r>
      <w:r>
        <w:fldChar w:fldCharType="end"/>
      </w:r>
      <w:r w:rsidRPr="00941966">
        <w:rPr>
          <w:rFonts w:ascii="Sakkal Majalla" w:hAnsi="Sakkal Majalla" w:cs="Sakkal Majalla"/>
          <w:sz w:val="28"/>
          <w:szCs w:val="28"/>
          <w:rtl/>
        </w:rPr>
        <w:t xml:space="preserve"> </w:t>
      </w:r>
    </w:p>
    <w:p w14:paraId="2B2DE38A" w14:textId="5DDC897E" w:rsidR="00614739" w:rsidRPr="00941966" w:rsidRDefault="00E230F0" w:rsidP="00E230F0">
      <w:pPr>
        <w:bidi/>
        <w:jc w:val="both"/>
        <w:rPr>
          <w:rFonts w:ascii="Sakkal Majalla" w:hAnsi="Sakkal Majalla" w:cs="Sakkal Majalla"/>
          <w:sz w:val="28"/>
          <w:szCs w:val="28"/>
          <w:rtl/>
        </w:rPr>
      </w:pPr>
      <w:proofErr w:type="spellStart"/>
      <w:r w:rsidRPr="00941966">
        <w:rPr>
          <w:rFonts w:ascii="Sakkal Majalla" w:hAnsi="Sakkal Majalla" w:cs="Sakkal Majalla"/>
          <w:sz w:val="28"/>
          <w:szCs w:val="28"/>
          <w:rtl/>
        </w:rPr>
        <w:t>شارلس</w:t>
      </w:r>
      <w:proofErr w:type="spellEnd"/>
      <w:r w:rsidRPr="00941966">
        <w:rPr>
          <w:rFonts w:ascii="Sakkal Majalla" w:hAnsi="Sakkal Majalla" w:cs="Sakkal Majalla"/>
          <w:sz w:val="28"/>
          <w:szCs w:val="28"/>
          <w:rtl/>
        </w:rPr>
        <w:t xml:space="preserve"> </w:t>
      </w:r>
      <w:proofErr w:type="spellStart"/>
      <w:r w:rsidRPr="00941966">
        <w:rPr>
          <w:rFonts w:ascii="Sakkal Majalla" w:hAnsi="Sakkal Majalla" w:cs="Sakkal Majalla"/>
          <w:sz w:val="28"/>
          <w:szCs w:val="28"/>
          <w:rtl/>
        </w:rPr>
        <w:t>مكنتوش</w:t>
      </w:r>
      <w:proofErr w:type="spellEnd"/>
    </w:p>
    <w:p w14:paraId="7093984A" w14:textId="14E68932" w:rsidR="00787FA3" w:rsidRPr="00941966" w:rsidRDefault="00787FA3" w:rsidP="00787FA3">
      <w:pPr>
        <w:bidi/>
        <w:jc w:val="both"/>
        <w:rPr>
          <w:rFonts w:ascii="Sakkal Majalla" w:hAnsi="Sakkal Majalla" w:cs="Sakkal Majalla"/>
          <w:sz w:val="28"/>
          <w:szCs w:val="28"/>
          <w:rtl/>
        </w:rPr>
      </w:pPr>
      <w:r w:rsidRPr="00941966">
        <w:rPr>
          <w:rFonts w:ascii="Sakkal Majalla" w:hAnsi="Sakkal Majalla" w:cs="Sakkal Majalla" w:hint="cs"/>
          <w:sz w:val="28"/>
          <w:szCs w:val="28"/>
          <w:rtl/>
        </w:rPr>
        <w:t>تمهيد</w:t>
      </w:r>
    </w:p>
    <w:p w14:paraId="57E77266" w14:textId="792581CA" w:rsidR="00E230F0" w:rsidRPr="00941966" w:rsidRDefault="00E230F0" w:rsidP="00E230F0">
      <w:pPr>
        <w:bidi/>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في يوم مثل يومنا هذا حيث تتحول كل فكرة جديدة إلى مركز تجمّع أو نقطة محورية لاتحاد جديد، لا يسعنا إلا أن ندرك قيمة الحقائق الإلهية عن ما تكونه كنيسة الله فعلاً. نحن نعيش في زمن غير عادي من الأنشطة الروحية، ولذا الأمر يصبح ملحًا أكثر بأن ندرس كلمة الله في هدوء وفي روح الصلاة. هذه الكلمة، </w:t>
      </w:r>
      <w:r w:rsidR="000A54B7">
        <w:rPr>
          <w:rFonts w:ascii="Sakkal Majalla" w:hAnsi="Sakkal Majalla" w:cs="Sakkal Majalla" w:hint="cs"/>
          <w:sz w:val="28"/>
          <w:szCs w:val="28"/>
          <w:rtl/>
        </w:rPr>
        <w:t>مبارك هو</w:t>
      </w:r>
      <w:r w:rsidRPr="00941966">
        <w:rPr>
          <w:rFonts w:ascii="Sakkal Majalla" w:hAnsi="Sakkal Majalla" w:cs="Sakkal Majalla" w:hint="cs"/>
          <w:sz w:val="28"/>
          <w:szCs w:val="28"/>
          <w:rtl/>
        </w:rPr>
        <w:t xml:space="preserve"> صاحبها، هي كالصخرة في محيط من الفكر البشري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إنها قائمة هنا بلا حراك، متغاضية عن العاصفة الهادرة والأمواج المتلاطمة بلا انقطاع. وهي ليست فقط قائمة بلا حراك، وإنما تهب</w:t>
      </w:r>
      <w:r w:rsidR="008E3AB8">
        <w:rPr>
          <w:rFonts w:ascii="Sakkal Majalla" w:hAnsi="Sakkal Majalla" w:cs="Sakkal Majalla" w:hint="cs"/>
          <w:sz w:val="28"/>
          <w:szCs w:val="28"/>
          <w:rtl/>
        </w:rPr>
        <w:t xml:space="preserve"> ثباتًا</w:t>
      </w:r>
      <w:r w:rsidRPr="00941966">
        <w:rPr>
          <w:rFonts w:ascii="Sakkal Majalla" w:hAnsi="Sakkal Majalla" w:cs="Sakkal Majalla" w:hint="cs"/>
          <w:sz w:val="28"/>
          <w:szCs w:val="28"/>
          <w:rtl/>
        </w:rPr>
        <w:t xml:space="preserve"> </w:t>
      </w:r>
      <w:r w:rsidR="008E3AB8">
        <w:rPr>
          <w:rFonts w:ascii="Sakkal Majalla" w:hAnsi="Sakkal Majalla" w:cs="Sakkal Majalla" w:hint="cs"/>
          <w:sz w:val="28"/>
          <w:szCs w:val="28"/>
          <w:rtl/>
        </w:rPr>
        <w:t>ل</w:t>
      </w:r>
      <w:r w:rsidRPr="00941966">
        <w:rPr>
          <w:rFonts w:ascii="Sakkal Majalla" w:hAnsi="Sakkal Majalla" w:cs="Sakkal Majalla" w:hint="cs"/>
          <w:sz w:val="28"/>
          <w:szCs w:val="28"/>
          <w:rtl/>
        </w:rPr>
        <w:t>جميع الذين يتخذون موقفًا من ثباتها. يا لها من نعمة، بأن نفلت من أثقال ولجج المحيط العاصف وأن نجد على هذه الصخرة الأبدية مكانًا نستريح فيه.</w:t>
      </w:r>
    </w:p>
    <w:p w14:paraId="12DB96FC" w14:textId="487F7AC9" w:rsidR="00E230F0" w:rsidRPr="00941966" w:rsidRDefault="00E230F0" w:rsidP="00E230F0">
      <w:pPr>
        <w:bidi/>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إنها فعلاً نعمة. لو لم يكن لدينا "الشريعة والشهادات" أين كنا سنكون؟ إلى أين كنا سنذهب؟ ما الذي كنا سنفعله؟ يا للظلام! يا للتخبط المتكاثف! يا لها من حيرة! عشرة آلاف من الأصوات </w:t>
      </w:r>
      <w:proofErr w:type="spellStart"/>
      <w:r w:rsidRPr="00941966">
        <w:rPr>
          <w:rFonts w:ascii="Sakkal Majalla" w:hAnsi="Sakkal Majalla" w:cs="Sakkal Majalla" w:hint="cs"/>
          <w:sz w:val="28"/>
          <w:szCs w:val="28"/>
          <w:rtl/>
        </w:rPr>
        <w:t>تئز</w:t>
      </w:r>
      <w:proofErr w:type="spellEnd"/>
      <w:r w:rsidRPr="00941966">
        <w:rPr>
          <w:rFonts w:ascii="Sakkal Majalla" w:hAnsi="Sakkal Majalla" w:cs="Sakkal Majalla" w:hint="cs"/>
          <w:sz w:val="28"/>
          <w:szCs w:val="28"/>
          <w:rtl/>
        </w:rPr>
        <w:t xml:space="preserve"> أحيانًا في الآذان، وكل صوت يبدو أنه يتكلم بمثل هذه السيادة، بحيث إن لم يتعلّم المرء جيدًا وتعلّق بالكلمة، يكون الخطر كبيرًا بأن يُنتَزَع أو على الأقل يخرج عن اتزانه حزينًا. ذلك يقول لهم بأن هذا هو الصحيح؛ وآخر يقول لهم، بأنه ليس صحيح؛ وثالث يقول لهم، بأن كل شيء صحيح؛ ورابع يقول لهم، بأنه لا يوجد أي شيء صحيح. فيما يتعلق بمسألة المواقف الكنسية، فإنهم سيتقابلون مع أناس آتون، وبأناس، يذهبون إلى هناك، وبأناس، يذهبون إلى كل مكان، وبأناس لا يذهبون إلى أي مكان.</w:t>
      </w:r>
    </w:p>
    <w:p w14:paraId="5B39DFC9" w14:textId="7042879E" w:rsidR="00E230F0" w:rsidRPr="00941966" w:rsidRDefault="00E230F0" w:rsidP="00E230F0">
      <w:pPr>
        <w:bidi/>
        <w:jc w:val="both"/>
        <w:rPr>
          <w:rFonts w:ascii="Sakkal Majalla" w:hAnsi="Sakkal Majalla" w:cs="Sakkal Majalla"/>
          <w:sz w:val="28"/>
          <w:szCs w:val="28"/>
          <w:rtl/>
        </w:rPr>
      </w:pPr>
      <w:r w:rsidRPr="00941966">
        <w:rPr>
          <w:rFonts w:ascii="Sakkal Majalla" w:hAnsi="Sakkal Majalla" w:cs="Sakkal Majalla" w:hint="cs"/>
          <w:sz w:val="28"/>
          <w:szCs w:val="28"/>
          <w:rtl/>
        </w:rPr>
        <w:t>والآن، ماذا علينا أن نفعل في مثل هذه الظروف؟ من المستحيل أن يكون كل شيء صحيح. وبالرغم من ذلك من المؤكد أنه يوجد شيء صحيح. من المستحيل ب</w:t>
      </w:r>
      <w:r w:rsidR="008E3AB8">
        <w:rPr>
          <w:rFonts w:ascii="Sakkal Majalla" w:hAnsi="Sakkal Majalla" w:cs="Sakkal Majalla" w:hint="cs"/>
          <w:sz w:val="28"/>
          <w:szCs w:val="28"/>
          <w:rtl/>
        </w:rPr>
        <w:t>أ</w:t>
      </w:r>
      <w:r w:rsidRPr="00941966">
        <w:rPr>
          <w:rFonts w:ascii="Sakkal Majalla" w:hAnsi="Sakkal Majalla" w:cs="Sakkal Majalla" w:hint="cs"/>
          <w:sz w:val="28"/>
          <w:szCs w:val="28"/>
          <w:rtl/>
        </w:rPr>
        <w:t>ننا مرغمين بأن نعيش في ضلال، في ظلمة أو في عدم يقين. "هناك طريق"، ليتبارك الله، بالرغم من أنه "</w:t>
      </w:r>
      <w:r w:rsidRPr="00941966">
        <w:rPr>
          <w:rFonts w:ascii="Sakkal Majalla" w:hAnsi="Sakkal Majalla" w:cs="Sakkal Majalla"/>
          <w:sz w:val="28"/>
          <w:szCs w:val="28"/>
          <w:rtl/>
        </w:rPr>
        <w:t xml:space="preserve"> 7 سَبِيلٌ لَمْ يَعْرِفْهُ كَاسِرٌ، وَلَمْ تُبْصِرْهُ عَيْنُ بَاشِق، 8 وَلَمْ تَدُسْهُ أَجْرَاءُ السَّبْعِ، وَلَمْ يَعْدُهُ الزَّائِرُ</w:t>
      </w:r>
      <w:r w:rsidRPr="00941966">
        <w:rPr>
          <w:rFonts w:ascii="Sakkal Majalla" w:hAnsi="Sakkal Majalla" w:cs="Sakkal Majalla" w:hint="cs"/>
          <w:sz w:val="28"/>
          <w:szCs w:val="28"/>
          <w:rtl/>
        </w:rPr>
        <w:t xml:space="preserve"> (الأسد)" أين هو هذا الطريق الآمن والمبارك؟ اسمع الجواب الإلهي: "</w:t>
      </w:r>
      <w:r w:rsidRPr="00941966">
        <w:rPr>
          <w:rFonts w:ascii="Sakkal Majalla" w:hAnsi="Sakkal Majalla" w:cs="Sakkal Majalla"/>
          <w:sz w:val="28"/>
          <w:szCs w:val="28"/>
          <w:rtl/>
        </w:rPr>
        <w:t>هُوَذَا مَخَافَةُ الرَّبِّ هِيَ الْحِكْمَةُ، وَالْحَيَدَانُ عَنِ الشَّرِّ هُوَ الْفَهْمُ</w:t>
      </w:r>
      <w:r w:rsidRPr="00941966">
        <w:rPr>
          <w:rFonts w:ascii="Sakkal Majalla" w:hAnsi="Sakkal Majalla" w:cs="Sakkal Majalla" w:hint="cs"/>
          <w:sz w:val="28"/>
          <w:szCs w:val="28"/>
          <w:rtl/>
        </w:rPr>
        <w:t>" (أيوب 28).</w:t>
      </w:r>
    </w:p>
    <w:p w14:paraId="53F9022C" w14:textId="3A362F9E" w:rsidR="00E230F0" w:rsidRPr="00941966" w:rsidRDefault="00E230F0" w:rsidP="00E230F0">
      <w:pPr>
        <w:bidi/>
        <w:jc w:val="both"/>
        <w:rPr>
          <w:rFonts w:ascii="Sakkal Majalla" w:hAnsi="Sakkal Majalla" w:cs="Sakkal Majalla"/>
          <w:sz w:val="28"/>
          <w:szCs w:val="28"/>
          <w:rtl/>
        </w:rPr>
      </w:pPr>
      <w:r w:rsidRPr="00941966">
        <w:rPr>
          <w:rFonts w:ascii="Sakkal Majalla" w:hAnsi="Sakkal Majalla" w:cs="Sakkal Majalla" w:hint="cs"/>
          <w:sz w:val="28"/>
          <w:szCs w:val="28"/>
          <w:rtl/>
        </w:rPr>
        <w:t>فدعونا لذلك نواصل في مخافة الرب، في نور حقه المعصوم وفي اعتماد متواضع على تعليم روحه القدوس في بحثنا للموضوع، المذكور في بداية هذه الفاتحة؛ ويا ليتنا نحصل على نعمة، حتى نتخلى عن كل اعتماد على أفكارنا الخاصة وعلى أفكار الآخرين، حتى نمنح أنفسنا بصدق وأمانة بأن نتعلم من الله وحده.</w:t>
      </w:r>
    </w:p>
    <w:p w14:paraId="4BCDA121" w14:textId="191FCAC9" w:rsidR="00E230F0" w:rsidRPr="00941966" w:rsidRDefault="00E230F0" w:rsidP="00E230F0">
      <w:pPr>
        <w:bidi/>
        <w:jc w:val="both"/>
        <w:rPr>
          <w:rFonts w:ascii="Sakkal Majalla" w:hAnsi="Sakkal Majalla" w:cs="Sakkal Majalla"/>
          <w:sz w:val="28"/>
          <w:szCs w:val="28"/>
          <w:rtl/>
        </w:rPr>
      </w:pPr>
      <w:r w:rsidRPr="00941966">
        <w:rPr>
          <w:rFonts w:ascii="Sakkal Majalla" w:hAnsi="Sakkal Majalla" w:cs="Sakkal Majalla" w:hint="cs"/>
          <w:sz w:val="28"/>
          <w:szCs w:val="28"/>
          <w:rtl/>
        </w:rPr>
        <w:t>والآن، ولكي ننتقل بصورة لائقة إلى الموضوع العظيم والهام عن كنيسة الله، ينبغي علينا أولاً أن نحدد حقيقة واقعية وثانيًا نسأل سؤالاً. الحقيقة هي أنه يوجد كنيسة لله على الأرض. والسؤال هو: ما هي الكنيسة؟</w:t>
      </w:r>
    </w:p>
    <w:p w14:paraId="73B341AE" w14:textId="57540FD0" w:rsidR="00E230F0" w:rsidRPr="00941966" w:rsidRDefault="00E230F0" w:rsidP="00E230F0">
      <w:pPr>
        <w:bidi/>
        <w:jc w:val="both"/>
        <w:rPr>
          <w:rFonts w:ascii="Sakkal Majalla" w:hAnsi="Sakkal Majalla" w:cs="Sakkal Majalla"/>
          <w:sz w:val="28"/>
          <w:szCs w:val="28"/>
          <w:rtl/>
        </w:rPr>
      </w:pPr>
      <w:r w:rsidRPr="00941966">
        <w:rPr>
          <w:rFonts w:ascii="Sakkal Majalla" w:hAnsi="Sakkal Majalla" w:cs="Sakkal Majalla" w:hint="cs"/>
          <w:sz w:val="28"/>
          <w:szCs w:val="28"/>
          <w:rtl/>
        </w:rPr>
        <w:t>الحقيقة الواقعية</w:t>
      </w:r>
    </w:p>
    <w:p w14:paraId="4EEF73E8" w14:textId="3DBE40A5" w:rsidR="00E230F0" w:rsidRPr="00941966" w:rsidRDefault="00E230F0" w:rsidP="00E230F0">
      <w:pPr>
        <w:bidi/>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إنه يوجد </w:t>
      </w:r>
      <w:r w:rsidR="008D0179" w:rsidRPr="00941966">
        <w:rPr>
          <w:rFonts w:ascii="Sakkal Majalla" w:hAnsi="Sakkal Majalla" w:cs="Sakkal Majalla" w:hint="cs"/>
          <w:sz w:val="28"/>
          <w:szCs w:val="28"/>
          <w:rtl/>
        </w:rPr>
        <w:t xml:space="preserve">على الأرض </w:t>
      </w:r>
      <w:r w:rsidRPr="00941966">
        <w:rPr>
          <w:rFonts w:ascii="Sakkal Majalla" w:hAnsi="Sakkal Majalla" w:cs="Sakkal Majalla" w:hint="cs"/>
          <w:sz w:val="28"/>
          <w:szCs w:val="28"/>
          <w:rtl/>
        </w:rPr>
        <w:t>شيء مثل كنيسة الله. من المؤكد أنها حقيقة هامة جدًا. الله له كنيسة على الأرض. أنا لا أُشير إلى أية منظمة بشرية محضة كالكنيسة اليونانية، كنيسة روما، كنيسة إنجلترا، كنيسة اسكتلندا أو إلى أي من الأنظمة المختلفة التي خرجت من هذه، التي شكلتها يد الإنسان وصورتها واستمرت طريقها بوسائط بشرية. إني ببساطة أُشير</w:t>
      </w:r>
      <w:r w:rsidR="008D0179" w:rsidRPr="00941966">
        <w:rPr>
          <w:rFonts w:ascii="Sakkal Majalla" w:hAnsi="Sakkal Majalla" w:cs="Sakkal Majalla" w:hint="cs"/>
          <w:sz w:val="28"/>
          <w:szCs w:val="28"/>
          <w:rtl/>
        </w:rPr>
        <w:t xml:space="preserve"> إلى</w:t>
      </w:r>
      <w:r w:rsidRPr="00941966">
        <w:rPr>
          <w:rFonts w:ascii="Sakkal Majalla" w:hAnsi="Sakkal Majalla" w:cs="Sakkal Majalla" w:hint="cs"/>
          <w:sz w:val="28"/>
          <w:szCs w:val="28"/>
          <w:rtl/>
        </w:rPr>
        <w:t xml:space="preserve"> الكنيسة التي هي من الله، من الروح القدس، المجتمعة من حول شخص ابن الله، لتسجد لله، الآب، ولتكون في شركة معه.</w:t>
      </w:r>
    </w:p>
    <w:p w14:paraId="63FAB08E" w14:textId="2CB784B9" w:rsidR="00E230F0" w:rsidRPr="00941966" w:rsidRDefault="00E230F0" w:rsidP="00E230F0">
      <w:pPr>
        <w:bidi/>
        <w:jc w:val="both"/>
        <w:rPr>
          <w:rFonts w:ascii="Sakkal Majalla" w:hAnsi="Sakkal Majalla" w:cs="Sakkal Majalla"/>
          <w:sz w:val="28"/>
          <w:szCs w:val="28"/>
          <w:rtl/>
        </w:rPr>
      </w:pPr>
      <w:r w:rsidRPr="00941966">
        <w:rPr>
          <w:rFonts w:ascii="Sakkal Majalla" w:hAnsi="Sakkal Majalla" w:cs="Sakkal Majalla" w:hint="cs"/>
          <w:sz w:val="28"/>
          <w:szCs w:val="28"/>
          <w:rtl/>
        </w:rPr>
        <w:t>إن شرعنا في بحثنا عن كنيسة الله أو عن أي تعبير عنها، بأحكام مسبوقة في رؤوسنا، بأفكار سبق وتأسست فينا و</w:t>
      </w:r>
      <w:r w:rsidR="008D0179" w:rsidRPr="00941966">
        <w:rPr>
          <w:rFonts w:ascii="Sakkal Majalla" w:hAnsi="Sakkal Majalla" w:cs="Sakkal Majalla" w:hint="cs"/>
          <w:sz w:val="28"/>
          <w:szCs w:val="28"/>
          <w:rtl/>
        </w:rPr>
        <w:t>ب</w:t>
      </w:r>
      <w:r w:rsidRPr="00941966">
        <w:rPr>
          <w:rFonts w:ascii="Sakkal Majalla" w:hAnsi="Sakkal Majalla" w:cs="Sakkal Majalla" w:hint="cs"/>
          <w:sz w:val="28"/>
          <w:szCs w:val="28"/>
          <w:rtl/>
        </w:rPr>
        <w:t xml:space="preserve">أمور نفضلها، أو إن </w:t>
      </w:r>
      <w:proofErr w:type="spellStart"/>
      <w:r w:rsidRPr="00941966">
        <w:rPr>
          <w:rFonts w:ascii="Sakkal Majalla" w:hAnsi="Sakkal Majalla" w:cs="Sakkal Majalla" w:hint="cs"/>
          <w:sz w:val="28"/>
          <w:szCs w:val="28"/>
          <w:rtl/>
        </w:rPr>
        <w:t>استعنا</w:t>
      </w:r>
      <w:proofErr w:type="spellEnd"/>
      <w:r w:rsidRPr="00941966">
        <w:rPr>
          <w:rFonts w:ascii="Sakkal Majalla" w:hAnsi="Sakkal Majalla" w:cs="Sakkal Majalla" w:hint="cs"/>
          <w:sz w:val="28"/>
          <w:szCs w:val="28"/>
          <w:rtl/>
        </w:rPr>
        <w:t xml:space="preserve"> في سعينا بنور العقائد الخابية، بالآراء ومعتقدات الناس، فلن يكون </w:t>
      </w:r>
      <w:r w:rsidR="008E3AB8">
        <w:rPr>
          <w:rFonts w:ascii="Sakkal Majalla" w:hAnsi="Sakkal Majalla" w:cs="Sakkal Majalla" w:hint="cs"/>
          <w:sz w:val="28"/>
          <w:szCs w:val="28"/>
          <w:rtl/>
        </w:rPr>
        <w:t>هناك ضمان أكثر</w:t>
      </w:r>
      <w:r w:rsidRPr="00941966">
        <w:rPr>
          <w:rFonts w:ascii="Sakkal Majalla" w:hAnsi="Sakkal Majalla" w:cs="Sakkal Majalla" w:hint="cs"/>
          <w:sz w:val="28"/>
          <w:szCs w:val="28"/>
          <w:rtl/>
        </w:rPr>
        <w:t xml:space="preserve"> من أن لا نصل إلى الحقيقة.  لكي ندرك كنيسة الله، ينبغي علينا أن نتعلم فقط من كلمة الله وننقاد بروح الله</w:t>
      </w:r>
      <w:r w:rsidR="00505F22" w:rsidRPr="00941966">
        <w:rPr>
          <w:rFonts w:ascii="Sakkal Majalla" w:hAnsi="Sakkal Majalla" w:cs="Sakkal Majalla" w:hint="cs"/>
          <w:sz w:val="28"/>
          <w:szCs w:val="28"/>
          <w:rtl/>
        </w:rPr>
        <w:t>؛ لأنه عن كنيسة الله كما وعن أبناء الله يمكننا القول: "العالم لا يعرفهم".</w:t>
      </w:r>
    </w:p>
    <w:p w14:paraId="52EB273D" w14:textId="17BD5A55" w:rsidR="00505F22" w:rsidRPr="00941966" w:rsidRDefault="00A56B8B" w:rsidP="00505F22">
      <w:pPr>
        <w:bidi/>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فإن كنا في أي شكل من الأشكال محكومين بروح العالم، إن كانت لدينا الرغبة بأن نمجّد الإنسان ونرفّعه، إن كان سعينا بأن نوصي بأفكار الناس، إن كانت غايتنا بأن نصل أهادفًا مغرية منتفعة تربك النفس، عندها يمكننا أيضًا أن نتخلى على الفور عن سعينا نحو أي تعبير حقيقي عن كنيسة الله ونلتجئ لأي شكل من المنظمات البشرية التي تلائم بأفضل وجه أفكارنا أو </w:t>
      </w:r>
      <w:r w:rsidR="008E3AB8">
        <w:rPr>
          <w:rFonts w:ascii="Sakkal Majalla" w:hAnsi="Sakkal Majalla" w:cs="Sakkal Majalla" w:hint="cs"/>
          <w:sz w:val="28"/>
          <w:szCs w:val="28"/>
          <w:rtl/>
        </w:rPr>
        <w:t>قناعاتنا</w:t>
      </w:r>
      <w:r w:rsidRPr="00941966">
        <w:rPr>
          <w:rFonts w:ascii="Sakkal Majalla" w:hAnsi="Sakkal Majalla" w:cs="Sakkal Majalla" w:hint="cs"/>
          <w:sz w:val="28"/>
          <w:szCs w:val="28"/>
          <w:rtl/>
        </w:rPr>
        <w:t xml:space="preserve"> المتيقنة.</w:t>
      </w:r>
    </w:p>
    <w:p w14:paraId="4E875551" w14:textId="5F84B343" w:rsidR="008D0179" w:rsidRPr="00941966" w:rsidRDefault="008D0179" w:rsidP="008D0179">
      <w:pPr>
        <w:bidi/>
        <w:jc w:val="both"/>
        <w:rPr>
          <w:rFonts w:ascii="Sakkal Majalla" w:hAnsi="Sakkal Majalla" w:cs="Sakkal Majalla"/>
          <w:sz w:val="28"/>
          <w:szCs w:val="28"/>
          <w:rtl/>
        </w:rPr>
      </w:pPr>
      <w:r w:rsidRPr="00941966">
        <w:rPr>
          <w:rFonts w:ascii="Sakkal Majalla" w:hAnsi="Sakkal Majalla" w:cs="Sakkal Majalla" w:hint="cs"/>
          <w:sz w:val="28"/>
          <w:szCs w:val="28"/>
          <w:rtl/>
        </w:rPr>
        <w:t>إن كان هدفنا بأن نجد شركة دينية تُقرأ فيها كلمة الله أو نجد فيها شعب الله، فسريعًا ما سنرضى، لأنه في الواقع سيكون من الصعب بأن نجد جزءً من الكنيسة الاسمية، يتحقق فيه أحد هذين العنصرين أو كلاهما تمامًا.</w:t>
      </w:r>
    </w:p>
    <w:p w14:paraId="00DDF779" w14:textId="1DE7D796" w:rsidR="008D0179" w:rsidRPr="00941966" w:rsidRDefault="008D0179" w:rsidP="008D0179">
      <w:pPr>
        <w:bidi/>
        <w:jc w:val="both"/>
        <w:rPr>
          <w:rFonts w:ascii="Sakkal Majalla" w:hAnsi="Sakkal Majalla" w:cs="Sakkal Majalla"/>
          <w:sz w:val="28"/>
          <w:szCs w:val="28"/>
          <w:rtl/>
        </w:rPr>
      </w:pPr>
      <w:r w:rsidRPr="00941966">
        <w:rPr>
          <w:rFonts w:ascii="Sakkal Majalla" w:hAnsi="Sakkal Majalla" w:cs="Sakkal Majalla" w:hint="cs"/>
          <w:sz w:val="28"/>
          <w:szCs w:val="28"/>
          <w:rtl/>
        </w:rPr>
        <w:t>وأخيرًا، إن سعينا قُدُمًا بأن نعمل أعمالاً حسنة كثيرة ب</w:t>
      </w:r>
      <w:r w:rsidR="00AA3856" w:rsidRPr="00941966">
        <w:rPr>
          <w:rFonts w:ascii="Sakkal Majalla" w:hAnsi="Sakkal Majalla" w:cs="Sakkal Majalla" w:hint="cs"/>
          <w:sz w:val="28"/>
          <w:szCs w:val="28"/>
          <w:rtl/>
        </w:rPr>
        <w:t>ق</w:t>
      </w:r>
      <w:r w:rsidRPr="00941966">
        <w:rPr>
          <w:rFonts w:ascii="Sakkal Majalla" w:hAnsi="Sakkal Majalla" w:cs="Sakkal Majalla" w:hint="cs"/>
          <w:sz w:val="28"/>
          <w:szCs w:val="28"/>
          <w:rtl/>
        </w:rPr>
        <w:t>در استطاعتنا دون أن نسأل كيف نفعل هذا: إن كان شعارنا</w:t>
      </w:r>
      <w:r w:rsidR="00BE32D0" w:rsidRPr="00941966">
        <w:rPr>
          <w:rFonts w:ascii="Sakkal Majalla" w:hAnsi="Sakkal Majalla" w:cs="Sakkal Majalla" w:hint="cs"/>
          <w:sz w:val="28"/>
          <w:szCs w:val="28"/>
          <w:rtl/>
          <w:lang w:bidi="ar-AE"/>
        </w:rPr>
        <w:t xml:space="preserve"> -بير فاس أو </w:t>
      </w:r>
      <w:proofErr w:type="spellStart"/>
      <w:r w:rsidR="00BE32D0" w:rsidRPr="00941966">
        <w:rPr>
          <w:rFonts w:ascii="Sakkal Majalla" w:hAnsi="Sakkal Majalla" w:cs="Sakkal Majalla" w:hint="cs"/>
          <w:sz w:val="28"/>
          <w:szCs w:val="28"/>
          <w:rtl/>
          <w:lang w:bidi="ar-AE"/>
        </w:rPr>
        <w:t>نيفاس</w:t>
      </w:r>
      <w:proofErr w:type="spellEnd"/>
      <w:r w:rsidR="00BE32D0" w:rsidRPr="00941966">
        <w:rPr>
          <w:rFonts w:ascii="Sakkal Majalla" w:hAnsi="Sakkal Majalla" w:cs="Sakkal Majalla" w:hint="cs"/>
          <w:sz w:val="28"/>
          <w:szCs w:val="28"/>
          <w:rtl/>
          <w:lang w:bidi="ar-AE"/>
        </w:rPr>
        <w:t>-</w:t>
      </w:r>
      <w:r w:rsidRPr="00941966">
        <w:rPr>
          <w:rFonts w:ascii="Sakkal Majalla" w:hAnsi="Sakkal Majalla" w:cs="Sakkal Majalla" w:hint="cs"/>
          <w:sz w:val="28"/>
          <w:szCs w:val="28"/>
          <w:rtl/>
        </w:rPr>
        <w:t xml:space="preserve"> "صح أو خطأ"</w:t>
      </w:r>
      <w:r w:rsidR="00A34069" w:rsidRPr="00941966">
        <w:rPr>
          <w:rStyle w:val="FootnoteReference"/>
          <w:rFonts w:ascii="Sakkal Majalla" w:hAnsi="Sakkal Majalla" w:cs="Sakkal Majalla"/>
          <w:sz w:val="28"/>
          <w:szCs w:val="28"/>
          <w:rtl/>
        </w:rPr>
        <w:footnoteReference w:id="1"/>
      </w:r>
      <w:r w:rsidRPr="00941966">
        <w:rPr>
          <w:rFonts w:ascii="Sakkal Majalla" w:hAnsi="Sakkal Majalla" w:cs="Sakkal Majalla" w:hint="cs"/>
          <w:sz w:val="28"/>
          <w:szCs w:val="28"/>
          <w:rtl/>
        </w:rPr>
        <w:t xml:space="preserve"> في كل ما نقوم به؛ إن كنا مستعدين، بأن نقلب كلمات صموئيل العسرة ونقول، بأن "</w:t>
      </w:r>
      <w:r w:rsidRPr="00941966">
        <w:rPr>
          <w:rFonts w:ascii="Sakkal Majalla" w:hAnsi="Sakkal Majalla" w:cs="Sakkal Majalla"/>
          <w:sz w:val="28"/>
          <w:szCs w:val="28"/>
          <w:rtl/>
        </w:rPr>
        <w:t>الاسْتِمَاعُ أَفْضَلُ مِنَ الذَّبِيحَةِ، وَالإِصْغَاءُ أَفْضَلُ مِنْ شَحْمِ الْكِبَاشِ.</w:t>
      </w:r>
      <w:r w:rsidRPr="00941966">
        <w:rPr>
          <w:rFonts w:ascii="Sakkal Majalla" w:hAnsi="Sakkal Majalla" w:cs="Sakkal Majalla" w:hint="cs"/>
          <w:sz w:val="28"/>
          <w:szCs w:val="28"/>
          <w:rtl/>
        </w:rPr>
        <w:t xml:space="preserve">" عندها يكون الأمر أسوأ من العبث، إن استمرينا في بحثنا عن كنيسة الله، إذ هذه الكنيسة لا يكتشفها ولا يعترف بها إلا شخص قد تعلّم بأن يهرب </w:t>
      </w:r>
      <w:r w:rsidR="002509DA" w:rsidRPr="00941966">
        <w:rPr>
          <w:rFonts w:ascii="Sakkal Majalla" w:hAnsi="Sakkal Majalla" w:cs="Sakkal Majalla" w:hint="cs"/>
          <w:sz w:val="28"/>
          <w:szCs w:val="28"/>
          <w:rtl/>
        </w:rPr>
        <w:t xml:space="preserve">من عشرات آلاف السبل الوردية المتفقة مع الإنسان وأن يُخضع ضميره، قلبه، فهمه، كل كيانه الأدبي لأسمى سيادة </w:t>
      </w:r>
      <w:r w:rsidR="008E3AB8">
        <w:rPr>
          <w:rFonts w:ascii="Sakkal Majalla" w:hAnsi="Sakkal Majalla" w:cs="Sakkal Majalla" w:hint="cs"/>
          <w:sz w:val="28"/>
          <w:szCs w:val="28"/>
          <w:rtl/>
        </w:rPr>
        <w:t>ا</w:t>
      </w:r>
      <w:r w:rsidR="002509DA" w:rsidRPr="00941966">
        <w:rPr>
          <w:rFonts w:ascii="Sakkal Majalla" w:hAnsi="Sakkal Majalla" w:cs="Sakkal Majalla" w:hint="cs"/>
          <w:sz w:val="28"/>
          <w:szCs w:val="28"/>
          <w:rtl/>
        </w:rPr>
        <w:t>لقائلة "</w:t>
      </w:r>
      <w:r w:rsidR="002509DA" w:rsidRPr="00941966">
        <w:rPr>
          <w:rFonts w:ascii="Sakkal Majalla" w:hAnsi="Sakkal Majalla" w:cs="Sakkal Majalla"/>
          <w:sz w:val="28"/>
          <w:szCs w:val="28"/>
          <w:rtl/>
        </w:rPr>
        <w:t>هكَذَا يَقُولُ السَّيِّدُ الرَّبُّ</w:t>
      </w:r>
      <w:r w:rsidR="002509DA" w:rsidRPr="00941966">
        <w:rPr>
          <w:rFonts w:ascii="Sakkal Majalla" w:hAnsi="Sakkal Majalla" w:cs="Sakkal Majalla" w:hint="cs"/>
          <w:sz w:val="28"/>
          <w:szCs w:val="28"/>
          <w:rtl/>
        </w:rPr>
        <w:t>".</w:t>
      </w:r>
    </w:p>
    <w:p w14:paraId="5B64C87A" w14:textId="60EE8FFB" w:rsidR="002509DA" w:rsidRPr="00941966" w:rsidRDefault="002509DA" w:rsidP="002509DA">
      <w:pPr>
        <w:bidi/>
        <w:jc w:val="both"/>
        <w:rPr>
          <w:rFonts w:ascii="Sakkal Majalla" w:hAnsi="Sakkal Majalla" w:cs="Sakkal Majalla"/>
          <w:sz w:val="28"/>
          <w:szCs w:val="28"/>
          <w:rtl/>
        </w:rPr>
      </w:pPr>
      <w:r w:rsidRPr="00941966">
        <w:rPr>
          <w:rFonts w:ascii="Sakkal Majalla" w:hAnsi="Sakkal Majalla" w:cs="Sakkal Majalla" w:hint="cs"/>
          <w:sz w:val="28"/>
          <w:szCs w:val="28"/>
          <w:rtl/>
        </w:rPr>
        <w:t>باختصار، التلميذ المطيع يعلم بأنه يوجد شيء مثل كنيسة الله: وبالنعمة يتحول إلى حالة فيها يفهم ما هو التعبير الحقيقي عنها. إن دارس الكتاب الحذق يعرف جيدًا الفرق ما بين ما هو مؤسَّس ومتشكل ومحكوم على الحكمة بإرادة الإنسان، وما هو يدور حول المسيح، الرب والمحكوم به. يا للفارق الكبير! إنه بالذات الفارق بين الله والإنسان.</w:t>
      </w:r>
    </w:p>
    <w:p w14:paraId="3B168C91" w14:textId="29EBE0BC" w:rsidR="002509DA" w:rsidRPr="00941966" w:rsidRDefault="00D025B2" w:rsidP="002509DA">
      <w:pPr>
        <w:bidi/>
        <w:jc w:val="both"/>
        <w:rPr>
          <w:rFonts w:ascii="Sakkal Majalla" w:hAnsi="Sakkal Majalla" w:cs="Sakkal Majalla"/>
          <w:sz w:val="28"/>
          <w:szCs w:val="28"/>
          <w:rtl/>
        </w:rPr>
      </w:pPr>
      <w:r w:rsidRPr="00941966">
        <w:rPr>
          <w:rFonts w:ascii="Sakkal Majalla" w:hAnsi="Sakkal Majalla" w:cs="Sakkal Majalla" w:hint="cs"/>
          <w:sz w:val="28"/>
          <w:szCs w:val="28"/>
          <w:rtl/>
        </w:rPr>
        <w:t>ولكننا هنا من الممكن أن نُسأل عن البراهين الكتابية عن وجود شيء مثل كنيسة الله على الأرض، وبدورنا سنبدأ على الفور في تقديمها؛ لأنه من الممكن أن يُسمَح لنا بالقول، بأنه من دون سيادة الكلمة لا يوجد أي نفع من جميع الأقوال. فما الذي يقوله الكتاب؟</w:t>
      </w:r>
    </w:p>
    <w:p w14:paraId="59194D09" w14:textId="750D5A16" w:rsidR="00D025B2" w:rsidRPr="00941966" w:rsidRDefault="00D025B2" w:rsidP="00D025B2">
      <w:pPr>
        <w:bidi/>
        <w:jc w:val="both"/>
        <w:rPr>
          <w:rFonts w:ascii="Sakkal Majalla" w:hAnsi="Sakkal Majalla" w:cs="Sakkal Majalla"/>
          <w:sz w:val="28"/>
          <w:szCs w:val="28"/>
          <w:rtl/>
        </w:rPr>
      </w:pPr>
      <w:r w:rsidRPr="00941966">
        <w:rPr>
          <w:rFonts w:ascii="Sakkal Majalla" w:hAnsi="Sakkal Majalla" w:cs="Sakkal Majalla" w:hint="cs"/>
          <w:sz w:val="28"/>
          <w:szCs w:val="28"/>
          <w:rtl/>
        </w:rPr>
        <w:t>إن ردنا سيكون المقطع المشهور:</w:t>
      </w:r>
    </w:p>
    <w:p w14:paraId="1C45FD39" w14:textId="3BAFD04B" w:rsidR="00D025B2" w:rsidRPr="00941966" w:rsidRDefault="00D025B2" w:rsidP="00D025B2">
      <w:pPr>
        <w:bidi/>
        <w:jc w:val="both"/>
        <w:rPr>
          <w:rFonts w:ascii="Sakkal Majalla" w:hAnsi="Sakkal Majalla" w:cs="Sakkal Majalla"/>
          <w:sz w:val="28"/>
          <w:szCs w:val="28"/>
          <w:rtl/>
        </w:rPr>
      </w:pPr>
      <w:r w:rsidRPr="00941966">
        <w:rPr>
          <w:rFonts w:ascii="Sakkal Majalla" w:hAnsi="Sakkal Majalla" w:cs="Sakkal Majalla" w:hint="cs"/>
          <w:sz w:val="28"/>
          <w:szCs w:val="28"/>
          <w:rtl/>
        </w:rPr>
        <w:t>"</w:t>
      </w:r>
      <w:r w:rsidRPr="00941966">
        <w:rPr>
          <w:rFonts w:ascii="Sakkal Majalla" w:hAnsi="Sakkal Majalla" w:cs="Sakkal Majalla"/>
          <w:sz w:val="28"/>
          <w:szCs w:val="28"/>
          <w:rtl/>
        </w:rPr>
        <w:t xml:space="preserve"> 13وَلَمَّا جَاءَ يَسُوعُ إِلَى نَوَاحِي قَيْصَرِيَّةِ فِيلُبُّسَ سَأَلَ تَلاَمِيذَهُ </w:t>
      </w:r>
      <w:proofErr w:type="spellStart"/>
      <w:r w:rsidRPr="00941966">
        <w:rPr>
          <w:rFonts w:ascii="Sakkal Majalla" w:hAnsi="Sakkal Majalla" w:cs="Sakkal Majalla"/>
          <w:sz w:val="28"/>
          <w:szCs w:val="28"/>
          <w:rtl/>
        </w:rPr>
        <w:t>قِائِلاً:«مَنْ</w:t>
      </w:r>
      <w:proofErr w:type="spellEnd"/>
      <w:r w:rsidRPr="00941966">
        <w:rPr>
          <w:rFonts w:ascii="Sakkal Majalla" w:hAnsi="Sakkal Majalla" w:cs="Sakkal Majalla"/>
          <w:sz w:val="28"/>
          <w:szCs w:val="28"/>
          <w:rtl/>
        </w:rPr>
        <w:t xml:space="preserve"> يَقُولُ النَّاسُ إِنِّي أَنَا ابْنُ الإِنْسَانِ؟»  14فَقَالُوا:«قَوْمٌ: يُوحَنَّا الْمَعْمَدَانُ، وَآخَرُونَ: إِيلِيَّا، وَآخَرُونَ: إِرْمِيَا أَوْ وَاحِدٌ مِنَ الأَنْبِيَاءِ».  15قَالَ </w:t>
      </w:r>
      <w:proofErr w:type="spellStart"/>
      <w:r w:rsidRPr="00941966">
        <w:rPr>
          <w:rFonts w:ascii="Sakkal Majalla" w:hAnsi="Sakkal Majalla" w:cs="Sakkal Majalla"/>
          <w:sz w:val="28"/>
          <w:szCs w:val="28"/>
          <w:rtl/>
        </w:rPr>
        <w:t>لَهُمْ:«وَأَنْتُمْ</w:t>
      </w:r>
      <w:proofErr w:type="spellEnd"/>
      <w:r w:rsidRPr="00941966">
        <w:rPr>
          <w:rFonts w:ascii="Sakkal Majalla" w:hAnsi="Sakkal Majalla" w:cs="Sakkal Majalla"/>
          <w:sz w:val="28"/>
          <w:szCs w:val="28"/>
          <w:rtl/>
        </w:rPr>
        <w:t xml:space="preserve">، مَنْ تَقُولُونَ إِنِّي أَنَا؟»  16فَأَجَابَ سِمْعَانُ بُطْرُسُ </w:t>
      </w:r>
      <w:proofErr w:type="spellStart"/>
      <w:r w:rsidRPr="00941966">
        <w:rPr>
          <w:rFonts w:ascii="Sakkal Majalla" w:hAnsi="Sakkal Majalla" w:cs="Sakkal Majalla"/>
          <w:sz w:val="28"/>
          <w:szCs w:val="28"/>
          <w:rtl/>
        </w:rPr>
        <w:t>وَقَالَ:«أَنْتَ</w:t>
      </w:r>
      <w:proofErr w:type="spellEnd"/>
      <w:r w:rsidRPr="00941966">
        <w:rPr>
          <w:rFonts w:ascii="Sakkal Majalla" w:hAnsi="Sakkal Majalla" w:cs="Sakkal Majalla"/>
          <w:sz w:val="28"/>
          <w:szCs w:val="28"/>
          <w:rtl/>
        </w:rPr>
        <w:t xml:space="preserve"> هُوَ الْمَسِيحُ ابْنُ اللهِ الْحَيِّ!».  17فَأجَابَ يَسُوعُ وَقَالَ </w:t>
      </w:r>
      <w:proofErr w:type="spellStart"/>
      <w:r w:rsidRPr="00941966">
        <w:rPr>
          <w:rFonts w:ascii="Sakkal Majalla" w:hAnsi="Sakkal Majalla" w:cs="Sakkal Majalla"/>
          <w:sz w:val="28"/>
          <w:szCs w:val="28"/>
          <w:rtl/>
        </w:rPr>
        <w:t>لَهُ:«طُوبَى</w:t>
      </w:r>
      <w:proofErr w:type="spellEnd"/>
      <w:r w:rsidRPr="00941966">
        <w:rPr>
          <w:rFonts w:ascii="Sakkal Majalla" w:hAnsi="Sakkal Majalla" w:cs="Sakkal Majalla"/>
          <w:sz w:val="28"/>
          <w:szCs w:val="28"/>
          <w:rtl/>
        </w:rPr>
        <w:t xml:space="preserve"> لَكَ يَا سِمْعَانُ بْنَ يُونَا، إِنَّ لَحْمًا وَدَمًا لَمْ يُعْلِنْ لَكَ، لكِنَّ أَبِي الَّذِي فِي السَّمَاوَاتِ.  18وَأَنَا أَقُولُ لَكَ أَيْضًا: أَنْتَ بُطْرُسُ، وَعَلَى هذِهِ الصَّخْرَةِ أَبْني كَنِيسَتِي، وَأَبْوَابُ الْجَحِيمِ لَنْ تَقْوَى عَلَيْهَا.</w:t>
      </w:r>
      <w:r w:rsidRPr="00941966">
        <w:rPr>
          <w:rFonts w:ascii="Sakkal Majalla" w:hAnsi="Sakkal Majalla" w:cs="Sakkal Majalla" w:hint="cs"/>
          <w:sz w:val="28"/>
          <w:szCs w:val="28"/>
          <w:rtl/>
        </w:rPr>
        <w:t xml:space="preserve">" (متى 16: 13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18).</w:t>
      </w:r>
    </w:p>
    <w:p w14:paraId="62D6AEF3" w14:textId="785FF62A" w:rsidR="00D025B2" w:rsidRPr="00941966" w:rsidRDefault="00566484" w:rsidP="00D025B2">
      <w:pPr>
        <w:bidi/>
        <w:jc w:val="both"/>
        <w:rPr>
          <w:rFonts w:ascii="Sakkal Majalla" w:hAnsi="Sakkal Majalla" w:cs="Sakkal Majalla"/>
          <w:sz w:val="28"/>
          <w:szCs w:val="28"/>
          <w:rtl/>
        </w:rPr>
      </w:pPr>
      <w:r w:rsidRPr="00941966">
        <w:rPr>
          <w:rFonts w:ascii="Sakkal Majalla" w:hAnsi="Sakkal Majalla" w:cs="Sakkal Majalla" w:hint="cs"/>
          <w:sz w:val="28"/>
          <w:szCs w:val="28"/>
          <w:rtl/>
        </w:rPr>
        <w:t>هنا يوضّح سيدنا المبارك قصده، بأنه سيبني كنيسة، ويقدّم الأساس الحقيقي لهذه الكنيسة، ألا وهو "</w:t>
      </w:r>
      <w:r w:rsidRPr="00941966">
        <w:rPr>
          <w:rFonts w:ascii="Sakkal Majalla" w:hAnsi="Sakkal Majalla" w:cs="Sakkal Majalla"/>
          <w:sz w:val="28"/>
          <w:szCs w:val="28"/>
          <w:rtl/>
        </w:rPr>
        <w:t>الْمَسِيحُ ابْنُ اللهِ الْحَيِّ</w:t>
      </w:r>
      <w:r w:rsidRPr="00941966">
        <w:rPr>
          <w:rFonts w:ascii="Sakkal Majalla" w:hAnsi="Sakkal Majalla" w:cs="Sakkal Majalla" w:hint="cs"/>
          <w:sz w:val="28"/>
          <w:szCs w:val="28"/>
          <w:rtl/>
        </w:rPr>
        <w:t xml:space="preserve">". هذه نقطة في غاية الأهمية في موضوعنا. البيت تأسس على الصخر، وهذه الصخرة ليست هي بطرس المتأرجح المسكين، المتعثر، الخطاء، وإنما المسيح، ابن الله الحي الأزلي؛ وكل حجر في هذا البيت له نصيب </w:t>
      </w:r>
      <w:r w:rsidR="00A34069" w:rsidRPr="00941966">
        <w:rPr>
          <w:rFonts w:ascii="Sakkal Majalla" w:hAnsi="Sakkal Majalla" w:cs="Sakkal Majalla" w:hint="cs"/>
          <w:sz w:val="28"/>
          <w:szCs w:val="28"/>
          <w:rtl/>
        </w:rPr>
        <w:t xml:space="preserve">في حياة الصخرة التي كالمنتصر على كل قوى العدو الذي لا يتحطم </w:t>
      </w:r>
      <w:r w:rsidR="00A34069" w:rsidRPr="00941966">
        <w:rPr>
          <w:rStyle w:val="FootnoteReference"/>
          <w:rFonts w:ascii="Sakkal Majalla" w:hAnsi="Sakkal Majalla" w:cs="Sakkal Majalla"/>
          <w:sz w:val="28"/>
          <w:szCs w:val="28"/>
          <w:rtl/>
        </w:rPr>
        <w:footnoteReference w:id="2"/>
      </w:r>
      <w:r w:rsidR="00A34069" w:rsidRPr="00941966">
        <w:rPr>
          <w:rFonts w:ascii="Sakkal Majalla" w:hAnsi="Sakkal Majalla" w:cs="Sakkal Majalla" w:hint="cs"/>
          <w:sz w:val="28"/>
          <w:szCs w:val="28"/>
          <w:rtl/>
        </w:rPr>
        <w:t>.</w:t>
      </w:r>
    </w:p>
    <w:p w14:paraId="14739C80" w14:textId="570C373F" w:rsidR="00A34069" w:rsidRPr="00941966" w:rsidRDefault="00A34069" w:rsidP="00A34069">
      <w:pPr>
        <w:bidi/>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وهنا أيضًا نأتي إلى موضع معروف ونحن </w:t>
      </w:r>
      <w:r w:rsidR="007622F6">
        <w:rPr>
          <w:rFonts w:ascii="Sakkal Majalla" w:hAnsi="Sakkal Majalla" w:cs="Sakkal Majalla" w:hint="cs"/>
          <w:sz w:val="28"/>
          <w:szCs w:val="28"/>
          <w:rtl/>
        </w:rPr>
        <w:t>نمر</w:t>
      </w:r>
      <w:r w:rsidRPr="00941966">
        <w:rPr>
          <w:rFonts w:ascii="Sakkal Majalla" w:hAnsi="Sakkal Majalla" w:cs="Sakkal Majalla" w:hint="cs"/>
          <w:sz w:val="28"/>
          <w:szCs w:val="28"/>
          <w:rtl/>
        </w:rPr>
        <w:t xml:space="preserve"> في مقطع من إنجيل متى:</w:t>
      </w:r>
    </w:p>
    <w:p w14:paraId="628951E8" w14:textId="754DF540" w:rsidR="00A34069" w:rsidRPr="00941966" w:rsidRDefault="00A34069" w:rsidP="00A34069">
      <w:pPr>
        <w:bidi/>
        <w:jc w:val="both"/>
        <w:rPr>
          <w:rFonts w:ascii="Sakkal Majalla" w:hAnsi="Sakkal Majalla" w:cs="Sakkal Majalla"/>
          <w:sz w:val="28"/>
          <w:szCs w:val="28"/>
          <w:rtl/>
        </w:rPr>
      </w:pPr>
      <w:r w:rsidRPr="00941966">
        <w:rPr>
          <w:rFonts w:ascii="Sakkal Majalla" w:hAnsi="Sakkal Majalla" w:cs="Sakkal Majalla" w:hint="cs"/>
          <w:sz w:val="28"/>
          <w:szCs w:val="28"/>
          <w:rtl/>
        </w:rPr>
        <w:t>"</w:t>
      </w:r>
      <w:r w:rsidRPr="00941966">
        <w:rPr>
          <w:rFonts w:ascii="Sakkal Majalla" w:hAnsi="Sakkal Majalla" w:cs="Sakkal Majalla"/>
          <w:sz w:val="28"/>
          <w:szCs w:val="28"/>
          <w:rtl/>
        </w:rPr>
        <w:t>5«وَإِنْ أَخْطَأَ إِلَيْكَ أَخُوكَ فَاذْهَبْ وَعَاتِبْهُ بَيْنَكَ وَبَيْنَهُ وَحْدَكُمَا. إِنْ سَمِعَ مِنْكَ فَقَدْ رَبِحْتَ أَخَاكَ.  16وَإِنْ لَمْ يَسْمَعْ، فَخُذْ مَعَكَ أَيْضًا وَاحِدًا أَوِ اثْنَيْنِ، لِكَيْ تَقُومَ كُلُّ كَلِمَةٍ عَلَى فَمِ شَاهِدَيْنِ أَوْ ثَلاَثَةٍ.  17وَإِنْ لَمْ يَسْمَعْ مِنْهُمْ فَقُلْ لِلْكَنِيسَةِ. وَإِنْ لَمْ يَسْمَعْ مِنَ الْكَنِيسَةِ فَلْيَكُنْ عِنْدَكَ كَالْوَثَنِيِّ وَالْعَشَّارِ.  18اَلْحَقَّ أَقُولُ لَكُمْ: كُلُّ مَا تَرْبِطُونَهُ عَلَى الأَرْضِ يَكُونُ مَرْبُوطًا فِي السَّمَاءِ، وَكُلُّ مَا تَحُلُّونَهُ عَلَى الأَرْضِ يَكُونُ مَحْلُولاً فِي السَّمَاءِ.  19وَأَقُولُ لَكُمْ أَيْضًا: إِنِ اتَّفَقَ اثْنَانِ مِنْكُمْ عَلَى الأَرْضِ فِي أَيِّ شَيْءٍ يَطْلُبَانِهِ فَإِنَّهُ يَكُونُ لَهُمَا مِنْ قِبَلِ أَبِي الَّذِي فِي السَّمَاوَاتِ،  20لأَنَّهُ حَيْثُمَا اجْتَمَعَ اثْنَانِ أَوْ ثَلاَثَةٌ بِاسْمِي فَهُنَاكَ أَكُونُ فِي وَسْطِهِمْ».</w:t>
      </w:r>
      <w:r w:rsidRPr="00941966">
        <w:rPr>
          <w:rFonts w:ascii="Sakkal Majalla" w:hAnsi="Sakkal Majalla" w:cs="Sakkal Majalla" w:hint="cs"/>
          <w:sz w:val="28"/>
          <w:szCs w:val="28"/>
          <w:rtl/>
        </w:rPr>
        <w:t xml:space="preserve">" (متى 18: 15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20).</w:t>
      </w:r>
    </w:p>
    <w:p w14:paraId="4AC698E7" w14:textId="65D0E307" w:rsidR="00A34069" w:rsidRPr="00941966" w:rsidRDefault="00A34069" w:rsidP="00A34069">
      <w:pPr>
        <w:bidi/>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ستكون لدينا الفرصة بأن نعود من جديد إلى هذا النص في إطار المقطع الثاني من موضوعنا. ولكنه سيكون له مدخل هنا فقط كحلقة في سلسلة الكتاب، لإثبات الحقيقة بأنه يوجد هنالك شيء مثل كنيسة الله على الأرض. هذه الكنيسة هي ليست اسم، ولا صورة، أو ذريعة، أو فكرة. إنها واقع إلهي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مؤسسة من الله، التي تحمل ختمه ومص</w:t>
      </w:r>
      <w:r w:rsidR="00117709">
        <w:rPr>
          <w:rFonts w:ascii="Sakkal Majalla" w:hAnsi="Sakkal Majalla" w:cs="Sakkal Majalla" w:hint="cs"/>
          <w:sz w:val="28"/>
          <w:szCs w:val="28"/>
          <w:rtl/>
        </w:rPr>
        <w:t>د</w:t>
      </w:r>
      <w:r w:rsidRPr="00941966">
        <w:rPr>
          <w:rFonts w:ascii="Sakkal Majalla" w:hAnsi="Sakkal Majalla" w:cs="Sakkal Majalla" w:hint="cs"/>
          <w:sz w:val="28"/>
          <w:szCs w:val="28"/>
          <w:rtl/>
        </w:rPr>
        <w:t>اق</w:t>
      </w:r>
      <w:r w:rsidR="00F36BCD" w:rsidRPr="00941966">
        <w:rPr>
          <w:rFonts w:ascii="Sakkal Majalla" w:hAnsi="Sakkal Majalla" w:cs="Sakkal Majalla" w:hint="cs"/>
          <w:sz w:val="28"/>
          <w:szCs w:val="28"/>
          <w:rtl/>
        </w:rPr>
        <w:t>ي</w:t>
      </w:r>
      <w:r w:rsidRPr="00941966">
        <w:rPr>
          <w:rFonts w:ascii="Sakkal Majalla" w:hAnsi="Sakkal Majalla" w:cs="Sakkal Majalla" w:hint="cs"/>
          <w:sz w:val="28"/>
          <w:szCs w:val="28"/>
          <w:rtl/>
        </w:rPr>
        <w:t xml:space="preserve">ته. إنها أمر يستطيع المرء التوجه إليها في كل حالات أخطائه الشخصية ونزاعاته، </w:t>
      </w:r>
      <w:r w:rsidRPr="00941966">
        <w:rPr>
          <w:rFonts w:ascii="Sakkal Majalla" w:hAnsi="Sakkal Majalla" w:cs="Sakkal Majalla"/>
          <w:sz w:val="28"/>
          <w:szCs w:val="28"/>
          <w:rtl/>
        </w:rPr>
        <w:t xml:space="preserve">التي لا يمكن حلها من قبل الأطراف </w:t>
      </w:r>
      <w:r w:rsidRPr="00941966">
        <w:rPr>
          <w:rFonts w:ascii="Sakkal Majalla" w:hAnsi="Sakkal Majalla" w:cs="Sakkal Majalla" w:hint="cs"/>
          <w:sz w:val="28"/>
          <w:szCs w:val="28"/>
          <w:rtl/>
        </w:rPr>
        <w:t>المشتركة</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هذه الكنيسة لا يمكن أن تقوم في مكان ما إلا من "اثنين أو ثلاثة"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وهو العدد الأصغر إن أردت ذلك؛ لكنها هناك </w:t>
      </w:r>
      <w:r w:rsidR="00117709">
        <w:rPr>
          <w:rFonts w:ascii="Sakkal Majalla" w:hAnsi="Sakkal Majalla" w:cs="Sakkal Majalla" w:hint="cs"/>
          <w:sz w:val="28"/>
          <w:szCs w:val="28"/>
          <w:rtl/>
        </w:rPr>
        <w:t>يكون الله فيها</w:t>
      </w:r>
      <w:r w:rsidRPr="00941966">
        <w:rPr>
          <w:rFonts w:ascii="Sakkal Majalla" w:hAnsi="Sakkal Majalla" w:cs="Sakkal Majalla" w:hint="cs"/>
          <w:sz w:val="28"/>
          <w:szCs w:val="28"/>
          <w:rtl/>
        </w:rPr>
        <w:t xml:space="preserve"> وقراراتها مصادق عليها في السماء.</w:t>
      </w:r>
    </w:p>
    <w:p w14:paraId="1113E4D6" w14:textId="5F8C9CD8" w:rsidR="00A34069" w:rsidRPr="00941966" w:rsidRDefault="00A34069" w:rsidP="00A34069">
      <w:pPr>
        <w:bidi/>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ليس لنا أن نجزع الآن من الحقيقة عن هذا الموضوع، بأن كنيسة روما حاولت بأن تعتمد في ادعاءاتها المرائية على الفقرتين المذكورة آنفًا. هذه الكنيسة ليست هي كنيسة الله، المبنية على صخرة المسيح والمجتمعة في اسم يسوع، وإنما هي ارتداد بشري عن الإيمان </w:t>
      </w:r>
      <w:r w:rsidR="00F36BCD" w:rsidRPr="00941966">
        <w:rPr>
          <w:rFonts w:ascii="Sakkal Majalla" w:hAnsi="Sakkal Majalla" w:cs="Sakkal Majalla" w:hint="cs"/>
          <w:sz w:val="28"/>
          <w:szCs w:val="28"/>
          <w:rtl/>
        </w:rPr>
        <w:t>ت</w:t>
      </w:r>
      <w:r w:rsidRPr="00941966">
        <w:rPr>
          <w:rFonts w:ascii="Sakkal Majalla" w:hAnsi="Sakkal Majalla" w:cs="Sakkal Majalla" w:hint="cs"/>
          <w:sz w:val="28"/>
          <w:szCs w:val="28"/>
          <w:rtl/>
        </w:rPr>
        <w:t>ستند على المائت الفاشل ويحكمه</w:t>
      </w:r>
      <w:r w:rsidR="00F36BCD" w:rsidRPr="00941966">
        <w:rPr>
          <w:rFonts w:ascii="Sakkal Majalla" w:hAnsi="Sakkal Majalla" w:cs="Sakkal Majalla" w:hint="cs"/>
          <w:sz w:val="28"/>
          <w:szCs w:val="28"/>
          <w:rtl/>
        </w:rPr>
        <w:t>ا</w:t>
      </w:r>
      <w:r w:rsidRPr="00941966">
        <w:rPr>
          <w:rFonts w:ascii="Sakkal Majalla" w:hAnsi="Sakkal Majalla" w:cs="Sakkal Majalla" w:hint="cs"/>
          <w:sz w:val="28"/>
          <w:szCs w:val="28"/>
          <w:rtl/>
        </w:rPr>
        <w:t xml:space="preserve"> تقاليد البشر وتعاليمهم. لذا لا يجوز لنا أن نسلّم بالأمر بأنه</w:t>
      </w:r>
      <w:r w:rsidR="00F36BCD" w:rsidRPr="00941966">
        <w:rPr>
          <w:rFonts w:ascii="Sakkal Majalla" w:hAnsi="Sakkal Majalla" w:cs="Sakkal Majalla" w:hint="cs"/>
          <w:sz w:val="28"/>
          <w:szCs w:val="28"/>
          <w:rtl/>
        </w:rPr>
        <w:t>ا</w:t>
      </w:r>
      <w:r w:rsidRPr="00941966">
        <w:rPr>
          <w:rFonts w:ascii="Sakkal Majalla" w:hAnsi="Sakkal Majalla" w:cs="Sakkal Majalla" w:hint="cs"/>
          <w:sz w:val="28"/>
          <w:szCs w:val="28"/>
          <w:rtl/>
        </w:rPr>
        <w:t xml:space="preserve"> حُرم</w:t>
      </w:r>
      <w:r w:rsidR="00F36BCD" w:rsidRPr="00941966">
        <w:rPr>
          <w:rFonts w:ascii="Sakkal Majalla" w:hAnsi="Sakkal Majalla" w:cs="Sakkal Majalla" w:hint="cs"/>
          <w:sz w:val="28"/>
          <w:szCs w:val="28"/>
          <w:rtl/>
        </w:rPr>
        <w:t>ت</w:t>
      </w:r>
      <w:r w:rsidRPr="00941966">
        <w:rPr>
          <w:rFonts w:ascii="Sakkal Majalla" w:hAnsi="Sakkal Majalla" w:cs="Sakkal Majalla" w:hint="cs"/>
          <w:sz w:val="28"/>
          <w:szCs w:val="28"/>
          <w:rtl/>
        </w:rPr>
        <w:t xml:space="preserve"> من واقع الله لأجل تزييف الشيطان. الله له كنيسته على الأرض، ونحن مسؤولون بأن نعترف بحقها وأن نكون تعبيرًا عمليًا لها. هذا من الممكن أن يكون صعبًا في يومنا المحيّر الذي نعيشه. إنه ينطلب عينًا واحدة فقط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غرض واحد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عقل متضع. لكن على القارئ أن يكون متأكدًا من ذلك، أنه من امتيازه بأن يكون لديه يقين إلهي كهذا عن ما هو التعبير الحقيقي لكنيسة الله، كما وعن حقيقة خلاصه بدم الحمل؛ وليس عليه أن يرضى من دون هذا اليقين. فليس لي ان أرضى بأن أستمر ساعة واحدة من دون أن يكون لي اليقين بأني مرتبط في الروح وفي المبدأ مع الذين يجتمعون على أرضية كنيسة الله. إني أقول في الروح وفي المبدأ: لأني ربما أكون في مكان لا يكون فيه تمثيل محلي للكنيسة، وينبغي علي في هذا الحال أن أكون راضيًا، بأن أكون في شركة في الروح مع جميع الذين يجتمعون على أرضية كنيسة الله، وأنتظره، حتى أرتّب طريقي لأتمتع بامتيازي الفعلي في أن أكون حاضرًا مع شعبه، لأتذوق البركات ولأشارك في المسؤولية المقدسة من نحو كنيسته.</w:t>
      </w:r>
    </w:p>
    <w:p w14:paraId="1775990D" w14:textId="6CA9924F" w:rsidR="000064B2" w:rsidRPr="00941966" w:rsidRDefault="000064B2" w:rsidP="00D53031">
      <w:pPr>
        <w:bidi/>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إن هذا يبسّط المسألة بشكل مدهش. إن كنت لا أستطيع أن أحصل على تعبير حقيقي عن الكنيسة، فلن يكون لدي أي شيء. إنه لا يكفي بأن أتوجه إلى شركة دينية فيها بعض المسيحيين، يُكرَز فيها بالإنجيل وتُقام الأحكام فيها. لا بد لي أن أكون مقتنعًا بسيادة كلمة الله وروحه، بأنها حقيقة مجتمعة في المكان ومتميزة بميزات كنيسة الله، وإلا فلا يمكنني أن أعترف بها. إني سأميزّ أولاد الله فيها إن سمحوا لي خارج حدود نظامهم الديني؛ لكني لا يمكنني أن أعترف بنظامها أو أن أستحسنه بأي شكل من الأشكال. إن فعلت ذلك، </w:t>
      </w:r>
      <w:r w:rsidR="00D53031" w:rsidRPr="00941966">
        <w:rPr>
          <w:rFonts w:ascii="Sakkal Majalla" w:hAnsi="Sakkal Majalla" w:cs="Sakkal Majalla" w:hint="cs"/>
          <w:sz w:val="28"/>
          <w:szCs w:val="28"/>
          <w:rtl/>
        </w:rPr>
        <w:t>لكان الادعاء فقط هو أنه لا فرق إن حافظت على مبادئ كنيسة الله أو اعترفت بسيادة البشر -، إن كنت سأخضع لكلمة الله أم لآراء البشر.</w:t>
      </w:r>
    </w:p>
    <w:p w14:paraId="405ED3CA" w14:textId="6CA5B7F1" w:rsidR="00D53031" w:rsidRPr="00941966" w:rsidRDefault="00D53031" w:rsidP="00D53031">
      <w:pPr>
        <w:bidi/>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من دون شك أن هذا سيُزعج الكثيرين. إنه سيُشار إليه </w:t>
      </w:r>
      <w:r w:rsidRPr="00941966">
        <w:rPr>
          <w:rFonts w:ascii="Sakkal Majalla" w:hAnsi="Sakkal Majalla" w:cs="Sakkal Majalla"/>
          <w:sz w:val="28"/>
          <w:szCs w:val="28"/>
          <w:rtl/>
        </w:rPr>
        <w:t xml:space="preserve">بالتعصب الأعمى والتحيز </w:t>
      </w:r>
      <w:r w:rsidRPr="00941966">
        <w:rPr>
          <w:rFonts w:ascii="Sakkal Majalla" w:hAnsi="Sakkal Majalla" w:cs="Sakkal Majalla" w:hint="cs"/>
          <w:sz w:val="28"/>
          <w:szCs w:val="28"/>
          <w:rtl/>
        </w:rPr>
        <w:t>والاعتداد بالنفس</w:t>
      </w:r>
      <w:r w:rsidRPr="00941966">
        <w:rPr>
          <w:rFonts w:ascii="Sakkal Majalla" w:hAnsi="Sakkal Majalla" w:cs="Sakkal Majalla"/>
          <w:sz w:val="28"/>
          <w:szCs w:val="28"/>
          <w:rtl/>
        </w:rPr>
        <w:t xml:space="preserve"> والتعصب وما شابه.</w:t>
      </w:r>
      <w:r w:rsidRPr="00941966">
        <w:rPr>
          <w:rFonts w:ascii="Sakkal Majalla" w:hAnsi="Sakkal Majalla" w:cs="Sakkal Majalla" w:hint="cs"/>
          <w:sz w:val="28"/>
          <w:szCs w:val="28"/>
          <w:rtl/>
        </w:rPr>
        <w:t xml:space="preserve"> ولكن ليس لهذا أن يحبط من معنوياتنا. كل ما هو ينبغي علينا أن نعمله هو بأن نستكشف حقيقة كنيسة الله وأن نلتصق بها بكل قلوبنا وطاقتنا مهما كلف الثمن. إن كان الله له كنيسة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والكتاب يقول بأنه له كهذه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فدعوني أكون مع الذين يحافظون على مبادئهم، وليس في أي مكان آخر. ينبغي أن يكون واضحًا، بأنه هناك حيث تكون أنظمة متعددة متناقضة ببعضها، لا يمكن أن تكون جميعها من الله. ما الذي أفعله؟ هل أرضى بأن آخذ الصغرى من بين الشرين؟ بالتأكيد لا. وماذا إذًا؟ الجواب واضح، جلي ومباشر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إما مبادئ كنيسة الله أو لا شيء. إن كان هنالك تمثيل محلي لهذه الكنيسة، فستحضر بشكل شخصي. وإن ليس كذلك، فسيكتفون بشركة روحية مع الذين لهم هذه الأرضية المقدسة ويسكنونها بتواضع وأمانة. من الممكن أن يوحي الأمر بالحرية ويبدو كذلك إن كانوا مستعدين بأن يستحسنوا كل شيء وكل شخص ويرافقوه. من الممكن أن يبدو بأنه سهل ومريح جدًا بأن يكونوا في مكان، "فيه تُرضي الإرادة كل شخص ولا يؤنب أيَّ شخص ضميره"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حيثما يمكننا الاحتفاظ بما نريد، ونقول ما نريد، ونعمل ما نريد ونذهب حيثما نريد. كل هذا من الممكن أن يبدو مغريًا جدًا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معقول جدًا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شائع جدًا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جدًا جذاب؛ لكن آه! في النهاية سيكون عقيمًا ومرًا؛ وفي يوم الرب من المؤكد أنه سيحترق، كالخشب، العشب والقش، الذي لن يصمد أمام حُكم الرب.</w:t>
      </w:r>
    </w:p>
    <w:p w14:paraId="2C8E832D" w14:textId="7AF707A2" w:rsidR="00A91667" w:rsidRPr="00941966" w:rsidRDefault="00A91667" w:rsidP="00A91667">
      <w:pPr>
        <w:bidi/>
        <w:jc w:val="both"/>
        <w:rPr>
          <w:rFonts w:ascii="Sakkal Majalla" w:hAnsi="Sakkal Majalla" w:cs="Sakkal Majalla"/>
          <w:sz w:val="28"/>
          <w:szCs w:val="28"/>
          <w:rtl/>
        </w:rPr>
      </w:pPr>
      <w:r w:rsidRPr="00941966">
        <w:rPr>
          <w:rFonts w:ascii="Sakkal Majalla" w:hAnsi="Sakkal Majalla" w:cs="Sakkal Majalla" w:hint="cs"/>
          <w:sz w:val="28"/>
          <w:szCs w:val="28"/>
          <w:rtl/>
        </w:rPr>
        <w:t>لكن دعنا نواصل بإثباتاتنا الكتابية. في أعمال الرسل أو بالأصح، في تاريخ الروح القدس، نجد بأن الكنيسة نشأت في صورة علنية. فقرة أو فقرتين كافيتان: "</w:t>
      </w:r>
      <w:r w:rsidRPr="00941966">
        <w:rPr>
          <w:rFonts w:ascii="Sakkal Majalla" w:hAnsi="Sakkal Majalla" w:cs="Sakkal Majalla"/>
          <w:sz w:val="28"/>
          <w:szCs w:val="28"/>
          <w:rtl/>
        </w:rPr>
        <w:t xml:space="preserve"> 46 وَكَانُوا كُلَّ يَوْمٍ يُواظِبُونَ فِي الْهَيْكَلِ بِنَفْسٍ وَاحِدَةٍ. وَإِذْ هُمْ يَكْسِرُونَ الْخُبْزَ فِي الْبُيُوتِ، كَانُوا يَتَنَاوَلُونَ الطَّعَامَ بِابْتِهَاجٍ وَبَسَاطَةِ قَلْبٍ، 4 مُسَبِّحِينَ اللهَ، وَلَهُمْ نِعْمَةٌ لَدَى جَمِيعِ الشَّعْبِ. وَكَانَ الرَّبُّ كُلَّ يَوْمٍ يَضُمُّ إِلَى الْكَنِيسَةِ الَّذِينَ يَخْلُصُونَ.</w:t>
      </w:r>
      <w:r w:rsidRPr="00941966">
        <w:rPr>
          <w:rFonts w:ascii="Sakkal Majalla" w:hAnsi="Sakkal Majalla" w:cs="Sakkal Majalla" w:hint="cs"/>
          <w:sz w:val="28"/>
          <w:szCs w:val="28"/>
          <w:rtl/>
        </w:rPr>
        <w:t xml:space="preserve">" (أعمال الرسل 2: 46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47). هذا كان الترتيب الرسولي الأول والبسيط. عندما كان الشخص يرجع بالإيمان كان يأخذ مكانه في الاجتماع. لم يكن في الأمر أي مشكلة، لم تكن هناك لا طوائف ولا أحزاب يزعمون أنهم كنيسة أو ينادون بشيء أو شأن ما. لقد كان فقط أمر واحد وهو كنيسة الله، التي سكن فيها عمل فيها وحكم فيها. </w:t>
      </w:r>
      <w:r w:rsidR="005B6338" w:rsidRPr="00941966">
        <w:rPr>
          <w:rFonts w:ascii="Sakkal Majalla" w:hAnsi="Sakkal Majalla" w:cs="Sakkal Majalla" w:hint="cs"/>
          <w:sz w:val="28"/>
          <w:szCs w:val="28"/>
          <w:rtl/>
        </w:rPr>
        <w:t>إ</w:t>
      </w:r>
      <w:r w:rsidRPr="00941966">
        <w:rPr>
          <w:rFonts w:ascii="Sakkal Majalla" w:hAnsi="Sakkal Majalla" w:cs="Sakkal Majalla" w:hint="cs"/>
          <w:sz w:val="28"/>
          <w:szCs w:val="28"/>
          <w:rtl/>
        </w:rPr>
        <w:t>نه لم يكن نظام شك</w:t>
      </w:r>
      <w:r w:rsidR="005B6338" w:rsidRPr="00941966">
        <w:rPr>
          <w:rFonts w:ascii="Sakkal Majalla" w:hAnsi="Sakkal Majalla" w:cs="Sakkal Majalla" w:hint="cs"/>
          <w:sz w:val="28"/>
          <w:szCs w:val="28"/>
          <w:rtl/>
        </w:rPr>
        <w:t>ّ</w:t>
      </w:r>
      <w:r w:rsidRPr="00941966">
        <w:rPr>
          <w:rFonts w:ascii="Sakkal Majalla" w:hAnsi="Sakkal Majalla" w:cs="Sakkal Majalla" w:hint="cs"/>
          <w:sz w:val="28"/>
          <w:szCs w:val="28"/>
          <w:rtl/>
        </w:rPr>
        <w:t>ل</w:t>
      </w:r>
      <w:r w:rsidR="005B6338" w:rsidRPr="00941966">
        <w:rPr>
          <w:rFonts w:ascii="Sakkal Majalla" w:hAnsi="Sakkal Majalla" w:cs="Sakkal Majalla" w:hint="cs"/>
          <w:sz w:val="28"/>
          <w:szCs w:val="28"/>
          <w:rtl/>
        </w:rPr>
        <w:t>ت</w:t>
      </w:r>
      <w:r w:rsidRPr="00941966">
        <w:rPr>
          <w:rFonts w:ascii="Sakkal Majalla" w:hAnsi="Sakkal Majalla" w:cs="Sakkal Majalla" w:hint="cs"/>
          <w:sz w:val="28"/>
          <w:szCs w:val="28"/>
          <w:rtl/>
        </w:rPr>
        <w:t xml:space="preserve">ه إرادة الإنسان، أو حكمه أو حتى ضميره. الإنسان لم يكن قد دخل في إطار بناء الاجتماع. لقد كان عمل الله. إنه كذلك كان شأن الله بمفرده وامتيازه، بأن يجمع المُخَلَّصين ويخلّص المشتتين. </w:t>
      </w:r>
      <w:r w:rsidRPr="00941966">
        <w:rPr>
          <w:rStyle w:val="FootnoteReference"/>
          <w:rFonts w:ascii="Sakkal Majalla" w:hAnsi="Sakkal Majalla" w:cs="Sakkal Majalla"/>
          <w:sz w:val="28"/>
          <w:szCs w:val="28"/>
          <w:rtl/>
        </w:rPr>
        <w:footnoteReference w:id="3"/>
      </w:r>
    </w:p>
    <w:p w14:paraId="697B8013" w14:textId="1306E806" w:rsidR="00A91667" w:rsidRPr="00941966" w:rsidRDefault="00A91667" w:rsidP="00A91667">
      <w:pPr>
        <w:bidi/>
        <w:jc w:val="both"/>
        <w:rPr>
          <w:rFonts w:ascii="Sakkal Majalla" w:hAnsi="Sakkal Majalla" w:cs="Sakkal Majalla"/>
          <w:sz w:val="28"/>
          <w:szCs w:val="28"/>
          <w:rtl/>
        </w:rPr>
      </w:pPr>
      <w:r w:rsidRPr="00941966">
        <w:rPr>
          <w:rFonts w:ascii="Sakkal Majalla" w:hAnsi="Sakkal Majalla" w:cs="Sakkal Majalla" w:hint="cs"/>
          <w:sz w:val="28"/>
          <w:szCs w:val="28"/>
          <w:rtl/>
        </w:rPr>
        <w:t>لماذا، نحن نسأل بحق، يجب أن يكون الأمر الآن بخلاف ذلك؟ لماذا يجب على المولودين ثانية أن يفتشوا عن أي سبب آخر في هذا الجانب أو الآخر غير ما هي كنيسة الله؟ أليس هذا يكفي؟ بالتأكيد. هل سترضى بشيء آخر؟ بالتأكيد لا. نحن نكرر ثانية مؤكدين عليه: "إما هذا أو لا شيء غيره"</w:t>
      </w:r>
    </w:p>
    <w:p w14:paraId="0AFFDA2B" w14:textId="196012DA" w:rsidR="00A91667" w:rsidRPr="00941966" w:rsidRDefault="00A91667" w:rsidP="00A91667">
      <w:pPr>
        <w:bidi/>
        <w:jc w:val="both"/>
        <w:rPr>
          <w:rFonts w:ascii="Sakkal Majalla" w:hAnsi="Sakkal Majalla" w:cs="Sakkal Majalla"/>
          <w:sz w:val="28"/>
          <w:szCs w:val="28"/>
          <w:rtl/>
        </w:rPr>
      </w:pPr>
      <w:r w:rsidRPr="00941966">
        <w:rPr>
          <w:rFonts w:ascii="Sakkal Majalla" w:hAnsi="Sakkal Majalla" w:cs="Sakkal Majalla" w:hint="cs"/>
          <w:sz w:val="28"/>
          <w:szCs w:val="28"/>
          <w:rtl/>
        </w:rPr>
        <w:t>صحيح أنه من المؤسف، بأن الفشل، والخراب والارتداد قد دخل في المشهد. حكمة الإنسان وإرادته، أو، إن أردت ذلك، عقله، حُكمه وضميره تداخلت في عملها في الشؤون الكنسية، ونتيجة لذلك تظهر لنا في الأعداد التي تكاد لا تُحصى من الطوائف والأحزاب التي لا اسم لها في وقتنا الحالي. غير أننا نتجرأ بأن نقول بأن الداعي الأول للكنيسة لا زال هو الداعي للكنيسة، بغض النظر عن كل المفشلات، الضلالات والحيرة، الناجمة عنها. إن صعوبة تحقيقه من الممكن أن تكون كبيرة جدًا، ولكن متى تم تحقيقه فلن يتغير واقعه وسيبقى بلا تغيير. في الأزمنة الرسولية برزت الكنيسة في هدوء شديد من وسط الخلفية اليهودية المظلمة من جانب واحد ومن الوثنية من جانب آخر. إنه من المستحيل الخلط بينها؛ فقد كانت قائمة كواقع عظيم! من مجموعة من الناس الذين نالوا حياة، مجتمعين فيها، يسكنونها، يحكمهم الله، الروح القدس، مرشدًا إياهم، حتى أن كل غير متعلم وليس مؤمنًا دخلها كان مقتنعًا ومضطرًا بأن يعترف بأن الله كان هناك (انظر 1. كورنثوس 12: 14 إلخ).</w:t>
      </w:r>
    </w:p>
    <w:p w14:paraId="15C00213" w14:textId="77777777" w:rsidR="00720803" w:rsidRPr="00941966" w:rsidRDefault="00720803" w:rsidP="00720803">
      <w:pPr>
        <w:bidi/>
        <w:jc w:val="both"/>
        <w:rPr>
          <w:rFonts w:ascii="Sakkal Majalla" w:hAnsi="Sakkal Majalla" w:cs="Sakkal Majalla"/>
          <w:sz w:val="28"/>
          <w:szCs w:val="28"/>
          <w:rtl/>
        </w:rPr>
      </w:pPr>
    </w:p>
    <w:p w14:paraId="6D95A5FD" w14:textId="56A36088" w:rsidR="00A91667" w:rsidRPr="00941966" w:rsidRDefault="00720803" w:rsidP="00A91667">
      <w:pPr>
        <w:bidi/>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هكذا يُشير إلينا الرب المبارك عن قصده في الإنجيل، بأنه سيُنشئ كنيسة. هذه الكنيسة تُعرض تاريخيًا في أعمال الرسل. وإن التفتنا إلى رسائل بولس نجده في سبع أماكن مختلفة، وهي روما، كورنثوس، </w:t>
      </w:r>
      <w:proofErr w:type="spellStart"/>
      <w:r w:rsidRPr="00941966">
        <w:rPr>
          <w:rFonts w:ascii="Sakkal Majalla" w:hAnsi="Sakkal Majalla" w:cs="Sakkal Majalla" w:hint="cs"/>
          <w:sz w:val="28"/>
          <w:szCs w:val="28"/>
          <w:rtl/>
        </w:rPr>
        <w:t>غلاطية</w:t>
      </w:r>
      <w:proofErr w:type="spellEnd"/>
      <w:r w:rsidRPr="00941966">
        <w:rPr>
          <w:rFonts w:ascii="Sakkal Majalla" w:hAnsi="Sakkal Majalla" w:cs="Sakkal Majalla" w:hint="cs"/>
          <w:sz w:val="28"/>
          <w:szCs w:val="28"/>
          <w:rtl/>
        </w:rPr>
        <w:t xml:space="preserve">، أفسس، فيلبي، </w:t>
      </w:r>
      <w:proofErr w:type="spellStart"/>
      <w:r w:rsidRPr="00941966">
        <w:rPr>
          <w:rFonts w:ascii="Sakkal Majalla" w:hAnsi="Sakkal Majalla" w:cs="Sakkal Majalla" w:hint="cs"/>
          <w:sz w:val="28"/>
          <w:szCs w:val="28"/>
          <w:rtl/>
        </w:rPr>
        <w:t>كولوسي</w:t>
      </w:r>
      <w:proofErr w:type="spellEnd"/>
      <w:r w:rsidRPr="00941966">
        <w:rPr>
          <w:rFonts w:ascii="Sakkal Majalla" w:hAnsi="Sakkal Majalla" w:cs="Sakkal Majalla" w:hint="cs"/>
          <w:sz w:val="28"/>
          <w:szCs w:val="28"/>
          <w:rtl/>
        </w:rPr>
        <w:t xml:space="preserve"> وتسالونيكي، حينما توجّه إلى الكنيسة؛ وأخيرًا لدينا في مقدمة سفر الرؤيا خطابات إلى سبع كنائس مختلفة. في كل هذه الأماكن كانت كنيسة الله مسألة بسيطة، مفهومة، واقعية، التي أنشأها الله بنفسه وحافظ عليها. هي لم تكن منظمة بشرية، وإنما مؤسسة إلهية قدمّت شهادتها في كل مكان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منارة تحمل نور الله.</w:t>
      </w:r>
    </w:p>
    <w:p w14:paraId="54BB1613" w14:textId="34027F12" w:rsidR="00720803" w:rsidRPr="00941966" w:rsidRDefault="00BD336E" w:rsidP="00720803">
      <w:pPr>
        <w:bidi/>
        <w:jc w:val="both"/>
        <w:rPr>
          <w:rFonts w:ascii="Sakkal Majalla" w:hAnsi="Sakkal Majalla" w:cs="Sakkal Majalla"/>
          <w:sz w:val="28"/>
          <w:szCs w:val="28"/>
          <w:rtl/>
        </w:rPr>
      </w:pPr>
      <w:r w:rsidRPr="00941966">
        <w:rPr>
          <w:rFonts w:ascii="Sakkal Majalla" w:hAnsi="Sakkal Majalla" w:cs="Sakkal Majalla" w:hint="cs"/>
          <w:sz w:val="28"/>
          <w:szCs w:val="28"/>
          <w:rtl/>
        </w:rPr>
        <w:t>إلى هذا الحد من الأدلة الكتابية، التي تدل على الحقيقة بأن الله له كنيسة على الأرض، يجمعها يسكنها ويحكمها الروح القدس، النائب الحقيقي والوحيد عن المسيح على الأرض. الإنجيل يخبر عن الكنيسة في صورة نبوية؛ وأعمال الرسل يُقدّمها تاريخيًا، والرسائل تتّجه رسميًا إلى الكنائس. كل هذا واضح. وإن كانت ممزقة الآن إلى أشلاء فالأمر قائم علينا بأن نكون على أرضية كنيسة الله الواحدة ونكون تعبيرًا حقيقيًا لها.</w:t>
      </w:r>
    </w:p>
    <w:p w14:paraId="5ED1A230" w14:textId="7828F5F3" w:rsidR="00BD336E" w:rsidRPr="00941966" w:rsidRDefault="00BD336E" w:rsidP="00BD336E">
      <w:pPr>
        <w:bidi/>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ودعوني أُشير بعناية إلى أننا في هذا الموضوع لن نستمع إلا لصوت الكتاب المقدس. فليس للعقل مكان ليتكلم، لأنه ليس </w:t>
      </w:r>
      <w:r w:rsidR="00161E92" w:rsidRPr="00941966">
        <w:rPr>
          <w:rFonts w:ascii="Sakkal Majalla" w:hAnsi="Sakkal Majalla" w:cs="Sakkal Majalla" w:hint="cs"/>
          <w:sz w:val="28"/>
          <w:szCs w:val="28"/>
          <w:rtl/>
        </w:rPr>
        <w:t>من ضمن حساباتنا</w:t>
      </w:r>
      <w:r w:rsidRPr="00941966">
        <w:rPr>
          <w:rFonts w:ascii="Sakkal Majalla" w:hAnsi="Sakkal Majalla" w:cs="Sakkal Majalla" w:hint="cs"/>
          <w:sz w:val="28"/>
          <w:szCs w:val="28"/>
          <w:rtl/>
        </w:rPr>
        <w:t xml:space="preserve">. لا تسمحوا للتقاليد ترفع صوتها، لأننا نتجاهلها تمامًا. </w:t>
      </w:r>
      <w:r w:rsidR="00161E92" w:rsidRPr="00941966">
        <w:rPr>
          <w:rFonts w:ascii="Sakkal Majalla" w:hAnsi="Sakkal Majalla" w:cs="Sakkal Majalla" w:hint="cs"/>
          <w:sz w:val="28"/>
          <w:szCs w:val="28"/>
          <w:rtl/>
        </w:rPr>
        <w:t xml:space="preserve">ليس الانتفاع هو الذي يجبرنا، لأننا لن نعطه مجالاً. نحن نؤمن بكامل كفاية الكتاب المقدس </w:t>
      </w:r>
      <w:r w:rsidR="00161E92" w:rsidRPr="00941966">
        <w:rPr>
          <w:rFonts w:ascii="Sakkal Majalla" w:hAnsi="Sakkal Majalla" w:cs="Sakkal Majalla"/>
          <w:sz w:val="28"/>
          <w:szCs w:val="28"/>
          <w:rtl/>
        </w:rPr>
        <w:t>–</w:t>
      </w:r>
      <w:r w:rsidR="00161E92" w:rsidRPr="00941966">
        <w:rPr>
          <w:rFonts w:ascii="Sakkal Majalla" w:hAnsi="Sakkal Majalla" w:cs="Sakkal Majalla" w:hint="cs"/>
          <w:sz w:val="28"/>
          <w:szCs w:val="28"/>
          <w:rtl/>
        </w:rPr>
        <w:t xml:space="preserve"> بأنه كافي بان يُجهّز رجل الله -، ليسلحه بشكل كامل لكل عمل صالح. (2. كورنثوس 3: 16، 17) إما أن تكون كلمة الله كافية أو لا. نحن نؤمن بأنها كافية لكل مطالبة في كنيسة الله بشكل كامل. إنه لن يختلف الأمر، إن كان الله هو مؤلفها. إما أنه ينبغي علينا أن ننكر ألوهية الكتاب المقدس أو أن نوافق على كفايته. لا يوجد قيد شعرة بينهما. إنه من المستحيل بأن يكون الله قد كتب كتابًا غير كامل وغير كافي.</w:t>
      </w:r>
    </w:p>
    <w:p w14:paraId="567061BD" w14:textId="79B71B77" w:rsidR="00161E92" w:rsidRPr="00941966" w:rsidRDefault="00161E92" w:rsidP="00161E92">
      <w:pPr>
        <w:bidi/>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هذا مبدأ خطير جدًا بصدد موضوعنا. الكثير من كُتّابنا البروتستانت حافظوا على سيادة وكفاية الكتاب المقدس في دفاعهم أمام البابوية؛ لكن يبدو أنه من الواضح جدًا لنا، بأنهم دائمًا كانوا مذنبين، عندما هاجمهم أضدادهم بحدة وطالبوا براهين من الكتاب عن كثير من الأمور التي كانت مقبولة لدى الجماعات </w:t>
      </w:r>
      <w:proofErr w:type="spellStart"/>
      <w:r w:rsidRPr="00941966">
        <w:rPr>
          <w:rFonts w:ascii="Sakkal Majalla" w:hAnsi="Sakkal Majalla" w:cs="Sakkal Majalla" w:hint="cs"/>
          <w:sz w:val="28"/>
          <w:szCs w:val="28"/>
          <w:rtl/>
        </w:rPr>
        <w:t>البروتستانتينية</w:t>
      </w:r>
      <w:proofErr w:type="spellEnd"/>
      <w:r w:rsidRPr="00941966">
        <w:rPr>
          <w:rFonts w:ascii="Sakkal Majalla" w:hAnsi="Sakkal Majalla" w:cs="Sakkal Majalla" w:hint="cs"/>
          <w:sz w:val="28"/>
          <w:szCs w:val="28"/>
          <w:rtl/>
        </w:rPr>
        <w:t xml:space="preserve"> وسمحوا بها. هنالك الكثير من الأمور المقبولة والمطبقة عمليًا في الكنائس </w:t>
      </w:r>
      <w:proofErr w:type="spellStart"/>
      <w:r w:rsidRPr="00941966">
        <w:rPr>
          <w:rFonts w:ascii="Sakkal Majalla" w:hAnsi="Sakkal Majalla" w:cs="Sakkal Majalla" w:hint="cs"/>
          <w:sz w:val="28"/>
          <w:szCs w:val="28"/>
          <w:rtl/>
        </w:rPr>
        <w:t>الأنجليكانية</w:t>
      </w:r>
      <w:proofErr w:type="spellEnd"/>
      <w:r w:rsidRPr="00941966">
        <w:rPr>
          <w:rFonts w:ascii="Sakkal Majalla" w:hAnsi="Sakkal Majalla" w:cs="Sakkal Majalla" w:hint="cs"/>
          <w:sz w:val="28"/>
          <w:szCs w:val="28"/>
          <w:rtl/>
        </w:rPr>
        <w:t xml:space="preserve"> وفي جماعات </w:t>
      </w:r>
      <w:proofErr w:type="spellStart"/>
      <w:r w:rsidRPr="00941966">
        <w:rPr>
          <w:rFonts w:ascii="Sakkal Majalla" w:hAnsi="Sakkal Majalla" w:cs="Sakkal Majalla" w:hint="cs"/>
          <w:sz w:val="28"/>
          <w:szCs w:val="28"/>
          <w:rtl/>
        </w:rPr>
        <w:t>البروتستانتينية</w:t>
      </w:r>
      <w:proofErr w:type="spellEnd"/>
      <w:r w:rsidRPr="00941966">
        <w:rPr>
          <w:rFonts w:ascii="Sakkal Majalla" w:hAnsi="Sakkal Majalla" w:cs="Sakkal Majalla" w:hint="cs"/>
          <w:sz w:val="28"/>
          <w:szCs w:val="28"/>
          <w:rtl/>
        </w:rPr>
        <w:t xml:space="preserve"> الأخرى التي ليس لها مصداقية في الكلمة؛ وعندما لفت </w:t>
      </w:r>
      <w:proofErr w:type="spellStart"/>
      <w:r w:rsidRPr="00941966">
        <w:rPr>
          <w:rFonts w:ascii="Sakkal Majalla" w:hAnsi="Sakkal Majalla" w:cs="Sakkal Majalla" w:hint="cs"/>
          <w:sz w:val="28"/>
          <w:szCs w:val="28"/>
          <w:rtl/>
        </w:rPr>
        <w:t>مدافعوا</w:t>
      </w:r>
      <w:proofErr w:type="spellEnd"/>
      <w:r w:rsidRPr="00941966">
        <w:rPr>
          <w:rFonts w:ascii="Sakkal Majalla" w:hAnsi="Sakkal Majalla" w:cs="Sakkal Majalla" w:hint="cs"/>
          <w:sz w:val="28"/>
          <w:szCs w:val="28"/>
          <w:rtl/>
        </w:rPr>
        <w:t xml:space="preserve"> البابوية المتحذلقين والمثقفين الأنظار إلى هذه الأمور وطالبوهم بالسيادة، عندها برز ضعف </w:t>
      </w:r>
      <w:proofErr w:type="spellStart"/>
      <w:r w:rsidRPr="00941966">
        <w:rPr>
          <w:rFonts w:ascii="Sakkal Majalla" w:hAnsi="Sakkal Majalla" w:cs="Sakkal Majalla" w:hint="cs"/>
          <w:sz w:val="28"/>
          <w:szCs w:val="28"/>
          <w:rtl/>
        </w:rPr>
        <w:t>البروتستانتينية</w:t>
      </w:r>
      <w:proofErr w:type="spellEnd"/>
      <w:r w:rsidRPr="00941966">
        <w:rPr>
          <w:rFonts w:ascii="Sakkal Majalla" w:hAnsi="Sakkal Majalla" w:cs="Sakkal Majalla" w:hint="cs"/>
          <w:sz w:val="28"/>
          <w:szCs w:val="28"/>
          <w:rtl/>
        </w:rPr>
        <w:t xml:space="preserve"> بشكل ملفت للنظر. إن وافقنا للحظة بأنه ينبغي علينا أن نعود في بعض الأمور إلى التقليد والمنفعة، فمن سيحدد عندها خطوط الحدود؟ إن كان هناك أي سماح بالحيدان عن الكتاب، فمَن سيحدد نطاقه؟ إن تركنا طريق الإعلان الإلهي الضيق والمُعرّف جيدًا ودخلنا حقل التقليد البشري الواسع والمربك، أفلا يكون لكل إنسان الحق بأن يكون له اختياره الخاص؟ باختصار، إنه من الواضح أنه مستحيل بأن نتقابل مع الكاثوليكية الرومية على أساس مختلف عن الذي تضع عليه كنيسة الله حجر أساسها، أي كمال كفاية كلمة الله، اسم يسوع وقوة الروح القدس. إن هذا، ليتبارك الله، هو المركز المنيع الذي تتخذه كنيسته؛ ومهما بلغ ضعف وحقارة كل تعبير لهذه الكنيسة في عيون العالم، إلا أننا نعلم، بأن المسيح قال لنا، بأن "</w:t>
      </w:r>
      <w:r w:rsidRPr="00941966">
        <w:rPr>
          <w:sz w:val="28"/>
          <w:szCs w:val="28"/>
          <w:rtl/>
        </w:rPr>
        <w:t xml:space="preserve"> </w:t>
      </w:r>
      <w:r w:rsidRPr="00941966">
        <w:rPr>
          <w:rFonts w:ascii="Sakkal Majalla" w:hAnsi="Sakkal Majalla" w:cs="Sakkal Majalla"/>
          <w:sz w:val="28"/>
          <w:szCs w:val="28"/>
          <w:rtl/>
        </w:rPr>
        <w:t>أَبْوَابُ الْجَحِيمِ لَنْ تَقْوَى عَلَيْهَا</w:t>
      </w:r>
      <w:r w:rsidRPr="00941966">
        <w:rPr>
          <w:rFonts w:ascii="Sakkal Majalla" w:hAnsi="Sakkal Majalla" w:cs="Sakkal Majalla" w:hint="cs"/>
          <w:sz w:val="28"/>
          <w:szCs w:val="28"/>
          <w:rtl/>
        </w:rPr>
        <w:t xml:space="preserve">". هذه الأبواب بكل تأكيد ستتغلب على كل نظام بشري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ضد كل الشِرك والاتحادات التي وضع الناس أقدامهم فيها. وهذه النصرة واضحة بشكل خاص في كنيسة روما بذاتها، على الرغم من أنها تدعي بكبرياء متعجرف لنفسها ما قد شرحناه! بأن الرب هو حصن قوتها. لا شيء يمكنه أن يقف أمام قوة أبواب الجحيم، أما الكنيسة فنعم، المبنية على "الصخر الحي"، والتعبير المحلي لهذه الكنيسة من الممكن أن يكون "حيثما اجتمع اثنان أو ثلاثة باسم يسوع" جمع صغير، ضعيف محتقر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كأقذار الأرض وخزي جميع الأمور.</w:t>
      </w:r>
    </w:p>
    <w:p w14:paraId="00A5AA35" w14:textId="0CE9FEF3" w:rsidR="00060192" w:rsidRPr="00941966" w:rsidRDefault="00060192" w:rsidP="00060192">
      <w:pPr>
        <w:bidi/>
        <w:jc w:val="both"/>
        <w:rPr>
          <w:rFonts w:ascii="Sakkal Majalla" w:hAnsi="Sakkal Majalla" w:cs="Sakkal Majalla"/>
          <w:sz w:val="28"/>
          <w:szCs w:val="28"/>
          <w:rtl/>
          <w:lang w:bidi="ar-AE"/>
        </w:rPr>
      </w:pPr>
      <w:r w:rsidRPr="00941966">
        <w:rPr>
          <w:rFonts w:ascii="Sakkal Majalla" w:hAnsi="Sakkal Majalla" w:cs="Sakkal Majalla" w:hint="cs"/>
          <w:sz w:val="28"/>
          <w:szCs w:val="28"/>
          <w:rtl/>
        </w:rPr>
        <w:t xml:space="preserve">من الجيد أن يكون واضح لنا وأن نأخذ قرارنا فيه. إن مصادقة المسيح لا يمكن أبدًا أن تخيب. إنه، مبارك اسمه، تنازل إلى أعمق نقطة من الممكن أن تُختزل الكنيسة فيها، وحتى إلى "نقطتين". يا لرحمته، ملء محبته، رقته! رفقه! مَن مثله! هو وضع كل كرامته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كل قيمته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كل عمل اسمه الإلهي الذي لا يموت ع</w:t>
      </w:r>
      <w:r w:rsidRPr="00941966">
        <w:rPr>
          <w:rFonts w:ascii="Sakkal Majalla" w:hAnsi="Sakkal Majalla" w:cs="Sakkal Majalla"/>
          <w:sz w:val="28"/>
          <w:szCs w:val="28"/>
          <w:rtl/>
        </w:rPr>
        <w:t>لى حفنة غامضة من الناس المجتمعين حوله.</w:t>
      </w:r>
      <w:r w:rsidR="00FB6D59" w:rsidRPr="00941966">
        <w:rPr>
          <w:rFonts w:ascii="Sakkal Majalla" w:hAnsi="Sakkal Majalla" w:cs="Sakkal Majalla" w:hint="cs"/>
          <w:sz w:val="28"/>
          <w:szCs w:val="28"/>
          <w:rtl/>
          <w:lang w:bidi="ar-AE"/>
        </w:rPr>
        <w:t xml:space="preserve"> لا بد أن يكون واضحًا للفهم الروحي، بأن الرب يسوع عندما تكلم عن "اثنين أو ثلاثة" لم يكن يفكر بتلك الأنظمة الضخمة التي قامت في العصور القديمة، في القرون الوسطى وفي العصور الحديثة في مجمل العالم الغربي والشرقي ولم يتبع بأتباعها وناخبوها: اثنان أو ثلاثة" وإنما رُقّمت بالممالك، الأقاليم والرعايا. إنه من الواضح جدًا بأن مملكة</w:t>
      </w:r>
      <w:r w:rsidR="00CC4229" w:rsidRPr="00941966">
        <w:rPr>
          <w:rFonts w:ascii="Sakkal Majalla" w:hAnsi="Sakkal Majalla" w:cs="Sakkal Majalla" w:hint="cs"/>
          <w:sz w:val="28"/>
          <w:szCs w:val="28"/>
          <w:rtl/>
          <w:lang w:bidi="ar-AE"/>
        </w:rPr>
        <w:t xml:space="preserve"> معتمِدة و "</w:t>
      </w:r>
      <w:proofErr w:type="spellStart"/>
      <w:r w:rsidR="00CC4229" w:rsidRPr="00941966">
        <w:rPr>
          <w:rFonts w:ascii="Sakkal Majalla" w:hAnsi="Sakkal Majalla" w:cs="Sakkal Majalla" w:hint="cs"/>
          <w:sz w:val="28"/>
          <w:szCs w:val="28"/>
          <w:rtl/>
          <w:lang w:bidi="ar-AE"/>
        </w:rPr>
        <w:t>إثنان</w:t>
      </w:r>
      <w:proofErr w:type="spellEnd"/>
      <w:r w:rsidR="00CC4229" w:rsidRPr="00941966">
        <w:rPr>
          <w:rFonts w:ascii="Sakkal Majalla" w:hAnsi="Sakkal Majalla" w:cs="Sakkal Majalla" w:hint="cs"/>
          <w:sz w:val="28"/>
          <w:szCs w:val="28"/>
          <w:rtl/>
          <w:lang w:bidi="ar-AE"/>
        </w:rPr>
        <w:t xml:space="preserve"> أو ثلاثة" من النفوس الحية المجتمعة في اسم يسوع، لا تعني ذات الشيء ولا يمكن أن تعني ذلك. إن المسيحية المُعتمِدة هو شيء، وكنيسة الله شيء آخر. وما هي الأخيرة، هذا ما ينبغي علينا أن نستكشفه؛ فما ندعيه هنا هو أنها ليست ذات الشيء ولا يمكن أن تكون كذلك. إن الأمر يُختلط فيه دومًا، بالرغم من أنه لا يمكن أن يفترق أمران مثلهما.</w:t>
      </w:r>
      <w:r w:rsidR="00BA3DAE" w:rsidRPr="00941966">
        <w:rPr>
          <w:rStyle w:val="FootnoteReference"/>
          <w:rFonts w:ascii="Sakkal Majalla" w:hAnsi="Sakkal Majalla" w:cs="Sakkal Majalla"/>
          <w:sz w:val="28"/>
          <w:szCs w:val="28"/>
          <w:rtl/>
          <w:lang w:bidi="ar-AE"/>
        </w:rPr>
        <w:footnoteReference w:id="4"/>
      </w:r>
    </w:p>
    <w:p w14:paraId="2A2F7CE4" w14:textId="652A2383" w:rsidR="00CC4229" w:rsidRPr="00941966" w:rsidRDefault="00BA3DAE" w:rsidP="00CC4229">
      <w:pPr>
        <w:bidi/>
        <w:jc w:val="both"/>
        <w:rPr>
          <w:rFonts w:ascii="Sakkal Majalla" w:hAnsi="Sakkal Majalla" w:cs="Sakkal Majalla"/>
          <w:sz w:val="28"/>
          <w:szCs w:val="28"/>
          <w:rtl/>
          <w:lang w:bidi="ar-AE"/>
        </w:rPr>
      </w:pPr>
      <w:r w:rsidRPr="00941966">
        <w:rPr>
          <w:rFonts w:ascii="Sakkal Majalla" w:hAnsi="Sakkal Majalla" w:cs="Sakkal Majalla" w:hint="cs"/>
          <w:sz w:val="28"/>
          <w:szCs w:val="28"/>
          <w:rtl/>
          <w:lang w:bidi="ar-AE"/>
        </w:rPr>
        <w:t xml:space="preserve">إن أردنا بأن نعرف بأية صورة يصور المسيح العالم المُعتَمِد، كل ما نحتاجه هو أن ننظر إلى "الخمير" وإلى "شجرة الخردل" في متى 13. الأول يعطينا الطابع الباطني والأخير الطابع الظاهري </w:t>
      </w:r>
      <w:r w:rsidR="00A06613" w:rsidRPr="00941966">
        <w:rPr>
          <w:rFonts w:ascii="Sakkal Majalla" w:hAnsi="Sakkal Majalla" w:cs="Sakkal Majalla" w:hint="cs"/>
          <w:sz w:val="28"/>
          <w:szCs w:val="28"/>
          <w:rtl/>
          <w:lang w:bidi="ar-AE"/>
        </w:rPr>
        <w:t xml:space="preserve">لـ </w:t>
      </w:r>
      <w:r w:rsidR="00A06613" w:rsidRPr="00941966">
        <w:rPr>
          <w:rFonts w:ascii="Sakkal Majalla" w:hAnsi="Sakkal Majalla" w:cs="Sakkal Majalla"/>
          <w:sz w:val="28"/>
          <w:szCs w:val="28"/>
          <w:rtl/>
          <w:lang w:bidi="ar-AE"/>
        </w:rPr>
        <w:t>"</w:t>
      </w:r>
      <w:r w:rsidRPr="00941966">
        <w:rPr>
          <w:rFonts w:ascii="Sakkal Majalla" w:hAnsi="Sakkal Majalla" w:cs="Sakkal Majalla" w:hint="cs"/>
          <w:sz w:val="28"/>
          <w:szCs w:val="28"/>
          <w:rtl/>
          <w:lang w:bidi="ar-AE"/>
        </w:rPr>
        <w:t>ملكوت</w:t>
      </w:r>
      <w:r w:rsidR="00A06613">
        <w:rPr>
          <w:rFonts w:ascii="Sakkal Majalla" w:hAnsi="Sakkal Majalla" w:cs="Sakkal Majalla" w:hint="cs"/>
          <w:sz w:val="28"/>
          <w:szCs w:val="28"/>
          <w:rtl/>
          <w:lang w:bidi="ar-AE"/>
        </w:rPr>
        <w:t xml:space="preserve"> </w:t>
      </w:r>
      <w:r w:rsidRPr="00941966">
        <w:rPr>
          <w:rFonts w:ascii="Sakkal Majalla" w:hAnsi="Sakkal Majalla" w:cs="Sakkal Majalla" w:hint="cs"/>
          <w:sz w:val="28"/>
          <w:szCs w:val="28"/>
          <w:rtl/>
          <w:lang w:bidi="ar-AE"/>
        </w:rPr>
        <w:t xml:space="preserve">السموات" - </w:t>
      </w:r>
      <w:r w:rsidRPr="00941966">
        <w:rPr>
          <w:rFonts w:ascii="Sakkal Majalla" w:hAnsi="Sakkal Majalla" w:cs="Sakkal Majalla"/>
          <w:sz w:val="28"/>
          <w:szCs w:val="28"/>
          <w:rtl/>
          <w:lang w:bidi="ar-AE"/>
        </w:rPr>
        <w:t xml:space="preserve">لما تم تأسيسه أصلاً في </w:t>
      </w:r>
      <w:r w:rsidRPr="00941966">
        <w:rPr>
          <w:rFonts w:ascii="Sakkal Majalla" w:hAnsi="Sakkal Majalla" w:cs="Sakkal Majalla" w:hint="cs"/>
          <w:sz w:val="28"/>
          <w:szCs w:val="28"/>
          <w:rtl/>
          <w:lang w:bidi="ar-AE"/>
        </w:rPr>
        <w:t>الحق</w:t>
      </w:r>
      <w:r w:rsidRPr="00941966">
        <w:rPr>
          <w:rFonts w:ascii="Sakkal Majalla" w:hAnsi="Sakkal Majalla" w:cs="Sakkal Majalla"/>
          <w:sz w:val="28"/>
          <w:szCs w:val="28"/>
          <w:rtl/>
          <w:lang w:bidi="ar-AE"/>
        </w:rPr>
        <w:t xml:space="preserve"> والبساطة</w:t>
      </w:r>
      <w:r w:rsidRPr="00941966">
        <w:rPr>
          <w:rFonts w:ascii="Sakkal Majalla" w:hAnsi="Sakkal Majalla" w:cs="Sakkal Majalla" w:hint="cs"/>
          <w:sz w:val="28"/>
          <w:szCs w:val="28"/>
          <w:rtl/>
          <w:lang w:bidi="ar-AE"/>
        </w:rPr>
        <w:t xml:space="preserve"> </w:t>
      </w:r>
      <w:r w:rsidR="00046408" w:rsidRPr="00941966">
        <w:rPr>
          <w:rFonts w:ascii="Sakkal Majalla" w:hAnsi="Sakkal Majalla" w:cs="Sakkal Majalla"/>
          <w:sz w:val="28"/>
          <w:szCs w:val="28"/>
          <w:rtl/>
          <w:lang w:bidi="ar-AE"/>
        </w:rPr>
        <w:t>–</w:t>
      </w:r>
      <w:r w:rsidRPr="00941966">
        <w:rPr>
          <w:rFonts w:ascii="Sakkal Majalla" w:hAnsi="Sakkal Majalla" w:cs="Sakkal Majalla" w:hint="cs"/>
          <w:sz w:val="28"/>
          <w:szCs w:val="28"/>
          <w:rtl/>
          <w:lang w:bidi="ar-AE"/>
        </w:rPr>
        <w:t xml:space="preserve"> </w:t>
      </w:r>
      <w:r w:rsidR="00046408" w:rsidRPr="00941966">
        <w:rPr>
          <w:rFonts w:ascii="Sakkal Majalla" w:hAnsi="Sakkal Majalla" w:cs="Sakkal Majalla" w:hint="cs"/>
          <w:sz w:val="28"/>
          <w:szCs w:val="28"/>
          <w:rtl/>
          <w:lang w:bidi="ar-AE"/>
        </w:rPr>
        <w:t xml:space="preserve">أمر واقعي، وإن كان صغيرًا إلا أنه تحوّل بعمل إبليس المراوغ في الباطن إلى عجينة فاسدة، على الرغم من أنه من الناحية الخارجية هو أمر منتشر على مدى واسع، ملفت للنظر، ومرغوب على الأرض، يجمع في ظل حُكمه كل الأنواع الموجودة. هذا هو الدرس </w:t>
      </w:r>
      <w:r w:rsidR="00046408" w:rsidRPr="00941966">
        <w:rPr>
          <w:rFonts w:ascii="Sakkal Majalla" w:hAnsi="Sakkal Majalla" w:cs="Sakkal Majalla"/>
          <w:sz w:val="28"/>
          <w:szCs w:val="28"/>
          <w:rtl/>
          <w:lang w:bidi="ar-AE"/>
        </w:rPr>
        <w:t>–</w:t>
      </w:r>
      <w:r w:rsidR="00046408" w:rsidRPr="00941966">
        <w:rPr>
          <w:rFonts w:ascii="Sakkal Majalla" w:hAnsi="Sakkal Majalla" w:cs="Sakkal Majalla" w:hint="cs"/>
          <w:sz w:val="28"/>
          <w:szCs w:val="28"/>
          <w:rtl/>
          <w:lang w:bidi="ar-AE"/>
        </w:rPr>
        <w:t xml:space="preserve"> الدرس البسيط، ولكن الأكثر عمقًا وخطورة، الذي ينبغي أن يتعلمه الإنسان الروحي من "الخمير" و "شجرة الخردل" في متى 13. ويمكننا أن نضيف، بأن النتيجة من تعلّم هذا الدرس هو القدرة في التمييز بين "ملكوت</w:t>
      </w:r>
      <w:r w:rsidR="008D34E4" w:rsidRPr="00941966">
        <w:rPr>
          <w:rFonts w:ascii="Sakkal Majalla" w:hAnsi="Sakkal Majalla" w:cs="Sakkal Majalla" w:hint="cs"/>
          <w:sz w:val="28"/>
          <w:szCs w:val="28"/>
          <w:rtl/>
          <w:lang w:bidi="ar-AE"/>
        </w:rPr>
        <w:t xml:space="preserve"> </w:t>
      </w:r>
      <w:r w:rsidR="00046408" w:rsidRPr="00941966">
        <w:rPr>
          <w:rFonts w:ascii="Sakkal Majalla" w:hAnsi="Sakkal Majalla" w:cs="Sakkal Majalla" w:hint="cs"/>
          <w:sz w:val="28"/>
          <w:szCs w:val="28"/>
          <w:rtl/>
          <w:lang w:bidi="ar-AE"/>
        </w:rPr>
        <w:t xml:space="preserve">السموات" و "كنيسة الله". الأول يمكننا مقارنته بمستنقع واسع، والأخير بنهر جارٍ </w:t>
      </w:r>
      <w:r w:rsidR="008D34E4" w:rsidRPr="00941966">
        <w:rPr>
          <w:rFonts w:ascii="Sakkal Majalla" w:hAnsi="Sakkal Majalla" w:cs="Sakkal Majalla" w:hint="cs"/>
          <w:sz w:val="28"/>
          <w:szCs w:val="28"/>
          <w:rtl/>
          <w:lang w:bidi="ar-AE"/>
        </w:rPr>
        <w:t>ي</w:t>
      </w:r>
      <w:r w:rsidR="00046408" w:rsidRPr="00941966">
        <w:rPr>
          <w:rFonts w:ascii="Sakkal Majalla" w:hAnsi="Sakkal Majalla" w:cs="Sakkal Majalla" w:hint="cs"/>
          <w:sz w:val="28"/>
          <w:szCs w:val="28"/>
          <w:rtl/>
          <w:lang w:bidi="ar-AE"/>
        </w:rPr>
        <w:t>عبر</w:t>
      </w:r>
      <w:r w:rsidR="008D34E4" w:rsidRPr="00941966">
        <w:rPr>
          <w:rFonts w:ascii="Sakkal Majalla" w:hAnsi="Sakkal Majalla" w:cs="Sakkal Majalla" w:hint="cs"/>
          <w:sz w:val="28"/>
          <w:szCs w:val="28"/>
          <w:rtl/>
          <w:lang w:bidi="ar-AE"/>
        </w:rPr>
        <w:t xml:space="preserve"> من خلاله</w:t>
      </w:r>
      <w:r w:rsidR="00046408" w:rsidRPr="00941966">
        <w:rPr>
          <w:rFonts w:ascii="Sakkal Majalla" w:hAnsi="Sakkal Majalla" w:cs="Sakkal Majalla" w:hint="cs"/>
          <w:sz w:val="28"/>
          <w:szCs w:val="28"/>
          <w:rtl/>
          <w:lang w:bidi="ar-AE"/>
        </w:rPr>
        <w:t>، والذي دائمًا معرّض للخطر بأن يفقد طابعه الذي</w:t>
      </w:r>
      <w:r w:rsidR="008D34E4" w:rsidRPr="00941966">
        <w:rPr>
          <w:rFonts w:ascii="Sakkal Majalla" w:hAnsi="Sakkal Majalla" w:cs="Sakkal Majalla" w:hint="cs"/>
          <w:sz w:val="28"/>
          <w:szCs w:val="28"/>
          <w:rtl/>
          <w:lang w:bidi="ar-AE"/>
        </w:rPr>
        <w:t xml:space="preserve"> لا يُختلط فيه واتجاهه الصحيح بامتزاجه بمجتمعات المياه المحيطة به. وأن نخلط بين الأمرين يعني صدمة موت لكل تأديب إلهي والطهارة الناتجة عنه في كنيسة الله. إن كان ملكوت السموات والكنيسة يعنيان الأمر ذاته، فكيف لنا إذًا أن نتعامل في حالة "</w:t>
      </w:r>
      <w:r w:rsidR="008D34E4" w:rsidRPr="00941966">
        <w:rPr>
          <w:rFonts w:ascii="Sakkal Majalla" w:hAnsi="Sakkal Majalla" w:cs="Sakkal Majalla"/>
          <w:sz w:val="28"/>
          <w:szCs w:val="28"/>
          <w:rtl/>
          <w:lang w:bidi="ar-AE"/>
        </w:rPr>
        <w:t>الَّذِي فَعَلَ هذَا الْفِعْلَ</w:t>
      </w:r>
      <w:r w:rsidR="008D34E4" w:rsidRPr="00941966">
        <w:rPr>
          <w:rFonts w:ascii="Sakkal Majalla" w:hAnsi="Sakkal Majalla" w:cs="Sakkal Majalla" w:hint="cs"/>
          <w:sz w:val="28"/>
          <w:szCs w:val="28"/>
          <w:rtl/>
          <w:lang w:bidi="ar-AE"/>
        </w:rPr>
        <w:t xml:space="preserve">" في 1. كورنثوس 5؟ </w:t>
      </w:r>
      <w:r w:rsidR="000528C3" w:rsidRPr="00941966">
        <w:rPr>
          <w:rFonts w:ascii="Sakkal Majalla" w:hAnsi="Sakkal Majalla" w:cs="Sakkal Majalla" w:hint="cs"/>
          <w:sz w:val="28"/>
          <w:szCs w:val="28"/>
          <w:rtl/>
          <w:lang w:bidi="ar-AE"/>
        </w:rPr>
        <w:t>يقول لنا الرس</w:t>
      </w:r>
      <w:r w:rsidR="00A06613">
        <w:rPr>
          <w:rFonts w:ascii="Sakkal Majalla" w:hAnsi="Sakkal Majalla" w:cs="Sakkal Majalla" w:hint="cs"/>
          <w:sz w:val="28"/>
          <w:szCs w:val="28"/>
          <w:rtl/>
          <w:lang w:bidi="ar-AE"/>
        </w:rPr>
        <w:t>و</w:t>
      </w:r>
      <w:r w:rsidR="000528C3" w:rsidRPr="00941966">
        <w:rPr>
          <w:rFonts w:ascii="Sakkal Majalla" w:hAnsi="Sakkal Majalla" w:cs="Sakkal Majalla" w:hint="cs"/>
          <w:sz w:val="28"/>
          <w:szCs w:val="28"/>
          <w:rtl/>
          <w:lang w:bidi="ar-AE"/>
        </w:rPr>
        <w:t xml:space="preserve">ل "اعزلوه". إلى أين نعزله؟ ربنا بنفسه يقول لنا بوضوح، بأن "الحقل هو العالم"، ويقول كذلك في يوحنا 17، بأن شعبه ليس من العالم. هذا يوضّح كل شيء بصورة كافية. لكن الناس يقولون لنا من جهة قول ربنا، بأن الحقل هو الكنيسة، وأن الزوان والقمح، الشر ومخافة الله، يجب أن </w:t>
      </w:r>
      <w:r w:rsidR="00A06613" w:rsidRPr="00941966">
        <w:rPr>
          <w:rFonts w:ascii="Sakkal Majalla" w:hAnsi="Sakkal Majalla" w:cs="Sakkal Majalla" w:hint="cs"/>
          <w:sz w:val="28"/>
          <w:szCs w:val="28"/>
          <w:rtl/>
          <w:lang w:bidi="ar-AE"/>
        </w:rPr>
        <w:t>ينميا</w:t>
      </w:r>
      <w:r w:rsidR="000528C3" w:rsidRPr="00941966">
        <w:rPr>
          <w:rFonts w:ascii="Sakkal Majalla" w:hAnsi="Sakkal Majalla" w:cs="Sakkal Majalla" w:hint="cs"/>
          <w:sz w:val="28"/>
          <w:szCs w:val="28"/>
          <w:rtl/>
          <w:lang w:bidi="ar-AE"/>
        </w:rPr>
        <w:t xml:space="preserve"> معًا، ولا يجوز أبدًا الفصل بينهما. هكذا يُقدّم تعليم الروح القدس الواضح والإيجابي في 1. كورنثوس 5 كانعكاس للتعليم الإيجابي أيضًا لربنا في متى 13؛ وكل هذا ناجم عن الاجتهاد في الخلط بين أمرين مختلفين، "ملكوت السموات" و "كنيسة الله".</w:t>
      </w:r>
    </w:p>
    <w:p w14:paraId="69A59C49" w14:textId="03D12034" w:rsidR="000528C3" w:rsidRPr="00941966" w:rsidRDefault="005862A6" w:rsidP="000528C3">
      <w:pPr>
        <w:bidi/>
        <w:jc w:val="both"/>
        <w:rPr>
          <w:rFonts w:ascii="Sakkal Majalla" w:hAnsi="Sakkal Majalla" w:cs="Sakkal Majalla"/>
          <w:sz w:val="28"/>
          <w:szCs w:val="28"/>
          <w:rtl/>
          <w:lang w:bidi="ar-AE"/>
        </w:rPr>
      </w:pPr>
      <w:r w:rsidRPr="00941966">
        <w:rPr>
          <w:rFonts w:ascii="Sakkal Majalla" w:hAnsi="Sakkal Majalla" w:cs="Sakkal Majalla" w:hint="cs"/>
          <w:sz w:val="28"/>
          <w:szCs w:val="28"/>
          <w:rtl/>
          <w:lang w:bidi="ar-AE"/>
        </w:rPr>
        <w:t xml:space="preserve">إن الأمر لن يتفق أبدًا مع موضوع مقالنا إن </w:t>
      </w:r>
      <w:r w:rsidR="00284F41" w:rsidRPr="00941966">
        <w:rPr>
          <w:rFonts w:ascii="Sakkal Majalla" w:hAnsi="Sakkal Majalla" w:cs="Sakkal Majalla" w:hint="cs"/>
          <w:sz w:val="28"/>
          <w:szCs w:val="28"/>
          <w:rtl/>
          <w:lang w:bidi="ar-AE"/>
        </w:rPr>
        <w:t>تعمقنا أكثر في موضوع "ملكوت السموات" المثير للاهتمام. إنه يكفي ما قد تم قوله، إن اقتنع القارئ من خلاله بالأهمية الكبرى للفرق المستوجب ما بين الملكوت والكنيسة. فيما يتعلق بالأخيرة سنبحث فيه الآن؛ ويا ليت الله الروح القدس يكون هو معلّمنا!</w:t>
      </w:r>
    </w:p>
    <w:p w14:paraId="08CD0AF7" w14:textId="6E82D447" w:rsidR="00284F41" w:rsidRPr="00941966" w:rsidRDefault="00565F30" w:rsidP="00284F41">
      <w:pPr>
        <w:bidi/>
        <w:jc w:val="both"/>
        <w:rPr>
          <w:rFonts w:ascii="Sakkal Majalla" w:hAnsi="Sakkal Majalla" w:cs="Sakkal Majalla"/>
          <w:b/>
          <w:bCs/>
          <w:sz w:val="28"/>
          <w:szCs w:val="28"/>
          <w:u w:val="single"/>
          <w:rtl/>
          <w:lang w:bidi="ar-AE"/>
        </w:rPr>
      </w:pPr>
      <w:r w:rsidRPr="00941966">
        <w:rPr>
          <w:rFonts w:ascii="Sakkal Majalla" w:hAnsi="Sakkal Majalla" w:cs="Sakkal Majalla" w:hint="cs"/>
          <w:b/>
          <w:bCs/>
          <w:sz w:val="28"/>
          <w:szCs w:val="28"/>
          <w:u w:val="single"/>
          <w:rtl/>
          <w:lang w:bidi="ar-AE"/>
        </w:rPr>
        <w:t>السؤال</w:t>
      </w:r>
    </w:p>
    <w:p w14:paraId="2C16AA05" w14:textId="73BAF652" w:rsidR="00565F30" w:rsidRPr="00941966" w:rsidRDefault="00565F30" w:rsidP="00565F30">
      <w:pPr>
        <w:bidi/>
        <w:jc w:val="both"/>
        <w:rPr>
          <w:rFonts w:ascii="Sakkal Majalla" w:hAnsi="Sakkal Majalla" w:cs="Sakkal Majalla"/>
          <w:sz w:val="28"/>
          <w:szCs w:val="28"/>
          <w:rtl/>
          <w:lang w:bidi="ar-AE"/>
        </w:rPr>
      </w:pPr>
      <w:r w:rsidRPr="00941966">
        <w:rPr>
          <w:rFonts w:ascii="Sakkal Majalla" w:hAnsi="Sakkal Majalla" w:cs="Sakkal Majalla" w:hint="cs"/>
          <w:sz w:val="28"/>
          <w:szCs w:val="28"/>
          <w:rtl/>
          <w:lang w:bidi="ar-AE"/>
        </w:rPr>
        <w:t>في تناولنا السؤال عن كنيسة الله ما سوف يهبنا وضوحًا ودِقّة في الأفكار هو إن راعينا النقاط الأربعة التالية، وهي:</w:t>
      </w:r>
    </w:p>
    <w:p w14:paraId="6688988E" w14:textId="27D4E11F" w:rsidR="00565F30" w:rsidRPr="00941966" w:rsidRDefault="00565F30" w:rsidP="00565F30">
      <w:pPr>
        <w:bidi/>
        <w:spacing w:after="0"/>
        <w:jc w:val="both"/>
        <w:rPr>
          <w:rFonts w:ascii="Sakkal Majalla" w:hAnsi="Sakkal Majalla" w:cs="Sakkal Majalla"/>
          <w:sz w:val="28"/>
          <w:szCs w:val="28"/>
          <w:rtl/>
          <w:lang w:bidi="ar-AE"/>
        </w:rPr>
      </w:pPr>
      <w:r w:rsidRPr="00941966">
        <w:rPr>
          <w:rFonts w:ascii="Sakkal Majalla" w:hAnsi="Sakkal Majalla" w:cs="Sakkal Majalla" w:hint="cs"/>
          <w:sz w:val="28"/>
          <w:szCs w:val="28"/>
          <w:rtl/>
          <w:lang w:bidi="ar-AE"/>
        </w:rPr>
        <w:t xml:space="preserve">1. ما هي المادة المكونة منها الكنيسة؟ </w:t>
      </w:r>
    </w:p>
    <w:p w14:paraId="2CCD2E3E" w14:textId="309E67AA" w:rsidR="00565F30" w:rsidRPr="00941966" w:rsidRDefault="00565F30" w:rsidP="00565F30">
      <w:pPr>
        <w:bidi/>
        <w:spacing w:after="0"/>
        <w:jc w:val="both"/>
        <w:rPr>
          <w:rFonts w:ascii="Sakkal Majalla" w:hAnsi="Sakkal Majalla" w:cs="Sakkal Majalla"/>
          <w:sz w:val="28"/>
          <w:szCs w:val="28"/>
          <w:rtl/>
          <w:lang w:bidi="ar-AE"/>
        </w:rPr>
      </w:pPr>
      <w:r w:rsidRPr="00941966">
        <w:rPr>
          <w:rFonts w:ascii="Sakkal Majalla" w:hAnsi="Sakkal Majalla" w:cs="Sakkal Majalla" w:hint="cs"/>
          <w:sz w:val="28"/>
          <w:szCs w:val="28"/>
          <w:rtl/>
          <w:lang w:bidi="ar-AE"/>
        </w:rPr>
        <w:t>2. ما هو المركز التي تجتمع من حوله الكنيسة؟</w:t>
      </w:r>
    </w:p>
    <w:p w14:paraId="47FBBDFF" w14:textId="0D506DF0" w:rsidR="00565F30" w:rsidRPr="00941966" w:rsidRDefault="00565F30" w:rsidP="00565F30">
      <w:pPr>
        <w:bidi/>
        <w:spacing w:after="0"/>
        <w:jc w:val="both"/>
        <w:rPr>
          <w:rFonts w:ascii="Sakkal Majalla" w:hAnsi="Sakkal Majalla" w:cs="Sakkal Majalla"/>
          <w:sz w:val="28"/>
          <w:szCs w:val="28"/>
          <w:rtl/>
          <w:lang w:bidi="ar-AE"/>
        </w:rPr>
      </w:pPr>
      <w:r w:rsidRPr="00941966">
        <w:rPr>
          <w:rFonts w:ascii="Sakkal Majalla" w:hAnsi="Sakkal Majalla" w:cs="Sakkal Majalla" w:hint="cs"/>
          <w:sz w:val="28"/>
          <w:szCs w:val="28"/>
          <w:rtl/>
          <w:lang w:bidi="ar-AE"/>
        </w:rPr>
        <w:t>3. ما هي القوة التي تجتمع بها الكنيسة؟</w:t>
      </w:r>
    </w:p>
    <w:p w14:paraId="00B3D5DA" w14:textId="77777777" w:rsidR="003A61B2" w:rsidRPr="00941966" w:rsidRDefault="00565F30" w:rsidP="003A61B2">
      <w:pPr>
        <w:bidi/>
        <w:spacing w:after="0"/>
        <w:jc w:val="both"/>
        <w:rPr>
          <w:rFonts w:ascii="Sakkal Majalla" w:hAnsi="Sakkal Majalla" w:cs="Sakkal Majalla"/>
          <w:sz w:val="28"/>
          <w:szCs w:val="28"/>
          <w:rtl/>
          <w:lang w:bidi="ar-AE"/>
        </w:rPr>
        <w:sectPr w:rsidR="003A61B2" w:rsidRPr="00941966" w:rsidSect="00720803">
          <w:pgSz w:w="11906" w:h="16838"/>
          <w:pgMar w:top="720" w:right="720" w:bottom="720" w:left="720" w:header="708" w:footer="708" w:gutter="0"/>
          <w:cols w:space="708"/>
          <w:docGrid w:linePitch="360"/>
        </w:sectPr>
      </w:pPr>
      <w:r w:rsidRPr="00941966">
        <w:rPr>
          <w:rFonts w:ascii="Sakkal Majalla" w:hAnsi="Sakkal Majalla" w:cs="Sakkal Majalla" w:hint="cs"/>
          <w:sz w:val="28"/>
          <w:szCs w:val="28"/>
          <w:rtl/>
          <w:lang w:bidi="ar-AE"/>
        </w:rPr>
        <w:t>4. ما هي السيادة التي تجتمع عليها الكنيسة؟</w:t>
      </w:r>
    </w:p>
    <w:p w14:paraId="272EAE33" w14:textId="622F2964" w:rsidR="00284F41" w:rsidRPr="00941966" w:rsidRDefault="00711151" w:rsidP="003A61B2">
      <w:pPr>
        <w:bidi/>
        <w:spacing w:after="0"/>
        <w:jc w:val="both"/>
        <w:rPr>
          <w:rFonts w:ascii="Sakkal Majalla" w:hAnsi="Sakkal Majalla" w:cs="Sakkal Majalla"/>
          <w:sz w:val="28"/>
          <w:szCs w:val="28"/>
          <w:rtl/>
          <w:lang w:bidi="ar-AE"/>
        </w:rPr>
      </w:pPr>
      <w:r w:rsidRPr="00941966">
        <w:rPr>
          <w:rFonts w:ascii="Sakkal Majalla" w:hAnsi="Sakkal Majalla" w:cs="Sakkal Majalla" w:hint="cs"/>
          <w:sz w:val="28"/>
          <w:szCs w:val="28"/>
          <w:rtl/>
          <w:lang w:bidi="ar-AE"/>
        </w:rPr>
        <w:t xml:space="preserve">1. </w:t>
      </w:r>
      <w:hyperlink r:id="rId7" w:history="1">
        <w:r w:rsidRPr="00941966">
          <w:rPr>
            <w:rStyle w:val="Hyperlink"/>
            <w:rFonts w:ascii="Sakkal Majalla" w:hAnsi="Sakkal Majalla" w:cs="Sakkal Majalla" w:hint="cs"/>
            <w:sz w:val="28"/>
            <w:szCs w:val="28"/>
            <w:rtl/>
            <w:lang w:bidi="ar-AE"/>
          </w:rPr>
          <w:t>المادة</w:t>
        </w:r>
      </w:hyperlink>
    </w:p>
    <w:p w14:paraId="7518A1EE" w14:textId="12D49D1C" w:rsidR="00711151" w:rsidRPr="00941966" w:rsidRDefault="00B02BE7" w:rsidP="00711151">
      <w:pPr>
        <w:bidi/>
        <w:spacing w:after="0"/>
        <w:jc w:val="both"/>
        <w:rPr>
          <w:rFonts w:ascii="Sakkal Majalla" w:hAnsi="Sakkal Majalla" w:cs="Sakkal Majalla"/>
          <w:sz w:val="28"/>
          <w:szCs w:val="28"/>
          <w:rtl/>
          <w:lang w:bidi="ar-AE"/>
        </w:rPr>
      </w:pPr>
      <w:r w:rsidRPr="00941966">
        <w:rPr>
          <w:rFonts w:ascii="Sakkal Majalla" w:hAnsi="Sakkal Majalla" w:cs="Sakkal Majalla" w:hint="cs"/>
          <w:sz w:val="28"/>
          <w:szCs w:val="28"/>
          <w:rtl/>
          <w:lang w:bidi="ar-AE"/>
        </w:rPr>
        <w:t>من ثم أولاً، فيما يتعلق بالمادة المتكوّنة منها كنيسة الله. وباختصار، إنهم الذين لديهم الفداء والحياة الأبدية. نحن لا ننتمي للكنيسة لكي نخلص، وإنما كمَن قد خلُصنا. الكلمة تقول: "على هذه الصخرة أبني كنيستي" هي لا تقول: "على كنيستي أبني خلاص النفوس" إحدى العقائد الرومانية المعروفة تقول: "لا يوجد خلاص خارج إطار الكنيسة الحقيقية." نعم ولكن يمكننا أن نمضي في قولنا بأكثر عمق ونقول: "من غير الصخرة الحقيقية لا وجود للكنيسة" احذف الصخرة ولن يكون لديك إلا هيكل من الأخطاء والخراب بلا أساس. يا لها من خيبة يُرثى لها بأن نفكر بأن المرء يمكنه أن يخلص بواسطتها! نشكر الله بأن الأمر ليس كذلك. نحن لا نأتي إلى المسيح بواسطة الكنيسة، وإنما بالمسيح إلى الكنيسة... هذا التسلسل في الرجوع، معناه، أن نطرد المسيح تمامًا ولا يكون لدينا لا صخرة ولا كنيسة ولا فداء. نحن تعرفنا على المسيح كالمخلص الواهب الحياة، قبل أن يكون لدينا ما نقوله للكنيسة؛ ولذا من الممكن أن نحصل على الحياة الأبدية ونتمتع بالخلاص، حتى وإن لم تكن أية كنيسة لله على الأرض.</w:t>
      </w:r>
      <w:r w:rsidRPr="00941966">
        <w:rPr>
          <w:rStyle w:val="FootnoteReference"/>
          <w:rFonts w:ascii="Sakkal Majalla" w:hAnsi="Sakkal Majalla" w:cs="Sakkal Majalla"/>
          <w:sz w:val="28"/>
          <w:szCs w:val="28"/>
          <w:rtl/>
          <w:lang w:bidi="ar-AE"/>
        </w:rPr>
        <w:footnoteReference w:id="5"/>
      </w:r>
    </w:p>
    <w:p w14:paraId="47DBE2EB" w14:textId="76D9BDBE" w:rsidR="001220CD" w:rsidRPr="00941966" w:rsidRDefault="00970C5A" w:rsidP="00A70472">
      <w:pPr>
        <w:bidi/>
        <w:spacing w:after="0"/>
        <w:jc w:val="both"/>
        <w:rPr>
          <w:rFonts w:ascii="Sakkal Majalla" w:hAnsi="Sakkal Majalla" w:cs="Sakkal Majalla"/>
          <w:sz w:val="28"/>
          <w:szCs w:val="28"/>
          <w:rtl/>
          <w:lang w:bidi="ar-AE"/>
        </w:rPr>
      </w:pPr>
      <w:r w:rsidRPr="00941966">
        <w:rPr>
          <w:rFonts w:ascii="Sakkal Majalla" w:hAnsi="Sakkal Majalla" w:cs="Sakkal Majalla" w:hint="cs"/>
          <w:sz w:val="28"/>
          <w:szCs w:val="28"/>
          <w:rtl/>
          <w:lang w:bidi="ar-AE"/>
        </w:rPr>
        <w:t xml:space="preserve">في زمن مثل يومنا الذي فيه المطالبة الكنسية على مستوى عالي، لا يمكننا أن نستوعب هذا الحق في غاية السهولة. الكنيسة المدعوة بهذا الاسم بشكل خاطئ، تفتح رحب صدرها برقة مخادعة وتدعو نفوسًا محمّلة بالخطايا، ومريضة عالميًا ومثقلة بالهموم لكي يطلبوا ملجأ فيها. وبكرم مخادع تفتح مخازنها وتزوّد وسائلها للنفوس المحتاجة، المشتاقة. وفعلاً هذه الأمور تفتعل قوة جاذبة شديدة على الذين ليسوا على "الصخرة". هنالك كهنوت مكرس يدّعي بأنه قائم على خط واحد متواصل مع الرسل </w:t>
      </w:r>
      <w:r w:rsidRPr="00941966">
        <w:rPr>
          <w:rFonts w:ascii="Sakkal Majalla" w:hAnsi="Sakkal Majalla" w:cs="Sakkal Majalla"/>
          <w:sz w:val="28"/>
          <w:szCs w:val="28"/>
          <w:rtl/>
          <w:lang w:bidi="ar-AE"/>
        </w:rPr>
        <w:t>–</w:t>
      </w:r>
      <w:r w:rsidRPr="00941966">
        <w:rPr>
          <w:rFonts w:ascii="Sakkal Majalla" w:hAnsi="Sakkal Majalla" w:cs="Sakkal Majalla" w:hint="cs"/>
          <w:sz w:val="28"/>
          <w:szCs w:val="28"/>
          <w:rtl/>
          <w:lang w:bidi="ar-AE"/>
        </w:rPr>
        <w:t xml:space="preserve"> للأسف! كم هو الفرق بين طرفي الخط! هنالك ذبيحة دائمة</w:t>
      </w:r>
      <w:r w:rsidR="001220CD" w:rsidRPr="00941966">
        <w:rPr>
          <w:rFonts w:ascii="Sakkal Majalla" w:hAnsi="Sakkal Majalla" w:cs="Sakkal Majalla" w:hint="cs"/>
          <w:sz w:val="28"/>
          <w:szCs w:val="28"/>
          <w:rtl/>
          <w:lang w:bidi="ar-AE"/>
        </w:rPr>
        <w:t>. لكن للأسف ليست دموية ولذا فهي بلا قيمة. (عبرانيين 9: 22). هنالك طقوس بهية. لكنها للأسف تبحث عن أصولها وسط ظلال الماضي، التي قمعها إلى الأبد شخص، وعمل ووظائف ابن الله. ليكن اسمه الذي لا مثيل له مكرمًا إلى الأبد.</w:t>
      </w:r>
    </w:p>
    <w:p w14:paraId="1A511FC1" w14:textId="11B9A40F" w:rsidR="00A70472" w:rsidRPr="00941966" w:rsidRDefault="00A70472" w:rsidP="00A70472">
      <w:pPr>
        <w:bidi/>
        <w:spacing w:after="0"/>
        <w:jc w:val="both"/>
        <w:rPr>
          <w:rFonts w:ascii="Sakkal Majalla" w:hAnsi="Sakkal Majalla" w:cs="Sakkal Majalla"/>
          <w:sz w:val="28"/>
          <w:szCs w:val="28"/>
          <w:rtl/>
        </w:rPr>
      </w:pPr>
      <w:r w:rsidRPr="00941966">
        <w:rPr>
          <w:rFonts w:ascii="Sakkal Majalla" w:hAnsi="Sakkal Majalla" w:cs="Sakkal Majalla" w:hint="cs"/>
          <w:sz w:val="28"/>
          <w:szCs w:val="28"/>
          <w:rtl/>
          <w:lang w:bidi="ar-AE"/>
        </w:rPr>
        <w:t>المؤمن لديه إجابة</w:t>
      </w:r>
      <w:r w:rsidRPr="00941966">
        <w:rPr>
          <w:rFonts w:ascii="Sakkal Majalla" w:hAnsi="Sakkal Majalla" w:cs="Sakkal Majalla"/>
          <w:sz w:val="28"/>
          <w:szCs w:val="28"/>
          <w:rtl/>
          <w:lang w:bidi="ar-AE"/>
        </w:rPr>
        <w:t xml:space="preserve"> </w:t>
      </w:r>
      <w:r w:rsidRPr="00941966">
        <w:rPr>
          <w:rFonts w:ascii="Sakkal Majalla" w:hAnsi="Sakkal Majalla" w:cs="Sakkal Majalla" w:hint="cs"/>
          <w:sz w:val="28"/>
          <w:szCs w:val="28"/>
          <w:rtl/>
          <w:lang w:bidi="ar-AE"/>
        </w:rPr>
        <w:t>متماسكة</w:t>
      </w:r>
      <w:r w:rsidRPr="00941966">
        <w:rPr>
          <w:rFonts w:ascii="Sakkal Majalla" w:hAnsi="Sakkal Majalla" w:cs="Sakkal Majalla"/>
          <w:sz w:val="28"/>
          <w:szCs w:val="28"/>
          <w:rtl/>
          <w:lang w:bidi="ar-AE"/>
        </w:rPr>
        <w:t xml:space="preserve"> </w:t>
      </w:r>
      <w:r w:rsidRPr="00941966">
        <w:rPr>
          <w:rFonts w:ascii="Sakkal Majalla" w:hAnsi="Sakkal Majalla" w:cs="Sakkal Majalla" w:hint="cs"/>
          <w:sz w:val="28"/>
          <w:szCs w:val="28"/>
          <w:rtl/>
          <w:lang w:bidi="ar-AE"/>
        </w:rPr>
        <w:t>للغاية</w:t>
      </w:r>
      <w:r w:rsidRPr="00941966">
        <w:rPr>
          <w:rFonts w:ascii="Sakkal Majalla" w:hAnsi="Sakkal Majalla" w:cs="Sakkal Majalla"/>
          <w:sz w:val="28"/>
          <w:szCs w:val="28"/>
          <w:rtl/>
          <w:lang w:bidi="ar-AE"/>
        </w:rPr>
        <w:t xml:space="preserve"> </w:t>
      </w:r>
      <w:r w:rsidRPr="00941966">
        <w:rPr>
          <w:rFonts w:ascii="Sakkal Majalla" w:hAnsi="Sakkal Majalla" w:cs="Sakkal Majalla" w:hint="cs"/>
          <w:sz w:val="28"/>
          <w:szCs w:val="28"/>
          <w:rtl/>
          <w:lang w:bidi="ar-AE"/>
        </w:rPr>
        <w:t>لجميع</w:t>
      </w:r>
      <w:r w:rsidRPr="00941966">
        <w:rPr>
          <w:rFonts w:ascii="Sakkal Majalla" w:hAnsi="Sakkal Majalla" w:cs="Sakkal Majalla"/>
          <w:sz w:val="28"/>
          <w:szCs w:val="28"/>
          <w:rtl/>
          <w:lang w:bidi="ar-AE"/>
        </w:rPr>
        <w:t xml:space="preserve"> </w:t>
      </w:r>
      <w:r w:rsidRPr="00941966">
        <w:rPr>
          <w:rFonts w:ascii="Sakkal Majalla" w:hAnsi="Sakkal Majalla" w:cs="Sakkal Majalla" w:hint="cs"/>
          <w:sz w:val="28"/>
          <w:szCs w:val="28"/>
          <w:rtl/>
          <w:lang w:bidi="ar-AE"/>
        </w:rPr>
        <w:t>افتراضات</w:t>
      </w:r>
      <w:r w:rsidRPr="00941966">
        <w:rPr>
          <w:rFonts w:ascii="Sakkal Majalla" w:hAnsi="Sakkal Majalla" w:cs="Sakkal Majalla"/>
          <w:sz w:val="28"/>
          <w:szCs w:val="28"/>
          <w:rtl/>
          <w:lang w:bidi="ar-AE"/>
        </w:rPr>
        <w:t xml:space="preserve"> </w:t>
      </w:r>
      <w:r w:rsidRPr="00941966">
        <w:rPr>
          <w:rFonts w:ascii="Sakkal Majalla" w:hAnsi="Sakkal Majalla" w:cs="Sakkal Majalla" w:hint="cs"/>
          <w:sz w:val="28"/>
          <w:szCs w:val="28"/>
          <w:rtl/>
          <w:lang w:bidi="ar-AE"/>
        </w:rPr>
        <w:t>ووعود</w:t>
      </w:r>
      <w:r w:rsidRPr="00941966">
        <w:rPr>
          <w:rFonts w:ascii="Sakkal Majalla" w:hAnsi="Sakkal Majalla" w:cs="Sakkal Majalla"/>
          <w:sz w:val="28"/>
          <w:szCs w:val="28"/>
          <w:rtl/>
          <w:lang w:bidi="ar-AE"/>
        </w:rPr>
        <w:t xml:space="preserve"> </w:t>
      </w:r>
      <w:r w:rsidRPr="00941966">
        <w:rPr>
          <w:rFonts w:ascii="Sakkal Majalla" w:hAnsi="Sakkal Majalla" w:cs="Sakkal Majalla" w:hint="cs"/>
          <w:sz w:val="28"/>
          <w:szCs w:val="28"/>
          <w:rtl/>
          <w:lang w:bidi="ar-AE"/>
        </w:rPr>
        <w:t>النظام</w:t>
      </w:r>
      <w:r w:rsidRPr="00941966">
        <w:rPr>
          <w:rFonts w:ascii="Sakkal Majalla" w:hAnsi="Sakkal Majalla" w:cs="Sakkal Majalla"/>
          <w:sz w:val="28"/>
          <w:szCs w:val="28"/>
          <w:rtl/>
          <w:lang w:bidi="ar-AE"/>
        </w:rPr>
        <w:t xml:space="preserve"> </w:t>
      </w:r>
      <w:r w:rsidRPr="00941966">
        <w:rPr>
          <w:rFonts w:ascii="Sakkal Majalla" w:hAnsi="Sakkal Majalla" w:cs="Sakkal Majalla" w:hint="cs"/>
          <w:sz w:val="28"/>
          <w:szCs w:val="28"/>
          <w:rtl/>
          <w:lang w:bidi="ar-AE"/>
        </w:rPr>
        <w:t>الروماني</w:t>
      </w:r>
      <w:r w:rsidRPr="00941966">
        <w:rPr>
          <w:rFonts w:ascii="Sakkal Majalla" w:hAnsi="Sakkal Majalla" w:cs="Sakkal Majalla"/>
          <w:sz w:val="28"/>
          <w:szCs w:val="28"/>
          <w:rtl/>
          <w:lang w:bidi="ar-AE"/>
        </w:rPr>
        <w:t>.</w:t>
      </w:r>
      <w:r w:rsidRPr="00941966">
        <w:rPr>
          <w:rFonts w:ascii="Sakkal Majalla" w:hAnsi="Sakkal Majalla" w:cs="Sakkal Majalla" w:hint="cs"/>
          <w:sz w:val="28"/>
          <w:szCs w:val="28"/>
          <w:rtl/>
          <w:lang w:bidi="ar-AE"/>
        </w:rPr>
        <w:t xml:space="preserve"> هو بإمكانه أن يقول بأنه وجد في الفادي المصلوب والمُقام كل شيء. ما الذي يريده من قربان القداس؟ لقد غُسل متطهرًا بدم المسيح. ما الذي يريده من كاهن مسكين، خاطئ يموت لا يستطيع أن يُخلص حتى نفسه؟ فابن الله هو كاهنه. ما الذي يريده من مراسيم القداس البهية، بكل ما فيها من زينة؟ هو يسجد في الروح وفي الحق، في أقدس مكان حيث يدخله بجرأة بواسطة دم يسوع.</w:t>
      </w:r>
    </w:p>
    <w:p w14:paraId="19D79BE8" w14:textId="7E1C9288" w:rsidR="00FC1A7F" w:rsidRPr="00941966" w:rsidRDefault="00FC1A7F" w:rsidP="00FC1A7F">
      <w:pPr>
        <w:bidi/>
        <w:spacing w:after="0"/>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كذلك الأمر هو مع الروم الكاثوليك حيث لا يوجد لنا أي شيء نفعله فيما يتعلق بتصريح النقطة الأولى. إننا نخشى بأنه إلى جانب الروم الكاثوليك هناك الآلاف الذين يتطلعون في قلوبهم إلى الكنيسة، إن لم يكن إلى الفداء، فعلى الأقل إلى أمر بينهما. لذا فمن المهم بأن نرى بوضوح، بأن المواد المكونة منها كنيسة الله، هم أولئك الذين حصلوا على الفداء أو على الحياة الأبدية، بحيث أن الأمر، ومهما كان غرض هذه الكنيسة، بكل تأكيد لا يدور حول تحصيل الفداء لأعضائها، وإنما بأن يخلص جميع أعضائها، قبل أن يصلوا إلى حدهم. كنيسة الله هي بيت يملئه الفداء إلى أقصى أطرافه. يا لها من حقيقة مباركة! إنها ليست مؤسسة تسير على أقدامها لكي تأتي </w:t>
      </w:r>
      <w:proofErr w:type="spellStart"/>
      <w:r w:rsidRPr="00941966">
        <w:rPr>
          <w:rFonts w:ascii="Sakkal Majalla" w:hAnsi="Sakkal Majalla" w:cs="Sakkal Majalla" w:hint="cs"/>
          <w:sz w:val="28"/>
          <w:szCs w:val="28"/>
          <w:rtl/>
        </w:rPr>
        <w:t>للخطاة</w:t>
      </w:r>
      <w:proofErr w:type="spellEnd"/>
      <w:r w:rsidRPr="00941966">
        <w:rPr>
          <w:rFonts w:ascii="Sakkal Majalla" w:hAnsi="Sakkal Majalla" w:cs="Sakkal Majalla" w:hint="cs"/>
          <w:sz w:val="28"/>
          <w:szCs w:val="28"/>
          <w:rtl/>
        </w:rPr>
        <w:t xml:space="preserve"> بالخلاص، ولا لكي تسد احتياجاتها الدينية. إنها هيئة مُخَلَّصَة، حيّة، شكلها وضمها الروح القدس، لكي تعرّف "</w:t>
      </w:r>
      <w:proofErr w:type="spellStart"/>
      <w:r w:rsidRPr="00941966">
        <w:rPr>
          <w:rFonts w:ascii="Sakkal Majalla" w:hAnsi="Sakkal Majalla" w:cs="Sakkal Majalla" w:hint="cs"/>
          <w:sz w:val="28"/>
          <w:szCs w:val="28"/>
          <w:rtl/>
        </w:rPr>
        <w:t>الرياسات</w:t>
      </w:r>
      <w:proofErr w:type="spellEnd"/>
      <w:r w:rsidRPr="00941966">
        <w:rPr>
          <w:rFonts w:ascii="Sakkal Majalla" w:hAnsi="Sakkal Majalla" w:cs="Sakkal Majalla" w:hint="cs"/>
          <w:sz w:val="28"/>
          <w:szCs w:val="28"/>
          <w:rtl/>
        </w:rPr>
        <w:t xml:space="preserve"> والقوات في </w:t>
      </w:r>
      <w:proofErr w:type="spellStart"/>
      <w:r w:rsidRPr="00941966">
        <w:rPr>
          <w:rFonts w:ascii="Sakkal Majalla" w:hAnsi="Sakkal Majalla" w:cs="Sakkal Majalla" w:hint="cs"/>
          <w:sz w:val="28"/>
          <w:szCs w:val="28"/>
          <w:rtl/>
        </w:rPr>
        <w:t>السمويات</w:t>
      </w:r>
      <w:proofErr w:type="spellEnd"/>
      <w:r w:rsidRPr="00941966">
        <w:rPr>
          <w:rFonts w:ascii="Sakkal Majalla" w:hAnsi="Sakkal Majalla" w:cs="Sakkal Majalla" w:hint="cs"/>
          <w:sz w:val="28"/>
          <w:szCs w:val="28"/>
          <w:rtl/>
        </w:rPr>
        <w:t xml:space="preserve"> بحكمة الله المتنوعة" ولتخبر كل الكون بملء اسم يسوع.</w:t>
      </w:r>
    </w:p>
    <w:p w14:paraId="01C752CE" w14:textId="77777777" w:rsidR="00772789" w:rsidRPr="00941966" w:rsidRDefault="00FC1A7F" w:rsidP="00772789">
      <w:pPr>
        <w:bidi/>
        <w:spacing w:after="0"/>
        <w:jc w:val="both"/>
        <w:rPr>
          <w:rFonts w:ascii="Sakkal Majalla" w:hAnsi="Sakkal Majalla" w:cs="Sakkal Majalla"/>
          <w:sz w:val="28"/>
          <w:szCs w:val="28"/>
          <w:rtl/>
        </w:rPr>
        <w:sectPr w:rsidR="00772789" w:rsidRPr="00941966" w:rsidSect="00720803">
          <w:footnotePr>
            <w:numRestart w:val="eachSect"/>
          </w:footnotePr>
          <w:pgSz w:w="11906" w:h="16838"/>
          <w:pgMar w:top="720" w:right="720" w:bottom="720" w:left="720" w:header="708" w:footer="708" w:gutter="0"/>
          <w:cols w:space="708"/>
          <w:docGrid w:linePitch="360"/>
        </w:sectPr>
      </w:pPr>
      <w:r w:rsidRPr="00941966">
        <w:rPr>
          <w:rFonts w:ascii="Sakkal Majalla" w:hAnsi="Sakkal Majalla" w:cs="Sakkal Majalla" w:hint="cs"/>
          <w:sz w:val="28"/>
          <w:szCs w:val="28"/>
          <w:rtl/>
        </w:rPr>
        <w:t xml:space="preserve">حسنًا، من المؤكد أن عدو المسيح والكنيسة الكبير معروف جيدًا، والذي شهادته القوية معيّنة ومدعوة كنيسة الله على الأرض بأن تشهد عنه؛ ولذا فقد جهّز كل طاقته الجهنمية لمحو هذه الشهادة في أية طريقة متاحة. هو يكره اسم يسوع وكل ما يميل بأن يمجد هذا الاسم. لذا فهو يرفض الكنيسة بأكملها وكل صيغة محلية تعبّر عن ذلك أينما وُجدت. إنه ليس له أي اعتراض من جهة منشأة دينية تحاول بأن تسد الناس احتياجاتها الدينية، إن كان عن طريق الحكومة أو بجهود طوعية. إنهم يمكنهم أن يُقيموا ما يشاؤوا. هم يمكنهم أن يضموا مَن </w:t>
      </w:r>
      <w:proofErr w:type="spellStart"/>
      <w:r w:rsidRPr="00941966">
        <w:rPr>
          <w:rFonts w:ascii="Sakkal Majalla" w:hAnsi="Sakkal Majalla" w:cs="Sakkal Majalla" w:hint="cs"/>
          <w:sz w:val="28"/>
          <w:szCs w:val="28"/>
          <w:rtl/>
        </w:rPr>
        <w:t>شاؤوا</w:t>
      </w:r>
      <w:proofErr w:type="spellEnd"/>
      <w:r w:rsidRPr="00941966">
        <w:rPr>
          <w:rFonts w:ascii="Sakkal Majalla" w:hAnsi="Sakkal Majalla" w:cs="Sakkal Majalla" w:hint="cs"/>
          <w:sz w:val="28"/>
          <w:szCs w:val="28"/>
          <w:rtl/>
        </w:rPr>
        <w:t>. ويمكنهم أن يكونوا ما يرضيهم؛ فالكل وكل واحد هو لإبليس، ولكن لا يوجد أي تعبير عن كنيسة الله. هو يكرهه من كل قلبه وسيحاول بكل وسائل سلطانه بأن يخمده ويفنيه. لكن كلمات الرب المسيح المعزية تخترق بقوة إلهية داخل أذن الإيمان: "</w:t>
      </w:r>
      <w:r w:rsidRPr="00941966">
        <w:rPr>
          <w:rFonts w:ascii="Sakkal Majalla" w:hAnsi="Sakkal Majalla" w:cs="Sakkal Majalla"/>
          <w:sz w:val="28"/>
          <w:szCs w:val="28"/>
          <w:rtl/>
        </w:rPr>
        <w:t>وَعَلَى هذِهِ الصَّخْرَةِ أَبْني كَنِيسَتِي، وَأَبْوَابُ الْجَحِيمِ لَنْ تَقْوَى عَلَيْهَا.</w:t>
      </w:r>
      <w:r w:rsidRPr="00941966">
        <w:rPr>
          <w:rFonts w:ascii="Sakkal Majalla" w:hAnsi="Sakkal Majalla" w:cs="Sakkal Majalla" w:hint="cs"/>
          <w:sz w:val="28"/>
          <w:szCs w:val="28"/>
          <w:rtl/>
        </w:rPr>
        <w:t>".</w:t>
      </w:r>
    </w:p>
    <w:p w14:paraId="1CEAB38C" w14:textId="7F6DE699" w:rsidR="00FC1A7F" w:rsidRPr="00941966" w:rsidRDefault="00772789" w:rsidP="00772789">
      <w:pPr>
        <w:bidi/>
        <w:spacing w:after="0"/>
        <w:jc w:val="both"/>
        <w:rPr>
          <w:rFonts w:ascii="Sakkal Majalla" w:hAnsi="Sakkal Majalla" w:cs="Sakkal Majalla"/>
          <w:sz w:val="28"/>
          <w:szCs w:val="28"/>
          <w:rtl/>
        </w:rPr>
      </w:pPr>
      <w:hyperlink r:id="rId8" w:history="1">
        <w:r w:rsidRPr="00941966">
          <w:rPr>
            <w:rStyle w:val="Hyperlink"/>
            <w:rFonts w:ascii="Sakkal Majalla" w:hAnsi="Sakkal Majalla" w:cs="Sakkal Majalla" w:hint="cs"/>
            <w:sz w:val="28"/>
            <w:szCs w:val="28"/>
            <w:rtl/>
          </w:rPr>
          <w:t>2. المركز</w:t>
        </w:r>
      </w:hyperlink>
    </w:p>
    <w:p w14:paraId="018AA3D7" w14:textId="343B8467" w:rsidR="00772789" w:rsidRPr="00941966" w:rsidRDefault="00772789" w:rsidP="00772789">
      <w:pPr>
        <w:bidi/>
        <w:spacing w:after="0"/>
        <w:jc w:val="both"/>
        <w:rPr>
          <w:rFonts w:ascii="Sakkal Majalla" w:hAnsi="Sakkal Majalla" w:cs="Sakkal Majalla"/>
          <w:sz w:val="28"/>
          <w:szCs w:val="28"/>
          <w:rtl/>
        </w:rPr>
      </w:pPr>
      <w:r w:rsidRPr="00941966">
        <w:rPr>
          <w:rFonts w:ascii="Sakkal Majalla" w:hAnsi="Sakkal Majalla" w:cs="Sakkal Majalla" w:hint="cs"/>
          <w:sz w:val="28"/>
          <w:szCs w:val="28"/>
          <w:rtl/>
        </w:rPr>
        <w:t xml:space="preserve">إن هذا يقودنا طبعًا إلى نقطتنا الثانية، وهي: ما هو المركز الذي تجتمع من حوله كنيسة الله؟ المركز هو المسيح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الحجر الحي، كما نقرأ في رسالة بطرس:</w:t>
      </w:r>
    </w:p>
    <w:p w14:paraId="6A53310B" w14:textId="27254D1D" w:rsidR="00772789" w:rsidRPr="00941966" w:rsidRDefault="00772789" w:rsidP="00772789">
      <w:pPr>
        <w:bidi/>
        <w:spacing w:after="0"/>
        <w:jc w:val="both"/>
        <w:rPr>
          <w:rFonts w:ascii="Sakkal Majalla" w:hAnsi="Sakkal Majalla" w:cs="Sakkal Majalla"/>
          <w:sz w:val="28"/>
          <w:szCs w:val="28"/>
          <w:rtl/>
        </w:rPr>
      </w:pPr>
      <w:r w:rsidRPr="00941966">
        <w:rPr>
          <w:rFonts w:ascii="Sakkal Majalla" w:hAnsi="Sakkal Majalla" w:cs="Sakkal Majalla" w:hint="cs"/>
          <w:sz w:val="28"/>
          <w:szCs w:val="28"/>
          <w:rtl/>
        </w:rPr>
        <w:t>"</w:t>
      </w:r>
      <w:r w:rsidRPr="00941966">
        <w:rPr>
          <w:rFonts w:ascii="Sakkal Majalla" w:hAnsi="Sakkal Majalla" w:cs="Sakkal Majalla"/>
          <w:sz w:val="28"/>
          <w:szCs w:val="28"/>
          <w:rtl/>
        </w:rPr>
        <w:t xml:space="preserve"> 4الَّذِي إِذْ تَأْتُونَ إِلَيْهِ، حَجَرًا حَيًّا مَرْفُوضًا مِنَ النَّاسِ، وَلكِنْ مُخْتَارٌ مِنَ اللهِ كَرِيمٌ، 5كُونُوا أَنْتُمْ أَيْضًا مَبْنِيِّينَ ­كَحِجَارَةٍ حَيَّةٍ­ بَيْتًا رُوحِيًّا، كَهَنُوتًا مُقَدَّسًا، لِتَقْدِيمِ ذَبَائِحَ رُوحِيَّةٍ مَقْبُولَةٍ عِنْدَ اللهِ بِيَسُوعَ الْمَسِيحِ.</w:t>
      </w:r>
      <w:r w:rsidRPr="00941966">
        <w:rPr>
          <w:rFonts w:ascii="Sakkal Majalla" w:hAnsi="Sakkal Majalla" w:cs="Sakkal Majalla" w:hint="cs"/>
          <w:sz w:val="28"/>
          <w:szCs w:val="28"/>
          <w:rtl/>
        </w:rPr>
        <w:t xml:space="preserve">" (1. بطرس 2: 4 </w:t>
      </w:r>
      <w:r w:rsidRPr="00941966">
        <w:rPr>
          <w:rFonts w:ascii="Sakkal Majalla" w:hAnsi="Sakkal Majalla" w:cs="Sakkal Majalla"/>
          <w:sz w:val="28"/>
          <w:szCs w:val="28"/>
          <w:rtl/>
        </w:rPr>
        <w:t>–</w:t>
      </w:r>
      <w:r w:rsidRPr="00941966">
        <w:rPr>
          <w:rFonts w:ascii="Sakkal Majalla" w:hAnsi="Sakkal Majalla" w:cs="Sakkal Majalla" w:hint="cs"/>
          <w:sz w:val="28"/>
          <w:szCs w:val="28"/>
          <w:rtl/>
        </w:rPr>
        <w:t xml:space="preserve"> 5).</w:t>
      </w:r>
    </w:p>
    <w:p w14:paraId="2620817E" w14:textId="747399F1" w:rsidR="005A406A" w:rsidRPr="00941966" w:rsidRDefault="00C905DF" w:rsidP="005C3B9B">
      <w:pPr>
        <w:bidi/>
        <w:spacing w:after="0"/>
        <w:jc w:val="both"/>
        <w:rPr>
          <w:rFonts w:ascii="Sakkal Majalla" w:hAnsi="Sakkal Majalla" w:cs="Sakkal Majalla"/>
          <w:sz w:val="28"/>
          <w:szCs w:val="28"/>
          <w:rtl/>
          <w:lang w:val="de-DE"/>
        </w:rPr>
      </w:pPr>
      <w:r w:rsidRPr="00941966">
        <w:rPr>
          <w:rFonts w:ascii="Sakkal Majalla" w:hAnsi="Sakkal Majalla" w:cs="Sakkal Majalla" w:hint="cs"/>
          <w:sz w:val="28"/>
          <w:szCs w:val="28"/>
          <w:rtl/>
        </w:rPr>
        <w:t xml:space="preserve">فكنيسة الله تجتمع من حول شخص المسيح الحي. فليس الأمر هو عن تعليم، مهما كان هذا صحيحًا أيضًا؛ وليس عن ترتيب، مهما كان أيضًا مهمًا، وإنما حول شخص إلهي حي. هذه نقطة أساسية، </w:t>
      </w:r>
      <w:r w:rsidR="00A06613" w:rsidRPr="00941966">
        <w:rPr>
          <w:rFonts w:ascii="Sakkal Majalla" w:hAnsi="Sakkal Majalla" w:cs="Sakkal Majalla" w:hint="cs"/>
          <w:sz w:val="28"/>
          <w:szCs w:val="28"/>
          <w:rtl/>
        </w:rPr>
        <w:t>مهمة</w:t>
      </w:r>
      <w:r w:rsidRPr="00941966">
        <w:rPr>
          <w:rFonts w:ascii="Sakkal Majalla" w:hAnsi="Sakkal Majalla" w:cs="Sakkal Majalla" w:hint="cs"/>
          <w:sz w:val="28"/>
          <w:szCs w:val="28"/>
          <w:rtl/>
        </w:rPr>
        <w:t xml:space="preserve"> في الحياة، </w:t>
      </w:r>
      <w:r w:rsidR="005A406A" w:rsidRPr="00941966">
        <w:rPr>
          <w:rFonts w:ascii="Sakkal Majalla" w:hAnsi="Sakkal Majalla" w:cs="Sakkal Majalla" w:hint="cs"/>
          <w:sz w:val="28"/>
          <w:szCs w:val="28"/>
          <w:rtl/>
        </w:rPr>
        <w:t xml:space="preserve">ينبغي إدراكها بوضوح، والتمسك بها </w:t>
      </w:r>
      <w:r w:rsidR="005C3B9B">
        <w:rPr>
          <w:rFonts w:ascii="Sakkal Majalla" w:hAnsi="Sakkal Majalla" w:cs="Sakkal Majalla" w:hint="cs"/>
          <w:sz w:val="28"/>
          <w:szCs w:val="28"/>
          <w:rtl/>
        </w:rPr>
        <w:t>بلا انقطاع</w:t>
      </w:r>
      <w:r w:rsidR="005A406A" w:rsidRPr="00941966">
        <w:rPr>
          <w:rFonts w:ascii="Sakkal Majalla" w:hAnsi="Sakkal Majalla" w:cs="Sakkal Majalla" w:hint="cs"/>
          <w:sz w:val="28"/>
          <w:szCs w:val="28"/>
          <w:rtl/>
        </w:rPr>
        <w:t xml:space="preserve"> وشرحها بأمانة وبشكل مستمر </w:t>
      </w:r>
      <w:hyperlink r:id="rId9" w:anchor=":~:text=%E2%80%9EZu%20welchem%20kommend%E2%80%9C%20Es%20wird%20nicht%20gesagt" w:history="1">
        <w:r w:rsidR="005A406A" w:rsidRPr="005C3B9B">
          <w:rPr>
            <w:rStyle w:val="Hyperlink"/>
            <w:rFonts w:ascii="Sakkal Majalla" w:hAnsi="Sakkal Majalla" w:cs="Sakkal Majalla" w:hint="cs"/>
            <w:sz w:val="28"/>
            <w:szCs w:val="28"/>
            <w:rtl/>
          </w:rPr>
          <w:t>وتطبيقها</w:t>
        </w:r>
      </w:hyperlink>
      <w:r w:rsidR="005A406A" w:rsidRPr="00941966">
        <w:rPr>
          <w:rFonts w:ascii="Sakkal Majalla" w:hAnsi="Sakkal Majalla" w:cs="Sakkal Majalla" w:hint="cs"/>
          <w:sz w:val="28"/>
          <w:szCs w:val="28"/>
          <w:rtl/>
        </w:rPr>
        <w:t>.</w:t>
      </w:r>
    </w:p>
    <w:sectPr w:rsidR="005A406A" w:rsidRPr="00941966" w:rsidSect="00720803">
      <w:footnotePr>
        <w:numRestart w:val="eachSect"/>
      </w:footnotePr>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DD584" w14:textId="77777777" w:rsidR="001A20B4" w:rsidRDefault="001A20B4" w:rsidP="00A34069">
      <w:pPr>
        <w:spacing w:after="0" w:line="240" w:lineRule="auto"/>
      </w:pPr>
      <w:r>
        <w:separator/>
      </w:r>
    </w:p>
  </w:endnote>
  <w:endnote w:type="continuationSeparator" w:id="0">
    <w:p w14:paraId="7F5CA048" w14:textId="77777777" w:rsidR="001A20B4" w:rsidRDefault="001A20B4" w:rsidP="00A34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B95BB" w14:textId="77777777" w:rsidR="001A20B4" w:rsidRDefault="001A20B4" w:rsidP="00A34069">
      <w:pPr>
        <w:spacing w:after="0" w:line="240" w:lineRule="auto"/>
      </w:pPr>
      <w:r>
        <w:separator/>
      </w:r>
    </w:p>
  </w:footnote>
  <w:footnote w:type="continuationSeparator" w:id="0">
    <w:p w14:paraId="5CF68E27" w14:textId="77777777" w:rsidR="001A20B4" w:rsidRDefault="001A20B4" w:rsidP="00A34069">
      <w:pPr>
        <w:spacing w:after="0" w:line="240" w:lineRule="auto"/>
      </w:pPr>
      <w:r>
        <w:continuationSeparator/>
      </w:r>
    </w:p>
  </w:footnote>
  <w:footnote w:id="1">
    <w:p w14:paraId="7CD7C9EA" w14:textId="17156ABC" w:rsidR="00A34069" w:rsidRPr="00A74EF9" w:rsidRDefault="00A34069" w:rsidP="00A74EF9">
      <w:pPr>
        <w:pStyle w:val="FootnoteText"/>
        <w:bidi/>
        <w:jc w:val="both"/>
        <w:rPr>
          <w:rFonts w:ascii="Sakkal Majalla" w:hAnsi="Sakkal Majalla" w:cs="Sakkal Majalla"/>
          <w:b/>
          <w:bCs/>
          <w:sz w:val="26"/>
          <w:szCs w:val="26"/>
          <w:rtl/>
          <w:lang w:bidi="ar-AE"/>
        </w:rPr>
      </w:pPr>
      <w:r w:rsidRPr="00A74EF9">
        <w:rPr>
          <w:rStyle w:val="FootnoteReference"/>
          <w:rFonts w:ascii="Sakkal Majalla" w:hAnsi="Sakkal Majalla" w:cs="Sakkal Majalla"/>
          <w:b/>
          <w:bCs/>
          <w:sz w:val="26"/>
          <w:szCs w:val="26"/>
        </w:rPr>
        <w:footnoteRef/>
      </w:r>
      <w:r w:rsidRPr="00A74EF9">
        <w:rPr>
          <w:rFonts w:ascii="Sakkal Majalla" w:hAnsi="Sakkal Majalla" w:cs="Sakkal Majalla"/>
          <w:b/>
          <w:bCs/>
          <w:sz w:val="26"/>
          <w:szCs w:val="26"/>
        </w:rPr>
        <w:t xml:space="preserve"> </w:t>
      </w:r>
      <w:r w:rsidR="00BE32D0">
        <w:rPr>
          <w:rFonts w:ascii="Sakkal Majalla" w:hAnsi="Sakkal Majalla" w:cs="Sakkal Majalla" w:hint="cs"/>
          <w:b/>
          <w:bCs/>
          <w:sz w:val="26"/>
          <w:szCs w:val="26"/>
          <w:rtl/>
          <w:lang w:bidi="ar-AE"/>
        </w:rPr>
        <w:t>في اللاتينية "في كل صورة (مشروعة أو غير مشروعة)"</w:t>
      </w:r>
    </w:p>
  </w:footnote>
  <w:footnote w:id="2">
    <w:p w14:paraId="2BBA080F" w14:textId="6F1B4834" w:rsidR="00A34069" w:rsidRPr="00BE32D0" w:rsidRDefault="00A34069" w:rsidP="00BE32D0">
      <w:pPr>
        <w:pStyle w:val="FootnoteText"/>
        <w:bidi/>
        <w:jc w:val="both"/>
        <w:rPr>
          <w:rFonts w:ascii="Sakkal Majalla" w:hAnsi="Sakkal Majalla" w:cs="Sakkal Majalla"/>
          <w:b/>
          <w:bCs/>
          <w:sz w:val="26"/>
          <w:szCs w:val="26"/>
          <w:rtl/>
        </w:rPr>
      </w:pPr>
      <w:r w:rsidRPr="00BE32D0">
        <w:rPr>
          <w:rStyle w:val="FootnoteReference"/>
          <w:rFonts w:ascii="Sakkal Majalla" w:hAnsi="Sakkal Majalla" w:cs="Sakkal Majalla"/>
          <w:b/>
          <w:bCs/>
          <w:sz w:val="26"/>
          <w:szCs w:val="26"/>
        </w:rPr>
        <w:footnoteRef/>
      </w:r>
      <w:r w:rsidRPr="00BE32D0">
        <w:rPr>
          <w:rFonts w:ascii="Sakkal Majalla" w:hAnsi="Sakkal Majalla" w:cs="Sakkal Majalla"/>
          <w:b/>
          <w:bCs/>
          <w:sz w:val="26"/>
          <w:szCs w:val="26"/>
        </w:rPr>
        <w:t xml:space="preserve"> </w:t>
      </w:r>
      <w:r w:rsidR="00BE32D0">
        <w:rPr>
          <w:rFonts w:ascii="Sakkal Majalla" w:hAnsi="Sakkal Majalla" w:cs="Sakkal Majalla" w:hint="cs"/>
          <w:b/>
          <w:bCs/>
          <w:sz w:val="26"/>
          <w:szCs w:val="26"/>
          <w:rtl/>
        </w:rPr>
        <w:t xml:space="preserve">إنه في غاية الأهمية بأن نميّز ما بين ما يبنيه المسيح، وما يبنيه الإنسان. "أبواب الجحيم" ستنتصر بكل تأكيد على كل ما هو من الإنسان فقط؛ ولذا فإنه سيكون خطأ فادح بأن نستخدم لِما يبنيه الإنسان كلماتٍ لا تنطبق إلا على كلمات المسيح. الإنسان يمكنه أن يبني بالـ"خشب، والعشب، والقش"، للأسف هذا ما يعمله! </w:t>
      </w:r>
      <w:r w:rsidR="00BE32D0">
        <w:rPr>
          <w:rFonts w:ascii="Sakkal Majalla" w:hAnsi="Sakkal Majalla" w:cs="Sakkal Majalla"/>
          <w:b/>
          <w:bCs/>
          <w:sz w:val="26"/>
          <w:szCs w:val="26"/>
          <w:rtl/>
        </w:rPr>
        <w:t>–</w:t>
      </w:r>
      <w:r w:rsidR="00BE32D0">
        <w:rPr>
          <w:rFonts w:ascii="Sakkal Majalla" w:hAnsi="Sakkal Majalla" w:cs="Sakkal Majalla" w:hint="cs"/>
          <w:b/>
          <w:bCs/>
          <w:sz w:val="26"/>
          <w:szCs w:val="26"/>
          <w:rtl/>
        </w:rPr>
        <w:t xml:space="preserve"> لكن كل ما يبنيه ربنا المسيح سيدوم إلى الأبد. إن ختم الأبدية موضوع على كل أعمال يده. ليتبارك اسمه المجيد.</w:t>
      </w:r>
    </w:p>
  </w:footnote>
  <w:footnote w:id="3">
    <w:p w14:paraId="5F3DB763" w14:textId="601D0CC3" w:rsidR="00A91667" w:rsidRPr="00E4267C" w:rsidRDefault="00A91667" w:rsidP="00E4267C">
      <w:pPr>
        <w:pStyle w:val="FootnoteText"/>
        <w:bidi/>
        <w:jc w:val="both"/>
        <w:rPr>
          <w:rFonts w:ascii="Sakkal Majalla" w:hAnsi="Sakkal Majalla" w:cs="Sakkal Majalla"/>
          <w:b/>
          <w:bCs/>
          <w:sz w:val="26"/>
          <w:szCs w:val="26"/>
          <w:rtl/>
        </w:rPr>
      </w:pPr>
      <w:r w:rsidRPr="00E4267C">
        <w:rPr>
          <w:rStyle w:val="FootnoteReference"/>
          <w:rFonts w:ascii="Sakkal Majalla" w:hAnsi="Sakkal Majalla" w:cs="Sakkal Majalla"/>
          <w:b/>
          <w:bCs/>
          <w:sz w:val="26"/>
          <w:szCs w:val="26"/>
        </w:rPr>
        <w:footnoteRef/>
      </w:r>
      <w:r w:rsidRPr="00E4267C">
        <w:rPr>
          <w:rFonts w:ascii="Sakkal Majalla" w:hAnsi="Sakkal Majalla" w:cs="Sakkal Majalla"/>
          <w:b/>
          <w:bCs/>
          <w:sz w:val="26"/>
          <w:szCs w:val="26"/>
        </w:rPr>
        <w:t xml:space="preserve"> </w:t>
      </w:r>
      <w:r w:rsidR="00E4267C">
        <w:rPr>
          <w:rFonts w:ascii="Sakkal Majalla" w:hAnsi="Sakkal Majalla" w:cs="Sakkal Majalla" w:hint="cs"/>
          <w:b/>
          <w:bCs/>
          <w:sz w:val="26"/>
          <w:szCs w:val="26"/>
          <w:rtl/>
        </w:rPr>
        <w:t>لا يوجد في الكتاب أمر يشابه العضوية في الكنيسة. كل مؤمن حقيقي هو عضو في كنيسة الله، جسد المسيح، وبذات القدر لا يمكنه أن يكون عضوًا لشيء آخر كما لو أن ذراعي كانت عضوًا في جسد آخر. الأساس الوحيد الذي يستطيع المؤمنون الاجتماع عليه مطروح في الكلام العظيم: "جس واحد وروح واحد". ومن جديد: "</w:t>
      </w:r>
      <w:r w:rsidR="00E4267C" w:rsidRPr="00E4267C">
        <w:rPr>
          <w:rFonts w:ascii="Sakkal Majalla" w:hAnsi="Sakkal Majalla" w:cs="Sakkal Majalla"/>
          <w:b/>
          <w:bCs/>
          <w:sz w:val="26"/>
          <w:szCs w:val="26"/>
          <w:rtl/>
        </w:rPr>
        <w:t xml:space="preserve"> فَإِنَّنَا نَحْنُ الْكَثِيرِينَ خُبْزٌ وَاحِدٌ، جَسَدٌ وَاحِدٌ،</w:t>
      </w:r>
      <w:r w:rsidR="00E4267C">
        <w:rPr>
          <w:rFonts w:ascii="Sakkal Majalla" w:hAnsi="Sakkal Majalla" w:cs="Sakkal Majalla" w:hint="cs"/>
          <w:b/>
          <w:bCs/>
          <w:sz w:val="26"/>
          <w:szCs w:val="26"/>
          <w:rtl/>
        </w:rPr>
        <w:t>" (أفسس 4: 4؛ 1.كورنثوس 10: 17). إن كان الله يوضّح بأنه يوجد جسد واحد فقط، لا بد أنه سيتناقض مع روحه إن كان لديه أجساد، طوائف أو تحزبات. صحيح أنه لا يمكن الإشارة إلى عدد من المؤمنين في مكان ما بأنهم "جسد المسيح" أو "كنيسة الله"، إلا أنه عليهم أن يجتمعوا</w:t>
      </w:r>
      <w:r w:rsidR="005B32D4">
        <w:rPr>
          <w:rFonts w:ascii="Sakkal Majalla" w:hAnsi="Sakkal Majalla" w:cs="Sakkal Majalla" w:hint="cs"/>
          <w:b/>
          <w:bCs/>
          <w:sz w:val="26"/>
          <w:szCs w:val="26"/>
          <w:rtl/>
        </w:rPr>
        <w:t xml:space="preserve"> على أرضية هذا الجسد وهذه الكنيسة وليس على أي أرضية أخرى</w:t>
      </w:r>
      <w:r w:rsidR="00BF7EAF">
        <w:rPr>
          <w:rFonts w:ascii="Sakkal Majalla" w:hAnsi="Sakkal Majalla" w:cs="Sakkal Majalla" w:hint="cs"/>
          <w:b/>
          <w:bCs/>
          <w:sz w:val="26"/>
          <w:szCs w:val="26"/>
          <w:rtl/>
        </w:rPr>
        <w:t xml:space="preserve">. إننا نُشير للقارئ بالأخص إلى هذا المبدأ. هو ساري في كل الأزمنة، في كل الأماكن وفي كل الظروف. إن حقيقة انهيار الكنيسة الاسمية ليس لها علاقة بهذا الأمر. إنها حقيقية منذ يوم الخمسين، إنها حقيقية في هذه اللحظة وستكون حقيقية، إلى أن تُحضَر الكنيسة إلى رأسها وسيدها إلى السحاب، إذ أنها "جسد واحد". جميع المؤمنين ينتمون لهذا الجسد الواحد؛ وعليهم أن يلتقوا على هذه الأرضية وليس على أي أرضية أخرى. </w:t>
      </w:r>
    </w:p>
  </w:footnote>
  <w:footnote w:id="4">
    <w:p w14:paraId="07E6730B" w14:textId="701F067A" w:rsidR="00BA3DAE" w:rsidRPr="00DC3230" w:rsidRDefault="00BA3DAE" w:rsidP="00DC3230">
      <w:pPr>
        <w:pStyle w:val="FootnoteText"/>
        <w:bidi/>
        <w:jc w:val="both"/>
        <w:rPr>
          <w:rFonts w:ascii="Sakkal Majalla" w:hAnsi="Sakkal Majalla" w:cs="Sakkal Majalla"/>
          <w:b/>
          <w:bCs/>
          <w:sz w:val="26"/>
          <w:szCs w:val="26"/>
          <w:rtl/>
          <w:lang w:bidi="ar-AE"/>
        </w:rPr>
      </w:pPr>
      <w:r w:rsidRPr="00DC3230">
        <w:rPr>
          <w:rStyle w:val="FootnoteReference"/>
          <w:rFonts w:ascii="Sakkal Majalla" w:hAnsi="Sakkal Majalla" w:cs="Sakkal Majalla"/>
          <w:b/>
          <w:bCs/>
          <w:sz w:val="26"/>
          <w:szCs w:val="26"/>
        </w:rPr>
        <w:footnoteRef/>
      </w:r>
      <w:r w:rsidRPr="00DC3230">
        <w:rPr>
          <w:rFonts w:ascii="Sakkal Majalla" w:hAnsi="Sakkal Majalla" w:cs="Sakkal Majalla"/>
          <w:b/>
          <w:bCs/>
          <w:sz w:val="26"/>
          <w:szCs w:val="26"/>
        </w:rPr>
        <w:t xml:space="preserve"> </w:t>
      </w:r>
      <w:r w:rsidR="00DC3230">
        <w:rPr>
          <w:rFonts w:ascii="Sakkal Majalla" w:hAnsi="Sakkal Majalla" w:cs="Sakkal Majalla" w:hint="cs"/>
          <w:b/>
          <w:bCs/>
          <w:sz w:val="26"/>
          <w:szCs w:val="26"/>
          <w:rtl/>
          <w:lang w:bidi="ar-AE"/>
        </w:rPr>
        <w:t xml:space="preserve">سيتعيّن على القارئ بأن يتعمق في تفكيره في الفرق ما بين الكنيسة، كـ "جسد المسيح" و كـ"بيت الله". إنه يمكنه دراسة أفسس 1: 22، 1. كورنثوس 12 في الأولى، وأفسس 2: 21، 1. كورنثوس 3 و 1. تيموثاوس 3 </w:t>
      </w:r>
      <w:r w:rsidR="00B377A4">
        <w:rPr>
          <w:rFonts w:ascii="Sakkal Majalla" w:hAnsi="Sakkal Majalla" w:cs="Sakkal Majalla" w:hint="cs"/>
          <w:b/>
          <w:bCs/>
          <w:sz w:val="26"/>
          <w:szCs w:val="26"/>
          <w:rtl/>
          <w:lang w:bidi="ar-AE"/>
        </w:rPr>
        <w:t>في الأخيرة. الفارق هو مثير وأيضًا هام.</w:t>
      </w:r>
    </w:p>
  </w:footnote>
  <w:footnote w:id="5">
    <w:p w14:paraId="7ADDBB92" w14:textId="624C837C" w:rsidR="00B02BE7" w:rsidRPr="00FC1A7F" w:rsidRDefault="00B02BE7" w:rsidP="00FC1A7F">
      <w:pPr>
        <w:pStyle w:val="FootnoteText"/>
        <w:bidi/>
        <w:jc w:val="both"/>
        <w:rPr>
          <w:rFonts w:ascii="Sakkal Majalla" w:hAnsi="Sakkal Majalla" w:cs="Sakkal Majalla"/>
          <w:b/>
          <w:bCs/>
          <w:sz w:val="26"/>
          <w:szCs w:val="26"/>
          <w:rtl/>
        </w:rPr>
      </w:pPr>
      <w:r w:rsidRPr="00FC1A7F">
        <w:rPr>
          <w:rFonts w:ascii="Sakkal Majalla" w:hAnsi="Sakkal Majalla" w:cs="Sakkal Majalla"/>
          <w:b/>
          <w:bCs/>
          <w:sz w:val="26"/>
          <w:szCs w:val="26"/>
          <w:lang w:bidi="ar-AE"/>
        </w:rPr>
        <w:footnoteRef/>
      </w:r>
      <w:r w:rsidRPr="00FC1A7F">
        <w:rPr>
          <w:rFonts w:ascii="Sakkal Majalla" w:hAnsi="Sakkal Majalla" w:cs="Sakkal Majalla"/>
          <w:b/>
          <w:bCs/>
          <w:sz w:val="26"/>
          <w:szCs w:val="26"/>
          <w:lang w:bidi="ar-AE"/>
        </w:rPr>
        <w:t xml:space="preserve"> </w:t>
      </w:r>
      <w:r w:rsidR="00FC1A7F">
        <w:rPr>
          <w:rFonts w:ascii="Sakkal Majalla" w:hAnsi="Sakkal Majalla" w:cs="Sakkal Majalla" w:hint="cs"/>
          <w:b/>
          <w:bCs/>
          <w:sz w:val="26"/>
          <w:szCs w:val="26"/>
          <w:rtl/>
        </w:rPr>
        <w:t xml:space="preserve">سيكون من الجيد أن ينتبه القارئ إلى الحقيقة، بأننا في متى 16 نجد أول ذكر للكنيسة. وهناك يتكلم الرب عنها كأمر يكون في المستقبل، فيقول: "على هذه الصخرة سأبني كنيستي".  هو لا يقول: "إني بنيتها أو إني أبنيها." باختصار: الكنيسة لا وجود لها إلى أن أُقيم المسيح الرب من الأموات وتمجد عن يمين الله. عندها، وعندها فقط، أُرسل الروح القدس من العلاء ليعمد المؤمنين، يهودًا أم أممًا، في جسد واحد وليوحّدهم بالرأس المُقام والممجد في السماء. هذا الجسد منذ نزول الروح القدس هو على الأرض؛ وهو لا يزال هنا وسيبقى إلى أن يأتي المسيح ليأخذه إليه، إنه أمر كامل وفريد. إنه غير مذكور في العهد القديم. يقول لنا بولس بوضوح، بأنه لم يُعلن في دهور أخرى؛ فلقد أُخفي في الله ولم يُعرَّف به إلى أن سُلّم له (انظر بتمعن رومية 16: 25 </w:t>
      </w:r>
      <w:r w:rsidR="00FC1A7F">
        <w:rPr>
          <w:rFonts w:ascii="Sakkal Majalla" w:hAnsi="Sakkal Majalla" w:cs="Sakkal Majalla"/>
          <w:b/>
          <w:bCs/>
          <w:sz w:val="26"/>
          <w:szCs w:val="26"/>
          <w:rtl/>
        </w:rPr>
        <w:t>–</w:t>
      </w:r>
      <w:r w:rsidR="00FC1A7F">
        <w:rPr>
          <w:rFonts w:ascii="Sakkal Majalla" w:hAnsi="Sakkal Majalla" w:cs="Sakkal Majalla" w:hint="cs"/>
          <w:b/>
          <w:bCs/>
          <w:sz w:val="26"/>
          <w:szCs w:val="26"/>
          <w:rtl/>
        </w:rPr>
        <w:t xml:space="preserve"> 26؛ أفسس 3: 3 </w:t>
      </w:r>
      <w:r w:rsidR="00FC1A7F">
        <w:rPr>
          <w:rFonts w:ascii="Sakkal Majalla" w:hAnsi="Sakkal Majalla" w:cs="Sakkal Majalla"/>
          <w:b/>
          <w:bCs/>
          <w:sz w:val="26"/>
          <w:szCs w:val="26"/>
          <w:rtl/>
        </w:rPr>
        <w:t>–</w:t>
      </w:r>
      <w:r w:rsidR="00FC1A7F">
        <w:rPr>
          <w:rFonts w:ascii="Sakkal Majalla" w:hAnsi="Sakkal Majalla" w:cs="Sakkal Majalla" w:hint="cs"/>
          <w:b/>
          <w:bCs/>
          <w:sz w:val="26"/>
          <w:szCs w:val="26"/>
          <w:rtl/>
        </w:rPr>
        <w:t xml:space="preserve"> 11؛ كولوسي 1: 24 </w:t>
      </w:r>
      <w:r w:rsidR="00FC1A7F">
        <w:rPr>
          <w:rFonts w:ascii="Sakkal Majalla" w:hAnsi="Sakkal Majalla" w:cs="Sakkal Majalla"/>
          <w:b/>
          <w:bCs/>
          <w:sz w:val="26"/>
          <w:szCs w:val="26"/>
          <w:rtl/>
        </w:rPr>
        <w:t>–</w:t>
      </w:r>
      <w:r w:rsidR="00FC1A7F">
        <w:rPr>
          <w:rFonts w:ascii="Sakkal Majalla" w:hAnsi="Sakkal Majalla" w:cs="Sakkal Majalla" w:hint="cs"/>
          <w:b/>
          <w:bCs/>
          <w:sz w:val="26"/>
          <w:szCs w:val="26"/>
          <w:rtl/>
        </w:rPr>
        <w:t xml:space="preserve"> 27). صحيح أن الله كان له شعب في أزمنة العهد القديم. ليس فقط شعب إسرائيل، وإنما شعب حي، مُخَلَّص، روحي عاش في الإيمان ودخل السماء وهناك "أصبحت أرواح الأبرار كاملة"، لكن عن الكنيسة لا يُذكر أي شيء حتى وصولنا إلى متى 16، وهناك فقط كأمر مستقبلي. فيما يتعلق بالعبارة التي استخدمها استفانوس "</w:t>
      </w:r>
      <w:r w:rsidR="00FC1A7F" w:rsidRPr="00FC1A7F">
        <w:rPr>
          <w:rFonts w:ascii="Sakkal Majalla" w:hAnsi="Sakkal Majalla" w:cs="Sakkal Majalla"/>
          <w:b/>
          <w:bCs/>
          <w:sz w:val="26"/>
          <w:szCs w:val="26"/>
          <w:rtl/>
        </w:rPr>
        <w:t>الْكَنِيسَةِ فِي الْبَرِّيَّةِ</w:t>
      </w:r>
      <w:r w:rsidR="00FC1A7F">
        <w:rPr>
          <w:rFonts w:ascii="Sakkal Majalla" w:hAnsi="Sakkal Majalla" w:cs="Sakkal Majalla" w:hint="cs"/>
          <w:b/>
          <w:bCs/>
          <w:sz w:val="26"/>
          <w:szCs w:val="26"/>
          <w:rtl/>
        </w:rPr>
        <w:t>" (أعمال الرسل 7: 38)، فهو معروف على نحو عام، بأنه أشار بذلك ببساطة إلى جماعة إسرائيل. إن أول وآخر نقطة لتاريخ الكنيسة على الأرض هما يوم الخمسين (أعمال الرسل 2) والاختطاف (1. تسالونيكي 4: 16، 17).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54A"/>
    <w:rsid w:val="000041C5"/>
    <w:rsid w:val="000064B2"/>
    <w:rsid w:val="00044E58"/>
    <w:rsid w:val="00046408"/>
    <w:rsid w:val="000528C3"/>
    <w:rsid w:val="00052CCE"/>
    <w:rsid w:val="00060192"/>
    <w:rsid w:val="000A54B7"/>
    <w:rsid w:val="00117709"/>
    <w:rsid w:val="001220CD"/>
    <w:rsid w:val="0013138D"/>
    <w:rsid w:val="001401F3"/>
    <w:rsid w:val="0014128D"/>
    <w:rsid w:val="00161E92"/>
    <w:rsid w:val="00186A4C"/>
    <w:rsid w:val="001A20B4"/>
    <w:rsid w:val="001D168C"/>
    <w:rsid w:val="001D3424"/>
    <w:rsid w:val="00225046"/>
    <w:rsid w:val="00227CA5"/>
    <w:rsid w:val="002509DA"/>
    <w:rsid w:val="00284F41"/>
    <w:rsid w:val="002D39C6"/>
    <w:rsid w:val="002F1C93"/>
    <w:rsid w:val="0037536E"/>
    <w:rsid w:val="003A61B2"/>
    <w:rsid w:val="00505F22"/>
    <w:rsid w:val="00514A01"/>
    <w:rsid w:val="00524ABE"/>
    <w:rsid w:val="00565F30"/>
    <w:rsid w:val="00566484"/>
    <w:rsid w:val="005862A6"/>
    <w:rsid w:val="005A406A"/>
    <w:rsid w:val="005B32D4"/>
    <w:rsid w:val="005B6338"/>
    <w:rsid w:val="005C3B9B"/>
    <w:rsid w:val="005D30D4"/>
    <w:rsid w:val="00614739"/>
    <w:rsid w:val="00645BCC"/>
    <w:rsid w:val="006602CA"/>
    <w:rsid w:val="00711151"/>
    <w:rsid w:val="00720803"/>
    <w:rsid w:val="007622F6"/>
    <w:rsid w:val="00772789"/>
    <w:rsid w:val="00787FA3"/>
    <w:rsid w:val="007E154A"/>
    <w:rsid w:val="008A2119"/>
    <w:rsid w:val="008A72A3"/>
    <w:rsid w:val="008D0179"/>
    <w:rsid w:val="008D34E4"/>
    <w:rsid w:val="008E3AB8"/>
    <w:rsid w:val="00910C98"/>
    <w:rsid w:val="00941966"/>
    <w:rsid w:val="00970C5A"/>
    <w:rsid w:val="00A06613"/>
    <w:rsid w:val="00A34069"/>
    <w:rsid w:val="00A56B8B"/>
    <w:rsid w:val="00A70472"/>
    <w:rsid w:val="00A74EF9"/>
    <w:rsid w:val="00A91667"/>
    <w:rsid w:val="00AA3856"/>
    <w:rsid w:val="00AB2AE6"/>
    <w:rsid w:val="00B02BE7"/>
    <w:rsid w:val="00B25CCC"/>
    <w:rsid w:val="00B377A4"/>
    <w:rsid w:val="00BA3DAE"/>
    <w:rsid w:val="00BC4A2C"/>
    <w:rsid w:val="00BD336E"/>
    <w:rsid w:val="00BE32D0"/>
    <w:rsid w:val="00BF7EAF"/>
    <w:rsid w:val="00C02DF6"/>
    <w:rsid w:val="00C905DF"/>
    <w:rsid w:val="00CC4229"/>
    <w:rsid w:val="00D025B2"/>
    <w:rsid w:val="00D30278"/>
    <w:rsid w:val="00D53031"/>
    <w:rsid w:val="00DC3230"/>
    <w:rsid w:val="00E230F0"/>
    <w:rsid w:val="00E258C5"/>
    <w:rsid w:val="00E4267C"/>
    <w:rsid w:val="00ED6938"/>
    <w:rsid w:val="00F36BCD"/>
    <w:rsid w:val="00FB6D59"/>
    <w:rsid w:val="00FC11A1"/>
    <w:rsid w:val="00FC1A7F"/>
    <w:rsid w:val="00FE06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6D9B7"/>
  <w15:chartTrackingRefBased/>
  <w15:docId w15:val="{54A799D4-F69F-40DF-9FB8-454CC346F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30F0"/>
    <w:rPr>
      <w:color w:val="0563C1" w:themeColor="hyperlink"/>
      <w:u w:val="single"/>
    </w:rPr>
  </w:style>
  <w:style w:type="character" w:styleId="UnresolvedMention">
    <w:name w:val="Unresolved Mention"/>
    <w:basedOn w:val="DefaultParagraphFont"/>
    <w:uiPriority w:val="99"/>
    <w:semiHidden/>
    <w:unhideWhenUsed/>
    <w:rsid w:val="00E230F0"/>
    <w:rPr>
      <w:color w:val="605E5C"/>
      <w:shd w:val="clear" w:color="auto" w:fill="E1DFDD"/>
    </w:rPr>
  </w:style>
  <w:style w:type="paragraph" w:styleId="FootnoteText">
    <w:name w:val="footnote text"/>
    <w:basedOn w:val="Normal"/>
    <w:link w:val="FootnoteTextChar"/>
    <w:uiPriority w:val="99"/>
    <w:semiHidden/>
    <w:unhideWhenUsed/>
    <w:rsid w:val="00A340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4069"/>
    <w:rPr>
      <w:sz w:val="20"/>
      <w:szCs w:val="20"/>
      <w:lang w:bidi="ar-EG"/>
    </w:rPr>
  </w:style>
  <w:style w:type="character" w:styleId="FootnoteReference">
    <w:name w:val="footnote reference"/>
    <w:basedOn w:val="DefaultParagraphFont"/>
    <w:uiPriority w:val="99"/>
    <w:semiHidden/>
    <w:unhideWhenUsed/>
    <w:rsid w:val="00A34069"/>
    <w:rPr>
      <w:vertAlign w:val="superscript"/>
    </w:rPr>
  </w:style>
  <w:style w:type="character" w:styleId="FollowedHyperlink">
    <w:name w:val="FollowedHyperlink"/>
    <w:basedOn w:val="DefaultParagraphFont"/>
    <w:uiPriority w:val="99"/>
    <w:semiHidden/>
    <w:unhideWhenUsed/>
    <w:rsid w:val="00D530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9040/die-versammlung-gottes/2-das-zentrum" TargetMode="External"/><Relationship Id="rId3" Type="http://schemas.openxmlformats.org/officeDocument/2006/relationships/settings" Target="settings.xml"/><Relationship Id="rId7" Type="http://schemas.openxmlformats.org/officeDocument/2006/relationships/hyperlink" Target="https://www.bibelkommentare.de/kommentare/k-9039/die-versammlung-gottes/1-das-materia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9040/die-versammlung-gottes/2-das-zentru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8B02A-CDA4-41C2-A6B2-2A90A37B6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1</Pages>
  <Words>3584</Words>
  <Characters>20434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64</cp:revision>
  <dcterms:created xsi:type="dcterms:W3CDTF">2020-09-19T16:40:00Z</dcterms:created>
  <dcterms:modified xsi:type="dcterms:W3CDTF">2026-01-02T08:54:00Z</dcterms:modified>
</cp:coreProperties>
</file>