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D3BB5" w:rsidRDefault="009A2538" w:rsidP="009A2538">
      <w:pPr>
        <w:jc w:val="both"/>
        <w:rPr>
          <w:rFonts w:ascii="Sakkal Majalla" w:hAnsi="Sakkal Majalla" w:cs="Sakkal Majalla"/>
          <w:sz w:val="28"/>
          <w:szCs w:val="28"/>
          <w:rtl/>
          <w:lang w:bidi="ar-AE"/>
        </w:rPr>
      </w:pPr>
      <w:r>
        <w:rPr>
          <w:rFonts w:ascii="Sakkal Majalla" w:hAnsi="Sakkal Majalla" w:cs="Sakkal Majalla"/>
          <w:sz w:val="28"/>
          <w:szCs w:val="28"/>
          <w:rtl/>
          <w:lang w:bidi="ar-AE"/>
        </w:rPr>
        <w:fldChar w:fldCharType="begin"/>
      </w:r>
      <w:r>
        <w:rPr>
          <w:rFonts w:ascii="Sakkal Majalla" w:hAnsi="Sakkal Majalla" w:cs="Sakkal Majalla"/>
          <w:sz w:val="28"/>
          <w:szCs w:val="28"/>
          <w:rtl/>
          <w:lang w:bidi="ar-AE"/>
        </w:rPr>
        <w:instrText xml:space="preserve"> </w:instrText>
      </w:r>
      <w:r>
        <w:rPr>
          <w:rFonts w:ascii="Sakkal Majalla" w:hAnsi="Sakkal Majalla" w:cs="Sakkal Majalla"/>
          <w:sz w:val="28"/>
          <w:szCs w:val="28"/>
          <w:lang w:bidi="ar-AE"/>
        </w:rPr>
        <w:instrText>HYPERLINK</w:instrText>
      </w:r>
      <w:r>
        <w:rPr>
          <w:rFonts w:ascii="Sakkal Majalla" w:hAnsi="Sakkal Majalla" w:cs="Sakkal Majalla"/>
          <w:sz w:val="28"/>
          <w:szCs w:val="28"/>
          <w:rtl/>
          <w:lang w:bidi="ar-AE"/>
        </w:rPr>
        <w:instrText xml:space="preserve"> "</w:instrText>
      </w:r>
      <w:r>
        <w:rPr>
          <w:rFonts w:ascii="Sakkal Majalla" w:hAnsi="Sakkal Majalla" w:cs="Sakkal Majalla"/>
          <w:sz w:val="28"/>
          <w:szCs w:val="28"/>
          <w:lang w:bidi="ar-AE"/>
        </w:rPr>
        <w:instrText>https://www.bibelstudium.de/articles/1578/briefe-an-einen-neubekehrten-01.html</w:instrText>
      </w:r>
      <w:r>
        <w:rPr>
          <w:rFonts w:ascii="Sakkal Majalla" w:hAnsi="Sakkal Majalla" w:cs="Sakkal Majalla"/>
          <w:sz w:val="28"/>
          <w:szCs w:val="28"/>
          <w:rtl/>
          <w:lang w:bidi="ar-AE"/>
        </w:rPr>
        <w:instrText xml:space="preserve">" </w:instrText>
      </w:r>
      <w:r>
        <w:rPr>
          <w:rFonts w:ascii="Sakkal Majalla" w:hAnsi="Sakkal Majalla" w:cs="Sakkal Majalla"/>
          <w:sz w:val="28"/>
          <w:szCs w:val="28"/>
          <w:rtl/>
          <w:lang w:bidi="ar-AE"/>
        </w:rPr>
      </w:r>
      <w:r>
        <w:rPr>
          <w:rFonts w:ascii="Sakkal Majalla" w:hAnsi="Sakkal Majalla" w:cs="Sakkal Majalla"/>
          <w:sz w:val="28"/>
          <w:szCs w:val="28"/>
          <w:rtl/>
          <w:lang w:bidi="ar-AE"/>
        </w:rPr>
        <w:fldChar w:fldCharType="separate"/>
      </w:r>
      <w:r w:rsidRPr="009A2538">
        <w:rPr>
          <w:rStyle w:val="Hyperlink"/>
          <w:rFonts w:ascii="Sakkal Majalla" w:hAnsi="Sakkal Majalla" w:cs="Sakkal Majalla" w:hint="cs"/>
          <w:sz w:val="28"/>
          <w:szCs w:val="28"/>
          <w:rtl/>
          <w:lang w:bidi="ar-AE"/>
        </w:rPr>
        <w:t>رسائل لحديثي الإيمان -1</w:t>
      </w:r>
      <w:r>
        <w:rPr>
          <w:rFonts w:ascii="Sakkal Majalla" w:hAnsi="Sakkal Majalla" w:cs="Sakkal Majalla"/>
          <w:sz w:val="28"/>
          <w:szCs w:val="28"/>
          <w:rtl/>
          <w:lang w:bidi="ar-AE"/>
        </w:rPr>
        <w:fldChar w:fldCharType="end"/>
      </w:r>
    </w:p>
    <w:p w:rsidR="009A2538" w:rsidRDefault="009A2538" w:rsidP="009A2538">
      <w:pPr>
        <w:jc w:val="both"/>
        <w:rPr>
          <w:rFonts w:ascii="Sakkal Majalla" w:hAnsi="Sakkal Majalla" w:cs="Sakkal Majalla"/>
          <w:sz w:val="28"/>
          <w:szCs w:val="28"/>
          <w:rtl/>
          <w:lang w:bidi="ar-AE"/>
        </w:rPr>
      </w:pPr>
      <w:proofErr w:type="spellStart"/>
      <w:r>
        <w:rPr>
          <w:rFonts w:ascii="Sakkal Majalla" w:hAnsi="Sakkal Majalla" w:cs="Sakkal Majalla" w:hint="cs"/>
          <w:sz w:val="28"/>
          <w:szCs w:val="28"/>
          <w:rtl/>
          <w:lang w:bidi="ar-AE"/>
        </w:rPr>
        <w:t>ف.</w:t>
      </w:r>
      <w:proofErr w:type="gramStart"/>
      <w:r>
        <w:rPr>
          <w:rFonts w:ascii="Sakkal Majalla" w:hAnsi="Sakkal Majalla" w:cs="Sakkal Majalla" w:hint="cs"/>
          <w:sz w:val="28"/>
          <w:szCs w:val="28"/>
          <w:rtl/>
          <w:lang w:bidi="ar-AE"/>
        </w:rPr>
        <w:t>ب.هول</w:t>
      </w:r>
      <w:proofErr w:type="spellEnd"/>
      <w:proofErr w:type="gramEnd"/>
    </w:p>
    <w:p w:rsidR="009A2538" w:rsidRDefault="00301F80" w:rsidP="009A2538">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بداية حسنة</w:t>
      </w:r>
    </w:p>
    <w:p w:rsidR="00301F80" w:rsidRDefault="00301F80" w:rsidP="009A2538">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صديقي المؤمن العزيز،</w:t>
      </w:r>
    </w:p>
    <w:p w:rsidR="00301F80" w:rsidRDefault="00301F80" w:rsidP="009A2538">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بكونك مؤمن جديد فأنت تقف على عتبة عصر جديد كليًا في حياتك. بكل تأكيد الكثير من الأشياء هي جديدة عليك في الطريق الذي دخلت فيه ويبدو لك أنه غامض بعض الشيء. أود أن أعرض عليك أمر أو أمرين سيساعدانك ببركة من عند الله في بداية مسيرة حياتك المسيحية.</w:t>
      </w:r>
    </w:p>
    <w:p w:rsidR="00301F80" w:rsidRDefault="00301F80" w:rsidP="009A2538">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نحن لسنا بحاجة فيما بعد أن نتكلم عن ماضيك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فقط ترتّب أمره. وليس عن مستقبلك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إنه مضمون. كلاهما بقيمة دم المسيح الثمين. فالآن نريد أن نركزّ في أفكارنا بالحاضر. فيما يتعلق بمستقبلك الأبدي، فإبليس لا يستطيع أن يصلك، وهو يعلم ذلك. لذلك فإنه يركز كل جهوده بأن يُفسد شهادتك للرب اليوم.</w:t>
      </w:r>
    </w:p>
    <w:p w:rsidR="00301F80" w:rsidRDefault="00301F80" w:rsidP="009A2538">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إن كان باستطاعته أن يجعلك تهينه، فالأفضل بأن يكون بغيابه. وإن لم يحدث فله بعض الوسائل ال</w:t>
      </w:r>
      <w:r w:rsidR="00447D3E">
        <w:rPr>
          <w:rFonts w:ascii="Sakkal Majalla" w:hAnsi="Sakkal Majalla" w:cs="Sakkal Majalla" w:hint="cs"/>
          <w:sz w:val="28"/>
          <w:szCs w:val="28"/>
          <w:rtl/>
          <w:lang w:bidi="ar-AE"/>
        </w:rPr>
        <w:t>مؤثرة جدًا ليكبت نموك الروحي وليجعل قربانه المسكين من كل شيء عدا مسيحي سعيد.</w:t>
      </w:r>
    </w:p>
    <w:p w:rsidR="00447D3E" w:rsidRDefault="00447D3E" w:rsidP="009A2538">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في مملكة الحيوانات هنالك صنفين رئيسين: الفقريات </w:t>
      </w:r>
      <w:proofErr w:type="spellStart"/>
      <w:r>
        <w:rPr>
          <w:rFonts w:ascii="Sakkal Majalla" w:hAnsi="Sakkal Majalla" w:cs="Sakkal Majalla" w:hint="cs"/>
          <w:sz w:val="28"/>
          <w:szCs w:val="28"/>
          <w:rtl/>
          <w:lang w:bidi="ar-AE"/>
        </w:rPr>
        <w:t>واللافقريات</w:t>
      </w:r>
      <w:proofErr w:type="spellEnd"/>
      <w:r>
        <w:rPr>
          <w:rFonts w:ascii="Sakkal Majalla" w:hAnsi="Sakkal Majalla" w:cs="Sakkal Majalla" w:hint="cs"/>
          <w:sz w:val="28"/>
          <w:szCs w:val="28"/>
          <w:rtl/>
          <w:lang w:bidi="ar-AE"/>
        </w:rPr>
        <w:t xml:space="preserve">. والمؤمنون أيضًا من الممكن تقسيمهم بهذا الشكل، وأتمنى بأنك لست مسيحيًا </w:t>
      </w:r>
      <w:proofErr w:type="spellStart"/>
      <w:r>
        <w:rPr>
          <w:rFonts w:ascii="Sakkal Majalla" w:hAnsi="Sakkal Majalla" w:cs="Sakkal Majalla" w:hint="cs"/>
          <w:sz w:val="28"/>
          <w:szCs w:val="28"/>
          <w:rtl/>
          <w:lang w:bidi="ar-AE"/>
        </w:rPr>
        <w:t>لافقريًأ</w:t>
      </w:r>
      <w:proofErr w:type="spellEnd"/>
      <w:r>
        <w:rPr>
          <w:rFonts w:ascii="Sakkal Majalla" w:hAnsi="Sakkal Majalla" w:cs="Sakkal Majalla" w:hint="cs"/>
          <w:sz w:val="28"/>
          <w:szCs w:val="28"/>
          <w:rtl/>
          <w:lang w:bidi="ar-AE"/>
        </w:rPr>
        <w:t>، وإنما مسيحي له عمود فقري منطبع بقوة العزيمة والحيوية الروحية وليس بالركود وبالارتداد.</w:t>
      </w:r>
    </w:p>
    <w:p w:rsidR="00447D3E" w:rsidRDefault="00447D3E" w:rsidP="009A2538">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في البداية تحذر من التصور، بأنك وصلت في رجوعك بالإيمان قمة كل ما تبتغيه، غاية الميدان المسيحي. الحقيقة هي بأن الرجوع بالإيمان ليس هو البتة الغاية، وإنما "حجر الانطلاق". فالسباق سيبدأ من الآن. فإنه بكل تأكيد ليس الوقت الصحيح بالاستخفاف بالأمور، وإنما عليك أن تتهيأ</w:t>
      </w:r>
      <w:r w:rsidR="00E13BED">
        <w:rPr>
          <w:rFonts w:ascii="Sakkal Majalla" w:hAnsi="Sakkal Majalla" w:cs="Sakkal Majalla" w:hint="cs"/>
          <w:sz w:val="28"/>
          <w:szCs w:val="28"/>
          <w:rtl/>
          <w:lang w:bidi="ar-AE"/>
        </w:rPr>
        <w:t xml:space="preserve"> بشكل جيد. إنه ل</w:t>
      </w:r>
      <w:r w:rsidR="0074227D">
        <w:rPr>
          <w:rFonts w:ascii="Sakkal Majalla" w:hAnsi="Sakkal Majalla" w:cs="Sakkal Majalla" w:hint="cs"/>
          <w:sz w:val="28"/>
          <w:szCs w:val="28"/>
          <w:rtl/>
          <w:lang w:bidi="ar-AE"/>
        </w:rPr>
        <w:t>ح</w:t>
      </w:r>
      <w:r w:rsidR="00E13BED">
        <w:rPr>
          <w:rFonts w:ascii="Sakkal Majalla" w:hAnsi="Sakkal Majalla" w:cs="Sakkal Majalla" w:hint="cs"/>
          <w:sz w:val="28"/>
          <w:szCs w:val="28"/>
          <w:rtl/>
          <w:lang w:bidi="ar-AE"/>
        </w:rPr>
        <w:t>س</w:t>
      </w:r>
      <w:r w:rsidR="0074227D">
        <w:rPr>
          <w:rFonts w:ascii="Sakkal Majalla" w:hAnsi="Sakkal Majalla" w:cs="Sakkal Majalla" w:hint="cs"/>
          <w:sz w:val="28"/>
          <w:szCs w:val="28"/>
          <w:rtl/>
          <w:lang w:bidi="ar-AE"/>
        </w:rPr>
        <w:t>ُ</w:t>
      </w:r>
      <w:r w:rsidR="00E13BED">
        <w:rPr>
          <w:rFonts w:ascii="Sakkal Majalla" w:hAnsi="Sakkal Majalla" w:cs="Sakkal Majalla" w:hint="cs"/>
          <w:sz w:val="28"/>
          <w:szCs w:val="28"/>
          <w:rtl/>
          <w:lang w:bidi="ar-AE"/>
        </w:rPr>
        <w:t xml:space="preserve">ن الأمر لو تمثل كل مؤمن جديد بشاول الطرسوسي (الرسول بولس لاحقًا) الذي طرح سؤالين من بعد إيمانه: "مَن أنت يا رب؟"، و "يا رب، ماذا تريد مني أن أفعل؟" (أعمال الرسل 9: 5 </w:t>
      </w:r>
      <w:r w:rsidR="00E13BED">
        <w:rPr>
          <w:rFonts w:ascii="Sakkal Majalla" w:hAnsi="Sakkal Majalla" w:cs="Sakkal Majalla"/>
          <w:sz w:val="28"/>
          <w:szCs w:val="28"/>
          <w:rtl/>
          <w:lang w:bidi="ar-AE"/>
        </w:rPr>
        <w:t>–</w:t>
      </w:r>
      <w:r w:rsidR="00E13BED">
        <w:rPr>
          <w:rFonts w:ascii="Sakkal Majalla" w:hAnsi="Sakkal Majalla" w:cs="Sakkal Majalla" w:hint="cs"/>
          <w:sz w:val="28"/>
          <w:szCs w:val="28"/>
          <w:rtl/>
          <w:lang w:bidi="ar-AE"/>
        </w:rPr>
        <w:t xml:space="preserve"> 6).</w:t>
      </w:r>
    </w:p>
    <w:p w:rsidR="00E13BED" w:rsidRDefault="00E13BED" w:rsidP="009A2538">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وعدا عن هذا فيسوع هو ربك. ليس مخلصك فقط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مبارك اسمه!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وإنما كذلك ربك. إنك طبعًا تعترف بذلك، وإلا لما كنت قد آمنت بعد. فاستعد بأن تنهض وتركض بحسب دعوته لك، كما فعل شاول. في الرسالة الموجهة إلى الذين رجعوا من الديانة اليهودية إلى المسيحية، نجد المطالبة: "</w:t>
      </w:r>
      <w:r w:rsidRPr="00E13BED">
        <w:rPr>
          <w:rFonts w:ascii="Sakkal Majalla" w:hAnsi="Sakkal Majalla" w:cs="Sakkal Majalla"/>
          <w:sz w:val="28"/>
          <w:szCs w:val="28"/>
          <w:rtl/>
          <w:lang w:bidi="ar-AE"/>
        </w:rPr>
        <w:t xml:space="preserve"> </w:t>
      </w:r>
      <w:r w:rsidRPr="00E13BED">
        <w:rPr>
          <w:rFonts w:ascii="Sakkal Majalla" w:hAnsi="Sakkal Majalla" w:cs="Sakkal Majalla" w:hint="cs"/>
          <w:sz w:val="28"/>
          <w:szCs w:val="28"/>
          <w:rtl/>
          <w:lang w:bidi="ar-AE"/>
        </w:rPr>
        <w:t>لِنَتَقَدَّمْ</w:t>
      </w:r>
      <w:r w:rsidRPr="00E13BED">
        <w:rPr>
          <w:rFonts w:ascii="Sakkal Majalla" w:hAnsi="Sakkal Majalla" w:cs="Sakkal Majalla"/>
          <w:sz w:val="28"/>
          <w:szCs w:val="28"/>
          <w:rtl/>
          <w:lang w:bidi="ar-AE"/>
        </w:rPr>
        <w:t xml:space="preserve"> </w:t>
      </w:r>
      <w:r w:rsidRPr="00E13BED">
        <w:rPr>
          <w:rFonts w:ascii="Sakkal Majalla" w:hAnsi="Sakkal Majalla" w:cs="Sakkal Majalla" w:hint="cs"/>
          <w:sz w:val="28"/>
          <w:szCs w:val="28"/>
          <w:rtl/>
          <w:lang w:bidi="ar-AE"/>
        </w:rPr>
        <w:t>إِلَى</w:t>
      </w:r>
      <w:r w:rsidRPr="00E13BED">
        <w:rPr>
          <w:rFonts w:ascii="Sakkal Majalla" w:hAnsi="Sakkal Majalla" w:cs="Sakkal Majalla"/>
          <w:sz w:val="28"/>
          <w:szCs w:val="28"/>
          <w:rtl/>
          <w:lang w:bidi="ar-AE"/>
        </w:rPr>
        <w:t xml:space="preserve"> </w:t>
      </w:r>
      <w:r w:rsidRPr="00E13BED">
        <w:rPr>
          <w:rFonts w:ascii="Sakkal Majalla" w:hAnsi="Sakkal Majalla" w:cs="Sakkal Majalla" w:hint="cs"/>
          <w:sz w:val="28"/>
          <w:szCs w:val="28"/>
          <w:rtl/>
          <w:lang w:bidi="ar-AE"/>
        </w:rPr>
        <w:t>الْكَمَالِ</w:t>
      </w:r>
      <w:r>
        <w:rPr>
          <w:rFonts w:ascii="Sakkal Majalla" w:hAnsi="Sakkal Majalla" w:cs="Sakkal Majalla" w:hint="cs"/>
          <w:sz w:val="28"/>
          <w:szCs w:val="28"/>
          <w:rtl/>
          <w:lang w:bidi="ar-AE"/>
        </w:rPr>
        <w:t xml:space="preserve"> (كمال النمو)" (عبرانيين 6: 1). اجعل الكلمات "</w:t>
      </w:r>
      <w:r w:rsidRPr="00E13BED">
        <w:rPr>
          <w:rFonts w:hint="cs"/>
          <w:rtl/>
        </w:rPr>
        <w:t xml:space="preserve"> </w:t>
      </w:r>
      <w:r w:rsidRPr="00E13BED">
        <w:rPr>
          <w:rFonts w:ascii="Sakkal Majalla" w:hAnsi="Sakkal Majalla" w:cs="Sakkal Majalla" w:hint="cs"/>
          <w:sz w:val="28"/>
          <w:szCs w:val="28"/>
          <w:rtl/>
          <w:lang w:bidi="ar-AE"/>
        </w:rPr>
        <w:t>لِنَتَقَدَّمْ</w:t>
      </w:r>
      <w:r>
        <w:rPr>
          <w:rFonts w:ascii="Sakkal Majalla" w:hAnsi="Sakkal Majalla" w:cs="Sakkal Majalla" w:hint="cs"/>
          <w:sz w:val="28"/>
          <w:szCs w:val="28"/>
          <w:rtl/>
          <w:lang w:bidi="ar-AE"/>
        </w:rPr>
        <w:t xml:space="preserve">" شعارك واحفظها في ذاكرتك دائمًا. لأنه كما يسقط راكب الدراجة إن لم يستمر في التقدم، هكذا ينبغي علينا أن نتقدم إن كان على </w:t>
      </w:r>
      <w:proofErr w:type="spellStart"/>
      <w:r>
        <w:rPr>
          <w:rFonts w:ascii="Sakkal Majalla" w:hAnsi="Sakkal Majalla" w:cs="Sakkal Majalla" w:hint="cs"/>
          <w:sz w:val="28"/>
          <w:szCs w:val="28"/>
          <w:rtl/>
          <w:lang w:bidi="ar-AE"/>
        </w:rPr>
        <w:t>مسيحيتنا</w:t>
      </w:r>
      <w:proofErr w:type="spellEnd"/>
      <w:r>
        <w:rPr>
          <w:rFonts w:ascii="Sakkal Majalla" w:hAnsi="Sakkal Majalla" w:cs="Sakkal Majalla" w:hint="cs"/>
          <w:sz w:val="28"/>
          <w:szCs w:val="28"/>
          <w:rtl/>
          <w:lang w:bidi="ar-AE"/>
        </w:rPr>
        <w:t xml:space="preserve"> أن تكون أكثر من مجرد اسم</w:t>
      </w:r>
      <w:r w:rsidR="00F30371">
        <w:rPr>
          <w:rFonts w:ascii="Sakkal Majalla" w:hAnsi="Sakkal Majalla" w:cs="Sakkal Majalla" w:hint="cs"/>
          <w:sz w:val="28"/>
          <w:szCs w:val="28"/>
          <w:rtl/>
          <w:lang w:bidi="ar-AE"/>
        </w:rPr>
        <w:t xml:space="preserve"> لا قيمة له.</w:t>
      </w:r>
    </w:p>
    <w:p w:rsidR="0074227D" w:rsidRDefault="00FB6853" w:rsidP="0074227D">
      <w:pPr>
        <w:jc w:val="both"/>
        <w:rPr>
          <w:rFonts w:ascii="Sakkal Majalla" w:hAnsi="Sakkal Majalla" w:cs="Sakkal Majalla"/>
          <w:sz w:val="28"/>
          <w:szCs w:val="28"/>
          <w:rtl/>
          <w:lang w:bidi="ar-AE"/>
        </w:rPr>
        <w:sectPr w:rsidR="0074227D" w:rsidSect="00C442EF">
          <w:pgSz w:w="11906" w:h="16838"/>
          <w:pgMar w:top="1440" w:right="1800" w:bottom="1440" w:left="1800" w:header="708" w:footer="708" w:gutter="0"/>
          <w:cols w:space="708"/>
          <w:bidi/>
          <w:rtlGutter/>
          <w:docGrid w:linePitch="360"/>
        </w:sectPr>
      </w:pPr>
      <w:r>
        <w:rPr>
          <w:rFonts w:ascii="Sakkal Majalla" w:hAnsi="Sakkal Majalla" w:cs="Sakkal Majalla" w:hint="cs"/>
          <w:sz w:val="28"/>
          <w:szCs w:val="28"/>
          <w:rtl/>
          <w:lang w:bidi="ar-AE"/>
        </w:rPr>
        <w:t xml:space="preserve">من الطبيعي أنك تود بأن تبدأ بداية حسنة. فكُن قبل أي شيء صادقًا. إن كنت لا زلت متشككًا وقلقًا من نحو أمرك مع الله فتشجع بأن تتكلم بذلك، ولا تتظاهر بأن كل شيء على يرام إن كنت لست متأكدًا من الأمر. حتى وإن قلت مرات </w:t>
      </w:r>
      <w:r w:rsidR="0074227D">
        <w:rPr>
          <w:rFonts w:ascii="Sakkal Majalla" w:hAnsi="Sakkal Majalla" w:cs="Sakkal Majalla" w:hint="cs"/>
          <w:sz w:val="28"/>
          <w:szCs w:val="28"/>
          <w:rtl/>
          <w:lang w:bidi="ar-AE"/>
        </w:rPr>
        <w:t>عديدة</w:t>
      </w:r>
      <w:r>
        <w:rPr>
          <w:rFonts w:ascii="Sakkal Majalla" w:hAnsi="Sakkal Majalla" w:cs="Sakkal Majalla" w:hint="cs"/>
          <w:sz w:val="28"/>
          <w:szCs w:val="28"/>
          <w:rtl/>
          <w:lang w:bidi="ar-AE"/>
        </w:rPr>
        <w:t xml:space="preserve"> لوعاظ وأصدقاء بأنك مُخلّص، فلن يستغربوا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إن كانوا يعرفون قلوبهم بعض </w:t>
      </w:r>
      <w:r>
        <w:rPr>
          <w:rFonts w:ascii="Sakkal Majalla" w:hAnsi="Sakkal Majalla" w:cs="Sakkal Majalla" w:hint="cs"/>
          <w:sz w:val="28"/>
          <w:szCs w:val="28"/>
          <w:rtl/>
          <w:lang w:bidi="ar-AE"/>
        </w:rPr>
        <w:lastRenderedPageBreak/>
        <w:t xml:space="preserve">الشيء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من شكوكك، وعندها سيساعدونك. على أي حال كن صادقًا مع نفسك. لا تقل: "أنا فاهم"، إن كنت لم تفهم. لا تتعدى خطوة واحدة المكان الذي أنت فيه فقط لكي ترضي أصدقائك. من المفضل أن تنتهز فرصة واجعل لنفسك موقفًا ثابتًا لقدميك، وإلا فستكون بداية سيئة.</w:t>
      </w:r>
    </w:p>
    <w:p w:rsidR="00FB6853" w:rsidRDefault="0074227D" w:rsidP="0074227D">
      <w:pPr>
        <w:jc w:val="both"/>
        <w:rPr>
          <w:rFonts w:ascii="Sakkal Majalla" w:hAnsi="Sakkal Majalla" w:cs="Sakkal Majalla"/>
          <w:sz w:val="28"/>
          <w:szCs w:val="28"/>
          <w:rtl/>
          <w:lang w:bidi="ar-AE"/>
        </w:rPr>
      </w:pPr>
      <w:hyperlink r:id="rId4" w:history="1">
        <w:r w:rsidRPr="0074227D">
          <w:rPr>
            <w:rStyle w:val="Hyperlink"/>
            <w:rFonts w:ascii="Sakkal Majalla" w:hAnsi="Sakkal Majalla" w:cs="Sakkal Majalla" w:hint="cs"/>
            <w:sz w:val="28"/>
            <w:szCs w:val="28"/>
            <w:rtl/>
            <w:lang w:bidi="ar-AE"/>
          </w:rPr>
          <w:t>رسائل لحديثي الإيمان (02)</w:t>
        </w:r>
      </w:hyperlink>
    </w:p>
    <w:p w:rsidR="0074227D" w:rsidRDefault="0074227D" w:rsidP="0074227D">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اعترافك</w:t>
      </w:r>
    </w:p>
    <w:p w:rsidR="0074227D" w:rsidRDefault="0074227D" w:rsidP="0074227D">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صديقي المؤمن العزيز،</w:t>
      </w:r>
    </w:p>
    <w:p w:rsidR="0074227D" w:rsidRDefault="0074227D" w:rsidP="0074227D">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إن كانت قدماك لا زالت عند أول موقف لها في كلمة الله ولها موقف ثابت، فاعترف بالمسيح دون تأخر. إن المقولة: "الذي يتأخر يخسر" هي صحيحة على الدوام. يقول الكتاب: "</w:t>
      </w:r>
      <w:r w:rsidRPr="0074227D">
        <w:rPr>
          <w:rFonts w:ascii="Sakkal Majalla" w:hAnsi="Sakkal Majalla" w:cs="Sakkal Majalla"/>
          <w:sz w:val="28"/>
          <w:szCs w:val="28"/>
          <w:rtl/>
          <w:lang w:bidi="ar-AE"/>
        </w:rPr>
        <w:t xml:space="preserve"> </w:t>
      </w:r>
      <w:r w:rsidRPr="0074227D">
        <w:rPr>
          <w:rFonts w:ascii="Sakkal Majalla" w:hAnsi="Sakkal Majalla" w:cs="Sakkal Majalla" w:hint="cs"/>
          <w:sz w:val="28"/>
          <w:szCs w:val="28"/>
          <w:rtl/>
          <w:lang w:bidi="ar-AE"/>
        </w:rPr>
        <w:t>إِنِ</w:t>
      </w:r>
      <w:r w:rsidRPr="0074227D">
        <w:rPr>
          <w:rFonts w:ascii="Sakkal Majalla" w:hAnsi="Sakkal Majalla" w:cs="Sakkal Majalla"/>
          <w:sz w:val="28"/>
          <w:szCs w:val="28"/>
          <w:rtl/>
          <w:lang w:bidi="ar-AE"/>
        </w:rPr>
        <w:t xml:space="preserve"> </w:t>
      </w:r>
      <w:r w:rsidRPr="0074227D">
        <w:rPr>
          <w:rFonts w:ascii="Sakkal Majalla" w:hAnsi="Sakkal Majalla" w:cs="Sakkal Majalla" w:hint="cs"/>
          <w:sz w:val="28"/>
          <w:szCs w:val="28"/>
          <w:rtl/>
          <w:lang w:bidi="ar-AE"/>
        </w:rPr>
        <w:t>اعْتَرَفْتَ</w:t>
      </w:r>
      <w:r w:rsidRPr="0074227D">
        <w:rPr>
          <w:rFonts w:ascii="Sakkal Majalla" w:hAnsi="Sakkal Majalla" w:cs="Sakkal Majalla"/>
          <w:sz w:val="28"/>
          <w:szCs w:val="28"/>
          <w:rtl/>
          <w:lang w:bidi="ar-AE"/>
        </w:rPr>
        <w:t xml:space="preserve"> </w:t>
      </w:r>
      <w:r w:rsidRPr="0074227D">
        <w:rPr>
          <w:rFonts w:ascii="Sakkal Majalla" w:hAnsi="Sakkal Majalla" w:cs="Sakkal Majalla" w:hint="cs"/>
          <w:sz w:val="28"/>
          <w:szCs w:val="28"/>
          <w:rtl/>
          <w:lang w:bidi="ar-AE"/>
        </w:rPr>
        <w:t>بِفَمِكَ</w:t>
      </w:r>
      <w:r w:rsidRPr="0074227D">
        <w:rPr>
          <w:rFonts w:ascii="Sakkal Majalla" w:hAnsi="Sakkal Majalla" w:cs="Sakkal Majalla"/>
          <w:sz w:val="28"/>
          <w:szCs w:val="28"/>
          <w:rtl/>
          <w:lang w:bidi="ar-AE"/>
        </w:rPr>
        <w:t xml:space="preserve"> </w:t>
      </w:r>
      <w:r w:rsidRPr="0074227D">
        <w:rPr>
          <w:rFonts w:ascii="Sakkal Majalla" w:hAnsi="Sakkal Majalla" w:cs="Sakkal Majalla" w:hint="cs"/>
          <w:sz w:val="28"/>
          <w:szCs w:val="28"/>
          <w:rtl/>
          <w:lang w:bidi="ar-AE"/>
        </w:rPr>
        <w:t>بِالرَّبِّ</w:t>
      </w:r>
      <w:r w:rsidRPr="0074227D">
        <w:rPr>
          <w:rFonts w:ascii="Sakkal Majalla" w:hAnsi="Sakkal Majalla" w:cs="Sakkal Majalla"/>
          <w:sz w:val="28"/>
          <w:szCs w:val="28"/>
          <w:rtl/>
          <w:lang w:bidi="ar-AE"/>
        </w:rPr>
        <w:t xml:space="preserve"> </w:t>
      </w:r>
      <w:r w:rsidRPr="0074227D">
        <w:rPr>
          <w:rFonts w:ascii="Sakkal Majalla" w:hAnsi="Sakkal Majalla" w:cs="Sakkal Majalla" w:hint="cs"/>
          <w:sz w:val="28"/>
          <w:szCs w:val="28"/>
          <w:rtl/>
          <w:lang w:bidi="ar-AE"/>
        </w:rPr>
        <w:t>يَسُوعَ،</w:t>
      </w:r>
      <w:r w:rsidRPr="0074227D">
        <w:rPr>
          <w:rFonts w:ascii="Sakkal Majalla" w:hAnsi="Sakkal Majalla" w:cs="Sakkal Majalla"/>
          <w:sz w:val="28"/>
          <w:szCs w:val="28"/>
          <w:rtl/>
          <w:lang w:bidi="ar-AE"/>
        </w:rPr>
        <w:t xml:space="preserve"> </w:t>
      </w:r>
      <w:r w:rsidRPr="0074227D">
        <w:rPr>
          <w:rFonts w:ascii="Sakkal Majalla" w:hAnsi="Sakkal Majalla" w:cs="Sakkal Majalla" w:hint="cs"/>
          <w:sz w:val="28"/>
          <w:szCs w:val="28"/>
          <w:rtl/>
          <w:lang w:bidi="ar-AE"/>
        </w:rPr>
        <w:t>وَآمَنْتَ</w:t>
      </w:r>
      <w:r w:rsidRPr="0074227D">
        <w:rPr>
          <w:rFonts w:ascii="Sakkal Majalla" w:hAnsi="Sakkal Majalla" w:cs="Sakkal Majalla"/>
          <w:sz w:val="28"/>
          <w:szCs w:val="28"/>
          <w:rtl/>
          <w:lang w:bidi="ar-AE"/>
        </w:rPr>
        <w:t xml:space="preserve"> </w:t>
      </w:r>
      <w:r w:rsidRPr="0074227D">
        <w:rPr>
          <w:rFonts w:ascii="Sakkal Majalla" w:hAnsi="Sakkal Majalla" w:cs="Sakkal Majalla" w:hint="cs"/>
          <w:sz w:val="28"/>
          <w:szCs w:val="28"/>
          <w:rtl/>
          <w:lang w:bidi="ar-AE"/>
        </w:rPr>
        <w:t>بِقَلْبِكَ</w:t>
      </w:r>
      <w:r w:rsidRPr="0074227D">
        <w:rPr>
          <w:rFonts w:ascii="Sakkal Majalla" w:hAnsi="Sakkal Majalla" w:cs="Sakkal Majalla"/>
          <w:sz w:val="28"/>
          <w:szCs w:val="28"/>
          <w:rtl/>
          <w:lang w:bidi="ar-AE"/>
        </w:rPr>
        <w:t xml:space="preserve"> </w:t>
      </w:r>
      <w:r w:rsidRPr="0074227D">
        <w:rPr>
          <w:rFonts w:ascii="Sakkal Majalla" w:hAnsi="Sakkal Majalla" w:cs="Sakkal Majalla" w:hint="cs"/>
          <w:sz w:val="28"/>
          <w:szCs w:val="28"/>
          <w:rtl/>
          <w:lang w:bidi="ar-AE"/>
        </w:rPr>
        <w:t>أَنَّ</w:t>
      </w:r>
      <w:r w:rsidRPr="0074227D">
        <w:rPr>
          <w:rFonts w:ascii="Sakkal Majalla" w:hAnsi="Sakkal Majalla" w:cs="Sakkal Majalla"/>
          <w:sz w:val="28"/>
          <w:szCs w:val="28"/>
          <w:rtl/>
          <w:lang w:bidi="ar-AE"/>
        </w:rPr>
        <w:t xml:space="preserve"> </w:t>
      </w:r>
      <w:r w:rsidRPr="0074227D">
        <w:rPr>
          <w:rFonts w:ascii="Sakkal Majalla" w:hAnsi="Sakkal Majalla" w:cs="Sakkal Majalla" w:hint="cs"/>
          <w:sz w:val="28"/>
          <w:szCs w:val="28"/>
          <w:rtl/>
          <w:lang w:bidi="ar-AE"/>
        </w:rPr>
        <w:t>اللهَ</w:t>
      </w:r>
      <w:r w:rsidRPr="0074227D">
        <w:rPr>
          <w:rFonts w:ascii="Sakkal Majalla" w:hAnsi="Sakkal Majalla" w:cs="Sakkal Majalla"/>
          <w:sz w:val="28"/>
          <w:szCs w:val="28"/>
          <w:rtl/>
          <w:lang w:bidi="ar-AE"/>
        </w:rPr>
        <w:t xml:space="preserve"> </w:t>
      </w:r>
      <w:r w:rsidRPr="0074227D">
        <w:rPr>
          <w:rFonts w:ascii="Sakkal Majalla" w:hAnsi="Sakkal Majalla" w:cs="Sakkal Majalla" w:hint="cs"/>
          <w:sz w:val="28"/>
          <w:szCs w:val="28"/>
          <w:rtl/>
          <w:lang w:bidi="ar-AE"/>
        </w:rPr>
        <w:t>أَقَامَهُ</w:t>
      </w:r>
      <w:r w:rsidRPr="0074227D">
        <w:rPr>
          <w:rFonts w:ascii="Sakkal Majalla" w:hAnsi="Sakkal Majalla" w:cs="Sakkal Majalla"/>
          <w:sz w:val="28"/>
          <w:szCs w:val="28"/>
          <w:rtl/>
          <w:lang w:bidi="ar-AE"/>
        </w:rPr>
        <w:t xml:space="preserve"> </w:t>
      </w:r>
      <w:r w:rsidRPr="0074227D">
        <w:rPr>
          <w:rFonts w:ascii="Sakkal Majalla" w:hAnsi="Sakkal Majalla" w:cs="Sakkal Majalla" w:hint="cs"/>
          <w:sz w:val="28"/>
          <w:szCs w:val="28"/>
          <w:rtl/>
          <w:lang w:bidi="ar-AE"/>
        </w:rPr>
        <w:t>مِنَ</w:t>
      </w:r>
      <w:r w:rsidRPr="0074227D">
        <w:rPr>
          <w:rFonts w:ascii="Sakkal Majalla" w:hAnsi="Sakkal Majalla" w:cs="Sakkal Majalla"/>
          <w:sz w:val="28"/>
          <w:szCs w:val="28"/>
          <w:rtl/>
          <w:lang w:bidi="ar-AE"/>
        </w:rPr>
        <w:t xml:space="preserve"> </w:t>
      </w:r>
      <w:r w:rsidRPr="0074227D">
        <w:rPr>
          <w:rFonts w:ascii="Sakkal Majalla" w:hAnsi="Sakkal Majalla" w:cs="Sakkal Majalla" w:hint="cs"/>
          <w:sz w:val="28"/>
          <w:szCs w:val="28"/>
          <w:rtl/>
          <w:lang w:bidi="ar-AE"/>
        </w:rPr>
        <w:t>الأَمْوَاتِ،</w:t>
      </w:r>
      <w:r w:rsidRPr="0074227D">
        <w:rPr>
          <w:rFonts w:ascii="Sakkal Majalla" w:hAnsi="Sakkal Majalla" w:cs="Sakkal Majalla"/>
          <w:sz w:val="28"/>
          <w:szCs w:val="28"/>
          <w:rtl/>
          <w:lang w:bidi="ar-AE"/>
        </w:rPr>
        <w:t xml:space="preserve"> </w:t>
      </w:r>
      <w:r w:rsidRPr="0074227D">
        <w:rPr>
          <w:rFonts w:ascii="Sakkal Majalla" w:hAnsi="Sakkal Majalla" w:cs="Sakkal Majalla" w:hint="cs"/>
          <w:sz w:val="28"/>
          <w:szCs w:val="28"/>
          <w:rtl/>
          <w:lang w:bidi="ar-AE"/>
        </w:rPr>
        <w:t>خَلَصْتَ</w:t>
      </w:r>
      <w:r w:rsidRPr="0074227D">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(رومية 10: 9). من دون ذلك فلن تكون سعيدًا أبدًا، لأنك عندها تكون مرائيًا. في داخلك مسيحي، وظاهريًا لا تزال إنسان العالم يسبح مع التيار، ويعمل ما يعمله الآخرون </w:t>
      </w:r>
      <w:proofErr w:type="spellStart"/>
      <w:r>
        <w:rPr>
          <w:rFonts w:ascii="Sakkal Majalla" w:hAnsi="Sakkal Majalla" w:cs="Sakkal Majalla" w:hint="cs"/>
          <w:sz w:val="28"/>
          <w:szCs w:val="28"/>
          <w:rtl/>
          <w:lang w:bidi="ar-AE"/>
        </w:rPr>
        <w:t>ولألا</w:t>
      </w:r>
      <w:proofErr w:type="spellEnd"/>
      <w:r>
        <w:rPr>
          <w:rFonts w:ascii="Sakkal Majalla" w:hAnsi="Sakkal Majalla" w:cs="Sakkal Majalla" w:hint="cs"/>
          <w:sz w:val="28"/>
          <w:szCs w:val="28"/>
          <w:rtl/>
          <w:lang w:bidi="ar-AE"/>
        </w:rPr>
        <w:t xml:space="preserve"> يُلفت الانتباه يبتسم بحُلُم، عندما يحوّل الناس الذين في العالم الأمور المقدسة إلى موضوع </w:t>
      </w:r>
      <w:r w:rsidR="00A809BB">
        <w:rPr>
          <w:rFonts w:ascii="Sakkal Majalla" w:hAnsi="Sakkal Majalla" w:cs="Sakkal Majalla" w:hint="cs"/>
          <w:sz w:val="28"/>
          <w:szCs w:val="28"/>
          <w:rtl/>
          <w:lang w:bidi="ar-AE"/>
        </w:rPr>
        <w:t>هزار ومهزلة وهو طيلة هذا الوقت يكون كارهًا نفسه لأجل ذلك. آهٍ، يا له من موقف بائس!</w:t>
      </w:r>
    </w:p>
    <w:p w:rsidR="00A809BB" w:rsidRDefault="00A809BB" w:rsidP="0074227D">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لا ترتد إلى الوراء، وإنما تجاسر بجراءة وواجه الموقف. لا تهتم بالتعجرف، بالهزء، بالإهانة، باللامبالاة. </w:t>
      </w:r>
      <w:r w:rsidR="00B3416C">
        <w:rPr>
          <w:rFonts w:ascii="Sakkal Majalla" w:hAnsi="Sakkal Majalla" w:cs="Sakkal Majalla" w:hint="cs"/>
          <w:sz w:val="28"/>
          <w:szCs w:val="28"/>
          <w:rtl/>
          <w:lang w:bidi="ar-AE"/>
        </w:rPr>
        <w:t xml:space="preserve">إن الأمر ليس أقل من ذلك في </w:t>
      </w:r>
      <w:proofErr w:type="spellStart"/>
      <w:r w:rsidR="00B3416C">
        <w:rPr>
          <w:rFonts w:ascii="Sakkal Majalla" w:hAnsi="Sakkal Majalla" w:cs="Sakkal Majalla" w:hint="cs"/>
          <w:sz w:val="28"/>
          <w:szCs w:val="28"/>
          <w:rtl/>
          <w:lang w:bidi="ar-AE"/>
        </w:rPr>
        <w:t>سوءه</w:t>
      </w:r>
      <w:proofErr w:type="spellEnd"/>
      <w:r w:rsidR="00B3416C">
        <w:rPr>
          <w:rFonts w:ascii="Sakkal Majalla" w:hAnsi="Sakkal Majalla" w:cs="Sakkal Majalla" w:hint="cs"/>
          <w:sz w:val="28"/>
          <w:szCs w:val="28"/>
          <w:rtl/>
          <w:lang w:bidi="ar-AE"/>
        </w:rPr>
        <w:t xml:space="preserve"> كما تتخيل وسيُنشئ فيك سلامًا وفرحًا، لم تختبره من قبل. </w:t>
      </w:r>
      <w:r w:rsidR="00E811EC">
        <w:rPr>
          <w:rFonts w:ascii="Sakkal Majalla" w:hAnsi="Sakkal Majalla" w:cs="Sakkal Majalla" w:hint="cs"/>
          <w:sz w:val="28"/>
          <w:szCs w:val="28"/>
          <w:rtl/>
          <w:lang w:bidi="ar-AE"/>
        </w:rPr>
        <w:t>ابدأ من بيتك. "</w:t>
      </w:r>
      <w:r w:rsidR="00E811EC" w:rsidRPr="00E811EC">
        <w:rPr>
          <w:rFonts w:ascii="Sakkal Majalla" w:hAnsi="Sakkal Majalla" w:cs="Sakkal Majalla" w:hint="cs"/>
          <w:sz w:val="28"/>
          <w:szCs w:val="28"/>
          <w:rtl/>
          <w:lang w:bidi="ar-AE"/>
        </w:rPr>
        <w:t>اذْهَبْ</w:t>
      </w:r>
      <w:r w:rsidR="00E811EC" w:rsidRPr="00E811EC">
        <w:rPr>
          <w:rFonts w:ascii="Sakkal Majalla" w:hAnsi="Sakkal Majalla" w:cs="Sakkal Majalla"/>
          <w:sz w:val="28"/>
          <w:szCs w:val="28"/>
          <w:rtl/>
          <w:lang w:bidi="ar-AE"/>
        </w:rPr>
        <w:t xml:space="preserve"> </w:t>
      </w:r>
      <w:r w:rsidR="00E811EC" w:rsidRPr="00E811EC">
        <w:rPr>
          <w:rFonts w:ascii="Sakkal Majalla" w:hAnsi="Sakkal Majalla" w:cs="Sakkal Majalla" w:hint="cs"/>
          <w:sz w:val="28"/>
          <w:szCs w:val="28"/>
          <w:rtl/>
          <w:lang w:bidi="ar-AE"/>
        </w:rPr>
        <w:t>إِلَى</w:t>
      </w:r>
      <w:r w:rsidR="00E811EC" w:rsidRPr="00E811EC">
        <w:rPr>
          <w:rFonts w:ascii="Sakkal Majalla" w:hAnsi="Sakkal Majalla" w:cs="Sakkal Majalla"/>
          <w:sz w:val="28"/>
          <w:szCs w:val="28"/>
          <w:rtl/>
          <w:lang w:bidi="ar-AE"/>
        </w:rPr>
        <w:t xml:space="preserve"> </w:t>
      </w:r>
      <w:r w:rsidR="00E811EC" w:rsidRPr="00E811EC">
        <w:rPr>
          <w:rFonts w:ascii="Sakkal Majalla" w:hAnsi="Sakkal Majalla" w:cs="Sakkal Majalla" w:hint="cs"/>
          <w:sz w:val="28"/>
          <w:szCs w:val="28"/>
          <w:rtl/>
          <w:lang w:bidi="ar-AE"/>
        </w:rPr>
        <w:t>بَيْتِكَ</w:t>
      </w:r>
      <w:r w:rsidR="00E811EC" w:rsidRPr="00E811EC">
        <w:rPr>
          <w:rFonts w:ascii="Sakkal Majalla" w:hAnsi="Sakkal Majalla" w:cs="Sakkal Majalla"/>
          <w:sz w:val="28"/>
          <w:szCs w:val="28"/>
          <w:rtl/>
          <w:lang w:bidi="ar-AE"/>
        </w:rPr>
        <w:t xml:space="preserve"> </w:t>
      </w:r>
      <w:r w:rsidR="00E811EC" w:rsidRPr="00E811EC">
        <w:rPr>
          <w:rFonts w:ascii="Sakkal Majalla" w:hAnsi="Sakkal Majalla" w:cs="Sakkal Majalla" w:hint="cs"/>
          <w:sz w:val="28"/>
          <w:szCs w:val="28"/>
          <w:rtl/>
          <w:lang w:bidi="ar-AE"/>
        </w:rPr>
        <w:t>وَإِلَى</w:t>
      </w:r>
      <w:r w:rsidR="00E811EC" w:rsidRPr="00E811EC">
        <w:rPr>
          <w:rFonts w:ascii="Sakkal Majalla" w:hAnsi="Sakkal Majalla" w:cs="Sakkal Majalla"/>
          <w:sz w:val="28"/>
          <w:szCs w:val="28"/>
          <w:rtl/>
          <w:lang w:bidi="ar-AE"/>
        </w:rPr>
        <w:t xml:space="preserve"> </w:t>
      </w:r>
      <w:r w:rsidR="00E811EC" w:rsidRPr="00E811EC">
        <w:rPr>
          <w:rFonts w:ascii="Sakkal Majalla" w:hAnsi="Sakkal Majalla" w:cs="Sakkal Majalla" w:hint="cs"/>
          <w:sz w:val="28"/>
          <w:szCs w:val="28"/>
          <w:rtl/>
          <w:lang w:bidi="ar-AE"/>
        </w:rPr>
        <w:t>أَهْلِكَ،</w:t>
      </w:r>
      <w:r w:rsidR="00E811EC" w:rsidRPr="00E811EC">
        <w:rPr>
          <w:rFonts w:ascii="Sakkal Majalla" w:hAnsi="Sakkal Majalla" w:cs="Sakkal Majalla"/>
          <w:sz w:val="28"/>
          <w:szCs w:val="28"/>
          <w:rtl/>
          <w:lang w:bidi="ar-AE"/>
        </w:rPr>
        <w:t xml:space="preserve"> </w:t>
      </w:r>
      <w:r w:rsidR="00E811EC" w:rsidRPr="00E811EC">
        <w:rPr>
          <w:rFonts w:ascii="Sakkal Majalla" w:hAnsi="Sakkal Majalla" w:cs="Sakkal Majalla" w:hint="cs"/>
          <w:sz w:val="28"/>
          <w:szCs w:val="28"/>
          <w:rtl/>
          <w:lang w:bidi="ar-AE"/>
        </w:rPr>
        <w:t>وَأَخْبِرْهُمْ</w:t>
      </w:r>
      <w:r w:rsidR="00E811EC" w:rsidRPr="00E811EC">
        <w:rPr>
          <w:rFonts w:ascii="Sakkal Majalla" w:hAnsi="Sakkal Majalla" w:cs="Sakkal Majalla"/>
          <w:sz w:val="28"/>
          <w:szCs w:val="28"/>
          <w:rtl/>
          <w:lang w:bidi="ar-AE"/>
        </w:rPr>
        <w:t xml:space="preserve"> </w:t>
      </w:r>
      <w:r w:rsidR="00E811EC" w:rsidRPr="00E811EC">
        <w:rPr>
          <w:rFonts w:ascii="Sakkal Majalla" w:hAnsi="Sakkal Majalla" w:cs="Sakkal Majalla" w:hint="cs"/>
          <w:sz w:val="28"/>
          <w:szCs w:val="28"/>
          <w:rtl/>
          <w:lang w:bidi="ar-AE"/>
        </w:rPr>
        <w:t>كَمْ</w:t>
      </w:r>
      <w:r w:rsidR="00E811EC" w:rsidRPr="00E811EC">
        <w:rPr>
          <w:rFonts w:ascii="Sakkal Majalla" w:hAnsi="Sakkal Majalla" w:cs="Sakkal Majalla"/>
          <w:sz w:val="28"/>
          <w:szCs w:val="28"/>
          <w:rtl/>
          <w:lang w:bidi="ar-AE"/>
        </w:rPr>
        <w:t xml:space="preserve"> </w:t>
      </w:r>
      <w:r w:rsidR="00E811EC" w:rsidRPr="00E811EC">
        <w:rPr>
          <w:rFonts w:ascii="Sakkal Majalla" w:hAnsi="Sakkal Majalla" w:cs="Sakkal Majalla" w:hint="cs"/>
          <w:sz w:val="28"/>
          <w:szCs w:val="28"/>
          <w:rtl/>
          <w:lang w:bidi="ar-AE"/>
        </w:rPr>
        <w:t>صَنَعَ</w:t>
      </w:r>
      <w:r w:rsidR="00E811EC" w:rsidRPr="00E811EC">
        <w:rPr>
          <w:rFonts w:ascii="Sakkal Majalla" w:hAnsi="Sakkal Majalla" w:cs="Sakkal Majalla"/>
          <w:sz w:val="28"/>
          <w:szCs w:val="28"/>
          <w:rtl/>
          <w:lang w:bidi="ar-AE"/>
        </w:rPr>
        <w:t xml:space="preserve"> </w:t>
      </w:r>
      <w:r w:rsidR="00E811EC" w:rsidRPr="00E811EC">
        <w:rPr>
          <w:rFonts w:ascii="Sakkal Majalla" w:hAnsi="Sakkal Majalla" w:cs="Sakkal Majalla" w:hint="cs"/>
          <w:sz w:val="28"/>
          <w:szCs w:val="28"/>
          <w:rtl/>
          <w:lang w:bidi="ar-AE"/>
        </w:rPr>
        <w:t>الرَّبُّ</w:t>
      </w:r>
      <w:r w:rsidR="00E811EC" w:rsidRPr="00E811EC">
        <w:rPr>
          <w:rFonts w:ascii="Sakkal Majalla" w:hAnsi="Sakkal Majalla" w:cs="Sakkal Majalla"/>
          <w:sz w:val="28"/>
          <w:szCs w:val="28"/>
          <w:rtl/>
          <w:lang w:bidi="ar-AE"/>
        </w:rPr>
        <w:t xml:space="preserve"> </w:t>
      </w:r>
      <w:r w:rsidR="00E811EC" w:rsidRPr="00E811EC">
        <w:rPr>
          <w:rFonts w:ascii="Sakkal Majalla" w:hAnsi="Sakkal Majalla" w:cs="Sakkal Majalla" w:hint="cs"/>
          <w:sz w:val="28"/>
          <w:szCs w:val="28"/>
          <w:rtl/>
          <w:lang w:bidi="ar-AE"/>
        </w:rPr>
        <w:t>بِكَ</w:t>
      </w:r>
      <w:r w:rsidR="00E811EC" w:rsidRPr="00E811EC">
        <w:rPr>
          <w:rFonts w:ascii="Sakkal Majalla" w:hAnsi="Sakkal Majalla" w:cs="Sakkal Majalla"/>
          <w:sz w:val="28"/>
          <w:szCs w:val="28"/>
          <w:rtl/>
          <w:lang w:bidi="ar-AE"/>
        </w:rPr>
        <w:t xml:space="preserve"> </w:t>
      </w:r>
      <w:r w:rsidR="00E811EC" w:rsidRPr="00E811EC">
        <w:rPr>
          <w:rFonts w:ascii="Sakkal Majalla" w:hAnsi="Sakkal Majalla" w:cs="Sakkal Majalla" w:hint="cs"/>
          <w:sz w:val="28"/>
          <w:szCs w:val="28"/>
          <w:rtl/>
          <w:lang w:bidi="ar-AE"/>
        </w:rPr>
        <w:t>وَرَحِمَكَ</w:t>
      </w:r>
      <w:r w:rsidR="00E811EC" w:rsidRPr="00E811EC">
        <w:rPr>
          <w:rFonts w:ascii="Sakkal Majalla" w:hAnsi="Sakkal Majalla" w:cs="Sakkal Majalla" w:hint="eastAsia"/>
          <w:sz w:val="28"/>
          <w:szCs w:val="28"/>
          <w:rtl/>
          <w:lang w:bidi="ar-AE"/>
        </w:rPr>
        <w:t>»</w:t>
      </w:r>
      <w:r w:rsidR="00E811EC" w:rsidRPr="00E811EC">
        <w:rPr>
          <w:rFonts w:ascii="Sakkal Majalla" w:hAnsi="Sakkal Majalla" w:cs="Sakkal Majalla"/>
          <w:sz w:val="28"/>
          <w:szCs w:val="28"/>
          <w:rtl/>
          <w:lang w:bidi="ar-AE"/>
        </w:rPr>
        <w:t>.</w:t>
      </w:r>
      <w:r w:rsidR="00E811EC">
        <w:rPr>
          <w:rFonts w:ascii="Sakkal Majalla" w:hAnsi="Sakkal Majalla" w:cs="Sakkal Majalla" w:hint="cs"/>
          <w:sz w:val="28"/>
          <w:szCs w:val="28"/>
          <w:rtl/>
          <w:lang w:bidi="ar-AE"/>
        </w:rPr>
        <w:t>" (مرقس 5: 19).</w:t>
      </w:r>
    </w:p>
    <w:p w:rsidR="00E811EC" w:rsidRDefault="00E811EC" w:rsidP="0074227D">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إن اعترافك بالرب هو بداية جميلة كمسيحي. وإن سألت ما يهب </w:t>
      </w:r>
      <w:proofErr w:type="spellStart"/>
      <w:r>
        <w:rPr>
          <w:rFonts w:ascii="Sakkal Majalla" w:hAnsi="Sakkal Majalla" w:cs="Sakkal Majalla" w:hint="cs"/>
          <w:sz w:val="28"/>
          <w:szCs w:val="28"/>
          <w:rtl/>
          <w:lang w:bidi="ar-AE"/>
        </w:rPr>
        <w:t>لمسيحيتك</w:t>
      </w:r>
      <w:proofErr w:type="spellEnd"/>
      <w:r>
        <w:rPr>
          <w:rFonts w:ascii="Sakkal Majalla" w:hAnsi="Sakkal Majalla" w:cs="Sakkal Majalla" w:hint="cs"/>
          <w:sz w:val="28"/>
          <w:szCs w:val="28"/>
          <w:rtl/>
          <w:lang w:bidi="ar-AE"/>
        </w:rPr>
        <w:t xml:space="preserve"> قوة ويعينك في أن يكون لك مسيرة حياة ناجحة وتمجّد الله، فسأجيبك: ليكن لك قلب موحّد.</w:t>
      </w:r>
    </w:p>
    <w:p w:rsidR="00E811EC" w:rsidRDefault="004B7D7A" w:rsidP="0074227D">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أنت تعرف قصة الجنرال، الذي </w:t>
      </w:r>
      <w:r w:rsidR="0070120B">
        <w:rPr>
          <w:rFonts w:ascii="Sakkal Majalla" w:hAnsi="Sakkal Majalla" w:cs="Sakkal Majalla" w:hint="cs"/>
          <w:sz w:val="28"/>
          <w:szCs w:val="28"/>
          <w:rtl/>
          <w:lang w:bidi="ar-AE"/>
        </w:rPr>
        <w:t xml:space="preserve">أخرج جنوده من متن السفينة، التي رسوا بها، ومن ثم أشعل فيها النار، حيث حرم نفسه وهو متيقن بذلك طريق العودة الوحيد. هو فعل ذلك </w:t>
      </w:r>
      <w:proofErr w:type="gramStart"/>
      <w:r w:rsidR="0070120B">
        <w:rPr>
          <w:rFonts w:ascii="Sakkal Majalla" w:hAnsi="Sakkal Majalla" w:cs="Sakkal Majalla" w:hint="cs"/>
          <w:sz w:val="28"/>
          <w:szCs w:val="28"/>
          <w:rtl/>
          <w:lang w:bidi="ar-AE"/>
        </w:rPr>
        <w:t>لكي لا</w:t>
      </w:r>
      <w:proofErr w:type="gramEnd"/>
      <w:r w:rsidR="0070120B">
        <w:rPr>
          <w:rFonts w:ascii="Sakkal Majalla" w:hAnsi="Sakkal Majalla" w:cs="Sakkal Majalla" w:hint="cs"/>
          <w:sz w:val="28"/>
          <w:szCs w:val="28"/>
          <w:rtl/>
          <w:lang w:bidi="ar-AE"/>
        </w:rPr>
        <w:t xml:space="preserve"> يحاول أي واحد من رجاله بأن يُلقي بنظرة إلى الوراء ليتراجع. أنت أيضًا تصرف بحسب هذا المبدأ، حطّم كل رابطة مع العالم واتركها خلفك ووجه فكرك بنعمة من الله ليكون المسيح وحقوقه في كل الظروف الشيء الأساسي، فكرك الأول.</w:t>
      </w:r>
    </w:p>
    <w:p w:rsidR="00207C3B" w:rsidRPr="009A2538" w:rsidRDefault="00207C3B" w:rsidP="0074227D">
      <w:pPr>
        <w:jc w:val="both"/>
        <w:rPr>
          <w:rFonts w:ascii="Sakkal Majalla" w:hAnsi="Sakkal Majalla" w:cs="Sakkal Majalla"/>
          <w:sz w:val="28"/>
          <w:szCs w:val="28"/>
          <w:lang w:bidi="ar-AE"/>
        </w:rPr>
      </w:pPr>
      <w:bookmarkStart w:id="0" w:name="_GoBack"/>
      <w:bookmarkEnd w:id="0"/>
    </w:p>
    <w:sectPr w:rsidR="00207C3B" w:rsidRPr="009A2538"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Sakkal Majalla">
    <w:panose1 w:val="02000000000000000000"/>
    <w:charset w:val="00"/>
    <w:family w:val="auto"/>
    <w:pitch w:val="variable"/>
    <w:sig w:usb0="A000207F" w:usb1="C000204B" w:usb2="00000008" w:usb3="00000000" w:csb0="000000D3"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538"/>
    <w:rsid w:val="000C5A11"/>
    <w:rsid w:val="00207C3B"/>
    <w:rsid w:val="00301F80"/>
    <w:rsid w:val="003056E7"/>
    <w:rsid w:val="00447D3E"/>
    <w:rsid w:val="004B7D7A"/>
    <w:rsid w:val="0070120B"/>
    <w:rsid w:val="0074227D"/>
    <w:rsid w:val="009A2538"/>
    <w:rsid w:val="00A809BB"/>
    <w:rsid w:val="00B3416C"/>
    <w:rsid w:val="00BA192E"/>
    <w:rsid w:val="00C442EF"/>
    <w:rsid w:val="00E13BED"/>
    <w:rsid w:val="00E811EC"/>
    <w:rsid w:val="00F30371"/>
    <w:rsid w:val="00FB6853"/>
    <w:rsid w:val="00FD3B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13D11"/>
  <w15:chartTrackingRefBased/>
  <w15:docId w15:val="{E4C16F34-A12A-4B89-8D28-98E33F47F7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A2538"/>
    <w:rPr>
      <w:color w:val="0563C1" w:themeColor="hyperlink"/>
      <w:u w:val="single"/>
    </w:rPr>
  </w:style>
  <w:style w:type="character" w:styleId="UnresolvedMention">
    <w:name w:val="Unresolved Mention"/>
    <w:basedOn w:val="DefaultParagraphFont"/>
    <w:uiPriority w:val="99"/>
    <w:semiHidden/>
    <w:unhideWhenUsed/>
    <w:rsid w:val="009A25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studium.de/articles/1579/briefe-an-einen-neubekehrten-02.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3</Pages>
  <Words>622</Words>
  <Characters>3552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Hashav</cp:lastModifiedBy>
  <cp:revision>8</cp:revision>
  <dcterms:created xsi:type="dcterms:W3CDTF">2020-11-09T08:18:00Z</dcterms:created>
  <dcterms:modified xsi:type="dcterms:W3CDTF">2020-11-09T09:27:00Z</dcterms:modified>
</cp:coreProperties>
</file>