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013C7" w14:textId="76A58652" w:rsidR="00A979B6" w:rsidRDefault="00000000" w:rsidP="00A979B6">
      <w:pPr>
        <w:bidi/>
        <w:jc w:val="both"/>
        <w:rPr>
          <w:rtl/>
          <w:lang w:bidi="ar-SA"/>
        </w:rPr>
      </w:pPr>
      <w:hyperlink r:id="rId5" w:anchor=":~:text=2%2C17%20wendet%20sich%20der%20Apostel%20den%20Juden,die%20Heiden%20und%20die%20Philosophen%20keine" w:history="1">
        <w:r w:rsidR="00A979B6" w:rsidRPr="00A979B6">
          <w:rPr>
            <w:rStyle w:val="Hyperlink"/>
            <w:rFonts w:hint="cs"/>
            <w:rtl/>
            <w:lang w:bidi="ar-SA"/>
          </w:rPr>
          <w:t>الإنسان المتديّن</w:t>
        </w:r>
      </w:hyperlink>
    </w:p>
    <w:p w14:paraId="44628182" w14:textId="36E5A462" w:rsidR="00A979B6" w:rsidRDefault="00A979B6" w:rsidP="00A979B6">
      <w:pPr>
        <w:bidi/>
        <w:jc w:val="both"/>
        <w:rPr>
          <w:rtl/>
          <w:lang w:bidi="ar-SA"/>
        </w:rPr>
      </w:pPr>
      <w:r w:rsidRPr="00A979B6">
        <w:rPr>
          <w:lang w:bidi="ar-SA"/>
        </w:rPr>
        <w:t>Hamilton Smith</w:t>
      </w:r>
    </w:p>
    <w:p w14:paraId="01FFB736" w14:textId="05C65D46" w:rsidR="00AF6FE2" w:rsidRDefault="00A979B6" w:rsidP="00A979B6">
      <w:pPr>
        <w:bidi/>
        <w:jc w:val="both"/>
        <w:rPr>
          <w:rtl/>
          <w:lang w:bidi="ar-SA"/>
        </w:rPr>
      </w:pPr>
      <w:r>
        <w:rPr>
          <w:rFonts w:hint="cs"/>
          <w:rtl/>
          <w:lang w:bidi="ar-SA"/>
        </w:rPr>
        <w:t xml:space="preserve">من رسالة رومية (إصحاح 2: 17 </w:t>
      </w:r>
      <w:r>
        <w:rPr>
          <w:rtl/>
          <w:lang w:bidi="ar-SA"/>
        </w:rPr>
        <w:t>–</w:t>
      </w:r>
      <w:r>
        <w:rPr>
          <w:rFonts w:hint="cs"/>
          <w:rtl/>
          <w:lang w:bidi="ar-SA"/>
        </w:rPr>
        <w:t xml:space="preserve"> 3: 8)</w:t>
      </w:r>
    </w:p>
    <w:p w14:paraId="25F4EB12" w14:textId="5FF4F893" w:rsidR="00F13E19" w:rsidRDefault="0019594D" w:rsidP="00F13E19">
      <w:pPr>
        <w:bidi/>
        <w:jc w:val="both"/>
        <w:rPr>
          <w:rtl/>
          <w:lang w:bidi="ar-SA"/>
        </w:rPr>
      </w:pPr>
      <w:r>
        <w:rPr>
          <w:rFonts w:hint="cs"/>
          <w:rtl/>
          <w:lang w:bidi="ar-SA"/>
        </w:rPr>
        <w:t>ب</w:t>
      </w:r>
      <w:r w:rsidR="00F13E19">
        <w:rPr>
          <w:rFonts w:hint="cs"/>
          <w:rtl/>
          <w:lang w:bidi="ar-SA"/>
        </w:rPr>
        <w:t xml:space="preserve">الإصحاح 2: 17 يتّجه الرسول إلى اليهود ويمكننا القول أيضًا </w:t>
      </w:r>
      <w:r w:rsidR="00B238F9">
        <w:rPr>
          <w:rFonts w:hint="cs"/>
          <w:rtl/>
          <w:lang w:bidi="ar-SA"/>
        </w:rPr>
        <w:t>ل</w:t>
      </w:r>
      <w:r w:rsidR="00F13E19">
        <w:rPr>
          <w:rFonts w:hint="cs"/>
          <w:rtl/>
          <w:lang w:bidi="ar-SA"/>
        </w:rPr>
        <w:t>لإنسان المتديّن. هو بيّن بأن الأمم والفلاسفة لم يكن لديهم برّ وكلاهما واقعان تحت دينونة الله. فماذا من نحو كل امتيازات اليهودي الدينية؟ هل هو أيضًا واقع تحت دينونة ويحتاج لمخلّص؟</w:t>
      </w:r>
    </w:p>
    <w:p w14:paraId="79B66083" w14:textId="722FA15F" w:rsidR="00DF55BA" w:rsidRDefault="00DF55BA" w:rsidP="00DF55BA">
      <w:pPr>
        <w:bidi/>
        <w:jc w:val="both"/>
        <w:rPr>
          <w:rtl/>
          <w:lang w:bidi="ar-SA"/>
        </w:rPr>
      </w:pPr>
      <w:r>
        <w:rPr>
          <w:rFonts w:hint="cs"/>
          <w:rtl/>
          <w:lang w:bidi="ar-SA"/>
        </w:rPr>
        <w:t xml:space="preserve">وللإجابة على هذه الأسئلة يقدم الرسول وصفًا مفصلاً عن الإنسان المتدين وامتيازاته (الأعداد من 17 </w:t>
      </w:r>
      <w:r>
        <w:rPr>
          <w:rtl/>
          <w:lang w:bidi="ar-SA"/>
        </w:rPr>
        <w:t>–</w:t>
      </w:r>
      <w:r>
        <w:rPr>
          <w:rFonts w:hint="cs"/>
          <w:rtl/>
          <w:lang w:bidi="ar-SA"/>
        </w:rPr>
        <w:t xml:space="preserve"> 20). من ثم يُري كم كان سقوط اليهودي كاملاً في </w:t>
      </w:r>
      <w:r w:rsidR="002950D3">
        <w:rPr>
          <w:rFonts w:hint="cs"/>
          <w:rtl/>
          <w:lang w:bidi="ar-SA"/>
        </w:rPr>
        <w:t>إيفائه</w:t>
      </w:r>
      <w:r>
        <w:rPr>
          <w:rFonts w:hint="cs"/>
          <w:rtl/>
          <w:lang w:bidi="ar-SA"/>
        </w:rPr>
        <w:t xml:space="preserve"> مسؤوليات</w:t>
      </w:r>
      <w:r w:rsidR="002950D3">
        <w:rPr>
          <w:rFonts w:hint="cs"/>
          <w:rtl/>
          <w:lang w:bidi="ar-SA"/>
        </w:rPr>
        <w:t>ه</w:t>
      </w:r>
      <w:r>
        <w:rPr>
          <w:rFonts w:hint="cs"/>
          <w:rtl/>
          <w:lang w:bidi="ar-SA"/>
        </w:rPr>
        <w:t xml:space="preserve"> التي </w:t>
      </w:r>
      <w:r w:rsidR="002950D3">
        <w:rPr>
          <w:rFonts w:hint="cs"/>
          <w:rtl/>
          <w:lang w:bidi="ar-SA"/>
        </w:rPr>
        <w:t>ت</w:t>
      </w:r>
      <w:r>
        <w:rPr>
          <w:rFonts w:hint="cs"/>
          <w:rtl/>
          <w:lang w:bidi="ar-SA"/>
        </w:rPr>
        <w:t>صاحبها هذه الفضائل.</w:t>
      </w:r>
    </w:p>
    <w:p w14:paraId="4D156803" w14:textId="3073A0C8" w:rsidR="00DF55BA" w:rsidRPr="009E2E84" w:rsidRDefault="00DF55BA" w:rsidP="00DF55BA">
      <w:pPr>
        <w:bidi/>
        <w:jc w:val="both"/>
        <w:rPr>
          <w:rFonts w:cstheme="minorBidi" w:hint="cs"/>
          <w:rtl/>
        </w:rPr>
      </w:pPr>
      <w:r>
        <w:rPr>
          <w:rFonts w:hint="cs"/>
          <w:rtl/>
          <w:lang w:bidi="ar-SA"/>
        </w:rPr>
        <w:t xml:space="preserve">وصف مفصل عن فضائل اليهودي (2: 17 </w:t>
      </w:r>
      <w:r>
        <w:rPr>
          <w:rtl/>
          <w:lang w:bidi="ar-SA"/>
        </w:rPr>
        <w:t>–</w:t>
      </w:r>
      <w:r>
        <w:rPr>
          <w:rFonts w:hint="cs"/>
          <w:rtl/>
          <w:lang w:bidi="ar-SA"/>
        </w:rPr>
        <w:t xml:space="preserve"> 20)</w:t>
      </w:r>
    </w:p>
    <w:p w14:paraId="5EEBEF59" w14:textId="730D6519" w:rsidR="00DF55BA" w:rsidRDefault="00DF55BA" w:rsidP="00DF55BA">
      <w:pPr>
        <w:bidi/>
        <w:jc w:val="both"/>
        <w:rPr>
          <w:rtl/>
          <w:lang w:bidi="ar-SA"/>
        </w:rPr>
      </w:pPr>
      <w:r>
        <w:rPr>
          <w:rFonts w:hint="cs"/>
          <w:rtl/>
          <w:lang w:bidi="ar-SA"/>
        </w:rPr>
        <w:t>"</w:t>
      </w:r>
      <w:r w:rsidRPr="00DF55BA">
        <w:rPr>
          <w:rtl/>
          <w:lang w:bidi="ar-SA"/>
        </w:rPr>
        <w:t xml:space="preserve">هُوَذَا أَنْتَ تُسَمَّى يَهُودِيًّا، وَتَتَّكِلُ عَلَى النَّامُوسِ، وَتَفْتَخِرُ بِاللهِ،  </w:t>
      </w:r>
      <w:r w:rsidRPr="00DF55BA">
        <w:rPr>
          <w:rFonts w:ascii="Arial" w:hAnsi="Arial" w:cs="Arial" w:hint="cs"/>
          <w:rtl/>
          <w:lang w:bidi="ar-SA"/>
        </w:rPr>
        <w:t>​</w:t>
      </w:r>
      <w:r w:rsidRPr="00DF55BA">
        <w:rPr>
          <w:rtl/>
          <w:lang w:bidi="ar-SA"/>
        </w:rPr>
        <w:t>18</w:t>
      </w:r>
      <w:r w:rsidRPr="00DF55BA">
        <w:rPr>
          <w:rFonts w:ascii="Arial" w:hAnsi="Arial" w:cs="Arial" w:hint="cs"/>
          <w:rtl/>
          <w:lang w:bidi="ar-SA"/>
        </w:rPr>
        <w:t>​</w:t>
      </w:r>
      <w:r w:rsidRPr="00DF55BA">
        <w:rPr>
          <w:rtl/>
          <w:lang w:bidi="ar-SA"/>
        </w:rPr>
        <w:t xml:space="preserve"> </w:t>
      </w:r>
      <w:r w:rsidRPr="00DF55BA">
        <w:rPr>
          <w:rFonts w:ascii="Arial" w:hAnsi="Arial" w:cs="Arial" w:hint="cs"/>
          <w:rtl/>
          <w:lang w:bidi="ar-SA"/>
        </w:rPr>
        <w:t>​</w:t>
      </w:r>
      <w:r w:rsidRPr="00DF55BA">
        <w:rPr>
          <w:rFonts w:hint="cs"/>
          <w:rtl/>
          <w:lang w:bidi="ar-SA"/>
        </w:rPr>
        <w:t>وَتَعْرِفُ</w:t>
      </w:r>
      <w:r w:rsidRPr="00DF55BA">
        <w:rPr>
          <w:rtl/>
          <w:lang w:bidi="ar-SA"/>
        </w:rPr>
        <w:t xml:space="preserve"> </w:t>
      </w:r>
      <w:r w:rsidRPr="00DF55BA">
        <w:rPr>
          <w:rFonts w:hint="cs"/>
          <w:rtl/>
          <w:lang w:bidi="ar-SA"/>
        </w:rPr>
        <w:t>مَشِيئَتَهُ،</w:t>
      </w:r>
      <w:r w:rsidRPr="00DF55BA">
        <w:rPr>
          <w:rtl/>
          <w:lang w:bidi="ar-SA"/>
        </w:rPr>
        <w:t xml:space="preserve"> </w:t>
      </w:r>
      <w:r w:rsidRPr="00DF55BA">
        <w:rPr>
          <w:rFonts w:hint="cs"/>
          <w:rtl/>
          <w:lang w:bidi="ar-SA"/>
        </w:rPr>
        <w:t>وَتُمَيِّزُ</w:t>
      </w:r>
      <w:r w:rsidRPr="00DF55BA">
        <w:rPr>
          <w:rtl/>
          <w:lang w:bidi="ar-SA"/>
        </w:rPr>
        <w:t xml:space="preserve"> </w:t>
      </w:r>
      <w:r w:rsidRPr="00DF55BA">
        <w:rPr>
          <w:rFonts w:hint="cs"/>
          <w:rtl/>
          <w:lang w:bidi="ar-SA"/>
        </w:rPr>
        <w:t>الأُمُورَ</w:t>
      </w:r>
      <w:r w:rsidRPr="00DF55BA">
        <w:rPr>
          <w:rtl/>
          <w:lang w:bidi="ar-SA"/>
        </w:rPr>
        <w:t xml:space="preserve"> </w:t>
      </w:r>
      <w:r w:rsidRPr="00DF55BA">
        <w:rPr>
          <w:rFonts w:hint="cs"/>
          <w:rtl/>
          <w:lang w:bidi="ar-SA"/>
        </w:rPr>
        <w:t>الْمُتَخَالِفَةَ،</w:t>
      </w:r>
      <w:r w:rsidRPr="00DF55BA">
        <w:rPr>
          <w:rtl/>
          <w:lang w:bidi="ar-SA"/>
        </w:rPr>
        <w:t xml:space="preserve"> </w:t>
      </w:r>
      <w:r w:rsidRPr="00DF55BA">
        <w:rPr>
          <w:rFonts w:hint="cs"/>
          <w:rtl/>
          <w:lang w:bidi="ar-SA"/>
        </w:rPr>
        <w:t>مُتَعَلِّمًا</w:t>
      </w:r>
      <w:r w:rsidRPr="00DF55BA">
        <w:rPr>
          <w:rtl/>
          <w:lang w:bidi="ar-SA"/>
        </w:rPr>
        <w:t xml:space="preserve"> </w:t>
      </w:r>
      <w:r w:rsidRPr="00DF55BA">
        <w:rPr>
          <w:rFonts w:hint="cs"/>
          <w:rtl/>
          <w:lang w:bidi="ar-SA"/>
        </w:rPr>
        <w:t>مِنَ</w:t>
      </w:r>
      <w:r w:rsidRPr="00DF55BA">
        <w:rPr>
          <w:rtl/>
          <w:lang w:bidi="ar-SA"/>
        </w:rPr>
        <w:t xml:space="preserve"> </w:t>
      </w:r>
      <w:r w:rsidRPr="00DF55BA">
        <w:rPr>
          <w:rFonts w:hint="cs"/>
          <w:rtl/>
          <w:lang w:bidi="ar-SA"/>
        </w:rPr>
        <w:t>النَّامُوسِ</w:t>
      </w:r>
      <w:r w:rsidRPr="00DF55BA">
        <w:rPr>
          <w:rtl/>
          <w:lang w:bidi="ar-SA"/>
        </w:rPr>
        <w:t xml:space="preserve">.  </w:t>
      </w:r>
      <w:r w:rsidRPr="00DF55BA">
        <w:rPr>
          <w:rFonts w:ascii="Arial" w:hAnsi="Arial" w:cs="Arial" w:hint="cs"/>
          <w:rtl/>
          <w:lang w:bidi="ar-SA"/>
        </w:rPr>
        <w:t>​</w:t>
      </w:r>
      <w:r w:rsidRPr="00DF55BA">
        <w:rPr>
          <w:rtl/>
          <w:lang w:bidi="ar-SA"/>
        </w:rPr>
        <w:t>19</w:t>
      </w:r>
      <w:r w:rsidRPr="00DF55BA">
        <w:rPr>
          <w:rFonts w:ascii="Arial" w:hAnsi="Arial" w:cs="Arial" w:hint="cs"/>
          <w:rtl/>
          <w:lang w:bidi="ar-SA"/>
        </w:rPr>
        <w:t>​</w:t>
      </w:r>
      <w:r w:rsidRPr="00DF55BA">
        <w:rPr>
          <w:rtl/>
          <w:lang w:bidi="ar-SA"/>
        </w:rPr>
        <w:t xml:space="preserve"> </w:t>
      </w:r>
      <w:r w:rsidRPr="00DF55BA">
        <w:rPr>
          <w:rFonts w:ascii="Arial" w:hAnsi="Arial" w:cs="Arial" w:hint="cs"/>
          <w:rtl/>
          <w:lang w:bidi="ar-SA"/>
        </w:rPr>
        <w:t>​</w:t>
      </w:r>
      <w:r w:rsidRPr="00DF55BA">
        <w:rPr>
          <w:rFonts w:hint="cs"/>
          <w:rtl/>
          <w:lang w:bidi="ar-SA"/>
        </w:rPr>
        <w:t>وَتَثِقُ</w:t>
      </w:r>
      <w:r w:rsidRPr="00DF55BA">
        <w:rPr>
          <w:rtl/>
          <w:lang w:bidi="ar-SA"/>
        </w:rPr>
        <w:t xml:space="preserve"> </w:t>
      </w:r>
      <w:r w:rsidRPr="00DF55BA">
        <w:rPr>
          <w:rFonts w:hint="cs"/>
          <w:rtl/>
          <w:lang w:bidi="ar-SA"/>
        </w:rPr>
        <w:t>أَنَّكَ</w:t>
      </w:r>
      <w:r w:rsidRPr="00DF55BA">
        <w:rPr>
          <w:rtl/>
          <w:lang w:bidi="ar-SA"/>
        </w:rPr>
        <w:t xml:space="preserve"> </w:t>
      </w:r>
      <w:r w:rsidRPr="00DF55BA">
        <w:rPr>
          <w:rFonts w:hint="cs"/>
          <w:rtl/>
          <w:lang w:bidi="ar-SA"/>
        </w:rPr>
        <w:t>قَائِدٌ</w:t>
      </w:r>
      <w:r w:rsidRPr="00DF55BA">
        <w:rPr>
          <w:rtl/>
          <w:lang w:bidi="ar-SA"/>
        </w:rPr>
        <w:t xml:space="preserve"> </w:t>
      </w:r>
      <w:r w:rsidRPr="00DF55BA">
        <w:rPr>
          <w:rFonts w:hint="cs"/>
          <w:rtl/>
          <w:lang w:bidi="ar-SA"/>
        </w:rPr>
        <w:t>لِلْعُمْيَانِ،</w:t>
      </w:r>
      <w:r w:rsidRPr="00DF55BA">
        <w:rPr>
          <w:rtl/>
          <w:lang w:bidi="ar-SA"/>
        </w:rPr>
        <w:t xml:space="preserve"> </w:t>
      </w:r>
      <w:r w:rsidRPr="00DF55BA">
        <w:rPr>
          <w:rFonts w:hint="cs"/>
          <w:rtl/>
          <w:lang w:bidi="ar-SA"/>
        </w:rPr>
        <w:t>وَنُ</w:t>
      </w:r>
      <w:r w:rsidRPr="00DF55BA">
        <w:rPr>
          <w:rtl/>
          <w:lang w:bidi="ar-SA"/>
        </w:rPr>
        <w:t xml:space="preserve">ورٌ لِلَّذِينَ فِي الظُّلْمَةِ،  </w:t>
      </w:r>
      <w:r w:rsidRPr="00DF55BA">
        <w:rPr>
          <w:rFonts w:ascii="Arial" w:hAnsi="Arial" w:cs="Arial" w:hint="cs"/>
          <w:rtl/>
          <w:lang w:bidi="ar-SA"/>
        </w:rPr>
        <w:t>​</w:t>
      </w:r>
      <w:r w:rsidRPr="00DF55BA">
        <w:rPr>
          <w:rtl/>
          <w:lang w:bidi="ar-SA"/>
        </w:rPr>
        <w:t>20</w:t>
      </w:r>
      <w:r w:rsidRPr="00DF55BA">
        <w:rPr>
          <w:rFonts w:ascii="Arial" w:hAnsi="Arial" w:cs="Arial" w:hint="cs"/>
          <w:rtl/>
          <w:lang w:bidi="ar-SA"/>
        </w:rPr>
        <w:t>​</w:t>
      </w:r>
      <w:r w:rsidRPr="00DF55BA">
        <w:rPr>
          <w:rtl/>
          <w:lang w:bidi="ar-SA"/>
        </w:rPr>
        <w:t xml:space="preserve"> </w:t>
      </w:r>
      <w:r w:rsidRPr="00DF55BA">
        <w:rPr>
          <w:rFonts w:ascii="Arial" w:hAnsi="Arial" w:cs="Arial" w:hint="cs"/>
          <w:rtl/>
          <w:lang w:bidi="ar-SA"/>
        </w:rPr>
        <w:t>​</w:t>
      </w:r>
      <w:r w:rsidRPr="00DF55BA">
        <w:rPr>
          <w:rFonts w:hint="cs"/>
          <w:rtl/>
          <w:lang w:bidi="ar-SA"/>
        </w:rPr>
        <w:t>وَمُهَ</w:t>
      </w:r>
      <w:r w:rsidRPr="00DF55BA">
        <w:rPr>
          <w:rtl/>
          <w:lang w:bidi="ar-SA"/>
        </w:rPr>
        <w:t>ذِّبٌ لِلأَغْبِيَاءِ، وَمُعَلِّمٌ لِلأَطْفَالِ، وَلَكَ صُورَةُ الْعِلْمِ وَالْحَقِّ فِي النَّامُوسِ.</w:t>
      </w:r>
      <w:r>
        <w:rPr>
          <w:rFonts w:hint="cs"/>
          <w:rtl/>
          <w:lang w:bidi="ar-SA"/>
        </w:rPr>
        <w:t xml:space="preserve">" (2: 17 </w:t>
      </w:r>
      <w:r>
        <w:rPr>
          <w:rtl/>
          <w:lang w:bidi="ar-SA"/>
        </w:rPr>
        <w:t>–</w:t>
      </w:r>
      <w:r>
        <w:rPr>
          <w:rFonts w:hint="cs"/>
          <w:rtl/>
          <w:lang w:bidi="ar-SA"/>
        </w:rPr>
        <w:t xml:space="preserve"> 20).</w:t>
      </w:r>
    </w:p>
    <w:p w14:paraId="63EC57EE" w14:textId="6D977739" w:rsidR="00DF55BA" w:rsidRDefault="00DF55BA" w:rsidP="00DF55BA">
      <w:pPr>
        <w:bidi/>
        <w:jc w:val="both"/>
        <w:rPr>
          <w:rtl/>
          <w:lang w:bidi="ar-SA"/>
        </w:rPr>
      </w:pPr>
      <w:r>
        <w:rPr>
          <w:rFonts w:hint="cs"/>
          <w:rtl/>
          <w:lang w:bidi="ar-SA"/>
        </w:rPr>
        <w:t>لكي يُظهر مسؤوليات اليهودي المتديّن يقدم الرسول وصفًا مفصلاً</w:t>
      </w:r>
      <w:r w:rsidR="00DD55CC">
        <w:rPr>
          <w:rFonts w:hint="cs"/>
          <w:rtl/>
          <w:lang w:bidi="ar-SA"/>
        </w:rPr>
        <w:t xml:space="preserve"> للفضائل التي وُهبت لليهودي والتي يفتخر هو بها.</w:t>
      </w:r>
    </w:p>
    <w:p w14:paraId="66C5C96E" w14:textId="471F9E4C" w:rsidR="00DD55CC" w:rsidRDefault="00DD55CC" w:rsidP="0019594D">
      <w:pPr>
        <w:pStyle w:val="ListParagraph"/>
        <w:numPr>
          <w:ilvl w:val="0"/>
          <w:numId w:val="1"/>
        </w:numPr>
        <w:bidi/>
        <w:spacing w:after="0"/>
        <w:jc w:val="both"/>
        <w:rPr>
          <w:lang w:bidi="ar-SA"/>
        </w:rPr>
      </w:pPr>
      <w:r>
        <w:rPr>
          <w:rFonts w:hint="cs"/>
          <w:rtl/>
          <w:lang w:bidi="ar-SA"/>
        </w:rPr>
        <w:t>اليهودي له الاقتناع بأنه يهودي شرعي بخلاف الأممي.</w:t>
      </w:r>
    </w:p>
    <w:p w14:paraId="2308A1F4" w14:textId="57B75F32" w:rsidR="00DD55CC" w:rsidRDefault="00DD55CC" w:rsidP="0019594D">
      <w:pPr>
        <w:pStyle w:val="ListParagraph"/>
        <w:numPr>
          <w:ilvl w:val="0"/>
          <w:numId w:val="1"/>
        </w:numPr>
        <w:bidi/>
        <w:spacing w:after="0"/>
        <w:jc w:val="both"/>
        <w:rPr>
          <w:lang w:bidi="ar-SA"/>
        </w:rPr>
      </w:pPr>
      <w:r>
        <w:rPr>
          <w:rFonts w:hint="cs"/>
          <w:rtl/>
          <w:lang w:bidi="ar-SA"/>
        </w:rPr>
        <w:t>كما وهو يعتمد على الحقيقة بأنه يملك ناموسًا مُعطى من الله.</w:t>
      </w:r>
    </w:p>
    <w:p w14:paraId="30CBF647" w14:textId="5C3E6126" w:rsidR="00DD55CC" w:rsidRDefault="00DD55CC" w:rsidP="0019594D">
      <w:pPr>
        <w:pStyle w:val="ListParagraph"/>
        <w:numPr>
          <w:ilvl w:val="0"/>
          <w:numId w:val="1"/>
        </w:numPr>
        <w:bidi/>
        <w:spacing w:after="0"/>
        <w:jc w:val="both"/>
        <w:rPr>
          <w:lang w:bidi="ar-SA"/>
        </w:rPr>
      </w:pPr>
      <w:r>
        <w:rPr>
          <w:rFonts w:hint="cs"/>
          <w:rtl/>
          <w:lang w:bidi="ar-SA"/>
        </w:rPr>
        <w:t>من ثم هو يفتخر في معرفته بالله الحقيقي.</w:t>
      </w:r>
    </w:p>
    <w:p w14:paraId="6021DAA0" w14:textId="63934454" w:rsidR="00DD55CC" w:rsidRDefault="00DD55CC" w:rsidP="00DD55CC">
      <w:pPr>
        <w:pStyle w:val="ListParagraph"/>
        <w:numPr>
          <w:ilvl w:val="0"/>
          <w:numId w:val="1"/>
        </w:numPr>
        <w:bidi/>
        <w:jc w:val="both"/>
        <w:rPr>
          <w:lang w:bidi="ar-SA"/>
        </w:rPr>
      </w:pPr>
      <w:r>
        <w:rPr>
          <w:rFonts w:hint="cs"/>
          <w:rtl/>
          <w:lang w:bidi="ar-SA"/>
        </w:rPr>
        <w:t>عدا ذلك هو يفتخر بأنه يعرف مشيئة الله وبأنه مؤهّل كمتعلّم في الناموس بأن يميّز الأمور المتميّزة عن غيرها.</w:t>
      </w:r>
    </w:p>
    <w:p w14:paraId="23B133F1" w14:textId="1FEA0ABE" w:rsidR="00341C5D" w:rsidRDefault="00341C5D" w:rsidP="00341C5D">
      <w:pPr>
        <w:bidi/>
        <w:jc w:val="both"/>
        <w:rPr>
          <w:rtl/>
          <w:lang w:bidi="ar-SA"/>
        </w:rPr>
      </w:pPr>
      <w:r>
        <w:rPr>
          <w:rFonts w:hint="cs"/>
          <w:rtl/>
          <w:lang w:bidi="ar-SA"/>
        </w:rPr>
        <w:t>ادّعاء اليهودي</w:t>
      </w:r>
    </w:p>
    <w:p w14:paraId="70AAE2BA" w14:textId="34901239" w:rsidR="00341C5D" w:rsidRDefault="00341C5D" w:rsidP="00341C5D">
      <w:pPr>
        <w:bidi/>
        <w:jc w:val="both"/>
        <w:rPr>
          <w:rtl/>
          <w:lang w:bidi="ar-SA"/>
        </w:rPr>
      </w:pPr>
      <w:r>
        <w:rPr>
          <w:rFonts w:hint="cs"/>
          <w:rtl/>
          <w:lang w:bidi="ar-SA"/>
        </w:rPr>
        <w:t>كشخص يهودي وله الناموس، يعتقد اليهودي ويؤمن بالتالي:</w:t>
      </w:r>
    </w:p>
    <w:p w14:paraId="1617D2FA" w14:textId="0004986E" w:rsidR="00341C5D" w:rsidRDefault="00341C5D" w:rsidP="0019594D">
      <w:pPr>
        <w:pStyle w:val="ListParagraph"/>
        <w:numPr>
          <w:ilvl w:val="0"/>
          <w:numId w:val="1"/>
        </w:numPr>
        <w:bidi/>
        <w:spacing w:after="0"/>
        <w:jc w:val="both"/>
        <w:rPr>
          <w:lang w:bidi="ar-SA"/>
        </w:rPr>
      </w:pPr>
      <w:r>
        <w:rPr>
          <w:rFonts w:hint="cs"/>
          <w:rtl/>
          <w:lang w:bidi="ar-SA"/>
        </w:rPr>
        <w:t>أنه يقود العميان؛</w:t>
      </w:r>
    </w:p>
    <w:p w14:paraId="4B586E54" w14:textId="32F6C6F6" w:rsidR="00341C5D" w:rsidRDefault="00341C5D" w:rsidP="0019594D">
      <w:pPr>
        <w:pStyle w:val="ListParagraph"/>
        <w:numPr>
          <w:ilvl w:val="0"/>
          <w:numId w:val="1"/>
        </w:numPr>
        <w:bidi/>
        <w:spacing w:after="0"/>
        <w:jc w:val="both"/>
        <w:rPr>
          <w:lang w:bidi="ar-SA"/>
        </w:rPr>
      </w:pPr>
      <w:r>
        <w:rPr>
          <w:rFonts w:hint="cs"/>
          <w:rtl/>
          <w:lang w:bidi="ar-SA"/>
        </w:rPr>
        <w:t>أنه يُنير الذين في ظلمة؛</w:t>
      </w:r>
    </w:p>
    <w:p w14:paraId="403B8D14" w14:textId="53E8E574" w:rsidR="00341C5D" w:rsidRDefault="00341C5D" w:rsidP="0019594D">
      <w:pPr>
        <w:pStyle w:val="ListParagraph"/>
        <w:numPr>
          <w:ilvl w:val="0"/>
          <w:numId w:val="1"/>
        </w:numPr>
        <w:bidi/>
        <w:spacing w:after="0"/>
        <w:jc w:val="both"/>
        <w:rPr>
          <w:lang w:bidi="ar-SA"/>
        </w:rPr>
      </w:pPr>
      <w:r>
        <w:rPr>
          <w:rFonts w:hint="cs"/>
          <w:rtl/>
          <w:lang w:bidi="ar-SA"/>
        </w:rPr>
        <w:t>أن</w:t>
      </w:r>
      <w:r w:rsidR="002950D3">
        <w:rPr>
          <w:rFonts w:hint="cs"/>
          <w:rtl/>
          <w:lang w:bidi="ar-SA"/>
        </w:rPr>
        <w:t>ه</w:t>
      </w:r>
      <w:r>
        <w:rPr>
          <w:rFonts w:hint="cs"/>
          <w:rtl/>
          <w:lang w:bidi="ar-SA"/>
        </w:rPr>
        <w:t xml:space="preserve"> يعلّم ويهذّب </w:t>
      </w:r>
      <w:r w:rsidR="002950D3">
        <w:rPr>
          <w:rFonts w:hint="cs"/>
          <w:rtl/>
          <w:lang w:bidi="ar-SA"/>
        </w:rPr>
        <w:t>الجهال</w:t>
      </w:r>
      <w:r>
        <w:rPr>
          <w:rFonts w:hint="cs"/>
          <w:rtl/>
          <w:lang w:bidi="ar-SA"/>
        </w:rPr>
        <w:t>؛</w:t>
      </w:r>
    </w:p>
    <w:p w14:paraId="7DF03E7D" w14:textId="28B78196" w:rsidR="00341C5D" w:rsidRDefault="00341C5D" w:rsidP="00341C5D">
      <w:pPr>
        <w:pStyle w:val="ListParagraph"/>
        <w:numPr>
          <w:ilvl w:val="0"/>
          <w:numId w:val="1"/>
        </w:numPr>
        <w:bidi/>
        <w:jc w:val="both"/>
        <w:rPr>
          <w:lang w:bidi="ar-SA"/>
        </w:rPr>
      </w:pPr>
      <w:r>
        <w:rPr>
          <w:rFonts w:hint="cs"/>
          <w:rtl/>
          <w:lang w:bidi="ar-SA"/>
        </w:rPr>
        <w:t>أن</w:t>
      </w:r>
      <w:r w:rsidR="002950D3">
        <w:rPr>
          <w:rFonts w:hint="cs"/>
          <w:rtl/>
          <w:lang w:bidi="ar-SA"/>
        </w:rPr>
        <w:t>ه</w:t>
      </w:r>
      <w:r>
        <w:rPr>
          <w:rFonts w:hint="cs"/>
          <w:rtl/>
          <w:lang w:bidi="ar-SA"/>
        </w:rPr>
        <w:t xml:space="preserve"> يعلّم القاصرين.</w:t>
      </w:r>
    </w:p>
    <w:p w14:paraId="7D430559" w14:textId="13A22D90" w:rsidR="00341C5D" w:rsidRDefault="00341C5D" w:rsidP="00341C5D">
      <w:pPr>
        <w:bidi/>
        <w:jc w:val="both"/>
        <w:rPr>
          <w:rtl/>
          <w:lang w:bidi="ar-SA"/>
        </w:rPr>
      </w:pPr>
      <w:r>
        <w:rPr>
          <w:rFonts w:hint="cs"/>
          <w:rtl/>
          <w:lang w:bidi="ar-SA"/>
        </w:rPr>
        <w:lastRenderedPageBreak/>
        <w:t>إلى ذلك له صورة المعرفة والحق، كما نجدها في الناموس. هو بالنظر إلى النور الذي عنده حر عن أن يتلقى التقاليد</w:t>
      </w:r>
      <w:r w:rsidR="004E072F">
        <w:rPr>
          <w:rFonts w:hint="cs"/>
          <w:rtl/>
          <w:lang w:bidi="ar-SA"/>
        </w:rPr>
        <w:t xml:space="preserve"> المنتقلة</w:t>
      </w:r>
      <w:r>
        <w:rPr>
          <w:rFonts w:hint="cs"/>
          <w:rtl/>
          <w:lang w:bidi="ar-SA"/>
        </w:rPr>
        <w:t xml:space="preserve"> من فم إلى فم.</w:t>
      </w:r>
    </w:p>
    <w:p w14:paraId="4FBAA1C3" w14:textId="2DD59E4F" w:rsidR="004E072F" w:rsidRDefault="004E072F" w:rsidP="004E072F">
      <w:pPr>
        <w:bidi/>
        <w:jc w:val="both"/>
        <w:rPr>
          <w:rtl/>
          <w:lang w:bidi="ar-SA"/>
        </w:rPr>
      </w:pPr>
      <w:r>
        <w:rPr>
          <w:rFonts w:hint="cs"/>
          <w:rtl/>
          <w:lang w:bidi="ar-SA"/>
        </w:rPr>
        <w:t>الإنسان المتديّن في أيامنا</w:t>
      </w:r>
    </w:p>
    <w:p w14:paraId="74C33CBC" w14:textId="333353B7" w:rsidR="004E072F" w:rsidRDefault="00FC0C50" w:rsidP="004E072F">
      <w:pPr>
        <w:bidi/>
        <w:jc w:val="both"/>
        <w:rPr>
          <w:rtl/>
          <w:lang w:bidi="ar-SA"/>
        </w:rPr>
      </w:pPr>
      <w:r>
        <w:rPr>
          <w:rFonts w:hint="cs"/>
          <w:rtl/>
          <w:lang w:bidi="ar-SA"/>
        </w:rPr>
        <w:t>ما علينا إلا أن نقرأ هذه الأعداد لنميّز كيف أنها تصف الإنسان المتديّن، إن كان يهوديًا أو مسيحيًا بالاسم. ببساطة إن استبدلنا مكان اليهودي بالمسيحي، ومكان الناموس بالكتاب المقدس، فسنحصل على وصف دقيق للاعتراف المسيحي. المسيحي بالاسم يفتخر بأنه:</w:t>
      </w:r>
    </w:p>
    <w:p w14:paraId="531F630E" w14:textId="50545065" w:rsidR="00FC0C50" w:rsidRDefault="00FC0C50" w:rsidP="0019594D">
      <w:pPr>
        <w:pStyle w:val="ListParagraph"/>
        <w:numPr>
          <w:ilvl w:val="0"/>
          <w:numId w:val="1"/>
        </w:numPr>
        <w:bidi/>
        <w:spacing w:after="0"/>
        <w:jc w:val="both"/>
        <w:rPr>
          <w:lang w:bidi="ar-SA"/>
        </w:rPr>
      </w:pPr>
      <w:r>
        <w:rPr>
          <w:rFonts w:hint="cs"/>
          <w:rtl/>
          <w:lang w:bidi="ar-SA"/>
        </w:rPr>
        <w:t>يُدعى مسيحي وليس أممي،</w:t>
      </w:r>
    </w:p>
    <w:p w14:paraId="4D9D24A8" w14:textId="22A29CE4" w:rsidR="00FC0C50" w:rsidRDefault="00FC0C50" w:rsidP="0019594D">
      <w:pPr>
        <w:pStyle w:val="ListParagraph"/>
        <w:numPr>
          <w:ilvl w:val="0"/>
          <w:numId w:val="1"/>
        </w:numPr>
        <w:bidi/>
        <w:spacing w:after="0"/>
        <w:jc w:val="both"/>
        <w:rPr>
          <w:lang w:bidi="ar-SA"/>
        </w:rPr>
      </w:pPr>
      <w:r>
        <w:rPr>
          <w:rFonts w:hint="cs"/>
          <w:rtl/>
          <w:lang w:bidi="ar-SA"/>
        </w:rPr>
        <w:t>له الكتاب المقدس ومعرفة الله الحقيقي،</w:t>
      </w:r>
    </w:p>
    <w:p w14:paraId="5369ADF8" w14:textId="1B88A871" w:rsidR="00FC0C50" w:rsidRDefault="00FC0C50" w:rsidP="0019594D">
      <w:pPr>
        <w:pStyle w:val="ListParagraph"/>
        <w:numPr>
          <w:ilvl w:val="0"/>
          <w:numId w:val="1"/>
        </w:numPr>
        <w:bidi/>
        <w:spacing w:after="0"/>
        <w:jc w:val="both"/>
        <w:rPr>
          <w:lang w:bidi="ar-SA"/>
        </w:rPr>
      </w:pPr>
      <w:r>
        <w:rPr>
          <w:rFonts w:hint="cs"/>
          <w:rtl/>
          <w:lang w:bidi="ar-SA"/>
        </w:rPr>
        <w:t>متعلم في الكتاب المقدس من جهة ما هو صحيح و</w:t>
      </w:r>
    </w:p>
    <w:p w14:paraId="64B2AE1F" w14:textId="763BEA83" w:rsidR="00FC0C50" w:rsidRDefault="00ED6BD9" w:rsidP="00FC0C50">
      <w:pPr>
        <w:pStyle w:val="ListParagraph"/>
        <w:numPr>
          <w:ilvl w:val="0"/>
          <w:numId w:val="1"/>
        </w:numPr>
        <w:bidi/>
        <w:jc w:val="both"/>
        <w:rPr>
          <w:lang w:bidi="ar-SA"/>
        </w:rPr>
      </w:pPr>
      <w:r>
        <w:rPr>
          <w:rFonts w:hint="cs"/>
          <w:rtl/>
          <w:lang w:bidi="ar-SA"/>
        </w:rPr>
        <w:t>لذا هو مؤهّل بأن يُرسل مبشّرين ليعلّموا الأمم.</w:t>
      </w:r>
    </w:p>
    <w:p w14:paraId="73A0896A" w14:textId="10C19C44" w:rsidR="00ED6BD9" w:rsidRDefault="00A568C2" w:rsidP="00ED6BD9">
      <w:pPr>
        <w:bidi/>
        <w:jc w:val="both"/>
        <w:rPr>
          <w:rtl/>
          <w:lang w:bidi="ar-SA"/>
        </w:rPr>
      </w:pPr>
      <w:r>
        <w:rPr>
          <w:rFonts w:hint="cs"/>
          <w:rtl/>
          <w:lang w:bidi="ar-SA"/>
        </w:rPr>
        <w:t xml:space="preserve">فهل يقدر أحد هذه الفضائل التي لا ريب فيها أو عدد منها أن تخلّص النفوس، أو أنها تقدر بأن تجعل الإنسان في مركز بار قدّام الله؟ هل الله يهتم إن دُعي إنسان </w:t>
      </w:r>
      <w:r w:rsidR="002950D3">
        <w:rPr>
          <w:rFonts w:hint="cs"/>
          <w:rtl/>
          <w:lang w:bidi="ar-SA"/>
        </w:rPr>
        <w:t>ك</w:t>
      </w:r>
      <w:r>
        <w:rPr>
          <w:rFonts w:hint="cs"/>
          <w:rtl/>
          <w:lang w:bidi="ar-SA"/>
        </w:rPr>
        <w:t>مسيحي وحصل على الكتاب المقدس وبهذا يتأهّل بان يميّز ما هو الصح؟</w:t>
      </w:r>
    </w:p>
    <w:p w14:paraId="6DF2FBD4" w14:textId="363BE13B" w:rsidR="00F675B9" w:rsidRDefault="00643C33" w:rsidP="00F675B9">
      <w:pPr>
        <w:bidi/>
        <w:jc w:val="both"/>
        <w:rPr>
          <w:rtl/>
          <w:lang w:bidi="ar-SA"/>
        </w:rPr>
      </w:pPr>
      <w:r>
        <w:rPr>
          <w:rFonts w:hint="cs"/>
          <w:rtl/>
          <w:lang w:bidi="ar-SA"/>
        </w:rPr>
        <w:t xml:space="preserve">امتحان الإنسان المتديّن (2: 21 </w:t>
      </w:r>
      <w:r>
        <w:rPr>
          <w:rtl/>
          <w:lang w:bidi="ar-SA"/>
        </w:rPr>
        <w:t>–</w:t>
      </w:r>
      <w:r>
        <w:rPr>
          <w:rFonts w:hint="cs"/>
          <w:rtl/>
          <w:lang w:bidi="ar-SA"/>
        </w:rPr>
        <w:t xml:space="preserve"> 23)</w:t>
      </w:r>
    </w:p>
    <w:p w14:paraId="323C5253" w14:textId="3171E84B" w:rsidR="00643C33" w:rsidRDefault="00643C33" w:rsidP="00643C33">
      <w:pPr>
        <w:bidi/>
        <w:jc w:val="both"/>
        <w:rPr>
          <w:rtl/>
          <w:lang w:bidi="ar-SA"/>
        </w:rPr>
      </w:pPr>
      <w:r>
        <w:rPr>
          <w:rFonts w:hint="cs"/>
          <w:rtl/>
          <w:lang w:bidi="ar-SA"/>
        </w:rPr>
        <w:t>"</w:t>
      </w:r>
      <w:r w:rsidRPr="00643C33">
        <w:rPr>
          <w:rtl/>
          <w:lang w:bidi="ar-SA"/>
        </w:rPr>
        <w:t>21</w:t>
      </w:r>
      <w:r w:rsidRPr="00643C33">
        <w:rPr>
          <w:rFonts w:ascii="Arial" w:hAnsi="Arial" w:cs="Arial" w:hint="cs"/>
          <w:rtl/>
          <w:lang w:bidi="ar-SA"/>
        </w:rPr>
        <w:t>​</w:t>
      </w:r>
      <w:r w:rsidRPr="00643C33">
        <w:rPr>
          <w:rtl/>
          <w:lang w:bidi="ar-SA"/>
        </w:rPr>
        <w:t xml:space="preserve"> </w:t>
      </w:r>
      <w:r w:rsidRPr="00643C33">
        <w:rPr>
          <w:rFonts w:ascii="Arial" w:hAnsi="Arial" w:cs="Arial" w:hint="cs"/>
          <w:rtl/>
          <w:lang w:bidi="ar-SA"/>
        </w:rPr>
        <w:t>​</w:t>
      </w:r>
      <w:r w:rsidRPr="00643C33">
        <w:rPr>
          <w:rFonts w:hint="cs"/>
          <w:rtl/>
          <w:lang w:bidi="ar-SA"/>
        </w:rPr>
        <w:t>فَأَنْتَ</w:t>
      </w:r>
      <w:r w:rsidRPr="00643C33">
        <w:rPr>
          <w:rtl/>
          <w:lang w:bidi="ar-SA"/>
        </w:rPr>
        <w:t xml:space="preserve"> </w:t>
      </w:r>
      <w:r w:rsidRPr="00643C33">
        <w:rPr>
          <w:rFonts w:hint="cs"/>
          <w:rtl/>
          <w:lang w:bidi="ar-SA"/>
        </w:rPr>
        <w:t>إِذًا</w:t>
      </w:r>
      <w:r w:rsidRPr="00643C33">
        <w:rPr>
          <w:rtl/>
          <w:lang w:bidi="ar-SA"/>
        </w:rPr>
        <w:t xml:space="preserve"> </w:t>
      </w:r>
      <w:r w:rsidRPr="00643C33">
        <w:rPr>
          <w:rFonts w:hint="cs"/>
          <w:rtl/>
          <w:lang w:bidi="ar-SA"/>
        </w:rPr>
        <w:t>الَّذِي</w:t>
      </w:r>
      <w:r w:rsidRPr="00643C33">
        <w:rPr>
          <w:rtl/>
          <w:lang w:bidi="ar-SA"/>
        </w:rPr>
        <w:t xml:space="preserve"> </w:t>
      </w:r>
      <w:r w:rsidRPr="00643C33">
        <w:rPr>
          <w:rFonts w:hint="cs"/>
          <w:rtl/>
          <w:lang w:bidi="ar-SA"/>
        </w:rPr>
        <w:t>تُعَلِّمُ</w:t>
      </w:r>
      <w:r w:rsidRPr="00643C33">
        <w:rPr>
          <w:rtl/>
          <w:lang w:bidi="ar-SA"/>
        </w:rPr>
        <w:t xml:space="preserve"> </w:t>
      </w:r>
      <w:r w:rsidRPr="00643C33">
        <w:rPr>
          <w:rFonts w:hint="cs"/>
          <w:rtl/>
          <w:lang w:bidi="ar-SA"/>
        </w:rPr>
        <w:t>غَيْرَكَ،</w:t>
      </w:r>
      <w:r w:rsidRPr="00643C33">
        <w:rPr>
          <w:rtl/>
          <w:lang w:bidi="ar-SA"/>
        </w:rPr>
        <w:t xml:space="preserve"> </w:t>
      </w:r>
      <w:r w:rsidRPr="00643C33">
        <w:rPr>
          <w:rFonts w:hint="cs"/>
          <w:rtl/>
          <w:lang w:bidi="ar-SA"/>
        </w:rPr>
        <w:t>أَلَسْتَ</w:t>
      </w:r>
      <w:r w:rsidRPr="00643C33">
        <w:rPr>
          <w:rtl/>
          <w:lang w:bidi="ar-SA"/>
        </w:rPr>
        <w:t xml:space="preserve"> </w:t>
      </w:r>
      <w:r w:rsidRPr="00643C33">
        <w:rPr>
          <w:rFonts w:hint="cs"/>
          <w:rtl/>
          <w:lang w:bidi="ar-SA"/>
        </w:rPr>
        <w:t>تُعَلِّمُ</w:t>
      </w:r>
      <w:r w:rsidRPr="00643C33">
        <w:rPr>
          <w:rtl/>
          <w:lang w:bidi="ar-SA"/>
        </w:rPr>
        <w:t xml:space="preserve"> </w:t>
      </w:r>
      <w:r w:rsidRPr="00643C33">
        <w:rPr>
          <w:rFonts w:hint="cs"/>
          <w:rtl/>
          <w:lang w:bidi="ar-SA"/>
        </w:rPr>
        <w:t>نَفْسَكَ؟</w:t>
      </w:r>
      <w:r w:rsidRPr="00643C33">
        <w:rPr>
          <w:rtl/>
          <w:lang w:bidi="ar-SA"/>
        </w:rPr>
        <w:t xml:space="preserve"> </w:t>
      </w:r>
      <w:r w:rsidRPr="00643C33">
        <w:rPr>
          <w:rFonts w:hint="cs"/>
          <w:rtl/>
          <w:lang w:bidi="ar-SA"/>
        </w:rPr>
        <w:t>الَّذِي</w:t>
      </w:r>
      <w:r w:rsidRPr="00643C33">
        <w:rPr>
          <w:rtl/>
          <w:lang w:bidi="ar-SA"/>
        </w:rPr>
        <w:t xml:space="preserve"> </w:t>
      </w:r>
      <w:r w:rsidRPr="00643C33">
        <w:rPr>
          <w:rFonts w:hint="cs"/>
          <w:rtl/>
          <w:lang w:bidi="ar-SA"/>
        </w:rPr>
        <w:t>تَكْرِزُ</w:t>
      </w:r>
      <w:r w:rsidRPr="00643C33">
        <w:rPr>
          <w:rtl/>
          <w:lang w:bidi="ar-SA"/>
        </w:rPr>
        <w:t xml:space="preserve">: </w:t>
      </w:r>
      <w:r w:rsidRPr="00643C33">
        <w:rPr>
          <w:rFonts w:hint="cs"/>
          <w:rtl/>
          <w:lang w:bidi="ar-SA"/>
        </w:rPr>
        <w:t>أَنْ</w:t>
      </w:r>
      <w:r w:rsidRPr="00643C33">
        <w:rPr>
          <w:rtl/>
          <w:lang w:bidi="ar-SA"/>
        </w:rPr>
        <w:t xml:space="preserve"> </w:t>
      </w:r>
      <w:r w:rsidRPr="00643C33">
        <w:rPr>
          <w:rFonts w:hint="cs"/>
          <w:rtl/>
          <w:lang w:bidi="ar-SA"/>
        </w:rPr>
        <w:t>لاَ</w:t>
      </w:r>
      <w:r w:rsidRPr="00643C33">
        <w:rPr>
          <w:rtl/>
          <w:lang w:bidi="ar-SA"/>
        </w:rPr>
        <w:t xml:space="preserve"> </w:t>
      </w:r>
      <w:r w:rsidRPr="00643C33">
        <w:rPr>
          <w:rFonts w:hint="cs"/>
          <w:rtl/>
          <w:lang w:bidi="ar-SA"/>
        </w:rPr>
        <w:t>يُسْرَقَ،</w:t>
      </w:r>
      <w:r w:rsidRPr="00643C33">
        <w:rPr>
          <w:rtl/>
          <w:lang w:bidi="ar-SA"/>
        </w:rPr>
        <w:t xml:space="preserve"> </w:t>
      </w:r>
      <w:r w:rsidRPr="00643C33">
        <w:rPr>
          <w:rFonts w:hint="cs"/>
          <w:rtl/>
          <w:lang w:bidi="ar-SA"/>
        </w:rPr>
        <w:t>أَتَسْرِقُ؟</w:t>
      </w:r>
      <w:r w:rsidRPr="00643C33">
        <w:rPr>
          <w:rtl/>
          <w:lang w:bidi="ar-SA"/>
        </w:rPr>
        <w:t xml:space="preserve">  </w:t>
      </w:r>
      <w:r w:rsidRPr="00643C33">
        <w:rPr>
          <w:rFonts w:ascii="Arial" w:hAnsi="Arial" w:cs="Arial" w:hint="cs"/>
          <w:rtl/>
          <w:lang w:bidi="ar-SA"/>
        </w:rPr>
        <w:t>​</w:t>
      </w:r>
      <w:r w:rsidRPr="00643C33">
        <w:rPr>
          <w:rtl/>
          <w:lang w:bidi="ar-SA"/>
        </w:rPr>
        <w:t>22</w:t>
      </w:r>
      <w:r w:rsidRPr="00643C33">
        <w:rPr>
          <w:rFonts w:ascii="Arial" w:hAnsi="Arial" w:cs="Arial" w:hint="cs"/>
          <w:rtl/>
          <w:lang w:bidi="ar-SA"/>
        </w:rPr>
        <w:t>​</w:t>
      </w:r>
      <w:r w:rsidRPr="00643C33">
        <w:rPr>
          <w:rtl/>
          <w:lang w:bidi="ar-SA"/>
        </w:rPr>
        <w:t xml:space="preserve"> </w:t>
      </w:r>
      <w:r w:rsidRPr="00643C33">
        <w:rPr>
          <w:rFonts w:ascii="Arial" w:hAnsi="Arial" w:cs="Arial" w:hint="cs"/>
          <w:rtl/>
          <w:lang w:bidi="ar-SA"/>
        </w:rPr>
        <w:t>​</w:t>
      </w:r>
      <w:r w:rsidRPr="00643C33">
        <w:rPr>
          <w:rFonts w:hint="cs"/>
          <w:rtl/>
          <w:lang w:bidi="ar-SA"/>
        </w:rPr>
        <w:t>الَّذِي</w:t>
      </w:r>
      <w:r w:rsidRPr="00643C33">
        <w:rPr>
          <w:rtl/>
          <w:lang w:bidi="ar-SA"/>
        </w:rPr>
        <w:t xml:space="preserve"> </w:t>
      </w:r>
      <w:r w:rsidRPr="00643C33">
        <w:rPr>
          <w:rFonts w:hint="cs"/>
          <w:rtl/>
          <w:lang w:bidi="ar-SA"/>
        </w:rPr>
        <w:t>تَقُولُ</w:t>
      </w:r>
      <w:r w:rsidRPr="00643C33">
        <w:rPr>
          <w:rtl/>
          <w:lang w:bidi="ar-SA"/>
        </w:rPr>
        <w:t xml:space="preserve">: </w:t>
      </w:r>
      <w:r w:rsidRPr="00643C33">
        <w:rPr>
          <w:rFonts w:hint="cs"/>
          <w:rtl/>
          <w:lang w:bidi="ar-SA"/>
        </w:rPr>
        <w:t>أَنْ</w:t>
      </w:r>
      <w:r w:rsidRPr="00643C33">
        <w:rPr>
          <w:rtl/>
          <w:lang w:bidi="ar-SA"/>
        </w:rPr>
        <w:t xml:space="preserve"> </w:t>
      </w:r>
      <w:r w:rsidRPr="00643C33">
        <w:rPr>
          <w:rFonts w:hint="cs"/>
          <w:rtl/>
          <w:lang w:bidi="ar-SA"/>
        </w:rPr>
        <w:t>لاَ</w:t>
      </w:r>
      <w:r w:rsidRPr="00643C33">
        <w:rPr>
          <w:rtl/>
          <w:lang w:bidi="ar-SA"/>
        </w:rPr>
        <w:t xml:space="preserve"> </w:t>
      </w:r>
      <w:r w:rsidRPr="00643C33">
        <w:rPr>
          <w:rFonts w:hint="cs"/>
          <w:rtl/>
          <w:lang w:bidi="ar-SA"/>
        </w:rPr>
        <w:t>يُزْنَى،</w:t>
      </w:r>
      <w:r w:rsidRPr="00643C33">
        <w:rPr>
          <w:rtl/>
          <w:lang w:bidi="ar-SA"/>
        </w:rPr>
        <w:t xml:space="preserve"> </w:t>
      </w:r>
      <w:r w:rsidRPr="00643C33">
        <w:rPr>
          <w:rFonts w:hint="cs"/>
          <w:rtl/>
          <w:lang w:bidi="ar-SA"/>
        </w:rPr>
        <w:t>أَتَزْنِي؟</w:t>
      </w:r>
      <w:r w:rsidRPr="00643C33">
        <w:rPr>
          <w:rtl/>
          <w:lang w:bidi="ar-SA"/>
        </w:rPr>
        <w:t xml:space="preserve"> </w:t>
      </w:r>
      <w:r w:rsidRPr="00643C33">
        <w:rPr>
          <w:rFonts w:hint="cs"/>
          <w:rtl/>
          <w:lang w:bidi="ar-SA"/>
        </w:rPr>
        <w:t>الَّذِي</w:t>
      </w:r>
      <w:r w:rsidRPr="00643C33">
        <w:rPr>
          <w:rtl/>
          <w:lang w:bidi="ar-SA"/>
        </w:rPr>
        <w:t xml:space="preserve"> </w:t>
      </w:r>
      <w:r w:rsidRPr="00643C33">
        <w:rPr>
          <w:rFonts w:hint="cs"/>
          <w:rtl/>
          <w:lang w:bidi="ar-SA"/>
        </w:rPr>
        <w:t>تَسْتَكْرِهُ</w:t>
      </w:r>
      <w:r w:rsidRPr="00643C33">
        <w:rPr>
          <w:rtl/>
          <w:lang w:bidi="ar-SA"/>
        </w:rPr>
        <w:t xml:space="preserve"> </w:t>
      </w:r>
      <w:r w:rsidRPr="00643C33">
        <w:rPr>
          <w:rFonts w:hint="cs"/>
          <w:rtl/>
          <w:lang w:bidi="ar-SA"/>
        </w:rPr>
        <w:t>الأَوْثَانَ،</w:t>
      </w:r>
      <w:r w:rsidRPr="00643C33">
        <w:rPr>
          <w:rtl/>
          <w:lang w:bidi="ar-SA"/>
        </w:rPr>
        <w:t xml:space="preserve"> </w:t>
      </w:r>
      <w:r w:rsidRPr="00643C33">
        <w:rPr>
          <w:rFonts w:hint="cs"/>
          <w:rtl/>
          <w:lang w:bidi="ar-SA"/>
        </w:rPr>
        <w:t>أَتَسْرِقُ</w:t>
      </w:r>
      <w:r w:rsidRPr="00643C33">
        <w:rPr>
          <w:rtl/>
          <w:lang w:bidi="ar-SA"/>
        </w:rPr>
        <w:t xml:space="preserve"> </w:t>
      </w:r>
      <w:r w:rsidRPr="00643C33">
        <w:rPr>
          <w:rFonts w:hint="cs"/>
          <w:rtl/>
          <w:lang w:bidi="ar-SA"/>
        </w:rPr>
        <w:t>الْهَيَاكِلَ؟</w:t>
      </w:r>
      <w:r w:rsidRPr="00643C33">
        <w:rPr>
          <w:rtl/>
          <w:lang w:bidi="ar-SA"/>
        </w:rPr>
        <w:t xml:space="preserve">  </w:t>
      </w:r>
      <w:r w:rsidRPr="00643C33">
        <w:rPr>
          <w:rFonts w:ascii="Arial" w:hAnsi="Arial" w:cs="Arial" w:hint="cs"/>
          <w:rtl/>
          <w:lang w:bidi="ar-SA"/>
        </w:rPr>
        <w:t>​</w:t>
      </w:r>
      <w:r w:rsidRPr="00643C33">
        <w:rPr>
          <w:rtl/>
          <w:lang w:bidi="ar-SA"/>
        </w:rPr>
        <w:t>23</w:t>
      </w:r>
      <w:r w:rsidRPr="00643C33">
        <w:rPr>
          <w:rFonts w:ascii="Arial" w:hAnsi="Arial" w:cs="Arial" w:hint="cs"/>
          <w:rtl/>
          <w:lang w:bidi="ar-SA"/>
        </w:rPr>
        <w:t>​</w:t>
      </w:r>
      <w:r w:rsidRPr="00643C33">
        <w:rPr>
          <w:rtl/>
          <w:lang w:bidi="ar-SA"/>
        </w:rPr>
        <w:t xml:space="preserve"> </w:t>
      </w:r>
      <w:r w:rsidRPr="00643C33">
        <w:rPr>
          <w:rFonts w:ascii="Arial" w:hAnsi="Arial" w:cs="Arial" w:hint="cs"/>
          <w:rtl/>
          <w:lang w:bidi="ar-SA"/>
        </w:rPr>
        <w:t>​</w:t>
      </w:r>
      <w:r w:rsidRPr="00643C33">
        <w:rPr>
          <w:rFonts w:hint="cs"/>
          <w:rtl/>
          <w:lang w:bidi="ar-SA"/>
        </w:rPr>
        <w:t>الَّذِي</w:t>
      </w:r>
      <w:r w:rsidRPr="00643C33">
        <w:rPr>
          <w:rtl/>
          <w:lang w:bidi="ar-SA"/>
        </w:rPr>
        <w:t xml:space="preserve"> </w:t>
      </w:r>
      <w:r w:rsidRPr="00643C33">
        <w:rPr>
          <w:rFonts w:hint="cs"/>
          <w:rtl/>
          <w:lang w:bidi="ar-SA"/>
        </w:rPr>
        <w:t>تَفْتَخِرُ</w:t>
      </w:r>
      <w:r w:rsidRPr="00643C33">
        <w:rPr>
          <w:rtl/>
          <w:lang w:bidi="ar-SA"/>
        </w:rPr>
        <w:t xml:space="preserve"> </w:t>
      </w:r>
      <w:r w:rsidRPr="00643C33">
        <w:rPr>
          <w:rFonts w:hint="cs"/>
          <w:rtl/>
          <w:lang w:bidi="ar-SA"/>
        </w:rPr>
        <w:t>بِالنَّامُوسِ،</w:t>
      </w:r>
      <w:r w:rsidRPr="00643C33">
        <w:rPr>
          <w:rtl/>
          <w:lang w:bidi="ar-SA"/>
        </w:rPr>
        <w:t xml:space="preserve"> </w:t>
      </w:r>
      <w:r w:rsidRPr="00643C33">
        <w:rPr>
          <w:rFonts w:hint="cs"/>
          <w:rtl/>
          <w:lang w:bidi="ar-SA"/>
        </w:rPr>
        <w:t>أَبِتَعَدِّي</w:t>
      </w:r>
      <w:r w:rsidRPr="00643C33">
        <w:rPr>
          <w:rtl/>
          <w:lang w:bidi="ar-SA"/>
        </w:rPr>
        <w:t xml:space="preserve"> </w:t>
      </w:r>
      <w:r w:rsidRPr="00643C33">
        <w:rPr>
          <w:rFonts w:hint="cs"/>
          <w:rtl/>
          <w:lang w:bidi="ar-SA"/>
        </w:rPr>
        <w:t>النَّامُوسِ</w:t>
      </w:r>
      <w:r w:rsidRPr="00643C33">
        <w:rPr>
          <w:rtl/>
          <w:lang w:bidi="ar-SA"/>
        </w:rPr>
        <w:t xml:space="preserve"> </w:t>
      </w:r>
      <w:r w:rsidRPr="00643C33">
        <w:rPr>
          <w:rFonts w:hint="cs"/>
          <w:rtl/>
          <w:lang w:bidi="ar-SA"/>
        </w:rPr>
        <w:t>تُهِينُ</w:t>
      </w:r>
      <w:r w:rsidRPr="00643C33">
        <w:rPr>
          <w:rtl/>
          <w:lang w:bidi="ar-SA"/>
        </w:rPr>
        <w:t xml:space="preserve"> اللهَ؟</w:t>
      </w:r>
      <w:r>
        <w:rPr>
          <w:rFonts w:hint="cs"/>
          <w:rtl/>
          <w:lang w:bidi="ar-SA"/>
        </w:rPr>
        <w:t xml:space="preserve">" (2: 21 </w:t>
      </w:r>
      <w:r>
        <w:rPr>
          <w:rtl/>
          <w:lang w:bidi="ar-SA"/>
        </w:rPr>
        <w:t>–</w:t>
      </w:r>
      <w:r>
        <w:rPr>
          <w:rFonts w:hint="cs"/>
          <w:rtl/>
          <w:lang w:bidi="ar-SA"/>
        </w:rPr>
        <w:t xml:space="preserve"> 23).</w:t>
      </w:r>
    </w:p>
    <w:p w14:paraId="79E946E1" w14:textId="58EDFA6B" w:rsidR="00643C33" w:rsidRDefault="00643C33" w:rsidP="00643C33">
      <w:pPr>
        <w:bidi/>
        <w:jc w:val="both"/>
        <w:rPr>
          <w:rtl/>
          <w:lang w:bidi="ar-SA"/>
        </w:rPr>
      </w:pPr>
      <w:r>
        <w:rPr>
          <w:rFonts w:hint="cs"/>
          <w:rtl/>
          <w:lang w:bidi="ar-SA"/>
        </w:rPr>
        <w:t>للإجابة على هذه الأسئلة يمتحن الرسول في الأعداد التالية ادّعاءات وتطاولات الإنسان المتديّن، بطرحه عليه بعض الأسئلة الفاحصة. الرسول يكتب للإنسان المتديّن ويسأله:</w:t>
      </w:r>
    </w:p>
    <w:p w14:paraId="3CACCB6A" w14:textId="675E4A9D" w:rsidR="00643C33" w:rsidRDefault="00643C33" w:rsidP="0019594D">
      <w:pPr>
        <w:pStyle w:val="ListParagraph"/>
        <w:numPr>
          <w:ilvl w:val="0"/>
          <w:numId w:val="2"/>
        </w:numPr>
        <w:bidi/>
        <w:spacing w:after="0"/>
        <w:jc w:val="both"/>
        <w:rPr>
          <w:lang w:bidi="ar-SA"/>
        </w:rPr>
      </w:pPr>
      <w:r>
        <w:rPr>
          <w:rFonts w:hint="cs"/>
          <w:rtl/>
          <w:lang w:bidi="ar-SA"/>
        </w:rPr>
        <w:t>فماذا معك أنت؟ أنت تفتخر بنفسك أنك تستطيع أن تعلّم غيرك، أفهل تعلّم نفسك؟</w:t>
      </w:r>
    </w:p>
    <w:p w14:paraId="27615934" w14:textId="699DC976" w:rsidR="00643C33" w:rsidRDefault="00643C33" w:rsidP="0019594D">
      <w:pPr>
        <w:pStyle w:val="ListParagraph"/>
        <w:numPr>
          <w:ilvl w:val="0"/>
          <w:numId w:val="2"/>
        </w:numPr>
        <w:bidi/>
        <w:spacing w:after="0"/>
        <w:jc w:val="both"/>
        <w:rPr>
          <w:lang w:bidi="ar-SA"/>
        </w:rPr>
      </w:pPr>
      <w:r>
        <w:rPr>
          <w:rFonts w:hint="cs"/>
          <w:rtl/>
          <w:lang w:bidi="ar-SA"/>
        </w:rPr>
        <w:t>ما هو حال حياتك العملية؟ أنت تكرز للآخرين بأن لا يسرقوا</w:t>
      </w:r>
      <w:r w:rsidR="005902B1">
        <w:rPr>
          <w:rFonts w:hint="cs"/>
          <w:rtl/>
          <w:lang w:bidi="ar-SA"/>
        </w:rPr>
        <w:t>. أفتسرق؟</w:t>
      </w:r>
    </w:p>
    <w:p w14:paraId="6546AA07" w14:textId="36AC596A" w:rsidR="005902B1" w:rsidRDefault="005902B1" w:rsidP="0019594D">
      <w:pPr>
        <w:pStyle w:val="ListParagraph"/>
        <w:numPr>
          <w:ilvl w:val="0"/>
          <w:numId w:val="2"/>
        </w:numPr>
        <w:bidi/>
        <w:spacing w:after="0"/>
        <w:jc w:val="both"/>
        <w:rPr>
          <w:lang w:bidi="ar-SA"/>
        </w:rPr>
      </w:pPr>
      <w:r>
        <w:rPr>
          <w:rFonts w:hint="cs"/>
          <w:rtl/>
          <w:lang w:bidi="ar-SA"/>
        </w:rPr>
        <w:t>ما هو الحال بالنظر إلى العالم؟ أنت تعترف أنك تميّز الأفضل. أفهل تتحالف تحالف نجس مع العالم؟ أتزني؟</w:t>
      </w:r>
    </w:p>
    <w:p w14:paraId="0CEF1373" w14:textId="0D72171C" w:rsidR="005902B1" w:rsidRDefault="005902B1" w:rsidP="0019594D">
      <w:pPr>
        <w:pStyle w:val="ListParagraph"/>
        <w:numPr>
          <w:ilvl w:val="0"/>
          <w:numId w:val="2"/>
        </w:numPr>
        <w:bidi/>
        <w:spacing w:after="0"/>
        <w:jc w:val="both"/>
        <w:rPr>
          <w:lang w:bidi="ar-SA"/>
        </w:rPr>
      </w:pPr>
      <w:r>
        <w:rPr>
          <w:rFonts w:hint="cs"/>
          <w:rtl/>
          <w:lang w:bidi="ar-SA"/>
        </w:rPr>
        <w:t>ما هو الحال بالنظر إلى الأمم؟ أنت تعترف أنك تمقت الأصنام. أفهل تسرق الهياكل بنفسك؟</w:t>
      </w:r>
    </w:p>
    <w:p w14:paraId="6CED4285" w14:textId="49BDC0B7" w:rsidR="005902B1" w:rsidRDefault="005902B1" w:rsidP="0019594D">
      <w:pPr>
        <w:pStyle w:val="ListParagraph"/>
        <w:numPr>
          <w:ilvl w:val="0"/>
          <w:numId w:val="2"/>
        </w:numPr>
        <w:bidi/>
        <w:spacing w:after="0"/>
        <w:jc w:val="both"/>
        <w:rPr>
          <w:lang w:bidi="ar-SA"/>
        </w:rPr>
      </w:pPr>
      <w:r>
        <w:rPr>
          <w:rFonts w:hint="cs"/>
          <w:rtl/>
          <w:lang w:bidi="ar-SA"/>
        </w:rPr>
        <w:t>ما هو الحال مع الناموس والكتاب المقدس؟ أنت تفتخر بالناموس. أفهل تطيعه؟</w:t>
      </w:r>
    </w:p>
    <w:p w14:paraId="0F96FB88" w14:textId="599CF294" w:rsidR="005902B1" w:rsidRDefault="005902B1" w:rsidP="005902B1">
      <w:pPr>
        <w:pStyle w:val="ListParagraph"/>
        <w:numPr>
          <w:ilvl w:val="0"/>
          <w:numId w:val="2"/>
        </w:numPr>
        <w:bidi/>
        <w:jc w:val="both"/>
        <w:rPr>
          <w:lang w:bidi="ar-SA"/>
        </w:rPr>
      </w:pPr>
      <w:r>
        <w:rPr>
          <w:rFonts w:hint="cs"/>
          <w:rtl/>
          <w:lang w:bidi="ar-SA"/>
        </w:rPr>
        <w:t>ما هو الحال مع الله؟ أنت تفتخر بمعرفتك بالله</w:t>
      </w:r>
      <w:r w:rsidR="007D796C">
        <w:rPr>
          <w:rFonts w:hint="cs"/>
          <w:rtl/>
          <w:lang w:bidi="ar-SA"/>
        </w:rPr>
        <w:t>. هل تُكرم الله؟</w:t>
      </w:r>
    </w:p>
    <w:p w14:paraId="7512ECE2" w14:textId="4215B1C5" w:rsidR="007D796C" w:rsidRDefault="007D796C" w:rsidP="007D796C">
      <w:pPr>
        <w:bidi/>
        <w:jc w:val="both"/>
        <w:rPr>
          <w:rtl/>
          <w:lang w:bidi="ar-SA"/>
        </w:rPr>
      </w:pPr>
      <w:r>
        <w:rPr>
          <w:rFonts w:hint="cs"/>
          <w:rtl/>
          <w:lang w:bidi="ar-SA"/>
        </w:rPr>
        <w:lastRenderedPageBreak/>
        <w:t>هذه الأسئلة الفاحصة تفضح تمامًا الإنسان المتديّن. حياته العملية تُري بأن اعترافه كذب. هو فعلاً له صورة التقوى، ولكنه ينكر قوتها (قارن 2. تيموثاوس 3: 5). اعترافه أسمى من اعتراف الأمم، لكن حياته العملية ليست هي أفضل من حياة الآخرين.</w:t>
      </w:r>
    </w:p>
    <w:p w14:paraId="5551B77E" w14:textId="5BD552A4" w:rsidR="007D796C" w:rsidRDefault="00EC7A48" w:rsidP="007D796C">
      <w:pPr>
        <w:bidi/>
        <w:jc w:val="both"/>
        <w:rPr>
          <w:rtl/>
          <w:lang w:bidi="ar-SA"/>
        </w:rPr>
      </w:pPr>
      <w:r>
        <w:rPr>
          <w:rFonts w:hint="cs"/>
          <w:rtl/>
          <w:lang w:bidi="ar-SA"/>
        </w:rPr>
        <w:t>إهانة الله بسبب الإنسان المتديّن (2: 24)</w:t>
      </w:r>
    </w:p>
    <w:p w14:paraId="21D04D4C" w14:textId="578AE588" w:rsidR="00EC7A48" w:rsidRDefault="00EC7A48" w:rsidP="00EC7A48">
      <w:pPr>
        <w:bidi/>
        <w:jc w:val="both"/>
        <w:rPr>
          <w:rtl/>
          <w:lang w:bidi="ar-SA"/>
        </w:rPr>
      </w:pPr>
      <w:r>
        <w:rPr>
          <w:rFonts w:hint="cs"/>
          <w:rtl/>
          <w:lang w:bidi="ar-SA"/>
        </w:rPr>
        <w:t>"</w:t>
      </w:r>
      <w:r w:rsidRPr="00EC7A48">
        <w:rPr>
          <w:rFonts w:ascii="Arial" w:hAnsi="Arial" w:cs="Arial" w:hint="cs"/>
          <w:rtl/>
          <w:lang w:bidi="ar-SA"/>
        </w:rPr>
        <w:t>​</w:t>
      </w:r>
      <w:r w:rsidRPr="00EC7A48">
        <w:rPr>
          <w:rFonts w:hint="cs"/>
          <w:rtl/>
          <w:lang w:bidi="ar-SA"/>
        </w:rPr>
        <w:t>لأَنَّ</w:t>
      </w:r>
      <w:r w:rsidRPr="00EC7A48">
        <w:rPr>
          <w:rtl/>
          <w:lang w:bidi="ar-SA"/>
        </w:rPr>
        <w:t xml:space="preserve"> </w:t>
      </w:r>
      <w:r w:rsidRPr="00EC7A48">
        <w:rPr>
          <w:rFonts w:hint="cs"/>
          <w:rtl/>
          <w:lang w:bidi="ar-SA"/>
        </w:rPr>
        <w:t>اسْمَ</w:t>
      </w:r>
      <w:r w:rsidRPr="00EC7A48">
        <w:rPr>
          <w:rtl/>
          <w:lang w:bidi="ar-SA"/>
        </w:rPr>
        <w:t xml:space="preserve"> </w:t>
      </w:r>
      <w:r w:rsidRPr="00EC7A48">
        <w:rPr>
          <w:rFonts w:hint="cs"/>
          <w:rtl/>
          <w:lang w:bidi="ar-SA"/>
        </w:rPr>
        <w:t>اللهِ</w:t>
      </w:r>
      <w:r w:rsidRPr="00EC7A48">
        <w:rPr>
          <w:rtl/>
          <w:lang w:bidi="ar-SA"/>
        </w:rPr>
        <w:t xml:space="preserve"> </w:t>
      </w:r>
      <w:r w:rsidRPr="00EC7A48">
        <w:rPr>
          <w:rFonts w:hint="cs"/>
          <w:rtl/>
          <w:lang w:bidi="ar-SA"/>
        </w:rPr>
        <w:t>يُجَدَّفُ</w:t>
      </w:r>
      <w:r w:rsidRPr="00EC7A48">
        <w:rPr>
          <w:rtl/>
          <w:lang w:bidi="ar-SA"/>
        </w:rPr>
        <w:t xml:space="preserve"> </w:t>
      </w:r>
      <w:r w:rsidRPr="00EC7A48">
        <w:rPr>
          <w:rFonts w:hint="cs"/>
          <w:rtl/>
          <w:lang w:bidi="ar-SA"/>
        </w:rPr>
        <w:t>عَلَيْهِ</w:t>
      </w:r>
      <w:r w:rsidRPr="00EC7A48">
        <w:rPr>
          <w:rtl/>
          <w:lang w:bidi="ar-SA"/>
        </w:rPr>
        <w:t xml:space="preserve"> </w:t>
      </w:r>
      <w:r w:rsidRPr="00EC7A48">
        <w:rPr>
          <w:rFonts w:hint="cs"/>
          <w:rtl/>
          <w:lang w:bidi="ar-SA"/>
        </w:rPr>
        <w:t>بِسَبَبِكُمْ</w:t>
      </w:r>
      <w:r w:rsidRPr="00EC7A48">
        <w:rPr>
          <w:rtl/>
          <w:lang w:bidi="ar-SA"/>
        </w:rPr>
        <w:t xml:space="preserve"> </w:t>
      </w:r>
      <w:r w:rsidRPr="00EC7A48">
        <w:rPr>
          <w:rFonts w:hint="cs"/>
          <w:rtl/>
          <w:lang w:bidi="ar-SA"/>
        </w:rPr>
        <w:t>بَيْنَ</w:t>
      </w:r>
      <w:r w:rsidRPr="00EC7A48">
        <w:rPr>
          <w:rtl/>
          <w:lang w:bidi="ar-SA"/>
        </w:rPr>
        <w:t xml:space="preserve"> </w:t>
      </w:r>
      <w:r w:rsidRPr="00EC7A48">
        <w:rPr>
          <w:rFonts w:hint="cs"/>
          <w:rtl/>
          <w:lang w:bidi="ar-SA"/>
        </w:rPr>
        <w:t>الأُمَمِ،</w:t>
      </w:r>
      <w:r w:rsidRPr="00EC7A48">
        <w:rPr>
          <w:rtl/>
          <w:lang w:bidi="ar-SA"/>
        </w:rPr>
        <w:t xml:space="preserve"> </w:t>
      </w:r>
      <w:r w:rsidRPr="00EC7A48">
        <w:rPr>
          <w:rFonts w:hint="cs"/>
          <w:rtl/>
          <w:lang w:bidi="ar-SA"/>
        </w:rPr>
        <w:t>كَمَا</w:t>
      </w:r>
      <w:r w:rsidRPr="00EC7A48">
        <w:rPr>
          <w:rtl/>
          <w:lang w:bidi="ar-SA"/>
        </w:rPr>
        <w:t xml:space="preserve"> </w:t>
      </w:r>
      <w:r w:rsidRPr="00EC7A48">
        <w:rPr>
          <w:rFonts w:hint="cs"/>
          <w:rtl/>
          <w:lang w:bidi="ar-SA"/>
        </w:rPr>
        <w:t>هُوَ</w:t>
      </w:r>
      <w:r w:rsidRPr="00EC7A48">
        <w:rPr>
          <w:rtl/>
          <w:lang w:bidi="ar-SA"/>
        </w:rPr>
        <w:t xml:space="preserve"> </w:t>
      </w:r>
      <w:r w:rsidRPr="00EC7A48">
        <w:rPr>
          <w:rFonts w:hint="cs"/>
          <w:rtl/>
          <w:lang w:bidi="ar-SA"/>
        </w:rPr>
        <w:t>مَكْتُوبٌ</w:t>
      </w:r>
      <w:r w:rsidRPr="00EC7A48">
        <w:rPr>
          <w:rtl/>
          <w:lang w:bidi="ar-SA"/>
        </w:rPr>
        <w:t>.</w:t>
      </w:r>
      <w:r>
        <w:rPr>
          <w:rFonts w:hint="cs"/>
          <w:rtl/>
          <w:lang w:bidi="ar-SA"/>
        </w:rPr>
        <w:t>" (2: 24).</w:t>
      </w:r>
    </w:p>
    <w:p w14:paraId="069480B4" w14:textId="08B7226F" w:rsidR="00EC7A48" w:rsidRDefault="00EC7A48" w:rsidP="00EC7A48">
      <w:pPr>
        <w:bidi/>
        <w:jc w:val="both"/>
        <w:rPr>
          <w:rtl/>
          <w:lang w:bidi="ar-SA"/>
        </w:rPr>
      </w:pPr>
      <w:r>
        <w:rPr>
          <w:rFonts w:hint="cs"/>
          <w:rtl/>
          <w:lang w:bidi="ar-SA"/>
        </w:rPr>
        <w:t xml:space="preserve">النتيجة يُجملها بولس في جملة </w:t>
      </w:r>
      <w:r w:rsidR="00D33E9F" w:rsidRPr="00D33E9F">
        <w:rPr>
          <w:rtl/>
          <w:lang w:bidi="ar-SA"/>
        </w:rPr>
        <w:t>واحدة</w:t>
      </w:r>
      <w:r w:rsidR="00D33E9F" w:rsidRPr="00D33E9F">
        <w:rPr>
          <w:rFonts w:hint="cs"/>
          <w:rtl/>
          <w:lang w:bidi="ar-SA"/>
        </w:rPr>
        <w:t xml:space="preserve"> </w:t>
      </w:r>
      <w:r>
        <w:rPr>
          <w:rFonts w:hint="cs"/>
          <w:rtl/>
          <w:lang w:bidi="ar-SA"/>
        </w:rPr>
        <w:t>جادة</w:t>
      </w:r>
      <w:r w:rsidR="00D33E9F">
        <w:rPr>
          <w:rFonts w:hint="cs"/>
          <w:rtl/>
          <w:lang w:bidi="ar-SA"/>
        </w:rPr>
        <w:t xml:space="preserve"> للغاية</w:t>
      </w:r>
      <w:r>
        <w:rPr>
          <w:rFonts w:hint="cs"/>
          <w:rtl/>
          <w:lang w:bidi="ar-SA"/>
        </w:rPr>
        <w:t>. اسم الله يُجدّف عليه بين الأمم بسبب الإنسان المتديّن</w:t>
      </w:r>
      <w:r w:rsidR="00D33E9F">
        <w:rPr>
          <w:rFonts w:hint="cs"/>
          <w:rtl/>
          <w:lang w:bidi="ar-SA"/>
        </w:rPr>
        <w:t xml:space="preserve">. الرسول يتكلم عن اليهود. لكن الذي يقوله صحيح أيضًا للمسيحي بالاسم. تجاديف غير المؤمنين تظهر بشكل أساسي من خلال فساد وسلوك حياة المسيحية الاسمية المتدهور. فمن المؤكّد أن الناس لما كانوا سيصيرون مسيحيين ببساطة لأن المسيحيين صادقين في </w:t>
      </w:r>
      <w:r w:rsidR="0090750A">
        <w:rPr>
          <w:rFonts w:hint="cs"/>
          <w:rtl/>
          <w:lang w:bidi="ar-SA"/>
        </w:rPr>
        <w:t>حياتهم العملية مع كلامهم. لكن لو كانت حياة المسيحيين تتفق مع اعترافهم لما كانت الناس ستجد سببًا بأن يجدفوا على الله.</w:t>
      </w:r>
    </w:p>
    <w:p w14:paraId="74B0A203" w14:textId="225BEDE2" w:rsidR="0090750A" w:rsidRDefault="0090750A" w:rsidP="0090750A">
      <w:pPr>
        <w:bidi/>
        <w:jc w:val="both"/>
        <w:rPr>
          <w:rtl/>
          <w:lang w:bidi="ar-SA"/>
        </w:rPr>
      </w:pPr>
      <w:r>
        <w:rPr>
          <w:rFonts w:hint="cs"/>
          <w:rtl/>
          <w:lang w:bidi="ar-SA"/>
        </w:rPr>
        <w:t xml:space="preserve">اعتراف </w:t>
      </w:r>
      <w:r>
        <w:rPr>
          <w:rtl/>
          <w:lang w:bidi="ar-SA"/>
        </w:rPr>
        <w:t>–</w:t>
      </w:r>
      <w:r>
        <w:rPr>
          <w:rFonts w:hint="cs"/>
          <w:rtl/>
          <w:lang w:bidi="ar-SA"/>
        </w:rPr>
        <w:t xml:space="preserve"> حقيقة (2: 25 </w:t>
      </w:r>
      <w:r>
        <w:rPr>
          <w:rtl/>
          <w:lang w:bidi="ar-SA"/>
        </w:rPr>
        <w:t>–</w:t>
      </w:r>
      <w:r>
        <w:rPr>
          <w:rFonts w:hint="cs"/>
          <w:rtl/>
          <w:lang w:bidi="ar-SA"/>
        </w:rPr>
        <w:t xml:space="preserve"> 29)</w:t>
      </w:r>
    </w:p>
    <w:p w14:paraId="1B4C21BC" w14:textId="523BEE6C" w:rsidR="0090750A" w:rsidRDefault="001767D5" w:rsidP="0090750A">
      <w:pPr>
        <w:bidi/>
        <w:jc w:val="both"/>
        <w:rPr>
          <w:rtl/>
          <w:lang w:bidi="ar-SA"/>
        </w:rPr>
      </w:pPr>
      <w:r>
        <w:rPr>
          <w:rFonts w:hint="cs"/>
          <w:rtl/>
          <w:lang w:bidi="ar-SA"/>
        </w:rPr>
        <w:t>"</w:t>
      </w:r>
      <w:r w:rsidRPr="001767D5">
        <w:rPr>
          <w:rtl/>
        </w:rPr>
        <w:t xml:space="preserve"> </w:t>
      </w:r>
      <w:r w:rsidRPr="001767D5">
        <w:rPr>
          <w:rtl/>
          <w:lang w:bidi="ar-SA"/>
        </w:rPr>
        <w:t xml:space="preserve">فَإِنَّ الْخِتَانَ يَنْفَعُ إِنْ عَمِلْتَ بِالنَّامُوسِ. وَلكِنْ إِنْ كُنْتَ مُتَعَدِّيًا النَّامُوسَ، فَقَدْ صَارَ خِتَانُكَ غُرْلَةً!  </w:t>
      </w:r>
      <w:r w:rsidRPr="001767D5">
        <w:rPr>
          <w:rFonts w:ascii="Arial" w:hAnsi="Arial" w:cs="Arial" w:hint="cs"/>
          <w:rtl/>
          <w:lang w:bidi="ar-SA"/>
        </w:rPr>
        <w:t>​</w:t>
      </w:r>
      <w:r w:rsidRPr="001767D5">
        <w:rPr>
          <w:rtl/>
          <w:lang w:bidi="ar-SA"/>
        </w:rPr>
        <w:t>26</w:t>
      </w:r>
      <w:r w:rsidRPr="001767D5">
        <w:rPr>
          <w:rFonts w:ascii="Arial" w:hAnsi="Arial" w:cs="Arial" w:hint="cs"/>
          <w:rtl/>
          <w:lang w:bidi="ar-SA"/>
        </w:rPr>
        <w:t>​</w:t>
      </w:r>
      <w:r w:rsidRPr="001767D5">
        <w:rPr>
          <w:rtl/>
          <w:lang w:bidi="ar-SA"/>
        </w:rPr>
        <w:t xml:space="preserve"> </w:t>
      </w:r>
      <w:r w:rsidRPr="001767D5">
        <w:rPr>
          <w:rFonts w:ascii="Arial" w:hAnsi="Arial" w:cs="Arial" w:hint="cs"/>
          <w:rtl/>
          <w:lang w:bidi="ar-SA"/>
        </w:rPr>
        <w:t>​</w:t>
      </w:r>
      <w:r w:rsidRPr="001767D5">
        <w:rPr>
          <w:rFonts w:hint="cs"/>
          <w:rtl/>
          <w:lang w:bidi="ar-SA"/>
        </w:rPr>
        <w:t>إِذًا</w:t>
      </w:r>
      <w:r w:rsidRPr="001767D5">
        <w:rPr>
          <w:rtl/>
          <w:lang w:bidi="ar-SA"/>
        </w:rPr>
        <w:t xml:space="preserve"> </w:t>
      </w:r>
      <w:r w:rsidRPr="001767D5">
        <w:rPr>
          <w:rFonts w:hint="cs"/>
          <w:rtl/>
          <w:lang w:bidi="ar-SA"/>
        </w:rPr>
        <w:t>إِنْ</w:t>
      </w:r>
      <w:r w:rsidRPr="001767D5">
        <w:rPr>
          <w:rtl/>
          <w:lang w:bidi="ar-SA"/>
        </w:rPr>
        <w:t xml:space="preserve"> </w:t>
      </w:r>
      <w:r w:rsidRPr="001767D5">
        <w:rPr>
          <w:rFonts w:hint="cs"/>
          <w:rtl/>
          <w:lang w:bidi="ar-SA"/>
        </w:rPr>
        <w:t>كَانَ</w:t>
      </w:r>
      <w:r w:rsidRPr="001767D5">
        <w:rPr>
          <w:rtl/>
          <w:lang w:bidi="ar-SA"/>
        </w:rPr>
        <w:t xml:space="preserve"> </w:t>
      </w:r>
      <w:r w:rsidRPr="001767D5">
        <w:rPr>
          <w:rFonts w:hint="cs"/>
          <w:rtl/>
          <w:lang w:bidi="ar-SA"/>
        </w:rPr>
        <w:t>الأَغْرَلُ</w:t>
      </w:r>
      <w:r w:rsidRPr="001767D5">
        <w:rPr>
          <w:rtl/>
          <w:lang w:bidi="ar-SA"/>
        </w:rPr>
        <w:t xml:space="preserve"> </w:t>
      </w:r>
      <w:r w:rsidRPr="001767D5">
        <w:rPr>
          <w:rFonts w:hint="cs"/>
          <w:rtl/>
          <w:lang w:bidi="ar-SA"/>
        </w:rPr>
        <w:t>يَحْفَظُ</w:t>
      </w:r>
      <w:r w:rsidRPr="001767D5">
        <w:rPr>
          <w:rtl/>
          <w:lang w:bidi="ar-SA"/>
        </w:rPr>
        <w:t xml:space="preserve"> أَحْكَامَ النَّامُوسِ، أَفَمَا تُحْسَبُ غُرْلَتُهُ خِتَانًا؟  </w:t>
      </w:r>
      <w:r w:rsidRPr="001767D5">
        <w:rPr>
          <w:rFonts w:ascii="Arial" w:hAnsi="Arial" w:cs="Arial" w:hint="cs"/>
          <w:rtl/>
          <w:lang w:bidi="ar-SA"/>
        </w:rPr>
        <w:t>​</w:t>
      </w:r>
      <w:r w:rsidRPr="001767D5">
        <w:rPr>
          <w:rtl/>
          <w:lang w:bidi="ar-SA"/>
        </w:rPr>
        <w:t>27</w:t>
      </w:r>
      <w:r w:rsidRPr="001767D5">
        <w:rPr>
          <w:rFonts w:ascii="Arial" w:hAnsi="Arial" w:cs="Arial" w:hint="cs"/>
          <w:rtl/>
          <w:lang w:bidi="ar-SA"/>
        </w:rPr>
        <w:t>​</w:t>
      </w:r>
      <w:r w:rsidRPr="001767D5">
        <w:rPr>
          <w:rtl/>
          <w:lang w:bidi="ar-SA"/>
        </w:rPr>
        <w:t xml:space="preserve"> </w:t>
      </w:r>
      <w:r w:rsidRPr="001767D5">
        <w:rPr>
          <w:rFonts w:ascii="Arial" w:hAnsi="Arial" w:cs="Arial" w:hint="cs"/>
          <w:rtl/>
          <w:lang w:bidi="ar-SA"/>
        </w:rPr>
        <w:t>​</w:t>
      </w:r>
      <w:r w:rsidRPr="001767D5">
        <w:rPr>
          <w:rFonts w:hint="cs"/>
          <w:rtl/>
          <w:lang w:bidi="ar-SA"/>
        </w:rPr>
        <w:t>وَتَكُونُ</w:t>
      </w:r>
      <w:r w:rsidRPr="001767D5">
        <w:rPr>
          <w:rtl/>
          <w:lang w:bidi="ar-SA"/>
        </w:rPr>
        <w:t xml:space="preserve"> </w:t>
      </w:r>
      <w:r w:rsidRPr="001767D5">
        <w:rPr>
          <w:rFonts w:hint="cs"/>
          <w:rtl/>
          <w:lang w:bidi="ar-SA"/>
        </w:rPr>
        <w:t>الْغُرْلَةُ</w:t>
      </w:r>
      <w:r w:rsidRPr="001767D5">
        <w:rPr>
          <w:rtl/>
          <w:lang w:bidi="ar-SA"/>
        </w:rPr>
        <w:t xml:space="preserve"> </w:t>
      </w:r>
      <w:r w:rsidRPr="001767D5">
        <w:rPr>
          <w:rFonts w:hint="cs"/>
          <w:rtl/>
          <w:lang w:bidi="ar-SA"/>
        </w:rPr>
        <w:t>الَّتِي</w:t>
      </w:r>
      <w:r w:rsidRPr="001767D5">
        <w:rPr>
          <w:rtl/>
          <w:lang w:bidi="ar-SA"/>
        </w:rPr>
        <w:t xml:space="preserve"> </w:t>
      </w:r>
      <w:r w:rsidRPr="001767D5">
        <w:rPr>
          <w:rFonts w:hint="cs"/>
          <w:rtl/>
          <w:lang w:bidi="ar-SA"/>
        </w:rPr>
        <w:t>مِنَ</w:t>
      </w:r>
      <w:r w:rsidRPr="001767D5">
        <w:rPr>
          <w:rtl/>
          <w:lang w:bidi="ar-SA"/>
        </w:rPr>
        <w:t xml:space="preserve"> </w:t>
      </w:r>
      <w:r w:rsidRPr="001767D5">
        <w:rPr>
          <w:rFonts w:hint="cs"/>
          <w:rtl/>
          <w:lang w:bidi="ar-SA"/>
        </w:rPr>
        <w:t>الطَّبِيعَةِ،</w:t>
      </w:r>
      <w:r w:rsidRPr="001767D5">
        <w:rPr>
          <w:rtl/>
          <w:lang w:bidi="ar-SA"/>
        </w:rPr>
        <w:t xml:space="preserve"> </w:t>
      </w:r>
      <w:r w:rsidRPr="001767D5">
        <w:rPr>
          <w:rFonts w:hint="cs"/>
          <w:rtl/>
          <w:lang w:bidi="ar-SA"/>
        </w:rPr>
        <w:t>وَهِيَ</w:t>
      </w:r>
      <w:r w:rsidRPr="001767D5">
        <w:rPr>
          <w:rtl/>
          <w:lang w:bidi="ar-SA"/>
        </w:rPr>
        <w:t xml:space="preserve"> </w:t>
      </w:r>
      <w:r w:rsidRPr="001767D5">
        <w:rPr>
          <w:rFonts w:hint="cs"/>
          <w:rtl/>
          <w:lang w:bidi="ar-SA"/>
        </w:rPr>
        <w:t>تُكَمِّلُ</w:t>
      </w:r>
      <w:r w:rsidRPr="001767D5">
        <w:rPr>
          <w:rtl/>
          <w:lang w:bidi="ar-SA"/>
        </w:rPr>
        <w:t xml:space="preserve"> </w:t>
      </w:r>
      <w:r w:rsidRPr="001767D5">
        <w:rPr>
          <w:rFonts w:hint="cs"/>
          <w:rtl/>
          <w:lang w:bidi="ar-SA"/>
        </w:rPr>
        <w:t>ال</w:t>
      </w:r>
      <w:r w:rsidRPr="001767D5">
        <w:rPr>
          <w:rtl/>
          <w:lang w:bidi="ar-SA"/>
        </w:rPr>
        <w:t xml:space="preserve">نَّامُوسَ، تَدِينُكَ أَنْتَ الَّذِي فِي الْكِتَابِ وَالْخِتَانِ تَتَعَدَّى النَّامُوسَ؟  </w:t>
      </w:r>
      <w:r w:rsidRPr="001767D5">
        <w:rPr>
          <w:rFonts w:ascii="Arial" w:hAnsi="Arial" w:cs="Arial" w:hint="cs"/>
          <w:rtl/>
          <w:lang w:bidi="ar-SA"/>
        </w:rPr>
        <w:t>​</w:t>
      </w:r>
      <w:r w:rsidRPr="001767D5">
        <w:rPr>
          <w:rtl/>
          <w:lang w:bidi="ar-SA"/>
        </w:rPr>
        <w:t>28</w:t>
      </w:r>
      <w:r w:rsidRPr="001767D5">
        <w:rPr>
          <w:rFonts w:ascii="Arial" w:hAnsi="Arial" w:cs="Arial" w:hint="cs"/>
          <w:rtl/>
          <w:lang w:bidi="ar-SA"/>
        </w:rPr>
        <w:t>​</w:t>
      </w:r>
      <w:r w:rsidRPr="001767D5">
        <w:rPr>
          <w:rtl/>
          <w:lang w:bidi="ar-SA"/>
        </w:rPr>
        <w:t xml:space="preserve"> </w:t>
      </w:r>
      <w:r w:rsidRPr="001767D5">
        <w:rPr>
          <w:rFonts w:ascii="Arial" w:hAnsi="Arial" w:cs="Arial" w:hint="cs"/>
          <w:rtl/>
          <w:lang w:bidi="ar-SA"/>
        </w:rPr>
        <w:t>​</w:t>
      </w:r>
      <w:r w:rsidRPr="001767D5">
        <w:rPr>
          <w:rFonts w:hint="cs"/>
          <w:rtl/>
          <w:lang w:bidi="ar-SA"/>
        </w:rPr>
        <w:t>لأَنّ</w:t>
      </w:r>
      <w:r w:rsidRPr="001767D5">
        <w:rPr>
          <w:rtl/>
          <w:lang w:bidi="ar-SA"/>
        </w:rPr>
        <w:t xml:space="preserve">َ الْيَهُودِيَّ فِي الظَّاهِرِ لَيْسَ هُوَ يَهُودِيًّا، وَلاَ الْخِتَانُ الَّذِي فِي الظَّاهِرِ فِي اللَّحْمِ خِتَانًا،  </w:t>
      </w:r>
      <w:r w:rsidRPr="001767D5">
        <w:rPr>
          <w:rFonts w:ascii="Arial" w:hAnsi="Arial" w:cs="Arial" w:hint="cs"/>
          <w:rtl/>
          <w:lang w:bidi="ar-SA"/>
        </w:rPr>
        <w:t>​</w:t>
      </w:r>
      <w:r w:rsidRPr="001767D5">
        <w:rPr>
          <w:rtl/>
          <w:lang w:bidi="ar-SA"/>
        </w:rPr>
        <w:t>29</w:t>
      </w:r>
      <w:r w:rsidRPr="001767D5">
        <w:rPr>
          <w:rFonts w:ascii="Arial" w:hAnsi="Arial" w:cs="Arial" w:hint="cs"/>
          <w:rtl/>
          <w:lang w:bidi="ar-SA"/>
        </w:rPr>
        <w:t>​</w:t>
      </w:r>
      <w:r w:rsidRPr="001767D5">
        <w:rPr>
          <w:rtl/>
          <w:lang w:bidi="ar-SA"/>
        </w:rPr>
        <w:t xml:space="preserve"> </w:t>
      </w:r>
      <w:r w:rsidRPr="001767D5">
        <w:rPr>
          <w:rFonts w:ascii="Arial" w:hAnsi="Arial" w:cs="Arial" w:hint="cs"/>
          <w:rtl/>
          <w:lang w:bidi="ar-SA"/>
        </w:rPr>
        <w:t>​</w:t>
      </w:r>
      <w:r w:rsidRPr="001767D5">
        <w:rPr>
          <w:rFonts w:hint="cs"/>
          <w:rtl/>
          <w:lang w:bidi="ar-SA"/>
        </w:rPr>
        <w:t>بَلِ</w:t>
      </w:r>
      <w:r w:rsidRPr="001767D5">
        <w:rPr>
          <w:rtl/>
          <w:lang w:bidi="ar-SA"/>
        </w:rPr>
        <w:t xml:space="preserve"> </w:t>
      </w:r>
      <w:r w:rsidRPr="001767D5">
        <w:rPr>
          <w:rFonts w:hint="cs"/>
          <w:rtl/>
          <w:lang w:bidi="ar-SA"/>
        </w:rPr>
        <w:t>الْيَهُودِيُّ</w:t>
      </w:r>
      <w:r w:rsidRPr="001767D5">
        <w:rPr>
          <w:rtl/>
          <w:lang w:bidi="ar-SA"/>
        </w:rPr>
        <w:t xml:space="preserve"> </w:t>
      </w:r>
      <w:r w:rsidRPr="001767D5">
        <w:rPr>
          <w:rFonts w:hint="cs"/>
          <w:rtl/>
          <w:lang w:bidi="ar-SA"/>
        </w:rPr>
        <w:t>فِي</w:t>
      </w:r>
      <w:r w:rsidRPr="001767D5">
        <w:rPr>
          <w:rtl/>
          <w:lang w:bidi="ar-SA"/>
        </w:rPr>
        <w:t xml:space="preserve"> </w:t>
      </w:r>
      <w:r w:rsidRPr="001767D5">
        <w:rPr>
          <w:rFonts w:hint="cs"/>
          <w:rtl/>
          <w:lang w:bidi="ar-SA"/>
        </w:rPr>
        <w:t>الْخَفَاءِ</w:t>
      </w:r>
      <w:r w:rsidRPr="001767D5">
        <w:rPr>
          <w:rtl/>
          <w:lang w:bidi="ar-SA"/>
        </w:rPr>
        <w:t xml:space="preserve"> </w:t>
      </w:r>
      <w:r w:rsidRPr="001767D5">
        <w:rPr>
          <w:rFonts w:hint="cs"/>
          <w:rtl/>
          <w:lang w:bidi="ar-SA"/>
        </w:rPr>
        <w:t>هُوَ</w:t>
      </w:r>
      <w:r w:rsidRPr="001767D5">
        <w:rPr>
          <w:rtl/>
          <w:lang w:bidi="ar-SA"/>
        </w:rPr>
        <w:t xml:space="preserve"> </w:t>
      </w:r>
      <w:r w:rsidRPr="001767D5">
        <w:rPr>
          <w:rFonts w:hint="cs"/>
          <w:rtl/>
          <w:lang w:bidi="ar-SA"/>
        </w:rPr>
        <w:t>الْيَهُودِيُّ،</w:t>
      </w:r>
      <w:r w:rsidRPr="001767D5">
        <w:rPr>
          <w:rtl/>
          <w:lang w:bidi="ar-SA"/>
        </w:rPr>
        <w:t xml:space="preserve"> </w:t>
      </w:r>
      <w:r w:rsidRPr="001767D5">
        <w:rPr>
          <w:rFonts w:hint="cs"/>
          <w:rtl/>
          <w:lang w:bidi="ar-SA"/>
        </w:rPr>
        <w:t>وَخِتَانُ</w:t>
      </w:r>
      <w:r w:rsidRPr="001767D5">
        <w:rPr>
          <w:rtl/>
          <w:lang w:bidi="ar-SA"/>
        </w:rPr>
        <w:t xml:space="preserve"> </w:t>
      </w:r>
      <w:r w:rsidRPr="001767D5">
        <w:rPr>
          <w:rFonts w:hint="cs"/>
          <w:rtl/>
          <w:lang w:bidi="ar-SA"/>
        </w:rPr>
        <w:t>الْقَلْبِ</w:t>
      </w:r>
      <w:r w:rsidRPr="001767D5">
        <w:rPr>
          <w:rtl/>
          <w:lang w:bidi="ar-SA"/>
        </w:rPr>
        <w:t xml:space="preserve"> بِالرُّوحِ لاَ بِالْكِتَابِ هُوَ الْخِتَانُ، الَّذِي مَدْحُهُ لَيْسَ مِنَ النَّاسِ بَلْ مِنَ اللهِ.</w:t>
      </w:r>
      <w:r>
        <w:rPr>
          <w:rFonts w:hint="cs"/>
          <w:rtl/>
          <w:lang w:bidi="ar-SA"/>
        </w:rPr>
        <w:t xml:space="preserve">" (2: 25 </w:t>
      </w:r>
      <w:r>
        <w:rPr>
          <w:rtl/>
          <w:lang w:bidi="ar-SA"/>
        </w:rPr>
        <w:t>–</w:t>
      </w:r>
      <w:r>
        <w:rPr>
          <w:rFonts w:hint="cs"/>
          <w:rtl/>
          <w:lang w:bidi="ar-SA"/>
        </w:rPr>
        <w:t xml:space="preserve"> 29).</w:t>
      </w:r>
    </w:p>
    <w:p w14:paraId="603673C2" w14:textId="4A4447D5" w:rsidR="001767D5" w:rsidRDefault="001767D5" w:rsidP="001767D5">
      <w:pPr>
        <w:bidi/>
        <w:jc w:val="both"/>
        <w:rPr>
          <w:rtl/>
          <w:lang w:bidi="ar-SA"/>
        </w:rPr>
      </w:pPr>
      <w:r>
        <w:rPr>
          <w:rFonts w:hint="cs"/>
          <w:rtl/>
          <w:lang w:bidi="ar-SA"/>
        </w:rPr>
        <w:t>لقد أظهر الرسول بأن الحياة العملية عند الإنسان المتديّن</w:t>
      </w:r>
      <w:r w:rsidR="00F176F2">
        <w:rPr>
          <w:rFonts w:hint="cs"/>
          <w:rtl/>
          <w:lang w:bidi="ar-SA"/>
        </w:rPr>
        <w:t xml:space="preserve"> لن تصل أبدًا إلى مستوى اعترافه. في الأعداد التالية يُري السبب في هذا الفشل. أساسه متأصل في اعترافه بالامتيازات الظاهرة، دون أن يكون في قلبه أي عمل للنعمة. إن مركز الامتياز الظاهر الذي الختان هو علامته المرئية، هو فعلاً امتياز لا غبار عليه. لكن إن كانت الحياة العملية لا تتفق مع هذه الامتيازات فليس لها أي قيمة روحية.</w:t>
      </w:r>
    </w:p>
    <w:p w14:paraId="388488E0" w14:textId="61B950BD" w:rsidR="0034130B" w:rsidRDefault="0034130B" w:rsidP="0034130B">
      <w:pPr>
        <w:bidi/>
        <w:jc w:val="both"/>
        <w:rPr>
          <w:rtl/>
          <w:lang w:bidi="ar-SA"/>
        </w:rPr>
      </w:pPr>
      <w:r>
        <w:rPr>
          <w:rFonts w:hint="cs"/>
          <w:rtl/>
          <w:lang w:bidi="ar-SA"/>
        </w:rPr>
        <w:t>إن حفظ الأممي</w:t>
      </w:r>
      <w:r w:rsidR="00CD48CE">
        <w:rPr>
          <w:rFonts w:hint="cs"/>
          <w:rtl/>
          <w:lang w:bidi="ar-SA"/>
        </w:rPr>
        <w:t xml:space="preserve"> الناموس من دون هذا المركز الظاهر بعدل، فسيحصل على بركة أفضل فئة منتخبة من اليهود، دون ان يكون له مركزهم الظاهري. لذا فما هو في أعماق القلب أهم بكثير مما هو ظاهر فعلاً. لذا فاليهودي الحقيقي هو شخص حدث في قلبه عمل باطني. هو يخدم الله روحيًا وليس بالحرف. هو يعيش قدّام الله ليس ببساطة </w:t>
      </w:r>
      <w:r w:rsidR="00A12221">
        <w:rPr>
          <w:rFonts w:hint="cs"/>
          <w:rtl/>
          <w:lang w:bidi="ar-SA"/>
        </w:rPr>
        <w:t>أ</w:t>
      </w:r>
      <w:r w:rsidR="00CD48CE">
        <w:rPr>
          <w:rFonts w:hint="cs"/>
          <w:rtl/>
          <w:lang w:bidi="ar-SA"/>
        </w:rPr>
        <w:t>مام الناس.</w:t>
      </w:r>
    </w:p>
    <w:p w14:paraId="71E1D900" w14:textId="36142D36" w:rsidR="00CD48CE" w:rsidRDefault="00A12221" w:rsidP="00CD48CE">
      <w:pPr>
        <w:bidi/>
        <w:jc w:val="both"/>
        <w:rPr>
          <w:rtl/>
          <w:lang w:bidi="ar-SA"/>
        </w:rPr>
      </w:pPr>
      <w:r>
        <w:rPr>
          <w:rFonts w:hint="cs"/>
          <w:rtl/>
          <w:lang w:bidi="ar-SA"/>
        </w:rPr>
        <w:t>بذلك أظهر الرسول</w:t>
      </w:r>
      <w:r w:rsidR="00273D4A">
        <w:rPr>
          <w:rFonts w:hint="cs"/>
          <w:rtl/>
          <w:lang w:bidi="ar-SA"/>
        </w:rPr>
        <w:t>، بأن المعترف المتديّن هو مثل الأممي و</w:t>
      </w:r>
      <w:r w:rsidR="00215B33">
        <w:rPr>
          <w:rFonts w:hint="cs"/>
          <w:rtl/>
          <w:lang w:bidi="ar-SA"/>
        </w:rPr>
        <w:t xml:space="preserve">الإنسان </w:t>
      </w:r>
      <w:r w:rsidR="00273D4A">
        <w:rPr>
          <w:rFonts w:hint="cs"/>
          <w:rtl/>
          <w:lang w:bidi="ar-SA"/>
        </w:rPr>
        <w:t xml:space="preserve">الذي له أخلاق عالية </w:t>
      </w:r>
      <w:r w:rsidR="00215B33">
        <w:rPr>
          <w:rFonts w:hint="cs"/>
          <w:rtl/>
          <w:lang w:bidi="ar-SA"/>
        </w:rPr>
        <w:t>ف</w:t>
      </w:r>
      <w:r w:rsidR="00273D4A">
        <w:rPr>
          <w:rFonts w:hint="cs"/>
          <w:rtl/>
          <w:lang w:bidi="ar-SA"/>
        </w:rPr>
        <w:t xml:space="preserve">جميعهم </w:t>
      </w:r>
      <w:r w:rsidR="00215B33">
        <w:rPr>
          <w:rFonts w:hint="cs"/>
          <w:rtl/>
          <w:lang w:bidi="ar-SA"/>
        </w:rPr>
        <w:t>غير مبررون</w:t>
      </w:r>
      <w:r w:rsidR="00273D4A">
        <w:rPr>
          <w:rFonts w:hint="cs"/>
          <w:rtl/>
          <w:lang w:bidi="ar-SA"/>
        </w:rPr>
        <w:t xml:space="preserve"> ولذا هم خاضعون لدينونة الله. أما الجدالات التي يستخدمها بولس على امتداد هذه الأعداد من جهة الإنسان المتديّن، من الممكن أن تُثير 3 تساؤلات يتناولها الرسول في أول ثماني أعداد من الإصحاح 3.</w:t>
      </w:r>
    </w:p>
    <w:p w14:paraId="5E73A4A3" w14:textId="6E1C535D" w:rsidR="00273D4A" w:rsidRDefault="00D356DC" w:rsidP="00273D4A">
      <w:pPr>
        <w:bidi/>
        <w:jc w:val="both"/>
        <w:rPr>
          <w:rtl/>
          <w:lang w:bidi="ar-SA"/>
        </w:rPr>
      </w:pPr>
      <w:r>
        <w:rPr>
          <w:rFonts w:hint="cs"/>
          <w:rtl/>
          <w:lang w:bidi="ar-SA"/>
        </w:rPr>
        <w:lastRenderedPageBreak/>
        <w:t xml:space="preserve">3 أسئلة في جدالات بولس (إصحاح 3: 1 </w:t>
      </w:r>
      <w:r>
        <w:rPr>
          <w:rtl/>
          <w:lang w:bidi="ar-SA"/>
        </w:rPr>
        <w:t>–</w:t>
      </w:r>
      <w:r>
        <w:rPr>
          <w:rFonts w:hint="cs"/>
          <w:rtl/>
          <w:lang w:bidi="ar-SA"/>
        </w:rPr>
        <w:t xml:space="preserve"> 8)</w:t>
      </w:r>
    </w:p>
    <w:p w14:paraId="4FB70082" w14:textId="0A0440D6" w:rsidR="00D356DC" w:rsidRDefault="00D356DC" w:rsidP="00D356DC">
      <w:pPr>
        <w:bidi/>
        <w:jc w:val="both"/>
        <w:rPr>
          <w:rtl/>
          <w:lang w:bidi="ar-SA"/>
        </w:rPr>
      </w:pPr>
      <w:r>
        <w:rPr>
          <w:rFonts w:hint="cs"/>
          <w:rtl/>
          <w:lang w:bidi="ar-SA"/>
        </w:rPr>
        <w:t>"</w:t>
      </w:r>
      <w:r w:rsidRPr="00D356DC">
        <w:rPr>
          <w:rtl/>
        </w:rPr>
        <w:t xml:space="preserve"> </w:t>
      </w:r>
      <w:r w:rsidRPr="00D356DC">
        <w:rPr>
          <w:rFonts w:ascii="Arial" w:hAnsi="Arial" w:cs="Arial" w:hint="cs"/>
          <w:rtl/>
          <w:lang w:bidi="ar-SA"/>
        </w:rPr>
        <w:t>​</w:t>
      </w:r>
      <w:r w:rsidRPr="00D356DC">
        <w:rPr>
          <w:rFonts w:hint="cs"/>
          <w:rtl/>
          <w:lang w:bidi="ar-SA"/>
        </w:rPr>
        <w:t>إِذًا</w:t>
      </w:r>
      <w:r w:rsidRPr="00D356DC">
        <w:rPr>
          <w:rtl/>
          <w:lang w:bidi="ar-SA"/>
        </w:rPr>
        <w:t xml:space="preserve"> </w:t>
      </w:r>
      <w:r w:rsidRPr="00D356DC">
        <w:rPr>
          <w:rFonts w:hint="cs"/>
          <w:rtl/>
          <w:lang w:bidi="ar-SA"/>
        </w:rPr>
        <w:t>مَا</w:t>
      </w:r>
      <w:r w:rsidRPr="00D356DC">
        <w:rPr>
          <w:rtl/>
          <w:lang w:bidi="ar-SA"/>
        </w:rPr>
        <w:t xml:space="preserve"> </w:t>
      </w:r>
      <w:r w:rsidRPr="00D356DC">
        <w:rPr>
          <w:rFonts w:hint="cs"/>
          <w:rtl/>
          <w:lang w:bidi="ar-SA"/>
        </w:rPr>
        <w:t>هُوَ</w:t>
      </w:r>
      <w:r w:rsidRPr="00D356DC">
        <w:rPr>
          <w:rtl/>
          <w:lang w:bidi="ar-SA"/>
        </w:rPr>
        <w:t xml:space="preserve"> </w:t>
      </w:r>
      <w:r w:rsidRPr="00D356DC">
        <w:rPr>
          <w:rFonts w:hint="cs"/>
          <w:rtl/>
          <w:lang w:bidi="ar-SA"/>
        </w:rPr>
        <w:t>فَضْلُ</w:t>
      </w:r>
      <w:r w:rsidRPr="00D356DC">
        <w:rPr>
          <w:rtl/>
          <w:lang w:bidi="ar-SA"/>
        </w:rPr>
        <w:t xml:space="preserve"> </w:t>
      </w:r>
      <w:r w:rsidRPr="00D356DC">
        <w:rPr>
          <w:rFonts w:hint="cs"/>
          <w:rtl/>
          <w:lang w:bidi="ar-SA"/>
        </w:rPr>
        <w:t>الْيَ</w:t>
      </w:r>
      <w:r w:rsidRPr="00D356DC">
        <w:rPr>
          <w:rtl/>
          <w:lang w:bidi="ar-SA"/>
        </w:rPr>
        <w:t xml:space="preserve">هُودِيِّ، أَوْ مَا هُوَ نَفْعُ الْخِتَانِ؟  </w:t>
      </w:r>
      <w:r w:rsidRPr="00D356DC">
        <w:rPr>
          <w:rFonts w:ascii="Arial" w:hAnsi="Arial" w:cs="Arial" w:hint="cs"/>
          <w:rtl/>
          <w:lang w:bidi="ar-SA"/>
        </w:rPr>
        <w:t>​</w:t>
      </w:r>
      <w:r w:rsidRPr="00D356DC">
        <w:rPr>
          <w:rtl/>
          <w:lang w:bidi="ar-SA"/>
        </w:rPr>
        <w:t>2</w:t>
      </w:r>
      <w:r w:rsidRPr="00D356DC">
        <w:rPr>
          <w:rFonts w:ascii="Arial" w:hAnsi="Arial" w:cs="Arial" w:hint="cs"/>
          <w:rtl/>
          <w:lang w:bidi="ar-SA"/>
        </w:rPr>
        <w:t>​</w:t>
      </w:r>
      <w:r w:rsidRPr="00D356DC">
        <w:rPr>
          <w:rtl/>
          <w:lang w:bidi="ar-SA"/>
        </w:rPr>
        <w:t xml:space="preserve"> </w:t>
      </w:r>
      <w:r w:rsidRPr="00D356DC">
        <w:rPr>
          <w:rFonts w:ascii="Arial" w:hAnsi="Arial" w:cs="Arial" w:hint="cs"/>
          <w:rtl/>
          <w:lang w:bidi="ar-SA"/>
        </w:rPr>
        <w:t>​</w:t>
      </w:r>
      <w:r w:rsidRPr="00D356DC">
        <w:rPr>
          <w:rFonts w:hint="cs"/>
          <w:rtl/>
          <w:lang w:bidi="ar-SA"/>
        </w:rPr>
        <w:t>كَثِيرٌ</w:t>
      </w:r>
      <w:r w:rsidRPr="00D356DC">
        <w:rPr>
          <w:rtl/>
          <w:lang w:bidi="ar-SA"/>
        </w:rPr>
        <w:t xml:space="preserve"> </w:t>
      </w:r>
      <w:r w:rsidRPr="00D356DC">
        <w:rPr>
          <w:rFonts w:hint="cs"/>
          <w:rtl/>
          <w:lang w:bidi="ar-SA"/>
        </w:rPr>
        <w:t>عَلَى</w:t>
      </w:r>
      <w:r w:rsidRPr="00D356DC">
        <w:rPr>
          <w:rtl/>
          <w:lang w:bidi="ar-SA"/>
        </w:rPr>
        <w:t xml:space="preserve"> </w:t>
      </w:r>
      <w:r w:rsidRPr="00D356DC">
        <w:rPr>
          <w:rFonts w:hint="cs"/>
          <w:rtl/>
          <w:lang w:bidi="ar-SA"/>
        </w:rPr>
        <w:t>كُلِّ</w:t>
      </w:r>
      <w:r w:rsidRPr="00D356DC">
        <w:rPr>
          <w:rtl/>
          <w:lang w:bidi="ar-SA"/>
        </w:rPr>
        <w:t xml:space="preserve"> </w:t>
      </w:r>
      <w:r w:rsidRPr="00D356DC">
        <w:rPr>
          <w:rFonts w:hint="cs"/>
          <w:rtl/>
          <w:lang w:bidi="ar-SA"/>
        </w:rPr>
        <w:t>وَجْهٍ</w:t>
      </w:r>
      <w:r w:rsidRPr="00D356DC">
        <w:rPr>
          <w:rtl/>
          <w:lang w:bidi="ar-SA"/>
        </w:rPr>
        <w:t xml:space="preserve">! </w:t>
      </w:r>
      <w:r w:rsidRPr="00D356DC">
        <w:rPr>
          <w:rFonts w:hint="cs"/>
          <w:rtl/>
          <w:lang w:bidi="ar-SA"/>
        </w:rPr>
        <w:t>أَمَّا</w:t>
      </w:r>
      <w:r w:rsidRPr="00D356DC">
        <w:rPr>
          <w:rtl/>
          <w:lang w:bidi="ar-SA"/>
        </w:rPr>
        <w:t xml:space="preserve"> </w:t>
      </w:r>
      <w:r w:rsidRPr="00D356DC">
        <w:rPr>
          <w:rFonts w:hint="cs"/>
          <w:rtl/>
          <w:lang w:bidi="ar-SA"/>
        </w:rPr>
        <w:t>أَوَّلاً</w:t>
      </w:r>
      <w:r w:rsidRPr="00D356DC">
        <w:rPr>
          <w:rtl/>
          <w:lang w:bidi="ar-SA"/>
        </w:rPr>
        <w:t xml:space="preserve"> </w:t>
      </w:r>
      <w:r w:rsidRPr="00D356DC">
        <w:rPr>
          <w:rFonts w:hint="cs"/>
          <w:rtl/>
          <w:lang w:bidi="ar-SA"/>
        </w:rPr>
        <w:t>فَلأَنَّهُمُ</w:t>
      </w:r>
      <w:r w:rsidRPr="00D356DC">
        <w:rPr>
          <w:rtl/>
          <w:lang w:bidi="ar-SA"/>
        </w:rPr>
        <w:t xml:space="preserve"> </w:t>
      </w:r>
      <w:r w:rsidRPr="00D356DC">
        <w:rPr>
          <w:rFonts w:hint="cs"/>
          <w:rtl/>
          <w:lang w:bidi="ar-SA"/>
        </w:rPr>
        <w:t>اسْتُؤْمِنُوا</w:t>
      </w:r>
      <w:r w:rsidRPr="00D356DC">
        <w:rPr>
          <w:rtl/>
          <w:lang w:bidi="ar-SA"/>
        </w:rPr>
        <w:t xml:space="preserve"> </w:t>
      </w:r>
      <w:r w:rsidRPr="00D356DC">
        <w:rPr>
          <w:rFonts w:hint="cs"/>
          <w:rtl/>
          <w:lang w:bidi="ar-SA"/>
        </w:rPr>
        <w:t>عَلَى</w:t>
      </w:r>
      <w:r w:rsidRPr="00D356DC">
        <w:rPr>
          <w:rtl/>
          <w:lang w:bidi="ar-SA"/>
        </w:rPr>
        <w:t xml:space="preserve"> </w:t>
      </w:r>
      <w:r w:rsidRPr="00D356DC">
        <w:rPr>
          <w:rFonts w:hint="cs"/>
          <w:rtl/>
          <w:lang w:bidi="ar-SA"/>
        </w:rPr>
        <w:t>أَقْوَالِ</w:t>
      </w:r>
      <w:r w:rsidRPr="00D356DC">
        <w:rPr>
          <w:rtl/>
          <w:lang w:bidi="ar-SA"/>
        </w:rPr>
        <w:t xml:space="preserve"> اللهِ.</w:t>
      </w:r>
      <w:r>
        <w:rPr>
          <w:rFonts w:hint="cs"/>
          <w:rtl/>
          <w:lang w:bidi="ar-SA"/>
        </w:rPr>
        <w:t>" (3: 1، 2).</w:t>
      </w:r>
    </w:p>
    <w:p w14:paraId="60380E35" w14:textId="627A6AE2" w:rsidR="00E07746" w:rsidRDefault="00E07746" w:rsidP="00E07746">
      <w:pPr>
        <w:bidi/>
        <w:jc w:val="both"/>
        <w:rPr>
          <w:rtl/>
          <w:lang w:bidi="ar-SA"/>
        </w:rPr>
      </w:pPr>
      <w:r>
        <w:rPr>
          <w:rFonts w:hint="cs"/>
          <w:rtl/>
          <w:lang w:bidi="ar-SA"/>
        </w:rPr>
        <w:t xml:space="preserve">أولاً في البداية من الممكن أن يأتي السؤال: ألا يوجد أي أفضلية من جهة مكانة اليهود ظاهريًا؟ هذا السؤال أتى بسبب أن الرسول كان قد أظهر بأن مكانة الإنسان المتديّن بكل امتيازاته لا </w:t>
      </w:r>
      <w:r w:rsidR="002A5FB9">
        <w:rPr>
          <w:rFonts w:hint="cs"/>
          <w:rtl/>
          <w:lang w:bidi="ar-SA"/>
        </w:rPr>
        <w:t>يجعل</w:t>
      </w:r>
      <w:r>
        <w:rPr>
          <w:rFonts w:hint="cs"/>
          <w:rtl/>
          <w:lang w:bidi="ar-SA"/>
        </w:rPr>
        <w:t xml:space="preserve"> الإنسان يقف أمام الله، إلا إن ارتبط ذلك بعمل باطني قد حدث في قلبه. لهذا يأتي السؤال: أي فضل نجده في الامتيازات الدينية الظاهرة، كما يتمتع بها اليهودي؟ </w:t>
      </w:r>
      <w:r w:rsidR="005B4570">
        <w:rPr>
          <w:rFonts w:hint="cs"/>
          <w:rtl/>
          <w:lang w:bidi="ar-SA"/>
        </w:rPr>
        <w:t xml:space="preserve">ما هي </w:t>
      </w:r>
      <w:r w:rsidR="00680CB4">
        <w:rPr>
          <w:rFonts w:hint="cs"/>
          <w:rtl/>
          <w:lang w:bidi="ar-SA"/>
        </w:rPr>
        <w:t>ال</w:t>
      </w:r>
      <w:r w:rsidR="005B4570">
        <w:rPr>
          <w:rFonts w:hint="cs"/>
          <w:rtl/>
          <w:lang w:bidi="ar-SA"/>
        </w:rPr>
        <w:t xml:space="preserve">منفعة المرتبطة بالختان </w:t>
      </w:r>
      <w:r w:rsidR="005B4570">
        <w:rPr>
          <w:rtl/>
          <w:lang w:bidi="ar-SA"/>
        </w:rPr>
        <w:t>–</w:t>
      </w:r>
      <w:r w:rsidR="005B4570">
        <w:rPr>
          <w:rFonts w:hint="cs"/>
          <w:rtl/>
          <w:lang w:bidi="ar-SA"/>
        </w:rPr>
        <w:t xml:space="preserve"> هذا العمل الظاهري الذي جعل الإنسان في مركز اليهودي ظاهريًا؟</w:t>
      </w:r>
    </w:p>
    <w:p w14:paraId="063BDEFB" w14:textId="7D9E0705" w:rsidR="00680CB4" w:rsidRDefault="00680CB4" w:rsidP="00680CB4">
      <w:pPr>
        <w:bidi/>
        <w:jc w:val="both"/>
        <w:rPr>
          <w:rtl/>
          <w:lang w:bidi="ar-SA"/>
        </w:rPr>
      </w:pPr>
      <w:r>
        <w:rPr>
          <w:rFonts w:hint="cs"/>
          <w:rtl/>
          <w:lang w:bidi="ar-SA"/>
        </w:rPr>
        <w:t>في ردّه يُصادق الرسول بشكل واضح جدًا بأنه فعلاً هنالك ارتباط ما بين المكانة الظاهرة لليهودي بامتيازاته. هو يقول: "</w:t>
      </w:r>
      <w:r w:rsidRPr="00680CB4">
        <w:rPr>
          <w:rtl/>
        </w:rPr>
        <w:t xml:space="preserve"> </w:t>
      </w:r>
      <w:r w:rsidRPr="00680CB4">
        <w:rPr>
          <w:rtl/>
          <w:lang w:bidi="ar-SA"/>
        </w:rPr>
        <w:t>كَثِيرٌ عَلَى كُلِّ وَجْهٍ!</w:t>
      </w:r>
      <w:r>
        <w:rPr>
          <w:rFonts w:hint="cs"/>
          <w:rtl/>
          <w:lang w:bidi="ar-SA"/>
        </w:rPr>
        <w:t xml:space="preserve">" إن الفضل الجوهري في اليهودي يكمن في أنه عنده أقوال الله. إن امتلاك الكتب حينذاك </w:t>
      </w:r>
      <w:r w:rsidR="002C2895">
        <w:rPr>
          <w:rFonts w:hint="cs"/>
          <w:rtl/>
          <w:lang w:bidi="ar-SA"/>
        </w:rPr>
        <w:t>كان مكسبًا عظيمًا ولا زال إلى يومنا</w:t>
      </w:r>
      <w:r w:rsidR="002C2895" w:rsidRPr="002C2895">
        <w:rPr>
          <w:rtl/>
        </w:rPr>
        <w:t xml:space="preserve"> </w:t>
      </w:r>
      <w:r w:rsidR="002C2895" w:rsidRPr="002C2895">
        <w:rPr>
          <w:rtl/>
          <w:lang w:bidi="ar-SA"/>
        </w:rPr>
        <w:t>هكذا</w:t>
      </w:r>
      <w:r w:rsidR="002C2895">
        <w:rPr>
          <w:rFonts w:hint="cs"/>
          <w:rtl/>
          <w:lang w:bidi="ar-SA"/>
        </w:rPr>
        <w:t>. حتى وإن ليس كثيرون قبلوا الإنجيل، إلا أنه يبقى تميّز عظيم، بأن يسكن المرء في أرض أضاء فيها نور كلمة الله على الناس،</w:t>
      </w:r>
      <w:r w:rsidR="002C2895" w:rsidRPr="002C2895">
        <w:rPr>
          <w:rtl/>
        </w:rPr>
        <w:t xml:space="preserve"> </w:t>
      </w:r>
      <w:r w:rsidR="002C2895" w:rsidRPr="002C2895">
        <w:rPr>
          <w:rtl/>
          <w:lang w:bidi="ar-SA"/>
        </w:rPr>
        <w:t>حتى لو كان يؤثر فقط على عاداتهم الخارجية في الحياة.</w:t>
      </w:r>
    </w:p>
    <w:p w14:paraId="32803956" w14:textId="1BB3E1A0" w:rsidR="00BC2A71" w:rsidRDefault="00BC2A71" w:rsidP="00BC2A71">
      <w:pPr>
        <w:bidi/>
        <w:jc w:val="both"/>
        <w:rPr>
          <w:rtl/>
          <w:lang w:bidi="ar-SA"/>
        </w:rPr>
      </w:pPr>
      <w:r>
        <w:rPr>
          <w:rFonts w:hint="cs"/>
          <w:rtl/>
          <w:lang w:bidi="ar-SA"/>
        </w:rPr>
        <w:t>"</w:t>
      </w:r>
      <w:r w:rsidRPr="00BC2A71">
        <w:t xml:space="preserve"> </w:t>
      </w:r>
      <w:r w:rsidRPr="00BC2A71">
        <w:rPr>
          <w:rFonts w:ascii="Arial" w:hAnsi="Arial" w:cs="Arial"/>
          <w:lang w:bidi="ar-SA"/>
        </w:rPr>
        <w:t>​</w:t>
      </w:r>
      <w:r w:rsidRPr="00BC2A71">
        <w:rPr>
          <w:rtl/>
          <w:lang w:bidi="ar-SA"/>
        </w:rPr>
        <w:t xml:space="preserve"> </w:t>
      </w:r>
      <w:r w:rsidRPr="00BC2A71">
        <w:rPr>
          <w:rFonts w:ascii="Arial" w:hAnsi="Arial" w:cs="Arial" w:hint="cs"/>
          <w:rtl/>
          <w:lang w:bidi="ar-SA"/>
        </w:rPr>
        <w:t>​</w:t>
      </w:r>
      <w:r w:rsidRPr="00BC2A71">
        <w:rPr>
          <w:rFonts w:hint="cs"/>
          <w:rtl/>
          <w:lang w:bidi="ar-SA"/>
        </w:rPr>
        <w:t>فَمَاذَا</w:t>
      </w:r>
      <w:r w:rsidRPr="00BC2A71">
        <w:rPr>
          <w:rtl/>
          <w:lang w:bidi="ar-SA"/>
        </w:rPr>
        <w:t xml:space="preserve"> </w:t>
      </w:r>
      <w:r w:rsidRPr="00BC2A71">
        <w:rPr>
          <w:rFonts w:hint="cs"/>
          <w:rtl/>
          <w:lang w:bidi="ar-SA"/>
        </w:rPr>
        <w:t>إِنْ</w:t>
      </w:r>
      <w:r w:rsidRPr="00BC2A71">
        <w:rPr>
          <w:rtl/>
          <w:lang w:bidi="ar-SA"/>
        </w:rPr>
        <w:t xml:space="preserve"> </w:t>
      </w:r>
      <w:r w:rsidRPr="00BC2A71">
        <w:rPr>
          <w:rFonts w:hint="cs"/>
          <w:rtl/>
          <w:lang w:bidi="ar-SA"/>
        </w:rPr>
        <w:t>كَانَ</w:t>
      </w:r>
      <w:r w:rsidRPr="00BC2A71">
        <w:rPr>
          <w:rtl/>
          <w:lang w:bidi="ar-SA"/>
        </w:rPr>
        <w:t xml:space="preserve"> </w:t>
      </w:r>
      <w:r w:rsidRPr="00BC2A71">
        <w:rPr>
          <w:rFonts w:hint="cs"/>
          <w:rtl/>
          <w:lang w:bidi="ar-SA"/>
        </w:rPr>
        <w:t>قَوْمٌ</w:t>
      </w:r>
      <w:r w:rsidRPr="00BC2A71">
        <w:rPr>
          <w:rtl/>
          <w:lang w:bidi="ar-SA"/>
        </w:rPr>
        <w:t xml:space="preserve"> </w:t>
      </w:r>
      <w:r w:rsidRPr="00BC2A71">
        <w:rPr>
          <w:rFonts w:hint="cs"/>
          <w:rtl/>
          <w:lang w:bidi="ar-SA"/>
        </w:rPr>
        <w:t>لَمْ</w:t>
      </w:r>
      <w:r w:rsidRPr="00BC2A71">
        <w:rPr>
          <w:rtl/>
          <w:lang w:bidi="ar-SA"/>
        </w:rPr>
        <w:t xml:space="preserve"> </w:t>
      </w:r>
      <w:r w:rsidRPr="00BC2A71">
        <w:rPr>
          <w:rFonts w:hint="cs"/>
          <w:rtl/>
          <w:lang w:bidi="ar-SA"/>
        </w:rPr>
        <w:t>يَكُونُوا</w:t>
      </w:r>
      <w:r w:rsidRPr="00BC2A71">
        <w:rPr>
          <w:rtl/>
          <w:lang w:bidi="ar-SA"/>
        </w:rPr>
        <w:t xml:space="preserve"> </w:t>
      </w:r>
      <w:r w:rsidRPr="00BC2A71">
        <w:rPr>
          <w:rFonts w:hint="cs"/>
          <w:rtl/>
          <w:lang w:bidi="ar-SA"/>
        </w:rPr>
        <w:t>أُمَنَاءَ؟</w:t>
      </w:r>
      <w:r w:rsidRPr="00BC2A71">
        <w:rPr>
          <w:rtl/>
          <w:lang w:bidi="ar-SA"/>
        </w:rPr>
        <w:t xml:space="preserve"> </w:t>
      </w:r>
      <w:r w:rsidRPr="00BC2A71">
        <w:rPr>
          <w:rFonts w:hint="cs"/>
          <w:rtl/>
          <w:lang w:bidi="ar-SA"/>
        </w:rPr>
        <w:t>أَفَلَعَلَّ</w:t>
      </w:r>
      <w:r w:rsidRPr="00BC2A71">
        <w:rPr>
          <w:rtl/>
          <w:lang w:bidi="ar-SA"/>
        </w:rPr>
        <w:t xml:space="preserve"> </w:t>
      </w:r>
      <w:r w:rsidRPr="00BC2A71">
        <w:rPr>
          <w:rFonts w:hint="cs"/>
          <w:rtl/>
          <w:lang w:bidi="ar-SA"/>
        </w:rPr>
        <w:t>عَدَمَ</w:t>
      </w:r>
      <w:r w:rsidRPr="00BC2A71">
        <w:rPr>
          <w:rtl/>
          <w:lang w:bidi="ar-SA"/>
        </w:rPr>
        <w:t xml:space="preserve"> </w:t>
      </w:r>
      <w:r w:rsidRPr="00BC2A71">
        <w:rPr>
          <w:rFonts w:hint="cs"/>
          <w:rtl/>
          <w:lang w:bidi="ar-SA"/>
        </w:rPr>
        <w:t>أَمَانَتِهِمْ</w:t>
      </w:r>
      <w:r w:rsidRPr="00BC2A71">
        <w:rPr>
          <w:rtl/>
          <w:lang w:bidi="ar-SA"/>
        </w:rPr>
        <w:t xml:space="preserve"> </w:t>
      </w:r>
      <w:r w:rsidRPr="00BC2A71">
        <w:rPr>
          <w:rFonts w:hint="cs"/>
          <w:rtl/>
          <w:lang w:bidi="ar-SA"/>
        </w:rPr>
        <w:t>يُبْطِلُ</w:t>
      </w:r>
      <w:r w:rsidRPr="00BC2A71">
        <w:rPr>
          <w:rtl/>
          <w:lang w:bidi="ar-SA"/>
        </w:rPr>
        <w:t xml:space="preserve"> </w:t>
      </w:r>
      <w:r w:rsidRPr="00BC2A71">
        <w:rPr>
          <w:rFonts w:hint="cs"/>
          <w:rtl/>
          <w:lang w:bidi="ar-SA"/>
        </w:rPr>
        <w:t>أَمَانَةَ</w:t>
      </w:r>
      <w:r w:rsidRPr="00BC2A71">
        <w:rPr>
          <w:rtl/>
          <w:lang w:bidi="ar-SA"/>
        </w:rPr>
        <w:t xml:space="preserve"> </w:t>
      </w:r>
      <w:r w:rsidRPr="00BC2A71">
        <w:rPr>
          <w:rFonts w:hint="cs"/>
          <w:rtl/>
          <w:lang w:bidi="ar-SA"/>
        </w:rPr>
        <w:t>اللهِ؟</w:t>
      </w:r>
      <w:r w:rsidRPr="00BC2A71">
        <w:rPr>
          <w:rtl/>
          <w:lang w:bidi="ar-SA"/>
        </w:rPr>
        <w:t xml:space="preserve">  </w:t>
      </w:r>
      <w:r w:rsidRPr="00BC2A71">
        <w:rPr>
          <w:rFonts w:ascii="Arial" w:hAnsi="Arial" w:cs="Arial" w:hint="cs"/>
          <w:rtl/>
          <w:lang w:bidi="ar-SA"/>
        </w:rPr>
        <w:t>​</w:t>
      </w:r>
      <w:r w:rsidRPr="00BC2A71">
        <w:rPr>
          <w:rtl/>
          <w:lang w:bidi="ar-SA"/>
        </w:rPr>
        <w:t>4</w:t>
      </w:r>
      <w:r w:rsidRPr="00BC2A71">
        <w:rPr>
          <w:rFonts w:ascii="Arial" w:hAnsi="Arial" w:cs="Arial" w:hint="cs"/>
          <w:rtl/>
          <w:lang w:bidi="ar-SA"/>
        </w:rPr>
        <w:t>​</w:t>
      </w:r>
      <w:r w:rsidRPr="00BC2A71">
        <w:rPr>
          <w:rtl/>
          <w:lang w:bidi="ar-SA"/>
        </w:rPr>
        <w:t xml:space="preserve"> </w:t>
      </w:r>
      <w:r w:rsidRPr="00BC2A71">
        <w:rPr>
          <w:rFonts w:ascii="Arial" w:hAnsi="Arial" w:cs="Arial" w:hint="cs"/>
          <w:rtl/>
          <w:lang w:bidi="ar-SA"/>
        </w:rPr>
        <w:t>​</w:t>
      </w:r>
      <w:r w:rsidRPr="00BC2A71">
        <w:rPr>
          <w:rFonts w:hint="cs"/>
          <w:rtl/>
          <w:lang w:bidi="ar-SA"/>
        </w:rPr>
        <w:t>حَاشَا</w:t>
      </w:r>
      <w:r w:rsidRPr="00BC2A71">
        <w:rPr>
          <w:rtl/>
          <w:lang w:bidi="ar-SA"/>
        </w:rPr>
        <w:t xml:space="preserve">! </w:t>
      </w:r>
      <w:r w:rsidRPr="00BC2A71">
        <w:rPr>
          <w:rFonts w:hint="cs"/>
          <w:rtl/>
          <w:lang w:bidi="ar-SA"/>
        </w:rPr>
        <w:t>بَلْ</w:t>
      </w:r>
      <w:r w:rsidRPr="00BC2A71">
        <w:rPr>
          <w:rtl/>
          <w:lang w:bidi="ar-SA"/>
        </w:rPr>
        <w:t xml:space="preserve"> </w:t>
      </w:r>
      <w:r w:rsidRPr="00BC2A71">
        <w:rPr>
          <w:rFonts w:hint="cs"/>
          <w:rtl/>
          <w:lang w:bidi="ar-SA"/>
        </w:rPr>
        <w:t>لِيَكُنِ</w:t>
      </w:r>
      <w:r w:rsidRPr="00BC2A71">
        <w:rPr>
          <w:rtl/>
          <w:lang w:bidi="ar-SA"/>
        </w:rPr>
        <w:t xml:space="preserve"> </w:t>
      </w:r>
      <w:r w:rsidRPr="00BC2A71">
        <w:rPr>
          <w:rFonts w:hint="cs"/>
          <w:rtl/>
          <w:lang w:bidi="ar-SA"/>
        </w:rPr>
        <w:t>اللهُ</w:t>
      </w:r>
      <w:r w:rsidRPr="00BC2A71">
        <w:rPr>
          <w:rtl/>
          <w:lang w:bidi="ar-SA"/>
        </w:rPr>
        <w:t xml:space="preserve"> </w:t>
      </w:r>
      <w:r w:rsidRPr="00BC2A71">
        <w:rPr>
          <w:rFonts w:hint="cs"/>
          <w:rtl/>
          <w:lang w:bidi="ar-SA"/>
        </w:rPr>
        <w:t>صَادِقًا</w:t>
      </w:r>
      <w:r w:rsidRPr="00BC2A71">
        <w:rPr>
          <w:rtl/>
          <w:lang w:bidi="ar-SA"/>
        </w:rPr>
        <w:t xml:space="preserve"> </w:t>
      </w:r>
      <w:r w:rsidRPr="00BC2A71">
        <w:rPr>
          <w:rFonts w:hint="cs"/>
          <w:rtl/>
          <w:lang w:bidi="ar-SA"/>
        </w:rPr>
        <w:t>وَكُلُّ</w:t>
      </w:r>
      <w:r w:rsidRPr="00BC2A71">
        <w:rPr>
          <w:rtl/>
          <w:lang w:bidi="ar-SA"/>
        </w:rPr>
        <w:t xml:space="preserve"> </w:t>
      </w:r>
      <w:r w:rsidRPr="00BC2A71">
        <w:rPr>
          <w:rFonts w:hint="cs"/>
          <w:rtl/>
          <w:lang w:bidi="ar-SA"/>
        </w:rPr>
        <w:t>إِنْسَانٍ</w:t>
      </w:r>
      <w:r w:rsidRPr="00BC2A71">
        <w:rPr>
          <w:rtl/>
          <w:lang w:bidi="ar-SA"/>
        </w:rPr>
        <w:t xml:space="preserve"> </w:t>
      </w:r>
      <w:r w:rsidRPr="00BC2A71">
        <w:rPr>
          <w:rFonts w:hint="cs"/>
          <w:rtl/>
          <w:lang w:bidi="ar-SA"/>
        </w:rPr>
        <w:t>كَاذِبًا</w:t>
      </w:r>
      <w:r w:rsidRPr="00BC2A71">
        <w:rPr>
          <w:rtl/>
          <w:lang w:bidi="ar-SA"/>
        </w:rPr>
        <w:t>. كَمَا هُوَ مَكْتُوبٌ: «لِكَيْ تَتَبَرَّرَ فِي كَلاَمِكَ، وَتَغْلِبَ مَتَى حُوكِمْتَ».</w:t>
      </w:r>
      <w:r>
        <w:rPr>
          <w:rFonts w:hint="cs"/>
          <w:rtl/>
          <w:lang w:bidi="ar-SA"/>
        </w:rPr>
        <w:t>"</w:t>
      </w:r>
    </w:p>
    <w:p w14:paraId="5EE36534" w14:textId="29C1B20C" w:rsidR="00BC2A71" w:rsidRDefault="00BC2A71" w:rsidP="00BC2A71">
      <w:pPr>
        <w:bidi/>
        <w:jc w:val="both"/>
        <w:rPr>
          <w:rtl/>
          <w:lang w:bidi="ar-SA"/>
        </w:rPr>
      </w:pPr>
      <w:r>
        <w:rPr>
          <w:rFonts w:hint="cs"/>
          <w:rtl/>
          <w:lang w:bidi="ar-SA"/>
        </w:rPr>
        <w:t xml:space="preserve">إن رد الرسول على السؤال الأول قاده إلى </w:t>
      </w:r>
      <w:r w:rsidR="00B5460E">
        <w:rPr>
          <w:rFonts w:hint="cs"/>
          <w:rtl/>
          <w:lang w:bidi="ar-SA"/>
        </w:rPr>
        <w:t xml:space="preserve">سؤال ثانٍ. هو وضّح بأنه تميّز له أهميته بأن تكون لدينا أقوال الله. لكن ماذا لو لم يؤمن البعض؟ أفهل عدم إيمانهم سيُبطل كلمة الله من جهة الذين يحفظون إيمانهم بالله؟ أم أن عدم إيمان الإنسان </w:t>
      </w:r>
      <w:r w:rsidR="00B5460E" w:rsidRPr="00B5460E">
        <w:rPr>
          <w:rtl/>
          <w:lang w:bidi="ar-SA"/>
        </w:rPr>
        <w:t>يؤثر في حقيقة ما قاله الله؟</w:t>
      </w:r>
    </w:p>
    <w:p w14:paraId="06D8420A" w14:textId="312C5268" w:rsidR="00B5460E" w:rsidRDefault="005B51E4" w:rsidP="00B5460E">
      <w:pPr>
        <w:bidi/>
        <w:jc w:val="both"/>
        <w:rPr>
          <w:rtl/>
          <w:lang w:bidi="ar-SA"/>
        </w:rPr>
      </w:pPr>
      <w:r>
        <w:rPr>
          <w:rFonts w:hint="cs"/>
          <w:rtl/>
          <w:lang w:bidi="ar-SA"/>
        </w:rPr>
        <w:t xml:space="preserve">الرسول يرد على السؤال بسؤال واضح: "حاشا!" وهو يقتبسه من مزمور 51 ليُري </w:t>
      </w:r>
      <w:r w:rsidR="00DF359E">
        <w:rPr>
          <w:rFonts w:hint="cs"/>
          <w:rtl/>
          <w:lang w:bidi="ar-SA"/>
        </w:rPr>
        <w:t xml:space="preserve">مهما اعتقد الإنسان أو فعل، بأن الله يتبرر في كل كلامه. في هذا المزمور عن التوبة يعترف داود، بأن في القضاء الذي وقع عليه بسبب خطيته العظيمة في الزنا، بأن الله </w:t>
      </w:r>
      <w:r w:rsidR="008814C9">
        <w:rPr>
          <w:rFonts w:hint="cs"/>
          <w:rtl/>
          <w:lang w:bidi="ar-SA"/>
        </w:rPr>
        <w:t>أ</w:t>
      </w:r>
      <w:r w:rsidR="00DF359E">
        <w:rPr>
          <w:rFonts w:hint="cs"/>
          <w:rtl/>
          <w:lang w:bidi="ar-SA"/>
        </w:rPr>
        <w:t xml:space="preserve">ظهر أن كل ما قاله من جهة قضاؤه على خاطئ واحد، </w:t>
      </w:r>
      <w:r w:rsidR="008814C9">
        <w:rPr>
          <w:rFonts w:hint="cs"/>
          <w:rtl/>
          <w:lang w:bidi="ar-SA"/>
        </w:rPr>
        <w:t>كان صحيحًا. الله برّر كلامه بتعامله مع داود.</w:t>
      </w:r>
    </w:p>
    <w:p w14:paraId="0C62343B" w14:textId="666E9A41" w:rsidR="00AC66B3" w:rsidRDefault="00AC66B3" w:rsidP="00AC66B3">
      <w:pPr>
        <w:bidi/>
        <w:jc w:val="both"/>
        <w:rPr>
          <w:rtl/>
          <w:lang w:bidi="ar-SA"/>
        </w:rPr>
      </w:pPr>
      <w:r>
        <w:rPr>
          <w:rFonts w:hint="cs"/>
          <w:rtl/>
          <w:lang w:bidi="ar-SA"/>
        </w:rPr>
        <w:t xml:space="preserve">إن هذا تحذير جاد لجميع الناس </w:t>
      </w:r>
      <w:r>
        <w:rPr>
          <w:rtl/>
          <w:lang w:bidi="ar-SA"/>
        </w:rPr>
        <w:t>–</w:t>
      </w:r>
      <w:r>
        <w:rPr>
          <w:rFonts w:hint="cs"/>
          <w:rtl/>
          <w:lang w:bidi="ar-SA"/>
        </w:rPr>
        <w:t xml:space="preserve"> مؤمنين وغير مؤمنين على حد سواء. إن لم نتعلم في محضر الله، بأن ما يقوله الله عن الشر في قلوبنا وما تقوله عواقب ارتكاب الخطية، بأنها صحيحة، فسيكون علينا تعلمه من خلال تأديب الله </w:t>
      </w:r>
      <w:r w:rsidR="0098387C">
        <w:rPr>
          <w:rFonts w:hint="cs"/>
          <w:rtl/>
          <w:lang w:bidi="ar-SA"/>
        </w:rPr>
        <w:t>الفاصل</w:t>
      </w:r>
      <w:r>
        <w:rPr>
          <w:rFonts w:hint="cs"/>
          <w:rtl/>
          <w:lang w:bidi="ar-SA"/>
        </w:rPr>
        <w:t xml:space="preserve"> (أو بالدينونة الأبدية في حال غير المؤمنين).</w:t>
      </w:r>
    </w:p>
    <w:p w14:paraId="3C2092BE" w14:textId="3922C745" w:rsidR="0098387C" w:rsidRDefault="009D54CD" w:rsidP="0098387C">
      <w:pPr>
        <w:bidi/>
        <w:jc w:val="both"/>
        <w:rPr>
          <w:rtl/>
          <w:lang w:bidi="ar-SA"/>
        </w:rPr>
      </w:pPr>
      <w:r>
        <w:rPr>
          <w:rFonts w:hint="cs"/>
          <w:rtl/>
          <w:lang w:bidi="ar-SA"/>
        </w:rPr>
        <w:t xml:space="preserve">فهذه الإصحاحات ترينا الحق الجاد المتعلق فينا نحن. ومن الجيد لو </w:t>
      </w:r>
      <w:r w:rsidR="00905BCA">
        <w:rPr>
          <w:rFonts w:hint="cs"/>
          <w:rtl/>
          <w:lang w:bidi="ar-SA"/>
        </w:rPr>
        <w:t>سمحنا</w:t>
      </w:r>
      <w:r>
        <w:rPr>
          <w:rFonts w:hint="cs"/>
          <w:rtl/>
          <w:lang w:bidi="ar-SA"/>
        </w:rPr>
        <w:t xml:space="preserve"> نحن المؤمنين بأن تخترقنا الكلمة شخصيًا. عندها سنتعلم بأن ما يقوله الله صحيح. من الأفضل أن نتعلم هذا </w:t>
      </w:r>
      <w:r w:rsidR="00023B19">
        <w:rPr>
          <w:rFonts w:hint="cs"/>
          <w:rtl/>
          <w:lang w:bidi="ar-SA"/>
        </w:rPr>
        <w:t>هكذا من أن نتعلم هذه الحقيقة مثل داود من خلال سقوط رهيب. إن هكذا أو بصورة أخرى علينا أن نتعلم بأن ما يقوله الله عن الجسد صحيح، وبأن كل ما يتعارض به الإنسان على ذلك من نفسه، هو كذب مهما يكون هذا الإنسان. ومهما كان عبقريًا أو فيلسوفًا: هو كاذب إن تعارض مع ما يقوله الله من جهة الخطية والجسد.</w:t>
      </w:r>
    </w:p>
    <w:p w14:paraId="064375FD" w14:textId="77B90889" w:rsidR="009E2F8C" w:rsidRDefault="009E2F8C" w:rsidP="009E2F8C">
      <w:pPr>
        <w:bidi/>
        <w:jc w:val="both"/>
        <w:rPr>
          <w:rtl/>
          <w:lang w:bidi="ar-SA"/>
        </w:rPr>
      </w:pPr>
      <w:r>
        <w:rPr>
          <w:rFonts w:hint="cs"/>
          <w:rtl/>
          <w:lang w:bidi="ar-SA"/>
        </w:rPr>
        <w:lastRenderedPageBreak/>
        <w:t>"</w:t>
      </w:r>
      <w:r w:rsidRPr="009E2F8C">
        <w:rPr>
          <w:rtl/>
        </w:rPr>
        <w:t xml:space="preserve"> </w:t>
      </w:r>
      <w:r w:rsidRPr="009E2F8C">
        <w:rPr>
          <w:rFonts w:ascii="Arial" w:hAnsi="Arial" w:cs="Arial" w:hint="cs"/>
          <w:rtl/>
          <w:lang w:bidi="ar-SA"/>
        </w:rPr>
        <w:t>​</w:t>
      </w:r>
      <w:r w:rsidRPr="009E2F8C">
        <w:rPr>
          <w:rFonts w:hint="cs"/>
          <w:rtl/>
          <w:lang w:bidi="ar-SA"/>
        </w:rPr>
        <w:t>وَلكِنْ</w:t>
      </w:r>
      <w:r w:rsidRPr="009E2F8C">
        <w:rPr>
          <w:rtl/>
          <w:lang w:bidi="ar-SA"/>
        </w:rPr>
        <w:t xml:space="preserve"> </w:t>
      </w:r>
      <w:r w:rsidRPr="009E2F8C">
        <w:rPr>
          <w:rFonts w:hint="cs"/>
          <w:rtl/>
          <w:lang w:bidi="ar-SA"/>
        </w:rPr>
        <w:t>إِنْ</w:t>
      </w:r>
      <w:r w:rsidRPr="009E2F8C">
        <w:rPr>
          <w:rtl/>
          <w:lang w:bidi="ar-SA"/>
        </w:rPr>
        <w:t xml:space="preserve"> </w:t>
      </w:r>
      <w:r w:rsidRPr="009E2F8C">
        <w:rPr>
          <w:rFonts w:hint="cs"/>
          <w:rtl/>
          <w:lang w:bidi="ar-SA"/>
        </w:rPr>
        <w:t>كَانَ</w:t>
      </w:r>
      <w:r w:rsidRPr="009E2F8C">
        <w:rPr>
          <w:rtl/>
          <w:lang w:bidi="ar-SA"/>
        </w:rPr>
        <w:t xml:space="preserve"> </w:t>
      </w:r>
      <w:r w:rsidRPr="009E2F8C">
        <w:rPr>
          <w:rFonts w:hint="cs"/>
          <w:rtl/>
          <w:lang w:bidi="ar-SA"/>
        </w:rPr>
        <w:t>إِثْمُنَا</w:t>
      </w:r>
      <w:r w:rsidRPr="009E2F8C">
        <w:rPr>
          <w:rtl/>
          <w:lang w:bidi="ar-SA"/>
        </w:rPr>
        <w:t xml:space="preserve"> </w:t>
      </w:r>
      <w:r w:rsidRPr="009E2F8C">
        <w:rPr>
          <w:rFonts w:hint="cs"/>
          <w:rtl/>
          <w:lang w:bidi="ar-SA"/>
        </w:rPr>
        <w:t>يُبَيِّنُ</w:t>
      </w:r>
      <w:r w:rsidRPr="009E2F8C">
        <w:rPr>
          <w:rtl/>
          <w:lang w:bidi="ar-SA"/>
        </w:rPr>
        <w:t xml:space="preserve"> </w:t>
      </w:r>
      <w:r w:rsidRPr="009E2F8C">
        <w:rPr>
          <w:rFonts w:hint="cs"/>
          <w:rtl/>
          <w:lang w:bidi="ar-SA"/>
        </w:rPr>
        <w:t>بِرَّ</w:t>
      </w:r>
      <w:r w:rsidRPr="009E2F8C">
        <w:rPr>
          <w:rtl/>
          <w:lang w:bidi="ar-SA"/>
        </w:rPr>
        <w:t xml:space="preserve"> </w:t>
      </w:r>
      <w:r w:rsidRPr="009E2F8C">
        <w:rPr>
          <w:rFonts w:hint="cs"/>
          <w:rtl/>
          <w:lang w:bidi="ar-SA"/>
        </w:rPr>
        <w:t>اللهِ،</w:t>
      </w:r>
      <w:r w:rsidRPr="009E2F8C">
        <w:rPr>
          <w:rtl/>
          <w:lang w:bidi="ar-SA"/>
        </w:rPr>
        <w:t xml:space="preserve"> </w:t>
      </w:r>
      <w:r w:rsidRPr="009E2F8C">
        <w:rPr>
          <w:rFonts w:hint="cs"/>
          <w:rtl/>
          <w:lang w:bidi="ar-SA"/>
        </w:rPr>
        <w:t>فَمَاذَا</w:t>
      </w:r>
      <w:r w:rsidRPr="009E2F8C">
        <w:rPr>
          <w:rtl/>
          <w:lang w:bidi="ar-SA"/>
        </w:rPr>
        <w:t xml:space="preserve"> </w:t>
      </w:r>
      <w:r w:rsidRPr="009E2F8C">
        <w:rPr>
          <w:rFonts w:hint="cs"/>
          <w:rtl/>
          <w:lang w:bidi="ar-SA"/>
        </w:rPr>
        <w:t>نَقُولُ؟</w:t>
      </w:r>
      <w:r w:rsidRPr="009E2F8C">
        <w:rPr>
          <w:rtl/>
          <w:lang w:bidi="ar-SA"/>
        </w:rPr>
        <w:t xml:space="preserve"> </w:t>
      </w:r>
      <w:r w:rsidRPr="009E2F8C">
        <w:rPr>
          <w:rFonts w:hint="cs"/>
          <w:rtl/>
          <w:lang w:bidi="ar-SA"/>
        </w:rPr>
        <w:t>أَلَعَلَّ</w:t>
      </w:r>
      <w:r w:rsidRPr="009E2F8C">
        <w:rPr>
          <w:rtl/>
          <w:lang w:bidi="ar-SA"/>
        </w:rPr>
        <w:t xml:space="preserve"> </w:t>
      </w:r>
      <w:r w:rsidRPr="009E2F8C">
        <w:rPr>
          <w:rFonts w:hint="cs"/>
          <w:rtl/>
          <w:lang w:bidi="ar-SA"/>
        </w:rPr>
        <w:t>ال</w:t>
      </w:r>
      <w:r w:rsidRPr="009E2F8C">
        <w:rPr>
          <w:rtl/>
          <w:lang w:bidi="ar-SA"/>
        </w:rPr>
        <w:t xml:space="preserve">لهَ الَّذِي يَجْلِبُ الْغَضَبَ ظَالِمٌ؟ أَتَكَلَّمُ بِحَسَبِ الإِنْسَانِ.  </w:t>
      </w:r>
      <w:r w:rsidRPr="009E2F8C">
        <w:rPr>
          <w:rFonts w:ascii="Arial" w:hAnsi="Arial" w:cs="Arial" w:hint="cs"/>
          <w:rtl/>
          <w:lang w:bidi="ar-SA"/>
        </w:rPr>
        <w:t>​</w:t>
      </w:r>
      <w:r w:rsidRPr="009E2F8C">
        <w:rPr>
          <w:rtl/>
          <w:lang w:bidi="ar-SA"/>
        </w:rPr>
        <w:t>6</w:t>
      </w:r>
      <w:r w:rsidRPr="009E2F8C">
        <w:rPr>
          <w:rFonts w:ascii="Arial" w:hAnsi="Arial" w:cs="Arial" w:hint="cs"/>
          <w:rtl/>
          <w:lang w:bidi="ar-SA"/>
        </w:rPr>
        <w:t>​</w:t>
      </w:r>
      <w:r w:rsidRPr="009E2F8C">
        <w:rPr>
          <w:rtl/>
          <w:lang w:bidi="ar-SA"/>
        </w:rPr>
        <w:t xml:space="preserve"> </w:t>
      </w:r>
      <w:r w:rsidRPr="009E2F8C">
        <w:rPr>
          <w:rFonts w:ascii="Arial" w:hAnsi="Arial" w:cs="Arial" w:hint="cs"/>
          <w:rtl/>
          <w:lang w:bidi="ar-SA"/>
        </w:rPr>
        <w:t>​</w:t>
      </w:r>
      <w:r w:rsidRPr="009E2F8C">
        <w:rPr>
          <w:rFonts w:hint="cs"/>
          <w:rtl/>
          <w:lang w:bidi="ar-SA"/>
        </w:rPr>
        <w:t>حَاشَا</w:t>
      </w:r>
      <w:r w:rsidRPr="009E2F8C">
        <w:rPr>
          <w:rtl/>
          <w:lang w:bidi="ar-SA"/>
        </w:rPr>
        <w:t xml:space="preserve">! </w:t>
      </w:r>
      <w:r w:rsidRPr="009E2F8C">
        <w:rPr>
          <w:rFonts w:hint="cs"/>
          <w:rtl/>
          <w:lang w:bidi="ar-SA"/>
        </w:rPr>
        <w:t>فَكَيْفَ</w:t>
      </w:r>
      <w:r w:rsidRPr="009E2F8C">
        <w:rPr>
          <w:rtl/>
          <w:lang w:bidi="ar-SA"/>
        </w:rPr>
        <w:t xml:space="preserve"> </w:t>
      </w:r>
      <w:r w:rsidRPr="009E2F8C">
        <w:rPr>
          <w:rFonts w:hint="cs"/>
          <w:rtl/>
          <w:lang w:bidi="ar-SA"/>
        </w:rPr>
        <w:t>يَدِينُ</w:t>
      </w:r>
      <w:r w:rsidRPr="009E2F8C">
        <w:rPr>
          <w:rtl/>
          <w:lang w:bidi="ar-SA"/>
        </w:rPr>
        <w:t xml:space="preserve"> </w:t>
      </w:r>
      <w:r w:rsidRPr="009E2F8C">
        <w:rPr>
          <w:rFonts w:hint="cs"/>
          <w:rtl/>
          <w:lang w:bidi="ar-SA"/>
        </w:rPr>
        <w:t>اللهُ</w:t>
      </w:r>
      <w:r w:rsidRPr="009E2F8C">
        <w:rPr>
          <w:rtl/>
          <w:lang w:bidi="ar-SA"/>
        </w:rPr>
        <w:t xml:space="preserve"> </w:t>
      </w:r>
      <w:r w:rsidRPr="009E2F8C">
        <w:rPr>
          <w:rFonts w:hint="cs"/>
          <w:rtl/>
          <w:lang w:bidi="ar-SA"/>
        </w:rPr>
        <w:t>الْعَالَمَ</w:t>
      </w:r>
      <w:r w:rsidRPr="009E2F8C">
        <w:rPr>
          <w:rtl/>
          <w:lang w:bidi="ar-SA"/>
        </w:rPr>
        <w:t xml:space="preserve"> </w:t>
      </w:r>
      <w:r w:rsidRPr="009E2F8C">
        <w:rPr>
          <w:rFonts w:hint="cs"/>
          <w:rtl/>
          <w:lang w:bidi="ar-SA"/>
        </w:rPr>
        <w:t>إِ</w:t>
      </w:r>
      <w:r w:rsidRPr="009E2F8C">
        <w:rPr>
          <w:rtl/>
          <w:lang w:bidi="ar-SA"/>
        </w:rPr>
        <w:t xml:space="preserve">ذْ ذَاكَ؟  </w:t>
      </w:r>
      <w:r w:rsidRPr="009E2F8C">
        <w:rPr>
          <w:rFonts w:ascii="Arial" w:hAnsi="Arial" w:cs="Arial" w:hint="cs"/>
          <w:rtl/>
          <w:lang w:bidi="ar-SA"/>
        </w:rPr>
        <w:t>​</w:t>
      </w:r>
      <w:r w:rsidRPr="009E2F8C">
        <w:rPr>
          <w:rtl/>
          <w:lang w:bidi="ar-SA"/>
        </w:rPr>
        <w:t>7</w:t>
      </w:r>
      <w:r w:rsidRPr="009E2F8C">
        <w:rPr>
          <w:rFonts w:ascii="Arial" w:hAnsi="Arial" w:cs="Arial" w:hint="cs"/>
          <w:rtl/>
          <w:lang w:bidi="ar-SA"/>
        </w:rPr>
        <w:t>​</w:t>
      </w:r>
      <w:r w:rsidRPr="009E2F8C">
        <w:rPr>
          <w:rtl/>
          <w:lang w:bidi="ar-SA"/>
        </w:rPr>
        <w:t xml:space="preserve"> </w:t>
      </w:r>
      <w:r w:rsidRPr="009E2F8C">
        <w:rPr>
          <w:rFonts w:ascii="Arial" w:hAnsi="Arial" w:cs="Arial" w:hint="cs"/>
          <w:rtl/>
          <w:lang w:bidi="ar-SA"/>
        </w:rPr>
        <w:t>​</w:t>
      </w:r>
      <w:r w:rsidRPr="009E2F8C">
        <w:rPr>
          <w:rFonts w:hint="cs"/>
          <w:rtl/>
          <w:lang w:bidi="ar-SA"/>
        </w:rPr>
        <w:t>فَإِنَّهُ</w:t>
      </w:r>
      <w:r w:rsidRPr="009E2F8C">
        <w:rPr>
          <w:rtl/>
          <w:lang w:bidi="ar-SA"/>
        </w:rPr>
        <w:t xml:space="preserve"> </w:t>
      </w:r>
      <w:r w:rsidRPr="009E2F8C">
        <w:rPr>
          <w:rFonts w:hint="cs"/>
          <w:rtl/>
          <w:lang w:bidi="ar-SA"/>
        </w:rPr>
        <w:t>إِنْ</w:t>
      </w:r>
      <w:r w:rsidRPr="009E2F8C">
        <w:rPr>
          <w:rtl/>
          <w:lang w:bidi="ar-SA"/>
        </w:rPr>
        <w:t xml:space="preserve"> </w:t>
      </w:r>
      <w:r w:rsidRPr="009E2F8C">
        <w:rPr>
          <w:rFonts w:hint="cs"/>
          <w:rtl/>
          <w:lang w:bidi="ar-SA"/>
        </w:rPr>
        <w:t>كَانَ</w:t>
      </w:r>
      <w:r w:rsidRPr="009E2F8C">
        <w:rPr>
          <w:rtl/>
          <w:lang w:bidi="ar-SA"/>
        </w:rPr>
        <w:t xml:space="preserve"> </w:t>
      </w:r>
      <w:r w:rsidRPr="009E2F8C">
        <w:rPr>
          <w:rFonts w:hint="cs"/>
          <w:rtl/>
          <w:lang w:bidi="ar-SA"/>
        </w:rPr>
        <w:t>صِدْقُ</w:t>
      </w:r>
      <w:r w:rsidRPr="009E2F8C">
        <w:rPr>
          <w:rtl/>
          <w:lang w:bidi="ar-SA"/>
        </w:rPr>
        <w:t xml:space="preserve"> </w:t>
      </w:r>
      <w:r w:rsidRPr="009E2F8C">
        <w:rPr>
          <w:rFonts w:hint="cs"/>
          <w:rtl/>
          <w:lang w:bidi="ar-SA"/>
        </w:rPr>
        <w:t>اللهِ</w:t>
      </w:r>
      <w:r w:rsidRPr="009E2F8C">
        <w:rPr>
          <w:rtl/>
          <w:lang w:bidi="ar-SA"/>
        </w:rPr>
        <w:t xml:space="preserve"> </w:t>
      </w:r>
      <w:r w:rsidRPr="009E2F8C">
        <w:rPr>
          <w:rFonts w:hint="cs"/>
          <w:rtl/>
          <w:lang w:bidi="ar-SA"/>
        </w:rPr>
        <w:t>قَدِ</w:t>
      </w:r>
      <w:r w:rsidRPr="009E2F8C">
        <w:rPr>
          <w:rtl/>
          <w:lang w:bidi="ar-SA"/>
        </w:rPr>
        <w:t xml:space="preserve"> </w:t>
      </w:r>
      <w:r w:rsidRPr="009E2F8C">
        <w:rPr>
          <w:rFonts w:hint="cs"/>
          <w:rtl/>
          <w:lang w:bidi="ar-SA"/>
        </w:rPr>
        <w:t>ازْدَادَ</w:t>
      </w:r>
      <w:r w:rsidRPr="009E2F8C">
        <w:rPr>
          <w:rtl/>
          <w:lang w:bidi="ar-SA"/>
        </w:rPr>
        <w:t xml:space="preserve"> </w:t>
      </w:r>
      <w:r w:rsidRPr="009E2F8C">
        <w:rPr>
          <w:rFonts w:hint="cs"/>
          <w:rtl/>
          <w:lang w:bidi="ar-SA"/>
        </w:rPr>
        <w:t>بِكَذِبِي</w:t>
      </w:r>
      <w:r w:rsidRPr="009E2F8C">
        <w:rPr>
          <w:rtl/>
          <w:lang w:bidi="ar-SA"/>
        </w:rPr>
        <w:t xml:space="preserve"> </w:t>
      </w:r>
      <w:r w:rsidRPr="009E2F8C">
        <w:rPr>
          <w:rFonts w:hint="cs"/>
          <w:rtl/>
          <w:lang w:bidi="ar-SA"/>
        </w:rPr>
        <w:t>لِمَجْدِهِ،</w:t>
      </w:r>
      <w:r w:rsidRPr="009E2F8C">
        <w:rPr>
          <w:rtl/>
          <w:lang w:bidi="ar-SA"/>
        </w:rPr>
        <w:t xml:space="preserve"> </w:t>
      </w:r>
      <w:r w:rsidRPr="009E2F8C">
        <w:rPr>
          <w:rFonts w:hint="cs"/>
          <w:rtl/>
          <w:lang w:bidi="ar-SA"/>
        </w:rPr>
        <w:t>فَلِمَاذَا</w:t>
      </w:r>
      <w:r w:rsidRPr="009E2F8C">
        <w:rPr>
          <w:rtl/>
          <w:lang w:bidi="ar-SA"/>
        </w:rPr>
        <w:t xml:space="preserve"> </w:t>
      </w:r>
      <w:r w:rsidRPr="009E2F8C">
        <w:rPr>
          <w:rFonts w:hint="cs"/>
          <w:rtl/>
          <w:lang w:bidi="ar-SA"/>
        </w:rPr>
        <w:t>أُد</w:t>
      </w:r>
      <w:r w:rsidRPr="009E2F8C">
        <w:rPr>
          <w:rtl/>
          <w:lang w:bidi="ar-SA"/>
        </w:rPr>
        <w:t xml:space="preserve">َانُ أَنَا بَعْدُ كَخَاطِئٍ؟  </w:t>
      </w:r>
      <w:r w:rsidRPr="009E2F8C">
        <w:rPr>
          <w:rFonts w:ascii="Arial" w:hAnsi="Arial" w:cs="Arial" w:hint="cs"/>
          <w:rtl/>
          <w:lang w:bidi="ar-SA"/>
        </w:rPr>
        <w:t>​</w:t>
      </w:r>
      <w:r w:rsidRPr="009E2F8C">
        <w:rPr>
          <w:rtl/>
          <w:lang w:bidi="ar-SA"/>
        </w:rPr>
        <w:t>8</w:t>
      </w:r>
      <w:r w:rsidRPr="009E2F8C">
        <w:rPr>
          <w:rFonts w:ascii="Arial" w:hAnsi="Arial" w:cs="Arial" w:hint="cs"/>
          <w:rtl/>
          <w:lang w:bidi="ar-SA"/>
        </w:rPr>
        <w:t>​</w:t>
      </w:r>
      <w:r w:rsidRPr="009E2F8C">
        <w:rPr>
          <w:rtl/>
          <w:lang w:bidi="ar-SA"/>
        </w:rPr>
        <w:t xml:space="preserve"> </w:t>
      </w:r>
      <w:r w:rsidRPr="009E2F8C">
        <w:rPr>
          <w:rFonts w:ascii="Arial" w:hAnsi="Arial" w:cs="Arial" w:hint="cs"/>
          <w:rtl/>
          <w:lang w:bidi="ar-SA"/>
        </w:rPr>
        <w:t>​</w:t>
      </w:r>
      <w:r w:rsidRPr="009E2F8C">
        <w:rPr>
          <w:rFonts w:hint="cs"/>
          <w:rtl/>
          <w:lang w:bidi="ar-SA"/>
        </w:rPr>
        <w:t>أَمَا</w:t>
      </w:r>
      <w:r w:rsidRPr="009E2F8C">
        <w:rPr>
          <w:rtl/>
          <w:lang w:bidi="ar-SA"/>
        </w:rPr>
        <w:t xml:space="preserve"> </w:t>
      </w:r>
      <w:r w:rsidRPr="009E2F8C">
        <w:rPr>
          <w:rFonts w:hint="cs"/>
          <w:rtl/>
          <w:lang w:bidi="ar-SA"/>
        </w:rPr>
        <w:t>كَمَا</w:t>
      </w:r>
      <w:r w:rsidRPr="009E2F8C">
        <w:rPr>
          <w:rtl/>
          <w:lang w:bidi="ar-SA"/>
        </w:rPr>
        <w:t xml:space="preserve"> </w:t>
      </w:r>
      <w:r w:rsidRPr="009E2F8C">
        <w:rPr>
          <w:rFonts w:hint="cs"/>
          <w:rtl/>
          <w:lang w:bidi="ar-SA"/>
        </w:rPr>
        <w:t>يُفْتَرَى</w:t>
      </w:r>
      <w:r w:rsidRPr="009E2F8C">
        <w:rPr>
          <w:rtl/>
          <w:lang w:bidi="ar-SA"/>
        </w:rPr>
        <w:t xml:space="preserve"> </w:t>
      </w:r>
      <w:r w:rsidRPr="009E2F8C">
        <w:rPr>
          <w:rFonts w:hint="cs"/>
          <w:rtl/>
          <w:lang w:bidi="ar-SA"/>
        </w:rPr>
        <w:t>عَلَيْنَا،</w:t>
      </w:r>
      <w:r w:rsidRPr="009E2F8C">
        <w:rPr>
          <w:rtl/>
          <w:lang w:bidi="ar-SA"/>
        </w:rPr>
        <w:t xml:space="preserve"> </w:t>
      </w:r>
      <w:r w:rsidRPr="009E2F8C">
        <w:rPr>
          <w:rFonts w:hint="cs"/>
          <w:rtl/>
          <w:lang w:bidi="ar-SA"/>
        </w:rPr>
        <w:t>وَكَمَا</w:t>
      </w:r>
      <w:r w:rsidRPr="009E2F8C">
        <w:rPr>
          <w:rtl/>
          <w:lang w:bidi="ar-SA"/>
        </w:rPr>
        <w:t xml:space="preserve"> </w:t>
      </w:r>
      <w:r w:rsidRPr="009E2F8C">
        <w:rPr>
          <w:rFonts w:hint="cs"/>
          <w:rtl/>
          <w:lang w:bidi="ar-SA"/>
        </w:rPr>
        <w:t>يَزْعُمُ</w:t>
      </w:r>
      <w:r w:rsidRPr="009E2F8C">
        <w:rPr>
          <w:rtl/>
          <w:lang w:bidi="ar-SA"/>
        </w:rPr>
        <w:t xml:space="preserve"> </w:t>
      </w:r>
      <w:r w:rsidRPr="009E2F8C">
        <w:rPr>
          <w:rFonts w:hint="cs"/>
          <w:rtl/>
          <w:lang w:bidi="ar-SA"/>
        </w:rPr>
        <w:t>قَوْمٌ</w:t>
      </w:r>
      <w:r w:rsidRPr="009E2F8C">
        <w:rPr>
          <w:rtl/>
          <w:lang w:bidi="ar-SA"/>
        </w:rPr>
        <w:t xml:space="preserve"> </w:t>
      </w:r>
      <w:r w:rsidRPr="009E2F8C">
        <w:rPr>
          <w:rFonts w:hint="cs"/>
          <w:rtl/>
          <w:lang w:bidi="ar-SA"/>
        </w:rPr>
        <w:t>أَنَّنَا</w:t>
      </w:r>
      <w:r w:rsidRPr="009E2F8C">
        <w:rPr>
          <w:rtl/>
          <w:lang w:bidi="ar-SA"/>
        </w:rPr>
        <w:t xml:space="preserve"> نَقُولُ:«لِنَفْعَلِ السَّيِّآتِ لِكَيْ تَأْتِيَ الْخَيْرَاتُ»؟ الَّذِينَ دَيْنُونَتُهُمْ عَادِلَةٌ.</w:t>
      </w:r>
      <w:r>
        <w:rPr>
          <w:rFonts w:hint="cs"/>
          <w:rtl/>
          <w:lang w:bidi="ar-SA"/>
        </w:rPr>
        <w:t xml:space="preserve">" (3: 5 </w:t>
      </w:r>
      <w:r>
        <w:rPr>
          <w:rtl/>
          <w:lang w:bidi="ar-SA"/>
        </w:rPr>
        <w:t>–</w:t>
      </w:r>
      <w:r>
        <w:rPr>
          <w:rFonts w:hint="cs"/>
          <w:rtl/>
          <w:lang w:bidi="ar-SA"/>
        </w:rPr>
        <w:t xml:space="preserve"> 8).</w:t>
      </w:r>
    </w:p>
    <w:p w14:paraId="108974B2" w14:textId="51E2CBAC" w:rsidR="009E2F8C" w:rsidRDefault="009E2F8C" w:rsidP="009E2F8C">
      <w:pPr>
        <w:bidi/>
        <w:jc w:val="both"/>
        <w:rPr>
          <w:rtl/>
          <w:lang w:bidi="ar-SA"/>
        </w:rPr>
      </w:pPr>
      <w:r>
        <w:rPr>
          <w:rFonts w:hint="cs"/>
          <w:rtl/>
          <w:lang w:bidi="ar-SA"/>
        </w:rPr>
        <w:t>لقد رأينا بأن اثم داود تحوّل فرصة لله ليُري بأنه كان على حق في كل ما قاله. بهذا الشكل اثمنا يفتح الفرصة لبرّ الله. وبالتالي ينتقل بنا الفهم الطبيعي إلى السؤال الثالث: كيف يقوم الله بقضاءه على أمر، الذي بالرغم من اعوجاجه يؤول إلى مجد الله؟</w:t>
      </w:r>
    </w:p>
    <w:p w14:paraId="67742C47" w14:textId="0141CB28" w:rsidR="009E2E84" w:rsidRDefault="009E2F8C" w:rsidP="009E2E84">
      <w:pPr>
        <w:bidi/>
        <w:jc w:val="both"/>
        <w:rPr>
          <w:rtl/>
          <w:lang w:bidi="ar-SA"/>
        </w:rPr>
      </w:pPr>
      <w:r>
        <w:rPr>
          <w:rFonts w:hint="cs"/>
          <w:rtl/>
          <w:lang w:bidi="ar-SA"/>
        </w:rPr>
        <w:t>عندما تكلم بولس بهذه الطريقة، ف</w:t>
      </w:r>
      <w:r w:rsidR="001E13F5">
        <w:rPr>
          <w:rFonts w:hint="cs"/>
          <w:rtl/>
          <w:lang w:bidi="ar-SA"/>
        </w:rPr>
        <w:t xml:space="preserve">إنه وضّح بأنه يعرض فقط أفكار الإنسان </w:t>
      </w:r>
      <w:r w:rsidR="001E13F5">
        <w:rPr>
          <w:rtl/>
          <w:lang w:bidi="ar-SA"/>
        </w:rPr>
        <w:t>–</w:t>
      </w:r>
      <w:r w:rsidR="001E13F5">
        <w:rPr>
          <w:rFonts w:hint="cs"/>
          <w:rtl/>
          <w:lang w:bidi="ar-SA"/>
        </w:rPr>
        <w:t xml:space="preserve"> وليس هو بنفسه المتكلم. لأنه كان يعرف تمامًا بأن هذا الجدل خطأ من أساسه. لهذا عاد ورد ثانية: "حاشا!" مثل هذا الجدل لو كان صحيحًا لكان من المستحيل أن يدين الله </w:t>
      </w:r>
      <w:r w:rsidR="001E13F5" w:rsidRPr="009E2E84">
        <w:rPr>
          <w:rFonts w:hint="cs"/>
          <w:rtl/>
          <w:lang w:bidi="ar-SA"/>
        </w:rPr>
        <w:t>العالم</w:t>
      </w:r>
      <w:r w:rsidR="009E2E84">
        <w:rPr>
          <w:rFonts w:hint="cs"/>
          <w:rtl/>
          <w:lang w:bidi="ar-SA"/>
        </w:rPr>
        <w:t>.</w:t>
      </w:r>
    </w:p>
    <w:p w14:paraId="541B70C8" w14:textId="2CE2827A" w:rsidR="009E2E84" w:rsidRDefault="009E2E84" w:rsidP="009E2E84">
      <w:pPr>
        <w:bidi/>
        <w:jc w:val="both"/>
        <w:rPr>
          <w:rtl/>
          <w:lang w:bidi="ar-SA"/>
        </w:rPr>
      </w:pPr>
      <w:r>
        <w:rPr>
          <w:rFonts w:hint="cs"/>
          <w:rtl/>
          <w:lang w:bidi="ar-SA"/>
        </w:rPr>
        <w:t xml:space="preserve">إن كان حق الله ازداد وضوحًا بخطيتي، إن قال هذا إنسان، فكذبي قد صار فرصة لإظهار مجد الله. وفي هذا الحال يتساءل الإنسان، لماذا سيُدان كخاطئ بدلاً من أن يُمجّد على أنه يفعل الشر ليظهر الخير. إن هذا على ما يبدو ما أشهره الناس </w:t>
      </w:r>
      <w:r w:rsidR="004F205F">
        <w:rPr>
          <w:rFonts w:hint="cs"/>
          <w:rtl/>
          <w:lang w:bidi="ar-SA"/>
        </w:rPr>
        <w:t xml:space="preserve">على أنه نتيجة التعليم المسيحي: حيث سادت الخطية ازدادت النعمة بشكل أوفر. </w:t>
      </w:r>
    </w:p>
    <w:p w14:paraId="08B43C52" w14:textId="30A11F7D" w:rsidR="004F205F" w:rsidRPr="009E2E84" w:rsidRDefault="004F205F" w:rsidP="004F205F">
      <w:pPr>
        <w:bidi/>
        <w:jc w:val="both"/>
        <w:rPr>
          <w:rFonts w:hint="cs"/>
          <w:rtl/>
          <w:lang w:bidi="ar-SA"/>
        </w:rPr>
      </w:pPr>
      <w:r>
        <w:rPr>
          <w:rFonts w:hint="cs"/>
          <w:rtl/>
          <w:lang w:bidi="ar-SA"/>
        </w:rPr>
        <w:t>بولس يرد بجواب مختصر فقط على الذي يجادلون بهذه الطريقة. هو ببساطة يقول بأن دينونتهم عادلة. فيتضح في ذلك بأن حقيقة خطية الإنسان التي تقود إلى مجد الله لا تحرر الإنسان من مسؤوليته، فما بالك إن كان تخلصه من دينونة الله.</w:t>
      </w:r>
    </w:p>
    <w:p w14:paraId="182A1BBE" w14:textId="77777777" w:rsidR="00681D14" w:rsidRDefault="00681D14" w:rsidP="00681D14">
      <w:pPr>
        <w:bidi/>
        <w:jc w:val="both"/>
        <w:rPr>
          <w:rtl/>
          <w:lang w:bidi="ar-SA"/>
        </w:rPr>
      </w:pPr>
    </w:p>
    <w:sectPr w:rsidR="00681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73104"/>
    <w:multiLevelType w:val="hybridMultilevel"/>
    <w:tmpl w:val="4C829A60"/>
    <w:lvl w:ilvl="0" w:tplc="8FA2A2CE">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6B0483"/>
    <w:multiLevelType w:val="hybridMultilevel"/>
    <w:tmpl w:val="2B20D480"/>
    <w:lvl w:ilvl="0" w:tplc="378C5A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804474">
    <w:abstractNumId w:val="0"/>
  </w:num>
  <w:num w:numId="2" w16cid:durableId="837040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B6"/>
    <w:rsid w:val="00023B19"/>
    <w:rsid w:val="001767D5"/>
    <w:rsid w:val="0019594D"/>
    <w:rsid w:val="001E13F5"/>
    <w:rsid w:val="00215B33"/>
    <w:rsid w:val="00273D4A"/>
    <w:rsid w:val="002950D3"/>
    <w:rsid w:val="002A5FB9"/>
    <w:rsid w:val="002C2895"/>
    <w:rsid w:val="0034130B"/>
    <w:rsid w:val="00341C5D"/>
    <w:rsid w:val="004E072F"/>
    <w:rsid w:val="004F205F"/>
    <w:rsid w:val="005902B1"/>
    <w:rsid w:val="005B4570"/>
    <w:rsid w:val="005B51E4"/>
    <w:rsid w:val="0061466F"/>
    <w:rsid w:val="00643C33"/>
    <w:rsid w:val="00680CB4"/>
    <w:rsid w:val="00681D14"/>
    <w:rsid w:val="007D796C"/>
    <w:rsid w:val="008814C9"/>
    <w:rsid w:val="008F60E3"/>
    <w:rsid w:val="00905BCA"/>
    <w:rsid w:val="0090750A"/>
    <w:rsid w:val="0098387C"/>
    <w:rsid w:val="009D54CD"/>
    <w:rsid w:val="009E2E84"/>
    <w:rsid w:val="009E2F8C"/>
    <w:rsid w:val="00A12221"/>
    <w:rsid w:val="00A568C2"/>
    <w:rsid w:val="00A979B6"/>
    <w:rsid w:val="00AC66B3"/>
    <w:rsid w:val="00AF6FE2"/>
    <w:rsid w:val="00B238F9"/>
    <w:rsid w:val="00B5460E"/>
    <w:rsid w:val="00BC2A71"/>
    <w:rsid w:val="00CD48CE"/>
    <w:rsid w:val="00D33E9F"/>
    <w:rsid w:val="00D356DC"/>
    <w:rsid w:val="00DD55CC"/>
    <w:rsid w:val="00DF359E"/>
    <w:rsid w:val="00DF55BA"/>
    <w:rsid w:val="00E07746"/>
    <w:rsid w:val="00EC7A48"/>
    <w:rsid w:val="00ED6BD9"/>
    <w:rsid w:val="00F13E19"/>
    <w:rsid w:val="00F176F2"/>
    <w:rsid w:val="00F675B9"/>
    <w:rsid w:val="00FC0C5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875EF"/>
  <w15:chartTrackingRefBased/>
  <w15:docId w15:val="{C11EBE52-D39A-4E27-9A77-342E02261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79B6"/>
    <w:rPr>
      <w:color w:val="0563C1" w:themeColor="hyperlink"/>
      <w:u w:val="single"/>
    </w:rPr>
  </w:style>
  <w:style w:type="character" w:styleId="UnresolvedMention">
    <w:name w:val="Unresolved Mention"/>
    <w:basedOn w:val="DefaultParagraphFont"/>
    <w:uiPriority w:val="99"/>
    <w:semiHidden/>
    <w:unhideWhenUsed/>
    <w:rsid w:val="00A979B6"/>
    <w:rPr>
      <w:color w:val="605E5C"/>
      <w:shd w:val="clear" w:color="auto" w:fill="E1DFDD"/>
    </w:rPr>
  </w:style>
  <w:style w:type="paragraph" w:styleId="ListParagraph">
    <w:name w:val="List Paragraph"/>
    <w:basedOn w:val="Normal"/>
    <w:uiPriority w:val="34"/>
    <w:qFormat/>
    <w:rsid w:val="00DD55CC"/>
    <w:pPr>
      <w:ind w:left="720"/>
      <w:contextualSpacing/>
    </w:pPr>
  </w:style>
  <w:style w:type="character" w:styleId="FollowedHyperlink">
    <w:name w:val="FollowedHyperlink"/>
    <w:basedOn w:val="DefaultParagraphFont"/>
    <w:uiPriority w:val="99"/>
    <w:semiHidden/>
    <w:unhideWhenUsed/>
    <w:rsid w:val="009E2E8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kommentare.de/kommentare/k-3342/der-brief-an-die-roemer/kapitel-2-17-3-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5</Pages>
  <Words>1691</Words>
  <Characters>8455</Characters>
  <Application>Microsoft Office Word</Application>
  <DocSecurity>0</DocSecurity>
  <Lines>70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איבט סלייח</cp:lastModifiedBy>
  <cp:revision>26</cp:revision>
  <dcterms:created xsi:type="dcterms:W3CDTF">2022-09-09T09:44:00Z</dcterms:created>
  <dcterms:modified xsi:type="dcterms:W3CDTF">2022-09-09T16:58:00Z</dcterms:modified>
</cp:coreProperties>
</file>