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9B6A7" w14:textId="77777777" w:rsidR="00FD3BB5" w:rsidRDefault="00C27624">
      <w:pPr>
        <w:rPr>
          <w:rtl/>
          <w:lang w:bidi="ar-AE"/>
        </w:rPr>
      </w:pPr>
      <w:hyperlink r:id="rId7" w:history="1">
        <w:r w:rsidRPr="00C27624">
          <w:rPr>
            <w:rStyle w:val="Hyperlink"/>
            <w:rtl/>
            <w:lang w:bidi="ar-AE"/>
          </w:rPr>
          <w:t>لِكَيْ يُقَرِّبَنَا إِلَى اللهِ</w:t>
        </w:r>
      </w:hyperlink>
    </w:p>
    <w:p w14:paraId="6310E208" w14:textId="77777777" w:rsidR="00C27624" w:rsidRDefault="00C27624">
      <w:pPr>
        <w:rPr>
          <w:rtl/>
          <w:lang w:bidi="ar-AE"/>
        </w:rPr>
      </w:pPr>
      <w:r w:rsidRPr="00C27624">
        <w:rPr>
          <w:lang w:bidi="ar-AE"/>
        </w:rPr>
        <w:t>Hendrik Leendert Heijkoop</w:t>
      </w:r>
    </w:p>
    <w:p w14:paraId="19BC440B" w14:textId="32190D20" w:rsidR="00E73BB6" w:rsidRDefault="00BD6BD8" w:rsidP="00BD6BD8">
      <w:pPr>
        <w:jc w:val="both"/>
        <w:rPr>
          <w:rtl/>
          <w:lang w:bidi="ar-AE"/>
        </w:rPr>
      </w:pPr>
      <w:r>
        <w:rPr>
          <w:rFonts w:hint="cs"/>
          <w:rtl/>
          <w:lang w:bidi="ar-AE"/>
        </w:rPr>
        <w:t>"</w:t>
      </w:r>
      <w:r w:rsidRPr="00BD6BD8">
        <w:rPr>
          <w:rtl/>
          <w:lang w:bidi="ar-AE"/>
        </w:rPr>
        <w:t xml:space="preserve">اَلسَّمَاوَاتُ تُحَدِّثُ بِمَجْدِ اللهِ، وَالْفَلَكُ يُخْبِرُ بِعَمَلِ يَدَيْهِ.  2 يَوْمٌ إِلَى يَوْمٍ يُذِيعُ كَلاَمًا، وَلَيْلٌ إِلَى لَيْل يُبْدِي عِلْمًا.  3 لاَ قَوْلَ وَلاَ كَلاَمَ. لاَ يُسْمَعُ صَوْتُهُمْ.  4 فِي كُلِّ الأَرْضِ خَرَجَ مَنْطِقُهُمْ، وَإِلَى أَقْصَى الْمَسْكُونَةِ كَلِمَاتُهُمْ. جَعَلَ لِلشَّمْسِ مَسْكَنًا </w:t>
      </w:r>
      <w:r w:rsidR="008513DA" w:rsidRPr="00BD6BD8">
        <w:rPr>
          <w:rFonts w:hint="cs"/>
          <w:rtl/>
          <w:lang w:bidi="ar-AE"/>
        </w:rPr>
        <w:t>فِيهَا، 5</w:t>
      </w:r>
      <w:r w:rsidRPr="00BD6BD8">
        <w:rPr>
          <w:rtl/>
          <w:lang w:bidi="ar-AE"/>
        </w:rPr>
        <w:t xml:space="preserve"> وَهِيَ مِثْلُ الْعَرُوسِ الْخَارِجِ مِنْ حَجَلَتِهِ. يَبْتَهِجُ مِثْلَ الْجَبَّارِ لِلسِّبَاقِ فِي الطَّرِيقِ.  6 مِنْ أَقْصَى السَّمَاوَاتِ خُرُوجُهَا، وَمَدَارُهَا إِلَى أَقَاصِيهَا، وَلاَ شَيْءَ يَخْتَفِي مِنْ حَرِّهَا.</w:t>
      </w:r>
      <w:r>
        <w:rPr>
          <w:rFonts w:hint="cs"/>
          <w:rtl/>
          <w:lang w:bidi="ar-AE"/>
        </w:rPr>
        <w:t xml:space="preserve">" (مزمور 19: 1 </w:t>
      </w:r>
      <w:r>
        <w:rPr>
          <w:rtl/>
          <w:lang w:bidi="ar-AE"/>
        </w:rPr>
        <w:t>–</w:t>
      </w:r>
      <w:r>
        <w:rPr>
          <w:rFonts w:hint="cs"/>
          <w:rtl/>
          <w:lang w:bidi="ar-AE"/>
        </w:rPr>
        <w:t xml:space="preserve"> 6)</w:t>
      </w:r>
    </w:p>
    <w:p w14:paraId="668B2C7D" w14:textId="3C7A1266" w:rsidR="00BD6BD8" w:rsidRDefault="00BD6BD8" w:rsidP="00BD6BD8">
      <w:pPr>
        <w:jc w:val="both"/>
        <w:rPr>
          <w:rtl/>
          <w:lang w:bidi="ar-AE"/>
        </w:rPr>
      </w:pPr>
      <w:r>
        <w:rPr>
          <w:rFonts w:hint="cs"/>
          <w:rtl/>
          <w:lang w:bidi="ar-AE"/>
        </w:rPr>
        <w:t>البارحة قرأت على لافتة: "</w:t>
      </w:r>
      <w:r w:rsidRPr="00BD6BD8">
        <w:rPr>
          <w:rtl/>
          <w:lang w:bidi="ar-AE"/>
        </w:rPr>
        <w:t>فَاسْتَعِدَّ لِلِقَاءِ إِلهِكَ</w:t>
      </w:r>
      <w:r>
        <w:rPr>
          <w:rFonts w:hint="cs"/>
          <w:rtl/>
          <w:lang w:bidi="ar-AE"/>
        </w:rPr>
        <w:t>!" إن هذا العدد من عاموس 4: 12 قد أثّر بي للغاية. إن مضمون هذه الكلمات هو في الواقع نقطة انطلاق للمواعظ التي بمشيئة الرب ستُقدّم هنا هذا الأسبوع. نحن نقرأ في 1. بطرس 3: 18 بأن الرب يسوع أكمل العمل على الصليب لكي يقربنا إلى الله. إن هذان الموضعان يطرحان الآن السؤال الهام: مَن هو الله؟ مَن هو هذا الذي معه</w:t>
      </w:r>
      <w:r w:rsidR="008513DA">
        <w:rPr>
          <w:rFonts w:hint="cs"/>
          <w:rtl/>
          <w:lang w:bidi="ar-AE"/>
        </w:rPr>
        <w:t xml:space="preserve"> أمرنا</w:t>
      </w:r>
      <w:r>
        <w:rPr>
          <w:rFonts w:hint="cs"/>
          <w:rtl/>
          <w:lang w:bidi="ar-AE"/>
        </w:rPr>
        <w:t>؟ السؤال الثاني هو: مَن هو الإنسان؟ وهذا هو موضوع هذا المساء: "مَن هو الله، ومن هو الإنسان؟"</w:t>
      </w:r>
    </w:p>
    <w:p w14:paraId="0436B718" w14:textId="07627341" w:rsidR="00BD6BD8" w:rsidRDefault="00BD6BD8" w:rsidP="00BD6BD8">
      <w:pPr>
        <w:jc w:val="both"/>
        <w:rPr>
          <w:rtl/>
          <w:lang w:bidi="ar-AE"/>
        </w:rPr>
      </w:pPr>
      <w:r>
        <w:rPr>
          <w:rFonts w:hint="cs"/>
          <w:rtl/>
          <w:lang w:bidi="ar-AE"/>
        </w:rPr>
        <w:t xml:space="preserve">في الواقع فأنا أرتعد من أن أتكلم عن هذا الموضوع. أليس من التطاول بأن يقول المخلوق شيئًا </w:t>
      </w:r>
      <w:r w:rsidR="004704F1">
        <w:rPr>
          <w:rFonts w:hint="cs"/>
          <w:rtl/>
          <w:lang w:bidi="ar-AE"/>
        </w:rPr>
        <w:t>عن مَن هو الله؟ إننا يمكننا أن نقول الشيء القليل فقط عن الله، لأنه أعلن عن ذاته في كلمته. هنا يُظهَر لنا مَن هو الله. الإنسان المعتمد على نفسه لا يمكنه أن يعرف الله. غير أنه بالرغم من ذلك حاول</w:t>
      </w:r>
      <w:r w:rsidR="007710D6">
        <w:rPr>
          <w:rFonts w:hint="cs"/>
          <w:rtl/>
          <w:lang w:bidi="ar-AE"/>
        </w:rPr>
        <w:t>َ</w:t>
      </w:r>
      <w:r w:rsidR="004704F1">
        <w:rPr>
          <w:rFonts w:hint="cs"/>
          <w:rtl/>
          <w:lang w:bidi="ar-AE"/>
        </w:rPr>
        <w:t xml:space="preserve"> والقدرات التي منحه إياها الخالق، يستخدمها ليدين الله. النتيجة كانت بأنه إما أن وصل إلى عبادة الأصنام أو إلى الادعاء بأنه لا إله. لو كان بمقدور الإنسان بأن يعرف الله الخالق من نفسه، بعقله وبذكائه أو أن يدينه، فما سيعنيه ذلك بأنه هو بنفسه الله. كم من الجهل هو استنتاج الكثير من الناس، لأنهم لا يقدرون أن يعرفوا الله بذكائهم العقلي، </w:t>
      </w:r>
      <w:r w:rsidR="00E62AD1">
        <w:rPr>
          <w:rFonts w:hint="cs"/>
          <w:rtl/>
          <w:lang w:bidi="ar-EG"/>
        </w:rPr>
        <w:t>ف</w:t>
      </w:r>
      <w:r w:rsidR="004704F1">
        <w:rPr>
          <w:rFonts w:hint="cs"/>
          <w:rtl/>
          <w:lang w:bidi="ar-AE"/>
        </w:rPr>
        <w:t xml:space="preserve">يصلون بأنه لا إله. إنه كما لو أن عنكبوتًا والذي كما سمعت مرة لا يرى أبعد من 40 سنتمترًا يقول: إني لم </w:t>
      </w:r>
      <w:r w:rsidR="00E62AD1">
        <w:rPr>
          <w:rFonts w:hint="cs"/>
          <w:rtl/>
          <w:lang w:bidi="ar-AE"/>
        </w:rPr>
        <w:t>أر</w:t>
      </w:r>
      <w:r w:rsidR="004704F1">
        <w:rPr>
          <w:rFonts w:hint="cs"/>
          <w:rtl/>
          <w:lang w:bidi="ar-AE"/>
        </w:rPr>
        <w:t xml:space="preserve"> بحياتي إنسانًا ولهذا فلا وجود للإنسان.</w:t>
      </w:r>
    </w:p>
    <w:p w14:paraId="4D579D02" w14:textId="6073045F" w:rsidR="00D62F0E" w:rsidRDefault="001236EA" w:rsidP="00BD6BD8">
      <w:pPr>
        <w:jc w:val="both"/>
        <w:rPr>
          <w:rtl/>
          <w:lang w:bidi="ar-AE"/>
        </w:rPr>
      </w:pPr>
      <w:r>
        <w:rPr>
          <w:rFonts w:hint="cs"/>
          <w:rtl/>
          <w:lang w:bidi="ar-AE"/>
        </w:rPr>
        <w:t>إننا</w:t>
      </w:r>
      <w:r w:rsidR="00D62F0E">
        <w:rPr>
          <w:rFonts w:hint="cs"/>
          <w:rtl/>
          <w:lang w:bidi="ar-AE"/>
        </w:rPr>
        <w:t xml:space="preserve"> نقر</w:t>
      </w:r>
      <w:r>
        <w:rPr>
          <w:rFonts w:hint="cs"/>
          <w:rtl/>
          <w:lang w:bidi="ar-AE"/>
        </w:rPr>
        <w:t>أ</w:t>
      </w:r>
      <w:r w:rsidR="00D62F0E">
        <w:rPr>
          <w:rFonts w:hint="cs"/>
          <w:rtl/>
          <w:lang w:bidi="ar-AE"/>
        </w:rPr>
        <w:t xml:space="preserve"> في 1. كورنثوس 1: 21 بأن "</w:t>
      </w:r>
      <w:r w:rsidR="00D62F0E" w:rsidRPr="00D62F0E">
        <w:rPr>
          <w:rtl/>
        </w:rPr>
        <w:t xml:space="preserve"> </w:t>
      </w:r>
      <w:r w:rsidR="00D62F0E" w:rsidRPr="00D62F0E">
        <w:rPr>
          <w:rtl/>
          <w:lang w:bidi="ar-AE"/>
        </w:rPr>
        <w:t>لأَنَّهُ إِذْ كَانَ الْعَالَمُ فِي حِكْمَةِ اللهِ لَمْ يَعْرِفِ اللهَ بِالْحِكْمَةِ</w:t>
      </w:r>
      <w:r w:rsidR="00D62F0E">
        <w:rPr>
          <w:rFonts w:hint="cs"/>
          <w:rtl/>
          <w:lang w:bidi="ar-AE"/>
        </w:rPr>
        <w:t xml:space="preserve">". إنه مال أكثر إلى </w:t>
      </w:r>
      <w:r w:rsidR="009A53AC">
        <w:rPr>
          <w:rFonts w:hint="cs"/>
          <w:rtl/>
          <w:lang w:bidi="ar-AE"/>
        </w:rPr>
        <w:t>ذكائه</w:t>
      </w:r>
      <w:r w:rsidR="00D62F0E">
        <w:rPr>
          <w:rFonts w:hint="cs"/>
          <w:rtl/>
          <w:lang w:bidi="ar-AE"/>
        </w:rPr>
        <w:t xml:space="preserve"> ليدين الله، ولذا فقد توصل إلى أنه لا إله. إن كلمة الله تسمي </w:t>
      </w:r>
      <w:r w:rsidR="009A53AC">
        <w:rPr>
          <w:rFonts w:hint="cs"/>
          <w:rtl/>
          <w:lang w:bidi="ar-AE"/>
        </w:rPr>
        <w:t>أولئ</w:t>
      </w:r>
      <w:r w:rsidR="009A53AC">
        <w:rPr>
          <w:rFonts w:hint="eastAsia"/>
          <w:rtl/>
          <w:lang w:bidi="ar-AE"/>
        </w:rPr>
        <w:t>ك</w:t>
      </w:r>
      <w:r w:rsidR="00D62F0E">
        <w:rPr>
          <w:rFonts w:hint="cs"/>
          <w:rtl/>
          <w:lang w:bidi="ar-AE"/>
        </w:rPr>
        <w:t xml:space="preserve"> الناس جهالاً (مزمور 14: 1). الإنسان لا يمكنه أن يخلص عن طريق العقل أو الذكاء: "</w:t>
      </w:r>
      <w:r w:rsidR="00D62F0E" w:rsidRPr="00D62F0E">
        <w:rPr>
          <w:rtl/>
          <w:lang w:bidi="ar-AE"/>
        </w:rPr>
        <w:t>اسْتَحْسَنَ اللهُ أَنْ يُخَلِّصَ الْمُؤْمِنِينَ بِجَهَالَةِ الْكِرَازَةِ.</w:t>
      </w:r>
      <w:r w:rsidR="00D62F0E">
        <w:rPr>
          <w:rFonts w:hint="cs"/>
          <w:rtl/>
          <w:lang w:bidi="ar-AE"/>
        </w:rPr>
        <w:t>" (1. كورنثوس 1: 21). إنه ممكن فقط عن طريق الضمير والإيمان بأ</w:t>
      </w:r>
      <w:r w:rsidR="00E62AD1">
        <w:rPr>
          <w:rFonts w:hint="cs"/>
          <w:rtl/>
          <w:lang w:bidi="ar-AE"/>
        </w:rPr>
        <w:t>ن</w:t>
      </w:r>
      <w:r w:rsidR="00D62F0E">
        <w:rPr>
          <w:rFonts w:hint="cs"/>
          <w:rtl/>
          <w:lang w:bidi="ar-AE"/>
        </w:rPr>
        <w:t xml:space="preserve"> نعرف الله ونخلص. العالم يقول: "افهم أولاً وبعدها آمن. أما عند الله فمكتوب: آمن أولاً وستفهم. هذا المبدأ نجده في عبرانيين 11: 3: "</w:t>
      </w:r>
      <w:r w:rsidR="00D62F0E" w:rsidRPr="00D62F0E">
        <w:rPr>
          <w:rtl/>
        </w:rPr>
        <w:t xml:space="preserve"> </w:t>
      </w:r>
      <w:r w:rsidR="00D62F0E" w:rsidRPr="00D62F0E">
        <w:rPr>
          <w:rtl/>
          <w:lang w:bidi="ar-AE"/>
        </w:rPr>
        <w:t>بِالإِيمَانِ نَفْهَمُ أَنَّ الْعَالَمِينَ أُتْقِنَتْ بِكَلِمَةِ اللهِ</w:t>
      </w:r>
      <w:r w:rsidR="00D62F0E">
        <w:rPr>
          <w:rFonts w:hint="cs"/>
          <w:rtl/>
          <w:lang w:bidi="ar-AE"/>
        </w:rPr>
        <w:t xml:space="preserve">..." إذًا بالإيمان وليس بذكائنا. فإن كان الإنسان لا يمكنه أبدًا أن يفهم الخليقة، فكيف سيفهم شيئًا عن الله، لو لم يُعلن الله عن ذاته! إنه فارق كبير، إن كنا نعرف شيئًا من أنفسنا، أو إن كنا نقبل شيئًا قد أُعلِن. كم هو رائع في </w:t>
      </w:r>
      <w:r w:rsidR="00680385">
        <w:rPr>
          <w:rFonts w:hint="cs"/>
          <w:rtl/>
          <w:lang w:bidi="ar-AE"/>
        </w:rPr>
        <w:t>أ</w:t>
      </w:r>
      <w:r w:rsidR="00D62F0E">
        <w:rPr>
          <w:rFonts w:hint="cs"/>
          <w:rtl/>
          <w:lang w:bidi="ar-AE"/>
        </w:rPr>
        <w:t>ن</w:t>
      </w:r>
      <w:r w:rsidR="00680385">
        <w:rPr>
          <w:rFonts w:hint="cs"/>
          <w:rtl/>
          <w:lang w:bidi="ar-AE"/>
        </w:rPr>
        <w:t xml:space="preserve"> </w:t>
      </w:r>
      <w:r w:rsidR="00D62F0E">
        <w:rPr>
          <w:rFonts w:hint="cs"/>
          <w:rtl/>
          <w:lang w:bidi="ar-AE"/>
        </w:rPr>
        <w:t>الله</w:t>
      </w:r>
      <w:r w:rsidR="00680385">
        <w:rPr>
          <w:rFonts w:hint="cs"/>
          <w:rtl/>
          <w:lang w:bidi="ar-AE"/>
        </w:rPr>
        <w:t xml:space="preserve"> - على الرغم من كون الإنسان مخلوقًا ولأجل هذا ليس باستطاعته أن يعرف الله من نفسه </w:t>
      </w:r>
      <w:r w:rsidR="00680385">
        <w:rPr>
          <w:rtl/>
          <w:lang w:bidi="ar-AE"/>
        </w:rPr>
        <w:t>–</w:t>
      </w:r>
      <w:r w:rsidR="00680385">
        <w:rPr>
          <w:rFonts w:hint="cs"/>
          <w:rtl/>
          <w:lang w:bidi="ar-AE"/>
        </w:rPr>
        <w:t xml:space="preserve"> بأنه خلق الإنسان لكي يعرف الله، إن أعلن له عن ذاته. لقد وهب الله الإنسان بخلاف الحيوانات روحًا. الإنسان مكوّن من جسد، نفس وروح (1. تسالونيكي 5: 23). والحيوانات أيضًا لها جسد ونفس، ولكن ليس لها روح. في ذلك يتميز الإنسان أساسًا عن الحيوان. إن الإنسان خُلق بطريقة أخرى تمامًا عن الحيوان. إننا نقرأ في تكوين 2: 7: "</w:t>
      </w:r>
      <w:r w:rsidR="00680385" w:rsidRPr="00680385">
        <w:rPr>
          <w:rtl/>
          <w:lang w:bidi="ar-AE"/>
        </w:rPr>
        <w:t xml:space="preserve"> 7 وَجَبَلَ الرَّبُّ الإِلهُ آدَمَ تُرَابًا مِنَ الأَرْضِ، وَنَفَخَ فِي أَنْفِهِ نَسَمَةَ حَيَاةٍ. فَصَارَ آدَمُ نَفْسًا حَيَّةً.</w:t>
      </w:r>
      <w:r w:rsidR="00680385">
        <w:rPr>
          <w:rFonts w:hint="cs"/>
          <w:rtl/>
          <w:lang w:bidi="ar-AE"/>
        </w:rPr>
        <w:t xml:space="preserve">" لأن الله </w:t>
      </w:r>
      <w:r w:rsidR="00680385">
        <w:rPr>
          <w:rFonts w:hint="cs"/>
          <w:rtl/>
          <w:lang w:bidi="ar-AE"/>
        </w:rPr>
        <w:lastRenderedPageBreak/>
        <w:t xml:space="preserve">نفخ في الإنسان حياة وبالتالي حصل الإنسان بهذه الطريقة على الحياة مباشرة من الله، فهذه الحياة لا تموت. فقط الجسد هو قابل للموت. عندما يموت الحيوان يتوقف عن وجوده، لأن نفس الحيوان قابلة للموت. عدا عن النفس والجسد منح الله الإنسان، كما قيل، روحًا أيضًا. الروح ليس هو من هذه الأرض، وإنما هو مرتبط بأمور روحية. يوحنا 4: 24 يقول، بأن الله روحٌ. والملائكة ايضًا هم </w:t>
      </w:r>
      <w:r w:rsidR="007E7458">
        <w:rPr>
          <w:rFonts w:hint="cs"/>
          <w:rtl/>
          <w:lang w:bidi="ar-AE"/>
        </w:rPr>
        <w:t>أرواح (عبرانيين 1: 7، 14). فبروحه باستطاعة الإنسان أن يتواصل مع الله، نعم، بكل ما هو للروح. ليس من نفسه، كما قد رأينا، وإنما فقط عندما يُعلن الله عن ذاته، وأيضًا فقط بمدى كم يُعلن الله عن ذاته.</w:t>
      </w:r>
    </w:p>
    <w:p w14:paraId="2A788CD7" w14:textId="0D587786" w:rsidR="00BD5C74" w:rsidRDefault="00BD5C74" w:rsidP="00BD6BD8">
      <w:pPr>
        <w:jc w:val="both"/>
        <w:rPr>
          <w:rtl/>
          <w:lang w:bidi="ar-AE"/>
        </w:rPr>
      </w:pPr>
      <w:r>
        <w:rPr>
          <w:rFonts w:hint="cs"/>
          <w:rtl/>
          <w:lang w:bidi="ar-AE"/>
        </w:rPr>
        <w:t>والآن، فالله أعطى كلمته للذين يؤمنون به التي أعلن عن ذاته فيها. هو أرانا فيها ما في قلبه. غير أن هذه الكلمة لا يستطيع إلا المؤمنون بأن يفهموها، مَن لهم روح الله 1. كورنثوس 2: 14 يقول بالنظر إلى كلمة الله، بأن الإنسان الطبيعي لا يقبل ما لروح الله، "</w:t>
      </w:r>
      <w:r w:rsidRPr="00BD5C74">
        <w:rPr>
          <w:rtl/>
          <w:lang w:bidi="ar-AE"/>
        </w:rPr>
        <w:t>لأَنَّهُ عِنْدَهُ جَهَالَةٌ، وَلاَ يَقْدِرُ أَنْ يَعْرِفَهُ لأَنَّهُ إِنَّمَا يُحْكَمُ فِيهِ رُوحِيًّا.</w:t>
      </w:r>
      <w:r>
        <w:rPr>
          <w:rFonts w:hint="cs"/>
          <w:rtl/>
          <w:lang w:bidi="ar-AE"/>
        </w:rPr>
        <w:t>"</w:t>
      </w:r>
    </w:p>
    <w:p w14:paraId="4F193543" w14:textId="1925ACCC" w:rsidR="00AD1DB8" w:rsidRDefault="006B292D" w:rsidP="00E308E4">
      <w:pPr>
        <w:jc w:val="both"/>
        <w:rPr>
          <w:rtl/>
          <w:lang w:bidi="ar-AE"/>
        </w:rPr>
      </w:pPr>
      <w:r>
        <w:rPr>
          <w:rFonts w:hint="cs"/>
          <w:rtl/>
          <w:lang w:bidi="ar-AE"/>
        </w:rPr>
        <w:t>إن الإنسان الطبيعي هو الإنسان الغير مولود ثانية،</w:t>
      </w:r>
      <w:r w:rsidR="00E75F6E">
        <w:rPr>
          <w:rFonts w:hint="cs"/>
          <w:rtl/>
          <w:lang w:bidi="ar-AE"/>
        </w:rPr>
        <w:t xml:space="preserve"> هو</w:t>
      </w:r>
      <w:r>
        <w:rPr>
          <w:rFonts w:hint="cs"/>
          <w:rtl/>
          <w:lang w:bidi="ar-AE"/>
        </w:rPr>
        <w:t xml:space="preserve"> لا يمكنه أن يفهم الكتاب المقدس. هنالك أمران فقط يستطيع الإنسان الطبيعي أن يفهمهما ولا بد أن يدركهما: أولاً، بأنه هنالك إله، خالق وبأن الإنسان ككائن مخلوق مدين للخالق بأن يق</w:t>
      </w:r>
      <w:r w:rsidR="00EE5C25">
        <w:rPr>
          <w:rFonts w:hint="cs"/>
          <w:rtl/>
          <w:lang w:bidi="ar-AE"/>
        </w:rPr>
        <w:t>دم له</w:t>
      </w:r>
      <w:r>
        <w:rPr>
          <w:rFonts w:hint="cs"/>
          <w:rtl/>
          <w:lang w:bidi="ar-AE"/>
        </w:rPr>
        <w:t xml:space="preserve"> تقريرًا عادلاً عن حياته. ثانيًا لا بد له أن يدرك، بأن هذا الخالق، إن كان عادلاً، فلا بد أن يعاقبه بهلاك أبدي في الجحيم. هذا كل ما يمكن أن يفهمه العديم الإيمان من كلمة الله. </w:t>
      </w:r>
      <w:r w:rsidR="00854BBC">
        <w:rPr>
          <w:rFonts w:hint="cs"/>
          <w:rtl/>
          <w:lang w:bidi="ar-AE"/>
        </w:rPr>
        <w:t>فكلمة الله مكوّنة إذًا من كلام روحي، أوحى به الروح القدس، ليخبرنا بأمور روحية، والتي لن يفهمها إ</w:t>
      </w:r>
      <w:r w:rsidR="009A53AC" w:rsidRPr="009A53AC">
        <w:rPr>
          <w:rFonts w:hint="cs"/>
          <w:rtl/>
          <w:lang w:bidi="ar-AE"/>
        </w:rPr>
        <w:t>لا</w:t>
      </w:r>
      <w:r w:rsidR="00854BBC">
        <w:rPr>
          <w:rFonts w:hint="cs"/>
          <w:rtl/>
          <w:lang w:bidi="ar-AE"/>
        </w:rPr>
        <w:t xml:space="preserve"> </w:t>
      </w:r>
      <w:r w:rsidR="009A53AC">
        <w:rPr>
          <w:rFonts w:hint="cs"/>
          <w:rtl/>
          <w:lang w:bidi="ar-AE"/>
        </w:rPr>
        <w:t>المؤمنون</w:t>
      </w:r>
      <w:r w:rsidR="00854BBC">
        <w:rPr>
          <w:rFonts w:hint="cs"/>
          <w:rtl/>
          <w:lang w:bidi="ar-AE"/>
        </w:rPr>
        <w:t>، بشرط أنهم هم أيضًا روحيون (1. كورنثوس 2: 13). ولكي</w:t>
      </w:r>
      <w:r w:rsidR="009A53AC">
        <w:rPr>
          <w:rFonts w:cs="Times New Roman" w:hint="cs"/>
          <w:rtl/>
          <w:lang w:bidi="he-IL"/>
        </w:rPr>
        <w:t xml:space="preserve"> </w:t>
      </w:r>
      <w:r w:rsidR="00854BBC">
        <w:rPr>
          <w:rFonts w:hint="cs"/>
          <w:rtl/>
          <w:lang w:bidi="ar-AE"/>
        </w:rPr>
        <w:t>نكون مؤمنين روحيين، ليس من الضروري بأن نؤمن بالإنجيل فقط وأن يسكن فينا الروح القدس (أفسس 1: 13)، وإنما من الضروري بأن يتملّ</w:t>
      </w:r>
      <w:r w:rsidR="009A53AC">
        <w:rPr>
          <w:rFonts w:hint="cs"/>
          <w:rtl/>
          <w:lang w:bidi="ar-AE"/>
        </w:rPr>
        <w:t>كنا</w:t>
      </w:r>
      <w:r w:rsidR="00854BBC">
        <w:rPr>
          <w:rFonts w:hint="cs"/>
          <w:rtl/>
          <w:lang w:bidi="ar-AE"/>
        </w:rPr>
        <w:t xml:space="preserve"> الروح القدس، أي قلب</w:t>
      </w:r>
      <w:r w:rsidR="009A53AC">
        <w:rPr>
          <w:rFonts w:hint="cs"/>
          <w:rtl/>
          <w:lang w:bidi="ar-AE"/>
        </w:rPr>
        <w:t>نا</w:t>
      </w:r>
      <w:r w:rsidR="00854BBC">
        <w:rPr>
          <w:rFonts w:hint="cs"/>
          <w:rtl/>
          <w:lang w:bidi="ar-AE"/>
        </w:rPr>
        <w:t xml:space="preserve"> كله، </w:t>
      </w:r>
      <w:r w:rsidR="00E308E4">
        <w:rPr>
          <w:rFonts w:hint="cs"/>
          <w:rtl/>
          <w:lang w:bidi="ar-AE"/>
        </w:rPr>
        <w:t>حتى أن</w:t>
      </w:r>
      <w:r w:rsidR="00E75F6E">
        <w:rPr>
          <w:rFonts w:hint="cs"/>
          <w:rtl/>
          <w:lang w:bidi="ar-AE"/>
        </w:rPr>
        <w:t>ه</w:t>
      </w:r>
      <w:r w:rsidR="00E308E4">
        <w:rPr>
          <w:rFonts w:hint="cs"/>
          <w:rtl/>
          <w:lang w:bidi="ar-AE"/>
        </w:rPr>
        <w:t xml:space="preserve"> يهيمن على كل حياة المؤمن. لمثل أولئك المؤمنين يُعلن الله عن ذاته بكلمته، ويستطيعون فهمها. إن كنت سأتكلم في مساء هذا اليوم بقدر ما يُتاح لي عن مَن يكون الله، فإني أعتمد على أن الرب يحفظني في ذلك بأن أفعل هذا بصورة روحية وليس </w:t>
      </w:r>
      <w:r w:rsidR="005629E5">
        <w:rPr>
          <w:rFonts w:hint="cs"/>
          <w:rtl/>
          <w:lang w:bidi="ar-AE"/>
        </w:rPr>
        <w:t>كما لو أني أدين الله. فهذا هو ما يفهمه المؤمنون ويمكنهم أن يستوعبوه في قلوبهم.</w:t>
      </w:r>
    </w:p>
    <w:p w14:paraId="5562D9DC" w14:textId="2B4BEC91" w:rsidR="00A44CA1" w:rsidRDefault="00A44CA1" w:rsidP="00E308E4">
      <w:pPr>
        <w:jc w:val="both"/>
        <w:rPr>
          <w:rtl/>
          <w:lang w:bidi="ar-AE"/>
        </w:rPr>
      </w:pPr>
      <w:r>
        <w:rPr>
          <w:rFonts w:hint="cs"/>
          <w:rtl/>
          <w:lang w:bidi="ar-AE"/>
        </w:rPr>
        <w:t>ومع هذا فالأمر هو عندما يقرأ الغير المؤمنين كلمة الله فإنهم يخاطبون في ضميرهم حتى أنهم يضطرون بأن يعترفوا: إنها كلمة الله؛ فالناس لا يمكنها أن تكتب هكذا. مل مَن قبِل الرب سيشهد عن ذلك لأنه يكون قد اختبر هذه القوة الإلهية التي في كلمة الله في قلبه وفي ضميره. إن كلمة الله هي البذرة للولادة الجديدة، وبهذ</w:t>
      </w:r>
      <w:r w:rsidR="00734D7C">
        <w:rPr>
          <w:rFonts w:hint="cs"/>
          <w:rtl/>
          <w:lang w:bidi="ar-AE"/>
        </w:rPr>
        <w:t>ه</w:t>
      </w:r>
      <w:r>
        <w:rPr>
          <w:rFonts w:hint="cs"/>
          <w:rtl/>
          <w:lang w:bidi="ar-AE"/>
        </w:rPr>
        <w:t xml:space="preserve"> الكلمة يؤتى بالإنسان إلى محضر الله. هذا هو تأثير كلمة الله في غير المؤمن: على الرغم من أنه لا يفهم الكلمة، إن روح الله يعمل في قلبه في إقناعه بأنه لا بد من وجود خالق وبأنه هو بنفسه يستحق الدينونة.</w:t>
      </w:r>
    </w:p>
    <w:p w14:paraId="0DD5EFAB" w14:textId="4DDD90CE" w:rsidR="00A44CA1" w:rsidRDefault="00E64B3C" w:rsidP="00E308E4">
      <w:pPr>
        <w:jc w:val="both"/>
        <w:rPr>
          <w:rtl/>
          <w:lang w:bidi="ar-AE"/>
        </w:rPr>
      </w:pPr>
      <w:r>
        <w:rPr>
          <w:rFonts w:hint="cs"/>
          <w:rtl/>
          <w:lang w:bidi="ar-AE"/>
        </w:rPr>
        <w:t>إننا لنا شهادة ثانية عن الله، ألا وهي بأن الله أعلن عن ذاته في الخليقة. هذه الشهادة كانت قائمة من قبل أن يُعلن الله عن ذاته في كلمته. إنها قائمة منذ وجود الخليقة. إننا نقرأ في رومية 1: 20: "</w:t>
      </w:r>
      <w:r w:rsidR="00EA30BE" w:rsidRPr="00EA30BE">
        <w:rPr>
          <w:rtl/>
        </w:rPr>
        <w:t xml:space="preserve"> </w:t>
      </w:r>
      <w:r w:rsidR="00EA30BE" w:rsidRPr="00EA30BE">
        <w:rPr>
          <w:rtl/>
          <w:lang w:bidi="ar-AE"/>
        </w:rPr>
        <w:t>لأَنَّ أُمُورَهُ غَيْرَ الْمَنْظُورَةِ تُرىَ مُنْذُ خَلْقِ الْعَالَمِ مُدْرَكَةً بِالْمَصْنُوعَاتِ</w:t>
      </w:r>
      <w:r w:rsidR="00EA30BE">
        <w:rPr>
          <w:rFonts w:hint="cs"/>
          <w:rtl/>
          <w:lang w:bidi="ar-AE"/>
        </w:rPr>
        <w:t>" هذا لا يعني بأن غير المؤمن يمكنه أن يدرك الله في الخليقة، وإنما بأنه سيقتنع بواسطة الخليقة بوجود الخالق، بحيث أنه سيقتنع إن كان صادقًا في نفسه، بأنه يوجد خالق. أليس هو أمر لا يمكننا أن نستوعبه بأنه هنالك أناس يقولون بأن كل شيء قد نشأ من تلقاء نفسه؟ نعم، فإنه من المعقول بأن نعرف ما تقوله كلمة الله عن قلب الإنسان، و</w:t>
      </w:r>
      <w:r w:rsidR="00CB4DE5">
        <w:rPr>
          <w:rFonts w:hint="cs"/>
          <w:rtl/>
          <w:lang w:bidi="ar-AE"/>
        </w:rPr>
        <w:t xml:space="preserve">إن فكرنا مَا كنا عليه في الماضي قبل أن تعرفنا على الرب. نحن كنا أعداءً لله (رومية 5: 10). إن عرفت في قرارة نفسي، بأني سأقدّم للخالق في يوم من الأيام حسابًا </w:t>
      </w:r>
      <w:r w:rsidR="00CB4DE5">
        <w:rPr>
          <w:rFonts w:hint="cs"/>
          <w:rtl/>
          <w:lang w:bidi="ar-AE"/>
        </w:rPr>
        <w:lastRenderedPageBreak/>
        <w:t xml:space="preserve">عن حياتي، فسيكون لي احتمالين: إما أتوجّه إليه بوعيي أني مستحق الدينونة، أو أنكر بوجود الله وأحاول بذلك أن </w:t>
      </w:r>
      <w:r w:rsidR="00DA43AA">
        <w:rPr>
          <w:rFonts w:hint="cs"/>
          <w:rtl/>
          <w:lang w:bidi="ar-AE"/>
        </w:rPr>
        <w:t>أعيش مرتاحًا. لكن أليس الأمر في حد ذاته جهالة بأن أومن بأن كل شيء نشأ من تلقاء ذاته؟ هل هنالك شيء نشأ من تلقاء ذاته من دون أن يكون هنالك سبب قبل وجوده؟</w:t>
      </w:r>
    </w:p>
    <w:p w14:paraId="480907DA" w14:textId="7A17C664" w:rsidR="00DA43AA" w:rsidRDefault="00DA43AA" w:rsidP="00E308E4">
      <w:pPr>
        <w:jc w:val="both"/>
        <w:rPr>
          <w:rtl/>
          <w:lang w:bidi="ar-AE"/>
        </w:rPr>
      </w:pPr>
      <w:r>
        <w:rPr>
          <w:rFonts w:hint="cs"/>
          <w:rtl/>
          <w:lang w:bidi="ar-AE"/>
        </w:rPr>
        <w:t>إننا قرأنا في مزمور 19: "</w:t>
      </w:r>
      <w:r w:rsidRPr="00DA43AA">
        <w:rPr>
          <w:rtl/>
        </w:rPr>
        <w:t xml:space="preserve"> </w:t>
      </w:r>
      <w:r w:rsidRPr="00DA43AA">
        <w:rPr>
          <w:rtl/>
          <w:lang w:bidi="ar-AE"/>
        </w:rPr>
        <w:t>اَلسَّمَاوَاتُ تُحَدِّثُ بِمَجْدِ اللهِ، وَالْفَلَكُ يُخْبِرُ بِعَمَلِ يَدَيْهِ.</w:t>
      </w:r>
      <w:r>
        <w:rPr>
          <w:rFonts w:hint="cs"/>
          <w:rtl/>
          <w:lang w:bidi="ar-AE"/>
        </w:rPr>
        <w:t>" والحاشية تقول بأن اسم الله هنا في العبرية هي "إيل". "إيل" هي اختصار كلمة "إلوه"، اسم الله الذي عادة يُستخدم لله فيما معناه "القدير، القوي". اسم الله هذا يُستخدم</w:t>
      </w:r>
      <w:r w:rsidR="000B02E8">
        <w:rPr>
          <w:rFonts w:hint="cs"/>
          <w:rtl/>
          <w:lang w:bidi="ar-AE"/>
        </w:rPr>
        <w:t xml:space="preserve"> في العهد القديم غالبًا في صيغة الجمع "إلوهيم"، بالرغم من أن الفعل المنسوب له هو بصورة دائمة في صيغة "المفرد". وهذا هو الحال مثلاً في تكوين 1. فبإمكاننا أن نترجم: "في البدء خلق الآلهة السماء والأرض." فمن بداية الكتاب المقدس يُري الله بذلك </w:t>
      </w:r>
      <w:r w:rsidR="000B02E8">
        <w:rPr>
          <w:rtl/>
          <w:lang w:bidi="ar-AE"/>
        </w:rPr>
        <w:t>–</w:t>
      </w:r>
      <w:r w:rsidR="000B02E8">
        <w:rPr>
          <w:rFonts w:hint="cs"/>
          <w:rtl/>
          <w:lang w:bidi="ar-AE"/>
        </w:rPr>
        <w:t xml:space="preserve"> من خلال نور العهد الجديد -، بأن الألوهية مكونة من عدة أقانيم (أشخاص) وبالرغم من ذلك هنالك الله واحد فقط: عدة أشخاص في الألوهية مع أن</w:t>
      </w:r>
      <w:r w:rsidR="009E12E4">
        <w:rPr>
          <w:rFonts w:hint="cs"/>
          <w:rtl/>
          <w:lang w:bidi="ar-AE"/>
        </w:rPr>
        <w:t xml:space="preserve"> الله هو واحد فقط. في العهد الجديد مُعلن عن وجود الله الآب، الله الابن والله الروح القدس وجميعهم معًا هو الله المثلث الأقانيم.</w:t>
      </w:r>
    </w:p>
    <w:p w14:paraId="7D22EFFF" w14:textId="4F474003" w:rsidR="009E12E4" w:rsidRDefault="00F37D55" w:rsidP="00E308E4">
      <w:pPr>
        <w:jc w:val="both"/>
        <w:rPr>
          <w:rtl/>
          <w:lang w:bidi="ar-AE"/>
        </w:rPr>
      </w:pPr>
      <w:r>
        <w:rPr>
          <w:rFonts w:hint="cs"/>
          <w:rtl/>
          <w:lang w:bidi="ar-AE"/>
        </w:rPr>
        <w:t xml:space="preserve">فكيف أعلن الله عن ذاته؟ قبل آلاف السنين لم تكن كلمة الله مكتوبة. ومع هذا حدّثت السماوات عن مجد وعظمة القدير. نعم، فقوة الله الأزلية كما وألوهيته </w:t>
      </w:r>
      <w:r w:rsidR="0044128F">
        <w:rPr>
          <w:rFonts w:hint="cs"/>
          <w:rtl/>
          <w:lang w:bidi="ar-AE"/>
        </w:rPr>
        <w:t>يمكننا</w:t>
      </w:r>
      <w:r>
        <w:rPr>
          <w:rFonts w:hint="cs"/>
          <w:rtl/>
          <w:lang w:bidi="ar-AE"/>
        </w:rPr>
        <w:t xml:space="preserve"> التحقق منها في الخليقة (رومية 1: 20). أفلن تغلبنا الدهشة إن </w:t>
      </w:r>
      <w:r w:rsidR="00763C45">
        <w:rPr>
          <w:rFonts w:hint="cs"/>
          <w:rtl/>
          <w:lang w:bidi="ar-AE"/>
        </w:rPr>
        <w:t xml:space="preserve">نظرنا إلى عظمة الخليقة؟ لقد قرأت في إحدى الكتب عن الفضاء وعلم الآثار، بأن الشمس أكبر من الأرض بحوالي مليون وثلاث مئة ألف مرة وبأن الشمس ليست هي إلا كوكب متوسط الحجم. فمثلاً هناك كوكب أكبر من الشمس بـ 36 مليون مرة. فكم هذا الكوكب أكبر من الأرض! وفي هذا الكتاب مذكور أيضًا، بأن عدد الكواكب في الكون تعادل لكل إنسان ما يقارب الـ 25 مليار كوكب. </w:t>
      </w:r>
      <w:r w:rsidR="00D31872">
        <w:rPr>
          <w:rFonts w:hint="cs"/>
          <w:rtl/>
          <w:lang w:bidi="ar-AE"/>
        </w:rPr>
        <w:t>وما هو الإنسان بالنسبة للأرض! هكذا أيضًا تفوق المسافات في الفضاء الخارجي التي حسبها الإنسان قدرة استيعابنا ومخيلاتنا. إن أبعد درب تبانة عن الأرض نعرفها نحن في أيامنا مثلاً 3 تريليون سنة ضوئية عن الأرض. عن هذا الكون نقرأ في عبرانيين 11: 3، بأن الله أتقنها بكلمته. "</w:t>
      </w:r>
      <w:r w:rsidR="009021FF" w:rsidRPr="009021FF">
        <w:rPr>
          <w:rtl/>
        </w:rPr>
        <w:t xml:space="preserve"> </w:t>
      </w:r>
      <w:r w:rsidR="009021FF" w:rsidRPr="009021FF">
        <w:rPr>
          <w:rtl/>
          <w:lang w:bidi="ar-AE"/>
        </w:rPr>
        <w:t>لأَنَّهُ قَالَ فَكَانَ. هُوَ أَمَرَ فَصَارَ.</w:t>
      </w:r>
      <w:r w:rsidR="00D31872">
        <w:rPr>
          <w:rFonts w:hint="cs"/>
          <w:rtl/>
          <w:lang w:bidi="ar-AE"/>
        </w:rPr>
        <w:t>" (</w:t>
      </w:r>
      <w:r w:rsidR="00D31872" w:rsidRPr="00C70C7E">
        <w:rPr>
          <w:rFonts w:hint="cs"/>
          <w:rtl/>
          <w:lang w:bidi="ar-AE"/>
        </w:rPr>
        <w:t>مزمور</w:t>
      </w:r>
      <w:r w:rsidR="00D31872">
        <w:rPr>
          <w:rFonts w:hint="cs"/>
          <w:rtl/>
          <w:lang w:bidi="ar-AE"/>
        </w:rPr>
        <w:t xml:space="preserve"> 33: 9)</w:t>
      </w:r>
      <w:r w:rsidR="00C70C7E">
        <w:rPr>
          <w:rFonts w:hint="cs"/>
          <w:rtl/>
          <w:lang w:bidi="ar-AE"/>
        </w:rPr>
        <w:t>.</w:t>
      </w:r>
    </w:p>
    <w:p w14:paraId="7B6F92EB" w14:textId="790A80AC" w:rsidR="00C70C7E" w:rsidRDefault="00C70C7E" w:rsidP="00E308E4">
      <w:pPr>
        <w:jc w:val="both"/>
        <w:rPr>
          <w:rtl/>
          <w:lang w:bidi="ar-AE"/>
        </w:rPr>
      </w:pPr>
      <w:r>
        <w:rPr>
          <w:rFonts w:hint="cs"/>
          <w:rtl/>
          <w:lang w:bidi="ar-AE"/>
        </w:rPr>
        <w:t>إننا لا بد لنا أن نتقابل مع هذا الإله القدير. أليست هذه كلمة في غاية الجدية لكل شخص لا يعرف الرب يسوع؟ ولكن يا لها من فكرة عجيبة لكل شخص ذهب إليه بخطيته وإثمه، بأنه هو الله الذي سيتقابل معه. نحن نعلم من العهد الجديد: إنه هو "ابن الله الذي أحبني وأسلم نفسه لأجلي" (غلاطية 2: 20)</w:t>
      </w:r>
      <w:r w:rsidR="005468D9">
        <w:rPr>
          <w:rFonts w:hint="cs"/>
          <w:rtl/>
          <w:lang w:bidi="ar-AE"/>
        </w:rPr>
        <w:t xml:space="preserve">. في عبرانيين 11: 3 يقول بأن العالمين أُتقنت بكلمة الله. وفي يوحنا 1: 1 </w:t>
      </w:r>
      <w:r w:rsidR="005468D9">
        <w:rPr>
          <w:rtl/>
          <w:lang w:bidi="ar-AE"/>
        </w:rPr>
        <w:t>–</w:t>
      </w:r>
      <w:r w:rsidR="005468D9">
        <w:rPr>
          <w:rFonts w:hint="cs"/>
          <w:rtl/>
          <w:lang w:bidi="ar-AE"/>
        </w:rPr>
        <w:t xml:space="preserve"> 3 نقرأ: "في البدء كان الكلمة، والكلمة كان عند الله، والكلمة كان الله. هذا كان في البدء عند الله. الكل به صار." الله أتقن كل شيء بكلمته، وهنا نرى بأن الكلمة هي ابن الله: الرب يسوع عمل كل الكون بأكمله. في كولوسي 1: 16 يُعبّر عن ذلك بأكثر وضوح: "</w:t>
      </w:r>
      <w:r w:rsidR="005468D9" w:rsidRPr="005468D9">
        <w:rPr>
          <w:rtl/>
          <w:lang w:bidi="ar-AE"/>
        </w:rPr>
        <w:t xml:space="preserve"> 16 فَإِنَّهُ فِيهِ</w:t>
      </w:r>
      <w:r w:rsidR="001D60AF">
        <w:rPr>
          <w:rFonts w:hint="cs"/>
          <w:rtl/>
          <w:lang w:bidi="ar-AE"/>
        </w:rPr>
        <w:t xml:space="preserve"> (به)</w:t>
      </w:r>
      <w:r w:rsidR="005468D9" w:rsidRPr="005468D9">
        <w:rPr>
          <w:rtl/>
          <w:lang w:bidi="ar-AE"/>
        </w:rPr>
        <w:t xml:space="preserve"> خُلِقَ الْكُلُّ: مَا في السَّمَاوَاتِ وَمَا عَلَى الأَرْضِ، مَا يُرَى وَمَا لاَ يُرَى، سَوَاءٌ كَانَ عُرُوشًا أَمْ سِيَادَاتٍ أَمْ رِيَاسَاتٍ أَمْ سَلاَطِينَ. الْكُلُّ بِهِ وَلَهُ قَدْ خُلِقَ.</w:t>
      </w:r>
      <w:r w:rsidR="005468D9">
        <w:rPr>
          <w:rFonts w:hint="cs"/>
          <w:rtl/>
          <w:lang w:bidi="ar-AE"/>
        </w:rPr>
        <w:t>" إننا هنا نقرأ مرتين</w:t>
      </w:r>
      <w:r w:rsidR="001D60AF">
        <w:rPr>
          <w:rFonts w:hint="cs"/>
          <w:rtl/>
          <w:lang w:bidi="ar-AE"/>
        </w:rPr>
        <w:t xml:space="preserve"> "به" ومرة "له". العبارات اليونانية المستخدمة هنا تصرح بأن الرب يسوع عمل كل شيء بنفسه، ثانيًا بأنه عمل كل شيء بقوته، وثالثًا أنه عمل كل شيء لنفسه لمنفعته. دعونا نعيد النظر مرة أخرى: إن خالق السماء والأرض هو الذي أحبني وأسلم نفسه </w:t>
      </w:r>
      <w:r w:rsidR="001D60AF" w:rsidRPr="0037578C">
        <w:rPr>
          <w:rFonts w:hint="cs"/>
          <w:rtl/>
          <w:lang w:bidi="ar-AE"/>
        </w:rPr>
        <w:t>لأجلي</w:t>
      </w:r>
      <w:r w:rsidR="001D60AF">
        <w:rPr>
          <w:rFonts w:hint="cs"/>
          <w:rtl/>
          <w:lang w:bidi="ar-AE"/>
        </w:rPr>
        <w:t>!</w:t>
      </w:r>
    </w:p>
    <w:p w14:paraId="22F73E39" w14:textId="075BF248" w:rsidR="0037578C" w:rsidRDefault="0037578C" w:rsidP="00E308E4">
      <w:pPr>
        <w:jc w:val="both"/>
        <w:rPr>
          <w:rtl/>
          <w:lang w:bidi="ar-AE"/>
        </w:rPr>
      </w:pPr>
      <w:r>
        <w:rPr>
          <w:rFonts w:hint="cs"/>
          <w:rtl/>
          <w:lang w:bidi="ar-AE"/>
        </w:rPr>
        <w:lastRenderedPageBreak/>
        <w:t xml:space="preserve">قبل حوالي خمس وعشرين سنة كنت حاضرًا، حينما خرجت مجموعة من الشباب في هولندا في آخر أمسية لمخيم للكتاب المقدس في نزهة مشي في الخلاء. كثير من الشباب كانوا قد تابوا وآمنوا في الأسبوع الذي مضى، واثنان لم </w:t>
      </w:r>
      <w:r w:rsidR="00734D7C">
        <w:rPr>
          <w:rFonts w:hint="cs"/>
          <w:rtl/>
          <w:lang w:bidi="ar-AE"/>
        </w:rPr>
        <w:t>يؤمنا</w:t>
      </w:r>
      <w:r>
        <w:rPr>
          <w:rFonts w:hint="cs"/>
          <w:rtl/>
          <w:lang w:bidi="ar-AE"/>
        </w:rPr>
        <w:t xml:space="preserve">، فقد رفضا بأن </w:t>
      </w:r>
      <w:r w:rsidR="00734D7C">
        <w:rPr>
          <w:rFonts w:hint="cs"/>
          <w:rtl/>
          <w:lang w:bidi="ar-AE"/>
        </w:rPr>
        <w:t>يؤمنا</w:t>
      </w:r>
      <w:r>
        <w:rPr>
          <w:rFonts w:hint="cs"/>
          <w:rtl/>
          <w:lang w:bidi="ar-AE"/>
        </w:rPr>
        <w:t>. لقد كانت ليلة جميلة من فصل الصيف بسماء م</w:t>
      </w:r>
      <w:r w:rsidR="008424E1">
        <w:rPr>
          <w:rFonts w:hint="cs"/>
          <w:rtl/>
          <w:lang w:bidi="ar-AE"/>
        </w:rPr>
        <w:t>ض</w:t>
      </w:r>
      <w:r>
        <w:rPr>
          <w:rFonts w:hint="cs"/>
          <w:rtl/>
          <w:lang w:bidi="ar-AE"/>
        </w:rPr>
        <w:t>ي</w:t>
      </w:r>
      <w:r w:rsidR="008424E1">
        <w:rPr>
          <w:rFonts w:hint="cs"/>
          <w:rtl/>
          <w:lang w:bidi="ar-AE"/>
        </w:rPr>
        <w:t>ئ</w:t>
      </w:r>
      <w:r>
        <w:rPr>
          <w:rFonts w:hint="cs"/>
          <w:rtl/>
          <w:lang w:bidi="ar-AE"/>
        </w:rPr>
        <w:t>ة بالنجوم. أحد الأخوة، والذي أصبح لاحقًا بروفيسورًا في إحدى الجامعات، ابتدأ يتكلم شيئًا عن النجوم، عن عددها، أحجامها إلخ. في نهاية هذه الأقوال قال أحد الأخوة من أعماق قلبه: إنه مخلّصي</w:t>
      </w:r>
      <w:r w:rsidR="008424E1">
        <w:rPr>
          <w:rFonts w:hint="cs"/>
          <w:rtl/>
          <w:lang w:bidi="ar-AE"/>
        </w:rPr>
        <w:t xml:space="preserve"> الذي صنع كل هذه. إنه ابن الله الذي ذهب من أجلي إلى الصليب ليموت هناك عني، لأنه أحبني، هذا الإله العظيم! وهذا أثّر في الشابين حتى أن أحدهما آمن في ذات الأمسية والآخر في اليوم التالي. ولم يكونا يتخيلان </w:t>
      </w:r>
      <w:r w:rsidR="008424E1" w:rsidRPr="008A3E3C">
        <w:rPr>
          <w:rFonts w:hint="cs"/>
          <w:rtl/>
          <w:lang w:bidi="ar-AE"/>
        </w:rPr>
        <w:t>ذلك</w:t>
      </w:r>
      <w:r w:rsidR="008424E1">
        <w:rPr>
          <w:rFonts w:hint="cs"/>
          <w:rtl/>
          <w:lang w:bidi="ar-AE"/>
        </w:rPr>
        <w:t>.</w:t>
      </w:r>
    </w:p>
    <w:p w14:paraId="2416DA8C" w14:textId="1F3F8554" w:rsidR="008A3E3C" w:rsidRDefault="008A3E3C" w:rsidP="00E308E4">
      <w:pPr>
        <w:jc w:val="both"/>
        <w:rPr>
          <w:rtl/>
          <w:lang w:bidi="ar-AE"/>
        </w:rPr>
      </w:pPr>
      <w:r>
        <w:rPr>
          <w:rFonts w:hint="cs"/>
          <w:rtl/>
          <w:lang w:bidi="ar-AE"/>
        </w:rPr>
        <w:t>وهذا ما أود بأن أقوله للذين لا زالوا لم يعرفوا الرب. هل تعلم مَن هو الذي بذل نفسه لأجلك؟ هل تعلم مَن هو الله الذي ستتقابل معه؟ هو خالق السماوات والأرض، الذي هو وحده مَن أسس كل شيء بكلمته. الله الآب ضحّى بابنه ليخلص أناسًا خطاة. لهذا مضى ابن الله إلى الصليب. هو أتى إلى خليقته وصار إنسانًا ليموت عن خطاة هالكين حتى يخلصوا.</w:t>
      </w:r>
    </w:p>
    <w:p w14:paraId="5EDB41D7" w14:textId="5802F14B" w:rsidR="008A3E3C" w:rsidRDefault="008A3E3C" w:rsidP="008A3E3C">
      <w:pPr>
        <w:rPr>
          <w:rtl/>
          <w:lang w:bidi="ar-AE"/>
        </w:rPr>
      </w:pPr>
      <w:r>
        <w:rPr>
          <w:rFonts w:hint="cs"/>
          <w:rtl/>
          <w:lang w:bidi="ar-AE"/>
        </w:rPr>
        <w:t>إلا يؤثر هذا على قلوبنا وضمائرنا عندما نرى مَن هو الله؟ في إشعياء 46: 10 نقرأ بأن الله يخبر عن النهاية من البداية. لا شيء مخفي قدامه. إننا حتى نقرأ في مزمور 139: 2، 4 بأن الله يعرف أفكاري من قبل ما تصبح داخل قلبي: "</w:t>
      </w:r>
      <w:r>
        <w:rPr>
          <w:rtl/>
          <w:lang w:bidi="ar-AE"/>
        </w:rPr>
        <w:t xml:space="preserve">فَهِمْتَ فِكْرِي مِنْ بَعِيدٍ. </w:t>
      </w:r>
      <w:r>
        <w:rPr>
          <w:rFonts w:hint="cs"/>
          <w:rtl/>
          <w:lang w:bidi="ar-AE"/>
        </w:rPr>
        <w:t>...</w:t>
      </w:r>
      <w:r>
        <w:rPr>
          <w:rtl/>
          <w:lang w:bidi="ar-AE"/>
        </w:rPr>
        <w:t xml:space="preserve"> لأَنَّهُ لَيْسَ كَلِمَةٌ فِي لِسَانِي، إِلاَّ وَأَنْتَ يَا رَبُّ عَرَفْتَهَا كُلَّهَا.</w:t>
      </w:r>
      <w:r>
        <w:rPr>
          <w:rFonts w:hint="cs"/>
          <w:rtl/>
          <w:lang w:bidi="ar-AE"/>
        </w:rPr>
        <w:t>" وهكذا نحن قرأنا أيضًا في مزمور 19: 6 عن الشمس والتي هي صورة للرب يسوع التي لا يخفى شيء عن توهجها. قبل أن تكون لدي أفكاري كان الله قد سبق وعرفها قبل نطقي بكلمة واحدة هو كان يعلم بها. إلا أن علم يصل إلى ما أبعد من ذلك بكثير.</w:t>
      </w:r>
    </w:p>
    <w:p w14:paraId="1DD81640" w14:textId="1477AA3D" w:rsidR="008A3E3C" w:rsidRDefault="008A3E3C" w:rsidP="0099107C">
      <w:pPr>
        <w:jc w:val="both"/>
        <w:rPr>
          <w:rtl/>
          <w:lang w:bidi="ar-AE"/>
        </w:rPr>
      </w:pPr>
      <w:r>
        <w:rPr>
          <w:rFonts w:hint="cs"/>
          <w:rtl/>
          <w:lang w:bidi="ar-AE"/>
        </w:rPr>
        <w:t xml:space="preserve">إننا نقرأ في سفر اللاويين 16: 21، أن هارون كان عليه أن </w:t>
      </w:r>
      <w:r w:rsidR="0099107C">
        <w:rPr>
          <w:rFonts w:hint="cs"/>
          <w:rtl/>
          <w:lang w:bidi="ar-AE"/>
        </w:rPr>
        <w:t>يضع يديه</w:t>
      </w:r>
      <w:r>
        <w:rPr>
          <w:rFonts w:hint="cs"/>
          <w:rtl/>
          <w:lang w:bidi="ar-AE"/>
        </w:rPr>
        <w:t xml:space="preserve"> الاثنتين على رأس تيس</w:t>
      </w:r>
      <w:r w:rsidR="0099107C">
        <w:rPr>
          <w:rFonts w:hint="cs"/>
          <w:rtl/>
          <w:lang w:bidi="ar-AE"/>
        </w:rPr>
        <w:t xml:space="preserve"> حي ويعترف عليه بجميع معاصي بني إسرائيل وبكل التعديات بحسب كل خطاياهم. وفي مثال هذا يعني بأن الرب يسوع حينما تعلق على الصليب حاملًا خطايانا، كان يعرف بكل خطايانا وقد اعترف بها جميعها أمام الله. فهذا يعني بأنه من قبل 1900 عام قبل أن أولد كان قد عرفني </w:t>
      </w:r>
      <w:r w:rsidR="0099107C">
        <w:rPr>
          <w:rtl/>
          <w:lang w:bidi="ar-AE"/>
        </w:rPr>
        <w:t>–</w:t>
      </w:r>
      <w:r w:rsidR="0099107C">
        <w:rPr>
          <w:rFonts w:hint="cs"/>
          <w:rtl/>
          <w:lang w:bidi="ar-AE"/>
        </w:rPr>
        <w:t xml:space="preserve"> ليس فقط بشكل شخصي وإنما كل حياتي أيضًا، كل عمل وتصرف، كل فكر فيّ. هو كان يعرف حتى ما سوف أفعله عند تأخر الرب عن مجيئه وأنا لا أزال موجودًا على هذه الأرض. لأنه هو مَن حمل جميع خطاياي في جسده هناك. هو عرفها واعترف بها جميعها أمام الله. هذا هو ابن الله الذي جاء ليموت عن الخطاة. الله حمل كل خطاياي على كاهله. هذا هو الإله الذي سنتقابل معه والذي سيتقابل معه كل إنسان. هو كان يعلم من حينها ما سوف يعمله كل واحد منا، كل إنسان على هذه الأرض في حياته.</w:t>
      </w:r>
    </w:p>
    <w:p w14:paraId="712CCB9B" w14:textId="28CA31DF" w:rsidR="0099107C" w:rsidRDefault="0099107C" w:rsidP="0099107C">
      <w:pPr>
        <w:jc w:val="both"/>
        <w:rPr>
          <w:rtl/>
          <w:lang w:bidi="ar-AE"/>
        </w:rPr>
      </w:pPr>
      <w:r>
        <w:rPr>
          <w:rFonts w:hint="cs"/>
          <w:rtl/>
          <w:lang w:bidi="ar-AE"/>
        </w:rPr>
        <w:t>ما أعظم هذا الإله! وكم هو مخيف سيكون للإنسان بأن يقف أمام هذا الإله ويحصل على إدانته منه! في رؤيا 20: 12 نقرأ</w:t>
      </w:r>
      <w:r w:rsidR="004C1A8F">
        <w:rPr>
          <w:rFonts w:hint="cs"/>
          <w:rtl/>
          <w:lang w:bidi="ar-AE"/>
        </w:rPr>
        <w:t xml:space="preserve"> بأن الأموات يومًا سيقفون أمام العرش الأبيض العظيم وسيُدانون على أعمالهم. هناك ستُفتح أسفار سيُرى فيها ما كان كل إنسان قد فعله في حياته. وكما سبق ورأينا كان في عِلم الله ليس فقط الأفعال التي سنقوم بها، وإنما كذلك الكلمات التي سنتكلم بها والأفكار التي سنفكر بها. في عبرانيين 4: 12 نقرأ عن كلمة الله </w:t>
      </w:r>
      <w:r w:rsidR="004C1A8F">
        <w:rPr>
          <w:rtl/>
          <w:lang w:bidi="ar-AE"/>
        </w:rPr>
        <w:t>–</w:t>
      </w:r>
      <w:r w:rsidR="004C1A8F">
        <w:rPr>
          <w:rFonts w:hint="cs"/>
          <w:rtl/>
          <w:lang w:bidi="ar-AE"/>
        </w:rPr>
        <w:t xml:space="preserve"> وهي الكلمة المكتوبة، ولكنها أيضًا الرب يسوع (يوحنا 1: 1) -: "</w:t>
      </w:r>
      <w:r w:rsidR="004C1A8F" w:rsidRPr="004C1A8F">
        <w:rPr>
          <w:rtl/>
          <w:lang w:bidi="ar-AE"/>
        </w:rPr>
        <w:t xml:space="preserve"> كَلِمَةَ اللهِ حَيَّةٌ وَفَعَّالَةٌ وَأَمْضَى مِنْ كُلِّ سَيْفٍ ذِي حَدَّيْنِ، وَخَارِقَةٌ إِلَى مَفْرَقِ النَّفْسِ وَالرُّوحِ وَالْمَفَاصِلِ وَالْمِخَاخِ، وَمُمَيِّزَةٌ أَفْكَارَ الْقَلْبِ وَنِيَّاتِهِ.</w:t>
      </w:r>
      <w:r w:rsidR="004C1A8F">
        <w:rPr>
          <w:rFonts w:hint="cs"/>
          <w:rtl/>
          <w:lang w:bidi="ar-AE"/>
        </w:rPr>
        <w:t xml:space="preserve"> </w:t>
      </w:r>
      <w:r w:rsidR="004C1A8F" w:rsidRPr="004C1A8F">
        <w:rPr>
          <w:rtl/>
          <w:lang w:bidi="ar-AE"/>
        </w:rPr>
        <w:t>13</w:t>
      </w:r>
      <w:r w:rsidR="004C1A8F" w:rsidRPr="004C1A8F">
        <w:rPr>
          <w:rFonts w:ascii="Arial" w:hAnsi="Arial" w:cs="Arial" w:hint="cs"/>
          <w:rtl/>
          <w:lang w:bidi="ar-AE"/>
        </w:rPr>
        <w:t>​</w:t>
      </w:r>
      <w:r w:rsidR="004C1A8F" w:rsidRPr="004C1A8F">
        <w:rPr>
          <w:rtl/>
          <w:lang w:bidi="ar-AE"/>
        </w:rPr>
        <w:t xml:space="preserve"> </w:t>
      </w:r>
      <w:r w:rsidR="004C1A8F" w:rsidRPr="004C1A8F">
        <w:rPr>
          <w:rFonts w:ascii="Arial" w:hAnsi="Arial" w:cs="Arial" w:hint="cs"/>
          <w:rtl/>
          <w:lang w:bidi="ar-AE"/>
        </w:rPr>
        <w:t>​</w:t>
      </w:r>
      <w:r w:rsidR="004C1A8F" w:rsidRPr="004C1A8F">
        <w:rPr>
          <w:rFonts w:hint="cs"/>
          <w:rtl/>
          <w:lang w:bidi="ar-AE"/>
        </w:rPr>
        <w:t>وَلَيْسَتْ</w:t>
      </w:r>
      <w:r w:rsidR="004C1A8F" w:rsidRPr="004C1A8F">
        <w:rPr>
          <w:rtl/>
          <w:lang w:bidi="ar-AE"/>
        </w:rPr>
        <w:t xml:space="preserve"> </w:t>
      </w:r>
      <w:r w:rsidR="004C1A8F" w:rsidRPr="004C1A8F">
        <w:rPr>
          <w:rFonts w:hint="cs"/>
          <w:rtl/>
          <w:lang w:bidi="ar-AE"/>
        </w:rPr>
        <w:t>خَلِيقَةٌ</w:t>
      </w:r>
      <w:r w:rsidR="004C1A8F" w:rsidRPr="004C1A8F">
        <w:rPr>
          <w:rtl/>
          <w:lang w:bidi="ar-AE"/>
        </w:rPr>
        <w:t xml:space="preserve"> </w:t>
      </w:r>
      <w:r w:rsidR="004C1A8F" w:rsidRPr="004C1A8F">
        <w:rPr>
          <w:rFonts w:hint="cs"/>
          <w:rtl/>
          <w:lang w:bidi="ar-AE"/>
        </w:rPr>
        <w:t>غَيْرَ</w:t>
      </w:r>
      <w:r w:rsidR="004C1A8F" w:rsidRPr="004C1A8F">
        <w:rPr>
          <w:rtl/>
          <w:lang w:bidi="ar-AE"/>
        </w:rPr>
        <w:t xml:space="preserve"> </w:t>
      </w:r>
      <w:r w:rsidR="004C1A8F" w:rsidRPr="004C1A8F">
        <w:rPr>
          <w:rFonts w:hint="cs"/>
          <w:rtl/>
          <w:lang w:bidi="ar-AE"/>
        </w:rPr>
        <w:t>ظَاهِرَةٍ</w:t>
      </w:r>
      <w:r w:rsidR="004C1A8F" w:rsidRPr="004C1A8F">
        <w:rPr>
          <w:rtl/>
          <w:lang w:bidi="ar-AE"/>
        </w:rPr>
        <w:t xml:space="preserve"> </w:t>
      </w:r>
      <w:r w:rsidR="004C1A8F" w:rsidRPr="004C1A8F">
        <w:rPr>
          <w:rFonts w:hint="cs"/>
          <w:rtl/>
          <w:lang w:bidi="ar-AE"/>
        </w:rPr>
        <w:t>قُدَّامَهُ،</w:t>
      </w:r>
      <w:r w:rsidR="004C1A8F" w:rsidRPr="004C1A8F">
        <w:rPr>
          <w:rtl/>
          <w:lang w:bidi="ar-AE"/>
        </w:rPr>
        <w:t xml:space="preserve"> </w:t>
      </w:r>
      <w:r w:rsidR="004C1A8F" w:rsidRPr="004C1A8F">
        <w:rPr>
          <w:rFonts w:hint="cs"/>
          <w:rtl/>
          <w:lang w:bidi="ar-AE"/>
        </w:rPr>
        <w:t>بَلْ</w:t>
      </w:r>
      <w:r w:rsidR="004C1A8F" w:rsidRPr="004C1A8F">
        <w:rPr>
          <w:rtl/>
          <w:lang w:bidi="ar-AE"/>
        </w:rPr>
        <w:t xml:space="preserve"> </w:t>
      </w:r>
      <w:r w:rsidR="004C1A8F" w:rsidRPr="004C1A8F">
        <w:rPr>
          <w:rFonts w:hint="cs"/>
          <w:rtl/>
          <w:lang w:bidi="ar-AE"/>
        </w:rPr>
        <w:t>كُلُّ</w:t>
      </w:r>
      <w:r w:rsidR="004C1A8F" w:rsidRPr="004C1A8F">
        <w:rPr>
          <w:rtl/>
          <w:lang w:bidi="ar-AE"/>
        </w:rPr>
        <w:t xml:space="preserve"> </w:t>
      </w:r>
      <w:r w:rsidR="004C1A8F" w:rsidRPr="004C1A8F">
        <w:rPr>
          <w:rFonts w:hint="cs"/>
          <w:rtl/>
          <w:lang w:bidi="ar-AE"/>
        </w:rPr>
        <w:t>شَيْءٍ</w:t>
      </w:r>
      <w:r w:rsidR="004C1A8F" w:rsidRPr="004C1A8F">
        <w:rPr>
          <w:rtl/>
          <w:lang w:bidi="ar-AE"/>
        </w:rPr>
        <w:t xml:space="preserve"> </w:t>
      </w:r>
      <w:r w:rsidR="004C1A8F" w:rsidRPr="004C1A8F">
        <w:rPr>
          <w:rFonts w:hint="cs"/>
          <w:rtl/>
          <w:lang w:bidi="ar-AE"/>
        </w:rPr>
        <w:t>عُرْيَانٌ</w:t>
      </w:r>
      <w:r w:rsidR="004C1A8F" w:rsidRPr="004C1A8F">
        <w:rPr>
          <w:rtl/>
          <w:lang w:bidi="ar-AE"/>
        </w:rPr>
        <w:t xml:space="preserve"> </w:t>
      </w:r>
      <w:r w:rsidR="004C1A8F" w:rsidRPr="004C1A8F">
        <w:rPr>
          <w:rFonts w:hint="cs"/>
          <w:rtl/>
          <w:lang w:bidi="ar-AE"/>
        </w:rPr>
        <w:t>وَمَكْشُوفٌ</w:t>
      </w:r>
      <w:r w:rsidR="004C1A8F" w:rsidRPr="004C1A8F">
        <w:rPr>
          <w:rtl/>
          <w:lang w:bidi="ar-AE"/>
        </w:rPr>
        <w:t xml:space="preserve"> </w:t>
      </w:r>
      <w:r w:rsidR="004C1A8F" w:rsidRPr="004C1A8F">
        <w:rPr>
          <w:rFonts w:hint="cs"/>
          <w:rtl/>
          <w:lang w:bidi="ar-AE"/>
        </w:rPr>
        <w:t>لِعَيْنَيْ</w:t>
      </w:r>
      <w:r w:rsidR="004C1A8F" w:rsidRPr="004C1A8F">
        <w:rPr>
          <w:rtl/>
          <w:lang w:bidi="ar-AE"/>
        </w:rPr>
        <w:t xml:space="preserve"> </w:t>
      </w:r>
      <w:r w:rsidR="004C1A8F" w:rsidRPr="004C1A8F">
        <w:rPr>
          <w:rFonts w:hint="cs"/>
          <w:rtl/>
          <w:lang w:bidi="ar-AE"/>
        </w:rPr>
        <w:t>ذلِكَ</w:t>
      </w:r>
      <w:r w:rsidR="004C1A8F" w:rsidRPr="004C1A8F">
        <w:rPr>
          <w:rtl/>
          <w:lang w:bidi="ar-AE"/>
        </w:rPr>
        <w:t xml:space="preserve"> </w:t>
      </w:r>
      <w:r w:rsidR="004C1A8F" w:rsidRPr="004C1A8F">
        <w:rPr>
          <w:rFonts w:hint="cs"/>
          <w:rtl/>
          <w:lang w:bidi="ar-AE"/>
        </w:rPr>
        <w:t>الَّذِي</w:t>
      </w:r>
      <w:r w:rsidR="004C1A8F" w:rsidRPr="004C1A8F">
        <w:rPr>
          <w:rtl/>
          <w:lang w:bidi="ar-AE"/>
        </w:rPr>
        <w:t xml:space="preserve"> </w:t>
      </w:r>
      <w:r w:rsidR="004C1A8F" w:rsidRPr="004C1A8F">
        <w:rPr>
          <w:rFonts w:hint="cs"/>
          <w:rtl/>
          <w:lang w:bidi="ar-AE"/>
        </w:rPr>
        <w:t>مَعَهُ</w:t>
      </w:r>
      <w:r w:rsidR="004C1A8F" w:rsidRPr="004C1A8F">
        <w:rPr>
          <w:rtl/>
          <w:lang w:bidi="ar-AE"/>
        </w:rPr>
        <w:t xml:space="preserve"> </w:t>
      </w:r>
      <w:r w:rsidR="004C1A8F" w:rsidRPr="004C1A8F">
        <w:rPr>
          <w:rFonts w:hint="cs"/>
          <w:rtl/>
          <w:lang w:bidi="ar-AE"/>
        </w:rPr>
        <w:t>أَمْرُنَا</w:t>
      </w:r>
      <w:r w:rsidR="004C1A8F" w:rsidRPr="004C1A8F">
        <w:rPr>
          <w:rtl/>
          <w:lang w:bidi="ar-AE"/>
        </w:rPr>
        <w:t>.</w:t>
      </w:r>
      <w:r w:rsidR="004C1A8F">
        <w:rPr>
          <w:rFonts w:hint="cs"/>
          <w:rtl/>
          <w:lang w:bidi="ar-AE"/>
        </w:rPr>
        <w:t xml:space="preserve">" فالله لا يعلم أفكارنا فقط من قبل أن </w:t>
      </w:r>
      <w:r w:rsidR="004C1A8F">
        <w:rPr>
          <w:rFonts w:hint="cs"/>
          <w:rtl/>
          <w:lang w:bidi="ar-AE"/>
        </w:rPr>
        <w:lastRenderedPageBreak/>
        <w:t>تكون، وإنما هو أيضًا يحكم على أفكارنا ونياتنا. هو يخترقها حتى إلى مِفرق النفس والروح ويعلم مصدر أفكارنا. لأنه من الممكن بأن تكون آتية من نفسنا كما ومن روحنا. النفس هي التي تكوّن شخصيتنا، إنها مستقر العواطف، الشهوات والملذات. الروح هو أكثر الفهم العقلي وكل ما يتعلق به. إن روح الله، الله بذاته لا يحكم على أعمالنا فقط، وإنما كذلك على أفكارنا. هو يرى إن كانت من نفس الإنسان أو من روحه. إننا عندما</w:t>
      </w:r>
      <w:r w:rsidR="0090030F">
        <w:rPr>
          <w:rFonts w:hint="cs"/>
          <w:rtl/>
          <w:lang w:bidi="ar-AE"/>
        </w:rPr>
        <w:t xml:space="preserve"> سنظهر أما كرسي قضاء المسيح </w:t>
      </w:r>
      <w:r w:rsidR="0090030F">
        <w:rPr>
          <w:rtl/>
          <w:lang w:bidi="ar-AE"/>
        </w:rPr>
        <w:t>–</w:t>
      </w:r>
      <w:r w:rsidR="0090030F">
        <w:rPr>
          <w:rFonts w:hint="cs"/>
          <w:rtl/>
          <w:lang w:bidi="ar-AE"/>
        </w:rPr>
        <w:t xml:space="preserve"> وهذا ينطبق ليس فقط على غير المؤمنين، وإنما على كل مؤمن أيضًا </w:t>
      </w:r>
      <w:r w:rsidR="0090030F">
        <w:rPr>
          <w:rtl/>
          <w:lang w:bidi="ar-AE"/>
        </w:rPr>
        <w:t>–</w:t>
      </w:r>
      <w:r w:rsidR="0090030F">
        <w:rPr>
          <w:rFonts w:hint="cs"/>
          <w:rtl/>
          <w:lang w:bidi="ar-AE"/>
        </w:rPr>
        <w:t xml:space="preserve"> سندرك أيضًا المصدر الذي أتت منه أفكارنا. إن كرسي قضاء المسيح لم يعُد مرعبًا لنا كمؤمنين، وإنما بالعكس تمامًا: إننا هناك سنرى كل حياتنا بعيون الرب يسوع. ألسنا نشتاق بأن نرى كل شيء كما يراه هو؟ إننا أيضًا سيكون لنا كامل الوعي بكل مقدار النعمة، لأننا عندها ليس فقط أننا لن نعود نرى خطايانا فيما بعد، وإنما أيضًا كم كانت الخطايا التي تحمّل الرب يسوع الدينونة لأجلها في جسده، كما وأيضًا بأنه لم يعُد لنا أية دينونة فيما بعد. غير أننا كم نخطئ اليوم في حكمنا كثيرًا على أفكارنا، كلماتنا وأفعالنا. وفي هذا الصدد أتذكر قصة قصيرة حكاها مرة سبيرجون</w:t>
      </w:r>
      <w:r w:rsidR="0097386E">
        <w:rPr>
          <w:rFonts w:hint="cs"/>
          <w:rtl/>
          <w:lang w:bidi="ar-AE"/>
        </w:rPr>
        <w:t xml:space="preserve">. لقد حلُم مرة عن وعظة ألقاها ورأى في منامه ملاكًا وزن موعظته وأراه كم كان ينظر إلى نفسه: كم كان هناك من كبرياء حتى أنه أتقن كلامه جيدًا، كم كانت هناك محبة لذاته، إلخ وما أقل ما احتوته حبًا للرب يسوع وللهالكين. </w:t>
      </w:r>
      <w:r w:rsidR="0097386E">
        <w:rPr>
          <w:rtl/>
          <w:lang w:bidi="ar-AE"/>
        </w:rPr>
        <w:t>–</w:t>
      </w:r>
      <w:r w:rsidR="0097386E">
        <w:rPr>
          <w:rFonts w:hint="cs"/>
          <w:rtl/>
          <w:lang w:bidi="ar-AE"/>
        </w:rPr>
        <w:t xml:space="preserve"> هل نحن دائمًا نعي ما هو مصدر أفكارنا؟</w:t>
      </w:r>
    </w:p>
    <w:p w14:paraId="2F9F57E1" w14:textId="686BAFC3" w:rsidR="0097386E" w:rsidRDefault="0097386E" w:rsidP="0099107C">
      <w:pPr>
        <w:jc w:val="both"/>
        <w:rPr>
          <w:rtl/>
          <w:lang w:bidi="ar-AE"/>
        </w:rPr>
      </w:pPr>
      <w:r>
        <w:rPr>
          <w:rFonts w:hint="cs"/>
          <w:rtl/>
          <w:lang w:bidi="ar-AE"/>
        </w:rPr>
        <w:t xml:space="preserve">الله عظيم بلا حدود حتى أنه لا شيء يخفى عنه، هو الذي قرأنا عنه بأن السموات تحكي عن مجده والفلك عن عمل يديه، هو الذي صنع كل شيء. إلا أنه ليس أن الرب يسوع خلق في البدء السماوات والأرض كماكينة أوتوماتيكية تتحرك من تلقاء نفسها والتي لا يحتاج بأن يهتم بها فيما بعد. كلا، عبرانيين 1 يقول لنا بأنه يحمل كل الأشياء بكلمة قدرته (عدد 3). فالكل متعلّق به في كل لحظة. هو يحمل الكل بكلمة قدرته، قوته. إن كنت أتنفس فكوني قادر على ذلك هو فقط لأنه أعطاني القدرة على فعل ذلك. إن حركتُ إبهامي فاستطاعتي عمل ذلك هو أنه </w:t>
      </w:r>
      <w:r w:rsidR="006E7332">
        <w:rPr>
          <w:rFonts w:hint="cs"/>
          <w:rtl/>
          <w:lang w:bidi="ar-AE"/>
        </w:rPr>
        <w:t>حافظ لهذا الإبهام. بالنسبة لي فكل شيء مستطاع لأنه يحدث بقدرته هو وهو حامل لكل الأشياء. وهذا لا ينطبق عليّ فقط، وإنما على كل إنسان على الأرض، على كل الخليقة. هو يحمل ويحفظ كل شيء بكلمة قدرته.</w:t>
      </w:r>
    </w:p>
    <w:p w14:paraId="4BB75260" w14:textId="403717B9" w:rsidR="006E7332" w:rsidRDefault="008322AB" w:rsidP="0099107C">
      <w:pPr>
        <w:jc w:val="both"/>
        <w:rPr>
          <w:rtl/>
          <w:lang w:bidi="ar-AE"/>
        </w:rPr>
      </w:pPr>
      <w:r>
        <w:rPr>
          <w:rFonts w:hint="cs"/>
          <w:rtl/>
          <w:lang w:bidi="ar-AE"/>
        </w:rPr>
        <w:t>هذا هو الخالق، الله، الذي س</w:t>
      </w:r>
      <w:r w:rsidR="004E7AFC">
        <w:rPr>
          <w:rFonts w:hint="cs"/>
          <w:rtl/>
          <w:lang w:bidi="ar-AE"/>
        </w:rPr>
        <w:t>ي</w:t>
      </w:r>
      <w:r>
        <w:rPr>
          <w:rFonts w:hint="cs"/>
          <w:rtl/>
          <w:lang w:bidi="ar-AE"/>
        </w:rPr>
        <w:t xml:space="preserve">تقابل معه كل إنسان. متى ما وعينا لهذا الأمر سنفهم أيضًا بأن كل شيء ظاهر أمامه وبأنه عالم بكل شيء. هل يمكننا أن نفهم بأن الله أيضًا يمنح القوة عندما يُسيء الإنسان استخدامها ويهين اسم الله؟ نعم، الله يمنح هذه القوة، لأنه يريد بأن يربح الإنسان بطريقة أخلاقية. الله منح الإنسان إرادة بحيث له الإمكانية بأن يبتعد عن الله. أنا لا أقول بأن الإنسان له إرادة حرة لأنه ليس له الحق بأن يبتعد عن الله: إنه كائن مخلوق وكونه مخلوق من واجبه بأن يخدم ويعبد الله. إلا أن الله يمنح الإنسان الفرصة بأن يبتعد عنه، لأنه لا يريد بأن يُرغم أحدًا بأن يعبده. إننا مدعوون بأن نقبل الرب يسوع. </w:t>
      </w:r>
      <w:r w:rsidR="004E7AFC">
        <w:rPr>
          <w:rFonts w:hint="cs"/>
          <w:rtl/>
          <w:lang w:bidi="ar-AE"/>
        </w:rPr>
        <w:t>نعم هذا صحيح: إننا جميعنا الذين نعرف الرب يسوع سنشكره على طول الأبدية بأنه "أرغم" قلوبنا بمحبته بأن نقبله، مع أننا لم نكن نريد ذلك. هو كسر إرادتنا الذاتية حتى يحضرنا إليه. إلا أنه صنع هذا بوسائط أخلاقية وليس بكلية قدرته.</w:t>
      </w:r>
    </w:p>
    <w:p w14:paraId="3B817A92" w14:textId="297DAFF1" w:rsidR="004E7AFC" w:rsidRDefault="004E7AFC" w:rsidP="0099107C">
      <w:pPr>
        <w:jc w:val="both"/>
        <w:rPr>
          <w:rtl/>
          <w:lang w:bidi="ar-AE"/>
        </w:rPr>
      </w:pPr>
      <w:r>
        <w:rPr>
          <w:rFonts w:hint="cs"/>
          <w:rtl/>
          <w:lang w:bidi="ar-AE"/>
        </w:rPr>
        <w:t xml:space="preserve">إن هذا الإله العظيم الذي أظهر قدرته بخلق السماوات والأرض، هو أيضًا العليم بكل شيء، والذي من دون مشيئته لا يحدث أي شيء. إننا نقرأ في متى 10: 29 + 30 أن حتى العصفور الدوري لا يسقط على الأرض إلا بإذن أبينا وبأن حتى شعور رؤوسنا محصاة جميعها. هكذا هو الله في قوته بلا حدود ولا يُحدّ. وعن هذا الإله يقول 1. </w:t>
      </w:r>
      <w:r>
        <w:rPr>
          <w:rFonts w:hint="cs"/>
          <w:rtl/>
          <w:lang w:bidi="ar-AE"/>
        </w:rPr>
        <w:lastRenderedPageBreak/>
        <w:t>يوحنا 1: 5، بأنه نور وليس فيه ظلمة البتة. هذا هو الإله الذي سيتقابل معه يومًا كل إنسان. إن لم تكن قد وُلدت ولادة ثانية فاعلم بأن كلمة الله تقول عنك بأنك ظلمة. بولس يكتب لأهل أفسس بأنهم كانوا في الماضي حينما لم يكونوا قد رجعوا بعد، ظلمة (أفسس 5: 8). وعندما كلمة الله تقول: "</w:t>
      </w:r>
      <w:r w:rsidR="00965A5A" w:rsidRPr="00965A5A">
        <w:rPr>
          <w:rtl/>
          <w:lang w:bidi="ar-AE"/>
        </w:rPr>
        <w:t>فَاسْتَعِدَّ لِلِقَاءِ إِلهِكَ</w:t>
      </w:r>
      <w:r w:rsidR="00965A5A">
        <w:rPr>
          <w:rFonts w:hint="cs"/>
          <w:rtl/>
          <w:lang w:bidi="ar-AE"/>
        </w:rPr>
        <w:t xml:space="preserve">" فهذا يعني: استعد بأن تذهب إليه، الذي هو نور وليس فيه ظلمة البتة. الله لا يمكنه أن يرتبط بشيء يتناقض معه. 1. تيموثاوس 6: 16 يقول لنا، بأن الله يسكن في نور لا يُدنى منه، ولا يمكن لأي مخلوق أن يكون فيه. فمن المستحيل للخلوق بأن يدخل هذا النور. لو أن كائن مخلوق دخل إلى محضر الله </w:t>
      </w:r>
      <w:r w:rsidR="00965A5A">
        <w:rPr>
          <w:rtl/>
          <w:lang w:bidi="ar-AE"/>
        </w:rPr>
        <w:t>–</w:t>
      </w:r>
      <w:r w:rsidR="00965A5A">
        <w:rPr>
          <w:rFonts w:hint="cs"/>
          <w:rtl/>
          <w:lang w:bidi="ar-AE"/>
        </w:rPr>
        <w:t xml:space="preserve"> إلى مطلق ألوهيته </w:t>
      </w:r>
      <w:r w:rsidR="00965A5A">
        <w:rPr>
          <w:rtl/>
          <w:lang w:bidi="ar-AE"/>
        </w:rPr>
        <w:t>–</w:t>
      </w:r>
      <w:r w:rsidR="00965A5A">
        <w:rPr>
          <w:rFonts w:hint="cs"/>
          <w:rtl/>
          <w:lang w:bidi="ar-AE"/>
        </w:rPr>
        <w:t xml:space="preserve"> فسيتلاشى. يا لعظمة هذا النور، مجد الله.</w:t>
      </w:r>
    </w:p>
    <w:p w14:paraId="2F03B4EA" w14:textId="7F7D8561" w:rsidR="00965A5A" w:rsidRDefault="00965A5A" w:rsidP="0099107C">
      <w:pPr>
        <w:jc w:val="both"/>
        <w:rPr>
          <w:rtl/>
          <w:lang w:bidi="ar-AE"/>
        </w:rPr>
      </w:pPr>
      <w:r>
        <w:rPr>
          <w:rFonts w:hint="cs"/>
          <w:rtl/>
          <w:lang w:bidi="ar-AE"/>
        </w:rPr>
        <w:t>في رؤيا 1 يُقدّم لنا الرب يسوع كالإنسان المسيح يسوع الذي هو بذاته الله، كالديان. يوحنا يراه هناك كما سيأتي إلى الأرض ليدين. حينما رآه يوحنا سقط كميت عند قدميه (عدد 17). عندها كان يوحنا مولودًا ثانية وأحد أعظم خدام الرب. إنه حتى اضطجع على صدر الرب ودعا نفسه عدة مرات في الإنجيل "</w:t>
      </w:r>
      <w:r w:rsidRPr="00965A5A">
        <w:rPr>
          <w:rtl/>
          <w:lang w:bidi="ar-AE"/>
        </w:rPr>
        <w:t>التِّلْمِيذُ الَّذِي كَانَ يَسُوعُ يُحِبُّهُ</w:t>
      </w:r>
      <w:r>
        <w:rPr>
          <w:rFonts w:hint="cs"/>
          <w:rtl/>
          <w:lang w:bidi="ar-AE"/>
        </w:rPr>
        <w:t>". إن كان يوحنا بنفسه سقط على الأرض كميت عندما رأى مجده فما هو حال الشخص الذي لا يعرف بأنه موضوع محبة الرب يسوع؟ ماذا سيكون حال شخص يُظهر بأنه عدو</w:t>
      </w:r>
      <w:r w:rsidR="00913210">
        <w:rPr>
          <w:rFonts w:hint="cs"/>
          <w:rtl/>
          <w:lang w:bidi="ar-AE"/>
        </w:rPr>
        <w:t>ٌ لله ومن ثم ينال حكمه العادل على ما فعله في حياته، وبالأخص بأنه رذل النعمة ويد الله الممدودة؟ إننا في 2. كورنثوس 5: 20 نقرأ، بأن الله يطلب من الناس أن يتصالحوا معه. فإن رفض أحد هذه اليد ورذل هذه النعمة، فبالتالي يكون قد حسب دم العهد دنسًا وداس ابن الله (عبرانيين 10: 29). هو يكون قد رفض الرب يسوع، هذا الخالق العجيب، الذي جاء بنعمته الغير محدودة إلى هذه الأرض ليخلّص الناس.</w:t>
      </w:r>
    </w:p>
    <w:p w14:paraId="09DCB6AE" w14:textId="63B068F3" w:rsidR="00913210" w:rsidRDefault="00913210" w:rsidP="0099107C">
      <w:pPr>
        <w:jc w:val="both"/>
        <w:rPr>
          <w:rtl/>
          <w:lang w:bidi="ar-AE"/>
        </w:rPr>
      </w:pPr>
      <w:r>
        <w:rPr>
          <w:rFonts w:hint="cs"/>
          <w:rtl/>
          <w:lang w:bidi="ar-AE"/>
        </w:rPr>
        <w:t>مَن هم أولئك الناس؟ إننا نقرأ ذلك في تكوين 6 بأن الله يقول عن الإنسان: "</w:t>
      </w:r>
      <w:r w:rsidRPr="00913210">
        <w:rPr>
          <w:rtl/>
          <w:lang w:bidi="ar-AE"/>
        </w:rPr>
        <w:t xml:space="preserve"> أَنَّ شَرَّ الإِنْسَانِ قَدْ كَثُرَ فِي الأَرْضِ، وَأَنَّ كُلَّ تَصَوُّرِ أَفْكَارِ قَلْبِهِ إِنَّمَا هُوَ شِرِّيرٌ كُلَّ يَوْمٍ.</w:t>
      </w:r>
      <w:r>
        <w:rPr>
          <w:rFonts w:hint="cs"/>
          <w:rtl/>
          <w:lang w:bidi="ar-AE"/>
        </w:rPr>
        <w:t>" وفي مزمور 14 نقرأ: "</w:t>
      </w:r>
      <w:r w:rsidRPr="00913210">
        <w:rPr>
          <w:rtl/>
          <w:lang w:bidi="ar-AE"/>
        </w:rPr>
        <w:t xml:space="preserve">فَسَدُوا وَرَجِسُوا بِأَفْعَالِهِمْ. لَيْسَ مَنْ يَعْمَلُ صَلاَحًا. </w:t>
      </w:r>
      <w:r>
        <w:rPr>
          <w:rFonts w:hint="cs"/>
          <w:rtl/>
          <w:lang w:bidi="ar-AE"/>
        </w:rPr>
        <w:t xml:space="preserve">... </w:t>
      </w:r>
      <w:r w:rsidRPr="00913210">
        <w:rPr>
          <w:rtl/>
          <w:lang w:bidi="ar-AE"/>
        </w:rPr>
        <w:t>3الْكُلُّ قَدْ زَاغُوا مَعًا، فَسَدُوا. لَيْسَ مَنْ يَعْمَلُ صَلاَحًا، لَيْسَ وَلاَ وَاحِدٌ.</w:t>
      </w:r>
      <w:r w:rsidR="00EA1EC6">
        <w:rPr>
          <w:rFonts w:hint="cs"/>
          <w:rtl/>
          <w:lang w:bidi="ar-AE"/>
        </w:rPr>
        <w:t>" في رومية 3 نرى كيف أن روح الله يكرر أجزاء من مزمور 14 ويضيف إليها بعض الأشياء. إننا هناك نقرأ من العدد 10: "</w:t>
      </w:r>
      <w:r w:rsidR="00EA1EC6" w:rsidRPr="00EA1EC6">
        <w:rPr>
          <w:rtl/>
          <w:lang w:bidi="ar-AE"/>
        </w:rPr>
        <w:t xml:space="preserve">«أَنَّهُ لَيْسَ بَارٌّ وَلاَ وَاحِدٌ.  </w:t>
      </w:r>
      <w:r w:rsidR="00EA1EC6" w:rsidRPr="00EA1EC6">
        <w:rPr>
          <w:rFonts w:ascii="Arial" w:hAnsi="Arial" w:cs="Arial" w:hint="cs"/>
          <w:rtl/>
          <w:lang w:bidi="ar-AE"/>
        </w:rPr>
        <w:t>​</w:t>
      </w:r>
      <w:r w:rsidR="00EA1EC6" w:rsidRPr="00EA1EC6">
        <w:rPr>
          <w:rtl/>
          <w:lang w:bidi="ar-AE"/>
        </w:rPr>
        <w:t>11</w:t>
      </w:r>
      <w:r w:rsidR="00EA1EC6" w:rsidRPr="00EA1EC6">
        <w:rPr>
          <w:rFonts w:ascii="Arial" w:hAnsi="Arial" w:cs="Arial" w:hint="cs"/>
          <w:rtl/>
          <w:lang w:bidi="ar-AE"/>
        </w:rPr>
        <w:t>​</w:t>
      </w:r>
      <w:r w:rsidR="00EA1EC6" w:rsidRPr="00EA1EC6">
        <w:rPr>
          <w:rtl/>
          <w:lang w:bidi="ar-AE"/>
        </w:rPr>
        <w:t xml:space="preserve"> </w:t>
      </w:r>
      <w:r w:rsidR="00EA1EC6" w:rsidRPr="00EA1EC6">
        <w:rPr>
          <w:rFonts w:ascii="Arial" w:hAnsi="Arial" w:cs="Arial" w:hint="cs"/>
          <w:rtl/>
          <w:lang w:bidi="ar-AE"/>
        </w:rPr>
        <w:t>​</w:t>
      </w:r>
      <w:r w:rsidR="00EA1EC6" w:rsidRPr="00EA1EC6">
        <w:rPr>
          <w:rFonts w:hint="cs"/>
          <w:rtl/>
          <w:lang w:bidi="ar-AE"/>
        </w:rPr>
        <w:t>لَيْسَ</w:t>
      </w:r>
      <w:r w:rsidR="00EA1EC6" w:rsidRPr="00EA1EC6">
        <w:rPr>
          <w:rtl/>
          <w:lang w:bidi="ar-AE"/>
        </w:rPr>
        <w:t xml:space="preserve"> </w:t>
      </w:r>
      <w:r w:rsidR="00EA1EC6" w:rsidRPr="00EA1EC6">
        <w:rPr>
          <w:rFonts w:hint="cs"/>
          <w:rtl/>
          <w:lang w:bidi="ar-AE"/>
        </w:rPr>
        <w:t>مَنْ</w:t>
      </w:r>
      <w:r w:rsidR="00EA1EC6" w:rsidRPr="00EA1EC6">
        <w:rPr>
          <w:rtl/>
          <w:lang w:bidi="ar-AE"/>
        </w:rPr>
        <w:t xml:space="preserve"> </w:t>
      </w:r>
      <w:r w:rsidR="00EA1EC6" w:rsidRPr="00EA1EC6">
        <w:rPr>
          <w:rFonts w:hint="cs"/>
          <w:rtl/>
          <w:lang w:bidi="ar-AE"/>
        </w:rPr>
        <w:t>يَفْهَمُ</w:t>
      </w:r>
      <w:r w:rsidR="00EA1EC6" w:rsidRPr="00EA1EC6">
        <w:rPr>
          <w:rtl/>
          <w:lang w:bidi="ar-AE"/>
        </w:rPr>
        <w:t xml:space="preserve">. </w:t>
      </w:r>
      <w:r w:rsidR="00EA1EC6" w:rsidRPr="00EA1EC6">
        <w:rPr>
          <w:rFonts w:hint="cs"/>
          <w:rtl/>
          <w:lang w:bidi="ar-AE"/>
        </w:rPr>
        <w:t>لَيْسَ</w:t>
      </w:r>
      <w:r w:rsidR="00EA1EC6" w:rsidRPr="00EA1EC6">
        <w:rPr>
          <w:rtl/>
          <w:lang w:bidi="ar-AE"/>
        </w:rPr>
        <w:t xml:space="preserve"> </w:t>
      </w:r>
      <w:r w:rsidR="00EA1EC6" w:rsidRPr="00EA1EC6">
        <w:rPr>
          <w:rFonts w:hint="cs"/>
          <w:rtl/>
          <w:lang w:bidi="ar-AE"/>
        </w:rPr>
        <w:t>مَنْ</w:t>
      </w:r>
      <w:r w:rsidR="00EA1EC6" w:rsidRPr="00EA1EC6">
        <w:rPr>
          <w:rtl/>
          <w:lang w:bidi="ar-AE"/>
        </w:rPr>
        <w:t xml:space="preserve"> </w:t>
      </w:r>
      <w:r w:rsidR="00EA1EC6" w:rsidRPr="00EA1EC6">
        <w:rPr>
          <w:rFonts w:hint="cs"/>
          <w:rtl/>
          <w:lang w:bidi="ar-AE"/>
        </w:rPr>
        <w:t>يَطْلُبُ</w:t>
      </w:r>
      <w:r w:rsidR="00EA1EC6" w:rsidRPr="00EA1EC6">
        <w:rPr>
          <w:rtl/>
          <w:lang w:bidi="ar-AE"/>
        </w:rPr>
        <w:t xml:space="preserve"> </w:t>
      </w:r>
      <w:r w:rsidR="00EA1EC6" w:rsidRPr="00EA1EC6">
        <w:rPr>
          <w:rFonts w:hint="cs"/>
          <w:rtl/>
          <w:lang w:bidi="ar-AE"/>
        </w:rPr>
        <w:t>اللهَ</w:t>
      </w:r>
      <w:r w:rsidR="00EA1EC6" w:rsidRPr="00EA1EC6">
        <w:rPr>
          <w:rtl/>
          <w:lang w:bidi="ar-AE"/>
        </w:rPr>
        <w:t xml:space="preserve">.  </w:t>
      </w:r>
      <w:r w:rsidR="00EA1EC6" w:rsidRPr="00EA1EC6">
        <w:rPr>
          <w:rFonts w:ascii="Arial" w:hAnsi="Arial" w:cs="Arial" w:hint="cs"/>
          <w:rtl/>
          <w:lang w:bidi="ar-AE"/>
        </w:rPr>
        <w:t>​</w:t>
      </w:r>
      <w:r w:rsidR="00EA1EC6" w:rsidRPr="00EA1EC6">
        <w:rPr>
          <w:rtl/>
          <w:lang w:bidi="ar-AE"/>
        </w:rPr>
        <w:t>12</w:t>
      </w:r>
      <w:r w:rsidR="00EA1EC6" w:rsidRPr="00EA1EC6">
        <w:rPr>
          <w:rFonts w:ascii="Arial" w:hAnsi="Arial" w:cs="Arial" w:hint="cs"/>
          <w:rtl/>
          <w:lang w:bidi="ar-AE"/>
        </w:rPr>
        <w:t>​</w:t>
      </w:r>
      <w:r w:rsidR="00EA1EC6" w:rsidRPr="00EA1EC6">
        <w:rPr>
          <w:rtl/>
          <w:lang w:bidi="ar-AE"/>
        </w:rPr>
        <w:t xml:space="preserve"> </w:t>
      </w:r>
      <w:r w:rsidR="00EA1EC6" w:rsidRPr="00EA1EC6">
        <w:rPr>
          <w:rFonts w:ascii="Arial" w:hAnsi="Arial" w:cs="Arial" w:hint="cs"/>
          <w:rtl/>
          <w:lang w:bidi="ar-AE"/>
        </w:rPr>
        <w:t>​</w:t>
      </w:r>
      <w:r w:rsidR="00EA1EC6" w:rsidRPr="00EA1EC6">
        <w:rPr>
          <w:rFonts w:hint="cs"/>
          <w:rtl/>
          <w:lang w:bidi="ar-AE"/>
        </w:rPr>
        <w:t>الْجَمِيعُ</w:t>
      </w:r>
      <w:r w:rsidR="00EA1EC6" w:rsidRPr="00EA1EC6">
        <w:rPr>
          <w:rtl/>
          <w:lang w:bidi="ar-AE"/>
        </w:rPr>
        <w:t xml:space="preserve"> </w:t>
      </w:r>
      <w:r w:rsidR="00EA1EC6" w:rsidRPr="00EA1EC6">
        <w:rPr>
          <w:rFonts w:hint="cs"/>
          <w:rtl/>
          <w:lang w:bidi="ar-AE"/>
        </w:rPr>
        <w:t>زَاغُوا</w:t>
      </w:r>
      <w:r w:rsidR="00EA1EC6" w:rsidRPr="00EA1EC6">
        <w:rPr>
          <w:rtl/>
          <w:lang w:bidi="ar-AE"/>
        </w:rPr>
        <w:t xml:space="preserve"> </w:t>
      </w:r>
      <w:r w:rsidR="00EA1EC6" w:rsidRPr="00EA1EC6">
        <w:rPr>
          <w:rFonts w:hint="cs"/>
          <w:rtl/>
          <w:lang w:bidi="ar-AE"/>
        </w:rPr>
        <w:t>وَفَسَدُوا</w:t>
      </w:r>
      <w:r w:rsidR="00EA1EC6" w:rsidRPr="00EA1EC6">
        <w:rPr>
          <w:rtl/>
          <w:lang w:bidi="ar-AE"/>
        </w:rPr>
        <w:t xml:space="preserve"> </w:t>
      </w:r>
      <w:r w:rsidR="00EA1EC6" w:rsidRPr="00EA1EC6">
        <w:rPr>
          <w:rFonts w:hint="cs"/>
          <w:rtl/>
          <w:lang w:bidi="ar-AE"/>
        </w:rPr>
        <w:t>مَعًا</w:t>
      </w:r>
      <w:r w:rsidR="00EA1EC6" w:rsidRPr="00EA1EC6">
        <w:rPr>
          <w:rtl/>
          <w:lang w:bidi="ar-AE"/>
        </w:rPr>
        <w:t xml:space="preserve">. </w:t>
      </w:r>
      <w:r w:rsidR="00EA1EC6" w:rsidRPr="00EA1EC6">
        <w:rPr>
          <w:rFonts w:hint="cs"/>
          <w:rtl/>
          <w:lang w:bidi="ar-AE"/>
        </w:rPr>
        <w:t>لَيْسَ</w:t>
      </w:r>
      <w:r w:rsidR="00EA1EC6" w:rsidRPr="00EA1EC6">
        <w:rPr>
          <w:rtl/>
          <w:lang w:bidi="ar-AE"/>
        </w:rPr>
        <w:t xml:space="preserve"> </w:t>
      </w:r>
      <w:r w:rsidR="00EA1EC6" w:rsidRPr="00EA1EC6">
        <w:rPr>
          <w:rFonts w:hint="cs"/>
          <w:rtl/>
          <w:lang w:bidi="ar-AE"/>
        </w:rPr>
        <w:t>مَنْ</w:t>
      </w:r>
      <w:r w:rsidR="00EA1EC6" w:rsidRPr="00EA1EC6">
        <w:rPr>
          <w:rtl/>
          <w:lang w:bidi="ar-AE"/>
        </w:rPr>
        <w:t xml:space="preserve"> </w:t>
      </w:r>
      <w:r w:rsidR="00EA1EC6" w:rsidRPr="00EA1EC6">
        <w:rPr>
          <w:rFonts w:hint="cs"/>
          <w:rtl/>
          <w:lang w:bidi="ar-AE"/>
        </w:rPr>
        <w:t>يَعْمَلُ</w:t>
      </w:r>
      <w:r w:rsidR="00EA1EC6" w:rsidRPr="00EA1EC6">
        <w:rPr>
          <w:rtl/>
          <w:lang w:bidi="ar-AE"/>
        </w:rPr>
        <w:t xml:space="preserve"> </w:t>
      </w:r>
      <w:r w:rsidR="00EA1EC6" w:rsidRPr="00EA1EC6">
        <w:rPr>
          <w:rFonts w:hint="cs"/>
          <w:rtl/>
          <w:lang w:bidi="ar-AE"/>
        </w:rPr>
        <w:t>صَلاَحًا</w:t>
      </w:r>
      <w:r w:rsidR="00EA1EC6" w:rsidRPr="00EA1EC6">
        <w:rPr>
          <w:rtl/>
          <w:lang w:bidi="ar-AE"/>
        </w:rPr>
        <w:t xml:space="preserve"> </w:t>
      </w:r>
      <w:r w:rsidR="00EA1EC6" w:rsidRPr="00EA1EC6">
        <w:rPr>
          <w:rFonts w:hint="cs"/>
          <w:rtl/>
          <w:lang w:bidi="ar-AE"/>
        </w:rPr>
        <w:t>لَيْسَ</w:t>
      </w:r>
      <w:r w:rsidR="00EA1EC6" w:rsidRPr="00EA1EC6">
        <w:rPr>
          <w:rtl/>
          <w:lang w:bidi="ar-AE"/>
        </w:rPr>
        <w:t xml:space="preserve"> </w:t>
      </w:r>
      <w:r w:rsidR="00EA1EC6" w:rsidRPr="00EA1EC6">
        <w:rPr>
          <w:rFonts w:hint="cs"/>
          <w:rtl/>
          <w:lang w:bidi="ar-AE"/>
        </w:rPr>
        <w:t>وَلاَ</w:t>
      </w:r>
      <w:r w:rsidR="00EA1EC6" w:rsidRPr="00EA1EC6">
        <w:rPr>
          <w:rtl/>
          <w:lang w:bidi="ar-AE"/>
        </w:rPr>
        <w:t xml:space="preserve"> </w:t>
      </w:r>
      <w:r w:rsidR="00EA1EC6" w:rsidRPr="00EA1EC6">
        <w:rPr>
          <w:rFonts w:hint="cs"/>
          <w:rtl/>
          <w:lang w:bidi="ar-AE"/>
        </w:rPr>
        <w:t>وَاحِدٌ</w:t>
      </w:r>
      <w:r w:rsidR="00EA1EC6" w:rsidRPr="00EA1EC6">
        <w:rPr>
          <w:rtl/>
          <w:lang w:bidi="ar-AE"/>
        </w:rPr>
        <w:t xml:space="preserve">.  </w:t>
      </w:r>
      <w:r w:rsidR="00EA1EC6" w:rsidRPr="00EA1EC6">
        <w:rPr>
          <w:rFonts w:ascii="Arial" w:hAnsi="Arial" w:cs="Arial" w:hint="cs"/>
          <w:rtl/>
          <w:lang w:bidi="ar-AE"/>
        </w:rPr>
        <w:t>​</w:t>
      </w:r>
      <w:r w:rsidR="00EA1EC6" w:rsidRPr="00EA1EC6">
        <w:rPr>
          <w:rtl/>
          <w:lang w:bidi="ar-AE"/>
        </w:rPr>
        <w:t>13</w:t>
      </w:r>
      <w:r w:rsidR="00EA1EC6" w:rsidRPr="00EA1EC6">
        <w:rPr>
          <w:rFonts w:ascii="Arial" w:hAnsi="Arial" w:cs="Arial" w:hint="cs"/>
          <w:rtl/>
          <w:lang w:bidi="ar-AE"/>
        </w:rPr>
        <w:t>​</w:t>
      </w:r>
      <w:r w:rsidR="00EA1EC6" w:rsidRPr="00EA1EC6">
        <w:rPr>
          <w:rtl/>
          <w:lang w:bidi="ar-AE"/>
        </w:rPr>
        <w:t xml:space="preserve"> </w:t>
      </w:r>
      <w:r w:rsidR="00EA1EC6" w:rsidRPr="00EA1EC6">
        <w:rPr>
          <w:rFonts w:ascii="Arial" w:hAnsi="Arial" w:cs="Arial" w:hint="cs"/>
          <w:rtl/>
          <w:lang w:bidi="ar-AE"/>
        </w:rPr>
        <w:t>​</w:t>
      </w:r>
      <w:r w:rsidR="00EA1EC6" w:rsidRPr="00EA1EC6">
        <w:rPr>
          <w:rFonts w:hint="cs"/>
          <w:rtl/>
          <w:lang w:bidi="ar-AE"/>
        </w:rPr>
        <w:t>حَنْجَرَتُهُمْ</w:t>
      </w:r>
      <w:r w:rsidR="00EA1EC6" w:rsidRPr="00EA1EC6">
        <w:rPr>
          <w:rtl/>
          <w:lang w:bidi="ar-AE"/>
        </w:rPr>
        <w:t xml:space="preserve"> </w:t>
      </w:r>
      <w:r w:rsidR="00EA1EC6" w:rsidRPr="00EA1EC6">
        <w:rPr>
          <w:rFonts w:hint="cs"/>
          <w:rtl/>
          <w:lang w:bidi="ar-AE"/>
        </w:rPr>
        <w:t>قَبْرٌ</w:t>
      </w:r>
      <w:r w:rsidR="00EA1EC6" w:rsidRPr="00EA1EC6">
        <w:rPr>
          <w:rtl/>
          <w:lang w:bidi="ar-AE"/>
        </w:rPr>
        <w:t xml:space="preserve"> </w:t>
      </w:r>
      <w:r w:rsidR="00EA1EC6" w:rsidRPr="00EA1EC6">
        <w:rPr>
          <w:rFonts w:hint="cs"/>
          <w:rtl/>
          <w:lang w:bidi="ar-AE"/>
        </w:rPr>
        <w:t>مَفْتُوحٌ</w:t>
      </w:r>
      <w:r w:rsidR="00EA1EC6" w:rsidRPr="00EA1EC6">
        <w:rPr>
          <w:rtl/>
          <w:lang w:bidi="ar-AE"/>
        </w:rPr>
        <w:t xml:space="preserve">. </w:t>
      </w:r>
      <w:r w:rsidR="00EA1EC6" w:rsidRPr="00EA1EC6">
        <w:rPr>
          <w:rFonts w:hint="cs"/>
          <w:rtl/>
          <w:lang w:bidi="ar-AE"/>
        </w:rPr>
        <w:t>بِأَلْسِنَتِهِمْ</w:t>
      </w:r>
      <w:r w:rsidR="00EA1EC6" w:rsidRPr="00EA1EC6">
        <w:rPr>
          <w:rtl/>
          <w:lang w:bidi="ar-AE"/>
        </w:rPr>
        <w:t xml:space="preserve"> </w:t>
      </w:r>
      <w:r w:rsidR="00EA1EC6" w:rsidRPr="00EA1EC6">
        <w:rPr>
          <w:rFonts w:hint="cs"/>
          <w:rtl/>
          <w:lang w:bidi="ar-AE"/>
        </w:rPr>
        <w:t>قَدْ</w:t>
      </w:r>
      <w:r w:rsidR="00EA1EC6" w:rsidRPr="00EA1EC6">
        <w:rPr>
          <w:rtl/>
          <w:lang w:bidi="ar-AE"/>
        </w:rPr>
        <w:t xml:space="preserve"> </w:t>
      </w:r>
      <w:r w:rsidR="00EA1EC6" w:rsidRPr="00EA1EC6">
        <w:rPr>
          <w:rFonts w:hint="cs"/>
          <w:rtl/>
          <w:lang w:bidi="ar-AE"/>
        </w:rPr>
        <w:t>مَكَرُوا</w:t>
      </w:r>
      <w:r w:rsidR="00EA1EC6" w:rsidRPr="00EA1EC6">
        <w:rPr>
          <w:rtl/>
          <w:lang w:bidi="ar-AE"/>
        </w:rPr>
        <w:t xml:space="preserve">. </w:t>
      </w:r>
      <w:r w:rsidR="00EA1EC6" w:rsidRPr="00EA1EC6">
        <w:rPr>
          <w:rFonts w:hint="cs"/>
          <w:rtl/>
          <w:lang w:bidi="ar-AE"/>
        </w:rPr>
        <w:t>سِمُّ</w:t>
      </w:r>
      <w:r w:rsidR="00EA1EC6" w:rsidRPr="00EA1EC6">
        <w:rPr>
          <w:rtl/>
          <w:lang w:bidi="ar-AE"/>
        </w:rPr>
        <w:t xml:space="preserve"> </w:t>
      </w:r>
      <w:r w:rsidR="00EA1EC6" w:rsidRPr="00EA1EC6">
        <w:rPr>
          <w:rFonts w:hint="cs"/>
          <w:rtl/>
          <w:lang w:bidi="ar-AE"/>
        </w:rPr>
        <w:t>الأَصْلاَلِ</w:t>
      </w:r>
      <w:r w:rsidR="00EA1EC6" w:rsidRPr="00EA1EC6">
        <w:rPr>
          <w:rtl/>
          <w:lang w:bidi="ar-AE"/>
        </w:rPr>
        <w:t xml:space="preserve"> </w:t>
      </w:r>
      <w:r w:rsidR="00EA1EC6" w:rsidRPr="00EA1EC6">
        <w:rPr>
          <w:rFonts w:hint="cs"/>
          <w:rtl/>
          <w:lang w:bidi="ar-AE"/>
        </w:rPr>
        <w:t>تَحْتَ</w:t>
      </w:r>
      <w:r w:rsidR="00EA1EC6" w:rsidRPr="00EA1EC6">
        <w:rPr>
          <w:rtl/>
          <w:lang w:bidi="ar-AE"/>
        </w:rPr>
        <w:t xml:space="preserve"> </w:t>
      </w:r>
      <w:r w:rsidR="00EA1EC6" w:rsidRPr="00EA1EC6">
        <w:rPr>
          <w:rFonts w:hint="cs"/>
          <w:rtl/>
          <w:lang w:bidi="ar-AE"/>
        </w:rPr>
        <w:t>شِفَاهِهِمْ</w:t>
      </w:r>
      <w:r w:rsidR="00EA1EC6" w:rsidRPr="00EA1EC6">
        <w:rPr>
          <w:rtl/>
          <w:lang w:bidi="ar-AE"/>
        </w:rPr>
        <w:t xml:space="preserve">.  </w:t>
      </w:r>
      <w:r w:rsidR="00EA1EC6" w:rsidRPr="00EA1EC6">
        <w:rPr>
          <w:rFonts w:ascii="Arial" w:hAnsi="Arial" w:cs="Arial" w:hint="cs"/>
          <w:rtl/>
          <w:lang w:bidi="ar-AE"/>
        </w:rPr>
        <w:t>​</w:t>
      </w:r>
      <w:r w:rsidR="00EA1EC6" w:rsidRPr="00EA1EC6">
        <w:rPr>
          <w:rtl/>
          <w:lang w:bidi="ar-AE"/>
        </w:rPr>
        <w:t>14</w:t>
      </w:r>
      <w:r w:rsidR="00EA1EC6" w:rsidRPr="00EA1EC6">
        <w:rPr>
          <w:rFonts w:ascii="Arial" w:hAnsi="Arial" w:cs="Arial" w:hint="cs"/>
          <w:rtl/>
          <w:lang w:bidi="ar-AE"/>
        </w:rPr>
        <w:t>​</w:t>
      </w:r>
      <w:r w:rsidR="00EA1EC6" w:rsidRPr="00EA1EC6">
        <w:rPr>
          <w:rtl/>
          <w:lang w:bidi="ar-AE"/>
        </w:rPr>
        <w:t xml:space="preserve"> </w:t>
      </w:r>
      <w:r w:rsidR="00EA1EC6" w:rsidRPr="00EA1EC6">
        <w:rPr>
          <w:rFonts w:ascii="Arial" w:hAnsi="Arial" w:cs="Arial" w:hint="cs"/>
          <w:rtl/>
          <w:lang w:bidi="ar-AE"/>
        </w:rPr>
        <w:t>​</w:t>
      </w:r>
      <w:r w:rsidR="00EA1EC6" w:rsidRPr="00EA1EC6">
        <w:rPr>
          <w:rFonts w:hint="cs"/>
          <w:rtl/>
          <w:lang w:bidi="ar-AE"/>
        </w:rPr>
        <w:t>وَفَمُهُمْ</w:t>
      </w:r>
      <w:r w:rsidR="00EA1EC6" w:rsidRPr="00EA1EC6">
        <w:rPr>
          <w:rtl/>
          <w:lang w:bidi="ar-AE"/>
        </w:rPr>
        <w:t xml:space="preserve"> </w:t>
      </w:r>
      <w:r w:rsidR="00EA1EC6" w:rsidRPr="00EA1EC6">
        <w:rPr>
          <w:rFonts w:hint="cs"/>
          <w:rtl/>
          <w:lang w:bidi="ar-AE"/>
        </w:rPr>
        <w:t>مَمْلُوءٌ</w:t>
      </w:r>
      <w:r w:rsidR="00EA1EC6" w:rsidRPr="00EA1EC6">
        <w:rPr>
          <w:rtl/>
          <w:lang w:bidi="ar-AE"/>
        </w:rPr>
        <w:t xml:space="preserve"> </w:t>
      </w:r>
      <w:r w:rsidR="00EA1EC6" w:rsidRPr="00EA1EC6">
        <w:rPr>
          <w:rFonts w:hint="cs"/>
          <w:rtl/>
          <w:lang w:bidi="ar-AE"/>
        </w:rPr>
        <w:t>لَعْنَةً</w:t>
      </w:r>
      <w:r w:rsidR="00EA1EC6" w:rsidRPr="00EA1EC6">
        <w:rPr>
          <w:rtl/>
          <w:lang w:bidi="ar-AE"/>
        </w:rPr>
        <w:t xml:space="preserve"> </w:t>
      </w:r>
      <w:r w:rsidR="00EA1EC6" w:rsidRPr="00EA1EC6">
        <w:rPr>
          <w:rFonts w:hint="cs"/>
          <w:rtl/>
          <w:lang w:bidi="ar-AE"/>
        </w:rPr>
        <w:t>وَمَرَارَةً</w:t>
      </w:r>
      <w:r w:rsidR="00EA1EC6" w:rsidRPr="00EA1EC6">
        <w:rPr>
          <w:rtl/>
          <w:lang w:bidi="ar-AE"/>
        </w:rPr>
        <w:t xml:space="preserve">.  </w:t>
      </w:r>
      <w:r w:rsidR="00EA1EC6" w:rsidRPr="00EA1EC6">
        <w:rPr>
          <w:rFonts w:ascii="Arial" w:hAnsi="Arial" w:cs="Arial" w:hint="cs"/>
          <w:rtl/>
          <w:lang w:bidi="ar-AE"/>
        </w:rPr>
        <w:t>​</w:t>
      </w:r>
      <w:r w:rsidR="00EA1EC6" w:rsidRPr="00EA1EC6">
        <w:rPr>
          <w:rtl/>
          <w:lang w:bidi="ar-AE"/>
        </w:rPr>
        <w:t>15</w:t>
      </w:r>
      <w:r w:rsidR="00EA1EC6" w:rsidRPr="00EA1EC6">
        <w:rPr>
          <w:rFonts w:ascii="Arial" w:hAnsi="Arial" w:cs="Arial" w:hint="cs"/>
          <w:rtl/>
          <w:lang w:bidi="ar-AE"/>
        </w:rPr>
        <w:t>​</w:t>
      </w:r>
      <w:r w:rsidR="00EA1EC6" w:rsidRPr="00EA1EC6">
        <w:rPr>
          <w:rtl/>
          <w:lang w:bidi="ar-AE"/>
        </w:rPr>
        <w:t xml:space="preserve"> </w:t>
      </w:r>
      <w:r w:rsidR="00EA1EC6" w:rsidRPr="00EA1EC6">
        <w:rPr>
          <w:rFonts w:ascii="Arial" w:hAnsi="Arial" w:cs="Arial" w:hint="cs"/>
          <w:rtl/>
          <w:lang w:bidi="ar-AE"/>
        </w:rPr>
        <w:t>​</w:t>
      </w:r>
      <w:r w:rsidR="00EA1EC6" w:rsidRPr="00EA1EC6">
        <w:rPr>
          <w:rFonts w:hint="cs"/>
          <w:rtl/>
          <w:lang w:bidi="ar-AE"/>
        </w:rPr>
        <w:t>أَرْجُلُهُمْ</w:t>
      </w:r>
      <w:r w:rsidR="00EA1EC6" w:rsidRPr="00EA1EC6">
        <w:rPr>
          <w:rtl/>
          <w:lang w:bidi="ar-AE"/>
        </w:rPr>
        <w:t xml:space="preserve"> </w:t>
      </w:r>
      <w:r w:rsidR="00EA1EC6" w:rsidRPr="00EA1EC6">
        <w:rPr>
          <w:rFonts w:hint="cs"/>
          <w:rtl/>
          <w:lang w:bidi="ar-AE"/>
        </w:rPr>
        <w:t>سَرِيعَةٌ</w:t>
      </w:r>
      <w:r w:rsidR="00EA1EC6" w:rsidRPr="00EA1EC6">
        <w:rPr>
          <w:rtl/>
          <w:lang w:bidi="ar-AE"/>
        </w:rPr>
        <w:t xml:space="preserve"> </w:t>
      </w:r>
      <w:r w:rsidR="00EA1EC6" w:rsidRPr="00EA1EC6">
        <w:rPr>
          <w:rFonts w:hint="cs"/>
          <w:rtl/>
          <w:lang w:bidi="ar-AE"/>
        </w:rPr>
        <w:t>إِلَى</w:t>
      </w:r>
      <w:r w:rsidR="00EA1EC6" w:rsidRPr="00EA1EC6">
        <w:rPr>
          <w:rtl/>
          <w:lang w:bidi="ar-AE"/>
        </w:rPr>
        <w:t xml:space="preserve"> </w:t>
      </w:r>
      <w:r w:rsidR="00EA1EC6" w:rsidRPr="00EA1EC6">
        <w:rPr>
          <w:rFonts w:hint="cs"/>
          <w:rtl/>
          <w:lang w:bidi="ar-AE"/>
        </w:rPr>
        <w:t>سَفْكِ</w:t>
      </w:r>
      <w:r w:rsidR="00EA1EC6" w:rsidRPr="00EA1EC6">
        <w:rPr>
          <w:rtl/>
          <w:lang w:bidi="ar-AE"/>
        </w:rPr>
        <w:t xml:space="preserve"> </w:t>
      </w:r>
      <w:r w:rsidR="00EA1EC6" w:rsidRPr="00EA1EC6">
        <w:rPr>
          <w:rFonts w:hint="cs"/>
          <w:rtl/>
          <w:lang w:bidi="ar-AE"/>
        </w:rPr>
        <w:t>الدَّمِ</w:t>
      </w:r>
      <w:r w:rsidR="00EA1EC6" w:rsidRPr="00EA1EC6">
        <w:rPr>
          <w:rtl/>
          <w:lang w:bidi="ar-AE"/>
        </w:rPr>
        <w:t xml:space="preserve">.  </w:t>
      </w:r>
      <w:r w:rsidR="00EA1EC6" w:rsidRPr="00EA1EC6">
        <w:rPr>
          <w:rFonts w:ascii="Arial" w:hAnsi="Arial" w:cs="Arial" w:hint="cs"/>
          <w:rtl/>
          <w:lang w:bidi="ar-AE"/>
        </w:rPr>
        <w:t>​</w:t>
      </w:r>
      <w:r w:rsidR="00EA1EC6" w:rsidRPr="00EA1EC6">
        <w:rPr>
          <w:rtl/>
          <w:lang w:bidi="ar-AE"/>
        </w:rPr>
        <w:t>16</w:t>
      </w:r>
      <w:r w:rsidR="00EA1EC6" w:rsidRPr="00EA1EC6">
        <w:rPr>
          <w:rFonts w:ascii="Arial" w:hAnsi="Arial" w:cs="Arial" w:hint="cs"/>
          <w:rtl/>
          <w:lang w:bidi="ar-AE"/>
        </w:rPr>
        <w:t>​</w:t>
      </w:r>
      <w:r w:rsidR="00EA1EC6" w:rsidRPr="00EA1EC6">
        <w:rPr>
          <w:rtl/>
          <w:lang w:bidi="ar-AE"/>
        </w:rPr>
        <w:t xml:space="preserve"> </w:t>
      </w:r>
      <w:r w:rsidR="00EA1EC6" w:rsidRPr="00EA1EC6">
        <w:rPr>
          <w:rFonts w:ascii="Arial" w:hAnsi="Arial" w:cs="Arial" w:hint="cs"/>
          <w:rtl/>
          <w:lang w:bidi="ar-AE"/>
        </w:rPr>
        <w:t>​</w:t>
      </w:r>
      <w:r w:rsidR="00EA1EC6" w:rsidRPr="00EA1EC6">
        <w:rPr>
          <w:rFonts w:hint="cs"/>
          <w:rtl/>
          <w:lang w:bidi="ar-AE"/>
        </w:rPr>
        <w:t>فِي</w:t>
      </w:r>
      <w:r w:rsidR="00EA1EC6" w:rsidRPr="00EA1EC6">
        <w:rPr>
          <w:rtl/>
          <w:lang w:bidi="ar-AE"/>
        </w:rPr>
        <w:t xml:space="preserve"> </w:t>
      </w:r>
      <w:r w:rsidR="00EA1EC6" w:rsidRPr="00EA1EC6">
        <w:rPr>
          <w:rFonts w:hint="cs"/>
          <w:rtl/>
          <w:lang w:bidi="ar-AE"/>
        </w:rPr>
        <w:t>طُرُقِهِمِ</w:t>
      </w:r>
      <w:r w:rsidR="00EA1EC6" w:rsidRPr="00EA1EC6">
        <w:rPr>
          <w:rtl/>
          <w:lang w:bidi="ar-AE"/>
        </w:rPr>
        <w:t xml:space="preserve"> </w:t>
      </w:r>
      <w:r w:rsidR="00EA1EC6" w:rsidRPr="00EA1EC6">
        <w:rPr>
          <w:rFonts w:hint="cs"/>
          <w:rtl/>
          <w:lang w:bidi="ar-AE"/>
        </w:rPr>
        <w:t>اغْتِصَابٌ</w:t>
      </w:r>
      <w:r w:rsidR="00EA1EC6" w:rsidRPr="00EA1EC6">
        <w:rPr>
          <w:rtl/>
          <w:lang w:bidi="ar-AE"/>
        </w:rPr>
        <w:t xml:space="preserve"> </w:t>
      </w:r>
      <w:r w:rsidR="00EA1EC6" w:rsidRPr="00EA1EC6">
        <w:rPr>
          <w:rFonts w:hint="cs"/>
          <w:rtl/>
          <w:lang w:bidi="ar-AE"/>
        </w:rPr>
        <w:t>وَسُحْقٌ</w:t>
      </w:r>
      <w:r w:rsidR="00EA1EC6" w:rsidRPr="00EA1EC6">
        <w:rPr>
          <w:rtl/>
          <w:lang w:bidi="ar-AE"/>
        </w:rPr>
        <w:t xml:space="preserve">.  </w:t>
      </w:r>
      <w:r w:rsidR="00EA1EC6" w:rsidRPr="00EA1EC6">
        <w:rPr>
          <w:rFonts w:ascii="Arial" w:hAnsi="Arial" w:cs="Arial" w:hint="cs"/>
          <w:rtl/>
          <w:lang w:bidi="ar-AE"/>
        </w:rPr>
        <w:t>​</w:t>
      </w:r>
      <w:r w:rsidR="00EA1EC6" w:rsidRPr="00EA1EC6">
        <w:rPr>
          <w:rtl/>
          <w:lang w:bidi="ar-AE"/>
        </w:rPr>
        <w:t>17</w:t>
      </w:r>
      <w:r w:rsidR="00EA1EC6" w:rsidRPr="00EA1EC6">
        <w:rPr>
          <w:rFonts w:ascii="Arial" w:hAnsi="Arial" w:cs="Arial" w:hint="cs"/>
          <w:rtl/>
          <w:lang w:bidi="ar-AE"/>
        </w:rPr>
        <w:t>​</w:t>
      </w:r>
      <w:r w:rsidR="00EA1EC6" w:rsidRPr="00EA1EC6">
        <w:rPr>
          <w:rtl/>
          <w:lang w:bidi="ar-AE"/>
        </w:rPr>
        <w:t xml:space="preserve"> </w:t>
      </w:r>
      <w:r w:rsidR="00EA1EC6" w:rsidRPr="00EA1EC6">
        <w:rPr>
          <w:rFonts w:ascii="Arial" w:hAnsi="Arial" w:cs="Arial" w:hint="cs"/>
          <w:rtl/>
          <w:lang w:bidi="ar-AE"/>
        </w:rPr>
        <w:t>​</w:t>
      </w:r>
      <w:r w:rsidR="00EA1EC6" w:rsidRPr="00EA1EC6">
        <w:rPr>
          <w:rFonts w:hint="cs"/>
          <w:rtl/>
          <w:lang w:bidi="ar-AE"/>
        </w:rPr>
        <w:t>وَطَرِيقُ</w:t>
      </w:r>
      <w:r w:rsidR="00EA1EC6" w:rsidRPr="00EA1EC6">
        <w:rPr>
          <w:rtl/>
          <w:lang w:bidi="ar-AE"/>
        </w:rPr>
        <w:t xml:space="preserve"> </w:t>
      </w:r>
      <w:r w:rsidR="00EA1EC6" w:rsidRPr="00EA1EC6">
        <w:rPr>
          <w:rFonts w:hint="cs"/>
          <w:rtl/>
          <w:lang w:bidi="ar-AE"/>
        </w:rPr>
        <w:t>السَّلاَمِ</w:t>
      </w:r>
      <w:r w:rsidR="00EA1EC6" w:rsidRPr="00EA1EC6">
        <w:rPr>
          <w:rtl/>
          <w:lang w:bidi="ar-AE"/>
        </w:rPr>
        <w:t xml:space="preserve"> </w:t>
      </w:r>
      <w:r w:rsidR="00EA1EC6" w:rsidRPr="00EA1EC6">
        <w:rPr>
          <w:rFonts w:hint="cs"/>
          <w:rtl/>
          <w:lang w:bidi="ar-AE"/>
        </w:rPr>
        <w:t>لَمْ</w:t>
      </w:r>
      <w:r w:rsidR="00EA1EC6" w:rsidRPr="00EA1EC6">
        <w:rPr>
          <w:rtl/>
          <w:lang w:bidi="ar-AE"/>
        </w:rPr>
        <w:t xml:space="preserve"> </w:t>
      </w:r>
      <w:r w:rsidR="00EA1EC6" w:rsidRPr="00EA1EC6">
        <w:rPr>
          <w:rFonts w:hint="cs"/>
          <w:rtl/>
          <w:lang w:bidi="ar-AE"/>
        </w:rPr>
        <w:t>يَعْرِفُوهُ</w:t>
      </w:r>
      <w:r w:rsidR="00EA1EC6" w:rsidRPr="00EA1EC6">
        <w:rPr>
          <w:rtl/>
          <w:lang w:bidi="ar-AE"/>
        </w:rPr>
        <w:t xml:space="preserve">.  </w:t>
      </w:r>
      <w:r w:rsidR="00EA1EC6" w:rsidRPr="00EA1EC6">
        <w:rPr>
          <w:rFonts w:ascii="Arial" w:hAnsi="Arial" w:cs="Arial" w:hint="cs"/>
          <w:rtl/>
          <w:lang w:bidi="ar-AE"/>
        </w:rPr>
        <w:t>​</w:t>
      </w:r>
      <w:r w:rsidR="00EA1EC6" w:rsidRPr="00EA1EC6">
        <w:rPr>
          <w:rtl/>
          <w:lang w:bidi="ar-AE"/>
        </w:rPr>
        <w:t>18</w:t>
      </w:r>
      <w:r w:rsidR="00EA1EC6" w:rsidRPr="00EA1EC6">
        <w:rPr>
          <w:rFonts w:ascii="Arial" w:hAnsi="Arial" w:cs="Arial" w:hint="cs"/>
          <w:rtl/>
          <w:lang w:bidi="ar-AE"/>
        </w:rPr>
        <w:t>​</w:t>
      </w:r>
      <w:r w:rsidR="00EA1EC6" w:rsidRPr="00EA1EC6">
        <w:rPr>
          <w:rtl/>
          <w:lang w:bidi="ar-AE"/>
        </w:rPr>
        <w:t xml:space="preserve"> </w:t>
      </w:r>
      <w:r w:rsidR="00EA1EC6" w:rsidRPr="00EA1EC6">
        <w:rPr>
          <w:rFonts w:ascii="Arial" w:hAnsi="Arial" w:cs="Arial" w:hint="cs"/>
          <w:rtl/>
          <w:lang w:bidi="ar-AE"/>
        </w:rPr>
        <w:t>​</w:t>
      </w:r>
      <w:r w:rsidR="00EA1EC6" w:rsidRPr="00EA1EC6">
        <w:rPr>
          <w:rFonts w:hint="cs"/>
          <w:rtl/>
          <w:lang w:bidi="ar-AE"/>
        </w:rPr>
        <w:t>لَيْسَ</w:t>
      </w:r>
      <w:r w:rsidR="00EA1EC6" w:rsidRPr="00EA1EC6">
        <w:rPr>
          <w:rtl/>
          <w:lang w:bidi="ar-AE"/>
        </w:rPr>
        <w:t xml:space="preserve"> </w:t>
      </w:r>
      <w:r w:rsidR="00EA1EC6" w:rsidRPr="00EA1EC6">
        <w:rPr>
          <w:rFonts w:hint="cs"/>
          <w:rtl/>
          <w:lang w:bidi="ar-AE"/>
        </w:rPr>
        <w:t>خَوْفُ</w:t>
      </w:r>
      <w:r w:rsidR="00EA1EC6" w:rsidRPr="00EA1EC6">
        <w:rPr>
          <w:rtl/>
          <w:lang w:bidi="ar-AE"/>
        </w:rPr>
        <w:t xml:space="preserve"> اللهِ قُدَّامَ عُيُونِهِمْ».  </w:t>
      </w:r>
      <w:r w:rsidR="00EA1EC6" w:rsidRPr="00EA1EC6">
        <w:rPr>
          <w:rFonts w:ascii="Arial" w:hAnsi="Arial" w:cs="Arial" w:hint="cs"/>
          <w:rtl/>
          <w:lang w:bidi="ar-AE"/>
        </w:rPr>
        <w:t>​</w:t>
      </w:r>
      <w:r w:rsidR="00EA1EC6" w:rsidRPr="00EA1EC6">
        <w:rPr>
          <w:rtl/>
          <w:lang w:bidi="ar-AE"/>
        </w:rPr>
        <w:t>19</w:t>
      </w:r>
      <w:r w:rsidR="00EA1EC6">
        <w:rPr>
          <w:rFonts w:ascii="Arial" w:hAnsi="Arial" w:cs="Arial" w:hint="cs"/>
          <w:rtl/>
          <w:lang w:bidi="ar-AE"/>
        </w:rPr>
        <w:t>...</w:t>
      </w:r>
      <w:r w:rsidR="00EA1EC6" w:rsidRPr="00EA1EC6">
        <w:rPr>
          <w:rtl/>
          <w:lang w:bidi="ar-AE"/>
        </w:rPr>
        <w:t xml:space="preserve"> لِكَيْ يَسْتَدَّ كُلُّ فَمٍ، وَيَصِيرَ كُلُّ الْعَالَمِ تَحْتَ قِصَاصٍ مِنَ اللهِ.</w:t>
      </w:r>
      <w:r w:rsidR="00EA1EC6">
        <w:rPr>
          <w:rFonts w:hint="cs"/>
          <w:rtl/>
          <w:lang w:bidi="ar-AE"/>
        </w:rPr>
        <w:t xml:space="preserve">" هذا هو حكم الله الصريح على </w:t>
      </w:r>
      <w:r w:rsidR="00EA1EC6" w:rsidRPr="008643DD">
        <w:rPr>
          <w:rFonts w:hint="cs"/>
          <w:rtl/>
          <w:lang w:bidi="ar-AE"/>
        </w:rPr>
        <w:t>الإنسان</w:t>
      </w:r>
      <w:r w:rsidR="00EA1EC6">
        <w:rPr>
          <w:rFonts w:hint="cs"/>
          <w:rtl/>
          <w:lang w:bidi="ar-AE"/>
        </w:rPr>
        <w:t>.</w:t>
      </w:r>
    </w:p>
    <w:p w14:paraId="6BB3CEE1" w14:textId="1B490D52" w:rsidR="008643DD" w:rsidRDefault="008643DD" w:rsidP="00E308E4">
      <w:pPr>
        <w:jc w:val="both"/>
        <w:rPr>
          <w:rtl/>
          <w:lang w:bidi="ar-AE"/>
        </w:rPr>
      </w:pPr>
      <w:r>
        <w:rPr>
          <w:rFonts w:hint="cs"/>
          <w:rtl/>
          <w:lang w:bidi="ar-AE"/>
        </w:rPr>
        <w:t>وإن عدنا في تفكيرنا إلى خلق الإنسان! في تكوين 1 و 2 نرى المكانة والمؤهلات الرائعة التي منحها الله للإنسان. فالإنسان له نفس وله جسم يتعامل به مع خليقة الأرض. إننا هناك نقرأ في إصحاح 2: 19 بأن الله أحضر جميع الحيوانات لآدم "</w:t>
      </w:r>
      <w:r w:rsidR="009C6108" w:rsidRPr="009C6108">
        <w:rPr>
          <w:rtl/>
          <w:lang w:bidi="ar-AE"/>
        </w:rPr>
        <w:t xml:space="preserve">لِيَرَى مَاذَا يَدْعُوهَا، وَكُلُّ مَا دَعَا بِهِ آدَمُ ذَاتَ نَفْسٍ حَيَّةٍ فَهُوَ اسْمُهَا.  </w:t>
      </w:r>
      <w:r w:rsidR="009C6108" w:rsidRPr="009C6108">
        <w:rPr>
          <w:rFonts w:ascii="Times New Roman" w:hAnsi="Times New Roman" w:cs="Times New Roman" w:hint="cs"/>
          <w:rtl/>
          <w:lang w:bidi="ar-AE"/>
        </w:rPr>
        <w:t>​</w:t>
      </w:r>
      <w:r w:rsidR="009C6108" w:rsidRPr="009C6108">
        <w:rPr>
          <w:rtl/>
          <w:lang w:bidi="ar-AE"/>
        </w:rPr>
        <w:t>20</w:t>
      </w:r>
      <w:r w:rsidR="009C6108" w:rsidRPr="009C6108">
        <w:rPr>
          <w:rFonts w:ascii="Times New Roman" w:hAnsi="Times New Roman" w:cs="Times New Roman" w:hint="cs"/>
          <w:rtl/>
          <w:lang w:bidi="ar-AE"/>
        </w:rPr>
        <w:t>​</w:t>
      </w:r>
      <w:r w:rsidR="009C6108" w:rsidRPr="009C6108">
        <w:rPr>
          <w:rtl/>
          <w:lang w:bidi="ar-AE"/>
        </w:rPr>
        <w:t xml:space="preserve"> </w:t>
      </w:r>
      <w:r w:rsidR="009C6108" w:rsidRPr="009C6108">
        <w:rPr>
          <w:rFonts w:ascii="Times New Roman" w:hAnsi="Times New Roman" w:cs="Times New Roman" w:hint="cs"/>
          <w:rtl/>
          <w:lang w:bidi="ar-AE"/>
        </w:rPr>
        <w:t>​</w:t>
      </w:r>
      <w:r w:rsidR="009C6108" w:rsidRPr="009C6108">
        <w:rPr>
          <w:rFonts w:hint="cs"/>
          <w:rtl/>
          <w:lang w:bidi="ar-AE"/>
        </w:rPr>
        <w:t>فَدَعَا</w:t>
      </w:r>
      <w:r w:rsidR="009C6108" w:rsidRPr="009C6108">
        <w:rPr>
          <w:rtl/>
          <w:lang w:bidi="ar-AE"/>
        </w:rPr>
        <w:t xml:space="preserve"> </w:t>
      </w:r>
      <w:r w:rsidR="009C6108" w:rsidRPr="009C6108">
        <w:rPr>
          <w:rFonts w:hint="cs"/>
          <w:rtl/>
          <w:lang w:bidi="ar-AE"/>
        </w:rPr>
        <w:t>آدَمُ</w:t>
      </w:r>
      <w:r w:rsidR="009C6108" w:rsidRPr="009C6108">
        <w:rPr>
          <w:rtl/>
          <w:lang w:bidi="ar-AE"/>
        </w:rPr>
        <w:t xml:space="preserve"> </w:t>
      </w:r>
      <w:r w:rsidR="009C6108" w:rsidRPr="009C6108">
        <w:rPr>
          <w:rFonts w:hint="cs"/>
          <w:rtl/>
          <w:lang w:bidi="ar-AE"/>
        </w:rPr>
        <w:t>بِأَسْمَاءٍ</w:t>
      </w:r>
      <w:r w:rsidR="009C6108" w:rsidRPr="009C6108">
        <w:rPr>
          <w:rtl/>
          <w:lang w:bidi="ar-AE"/>
        </w:rPr>
        <w:t xml:space="preserve"> </w:t>
      </w:r>
      <w:r w:rsidR="009C6108" w:rsidRPr="009C6108">
        <w:rPr>
          <w:rFonts w:hint="cs"/>
          <w:rtl/>
          <w:lang w:bidi="ar-AE"/>
        </w:rPr>
        <w:t>جَمِيعَ</w:t>
      </w:r>
      <w:r w:rsidR="009C6108" w:rsidRPr="009C6108">
        <w:rPr>
          <w:rtl/>
          <w:lang w:bidi="ar-AE"/>
        </w:rPr>
        <w:t xml:space="preserve"> </w:t>
      </w:r>
      <w:r w:rsidR="009C6108" w:rsidRPr="009C6108">
        <w:rPr>
          <w:rFonts w:hint="cs"/>
          <w:rtl/>
          <w:lang w:bidi="ar-AE"/>
        </w:rPr>
        <w:t>الْبَهَائِمِ</w:t>
      </w:r>
      <w:r w:rsidR="009C6108" w:rsidRPr="009C6108">
        <w:rPr>
          <w:rtl/>
          <w:lang w:bidi="ar-AE"/>
        </w:rPr>
        <w:t xml:space="preserve"> </w:t>
      </w:r>
      <w:r w:rsidR="009C6108" w:rsidRPr="009C6108">
        <w:rPr>
          <w:rFonts w:hint="cs"/>
          <w:rtl/>
          <w:lang w:bidi="ar-AE"/>
        </w:rPr>
        <w:t>وَطُيُورَ</w:t>
      </w:r>
      <w:r w:rsidR="009C6108" w:rsidRPr="009C6108">
        <w:rPr>
          <w:rtl/>
          <w:lang w:bidi="ar-AE"/>
        </w:rPr>
        <w:t xml:space="preserve"> </w:t>
      </w:r>
      <w:r w:rsidR="009C6108" w:rsidRPr="009C6108">
        <w:rPr>
          <w:rFonts w:hint="cs"/>
          <w:rtl/>
          <w:lang w:bidi="ar-AE"/>
        </w:rPr>
        <w:t>السَّمَاءِ</w:t>
      </w:r>
      <w:r w:rsidR="009C6108" w:rsidRPr="009C6108">
        <w:rPr>
          <w:rtl/>
          <w:lang w:bidi="ar-AE"/>
        </w:rPr>
        <w:t xml:space="preserve"> </w:t>
      </w:r>
      <w:r w:rsidR="009C6108" w:rsidRPr="009C6108">
        <w:rPr>
          <w:rFonts w:hint="cs"/>
          <w:rtl/>
          <w:lang w:bidi="ar-AE"/>
        </w:rPr>
        <w:t>وَجَمِيعَ</w:t>
      </w:r>
      <w:r w:rsidR="009C6108" w:rsidRPr="009C6108">
        <w:rPr>
          <w:rtl/>
          <w:lang w:bidi="ar-AE"/>
        </w:rPr>
        <w:t xml:space="preserve"> </w:t>
      </w:r>
      <w:r w:rsidR="009C6108" w:rsidRPr="009C6108">
        <w:rPr>
          <w:rFonts w:hint="cs"/>
          <w:rtl/>
          <w:lang w:bidi="ar-AE"/>
        </w:rPr>
        <w:t>حَيَوَانَاتِ</w:t>
      </w:r>
      <w:r w:rsidR="009C6108" w:rsidRPr="009C6108">
        <w:rPr>
          <w:rtl/>
          <w:lang w:bidi="ar-AE"/>
        </w:rPr>
        <w:t xml:space="preserve"> </w:t>
      </w:r>
      <w:r w:rsidR="009C6108" w:rsidRPr="009C6108">
        <w:rPr>
          <w:rFonts w:hint="cs"/>
          <w:rtl/>
          <w:lang w:bidi="ar-AE"/>
        </w:rPr>
        <w:t>الْبَرِّيَّةِ</w:t>
      </w:r>
      <w:r w:rsidR="009C6108">
        <w:rPr>
          <w:rFonts w:hint="cs"/>
          <w:rtl/>
          <w:lang w:bidi="ar-AE"/>
        </w:rPr>
        <w:t xml:space="preserve"> (الحقول)</w:t>
      </w:r>
      <w:r w:rsidR="009C6108" w:rsidRPr="009C6108">
        <w:rPr>
          <w:rtl/>
          <w:lang w:bidi="ar-AE"/>
        </w:rPr>
        <w:t>.</w:t>
      </w:r>
      <w:r w:rsidR="009C6108">
        <w:rPr>
          <w:rFonts w:hint="cs"/>
          <w:rtl/>
          <w:lang w:bidi="ar-AE"/>
        </w:rPr>
        <w:t>" دعونا نتخيل: آدم كان لتوه مخلوقًا</w:t>
      </w:r>
      <w:r w:rsidR="00CB7932">
        <w:rPr>
          <w:rFonts w:hint="cs"/>
          <w:rtl/>
          <w:lang w:bidi="ar-AE"/>
        </w:rPr>
        <w:t xml:space="preserve">، وفي نفس النهار أحضر الله جميع الحيوانات إليه، وسماها آدم بأسمائها. فلقد كان مؤهلاً بأن يميز على الفور طابع كل واحد من الحيوانات ويعطيه اسمًا يتفق مع هذا الطابع. في كلمة الله الأسماء دائمًا لها معناها: إنها التعبير عن كيان حاملها. </w:t>
      </w:r>
      <w:r w:rsidR="00CB7932">
        <w:rPr>
          <w:rFonts w:hint="cs"/>
          <w:rtl/>
          <w:lang w:bidi="ar-AE"/>
        </w:rPr>
        <w:lastRenderedPageBreak/>
        <w:t xml:space="preserve">إن هذه القدرات الفذة كانت عند آدم قبل سقوطه في الخطية. لقد كان عالِمًا متميزًا في البيولوجيا، حيث لم يكن من الممكن أن يكون واحدٌ آخر مثله من بعده، لأن كل شيء كان قد أفسدته الخطية. الله صوّر آدم على صورته. هذا معناه بأن الإنسان هنا على الأرض كان نائبًا عن الله. وفي هذه الصفة هو كان فريدًا من نوعه. في نظام الله للخليقة كانت الملائكة الوحيدة أسمى من البشر. </w:t>
      </w:r>
      <w:r w:rsidR="00832EF7">
        <w:rPr>
          <w:rFonts w:hint="cs"/>
          <w:rtl/>
          <w:lang w:bidi="ar-AE"/>
        </w:rPr>
        <w:t>إننا نقرأ في كلمة الله، بأن الناموس أُعطي بملائكة (أعمال الرسل 7: 53؛ غلاطية 3: 19) وبأن الأقضية في طرق عدل الله نفذته الملائكة (قارن مزمور 103: 20 + 21؛ مزمور 104: 4). غير أن الملائكة لم تُخلق البتة على صورة الله. إنه ينطبق فقط على الإنسان؛ فالإنسان وحده كان نائبًا عن الله ووكيل الله على كل خليقة الأرض بأكملها. ألم يكن لطفًا رائعًا، إحسانًا خاصًا من الله بأن الله منح الإنسان هذه المكانة، مع أنه تصوّر من ذات التراب كالحيوانات (تكوين 2: 7)؟</w:t>
      </w:r>
    </w:p>
    <w:p w14:paraId="396D60B1" w14:textId="4C37EB10" w:rsidR="00832EF7" w:rsidRDefault="00832EF7" w:rsidP="00E308E4">
      <w:pPr>
        <w:jc w:val="both"/>
        <w:rPr>
          <w:rtl/>
          <w:lang w:bidi="ar-AE"/>
        </w:rPr>
      </w:pPr>
      <w:r>
        <w:rPr>
          <w:rFonts w:hint="cs"/>
          <w:rtl/>
          <w:lang w:bidi="ar-AE"/>
        </w:rPr>
        <w:t xml:space="preserve">فما قد رأيناه إذًا هو القدرات التي وهبها الله لآدم لأجل عمله أو خدمته. ليس الله هو مَن أعطى للحيوانات أسماءها، وإنما هو ترك لآدم بأن يفعل ذلك وبالتالي وضع ختم مصداقيته عليه في المكانة التي منحه إياها. الله أحضر كل حيوان، وحتى طيور السماء إلى آدم </w:t>
      </w:r>
      <w:r w:rsidR="00862DEA">
        <w:rPr>
          <w:rFonts w:hint="cs"/>
          <w:rtl/>
          <w:lang w:bidi="ar-AE"/>
        </w:rPr>
        <w:t>بحيث أن الحيوانات عرفت في الحال بأن آدم كان رأسها (رئيسها) الذي خضعت له والتي كان عليها أن تخدمه.</w:t>
      </w:r>
    </w:p>
    <w:p w14:paraId="514F1AE7" w14:textId="0B0A4374" w:rsidR="00637C03" w:rsidRDefault="00637C03" w:rsidP="00E308E4">
      <w:pPr>
        <w:jc w:val="both"/>
        <w:rPr>
          <w:rtl/>
          <w:lang w:bidi="ar-AE"/>
        </w:rPr>
      </w:pPr>
      <w:r>
        <w:rPr>
          <w:rFonts w:hint="cs"/>
          <w:rtl/>
          <w:lang w:bidi="ar-AE"/>
        </w:rPr>
        <w:t xml:space="preserve">من ثم نرى أيضًا في تكوين 1: 26، بأن آدم صُنع على مثال الله. هذا يعني بأنه كان لديه كيان أخلاقي، بريئًا ومن دون خطية. صحيح أننا لا يمكننا القول بأنه كان قديسًا، لأن القديس معناه بأن المرء يعرف الشر وينفصل عنه. غير أن آدم كان طاهرًا ولم يكن له تواصل مع الشر. هو لم يعرف الخطية. هو كان منسجمًا أخلاقيًا مع الله، بحيث كان باستطاعته أن يكون في شركة معه، مع الله، الذي هو نور وليس فيه ظلمة البتة (1. يوحنا 1: 5). فالملائكة هم فقط خدامًا لله، مع أنهم موجودين في السماء (عبرانيين 1: 7، 14) أما الإنسان بالمقابل فقد كان رأسًا لخليقة الأرض، نائب الله، وبالتالي له مطلق السيادة على جميع الحيوانات وخليقة الأرض بجملتها. </w:t>
      </w:r>
      <w:r w:rsidR="002D1D05">
        <w:rPr>
          <w:rFonts w:hint="cs"/>
          <w:rtl/>
          <w:lang w:bidi="ar-AE"/>
        </w:rPr>
        <w:t>هو كان مسؤولاً في أن يقدم حسابًا لله وحده. فالحيوانات لم يكن باستطاعتها أن تأتي إلى الله، فلقد كانت خاضعة لآدم. يا لسمو المكانة التي منحها الله لآدم، وبالإضافة إلى ذلك كانت للإنسان شركة مع الله. حينما جاء الله إلى آدم في تكوين 3 وتكلم معه، نرى بأن آدم فورًا ميّز الله من خلال صوته.</w:t>
      </w:r>
    </w:p>
    <w:p w14:paraId="515CFCE1" w14:textId="3ED28AD9" w:rsidR="00185964" w:rsidRDefault="00185964" w:rsidP="00E308E4">
      <w:pPr>
        <w:jc w:val="both"/>
        <w:rPr>
          <w:rtl/>
          <w:lang w:bidi="ar-AE"/>
        </w:rPr>
      </w:pPr>
      <w:r>
        <w:rPr>
          <w:rFonts w:hint="cs"/>
          <w:rtl/>
          <w:lang w:bidi="ar-AE"/>
        </w:rPr>
        <w:t>ولكن سرعان مع أفسدت الخطية كل شيء. تكوين 3 يرينا، كيف سقط الإنسان في الخطية. إننا نقرأ هناك: "</w:t>
      </w:r>
      <w:r w:rsidRPr="00185964">
        <w:rPr>
          <w:rFonts w:ascii="Times New Roman" w:hAnsi="Times New Roman" w:cs="Times New Roman" w:hint="cs"/>
          <w:rtl/>
          <w:lang w:bidi="ar-AE"/>
        </w:rPr>
        <w:t>​</w:t>
      </w:r>
      <w:r w:rsidRPr="00185964">
        <w:rPr>
          <w:rFonts w:hint="cs"/>
          <w:rtl/>
          <w:lang w:bidi="ar-AE"/>
        </w:rPr>
        <w:t>وَكَانَتِ</w:t>
      </w:r>
      <w:r w:rsidRPr="00185964">
        <w:rPr>
          <w:rtl/>
          <w:lang w:bidi="ar-AE"/>
        </w:rPr>
        <w:t xml:space="preserve"> </w:t>
      </w:r>
      <w:r w:rsidRPr="00185964">
        <w:rPr>
          <w:rFonts w:hint="cs"/>
          <w:rtl/>
          <w:lang w:bidi="ar-AE"/>
        </w:rPr>
        <w:t>الْحَيَّةُ</w:t>
      </w:r>
      <w:r w:rsidRPr="00185964">
        <w:rPr>
          <w:rtl/>
          <w:lang w:bidi="ar-AE"/>
        </w:rPr>
        <w:t xml:space="preserve"> </w:t>
      </w:r>
      <w:r w:rsidRPr="00185964">
        <w:rPr>
          <w:rFonts w:hint="cs"/>
          <w:rtl/>
          <w:lang w:bidi="ar-AE"/>
        </w:rPr>
        <w:t>أَحْيَلَ</w:t>
      </w:r>
      <w:r w:rsidRPr="00185964">
        <w:rPr>
          <w:rtl/>
          <w:lang w:bidi="ar-AE"/>
        </w:rPr>
        <w:t xml:space="preserve"> </w:t>
      </w:r>
      <w:r w:rsidRPr="00185964">
        <w:rPr>
          <w:rFonts w:hint="cs"/>
          <w:rtl/>
          <w:lang w:bidi="ar-AE"/>
        </w:rPr>
        <w:t>جَمِيعِ</w:t>
      </w:r>
      <w:r w:rsidRPr="00185964">
        <w:rPr>
          <w:rtl/>
          <w:lang w:bidi="ar-AE"/>
        </w:rPr>
        <w:t xml:space="preserve"> </w:t>
      </w:r>
      <w:r w:rsidRPr="00185964">
        <w:rPr>
          <w:rFonts w:hint="cs"/>
          <w:rtl/>
          <w:lang w:bidi="ar-AE"/>
        </w:rPr>
        <w:t>حَيَوَانَاتِ</w:t>
      </w:r>
      <w:r w:rsidRPr="00185964">
        <w:rPr>
          <w:rtl/>
          <w:lang w:bidi="ar-AE"/>
        </w:rPr>
        <w:t xml:space="preserve"> </w:t>
      </w:r>
      <w:r w:rsidRPr="00185964">
        <w:rPr>
          <w:rFonts w:hint="cs"/>
          <w:rtl/>
          <w:lang w:bidi="ar-AE"/>
        </w:rPr>
        <w:t>الْبَرِّيَّةِ</w:t>
      </w:r>
      <w:r w:rsidRPr="00185964">
        <w:rPr>
          <w:rtl/>
          <w:lang w:bidi="ar-AE"/>
        </w:rPr>
        <w:t xml:space="preserve"> </w:t>
      </w:r>
      <w:r w:rsidRPr="00185964">
        <w:rPr>
          <w:rFonts w:hint="cs"/>
          <w:rtl/>
          <w:lang w:bidi="ar-AE"/>
        </w:rPr>
        <w:t>الَّتِي</w:t>
      </w:r>
      <w:r w:rsidRPr="00185964">
        <w:rPr>
          <w:rtl/>
          <w:lang w:bidi="ar-AE"/>
        </w:rPr>
        <w:t xml:space="preserve"> </w:t>
      </w:r>
      <w:r w:rsidRPr="00185964">
        <w:rPr>
          <w:rFonts w:hint="cs"/>
          <w:rtl/>
          <w:lang w:bidi="ar-AE"/>
        </w:rPr>
        <w:t>عَمِلَهَا</w:t>
      </w:r>
      <w:r w:rsidRPr="00185964">
        <w:rPr>
          <w:rtl/>
          <w:lang w:bidi="ar-AE"/>
        </w:rPr>
        <w:t xml:space="preserve"> </w:t>
      </w:r>
      <w:r w:rsidRPr="00185964">
        <w:rPr>
          <w:rFonts w:hint="cs"/>
          <w:rtl/>
          <w:lang w:bidi="ar-AE"/>
        </w:rPr>
        <w:t>الرَّبُّ</w:t>
      </w:r>
      <w:r w:rsidRPr="00185964">
        <w:rPr>
          <w:rtl/>
          <w:lang w:bidi="ar-AE"/>
        </w:rPr>
        <w:t xml:space="preserve"> </w:t>
      </w:r>
      <w:r w:rsidRPr="00185964">
        <w:rPr>
          <w:rFonts w:hint="cs"/>
          <w:rtl/>
          <w:lang w:bidi="ar-AE"/>
        </w:rPr>
        <w:t>الإِلهُ،</w:t>
      </w:r>
      <w:r w:rsidRPr="00185964">
        <w:rPr>
          <w:rtl/>
          <w:lang w:bidi="ar-AE"/>
        </w:rPr>
        <w:t xml:space="preserve"> </w:t>
      </w:r>
      <w:r w:rsidRPr="00185964">
        <w:rPr>
          <w:rFonts w:hint="cs"/>
          <w:rtl/>
          <w:lang w:bidi="ar-AE"/>
        </w:rPr>
        <w:t>فَقَالَتْ</w:t>
      </w:r>
      <w:r w:rsidRPr="00185964">
        <w:rPr>
          <w:rtl/>
          <w:lang w:bidi="ar-AE"/>
        </w:rPr>
        <w:t xml:space="preserve"> </w:t>
      </w:r>
      <w:r w:rsidRPr="00185964">
        <w:rPr>
          <w:rFonts w:hint="cs"/>
          <w:rtl/>
          <w:lang w:bidi="ar-AE"/>
        </w:rPr>
        <w:t>لِلْمَرْأَةِ</w:t>
      </w:r>
      <w:r w:rsidRPr="00185964">
        <w:rPr>
          <w:rtl/>
          <w:lang w:bidi="ar-AE"/>
        </w:rPr>
        <w:t xml:space="preserve">: </w:t>
      </w:r>
      <w:r w:rsidRPr="00185964">
        <w:rPr>
          <w:rFonts w:hint="cs"/>
          <w:rtl/>
          <w:lang w:bidi="ar-AE"/>
        </w:rPr>
        <w:t>«أَحَقًّا</w:t>
      </w:r>
      <w:r w:rsidRPr="00185964">
        <w:rPr>
          <w:rtl/>
          <w:lang w:bidi="ar-AE"/>
        </w:rPr>
        <w:t xml:space="preserve"> </w:t>
      </w:r>
      <w:r w:rsidRPr="00185964">
        <w:rPr>
          <w:rFonts w:hint="cs"/>
          <w:rtl/>
          <w:lang w:bidi="ar-AE"/>
        </w:rPr>
        <w:t>قَالَ</w:t>
      </w:r>
      <w:r w:rsidRPr="00185964">
        <w:rPr>
          <w:rtl/>
          <w:lang w:bidi="ar-AE"/>
        </w:rPr>
        <w:t xml:space="preserve"> </w:t>
      </w:r>
      <w:r w:rsidRPr="00185964">
        <w:rPr>
          <w:rFonts w:hint="cs"/>
          <w:rtl/>
          <w:lang w:bidi="ar-AE"/>
        </w:rPr>
        <w:t>اللهُ</w:t>
      </w:r>
      <w:r w:rsidRPr="00185964">
        <w:rPr>
          <w:rtl/>
          <w:lang w:bidi="ar-AE"/>
        </w:rPr>
        <w:t xml:space="preserve"> </w:t>
      </w:r>
      <w:r w:rsidRPr="00185964">
        <w:rPr>
          <w:rFonts w:hint="cs"/>
          <w:rtl/>
          <w:lang w:bidi="ar-AE"/>
        </w:rPr>
        <w:t>لاَ</w:t>
      </w:r>
      <w:r w:rsidRPr="00185964">
        <w:rPr>
          <w:rtl/>
          <w:lang w:bidi="ar-AE"/>
        </w:rPr>
        <w:t xml:space="preserve"> </w:t>
      </w:r>
      <w:r w:rsidRPr="00185964">
        <w:rPr>
          <w:rFonts w:hint="cs"/>
          <w:rtl/>
          <w:lang w:bidi="ar-AE"/>
        </w:rPr>
        <w:t>تَأْكُلاَ</w:t>
      </w:r>
      <w:r w:rsidRPr="00185964">
        <w:rPr>
          <w:rtl/>
          <w:lang w:bidi="ar-AE"/>
        </w:rPr>
        <w:t xml:space="preserve"> </w:t>
      </w:r>
      <w:r w:rsidRPr="00185964">
        <w:rPr>
          <w:rFonts w:hint="cs"/>
          <w:rtl/>
          <w:lang w:bidi="ar-AE"/>
        </w:rPr>
        <w:t>مِنْ</w:t>
      </w:r>
      <w:r w:rsidRPr="00185964">
        <w:rPr>
          <w:rtl/>
          <w:lang w:bidi="ar-AE"/>
        </w:rPr>
        <w:t xml:space="preserve"> </w:t>
      </w:r>
      <w:r w:rsidRPr="00185964">
        <w:rPr>
          <w:rFonts w:hint="cs"/>
          <w:rtl/>
          <w:lang w:bidi="ar-AE"/>
        </w:rPr>
        <w:t>كُلِّ</w:t>
      </w:r>
      <w:r w:rsidRPr="00185964">
        <w:rPr>
          <w:rtl/>
          <w:lang w:bidi="ar-AE"/>
        </w:rPr>
        <w:t xml:space="preserve"> </w:t>
      </w:r>
      <w:r w:rsidRPr="00185964">
        <w:rPr>
          <w:rFonts w:hint="cs"/>
          <w:rtl/>
          <w:lang w:bidi="ar-AE"/>
        </w:rPr>
        <w:t>شَجَرِ</w:t>
      </w:r>
      <w:r w:rsidRPr="00185964">
        <w:rPr>
          <w:rtl/>
          <w:lang w:bidi="ar-AE"/>
        </w:rPr>
        <w:t xml:space="preserve"> </w:t>
      </w:r>
      <w:r w:rsidRPr="00185964">
        <w:rPr>
          <w:rFonts w:hint="cs"/>
          <w:rtl/>
          <w:lang w:bidi="ar-AE"/>
        </w:rPr>
        <w:t>الْجَنَّةِ؟»</w:t>
      </w:r>
      <w:r w:rsidRPr="00185964">
        <w:rPr>
          <w:rtl/>
          <w:lang w:bidi="ar-AE"/>
        </w:rPr>
        <w:t xml:space="preserve">  </w:t>
      </w:r>
      <w:r w:rsidRPr="00185964">
        <w:rPr>
          <w:rFonts w:ascii="Times New Roman" w:hAnsi="Times New Roman" w:cs="Times New Roman" w:hint="cs"/>
          <w:rtl/>
          <w:lang w:bidi="ar-AE"/>
        </w:rPr>
        <w:t>​</w:t>
      </w:r>
      <w:r w:rsidRPr="00185964">
        <w:rPr>
          <w:rtl/>
          <w:lang w:bidi="ar-AE"/>
        </w:rPr>
        <w:t>2</w:t>
      </w:r>
      <w:r w:rsidRPr="00185964">
        <w:rPr>
          <w:rFonts w:ascii="Times New Roman" w:hAnsi="Times New Roman" w:cs="Times New Roman" w:hint="cs"/>
          <w:rtl/>
          <w:lang w:bidi="ar-AE"/>
        </w:rPr>
        <w:t>​</w:t>
      </w:r>
      <w:r w:rsidRPr="00185964">
        <w:rPr>
          <w:rtl/>
          <w:lang w:bidi="ar-AE"/>
        </w:rPr>
        <w:t xml:space="preserve"> </w:t>
      </w:r>
      <w:r w:rsidRPr="00185964">
        <w:rPr>
          <w:rFonts w:ascii="Times New Roman" w:hAnsi="Times New Roman" w:cs="Times New Roman" w:hint="cs"/>
          <w:rtl/>
          <w:lang w:bidi="ar-AE"/>
        </w:rPr>
        <w:t>​</w:t>
      </w:r>
      <w:r w:rsidRPr="00185964">
        <w:rPr>
          <w:rFonts w:hint="cs"/>
          <w:rtl/>
          <w:lang w:bidi="ar-AE"/>
        </w:rPr>
        <w:t>فَقَالَتِ</w:t>
      </w:r>
      <w:r w:rsidRPr="00185964">
        <w:rPr>
          <w:rtl/>
          <w:lang w:bidi="ar-AE"/>
        </w:rPr>
        <w:t xml:space="preserve"> </w:t>
      </w:r>
      <w:r w:rsidRPr="00185964">
        <w:rPr>
          <w:rFonts w:hint="cs"/>
          <w:rtl/>
          <w:lang w:bidi="ar-AE"/>
        </w:rPr>
        <w:t>الْمَرْأَةُ</w:t>
      </w:r>
      <w:r w:rsidRPr="00185964">
        <w:rPr>
          <w:rtl/>
          <w:lang w:bidi="ar-AE"/>
        </w:rPr>
        <w:t xml:space="preserve"> </w:t>
      </w:r>
      <w:r w:rsidRPr="00185964">
        <w:rPr>
          <w:rFonts w:hint="cs"/>
          <w:rtl/>
          <w:lang w:bidi="ar-AE"/>
        </w:rPr>
        <w:t>لِلْحَيَّةِ</w:t>
      </w:r>
      <w:r w:rsidRPr="00185964">
        <w:rPr>
          <w:rtl/>
          <w:lang w:bidi="ar-AE"/>
        </w:rPr>
        <w:t xml:space="preserve">: </w:t>
      </w:r>
      <w:r w:rsidRPr="00185964">
        <w:rPr>
          <w:rFonts w:hint="cs"/>
          <w:rtl/>
          <w:lang w:bidi="ar-AE"/>
        </w:rPr>
        <w:t>«مِنْ</w:t>
      </w:r>
      <w:r w:rsidRPr="00185964">
        <w:rPr>
          <w:rtl/>
          <w:lang w:bidi="ar-AE"/>
        </w:rPr>
        <w:t xml:space="preserve"> </w:t>
      </w:r>
      <w:r w:rsidRPr="00185964">
        <w:rPr>
          <w:rFonts w:hint="cs"/>
          <w:rtl/>
          <w:lang w:bidi="ar-AE"/>
        </w:rPr>
        <w:t>ثَمَرِ</w:t>
      </w:r>
      <w:r w:rsidRPr="00185964">
        <w:rPr>
          <w:rtl/>
          <w:lang w:bidi="ar-AE"/>
        </w:rPr>
        <w:t xml:space="preserve"> </w:t>
      </w:r>
      <w:r w:rsidRPr="00185964">
        <w:rPr>
          <w:rFonts w:hint="cs"/>
          <w:rtl/>
          <w:lang w:bidi="ar-AE"/>
        </w:rPr>
        <w:t>شَجَرِ</w:t>
      </w:r>
      <w:r w:rsidRPr="00185964">
        <w:rPr>
          <w:rtl/>
          <w:lang w:bidi="ar-AE"/>
        </w:rPr>
        <w:t xml:space="preserve"> </w:t>
      </w:r>
      <w:r w:rsidRPr="00185964">
        <w:rPr>
          <w:rFonts w:hint="cs"/>
          <w:rtl/>
          <w:lang w:bidi="ar-AE"/>
        </w:rPr>
        <w:t>الْجَنَّةِ</w:t>
      </w:r>
      <w:r w:rsidRPr="00185964">
        <w:rPr>
          <w:rtl/>
          <w:lang w:bidi="ar-AE"/>
        </w:rPr>
        <w:t xml:space="preserve"> </w:t>
      </w:r>
      <w:r w:rsidRPr="00185964">
        <w:rPr>
          <w:rFonts w:hint="cs"/>
          <w:rtl/>
          <w:lang w:bidi="ar-AE"/>
        </w:rPr>
        <w:t>نَأْكُلُ،</w:t>
      </w:r>
      <w:r w:rsidRPr="00185964">
        <w:rPr>
          <w:rtl/>
          <w:lang w:bidi="ar-AE"/>
        </w:rPr>
        <w:t xml:space="preserve">  </w:t>
      </w:r>
      <w:r w:rsidRPr="00185964">
        <w:rPr>
          <w:rFonts w:ascii="Times New Roman" w:hAnsi="Times New Roman" w:cs="Times New Roman" w:hint="cs"/>
          <w:rtl/>
          <w:lang w:bidi="ar-AE"/>
        </w:rPr>
        <w:t>​</w:t>
      </w:r>
      <w:r w:rsidRPr="00185964">
        <w:rPr>
          <w:rtl/>
          <w:lang w:bidi="ar-AE"/>
        </w:rPr>
        <w:t>3</w:t>
      </w:r>
      <w:r w:rsidRPr="00185964">
        <w:rPr>
          <w:rFonts w:ascii="Times New Roman" w:hAnsi="Times New Roman" w:cs="Times New Roman" w:hint="cs"/>
          <w:rtl/>
          <w:lang w:bidi="ar-AE"/>
        </w:rPr>
        <w:t>​</w:t>
      </w:r>
      <w:r w:rsidRPr="00185964">
        <w:rPr>
          <w:rtl/>
          <w:lang w:bidi="ar-AE"/>
        </w:rPr>
        <w:t xml:space="preserve"> </w:t>
      </w:r>
      <w:r w:rsidRPr="00185964">
        <w:rPr>
          <w:rFonts w:ascii="Times New Roman" w:hAnsi="Times New Roman" w:cs="Times New Roman" w:hint="cs"/>
          <w:rtl/>
          <w:lang w:bidi="ar-AE"/>
        </w:rPr>
        <w:t>​</w:t>
      </w:r>
      <w:r w:rsidRPr="00185964">
        <w:rPr>
          <w:rFonts w:hint="cs"/>
          <w:rtl/>
          <w:lang w:bidi="ar-AE"/>
        </w:rPr>
        <w:t>وَأَمَّا</w:t>
      </w:r>
      <w:r w:rsidRPr="00185964">
        <w:rPr>
          <w:rtl/>
          <w:lang w:bidi="ar-AE"/>
        </w:rPr>
        <w:t xml:space="preserve"> </w:t>
      </w:r>
      <w:r w:rsidRPr="00185964">
        <w:rPr>
          <w:rFonts w:hint="cs"/>
          <w:rtl/>
          <w:lang w:bidi="ar-AE"/>
        </w:rPr>
        <w:t>ثَمَرُ</w:t>
      </w:r>
      <w:r w:rsidRPr="00185964">
        <w:rPr>
          <w:rtl/>
          <w:lang w:bidi="ar-AE"/>
        </w:rPr>
        <w:t xml:space="preserve"> </w:t>
      </w:r>
      <w:r w:rsidRPr="00185964">
        <w:rPr>
          <w:rFonts w:hint="cs"/>
          <w:rtl/>
          <w:lang w:bidi="ar-AE"/>
        </w:rPr>
        <w:t>الشَّجَرَةِ</w:t>
      </w:r>
      <w:r w:rsidRPr="00185964">
        <w:rPr>
          <w:rtl/>
          <w:lang w:bidi="ar-AE"/>
        </w:rPr>
        <w:t xml:space="preserve"> </w:t>
      </w:r>
      <w:r w:rsidRPr="00185964">
        <w:rPr>
          <w:rFonts w:hint="cs"/>
          <w:rtl/>
          <w:lang w:bidi="ar-AE"/>
        </w:rPr>
        <w:t>الَّتِي</w:t>
      </w:r>
      <w:r w:rsidRPr="00185964">
        <w:rPr>
          <w:rtl/>
          <w:lang w:bidi="ar-AE"/>
        </w:rPr>
        <w:t xml:space="preserve"> </w:t>
      </w:r>
      <w:r w:rsidRPr="00185964">
        <w:rPr>
          <w:rFonts w:hint="cs"/>
          <w:rtl/>
          <w:lang w:bidi="ar-AE"/>
        </w:rPr>
        <w:t>فِي</w:t>
      </w:r>
      <w:r w:rsidRPr="00185964">
        <w:rPr>
          <w:rtl/>
          <w:lang w:bidi="ar-AE"/>
        </w:rPr>
        <w:t xml:space="preserve"> </w:t>
      </w:r>
      <w:r w:rsidRPr="00185964">
        <w:rPr>
          <w:rFonts w:hint="cs"/>
          <w:rtl/>
          <w:lang w:bidi="ar-AE"/>
        </w:rPr>
        <w:t>وَسَطِ</w:t>
      </w:r>
      <w:r w:rsidRPr="00185964">
        <w:rPr>
          <w:rtl/>
          <w:lang w:bidi="ar-AE"/>
        </w:rPr>
        <w:t xml:space="preserve"> </w:t>
      </w:r>
      <w:r w:rsidRPr="00185964">
        <w:rPr>
          <w:rFonts w:hint="cs"/>
          <w:rtl/>
          <w:lang w:bidi="ar-AE"/>
        </w:rPr>
        <w:t>الْجَنَّةِ</w:t>
      </w:r>
      <w:r w:rsidRPr="00185964">
        <w:rPr>
          <w:rtl/>
          <w:lang w:bidi="ar-AE"/>
        </w:rPr>
        <w:t xml:space="preserve"> </w:t>
      </w:r>
      <w:r w:rsidRPr="00185964">
        <w:rPr>
          <w:rFonts w:hint="cs"/>
          <w:rtl/>
          <w:lang w:bidi="ar-AE"/>
        </w:rPr>
        <w:t>فَقَالَ</w:t>
      </w:r>
      <w:r w:rsidRPr="00185964">
        <w:rPr>
          <w:rtl/>
          <w:lang w:bidi="ar-AE"/>
        </w:rPr>
        <w:t xml:space="preserve"> </w:t>
      </w:r>
      <w:r w:rsidRPr="00185964">
        <w:rPr>
          <w:rFonts w:hint="cs"/>
          <w:rtl/>
          <w:lang w:bidi="ar-AE"/>
        </w:rPr>
        <w:t>اللهُ</w:t>
      </w:r>
      <w:r w:rsidRPr="00185964">
        <w:rPr>
          <w:rtl/>
          <w:lang w:bidi="ar-AE"/>
        </w:rPr>
        <w:t xml:space="preserve">: </w:t>
      </w:r>
      <w:r w:rsidRPr="00185964">
        <w:rPr>
          <w:rFonts w:hint="cs"/>
          <w:rtl/>
          <w:lang w:bidi="ar-AE"/>
        </w:rPr>
        <w:t>لاَ</w:t>
      </w:r>
      <w:r w:rsidRPr="00185964">
        <w:rPr>
          <w:rtl/>
          <w:lang w:bidi="ar-AE"/>
        </w:rPr>
        <w:t xml:space="preserve"> </w:t>
      </w:r>
      <w:r w:rsidRPr="00185964">
        <w:rPr>
          <w:rFonts w:hint="cs"/>
          <w:rtl/>
          <w:lang w:bidi="ar-AE"/>
        </w:rPr>
        <w:t>تَأْكُلاَ</w:t>
      </w:r>
      <w:r w:rsidRPr="00185964">
        <w:rPr>
          <w:rtl/>
          <w:lang w:bidi="ar-AE"/>
        </w:rPr>
        <w:t xml:space="preserve"> </w:t>
      </w:r>
      <w:r w:rsidRPr="00185964">
        <w:rPr>
          <w:rFonts w:hint="cs"/>
          <w:rtl/>
          <w:lang w:bidi="ar-AE"/>
        </w:rPr>
        <w:t>مِنْهُ</w:t>
      </w:r>
      <w:r w:rsidRPr="00185964">
        <w:rPr>
          <w:rtl/>
          <w:lang w:bidi="ar-AE"/>
        </w:rPr>
        <w:t xml:space="preserve"> </w:t>
      </w:r>
      <w:r w:rsidRPr="00185964">
        <w:rPr>
          <w:rFonts w:hint="cs"/>
          <w:rtl/>
          <w:lang w:bidi="ar-AE"/>
        </w:rPr>
        <w:t>وَلاَ</w:t>
      </w:r>
      <w:r w:rsidRPr="00185964">
        <w:rPr>
          <w:rtl/>
          <w:lang w:bidi="ar-AE"/>
        </w:rPr>
        <w:t xml:space="preserve"> </w:t>
      </w:r>
      <w:r w:rsidRPr="00185964">
        <w:rPr>
          <w:rFonts w:hint="cs"/>
          <w:rtl/>
          <w:lang w:bidi="ar-AE"/>
        </w:rPr>
        <w:t>تَمَسَّاهُ</w:t>
      </w:r>
      <w:r w:rsidRPr="00185964">
        <w:rPr>
          <w:rtl/>
          <w:lang w:bidi="ar-AE"/>
        </w:rPr>
        <w:t xml:space="preserve"> </w:t>
      </w:r>
      <w:r w:rsidRPr="00185964">
        <w:rPr>
          <w:rFonts w:hint="cs"/>
          <w:rtl/>
          <w:lang w:bidi="ar-AE"/>
        </w:rPr>
        <w:t>لِئَلاَّ</w:t>
      </w:r>
      <w:r w:rsidRPr="00185964">
        <w:rPr>
          <w:rtl/>
          <w:lang w:bidi="ar-AE"/>
        </w:rPr>
        <w:t xml:space="preserve"> </w:t>
      </w:r>
      <w:r w:rsidRPr="00185964">
        <w:rPr>
          <w:rFonts w:hint="cs"/>
          <w:rtl/>
          <w:lang w:bidi="ar-AE"/>
        </w:rPr>
        <w:t>تَمُوتَا»</w:t>
      </w:r>
      <w:r w:rsidRPr="00185964">
        <w:rPr>
          <w:rtl/>
          <w:lang w:bidi="ar-AE"/>
        </w:rPr>
        <w:t xml:space="preserve">.  </w:t>
      </w:r>
      <w:r w:rsidRPr="00185964">
        <w:rPr>
          <w:rFonts w:ascii="Times New Roman" w:hAnsi="Times New Roman" w:cs="Times New Roman" w:hint="cs"/>
          <w:rtl/>
          <w:lang w:bidi="ar-AE"/>
        </w:rPr>
        <w:t>​</w:t>
      </w:r>
      <w:r w:rsidRPr="00185964">
        <w:rPr>
          <w:rtl/>
          <w:lang w:bidi="ar-AE"/>
        </w:rPr>
        <w:t>4</w:t>
      </w:r>
      <w:r w:rsidRPr="00185964">
        <w:rPr>
          <w:rFonts w:ascii="Times New Roman" w:hAnsi="Times New Roman" w:cs="Times New Roman" w:hint="cs"/>
          <w:rtl/>
          <w:lang w:bidi="ar-AE"/>
        </w:rPr>
        <w:t>​</w:t>
      </w:r>
      <w:r w:rsidRPr="00185964">
        <w:rPr>
          <w:rtl/>
          <w:lang w:bidi="ar-AE"/>
        </w:rPr>
        <w:t xml:space="preserve"> </w:t>
      </w:r>
      <w:r w:rsidRPr="00185964">
        <w:rPr>
          <w:rFonts w:ascii="Times New Roman" w:hAnsi="Times New Roman" w:cs="Times New Roman" w:hint="cs"/>
          <w:rtl/>
          <w:lang w:bidi="ar-AE"/>
        </w:rPr>
        <w:t>​</w:t>
      </w:r>
      <w:r w:rsidRPr="00185964">
        <w:rPr>
          <w:rFonts w:hint="cs"/>
          <w:rtl/>
          <w:lang w:bidi="ar-AE"/>
        </w:rPr>
        <w:t>فَقَالَتِ</w:t>
      </w:r>
      <w:r w:rsidRPr="00185964">
        <w:rPr>
          <w:rtl/>
          <w:lang w:bidi="ar-AE"/>
        </w:rPr>
        <w:t xml:space="preserve"> </w:t>
      </w:r>
      <w:r w:rsidRPr="00185964">
        <w:rPr>
          <w:rFonts w:hint="cs"/>
          <w:rtl/>
          <w:lang w:bidi="ar-AE"/>
        </w:rPr>
        <w:t>الْحَيَّةُ</w:t>
      </w:r>
      <w:r w:rsidRPr="00185964">
        <w:rPr>
          <w:rtl/>
          <w:lang w:bidi="ar-AE"/>
        </w:rPr>
        <w:t xml:space="preserve"> </w:t>
      </w:r>
      <w:r w:rsidRPr="00185964">
        <w:rPr>
          <w:rFonts w:hint="cs"/>
          <w:rtl/>
          <w:lang w:bidi="ar-AE"/>
        </w:rPr>
        <w:t>لِلْمَرْأَةِ</w:t>
      </w:r>
      <w:r w:rsidRPr="00185964">
        <w:rPr>
          <w:rtl/>
          <w:lang w:bidi="ar-AE"/>
        </w:rPr>
        <w:t xml:space="preserve">: </w:t>
      </w:r>
      <w:r w:rsidRPr="00185964">
        <w:rPr>
          <w:rFonts w:hint="cs"/>
          <w:rtl/>
          <w:lang w:bidi="ar-AE"/>
        </w:rPr>
        <w:t>«لَنْ</w:t>
      </w:r>
      <w:r w:rsidRPr="00185964">
        <w:rPr>
          <w:rtl/>
          <w:lang w:bidi="ar-AE"/>
        </w:rPr>
        <w:t xml:space="preserve"> </w:t>
      </w:r>
      <w:r w:rsidRPr="00185964">
        <w:rPr>
          <w:rFonts w:hint="cs"/>
          <w:rtl/>
          <w:lang w:bidi="ar-AE"/>
        </w:rPr>
        <w:t>تَمُوتَا</w:t>
      </w:r>
      <w:r w:rsidRPr="00185964">
        <w:rPr>
          <w:rtl/>
          <w:lang w:bidi="ar-AE"/>
        </w:rPr>
        <w:t xml:space="preserve">!  </w:t>
      </w:r>
      <w:r w:rsidRPr="00185964">
        <w:rPr>
          <w:rFonts w:ascii="Times New Roman" w:hAnsi="Times New Roman" w:cs="Times New Roman" w:hint="cs"/>
          <w:rtl/>
          <w:lang w:bidi="ar-AE"/>
        </w:rPr>
        <w:t>​</w:t>
      </w:r>
      <w:r w:rsidRPr="00185964">
        <w:rPr>
          <w:rtl/>
          <w:lang w:bidi="ar-AE"/>
        </w:rPr>
        <w:t>5</w:t>
      </w:r>
      <w:r w:rsidRPr="00185964">
        <w:rPr>
          <w:rFonts w:ascii="Times New Roman" w:hAnsi="Times New Roman" w:cs="Times New Roman" w:hint="cs"/>
          <w:rtl/>
          <w:lang w:bidi="ar-AE"/>
        </w:rPr>
        <w:t>​</w:t>
      </w:r>
      <w:r w:rsidRPr="00185964">
        <w:rPr>
          <w:rtl/>
          <w:lang w:bidi="ar-AE"/>
        </w:rPr>
        <w:t xml:space="preserve"> </w:t>
      </w:r>
      <w:r w:rsidRPr="00185964">
        <w:rPr>
          <w:rFonts w:ascii="Times New Roman" w:hAnsi="Times New Roman" w:cs="Times New Roman" w:hint="cs"/>
          <w:rtl/>
          <w:lang w:bidi="ar-AE"/>
        </w:rPr>
        <w:t>​</w:t>
      </w:r>
      <w:r w:rsidRPr="00185964">
        <w:rPr>
          <w:rFonts w:hint="cs"/>
          <w:rtl/>
          <w:lang w:bidi="ar-AE"/>
        </w:rPr>
        <w:t>بَلِ</w:t>
      </w:r>
      <w:r w:rsidRPr="00185964">
        <w:rPr>
          <w:rtl/>
          <w:lang w:bidi="ar-AE"/>
        </w:rPr>
        <w:t xml:space="preserve"> </w:t>
      </w:r>
      <w:r w:rsidRPr="00185964">
        <w:rPr>
          <w:rFonts w:hint="cs"/>
          <w:rtl/>
          <w:lang w:bidi="ar-AE"/>
        </w:rPr>
        <w:t>اللهُ</w:t>
      </w:r>
      <w:r w:rsidRPr="00185964">
        <w:rPr>
          <w:rtl/>
          <w:lang w:bidi="ar-AE"/>
        </w:rPr>
        <w:t xml:space="preserve"> </w:t>
      </w:r>
      <w:r w:rsidRPr="00185964">
        <w:rPr>
          <w:rFonts w:hint="cs"/>
          <w:rtl/>
          <w:lang w:bidi="ar-AE"/>
        </w:rPr>
        <w:t>عَالِمٌ</w:t>
      </w:r>
      <w:r w:rsidRPr="00185964">
        <w:rPr>
          <w:rtl/>
          <w:lang w:bidi="ar-AE"/>
        </w:rPr>
        <w:t xml:space="preserve"> </w:t>
      </w:r>
      <w:r w:rsidRPr="00185964">
        <w:rPr>
          <w:rFonts w:hint="cs"/>
          <w:rtl/>
          <w:lang w:bidi="ar-AE"/>
        </w:rPr>
        <w:t>أَنَّهُ</w:t>
      </w:r>
      <w:r w:rsidRPr="00185964">
        <w:rPr>
          <w:rtl/>
          <w:lang w:bidi="ar-AE"/>
        </w:rPr>
        <w:t xml:space="preserve"> </w:t>
      </w:r>
      <w:r w:rsidRPr="00185964">
        <w:rPr>
          <w:rFonts w:hint="cs"/>
          <w:rtl/>
          <w:lang w:bidi="ar-AE"/>
        </w:rPr>
        <w:t>يَوْمَ</w:t>
      </w:r>
      <w:r w:rsidRPr="00185964">
        <w:rPr>
          <w:rtl/>
          <w:lang w:bidi="ar-AE"/>
        </w:rPr>
        <w:t xml:space="preserve"> </w:t>
      </w:r>
      <w:r w:rsidRPr="00185964">
        <w:rPr>
          <w:rFonts w:hint="cs"/>
          <w:rtl/>
          <w:lang w:bidi="ar-AE"/>
        </w:rPr>
        <w:t>تَأ</w:t>
      </w:r>
      <w:r w:rsidRPr="00185964">
        <w:rPr>
          <w:rtl/>
          <w:lang w:bidi="ar-AE"/>
        </w:rPr>
        <w:t xml:space="preserve">ْكُلاَنِ مِنْهُ تَنْفَتِحُ أَعْيُنُكُمَا وَتَكُونَانِ كَاللهِ عَارِفَيْنِ الْخَيْرَ وَالشَّرَّ».  </w:t>
      </w:r>
      <w:r w:rsidRPr="00185964">
        <w:rPr>
          <w:rFonts w:ascii="Times New Roman" w:hAnsi="Times New Roman" w:cs="Times New Roman" w:hint="cs"/>
          <w:rtl/>
          <w:lang w:bidi="ar-AE"/>
        </w:rPr>
        <w:t>​</w:t>
      </w:r>
      <w:r w:rsidRPr="00185964">
        <w:rPr>
          <w:rtl/>
          <w:lang w:bidi="ar-AE"/>
        </w:rPr>
        <w:t>6</w:t>
      </w:r>
      <w:r w:rsidRPr="00185964">
        <w:rPr>
          <w:rFonts w:ascii="Times New Roman" w:hAnsi="Times New Roman" w:cs="Times New Roman" w:hint="cs"/>
          <w:rtl/>
          <w:lang w:bidi="ar-AE"/>
        </w:rPr>
        <w:t>​</w:t>
      </w:r>
      <w:r w:rsidRPr="00185964">
        <w:rPr>
          <w:rtl/>
          <w:lang w:bidi="ar-AE"/>
        </w:rPr>
        <w:t xml:space="preserve"> </w:t>
      </w:r>
      <w:r w:rsidRPr="00185964">
        <w:rPr>
          <w:rFonts w:ascii="Times New Roman" w:hAnsi="Times New Roman" w:cs="Times New Roman" w:hint="cs"/>
          <w:rtl/>
          <w:lang w:bidi="ar-AE"/>
        </w:rPr>
        <w:t>​</w:t>
      </w:r>
      <w:r w:rsidRPr="00185964">
        <w:rPr>
          <w:rFonts w:hint="cs"/>
          <w:rtl/>
          <w:lang w:bidi="ar-AE"/>
        </w:rPr>
        <w:t>فَرَأَتِ</w:t>
      </w:r>
      <w:r w:rsidRPr="00185964">
        <w:rPr>
          <w:rtl/>
          <w:lang w:bidi="ar-AE"/>
        </w:rPr>
        <w:t xml:space="preserve"> </w:t>
      </w:r>
      <w:r w:rsidRPr="00185964">
        <w:rPr>
          <w:rFonts w:hint="cs"/>
          <w:rtl/>
          <w:lang w:bidi="ar-AE"/>
        </w:rPr>
        <w:t>الْمَرْأَةُ</w:t>
      </w:r>
      <w:r w:rsidRPr="00185964">
        <w:rPr>
          <w:rtl/>
          <w:lang w:bidi="ar-AE"/>
        </w:rPr>
        <w:t xml:space="preserve"> </w:t>
      </w:r>
      <w:r w:rsidRPr="00185964">
        <w:rPr>
          <w:rFonts w:hint="cs"/>
          <w:rtl/>
          <w:lang w:bidi="ar-AE"/>
        </w:rPr>
        <w:t>أَنَّ</w:t>
      </w:r>
      <w:r w:rsidRPr="00185964">
        <w:rPr>
          <w:rtl/>
          <w:lang w:bidi="ar-AE"/>
        </w:rPr>
        <w:t xml:space="preserve"> </w:t>
      </w:r>
      <w:r w:rsidRPr="00185964">
        <w:rPr>
          <w:rFonts w:hint="cs"/>
          <w:rtl/>
          <w:lang w:bidi="ar-AE"/>
        </w:rPr>
        <w:t>الشَّجَرَةَ</w:t>
      </w:r>
      <w:r w:rsidRPr="00185964">
        <w:rPr>
          <w:rtl/>
          <w:lang w:bidi="ar-AE"/>
        </w:rPr>
        <w:t xml:space="preserve"> </w:t>
      </w:r>
      <w:r w:rsidRPr="00185964">
        <w:rPr>
          <w:rFonts w:hint="cs"/>
          <w:rtl/>
          <w:lang w:bidi="ar-AE"/>
        </w:rPr>
        <w:t>جَيِّدَةٌ</w:t>
      </w:r>
      <w:r w:rsidRPr="00185964">
        <w:rPr>
          <w:rtl/>
          <w:lang w:bidi="ar-AE"/>
        </w:rPr>
        <w:t xml:space="preserve"> </w:t>
      </w:r>
      <w:r w:rsidRPr="00185964">
        <w:rPr>
          <w:rFonts w:hint="cs"/>
          <w:rtl/>
          <w:lang w:bidi="ar-AE"/>
        </w:rPr>
        <w:t>لِلأَكْلِ،</w:t>
      </w:r>
      <w:r w:rsidRPr="00185964">
        <w:rPr>
          <w:rtl/>
          <w:lang w:bidi="ar-AE"/>
        </w:rPr>
        <w:t xml:space="preserve"> </w:t>
      </w:r>
      <w:r w:rsidRPr="00185964">
        <w:rPr>
          <w:rFonts w:hint="cs"/>
          <w:rtl/>
          <w:lang w:bidi="ar-AE"/>
        </w:rPr>
        <w:t>وَأَنَّهَا</w:t>
      </w:r>
      <w:r w:rsidRPr="00185964">
        <w:rPr>
          <w:rtl/>
          <w:lang w:bidi="ar-AE"/>
        </w:rPr>
        <w:t xml:space="preserve"> </w:t>
      </w:r>
      <w:r w:rsidRPr="00185964">
        <w:rPr>
          <w:rFonts w:hint="cs"/>
          <w:rtl/>
          <w:lang w:bidi="ar-AE"/>
        </w:rPr>
        <w:t>بَهِجَةٌ</w:t>
      </w:r>
      <w:r w:rsidRPr="00185964">
        <w:rPr>
          <w:rtl/>
          <w:lang w:bidi="ar-AE"/>
        </w:rPr>
        <w:t xml:space="preserve"> </w:t>
      </w:r>
      <w:r w:rsidRPr="00185964">
        <w:rPr>
          <w:rFonts w:hint="cs"/>
          <w:rtl/>
          <w:lang w:bidi="ar-AE"/>
        </w:rPr>
        <w:t>لِلْعُيُونِ،</w:t>
      </w:r>
      <w:r w:rsidRPr="00185964">
        <w:rPr>
          <w:rtl/>
          <w:lang w:bidi="ar-AE"/>
        </w:rPr>
        <w:t xml:space="preserve"> </w:t>
      </w:r>
      <w:r w:rsidRPr="00185964">
        <w:rPr>
          <w:rFonts w:hint="cs"/>
          <w:rtl/>
          <w:lang w:bidi="ar-AE"/>
        </w:rPr>
        <w:t>وَأَنَّ</w:t>
      </w:r>
      <w:r w:rsidRPr="00185964">
        <w:rPr>
          <w:rtl/>
          <w:lang w:bidi="ar-AE"/>
        </w:rPr>
        <w:t xml:space="preserve"> </w:t>
      </w:r>
      <w:r w:rsidRPr="00185964">
        <w:rPr>
          <w:rFonts w:hint="cs"/>
          <w:rtl/>
          <w:lang w:bidi="ar-AE"/>
        </w:rPr>
        <w:t>الشَّجَرَةَ</w:t>
      </w:r>
      <w:r w:rsidRPr="00185964">
        <w:rPr>
          <w:rtl/>
          <w:lang w:bidi="ar-AE"/>
        </w:rPr>
        <w:t xml:space="preserve"> </w:t>
      </w:r>
      <w:r w:rsidRPr="00185964">
        <w:rPr>
          <w:rFonts w:hint="cs"/>
          <w:rtl/>
          <w:lang w:bidi="ar-AE"/>
        </w:rPr>
        <w:t>شَهِيَّةٌ</w:t>
      </w:r>
      <w:r w:rsidRPr="00185964">
        <w:rPr>
          <w:rtl/>
          <w:lang w:bidi="ar-AE"/>
        </w:rPr>
        <w:t xml:space="preserve"> لِلنَّظَرِ. فَأَخَذَتْ مِنْ ثَمَرِهَا وَأَكَلَتْ، وَأَعْطَتْ رَجُلَهَا أَيْضًا مَعَهَا فَأَكَلَ.  </w:t>
      </w:r>
      <w:r w:rsidRPr="00185964">
        <w:rPr>
          <w:rFonts w:ascii="Times New Roman" w:hAnsi="Times New Roman" w:cs="Times New Roman" w:hint="cs"/>
          <w:rtl/>
          <w:lang w:bidi="ar-AE"/>
        </w:rPr>
        <w:t>​</w:t>
      </w:r>
      <w:r w:rsidRPr="00185964">
        <w:rPr>
          <w:rtl/>
          <w:lang w:bidi="ar-AE"/>
        </w:rPr>
        <w:t>7</w:t>
      </w:r>
      <w:r w:rsidRPr="00185964">
        <w:rPr>
          <w:rFonts w:ascii="Times New Roman" w:hAnsi="Times New Roman" w:cs="Times New Roman" w:hint="cs"/>
          <w:rtl/>
          <w:lang w:bidi="ar-AE"/>
        </w:rPr>
        <w:t>​</w:t>
      </w:r>
      <w:r w:rsidRPr="00185964">
        <w:rPr>
          <w:rtl/>
          <w:lang w:bidi="ar-AE"/>
        </w:rPr>
        <w:t xml:space="preserve"> </w:t>
      </w:r>
      <w:r w:rsidRPr="00185964">
        <w:rPr>
          <w:rFonts w:ascii="Times New Roman" w:hAnsi="Times New Roman" w:cs="Times New Roman" w:hint="cs"/>
          <w:rtl/>
          <w:lang w:bidi="ar-AE"/>
        </w:rPr>
        <w:t>​</w:t>
      </w:r>
      <w:r w:rsidRPr="00185964">
        <w:rPr>
          <w:rFonts w:hint="cs"/>
          <w:rtl/>
          <w:lang w:bidi="ar-AE"/>
        </w:rPr>
        <w:t>فَانْفَتَحَتْ</w:t>
      </w:r>
      <w:r w:rsidRPr="00185964">
        <w:rPr>
          <w:rtl/>
          <w:lang w:bidi="ar-AE"/>
        </w:rPr>
        <w:t xml:space="preserve"> </w:t>
      </w:r>
      <w:r w:rsidRPr="00185964">
        <w:rPr>
          <w:rFonts w:hint="cs"/>
          <w:rtl/>
          <w:lang w:bidi="ar-AE"/>
        </w:rPr>
        <w:t>أَعْيُنُهُمَا</w:t>
      </w:r>
      <w:r w:rsidRPr="00185964">
        <w:rPr>
          <w:rtl/>
          <w:lang w:bidi="ar-AE"/>
        </w:rPr>
        <w:t xml:space="preserve"> </w:t>
      </w:r>
      <w:r w:rsidRPr="00185964">
        <w:rPr>
          <w:rFonts w:hint="cs"/>
          <w:rtl/>
          <w:lang w:bidi="ar-AE"/>
        </w:rPr>
        <w:t>وَعَلِمَا</w:t>
      </w:r>
      <w:r w:rsidRPr="00185964">
        <w:rPr>
          <w:rtl/>
          <w:lang w:bidi="ar-AE"/>
        </w:rPr>
        <w:t xml:space="preserve"> </w:t>
      </w:r>
      <w:r w:rsidRPr="00185964">
        <w:rPr>
          <w:rFonts w:hint="cs"/>
          <w:rtl/>
          <w:lang w:bidi="ar-AE"/>
        </w:rPr>
        <w:t>أَنَّهُمَا</w:t>
      </w:r>
      <w:r w:rsidRPr="00185964">
        <w:rPr>
          <w:rtl/>
          <w:lang w:bidi="ar-AE"/>
        </w:rPr>
        <w:t xml:space="preserve"> </w:t>
      </w:r>
      <w:r w:rsidRPr="00185964">
        <w:rPr>
          <w:rFonts w:hint="cs"/>
          <w:rtl/>
          <w:lang w:bidi="ar-AE"/>
        </w:rPr>
        <w:t>عُرْيَا</w:t>
      </w:r>
      <w:r w:rsidRPr="00185964">
        <w:rPr>
          <w:rtl/>
          <w:lang w:bidi="ar-AE"/>
        </w:rPr>
        <w:t>نَانِ.</w:t>
      </w:r>
      <w:r>
        <w:rPr>
          <w:rFonts w:hint="cs"/>
          <w:rtl/>
          <w:lang w:bidi="ar-AE"/>
        </w:rPr>
        <w:t>"، إننا هنا نرى كيف أن الحية أتت إلى حواء وتركت حواء مكانتها السامية، التي حصل عليها الإنسان من الله، فهي أهانت الله في أنها لم تحترم الوصية الوحيدة التي أعطاها الله. بهذه الوصية أراد الله بأن يوعّي الإنسان، بأنه، ومع أنه كان رأسَ خليقة الأرض</w:t>
      </w:r>
      <w:r w:rsidR="00E366FF">
        <w:rPr>
          <w:rFonts w:hint="cs"/>
          <w:rtl/>
          <w:lang w:bidi="ar-AE"/>
        </w:rPr>
        <w:t>، إلا أنه لا زال كائنًا مخلوقًا وكان يرأسه خالقٌ يدين له بمسؤوليته أمامه.</w:t>
      </w:r>
    </w:p>
    <w:p w14:paraId="58C0F43E" w14:textId="0B5A46E2" w:rsidR="00944191" w:rsidRDefault="00944191" w:rsidP="00E308E4">
      <w:pPr>
        <w:jc w:val="both"/>
        <w:rPr>
          <w:rtl/>
          <w:lang w:bidi="ar-AE"/>
        </w:rPr>
      </w:pPr>
      <w:r>
        <w:rPr>
          <w:rFonts w:hint="cs"/>
          <w:rtl/>
          <w:lang w:bidi="ar-AE"/>
        </w:rPr>
        <w:lastRenderedPageBreak/>
        <w:t>أفلم يكن هذا أفظع شيء في أن الله أُهين بعدم احترام هذه الوصية؟ الحية أنكرت صفات الله، وحواء صدقتها. الله قال: "</w:t>
      </w:r>
      <w:r w:rsidRPr="00944191">
        <w:rPr>
          <w:rtl/>
          <w:lang w:bidi="ar-AE"/>
        </w:rPr>
        <w:t>لأَنَّكَ يَوْمَ تَأْكُلُ مِنْهَا مَوْتًا تَمُوتُ»</w:t>
      </w:r>
      <w:r>
        <w:rPr>
          <w:rFonts w:hint="cs"/>
          <w:rtl/>
          <w:lang w:bidi="ar-AE"/>
        </w:rPr>
        <w:t>" (2: 17) ولكن الحية تدخلّت: "</w:t>
      </w:r>
      <w:r w:rsidRPr="00944191">
        <w:rPr>
          <w:rtl/>
          <w:lang w:bidi="ar-AE"/>
        </w:rPr>
        <w:t xml:space="preserve">«لَنْ تَمُوتَا!  </w:t>
      </w:r>
      <w:r w:rsidRPr="00944191">
        <w:rPr>
          <w:rFonts w:ascii="Times New Roman" w:hAnsi="Times New Roman" w:cs="Times New Roman" w:hint="cs"/>
          <w:rtl/>
          <w:lang w:bidi="ar-AE"/>
        </w:rPr>
        <w:t>​</w:t>
      </w:r>
      <w:r w:rsidRPr="00944191">
        <w:rPr>
          <w:rtl/>
          <w:lang w:bidi="ar-AE"/>
        </w:rPr>
        <w:t>5</w:t>
      </w:r>
      <w:r w:rsidRPr="00944191">
        <w:rPr>
          <w:rFonts w:ascii="Times New Roman" w:hAnsi="Times New Roman" w:cs="Times New Roman" w:hint="cs"/>
          <w:rtl/>
          <w:lang w:bidi="ar-AE"/>
        </w:rPr>
        <w:t>​</w:t>
      </w:r>
      <w:r w:rsidRPr="00944191">
        <w:rPr>
          <w:rtl/>
          <w:lang w:bidi="ar-AE"/>
        </w:rPr>
        <w:t xml:space="preserve"> </w:t>
      </w:r>
      <w:r w:rsidRPr="00944191">
        <w:rPr>
          <w:rFonts w:ascii="Times New Roman" w:hAnsi="Times New Roman" w:cs="Times New Roman" w:hint="cs"/>
          <w:rtl/>
          <w:lang w:bidi="ar-AE"/>
        </w:rPr>
        <w:t>​</w:t>
      </w:r>
      <w:r w:rsidRPr="00944191">
        <w:rPr>
          <w:rFonts w:hint="cs"/>
          <w:rtl/>
          <w:lang w:bidi="ar-AE"/>
        </w:rPr>
        <w:t>بَلِ</w:t>
      </w:r>
      <w:r w:rsidRPr="00944191">
        <w:rPr>
          <w:rtl/>
          <w:lang w:bidi="ar-AE"/>
        </w:rPr>
        <w:t xml:space="preserve"> </w:t>
      </w:r>
      <w:r w:rsidRPr="00944191">
        <w:rPr>
          <w:rFonts w:hint="cs"/>
          <w:rtl/>
          <w:lang w:bidi="ar-AE"/>
        </w:rPr>
        <w:t>اللهُ</w:t>
      </w:r>
      <w:r w:rsidRPr="00944191">
        <w:rPr>
          <w:rtl/>
          <w:lang w:bidi="ar-AE"/>
        </w:rPr>
        <w:t xml:space="preserve"> </w:t>
      </w:r>
      <w:r w:rsidRPr="00944191">
        <w:rPr>
          <w:rFonts w:hint="cs"/>
          <w:rtl/>
          <w:lang w:bidi="ar-AE"/>
        </w:rPr>
        <w:t>عَالِمٌ</w:t>
      </w:r>
      <w:r w:rsidRPr="00944191">
        <w:rPr>
          <w:rtl/>
          <w:lang w:bidi="ar-AE"/>
        </w:rPr>
        <w:t xml:space="preserve"> </w:t>
      </w:r>
      <w:r w:rsidRPr="00944191">
        <w:rPr>
          <w:rFonts w:hint="cs"/>
          <w:rtl/>
          <w:lang w:bidi="ar-AE"/>
        </w:rPr>
        <w:t>أَنَّهُ</w:t>
      </w:r>
      <w:r w:rsidRPr="00944191">
        <w:rPr>
          <w:rtl/>
          <w:lang w:bidi="ar-AE"/>
        </w:rPr>
        <w:t xml:space="preserve"> </w:t>
      </w:r>
      <w:r w:rsidRPr="00944191">
        <w:rPr>
          <w:rFonts w:hint="cs"/>
          <w:rtl/>
          <w:lang w:bidi="ar-AE"/>
        </w:rPr>
        <w:t>يَوْمَ</w:t>
      </w:r>
      <w:r w:rsidRPr="00944191">
        <w:rPr>
          <w:rtl/>
          <w:lang w:bidi="ar-AE"/>
        </w:rPr>
        <w:t xml:space="preserve"> </w:t>
      </w:r>
      <w:r w:rsidRPr="00944191">
        <w:rPr>
          <w:rFonts w:hint="cs"/>
          <w:rtl/>
          <w:lang w:bidi="ar-AE"/>
        </w:rPr>
        <w:t>تَأْكُلاَنِ</w:t>
      </w:r>
      <w:r w:rsidRPr="00944191">
        <w:rPr>
          <w:rtl/>
          <w:lang w:bidi="ar-AE"/>
        </w:rPr>
        <w:t xml:space="preserve"> </w:t>
      </w:r>
      <w:r w:rsidRPr="00944191">
        <w:rPr>
          <w:rFonts w:hint="cs"/>
          <w:rtl/>
          <w:lang w:bidi="ar-AE"/>
        </w:rPr>
        <w:t>مِنْهُ</w:t>
      </w:r>
      <w:r w:rsidRPr="00944191">
        <w:rPr>
          <w:rtl/>
          <w:lang w:bidi="ar-AE"/>
        </w:rPr>
        <w:t xml:space="preserve"> </w:t>
      </w:r>
      <w:r w:rsidRPr="00944191">
        <w:rPr>
          <w:rFonts w:hint="cs"/>
          <w:rtl/>
          <w:lang w:bidi="ar-AE"/>
        </w:rPr>
        <w:t>تَنْفَتِحُ</w:t>
      </w:r>
      <w:r w:rsidRPr="00944191">
        <w:rPr>
          <w:rtl/>
          <w:lang w:bidi="ar-AE"/>
        </w:rPr>
        <w:t xml:space="preserve"> </w:t>
      </w:r>
      <w:r w:rsidRPr="00944191">
        <w:rPr>
          <w:rFonts w:hint="cs"/>
          <w:rtl/>
          <w:lang w:bidi="ar-AE"/>
        </w:rPr>
        <w:t>أَعْيُنُكُمَا</w:t>
      </w:r>
      <w:r w:rsidRPr="00944191">
        <w:rPr>
          <w:rtl/>
          <w:lang w:bidi="ar-AE"/>
        </w:rPr>
        <w:t xml:space="preserve"> </w:t>
      </w:r>
      <w:r w:rsidRPr="00944191">
        <w:rPr>
          <w:rFonts w:hint="cs"/>
          <w:rtl/>
          <w:lang w:bidi="ar-AE"/>
        </w:rPr>
        <w:t>وَتَكُونَانِ</w:t>
      </w:r>
      <w:r w:rsidRPr="00944191">
        <w:rPr>
          <w:rtl/>
          <w:lang w:bidi="ar-AE"/>
        </w:rPr>
        <w:t xml:space="preserve"> </w:t>
      </w:r>
      <w:r w:rsidRPr="00944191">
        <w:rPr>
          <w:rFonts w:hint="cs"/>
          <w:rtl/>
          <w:lang w:bidi="ar-AE"/>
        </w:rPr>
        <w:t>كَاللهِ</w:t>
      </w:r>
      <w:r w:rsidRPr="00944191">
        <w:rPr>
          <w:rtl/>
          <w:lang w:bidi="ar-AE"/>
        </w:rPr>
        <w:t xml:space="preserve"> </w:t>
      </w:r>
      <w:r w:rsidRPr="00944191">
        <w:rPr>
          <w:rFonts w:hint="cs"/>
          <w:rtl/>
          <w:lang w:bidi="ar-AE"/>
        </w:rPr>
        <w:t>عَارِفَيْنِ</w:t>
      </w:r>
      <w:r w:rsidRPr="00944191">
        <w:rPr>
          <w:rtl/>
          <w:lang w:bidi="ar-AE"/>
        </w:rPr>
        <w:t xml:space="preserve"> </w:t>
      </w:r>
      <w:r w:rsidRPr="00944191">
        <w:rPr>
          <w:rFonts w:hint="cs"/>
          <w:rtl/>
          <w:lang w:bidi="ar-AE"/>
        </w:rPr>
        <w:t>الْخَيْرَ</w:t>
      </w:r>
      <w:r w:rsidRPr="00944191">
        <w:rPr>
          <w:rtl/>
          <w:lang w:bidi="ar-AE"/>
        </w:rPr>
        <w:t xml:space="preserve"> </w:t>
      </w:r>
      <w:r w:rsidRPr="00944191">
        <w:rPr>
          <w:rFonts w:hint="cs"/>
          <w:rtl/>
          <w:lang w:bidi="ar-AE"/>
        </w:rPr>
        <w:t>وَالشَّرَّ»</w:t>
      </w:r>
      <w:r>
        <w:rPr>
          <w:rFonts w:hint="cs"/>
          <w:rtl/>
          <w:lang w:bidi="ar-AE"/>
        </w:rPr>
        <w:t xml:space="preserve">"(3: 4، 5). الحيّة جعلت الله كاذبًا، وحواء صدقتها. هذا كان أول أمر. ثانيًا </w:t>
      </w:r>
      <w:r w:rsidR="000C1823">
        <w:rPr>
          <w:rFonts w:hint="cs"/>
          <w:rtl/>
          <w:lang w:bidi="ar-AE"/>
        </w:rPr>
        <w:t>الحية صوّرت الله وقدّمته على أنه يعرف الخير والشر. فلقد كان كلامها لحواء: "الله ليس صالح. هو لا يحبكم، هو يريد بأن يبقيكم في ذُلّكم. فلو كان يحبكم لكان أعطاكم كل شيء. إلا أنه لا يريد بأن تكونوا مثله. هذه كانت كذبة إبليس الثانية. وثالثًا ادّعت الحية: الله ليس عادل. إن كنتم رأس هذه الخليقة فمن حقكم أيضًا بأن تأكلوا من هذه الشجرة حتى وإن قال الله لكم بأن لا تأكلوا منها.</w:t>
      </w:r>
    </w:p>
    <w:p w14:paraId="40CB43E1" w14:textId="5F9A80A4" w:rsidR="00975587" w:rsidRDefault="00975587" w:rsidP="00E308E4">
      <w:pPr>
        <w:jc w:val="both"/>
        <w:rPr>
          <w:rtl/>
          <w:lang w:bidi="ar-AE"/>
        </w:rPr>
      </w:pPr>
      <w:r>
        <w:rPr>
          <w:rFonts w:hint="cs"/>
          <w:rtl/>
          <w:lang w:bidi="ar-AE"/>
        </w:rPr>
        <w:t xml:space="preserve">فما قالته الحية هو: أولاً كلمة الله ليست صادقة، الله كذاب؛ ثانيًا هو لا يحبكم في أنه يحرمكم من شيء، وثالثًا الله ليس عادل، إذ أنكم رأسًا على كل الخليقة بأكملها وبالرغم من ذلك لا يحق لكم أن تأكلوا من هذه الشجرة. </w:t>
      </w:r>
      <w:r w:rsidR="008763BF">
        <w:rPr>
          <w:rFonts w:hint="cs"/>
          <w:rtl/>
          <w:lang w:bidi="ar-AE"/>
        </w:rPr>
        <w:t>ونحن نعرف النتيجة: حواء صدقت الحية، وأخذت من الثمر وأكلت. بذلك هي ليس أنها تعدت على الوصية الوحيدة التي أعطاها الله</w:t>
      </w:r>
      <w:r w:rsidR="00896089" w:rsidRPr="00896089">
        <w:rPr>
          <w:rtl/>
        </w:rPr>
        <w:t xml:space="preserve"> </w:t>
      </w:r>
      <w:r w:rsidR="00896089" w:rsidRPr="00896089">
        <w:rPr>
          <w:rtl/>
          <w:lang w:bidi="ar-AE"/>
        </w:rPr>
        <w:t>فقط</w:t>
      </w:r>
      <w:r w:rsidR="008763BF">
        <w:rPr>
          <w:rFonts w:hint="cs"/>
          <w:rtl/>
          <w:lang w:bidi="ar-AE"/>
        </w:rPr>
        <w:t xml:space="preserve">، وإنما أنكرت كذلك كل صفات الله البديعة. لقد قرأنا في 1. يوحنا 1: 5، بأن الله نورٌ وليس فيه ظلمة البتة، وفي 1. يوحنا 4: 8، 16 نقرأ بأن الله محبة. فجوهر الله إذًا هو نور، وطبيعته النابعة منه هي محبة. كل هذا أنكرته حواء. هي أنكرت محبة الله، إحسانه، نوره، عدله وقداسته. هذا ما خرج من الإنسان فيما هو متعلق بمكانته كأسمى المخلوقات التي صنعها الله الذي باركه الله بالكثير من </w:t>
      </w:r>
      <w:r w:rsidR="008763BF" w:rsidRPr="00014B26">
        <w:rPr>
          <w:rFonts w:hint="cs"/>
          <w:rtl/>
          <w:lang w:bidi="ar-AE"/>
        </w:rPr>
        <w:t>البركات</w:t>
      </w:r>
      <w:r w:rsidR="008763BF">
        <w:rPr>
          <w:rFonts w:hint="cs"/>
          <w:rtl/>
          <w:lang w:bidi="ar-AE"/>
        </w:rPr>
        <w:t>.</w:t>
      </w:r>
    </w:p>
    <w:p w14:paraId="281F031F" w14:textId="07B6C9E2" w:rsidR="00014B26" w:rsidRDefault="00014B26" w:rsidP="00E308E4">
      <w:pPr>
        <w:jc w:val="both"/>
        <w:rPr>
          <w:rtl/>
          <w:lang w:bidi="ar-AE"/>
        </w:rPr>
      </w:pPr>
      <w:r>
        <w:rPr>
          <w:rFonts w:hint="cs"/>
          <w:rtl/>
          <w:lang w:bidi="ar-AE"/>
        </w:rPr>
        <w:t xml:space="preserve">ليس أن آدم وحواء وحدهما اللذان صارا خاطئين، وإنما كل نسلهما أيضًا. </w:t>
      </w:r>
      <w:r w:rsidR="009B72B1">
        <w:rPr>
          <w:rFonts w:hint="cs"/>
          <w:rtl/>
          <w:lang w:bidi="ar-AE"/>
        </w:rPr>
        <w:t>في تكوين 5: 3 نقرأ بأن آدم ولد شيث على شبهه. فكل إنسان منذ السقوط في الخطية وُلد على شبه آدم، وهو خاطئ ساقط، متعديًا على وصية الله. وليس هذا فقط: إن حالة الإنسان الحقيقية هي أنه سلب من الله كرامته. لقد قرأنا هذا في مزمور 14 ورومية 3، بأنه لا يوجد أي إنسان يطلب الله، نعم، الجميع فسدوا وحتى أنهم ينكرون وجود الله: "</w:t>
      </w:r>
      <w:r w:rsidR="009B72B1" w:rsidRPr="009B72B1">
        <w:rPr>
          <w:rtl/>
          <w:lang w:bidi="ar-AE"/>
        </w:rPr>
        <w:t>قَالَ الْجَاهِلُ فِي قَلْبِهِ: «لَيْسَ إِلهٌ»</w:t>
      </w:r>
      <w:r w:rsidR="009B72B1">
        <w:rPr>
          <w:rFonts w:hint="cs"/>
          <w:rtl/>
          <w:lang w:bidi="ar-AE"/>
        </w:rPr>
        <w:t>" (مزمور 14: 1). في أيامنا ليس فقط أن الجهال يقولون هذا في قلوبهم، وإنما ينادون حتى من على السطوح: لا إله؛ وهم يبتسمون راثين الذين لا زالوا يؤمنون بأنه يوجد إله.</w:t>
      </w:r>
    </w:p>
    <w:p w14:paraId="5AE72FAC" w14:textId="282A01F5" w:rsidR="009B72B1" w:rsidRDefault="009B72B1" w:rsidP="00E308E4">
      <w:pPr>
        <w:jc w:val="both"/>
        <w:rPr>
          <w:rtl/>
          <w:lang w:bidi="ar-AE"/>
        </w:rPr>
      </w:pPr>
      <w:r>
        <w:rPr>
          <w:rFonts w:hint="cs"/>
          <w:rtl/>
          <w:lang w:bidi="ar-AE"/>
        </w:rPr>
        <w:t xml:space="preserve">قبل عدة أعوام جاء رجل مسن عمره يناهز السبعين إليّ إلى المكتب. لقد كان يريد بأن يدفع شيئًا عن شخص آخر. أنا لم أكن أعرفه وسألته، كم عمره. من بعدما أن قال لي كم عمره انطلقت على الفور قائلاً: في عُمر السبعين أنت وصلت إلى عُمر كبير وقريبًا سيحين موعد لقاك </w:t>
      </w:r>
      <w:r w:rsidR="001D53E1">
        <w:rPr>
          <w:rFonts w:hint="cs"/>
          <w:rtl/>
          <w:lang w:bidi="ar-AE"/>
        </w:rPr>
        <w:t xml:space="preserve">مع الله. هل أنت مستعد لذلك؟ ورد بسخافات وتجديفات على الله وعلى ابن الله لا يمكننا </w:t>
      </w:r>
      <w:r w:rsidR="001D53E1" w:rsidRPr="00B41A16">
        <w:rPr>
          <w:rFonts w:hint="cs"/>
          <w:rtl/>
          <w:lang w:bidi="ar-AE"/>
        </w:rPr>
        <w:t>ذكرها</w:t>
      </w:r>
      <w:r w:rsidR="001D53E1">
        <w:rPr>
          <w:rFonts w:hint="cs"/>
          <w:rtl/>
          <w:lang w:bidi="ar-AE"/>
        </w:rPr>
        <w:t xml:space="preserve">. </w:t>
      </w:r>
      <w:r w:rsidR="00B41A16">
        <w:rPr>
          <w:rFonts w:hint="cs"/>
          <w:rtl/>
          <w:lang w:bidi="ar-AE"/>
        </w:rPr>
        <w:t>إن هذه الأمور يتجرأ الإنسان بأن يقولها على الله العليّ وعلى ابنه، الذي مات على الصليب لخلاص الناس. فالله لم يحكم على هذا الإنسان حالاً ولكنه سيصل إلى الدينونة. في الواقع فهذا هو حال كل إنسان لم يرجع عن طرقه، وهذه كانت أيضًا حالتنا نحن قبل اعترافنا بخطايانا وذنبنا أمام الله. الإنسان صار عدوًا لله. مَن هو الإنسان بالمقارنة بعظمة الله وعدم محدوديته. الله غير محدود في قدرته، هو الكلي القدرة، وهو لا يُحد علمه، هو العالِم بكل شيء، وهو غير محدود في عدله، هو نور، وهو أيضًا غير محدود في محبته</w:t>
      </w:r>
      <w:r w:rsidR="00502591">
        <w:rPr>
          <w:rFonts w:hint="cs"/>
          <w:rtl/>
          <w:lang w:bidi="ar-AE"/>
        </w:rPr>
        <w:t>: هو صنع أعظم ما يمكن أن تفعله المحبة: هو بذل ابنه الوحيد لكيما تخلص كائنات صغيرة، فانية، نعم أعداء كما يقول رومية 5: 10.</w:t>
      </w:r>
    </w:p>
    <w:p w14:paraId="204C6B68" w14:textId="7284FC67" w:rsidR="00502591" w:rsidRDefault="00502591" w:rsidP="00E308E4">
      <w:pPr>
        <w:jc w:val="both"/>
        <w:rPr>
          <w:rtl/>
          <w:lang w:bidi="ar-AE"/>
        </w:rPr>
      </w:pPr>
      <w:r>
        <w:rPr>
          <w:rFonts w:hint="cs"/>
          <w:rtl/>
          <w:lang w:bidi="ar-AE"/>
        </w:rPr>
        <w:lastRenderedPageBreak/>
        <w:t xml:space="preserve">إن هذا الإله سيقابله يومًا كل إنسان. أفليس على الله بكونه عادل أن يعاقب بأقصى عقوبة من الممكن أن يُنزلها الله القدير؟ فلا يوجد أعظم من الخطية التي ارتكبها الإنسان: فالإنسان قد حصل على أسمى مقام، على أسمى البركات في خليقة الأرض، إلا أنه دار ظهره لله وحرمه من كرامته. ليس فقط هذا. حينما جاء الخالق بنفسه إلى الأرض إلى الإنسان، أخذه الإنسان إلى الصليب، من بعدما أن أهانه </w:t>
      </w:r>
      <w:r w:rsidR="004A4593">
        <w:rPr>
          <w:rFonts w:hint="cs"/>
          <w:rtl/>
          <w:lang w:bidi="ar-AE"/>
        </w:rPr>
        <w:t xml:space="preserve">بشكل فظيع. وفيما يتعلق بمسؤولية الإنسان فقد قتل خالقه بأفظع طريقة نتخيلها. الإنسان احتقر عطية الله بقوله: أنا لست بحاجة لنعمتك. فهو ليس فقط أخذ الرب يسوع إلى الصليب، وإنما هو لا زال يرذله اليوم أيضًا ويرفض نعمته. أفليس لعدل الله أن يُطالب بهذا </w:t>
      </w:r>
      <w:r w:rsidR="004A4593">
        <w:rPr>
          <w:rtl/>
          <w:lang w:bidi="ar-AE"/>
        </w:rPr>
        <w:t>–</w:t>
      </w:r>
      <w:r w:rsidR="004A4593">
        <w:rPr>
          <w:rFonts w:hint="cs"/>
          <w:rtl/>
          <w:lang w:bidi="ar-AE"/>
        </w:rPr>
        <w:t xml:space="preserve"> و</w:t>
      </w:r>
      <w:r w:rsidR="004A4593" w:rsidRPr="004A4593">
        <w:rPr>
          <w:rtl/>
        </w:rPr>
        <w:t xml:space="preserve"> </w:t>
      </w:r>
      <w:r w:rsidR="004A4593" w:rsidRPr="004A4593">
        <w:rPr>
          <w:rtl/>
          <w:lang w:bidi="ar-AE"/>
        </w:rPr>
        <w:t xml:space="preserve">حتى </w:t>
      </w:r>
      <w:r w:rsidR="004A4593">
        <w:rPr>
          <w:rFonts w:hint="cs"/>
          <w:rtl/>
          <w:lang w:bidi="ar-AE"/>
        </w:rPr>
        <w:t xml:space="preserve">ألا يطالبنا شعورنا الإنساني بالعدل بأن الله عليه أن يعاقب مثل أولئك الناس بأفظع دينونة من الممكن أن يوقعها الله القدير؟ هل من الممكن أن يستهين نور الله </w:t>
      </w:r>
      <w:r w:rsidR="00FC7D0C">
        <w:rPr>
          <w:rFonts w:hint="cs"/>
          <w:rtl/>
          <w:lang w:bidi="ar-AE"/>
        </w:rPr>
        <w:t>بوجود أولئك الناس في محضره؟ أفليس له أن يبعدهم عن نفسه طاردًا إياهم إلى الظلمة الأبدية حيث لا يمكن لأي بصيص من النور اجتياحها، لأن الله نور وليس فيه ظلمة البتة.</w:t>
      </w:r>
    </w:p>
    <w:p w14:paraId="45C29E9D" w14:textId="497DE6B5" w:rsidR="00FC7D0C" w:rsidRDefault="00FC7D0C" w:rsidP="00E308E4">
      <w:pPr>
        <w:jc w:val="both"/>
        <w:rPr>
          <w:rtl/>
          <w:lang w:bidi="ar-AE"/>
        </w:rPr>
      </w:pPr>
      <w:r>
        <w:rPr>
          <w:rFonts w:hint="cs"/>
          <w:rtl/>
          <w:lang w:bidi="ar-AE"/>
        </w:rPr>
        <w:t>ومع ذلك فقد وجدت محبة الله طريقة للتغلب على كل هذا. الرب يسوع أكمل العمل ومات، ليقربنا إلى الله (1. بطرس 3: 18). هو مات حتى يتمكن من إدخالنا في محضر الله من دون أن يديننا، وبدلاً من ذلك ليباركنا بكل ما يمكن أن يهبه الله. هل من الممكن أن يكون هنالك أعظم من أن الله سبق وعيننا لنكون مشابهين صورة ابنه ليكون هو، الابن، بكرًا بين إخوة كثيرين (رومية 8: 29)؟</w:t>
      </w:r>
    </w:p>
    <w:p w14:paraId="2982D5AB" w14:textId="4A76F466" w:rsidR="00FC7D0C" w:rsidRDefault="00FC7D0C" w:rsidP="00504CD0">
      <w:pPr>
        <w:jc w:val="both"/>
        <w:rPr>
          <w:rtl/>
          <w:lang w:bidi="ar-AE"/>
        </w:rPr>
      </w:pPr>
      <w:r>
        <w:rPr>
          <w:rFonts w:hint="cs"/>
          <w:rtl/>
          <w:lang w:bidi="ar-AE"/>
        </w:rPr>
        <w:t>ومرة أخرى: لقد قال الله عن الإنسان بأن كل تصور أفكار قلبه هي شريرة فقط طول النهار. في رومية 3 قرأنا كيف أن الله يعدد كل الشرور الفظيعة التي ارتكبها الإنسان بحيث أن روح الله كان عليه أن يقول في النهاية: "</w:t>
      </w:r>
      <w:r w:rsidR="00504CD0" w:rsidRPr="00504CD0">
        <w:rPr>
          <w:rtl/>
          <w:lang w:bidi="ar-AE"/>
        </w:rPr>
        <w:t xml:space="preserve"> إِذِ الْجَمِيعُ أَخْطَأُوا وَأَعْوَزَهُمْ مَجْدُ اللهِ،</w:t>
      </w:r>
      <w:r w:rsidR="00504CD0">
        <w:rPr>
          <w:rFonts w:hint="cs"/>
          <w:rtl/>
          <w:lang w:bidi="ar-AE"/>
        </w:rPr>
        <w:t xml:space="preserve">". فالله لم يستطع أن يجد في الإنسان شيئًا يجذبه. فالإنسان كان شريرًا لدرجة </w:t>
      </w:r>
      <w:r w:rsidR="00504CD0" w:rsidRPr="00504CD0">
        <w:rPr>
          <w:rtl/>
          <w:lang w:bidi="ar-AE"/>
        </w:rPr>
        <w:t>أنه لم يكن من الممكن أن يفعل أشياء أسوأ أو أكثر شرًا.</w:t>
      </w:r>
      <w:r w:rsidR="00504CD0">
        <w:rPr>
          <w:rFonts w:hint="cs"/>
          <w:rtl/>
          <w:lang w:bidi="ar-AE"/>
        </w:rPr>
        <w:t xml:space="preserve"> وهنا حصل الإنسان على مثل هذه البركات السامية. ومع ذلك فالله يريد بأن أولئك الناس إن قبلوا يده الممدودة، بأن يكونوا مشابهين صورة ابنه الذي فيه كل مسرته ولذته، ليكون هو البكر بين إخوة كثيرين. إن هؤلاء الناس الذين أعطوه القفا، أحزنوه وأهانوه وتعدوا وصيته وأرادوا بأن يعادلوه، هم مَن أراد بأن يشابه</w:t>
      </w:r>
      <w:r w:rsidR="00A44392">
        <w:rPr>
          <w:rFonts w:hint="cs"/>
          <w:rtl/>
          <w:lang w:bidi="ar-AE"/>
        </w:rPr>
        <w:t>هم</w:t>
      </w:r>
      <w:r w:rsidR="00504CD0">
        <w:rPr>
          <w:rFonts w:hint="cs"/>
          <w:rtl/>
          <w:lang w:bidi="ar-AE"/>
        </w:rPr>
        <w:t xml:space="preserve"> </w:t>
      </w:r>
      <w:r w:rsidR="00A44392">
        <w:rPr>
          <w:rFonts w:hint="cs"/>
          <w:rtl/>
          <w:lang w:bidi="ar-AE"/>
        </w:rPr>
        <w:t>ب</w:t>
      </w:r>
      <w:r w:rsidR="00504CD0">
        <w:rPr>
          <w:rFonts w:hint="cs"/>
          <w:rtl/>
          <w:lang w:bidi="ar-AE"/>
        </w:rPr>
        <w:t xml:space="preserve">صورة ابنه </w:t>
      </w:r>
      <w:r w:rsidR="00A44392">
        <w:rPr>
          <w:rFonts w:hint="cs"/>
          <w:rtl/>
          <w:lang w:bidi="ar-AE"/>
        </w:rPr>
        <w:t>وأن يعطيهم الطبيعة الإلهية. الله أعطاهم ابنه حياة لهم، لكيما يسكنوا طول الأبدية في بيت الآب خارج الخليقة، حيث سكن الآب وابنه والروح القدس طيلة الأبد. هنالك هو يريد بكونهم أبناءه، أولاده مشابهين صورة ابنه ليباركهم هناك بكل البركات التي هي من نصيبه ونصيب ابنه. هذا هو رد محبة الله على ما فعله الإنسان.</w:t>
      </w:r>
    </w:p>
    <w:p w14:paraId="1B3B4ADA" w14:textId="77777777" w:rsidR="00A44392" w:rsidRDefault="00A44392" w:rsidP="00504CD0">
      <w:pPr>
        <w:jc w:val="both"/>
        <w:rPr>
          <w:rtl/>
          <w:lang w:bidi="ar-AE"/>
        </w:rPr>
        <w:sectPr w:rsidR="00A44392" w:rsidSect="00C442EF">
          <w:pgSz w:w="11906" w:h="16838"/>
          <w:pgMar w:top="1440" w:right="1800" w:bottom="1440" w:left="1800" w:header="708" w:footer="708" w:gutter="0"/>
          <w:cols w:space="708"/>
          <w:bidi/>
          <w:rtlGutter/>
          <w:docGrid w:linePitch="360"/>
        </w:sectPr>
      </w:pPr>
      <w:r>
        <w:rPr>
          <w:rFonts w:hint="cs"/>
          <w:rtl/>
          <w:lang w:bidi="ar-AE"/>
        </w:rPr>
        <w:t>إني أرجو إن شاء الرب بأن أواصل حديثي في الأمسيات القادمة كيف وجدت محبة الله طريقًة لتهبنا هذه البركات الأبدية.</w:t>
      </w:r>
    </w:p>
    <w:p w14:paraId="770B7037" w14:textId="3EEE808A" w:rsidR="00A44392" w:rsidRDefault="00A44392" w:rsidP="00504CD0">
      <w:pPr>
        <w:jc w:val="both"/>
        <w:rPr>
          <w:rtl/>
          <w:lang w:bidi="ar-AE"/>
        </w:rPr>
      </w:pPr>
      <w:hyperlink r:id="rId8" w:history="1">
        <w:r w:rsidRPr="00A44392">
          <w:rPr>
            <w:rStyle w:val="Hyperlink"/>
            <w:rFonts w:hint="cs"/>
            <w:rtl/>
            <w:lang w:bidi="ar-AE"/>
          </w:rPr>
          <w:t>التوبة والولادة الجديدة</w:t>
        </w:r>
      </w:hyperlink>
    </w:p>
    <w:p w14:paraId="6FFB784E" w14:textId="103E3896" w:rsidR="00A44392" w:rsidRDefault="00A44392" w:rsidP="00504CD0">
      <w:pPr>
        <w:jc w:val="both"/>
        <w:rPr>
          <w:rtl/>
          <w:lang w:bidi="ar-AE"/>
        </w:rPr>
      </w:pPr>
      <w:r>
        <w:rPr>
          <w:rFonts w:hint="cs"/>
          <w:rtl/>
          <w:lang w:bidi="ar-AE"/>
        </w:rPr>
        <w:t>"</w:t>
      </w:r>
      <w:r w:rsidRPr="00A44392">
        <w:rPr>
          <w:rtl/>
        </w:rPr>
        <w:t xml:space="preserve"> </w:t>
      </w:r>
      <w:r w:rsidRPr="00A44392">
        <w:rPr>
          <w:rFonts w:ascii="Times New Roman" w:hAnsi="Times New Roman" w:cs="Times New Roman" w:hint="cs"/>
          <w:rtl/>
          <w:lang w:bidi="ar-AE"/>
        </w:rPr>
        <w:t>​</w:t>
      </w:r>
      <w:r w:rsidRPr="00A44392">
        <w:rPr>
          <w:rtl/>
          <w:lang w:bidi="ar-AE"/>
        </w:rPr>
        <w:t>39</w:t>
      </w:r>
      <w:r w:rsidRPr="00A44392">
        <w:rPr>
          <w:rFonts w:ascii="Times New Roman" w:hAnsi="Times New Roman" w:cs="Times New Roman" w:hint="cs"/>
          <w:rtl/>
          <w:lang w:bidi="ar-AE"/>
        </w:rPr>
        <w:t>​</w:t>
      </w:r>
      <w:r w:rsidRPr="00A44392">
        <w:rPr>
          <w:rtl/>
          <w:lang w:bidi="ar-AE"/>
        </w:rPr>
        <w:t xml:space="preserve"> </w:t>
      </w:r>
      <w:r w:rsidRPr="00A44392">
        <w:rPr>
          <w:rFonts w:ascii="Times New Roman" w:hAnsi="Times New Roman" w:cs="Times New Roman" w:hint="cs"/>
          <w:rtl/>
          <w:lang w:bidi="ar-AE"/>
        </w:rPr>
        <w:t>​</w:t>
      </w:r>
      <w:r w:rsidRPr="00A44392">
        <w:rPr>
          <w:rFonts w:hint="cs"/>
          <w:rtl/>
          <w:lang w:bidi="ar-AE"/>
        </w:rPr>
        <w:t>لأَنَّ</w:t>
      </w:r>
      <w:r w:rsidRPr="00A44392">
        <w:rPr>
          <w:rtl/>
          <w:lang w:bidi="ar-AE"/>
        </w:rPr>
        <w:t xml:space="preserve"> </w:t>
      </w:r>
      <w:r w:rsidRPr="00A44392">
        <w:rPr>
          <w:rFonts w:hint="cs"/>
          <w:rtl/>
          <w:lang w:bidi="ar-AE"/>
        </w:rPr>
        <w:t>الْمَوْعِدَ</w:t>
      </w:r>
      <w:r w:rsidRPr="00A44392">
        <w:rPr>
          <w:rtl/>
          <w:lang w:bidi="ar-AE"/>
        </w:rPr>
        <w:t xml:space="preserve"> </w:t>
      </w:r>
      <w:r w:rsidRPr="00A44392">
        <w:rPr>
          <w:rFonts w:hint="cs"/>
          <w:rtl/>
          <w:lang w:bidi="ar-AE"/>
        </w:rPr>
        <w:t>هُوَ</w:t>
      </w:r>
      <w:r w:rsidRPr="00A44392">
        <w:rPr>
          <w:rtl/>
          <w:lang w:bidi="ar-AE"/>
        </w:rPr>
        <w:t xml:space="preserve"> </w:t>
      </w:r>
      <w:r w:rsidRPr="00A44392">
        <w:rPr>
          <w:rFonts w:hint="cs"/>
          <w:rtl/>
          <w:lang w:bidi="ar-AE"/>
        </w:rPr>
        <w:t>لَكُمْ</w:t>
      </w:r>
      <w:r w:rsidRPr="00A44392">
        <w:rPr>
          <w:rtl/>
          <w:lang w:bidi="ar-AE"/>
        </w:rPr>
        <w:t xml:space="preserve"> </w:t>
      </w:r>
      <w:r w:rsidRPr="00A44392">
        <w:rPr>
          <w:rFonts w:hint="cs"/>
          <w:rtl/>
          <w:lang w:bidi="ar-AE"/>
        </w:rPr>
        <w:t>وَلأَوْلاَدِكُمْ</w:t>
      </w:r>
      <w:r w:rsidRPr="00A44392">
        <w:rPr>
          <w:rtl/>
          <w:lang w:bidi="ar-AE"/>
        </w:rPr>
        <w:t xml:space="preserve"> </w:t>
      </w:r>
      <w:r w:rsidRPr="00A44392">
        <w:rPr>
          <w:rFonts w:hint="cs"/>
          <w:rtl/>
          <w:lang w:bidi="ar-AE"/>
        </w:rPr>
        <w:t>وَلِكُلِّ</w:t>
      </w:r>
      <w:r w:rsidRPr="00A44392">
        <w:rPr>
          <w:rtl/>
          <w:lang w:bidi="ar-AE"/>
        </w:rPr>
        <w:t xml:space="preserve"> </w:t>
      </w:r>
      <w:r w:rsidRPr="00A44392">
        <w:rPr>
          <w:rFonts w:hint="cs"/>
          <w:rtl/>
          <w:lang w:bidi="ar-AE"/>
        </w:rPr>
        <w:t>الَّذِينَ</w:t>
      </w:r>
      <w:r w:rsidRPr="00A44392">
        <w:rPr>
          <w:rtl/>
          <w:lang w:bidi="ar-AE"/>
        </w:rPr>
        <w:t xml:space="preserve"> </w:t>
      </w:r>
      <w:r w:rsidRPr="00A44392">
        <w:rPr>
          <w:rFonts w:hint="cs"/>
          <w:rtl/>
          <w:lang w:bidi="ar-AE"/>
        </w:rPr>
        <w:t>عَلَى</w:t>
      </w:r>
      <w:r w:rsidRPr="00A44392">
        <w:rPr>
          <w:rtl/>
          <w:lang w:bidi="ar-AE"/>
        </w:rPr>
        <w:t xml:space="preserve"> </w:t>
      </w:r>
      <w:r w:rsidRPr="00A44392">
        <w:rPr>
          <w:rFonts w:hint="cs"/>
          <w:rtl/>
          <w:lang w:bidi="ar-AE"/>
        </w:rPr>
        <w:t>بُعْدٍ،</w:t>
      </w:r>
      <w:r w:rsidRPr="00A44392">
        <w:rPr>
          <w:rtl/>
          <w:lang w:bidi="ar-AE"/>
        </w:rPr>
        <w:t xml:space="preserve"> </w:t>
      </w:r>
      <w:r w:rsidRPr="00A44392">
        <w:rPr>
          <w:rFonts w:hint="cs"/>
          <w:rtl/>
          <w:lang w:bidi="ar-AE"/>
        </w:rPr>
        <w:t>كُلِّ</w:t>
      </w:r>
      <w:r w:rsidRPr="00A44392">
        <w:rPr>
          <w:rtl/>
          <w:lang w:bidi="ar-AE"/>
        </w:rPr>
        <w:t xml:space="preserve"> </w:t>
      </w:r>
      <w:r w:rsidRPr="00A44392">
        <w:rPr>
          <w:rFonts w:hint="cs"/>
          <w:rtl/>
          <w:lang w:bidi="ar-AE"/>
        </w:rPr>
        <w:t>مَنْ</w:t>
      </w:r>
      <w:r w:rsidRPr="00A44392">
        <w:rPr>
          <w:rtl/>
          <w:lang w:bidi="ar-AE"/>
        </w:rPr>
        <w:t xml:space="preserve"> </w:t>
      </w:r>
      <w:r w:rsidRPr="00A44392">
        <w:rPr>
          <w:rFonts w:hint="cs"/>
          <w:rtl/>
          <w:lang w:bidi="ar-AE"/>
        </w:rPr>
        <w:t>يَدْعُوهُ</w:t>
      </w:r>
      <w:r w:rsidRPr="00A44392">
        <w:rPr>
          <w:rtl/>
          <w:lang w:bidi="ar-AE"/>
        </w:rPr>
        <w:t xml:space="preserve"> </w:t>
      </w:r>
      <w:r w:rsidRPr="00A44392">
        <w:rPr>
          <w:rFonts w:hint="cs"/>
          <w:rtl/>
          <w:lang w:bidi="ar-AE"/>
        </w:rPr>
        <w:t>الرَّبُّ</w:t>
      </w:r>
      <w:r w:rsidRPr="00A44392">
        <w:rPr>
          <w:rtl/>
          <w:lang w:bidi="ar-AE"/>
        </w:rPr>
        <w:t xml:space="preserve"> </w:t>
      </w:r>
      <w:r w:rsidRPr="00A44392">
        <w:rPr>
          <w:rFonts w:hint="cs"/>
          <w:rtl/>
          <w:lang w:bidi="ar-AE"/>
        </w:rPr>
        <w:t>إِلهُنَا»</w:t>
      </w:r>
      <w:r w:rsidRPr="00A44392">
        <w:rPr>
          <w:rtl/>
          <w:lang w:bidi="ar-AE"/>
        </w:rPr>
        <w:t xml:space="preserve">.  </w:t>
      </w:r>
      <w:r w:rsidRPr="00A44392">
        <w:rPr>
          <w:rFonts w:ascii="Times New Roman" w:hAnsi="Times New Roman" w:cs="Times New Roman" w:hint="cs"/>
          <w:rtl/>
          <w:lang w:bidi="ar-AE"/>
        </w:rPr>
        <w:t>​</w:t>
      </w:r>
      <w:r w:rsidRPr="00A44392">
        <w:rPr>
          <w:rtl/>
          <w:lang w:bidi="ar-AE"/>
        </w:rPr>
        <w:t>40</w:t>
      </w:r>
      <w:r w:rsidRPr="00A44392">
        <w:rPr>
          <w:rFonts w:ascii="Times New Roman" w:hAnsi="Times New Roman" w:cs="Times New Roman" w:hint="cs"/>
          <w:rtl/>
          <w:lang w:bidi="ar-AE"/>
        </w:rPr>
        <w:t>​</w:t>
      </w:r>
      <w:r w:rsidRPr="00A44392">
        <w:rPr>
          <w:rtl/>
          <w:lang w:bidi="ar-AE"/>
        </w:rPr>
        <w:t xml:space="preserve"> </w:t>
      </w:r>
      <w:r w:rsidRPr="00A44392">
        <w:rPr>
          <w:rFonts w:ascii="Times New Roman" w:hAnsi="Times New Roman" w:cs="Times New Roman" w:hint="cs"/>
          <w:rtl/>
          <w:lang w:bidi="ar-AE"/>
        </w:rPr>
        <w:t>​</w:t>
      </w:r>
      <w:r w:rsidRPr="00A44392">
        <w:rPr>
          <w:rFonts w:hint="cs"/>
          <w:rtl/>
          <w:lang w:bidi="ar-AE"/>
        </w:rPr>
        <w:t>وَبِأَقْوَال</w:t>
      </w:r>
      <w:r w:rsidRPr="00A44392">
        <w:rPr>
          <w:rtl/>
          <w:lang w:bidi="ar-AE"/>
        </w:rPr>
        <w:t xml:space="preserve"> </w:t>
      </w:r>
      <w:r w:rsidRPr="00A44392">
        <w:rPr>
          <w:rFonts w:hint="cs"/>
          <w:rtl/>
          <w:lang w:bidi="ar-AE"/>
        </w:rPr>
        <w:t>أُخَرَ</w:t>
      </w:r>
      <w:r w:rsidRPr="00A44392">
        <w:rPr>
          <w:rtl/>
          <w:lang w:bidi="ar-AE"/>
        </w:rPr>
        <w:t xml:space="preserve"> </w:t>
      </w:r>
      <w:r w:rsidRPr="00A44392">
        <w:rPr>
          <w:rFonts w:hint="cs"/>
          <w:rtl/>
          <w:lang w:bidi="ar-AE"/>
        </w:rPr>
        <w:t>كَثِيرَةٍ</w:t>
      </w:r>
      <w:r w:rsidRPr="00A44392">
        <w:rPr>
          <w:rtl/>
          <w:lang w:bidi="ar-AE"/>
        </w:rPr>
        <w:t xml:space="preserve"> </w:t>
      </w:r>
      <w:r w:rsidRPr="00A44392">
        <w:rPr>
          <w:rFonts w:hint="cs"/>
          <w:rtl/>
          <w:lang w:bidi="ar-AE"/>
        </w:rPr>
        <w:t>كَانَ</w:t>
      </w:r>
      <w:r w:rsidRPr="00A44392">
        <w:rPr>
          <w:rtl/>
          <w:lang w:bidi="ar-AE"/>
        </w:rPr>
        <w:t xml:space="preserve"> </w:t>
      </w:r>
      <w:r w:rsidRPr="00A44392">
        <w:rPr>
          <w:rFonts w:hint="cs"/>
          <w:rtl/>
          <w:lang w:bidi="ar-AE"/>
        </w:rPr>
        <w:t>يَشْهَدُ</w:t>
      </w:r>
      <w:r w:rsidRPr="00A44392">
        <w:rPr>
          <w:rtl/>
          <w:lang w:bidi="ar-AE"/>
        </w:rPr>
        <w:t xml:space="preserve"> </w:t>
      </w:r>
      <w:r w:rsidRPr="00A44392">
        <w:rPr>
          <w:rFonts w:hint="cs"/>
          <w:rtl/>
          <w:lang w:bidi="ar-AE"/>
        </w:rPr>
        <w:t>لَهُمْ</w:t>
      </w:r>
      <w:r w:rsidRPr="00A44392">
        <w:rPr>
          <w:rtl/>
          <w:lang w:bidi="ar-AE"/>
        </w:rPr>
        <w:t xml:space="preserve"> </w:t>
      </w:r>
      <w:r w:rsidRPr="00A44392">
        <w:rPr>
          <w:rFonts w:hint="cs"/>
          <w:rtl/>
          <w:lang w:bidi="ar-AE"/>
        </w:rPr>
        <w:t>وَيَعِظُهُمْ</w:t>
      </w:r>
      <w:r w:rsidRPr="00A44392">
        <w:rPr>
          <w:rtl/>
          <w:lang w:bidi="ar-AE"/>
        </w:rPr>
        <w:t xml:space="preserve"> </w:t>
      </w:r>
      <w:r w:rsidRPr="00A44392">
        <w:rPr>
          <w:rFonts w:hint="cs"/>
          <w:rtl/>
          <w:lang w:bidi="ar-AE"/>
        </w:rPr>
        <w:t>قَائِلاً</w:t>
      </w:r>
      <w:r w:rsidRPr="00A44392">
        <w:rPr>
          <w:rtl/>
          <w:lang w:bidi="ar-AE"/>
        </w:rPr>
        <w:t>:</w:t>
      </w:r>
      <w:r w:rsidRPr="00A44392">
        <w:rPr>
          <w:rFonts w:hint="cs"/>
          <w:rtl/>
          <w:lang w:bidi="ar-AE"/>
        </w:rPr>
        <w:t>«اخْلُصُوا</w:t>
      </w:r>
      <w:r w:rsidRPr="00A44392">
        <w:rPr>
          <w:rtl/>
          <w:lang w:bidi="ar-AE"/>
        </w:rPr>
        <w:t xml:space="preserve"> </w:t>
      </w:r>
      <w:r w:rsidRPr="00A44392">
        <w:rPr>
          <w:rFonts w:hint="cs"/>
          <w:rtl/>
          <w:lang w:bidi="ar-AE"/>
        </w:rPr>
        <w:t>مِنْ</w:t>
      </w:r>
      <w:r w:rsidRPr="00A44392">
        <w:rPr>
          <w:rtl/>
          <w:lang w:bidi="ar-AE"/>
        </w:rPr>
        <w:t xml:space="preserve"> </w:t>
      </w:r>
      <w:r w:rsidRPr="00A44392">
        <w:rPr>
          <w:rFonts w:hint="cs"/>
          <w:rtl/>
          <w:lang w:bidi="ar-AE"/>
        </w:rPr>
        <w:t>هذَا</w:t>
      </w:r>
      <w:r w:rsidRPr="00A44392">
        <w:rPr>
          <w:rtl/>
          <w:lang w:bidi="ar-AE"/>
        </w:rPr>
        <w:t xml:space="preserve"> </w:t>
      </w:r>
      <w:r w:rsidRPr="00A44392">
        <w:rPr>
          <w:rFonts w:hint="cs"/>
          <w:rtl/>
          <w:lang w:bidi="ar-AE"/>
        </w:rPr>
        <w:t>الْجِيلِ</w:t>
      </w:r>
      <w:r w:rsidRPr="00A44392">
        <w:rPr>
          <w:rtl/>
          <w:lang w:bidi="ar-AE"/>
        </w:rPr>
        <w:t xml:space="preserve"> </w:t>
      </w:r>
      <w:r w:rsidRPr="00A44392">
        <w:rPr>
          <w:rFonts w:hint="cs"/>
          <w:rtl/>
          <w:lang w:bidi="ar-AE"/>
        </w:rPr>
        <w:t>الْمُلْتَوِي»</w:t>
      </w:r>
      <w:r w:rsidRPr="00A44392">
        <w:rPr>
          <w:rtl/>
          <w:lang w:bidi="ar-AE"/>
        </w:rPr>
        <w:t xml:space="preserve">.  </w:t>
      </w:r>
      <w:r w:rsidRPr="00A44392">
        <w:rPr>
          <w:rFonts w:ascii="Times New Roman" w:hAnsi="Times New Roman" w:cs="Times New Roman" w:hint="cs"/>
          <w:rtl/>
          <w:lang w:bidi="ar-AE"/>
        </w:rPr>
        <w:t>​</w:t>
      </w:r>
      <w:r w:rsidRPr="00A44392">
        <w:rPr>
          <w:rtl/>
          <w:lang w:bidi="ar-AE"/>
        </w:rPr>
        <w:t>41</w:t>
      </w:r>
      <w:r w:rsidRPr="00A44392">
        <w:rPr>
          <w:rFonts w:ascii="Times New Roman" w:hAnsi="Times New Roman" w:cs="Times New Roman" w:hint="cs"/>
          <w:rtl/>
          <w:lang w:bidi="ar-AE"/>
        </w:rPr>
        <w:t>​</w:t>
      </w:r>
      <w:r w:rsidRPr="00A44392">
        <w:rPr>
          <w:rtl/>
          <w:lang w:bidi="ar-AE"/>
        </w:rPr>
        <w:t xml:space="preserve"> </w:t>
      </w:r>
      <w:r w:rsidRPr="00A44392">
        <w:rPr>
          <w:rFonts w:ascii="Times New Roman" w:hAnsi="Times New Roman" w:cs="Times New Roman" w:hint="cs"/>
          <w:rtl/>
          <w:lang w:bidi="ar-AE"/>
        </w:rPr>
        <w:t>​</w:t>
      </w:r>
      <w:r w:rsidRPr="00A44392">
        <w:rPr>
          <w:rFonts w:hint="cs"/>
          <w:rtl/>
          <w:lang w:bidi="ar-AE"/>
        </w:rPr>
        <w:t>فَقَبِلُوا</w:t>
      </w:r>
      <w:r w:rsidRPr="00A44392">
        <w:rPr>
          <w:rtl/>
          <w:lang w:bidi="ar-AE"/>
        </w:rPr>
        <w:t xml:space="preserve"> </w:t>
      </w:r>
      <w:r w:rsidRPr="00A44392">
        <w:rPr>
          <w:rFonts w:hint="cs"/>
          <w:rtl/>
          <w:lang w:bidi="ar-AE"/>
        </w:rPr>
        <w:t>كَلاَمَهُ</w:t>
      </w:r>
      <w:r w:rsidRPr="00A44392">
        <w:rPr>
          <w:rtl/>
          <w:lang w:bidi="ar-AE"/>
        </w:rPr>
        <w:t xml:space="preserve"> </w:t>
      </w:r>
      <w:r w:rsidRPr="00A44392">
        <w:rPr>
          <w:rFonts w:hint="cs"/>
          <w:rtl/>
          <w:lang w:bidi="ar-AE"/>
        </w:rPr>
        <w:t>بِفَرَحٍ،</w:t>
      </w:r>
      <w:r w:rsidRPr="00A44392">
        <w:rPr>
          <w:rtl/>
          <w:lang w:bidi="ar-AE"/>
        </w:rPr>
        <w:t xml:space="preserve"> </w:t>
      </w:r>
      <w:r w:rsidRPr="00A44392">
        <w:rPr>
          <w:rFonts w:hint="cs"/>
          <w:rtl/>
          <w:lang w:bidi="ar-AE"/>
        </w:rPr>
        <w:t>وَاعْتَمَدُوا،</w:t>
      </w:r>
      <w:r w:rsidRPr="00A44392">
        <w:rPr>
          <w:rtl/>
          <w:lang w:bidi="ar-AE"/>
        </w:rPr>
        <w:t xml:space="preserve"> </w:t>
      </w:r>
      <w:r w:rsidRPr="00A44392">
        <w:rPr>
          <w:rFonts w:hint="cs"/>
          <w:rtl/>
          <w:lang w:bidi="ar-AE"/>
        </w:rPr>
        <w:t>وَانْضَمَّ</w:t>
      </w:r>
      <w:r w:rsidRPr="00A44392">
        <w:rPr>
          <w:rtl/>
          <w:lang w:bidi="ar-AE"/>
        </w:rPr>
        <w:t xml:space="preserve"> </w:t>
      </w:r>
      <w:r w:rsidRPr="00A44392">
        <w:rPr>
          <w:rFonts w:hint="cs"/>
          <w:rtl/>
          <w:lang w:bidi="ar-AE"/>
        </w:rPr>
        <w:t>فِي</w:t>
      </w:r>
      <w:r w:rsidRPr="00A44392">
        <w:rPr>
          <w:rtl/>
          <w:lang w:bidi="ar-AE"/>
        </w:rPr>
        <w:t xml:space="preserve"> </w:t>
      </w:r>
      <w:r w:rsidRPr="00A44392">
        <w:rPr>
          <w:rFonts w:hint="cs"/>
          <w:rtl/>
          <w:lang w:bidi="ar-AE"/>
        </w:rPr>
        <w:t>ذلِكَ</w:t>
      </w:r>
      <w:r w:rsidRPr="00A44392">
        <w:rPr>
          <w:rtl/>
          <w:lang w:bidi="ar-AE"/>
        </w:rPr>
        <w:t xml:space="preserve"> </w:t>
      </w:r>
      <w:r w:rsidRPr="00A44392">
        <w:rPr>
          <w:rFonts w:hint="cs"/>
          <w:rtl/>
          <w:lang w:bidi="ar-AE"/>
        </w:rPr>
        <w:t>الْيَوْمِ</w:t>
      </w:r>
      <w:r w:rsidRPr="00A44392">
        <w:rPr>
          <w:rtl/>
          <w:lang w:bidi="ar-AE"/>
        </w:rPr>
        <w:t xml:space="preserve"> </w:t>
      </w:r>
      <w:r w:rsidRPr="00A44392">
        <w:rPr>
          <w:rFonts w:hint="cs"/>
          <w:rtl/>
          <w:lang w:bidi="ar-AE"/>
        </w:rPr>
        <w:t>نَحْوُ</w:t>
      </w:r>
      <w:r w:rsidRPr="00A44392">
        <w:rPr>
          <w:rtl/>
          <w:lang w:bidi="ar-AE"/>
        </w:rPr>
        <w:t xml:space="preserve"> </w:t>
      </w:r>
      <w:r w:rsidRPr="00A44392">
        <w:rPr>
          <w:rFonts w:hint="cs"/>
          <w:rtl/>
          <w:lang w:bidi="ar-AE"/>
        </w:rPr>
        <w:t>ثَلاَثَةِ</w:t>
      </w:r>
      <w:r w:rsidRPr="00A44392">
        <w:rPr>
          <w:rtl/>
          <w:lang w:bidi="ar-AE"/>
        </w:rPr>
        <w:t xml:space="preserve"> </w:t>
      </w:r>
      <w:r w:rsidRPr="00A44392">
        <w:rPr>
          <w:rFonts w:hint="cs"/>
          <w:rtl/>
          <w:lang w:bidi="ar-AE"/>
        </w:rPr>
        <w:t>آلاَفِ</w:t>
      </w:r>
      <w:r w:rsidRPr="00A44392">
        <w:rPr>
          <w:rtl/>
          <w:lang w:bidi="ar-AE"/>
        </w:rPr>
        <w:t xml:space="preserve"> </w:t>
      </w:r>
      <w:r w:rsidRPr="00A44392">
        <w:rPr>
          <w:rFonts w:hint="cs"/>
          <w:rtl/>
          <w:lang w:bidi="ar-AE"/>
        </w:rPr>
        <w:t>نَفْسٍ</w:t>
      </w:r>
      <w:r w:rsidRPr="00A44392">
        <w:rPr>
          <w:rtl/>
          <w:lang w:bidi="ar-AE"/>
        </w:rPr>
        <w:t>.</w:t>
      </w:r>
      <w:r>
        <w:rPr>
          <w:rFonts w:hint="cs"/>
          <w:rtl/>
          <w:lang w:bidi="ar-AE"/>
        </w:rPr>
        <w:t xml:space="preserve">" (أعمال الرسل 2: 39 </w:t>
      </w:r>
      <w:r>
        <w:rPr>
          <w:rtl/>
          <w:lang w:bidi="ar-AE"/>
        </w:rPr>
        <w:t>–</w:t>
      </w:r>
      <w:r>
        <w:rPr>
          <w:rFonts w:hint="cs"/>
          <w:rtl/>
          <w:lang w:bidi="ar-AE"/>
        </w:rPr>
        <w:t xml:space="preserve"> 41)</w:t>
      </w:r>
    </w:p>
    <w:p w14:paraId="28B3C2F0" w14:textId="5EF594FA" w:rsidR="00A44392" w:rsidRDefault="00A44392" w:rsidP="00504CD0">
      <w:pPr>
        <w:jc w:val="both"/>
        <w:rPr>
          <w:rtl/>
          <w:lang w:bidi="ar-AE"/>
        </w:rPr>
      </w:pPr>
      <w:r>
        <w:rPr>
          <w:rFonts w:hint="cs"/>
          <w:rtl/>
          <w:lang w:bidi="ar-AE"/>
        </w:rPr>
        <w:t>"</w:t>
      </w:r>
      <w:r w:rsidR="00113F3B" w:rsidRPr="00113F3B">
        <w:rPr>
          <w:rtl/>
        </w:rPr>
        <w:t xml:space="preserve"> </w:t>
      </w:r>
      <w:r w:rsidR="00113F3B" w:rsidRPr="00113F3B">
        <w:rPr>
          <w:rFonts w:ascii="Times New Roman" w:hAnsi="Times New Roman" w:cs="Times New Roman" w:hint="cs"/>
          <w:rtl/>
          <w:lang w:bidi="ar-AE"/>
        </w:rPr>
        <w:t>​</w:t>
      </w:r>
      <w:r w:rsidR="00113F3B" w:rsidRPr="00113F3B">
        <w:rPr>
          <w:rtl/>
          <w:lang w:bidi="ar-AE"/>
        </w:rPr>
        <w:t>30</w:t>
      </w:r>
      <w:r w:rsidR="00113F3B" w:rsidRPr="00113F3B">
        <w:rPr>
          <w:rFonts w:ascii="Times New Roman" w:hAnsi="Times New Roman" w:cs="Times New Roman" w:hint="cs"/>
          <w:rtl/>
          <w:lang w:bidi="ar-AE"/>
        </w:rPr>
        <w:t>​</w:t>
      </w:r>
      <w:r w:rsidR="00113F3B" w:rsidRPr="00113F3B">
        <w:rPr>
          <w:rtl/>
          <w:lang w:bidi="ar-AE"/>
        </w:rPr>
        <w:t xml:space="preserve"> </w:t>
      </w:r>
      <w:r w:rsidR="00113F3B" w:rsidRPr="00113F3B">
        <w:rPr>
          <w:rFonts w:ascii="Times New Roman" w:hAnsi="Times New Roman" w:cs="Times New Roman" w:hint="cs"/>
          <w:rtl/>
          <w:lang w:bidi="ar-AE"/>
        </w:rPr>
        <w:t>​</w:t>
      </w:r>
      <w:r w:rsidR="00113F3B" w:rsidRPr="00113F3B">
        <w:rPr>
          <w:rFonts w:hint="cs"/>
          <w:rtl/>
          <w:lang w:bidi="ar-AE"/>
        </w:rPr>
        <w:t>فَاللهُ</w:t>
      </w:r>
      <w:r w:rsidR="00113F3B" w:rsidRPr="00113F3B">
        <w:rPr>
          <w:rtl/>
          <w:lang w:bidi="ar-AE"/>
        </w:rPr>
        <w:t xml:space="preserve"> </w:t>
      </w:r>
      <w:r w:rsidR="00113F3B" w:rsidRPr="00113F3B">
        <w:rPr>
          <w:rFonts w:hint="cs"/>
          <w:rtl/>
          <w:lang w:bidi="ar-AE"/>
        </w:rPr>
        <w:t>الآنَ</w:t>
      </w:r>
      <w:r w:rsidR="00113F3B" w:rsidRPr="00113F3B">
        <w:rPr>
          <w:rtl/>
          <w:lang w:bidi="ar-AE"/>
        </w:rPr>
        <w:t xml:space="preserve"> </w:t>
      </w:r>
      <w:r w:rsidR="00113F3B" w:rsidRPr="00113F3B">
        <w:rPr>
          <w:rFonts w:hint="cs"/>
          <w:rtl/>
          <w:lang w:bidi="ar-AE"/>
        </w:rPr>
        <w:t>يَأْمُرُ</w:t>
      </w:r>
      <w:r w:rsidR="00113F3B" w:rsidRPr="00113F3B">
        <w:rPr>
          <w:rtl/>
          <w:lang w:bidi="ar-AE"/>
        </w:rPr>
        <w:t xml:space="preserve"> </w:t>
      </w:r>
      <w:r w:rsidR="00113F3B" w:rsidRPr="00113F3B">
        <w:rPr>
          <w:rFonts w:hint="cs"/>
          <w:rtl/>
          <w:lang w:bidi="ar-AE"/>
        </w:rPr>
        <w:t>جَمِيعَ</w:t>
      </w:r>
      <w:r w:rsidR="00113F3B" w:rsidRPr="00113F3B">
        <w:rPr>
          <w:rtl/>
          <w:lang w:bidi="ar-AE"/>
        </w:rPr>
        <w:t xml:space="preserve"> </w:t>
      </w:r>
      <w:r w:rsidR="00113F3B" w:rsidRPr="00113F3B">
        <w:rPr>
          <w:rFonts w:hint="cs"/>
          <w:rtl/>
          <w:lang w:bidi="ar-AE"/>
        </w:rPr>
        <w:t>النَّاسِ</w:t>
      </w:r>
      <w:r w:rsidR="00113F3B" w:rsidRPr="00113F3B">
        <w:rPr>
          <w:rtl/>
          <w:lang w:bidi="ar-AE"/>
        </w:rPr>
        <w:t xml:space="preserve"> </w:t>
      </w:r>
      <w:r w:rsidR="00113F3B" w:rsidRPr="00113F3B">
        <w:rPr>
          <w:rFonts w:hint="cs"/>
          <w:rtl/>
          <w:lang w:bidi="ar-AE"/>
        </w:rPr>
        <w:t>فِي</w:t>
      </w:r>
      <w:r w:rsidR="00113F3B" w:rsidRPr="00113F3B">
        <w:rPr>
          <w:rtl/>
          <w:lang w:bidi="ar-AE"/>
        </w:rPr>
        <w:t xml:space="preserve"> </w:t>
      </w:r>
      <w:r w:rsidR="00113F3B" w:rsidRPr="00113F3B">
        <w:rPr>
          <w:rFonts w:hint="cs"/>
          <w:rtl/>
          <w:lang w:bidi="ar-AE"/>
        </w:rPr>
        <w:t>كُلِّ</w:t>
      </w:r>
      <w:r w:rsidR="00113F3B" w:rsidRPr="00113F3B">
        <w:rPr>
          <w:rtl/>
          <w:lang w:bidi="ar-AE"/>
        </w:rPr>
        <w:t xml:space="preserve"> </w:t>
      </w:r>
      <w:r w:rsidR="00113F3B" w:rsidRPr="00113F3B">
        <w:rPr>
          <w:rFonts w:hint="cs"/>
          <w:rtl/>
          <w:lang w:bidi="ar-AE"/>
        </w:rPr>
        <w:t>مَكَانٍ</w:t>
      </w:r>
      <w:r w:rsidR="00113F3B" w:rsidRPr="00113F3B">
        <w:rPr>
          <w:rtl/>
          <w:lang w:bidi="ar-AE"/>
        </w:rPr>
        <w:t xml:space="preserve"> </w:t>
      </w:r>
      <w:r w:rsidR="00113F3B" w:rsidRPr="00113F3B">
        <w:rPr>
          <w:rFonts w:hint="cs"/>
          <w:rtl/>
          <w:lang w:bidi="ar-AE"/>
        </w:rPr>
        <w:t>أَنْ</w:t>
      </w:r>
      <w:r w:rsidR="00113F3B" w:rsidRPr="00113F3B">
        <w:rPr>
          <w:rtl/>
          <w:lang w:bidi="ar-AE"/>
        </w:rPr>
        <w:t xml:space="preserve"> </w:t>
      </w:r>
      <w:r w:rsidR="00113F3B" w:rsidRPr="00113F3B">
        <w:rPr>
          <w:rFonts w:hint="cs"/>
          <w:rtl/>
          <w:lang w:bidi="ar-AE"/>
        </w:rPr>
        <w:t>يَتُوبُوا،</w:t>
      </w:r>
      <w:r w:rsidR="00113F3B" w:rsidRPr="00113F3B">
        <w:rPr>
          <w:rtl/>
          <w:lang w:bidi="ar-AE"/>
        </w:rPr>
        <w:t xml:space="preserve"> </w:t>
      </w:r>
      <w:r w:rsidR="00113F3B" w:rsidRPr="00113F3B">
        <w:rPr>
          <w:rFonts w:hint="cs"/>
          <w:rtl/>
          <w:lang w:bidi="ar-AE"/>
        </w:rPr>
        <w:t>مُتَغَاضِيًا</w:t>
      </w:r>
      <w:r w:rsidR="00113F3B" w:rsidRPr="00113F3B">
        <w:rPr>
          <w:rtl/>
          <w:lang w:bidi="ar-AE"/>
        </w:rPr>
        <w:t xml:space="preserve"> </w:t>
      </w:r>
      <w:r w:rsidR="00113F3B" w:rsidRPr="00113F3B">
        <w:rPr>
          <w:rFonts w:hint="cs"/>
          <w:rtl/>
          <w:lang w:bidi="ar-AE"/>
        </w:rPr>
        <w:t>عَنْ</w:t>
      </w:r>
      <w:r w:rsidR="00113F3B" w:rsidRPr="00113F3B">
        <w:rPr>
          <w:rtl/>
          <w:lang w:bidi="ar-AE"/>
        </w:rPr>
        <w:t xml:space="preserve"> </w:t>
      </w:r>
      <w:r w:rsidR="00113F3B" w:rsidRPr="00113F3B">
        <w:rPr>
          <w:rFonts w:hint="cs"/>
          <w:rtl/>
          <w:lang w:bidi="ar-AE"/>
        </w:rPr>
        <w:t>أَزْمِنَةِ</w:t>
      </w:r>
      <w:r w:rsidR="00113F3B" w:rsidRPr="00113F3B">
        <w:rPr>
          <w:rtl/>
          <w:lang w:bidi="ar-AE"/>
        </w:rPr>
        <w:t xml:space="preserve"> </w:t>
      </w:r>
      <w:r w:rsidR="00113F3B" w:rsidRPr="00113F3B">
        <w:rPr>
          <w:rFonts w:hint="cs"/>
          <w:rtl/>
          <w:lang w:bidi="ar-AE"/>
        </w:rPr>
        <w:t>الْجَهْلِ</w:t>
      </w:r>
      <w:r w:rsidR="00113F3B" w:rsidRPr="00113F3B">
        <w:rPr>
          <w:rtl/>
          <w:lang w:bidi="ar-AE"/>
        </w:rPr>
        <w:t xml:space="preserve">.  </w:t>
      </w:r>
      <w:r w:rsidR="00113F3B" w:rsidRPr="00113F3B">
        <w:rPr>
          <w:rFonts w:ascii="Times New Roman" w:hAnsi="Times New Roman" w:cs="Times New Roman" w:hint="cs"/>
          <w:rtl/>
          <w:lang w:bidi="ar-AE"/>
        </w:rPr>
        <w:t>​</w:t>
      </w:r>
      <w:r w:rsidR="00113F3B" w:rsidRPr="00113F3B">
        <w:rPr>
          <w:rtl/>
          <w:lang w:bidi="ar-AE"/>
        </w:rPr>
        <w:t>31</w:t>
      </w:r>
      <w:r w:rsidR="00113F3B" w:rsidRPr="00113F3B">
        <w:rPr>
          <w:rFonts w:ascii="Times New Roman" w:hAnsi="Times New Roman" w:cs="Times New Roman" w:hint="cs"/>
          <w:rtl/>
          <w:lang w:bidi="ar-AE"/>
        </w:rPr>
        <w:t>​</w:t>
      </w:r>
      <w:r w:rsidR="00113F3B" w:rsidRPr="00113F3B">
        <w:rPr>
          <w:rtl/>
          <w:lang w:bidi="ar-AE"/>
        </w:rPr>
        <w:t xml:space="preserve"> </w:t>
      </w:r>
      <w:r w:rsidR="00113F3B" w:rsidRPr="00113F3B">
        <w:rPr>
          <w:rFonts w:ascii="Times New Roman" w:hAnsi="Times New Roman" w:cs="Times New Roman" w:hint="cs"/>
          <w:rtl/>
          <w:lang w:bidi="ar-AE"/>
        </w:rPr>
        <w:t>​</w:t>
      </w:r>
      <w:r w:rsidR="00113F3B" w:rsidRPr="00113F3B">
        <w:rPr>
          <w:rFonts w:hint="cs"/>
          <w:rtl/>
          <w:lang w:bidi="ar-AE"/>
        </w:rPr>
        <w:t>لأَنَّهُ</w:t>
      </w:r>
      <w:r w:rsidR="00113F3B" w:rsidRPr="00113F3B">
        <w:rPr>
          <w:rtl/>
          <w:lang w:bidi="ar-AE"/>
        </w:rPr>
        <w:t xml:space="preserve"> </w:t>
      </w:r>
      <w:r w:rsidR="00113F3B" w:rsidRPr="00113F3B">
        <w:rPr>
          <w:rFonts w:hint="cs"/>
          <w:rtl/>
          <w:lang w:bidi="ar-AE"/>
        </w:rPr>
        <w:t>أَقَامَ</w:t>
      </w:r>
      <w:r w:rsidR="00113F3B" w:rsidRPr="00113F3B">
        <w:rPr>
          <w:rtl/>
          <w:lang w:bidi="ar-AE"/>
        </w:rPr>
        <w:t xml:space="preserve"> </w:t>
      </w:r>
      <w:r w:rsidR="00113F3B" w:rsidRPr="00113F3B">
        <w:rPr>
          <w:rFonts w:hint="cs"/>
          <w:rtl/>
          <w:lang w:bidi="ar-AE"/>
        </w:rPr>
        <w:t>يَوْمًا</w:t>
      </w:r>
      <w:r w:rsidR="00113F3B" w:rsidRPr="00113F3B">
        <w:rPr>
          <w:rtl/>
          <w:lang w:bidi="ar-AE"/>
        </w:rPr>
        <w:t xml:space="preserve"> </w:t>
      </w:r>
      <w:r w:rsidR="00113F3B" w:rsidRPr="00113F3B">
        <w:rPr>
          <w:rFonts w:hint="cs"/>
          <w:rtl/>
          <w:lang w:bidi="ar-AE"/>
        </w:rPr>
        <w:t>هُوَ</w:t>
      </w:r>
      <w:r w:rsidR="00113F3B" w:rsidRPr="00113F3B">
        <w:rPr>
          <w:rtl/>
          <w:lang w:bidi="ar-AE"/>
        </w:rPr>
        <w:t xml:space="preserve"> </w:t>
      </w:r>
      <w:r w:rsidR="00113F3B" w:rsidRPr="00113F3B">
        <w:rPr>
          <w:rFonts w:hint="cs"/>
          <w:rtl/>
          <w:lang w:bidi="ar-AE"/>
        </w:rPr>
        <w:t>فِيهِ</w:t>
      </w:r>
      <w:r w:rsidR="00113F3B" w:rsidRPr="00113F3B">
        <w:rPr>
          <w:rtl/>
          <w:lang w:bidi="ar-AE"/>
        </w:rPr>
        <w:t xml:space="preserve"> </w:t>
      </w:r>
      <w:r w:rsidR="00113F3B" w:rsidRPr="00113F3B">
        <w:rPr>
          <w:rFonts w:hint="cs"/>
          <w:rtl/>
          <w:lang w:bidi="ar-AE"/>
        </w:rPr>
        <w:t>مُزْمِعٌ</w:t>
      </w:r>
      <w:r w:rsidR="00113F3B" w:rsidRPr="00113F3B">
        <w:rPr>
          <w:rtl/>
          <w:lang w:bidi="ar-AE"/>
        </w:rPr>
        <w:t xml:space="preserve"> </w:t>
      </w:r>
      <w:r w:rsidR="00113F3B" w:rsidRPr="00113F3B">
        <w:rPr>
          <w:rFonts w:hint="cs"/>
          <w:rtl/>
          <w:lang w:bidi="ar-AE"/>
        </w:rPr>
        <w:t>أَنْ</w:t>
      </w:r>
      <w:r w:rsidR="00113F3B" w:rsidRPr="00113F3B">
        <w:rPr>
          <w:rtl/>
          <w:lang w:bidi="ar-AE"/>
        </w:rPr>
        <w:t xml:space="preserve"> </w:t>
      </w:r>
      <w:r w:rsidR="00113F3B" w:rsidRPr="00113F3B">
        <w:rPr>
          <w:rFonts w:hint="cs"/>
          <w:rtl/>
          <w:lang w:bidi="ar-AE"/>
        </w:rPr>
        <w:t>يَدِينَ</w:t>
      </w:r>
      <w:r w:rsidR="00113F3B" w:rsidRPr="00113F3B">
        <w:rPr>
          <w:rtl/>
          <w:lang w:bidi="ar-AE"/>
        </w:rPr>
        <w:t xml:space="preserve"> </w:t>
      </w:r>
      <w:r w:rsidR="00113F3B" w:rsidRPr="00113F3B">
        <w:rPr>
          <w:rFonts w:hint="cs"/>
          <w:rtl/>
          <w:lang w:bidi="ar-AE"/>
        </w:rPr>
        <w:t>الْمَسْكُونَةَ</w:t>
      </w:r>
      <w:r w:rsidR="00113F3B" w:rsidRPr="00113F3B">
        <w:rPr>
          <w:rtl/>
          <w:lang w:bidi="ar-AE"/>
        </w:rPr>
        <w:t xml:space="preserve"> </w:t>
      </w:r>
      <w:r w:rsidR="00113F3B" w:rsidRPr="00113F3B">
        <w:rPr>
          <w:rFonts w:hint="cs"/>
          <w:rtl/>
          <w:lang w:bidi="ar-AE"/>
        </w:rPr>
        <w:t>بِالْعَدْلِ،</w:t>
      </w:r>
      <w:r w:rsidR="00113F3B" w:rsidRPr="00113F3B">
        <w:rPr>
          <w:rtl/>
          <w:lang w:bidi="ar-AE"/>
        </w:rPr>
        <w:t xml:space="preserve"> </w:t>
      </w:r>
      <w:r w:rsidR="00113F3B" w:rsidRPr="00113F3B">
        <w:rPr>
          <w:rFonts w:hint="cs"/>
          <w:rtl/>
          <w:lang w:bidi="ar-AE"/>
        </w:rPr>
        <w:t>بِرَجُل</w:t>
      </w:r>
      <w:r w:rsidR="00113F3B" w:rsidRPr="00113F3B">
        <w:rPr>
          <w:rtl/>
          <w:lang w:bidi="ar-AE"/>
        </w:rPr>
        <w:t xml:space="preserve"> </w:t>
      </w:r>
      <w:r w:rsidR="00113F3B" w:rsidRPr="00113F3B">
        <w:rPr>
          <w:rFonts w:hint="cs"/>
          <w:rtl/>
          <w:lang w:bidi="ar-AE"/>
        </w:rPr>
        <w:t>قَدْ</w:t>
      </w:r>
      <w:r w:rsidR="00113F3B" w:rsidRPr="00113F3B">
        <w:rPr>
          <w:rtl/>
          <w:lang w:bidi="ar-AE"/>
        </w:rPr>
        <w:t xml:space="preserve"> </w:t>
      </w:r>
      <w:r w:rsidR="00113F3B" w:rsidRPr="00113F3B">
        <w:rPr>
          <w:rFonts w:hint="cs"/>
          <w:rtl/>
          <w:lang w:bidi="ar-AE"/>
        </w:rPr>
        <w:t>عَيَّنَهُ،</w:t>
      </w:r>
      <w:r w:rsidR="00113F3B" w:rsidRPr="00113F3B">
        <w:rPr>
          <w:rtl/>
          <w:lang w:bidi="ar-AE"/>
        </w:rPr>
        <w:t xml:space="preserve"> </w:t>
      </w:r>
      <w:r w:rsidR="00113F3B" w:rsidRPr="00113F3B">
        <w:rPr>
          <w:rFonts w:hint="cs"/>
          <w:rtl/>
          <w:lang w:bidi="ar-AE"/>
        </w:rPr>
        <w:t>مُقَدِّمًا</w:t>
      </w:r>
      <w:r w:rsidR="00113F3B" w:rsidRPr="00113F3B">
        <w:rPr>
          <w:rtl/>
          <w:lang w:bidi="ar-AE"/>
        </w:rPr>
        <w:t xml:space="preserve"> </w:t>
      </w:r>
      <w:r w:rsidR="00113F3B" w:rsidRPr="00113F3B">
        <w:rPr>
          <w:rFonts w:hint="cs"/>
          <w:rtl/>
          <w:lang w:bidi="ar-AE"/>
        </w:rPr>
        <w:t>لِلْجَمِيعِ</w:t>
      </w:r>
      <w:r w:rsidR="00113F3B" w:rsidRPr="00113F3B">
        <w:rPr>
          <w:rtl/>
          <w:lang w:bidi="ar-AE"/>
        </w:rPr>
        <w:t xml:space="preserve"> </w:t>
      </w:r>
      <w:r w:rsidR="00113F3B" w:rsidRPr="00113F3B">
        <w:rPr>
          <w:rFonts w:hint="cs"/>
          <w:rtl/>
          <w:lang w:bidi="ar-AE"/>
        </w:rPr>
        <w:t>إِيمَانًا</w:t>
      </w:r>
      <w:r w:rsidR="00113F3B" w:rsidRPr="00113F3B">
        <w:rPr>
          <w:rtl/>
          <w:lang w:bidi="ar-AE"/>
        </w:rPr>
        <w:t xml:space="preserve"> </w:t>
      </w:r>
      <w:r w:rsidR="00113F3B" w:rsidRPr="00113F3B">
        <w:rPr>
          <w:rFonts w:hint="cs"/>
          <w:rtl/>
          <w:lang w:bidi="ar-AE"/>
        </w:rPr>
        <w:t>إِذْ</w:t>
      </w:r>
      <w:r w:rsidR="00113F3B" w:rsidRPr="00113F3B">
        <w:rPr>
          <w:rtl/>
          <w:lang w:bidi="ar-AE"/>
        </w:rPr>
        <w:t xml:space="preserve"> </w:t>
      </w:r>
      <w:r w:rsidR="00113F3B" w:rsidRPr="00113F3B">
        <w:rPr>
          <w:rFonts w:hint="cs"/>
          <w:rtl/>
          <w:lang w:bidi="ar-AE"/>
        </w:rPr>
        <w:t>أَقَامَهُ</w:t>
      </w:r>
      <w:r w:rsidR="00113F3B" w:rsidRPr="00113F3B">
        <w:rPr>
          <w:rtl/>
          <w:lang w:bidi="ar-AE"/>
        </w:rPr>
        <w:t xml:space="preserve"> </w:t>
      </w:r>
      <w:r w:rsidR="00113F3B" w:rsidRPr="00113F3B">
        <w:rPr>
          <w:rFonts w:hint="cs"/>
          <w:rtl/>
          <w:lang w:bidi="ar-AE"/>
        </w:rPr>
        <w:t>مِنَ</w:t>
      </w:r>
      <w:r w:rsidR="00113F3B" w:rsidRPr="00113F3B">
        <w:rPr>
          <w:rtl/>
          <w:lang w:bidi="ar-AE"/>
        </w:rPr>
        <w:t xml:space="preserve"> </w:t>
      </w:r>
      <w:r w:rsidR="00113F3B" w:rsidRPr="00113F3B">
        <w:rPr>
          <w:rFonts w:hint="cs"/>
          <w:rtl/>
          <w:lang w:bidi="ar-AE"/>
        </w:rPr>
        <w:t>الأَمْوَاتِ»</w:t>
      </w:r>
      <w:r w:rsidR="00113F3B" w:rsidRPr="00113F3B">
        <w:rPr>
          <w:rtl/>
          <w:lang w:bidi="ar-AE"/>
        </w:rPr>
        <w:t>.</w:t>
      </w:r>
      <w:r>
        <w:rPr>
          <w:rFonts w:hint="cs"/>
          <w:rtl/>
          <w:lang w:bidi="ar-AE"/>
        </w:rPr>
        <w:t>" (أعمال الرسل 17: 30 -31)</w:t>
      </w:r>
    </w:p>
    <w:p w14:paraId="3FEC0BD7" w14:textId="629B3B65" w:rsidR="00113F3B" w:rsidRDefault="00113F3B" w:rsidP="00504CD0">
      <w:pPr>
        <w:jc w:val="both"/>
        <w:rPr>
          <w:rtl/>
          <w:lang w:bidi="ar-AE"/>
        </w:rPr>
      </w:pPr>
      <w:r>
        <w:rPr>
          <w:rFonts w:hint="cs"/>
          <w:rtl/>
          <w:lang w:bidi="ar-AE"/>
        </w:rPr>
        <w:t>لقد تأملنا يوم أمس قليلاً من هو الله وأيضًا مَن هو الإنسان، كما ومَن كان الإنسان كمن صنعه الله، وأيضًا مَن قد صار بالخطية.</w:t>
      </w:r>
    </w:p>
    <w:p w14:paraId="2A266F6C" w14:textId="1740EA5C" w:rsidR="00113F3B" w:rsidRDefault="00113F3B" w:rsidP="00504CD0">
      <w:pPr>
        <w:jc w:val="both"/>
        <w:rPr>
          <w:rtl/>
          <w:lang w:bidi="ar-AE"/>
        </w:rPr>
      </w:pPr>
      <w:r>
        <w:rPr>
          <w:rFonts w:hint="cs"/>
          <w:rtl/>
          <w:lang w:bidi="ar-AE"/>
        </w:rPr>
        <w:t>والآن قرأنا آنفًا في أعمال الرسل 17 بأنه كانت هنالك "أزمنة جهل". هي كانت أزمنة لم يكن النور قد وصلها بأكمله، بحيث أن الإنسان ازداد أكثر وأكثر ليكون خاطئًا. إلا أن الله كان يعلم بهذا منذ البداية. ففي تكوين 6: 5 نقرأ: "</w:t>
      </w:r>
      <w:r w:rsidRPr="00113F3B">
        <w:rPr>
          <w:rtl/>
        </w:rPr>
        <w:t xml:space="preserve"> </w:t>
      </w:r>
      <w:r w:rsidRPr="00113F3B">
        <w:rPr>
          <w:rtl/>
          <w:lang w:bidi="ar-AE"/>
        </w:rPr>
        <w:t>5</w:t>
      </w:r>
      <w:r w:rsidRPr="00113F3B">
        <w:rPr>
          <w:rFonts w:ascii="Times New Roman" w:hAnsi="Times New Roman" w:cs="Times New Roman" w:hint="cs"/>
          <w:rtl/>
          <w:lang w:bidi="ar-AE"/>
        </w:rPr>
        <w:t>​</w:t>
      </w:r>
      <w:r w:rsidRPr="00113F3B">
        <w:rPr>
          <w:rtl/>
          <w:lang w:bidi="ar-AE"/>
        </w:rPr>
        <w:t xml:space="preserve"> </w:t>
      </w:r>
      <w:r w:rsidRPr="00113F3B">
        <w:rPr>
          <w:rFonts w:ascii="Times New Roman" w:hAnsi="Times New Roman" w:cs="Times New Roman" w:hint="cs"/>
          <w:rtl/>
          <w:lang w:bidi="ar-AE"/>
        </w:rPr>
        <w:t>​</w:t>
      </w:r>
      <w:r w:rsidRPr="00113F3B">
        <w:rPr>
          <w:rFonts w:hint="cs"/>
          <w:rtl/>
          <w:lang w:bidi="ar-AE"/>
        </w:rPr>
        <w:t>وَرَأَى</w:t>
      </w:r>
      <w:r w:rsidRPr="00113F3B">
        <w:rPr>
          <w:rtl/>
          <w:lang w:bidi="ar-AE"/>
        </w:rPr>
        <w:t xml:space="preserve"> </w:t>
      </w:r>
      <w:r w:rsidRPr="00113F3B">
        <w:rPr>
          <w:rFonts w:hint="cs"/>
          <w:rtl/>
          <w:lang w:bidi="ar-AE"/>
        </w:rPr>
        <w:t>الرَّبُّ</w:t>
      </w:r>
      <w:r w:rsidRPr="00113F3B">
        <w:rPr>
          <w:rtl/>
          <w:lang w:bidi="ar-AE"/>
        </w:rPr>
        <w:t xml:space="preserve"> </w:t>
      </w:r>
      <w:r w:rsidRPr="00113F3B">
        <w:rPr>
          <w:rFonts w:hint="cs"/>
          <w:rtl/>
          <w:lang w:bidi="ar-AE"/>
        </w:rPr>
        <w:t>أَنَّ</w:t>
      </w:r>
      <w:r w:rsidRPr="00113F3B">
        <w:rPr>
          <w:rtl/>
          <w:lang w:bidi="ar-AE"/>
        </w:rPr>
        <w:t xml:space="preserve"> </w:t>
      </w:r>
      <w:r w:rsidRPr="00113F3B">
        <w:rPr>
          <w:rFonts w:hint="cs"/>
          <w:rtl/>
          <w:lang w:bidi="ar-AE"/>
        </w:rPr>
        <w:t>شَرَّ</w:t>
      </w:r>
      <w:r w:rsidRPr="00113F3B">
        <w:rPr>
          <w:rtl/>
          <w:lang w:bidi="ar-AE"/>
        </w:rPr>
        <w:t xml:space="preserve"> </w:t>
      </w:r>
      <w:r w:rsidRPr="00113F3B">
        <w:rPr>
          <w:rFonts w:hint="cs"/>
          <w:rtl/>
          <w:lang w:bidi="ar-AE"/>
        </w:rPr>
        <w:t>الإِنْسَانِ</w:t>
      </w:r>
      <w:r w:rsidRPr="00113F3B">
        <w:rPr>
          <w:rtl/>
          <w:lang w:bidi="ar-AE"/>
        </w:rPr>
        <w:t xml:space="preserve"> </w:t>
      </w:r>
      <w:r w:rsidRPr="00113F3B">
        <w:rPr>
          <w:rFonts w:hint="cs"/>
          <w:rtl/>
          <w:lang w:bidi="ar-AE"/>
        </w:rPr>
        <w:t>قَدْ</w:t>
      </w:r>
      <w:r w:rsidRPr="00113F3B">
        <w:rPr>
          <w:rtl/>
          <w:lang w:bidi="ar-AE"/>
        </w:rPr>
        <w:t xml:space="preserve"> </w:t>
      </w:r>
      <w:r w:rsidRPr="00113F3B">
        <w:rPr>
          <w:rFonts w:hint="cs"/>
          <w:rtl/>
          <w:lang w:bidi="ar-AE"/>
        </w:rPr>
        <w:t>كَثُرَ</w:t>
      </w:r>
      <w:r w:rsidRPr="00113F3B">
        <w:rPr>
          <w:rtl/>
          <w:lang w:bidi="ar-AE"/>
        </w:rPr>
        <w:t xml:space="preserve"> </w:t>
      </w:r>
      <w:r w:rsidRPr="00113F3B">
        <w:rPr>
          <w:rFonts w:hint="cs"/>
          <w:rtl/>
          <w:lang w:bidi="ar-AE"/>
        </w:rPr>
        <w:t>فِي</w:t>
      </w:r>
      <w:r w:rsidRPr="00113F3B">
        <w:rPr>
          <w:rtl/>
          <w:lang w:bidi="ar-AE"/>
        </w:rPr>
        <w:t xml:space="preserve"> </w:t>
      </w:r>
      <w:r w:rsidRPr="00113F3B">
        <w:rPr>
          <w:rFonts w:hint="cs"/>
          <w:rtl/>
          <w:lang w:bidi="ar-AE"/>
        </w:rPr>
        <w:t>الأَرْضِ،</w:t>
      </w:r>
      <w:r w:rsidRPr="00113F3B">
        <w:rPr>
          <w:rtl/>
          <w:lang w:bidi="ar-AE"/>
        </w:rPr>
        <w:t xml:space="preserve"> </w:t>
      </w:r>
      <w:r w:rsidRPr="00113F3B">
        <w:rPr>
          <w:rFonts w:hint="cs"/>
          <w:rtl/>
          <w:lang w:bidi="ar-AE"/>
        </w:rPr>
        <w:t>وَأَنَّ</w:t>
      </w:r>
      <w:r w:rsidRPr="00113F3B">
        <w:rPr>
          <w:rtl/>
          <w:lang w:bidi="ar-AE"/>
        </w:rPr>
        <w:t xml:space="preserve"> </w:t>
      </w:r>
      <w:r w:rsidRPr="00113F3B">
        <w:rPr>
          <w:rFonts w:hint="cs"/>
          <w:rtl/>
          <w:lang w:bidi="ar-AE"/>
        </w:rPr>
        <w:t>كُلَّ</w:t>
      </w:r>
      <w:r w:rsidRPr="00113F3B">
        <w:rPr>
          <w:rtl/>
          <w:lang w:bidi="ar-AE"/>
        </w:rPr>
        <w:t xml:space="preserve"> </w:t>
      </w:r>
      <w:r w:rsidRPr="00113F3B">
        <w:rPr>
          <w:rFonts w:hint="cs"/>
          <w:rtl/>
          <w:lang w:bidi="ar-AE"/>
        </w:rPr>
        <w:t>تَصَوُّرِ</w:t>
      </w:r>
      <w:r w:rsidRPr="00113F3B">
        <w:rPr>
          <w:rtl/>
          <w:lang w:bidi="ar-AE"/>
        </w:rPr>
        <w:t xml:space="preserve"> </w:t>
      </w:r>
      <w:r w:rsidRPr="00113F3B">
        <w:rPr>
          <w:rFonts w:hint="cs"/>
          <w:rtl/>
          <w:lang w:bidi="ar-AE"/>
        </w:rPr>
        <w:t>أَفْكَارِ</w:t>
      </w:r>
      <w:r w:rsidRPr="00113F3B">
        <w:rPr>
          <w:rtl/>
          <w:lang w:bidi="ar-AE"/>
        </w:rPr>
        <w:t xml:space="preserve"> </w:t>
      </w:r>
      <w:r w:rsidRPr="00113F3B">
        <w:rPr>
          <w:rFonts w:hint="cs"/>
          <w:rtl/>
          <w:lang w:bidi="ar-AE"/>
        </w:rPr>
        <w:t>قَلْبِهِ</w:t>
      </w:r>
      <w:r w:rsidRPr="00113F3B">
        <w:rPr>
          <w:rtl/>
          <w:lang w:bidi="ar-AE"/>
        </w:rPr>
        <w:t xml:space="preserve"> </w:t>
      </w:r>
      <w:r w:rsidRPr="00113F3B">
        <w:rPr>
          <w:rFonts w:hint="cs"/>
          <w:rtl/>
          <w:lang w:bidi="ar-AE"/>
        </w:rPr>
        <w:t>إِنَّمَا</w:t>
      </w:r>
      <w:r w:rsidRPr="00113F3B">
        <w:rPr>
          <w:rtl/>
          <w:lang w:bidi="ar-AE"/>
        </w:rPr>
        <w:t xml:space="preserve"> </w:t>
      </w:r>
      <w:r w:rsidRPr="00113F3B">
        <w:rPr>
          <w:rFonts w:hint="cs"/>
          <w:rtl/>
          <w:lang w:bidi="ar-AE"/>
        </w:rPr>
        <w:t>هُوَ</w:t>
      </w:r>
      <w:r w:rsidRPr="00113F3B">
        <w:rPr>
          <w:rtl/>
          <w:lang w:bidi="ar-AE"/>
        </w:rPr>
        <w:t xml:space="preserve"> </w:t>
      </w:r>
      <w:r w:rsidRPr="00113F3B">
        <w:rPr>
          <w:rFonts w:hint="cs"/>
          <w:rtl/>
          <w:lang w:bidi="ar-AE"/>
        </w:rPr>
        <w:t>شِرِّيرٌ</w:t>
      </w:r>
      <w:r w:rsidRPr="00113F3B">
        <w:rPr>
          <w:rtl/>
          <w:lang w:bidi="ar-AE"/>
        </w:rPr>
        <w:t xml:space="preserve"> </w:t>
      </w:r>
      <w:r w:rsidRPr="00113F3B">
        <w:rPr>
          <w:rFonts w:hint="cs"/>
          <w:rtl/>
          <w:lang w:bidi="ar-AE"/>
        </w:rPr>
        <w:t>كُلَّ</w:t>
      </w:r>
      <w:r w:rsidRPr="00113F3B">
        <w:rPr>
          <w:rtl/>
          <w:lang w:bidi="ar-AE"/>
        </w:rPr>
        <w:t xml:space="preserve"> </w:t>
      </w:r>
      <w:r w:rsidRPr="00113F3B">
        <w:rPr>
          <w:rFonts w:hint="cs"/>
          <w:rtl/>
          <w:lang w:bidi="ar-AE"/>
        </w:rPr>
        <w:t>يَوْمٍ</w:t>
      </w:r>
      <w:r w:rsidRPr="00113F3B">
        <w:rPr>
          <w:rtl/>
          <w:lang w:bidi="ar-AE"/>
        </w:rPr>
        <w:t>.</w:t>
      </w:r>
      <w:r>
        <w:rPr>
          <w:rFonts w:hint="cs"/>
          <w:rtl/>
          <w:lang w:bidi="ar-AE"/>
        </w:rPr>
        <w:t xml:space="preserve">" الله كان يعلم من بعد السقوط في الخطية مباشرة ما حدث بالإنسان. غير أن الإنسان بنفسه لم يكن يعلم بهذا. إن الله عادل حتى أنه يريد </w:t>
      </w:r>
      <w:r w:rsidR="005A4E79">
        <w:rPr>
          <w:rFonts w:hint="cs"/>
          <w:rtl/>
          <w:lang w:bidi="ar-AE"/>
        </w:rPr>
        <w:t>حتمًا بأن يدرك الإنسان بنفسه، بأن الله عادل عند إدانته للإنسان.</w:t>
      </w:r>
      <w:r w:rsidR="005842F6">
        <w:rPr>
          <w:rFonts w:hint="cs"/>
          <w:rtl/>
          <w:lang w:bidi="ar-AE"/>
        </w:rPr>
        <w:t xml:space="preserve"> إنه سيعطي كل إنسان برهانًا قاطعًا على إثمه وحالته الخاطئة. وهذا يتضح لنا جدًا في رؤيا 20: 12، حيث يقف الأموات أمام العرش الأبيض العظيم. هناك ستُفتح أسفار وسيُدان الناس على أفعالهم المكتوبة في أسفار الله هذه. بالإضافة لذلك سيُفتح كذلك سفر الحياة وسيُظهَر بأن أسماء الواقفين عندها أمام عرش الله، غير مسجلة في سفر الحياة. إنه يمكننا القول الدليل على ذلك. فقط عندها سيحصل أولئك الناس على حُكمهم العادل، وسيعاقبون على خطاياهم. الله لا يحتاج هذه الأسفار ليتذكر خطايا هؤلاء الناس، وإنما ليُري الناس بأنهم مذنبون أثمة وبأنه عليهم أن يعترفوا بأن الله عادل بالكامل عندما سيسلم هؤلاء الناس للهلاك الأبدي في بحيرة النار.</w:t>
      </w:r>
    </w:p>
    <w:p w14:paraId="2DC24B55" w14:textId="56F94EF2" w:rsidR="00563DED" w:rsidRDefault="002C703E" w:rsidP="00563DED">
      <w:pPr>
        <w:jc w:val="both"/>
        <w:rPr>
          <w:rtl/>
          <w:lang w:bidi="ar-AE"/>
        </w:rPr>
      </w:pPr>
      <w:r>
        <w:rPr>
          <w:rFonts w:hint="cs"/>
          <w:rtl/>
          <w:lang w:bidi="ar-AE"/>
        </w:rPr>
        <w:t>من بين أولئك الموتى أمام العرش الأبيض العظيم سيكون كذلك ممن أدانهم الرب يسوع منذ آلاف السنين كأحياء على الأرض. إننا في متى 25 نقرأ كيف أن الرب يسوع سيأتي في بداية المُلك الألفي إلى هذه الأرض وستجتمع عندها كل الشعوب أمامه (عدد 31، 32). وسيُحاكمون هناك على تصرفهم مع "إخوة:" الرب (عدد 40) الذين كرزوا بإنجيل الملكوت أثناء الضيقة العظيمة (أصحاح 24: 14). فاللذين استقبلوا أولئك المُرسلين (السفراء) وبالتالي فعلوا ما هو صحيح سيدخلون الملكوت، وأما الآخرون فسيُدانون ويُقتلون.</w:t>
      </w:r>
      <w:r w:rsidR="00943030">
        <w:rPr>
          <w:rFonts w:hint="cs"/>
          <w:rtl/>
          <w:lang w:bidi="ar-AE"/>
        </w:rPr>
        <w:t xml:space="preserve"> فالرب يقول لهم: "</w:t>
      </w:r>
      <w:r w:rsidR="00943030" w:rsidRPr="00943030">
        <w:rPr>
          <w:rtl/>
        </w:rPr>
        <w:t xml:space="preserve"> </w:t>
      </w:r>
      <w:r w:rsidR="00943030" w:rsidRPr="00943030">
        <w:rPr>
          <w:rtl/>
          <w:lang w:bidi="ar-AE"/>
        </w:rPr>
        <w:t>اذْهَبُوا عَنِّي يَا مَلاَعِينُ إِلَى النَّارِ الأَبَدِيَّةِ</w:t>
      </w:r>
      <w:r w:rsidR="00943030">
        <w:rPr>
          <w:rFonts w:hint="cs"/>
          <w:rtl/>
          <w:lang w:bidi="ar-AE"/>
        </w:rPr>
        <w:t>" (عدد 41). ومع ذلك فإنهم لن يُدانوا بدينونتهم الأخيرة أمام العرش الأبيض العظيم إلا من بعد ألف عام. فالله عالِم تمامًا بحالة الإنسان الأبدية في لحظة فراقه للأرض. في جامعة 11: 3 مكتوب: "</w:t>
      </w:r>
      <w:r w:rsidR="00943030" w:rsidRPr="00943030">
        <w:rPr>
          <w:rtl/>
        </w:rPr>
        <w:t xml:space="preserve"> </w:t>
      </w:r>
      <w:r w:rsidR="00943030" w:rsidRPr="00943030">
        <w:rPr>
          <w:rtl/>
          <w:lang w:bidi="ar-AE"/>
        </w:rPr>
        <w:t>فَفِي الْمَوْضِعِ حَيْثُ تَقَعُ الشَّجَرَةُ هُنَاكَ تَكُونُ</w:t>
      </w:r>
      <w:r w:rsidR="00943030">
        <w:rPr>
          <w:rFonts w:hint="cs"/>
          <w:rtl/>
          <w:lang w:bidi="ar-AE"/>
        </w:rPr>
        <w:t>" فمن بعد الموت لن يحدث أي تغيير. فكل مَن وُلد ثانية، أي لم يقبل الرب يسوع في الإيمان مخلصًا لحياته، فعند تركه الأرض سيكون هالكًا إلى الأبد. فمن تلك اللحظة يكون تحت حُكم القضاء الإلهي. في لوقا 16، في قصة الرجل الغني ولعازر المسكين</w:t>
      </w:r>
      <w:r w:rsidR="00837D11">
        <w:rPr>
          <w:rFonts w:hint="cs"/>
          <w:rtl/>
          <w:lang w:bidi="ar-AE"/>
        </w:rPr>
        <w:t xml:space="preserve"> نرى كيف أن الرجل الغني فتح عينيه مباشرة من بعد فراقه في الجحيم (هادس) وكان هناك متعذبًا، نعم، وكما قال بنفسه أنه كان يتلوى من الآلام في هذا </w:t>
      </w:r>
      <w:r w:rsidR="00837D11">
        <w:rPr>
          <w:rFonts w:hint="cs"/>
          <w:rtl/>
          <w:lang w:bidi="ar-AE"/>
        </w:rPr>
        <w:lastRenderedPageBreak/>
        <w:t>اللهيب. إنه لا زال هناك منذ ألفي عام في الجحيم وسيبقى هناك على الأقل ألف عام أخرى قبل أن يقف أمام العرش الأبيض العظيم لتتم هناك إدانته الأخيرة على أفعاله. عندها سيرى وسيدرك بأن الله عادل عندما سيطرحه في</w:t>
      </w:r>
      <w:r w:rsidR="00563DED">
        <w:rPr>
          <w:rFonts w:hint="cs"/>
          <w:rtl/>
          <w:lang w:bidi="ar-AE"/>
        </w:rPr>
        <w:t xml:space="preserve"> هاوية</w:t>
      </w:r>
      <w:r w:rsidR="00837D11">
        <w:rPr>
          <w:rFonts w:hint="cs"/>
          <w:rtl/>
          <w:lang w:bidi="ar-AE"/>
        </w:rPr>
        <w:t xml:space="preserve"> </w:t>
      </w:r>
      <w:r w:rsidR="00837D11" w:rsidRPr="00D6589A">
        <w:rPr>
          <w:rFonts w:hint="cs"/>
          <w:rtl/>
          <w:lang w:bidi="ar-AE"/>
        </w:rPr>
        <w:t>الجحيم</w:t>
      </w:r>
      <w:r w:rsidR="00837D11">
        <w:rPr>
          <w:rFonts w:hint="cs"/>
          <w:rtl/>
          <w:lang w:bidi="ar-AE"/>
        </w:rPr>
        <w:t>.</w:t>
      </w:r>
    </w:p>
    <w:p w14:paraId="54A5B69D" w14:textId="0817DAF3" w:rsidR="00D6589A" w:rsidRDefault="00D6589A" w:rsidP="00563DED">
      <w:pPr>
        <w:jc w:val="both"/>
        <w:rPr>
          <w:rtl/>
          <w:lang w:bidi="ar-AE"/>
        </w:rPr>
      </w:pPr>
      <w:r>
        <w:rPr>
          <w:rFonts w:hint="cs"/>
          <w:rtl/>
          <w:lang w:bidi="ar-AE"/>
        </w:rPr>
        <w:t>لقد منح الله الناس قبل عمل الرب يسوع على الصليب أربعة آلاف سنة فرصة ليُري بأنه ليس من المستحيل أن يتحسنوا وبأنه لا زال فيهم شيئًا صالحًا. فقد كان يضمن لهم باستمرار فرصًا جديدة ليعبدوه. إلا أن الإنسان أظهر بأنه لا يمكنه أن يتحسن وبأنه لا شيء صالح فيه. وفي النهاية حدث ما نقرأه في 2. كورنثوس 5: 19: "</w:t>
      </w:r>
      <w:r w:rsidRPr="00D6589A">
        <w:rPr>
          <w:rFonts w:ascii="Arial" w:hAnsi="Arial" w:cs="Arial" w:hint="cs"/>
          <w:rtl/>
          <w:lang w:bidi="ar-AE"/>
        </w:rPr>
        <w:t>​</w:t>
      </w:r>
      <w:r w:rsidRPr="00D6589A">
        <w:rPr>
          <w:rFonts w:hint="cs"/>
          <w:rtl/>
          <w:lang w:bidi="ar-AE"/>
        </w:rPr>
        <w:t>أَيْ</w:t>
      </w:r>
      <w:r w:rsidRPr="00D6589A">
        <w:rPr>
          <w:rtl/>
          <w:lang w:bidi="ar-AE"/>
        </w:rPr>
        <w:t xml:space="preserve"> </w:t>
      </w:r>
      <w:r w:rsidRPr="00D6589A">
        <w:rPr>
          <w:rFonts w:hint="cs"/>
          <w:rtl/>
          <w:lang w:bidi="ar-AE"/>
        </w:rPr>
        <w:t>إِنَّ</w:t>
      </w:r>
      <w:r w:rsidRPr="00D6589A">
        <w:rPr>
          <w:rtl/>
          <w:lang w:bidi="ar-AE"/>
        </w:rPr>
        <w:t xml:space="preserve"> </w:t>
      </w:r>
      <w:r w:rsidRPr="00D6589A">
        <w:rPr>
          <w:rFonts w:hint="cs"/>
          <w:rtl/>
          <w:lang w:bidi="ar-AE"/>
        </w:rPr>
        <w:t>اللهَ</w:t>
      </w:r>
      <w:r w:rsidRPr="00D6589A">
        <w:rPr>
          <w:rtl/>
          <w:lang w:bidi="ar-AE"/>
        </w:rPr>
        <w:t xml:space="preserve"> </w:t>
      </w:r>
      <w:r w:rsidRPr="00D6589A">
        <w:rPr>
          <w:rFonts w:hint="cs"/>
          <w:rtl/>
          <w:lang w:bidi="ar-AE"/>
        </w:rPr>
        <w:t>كَانَ</w:t>
      </w:r>
      <w:r w:rsidRPr="00D6589A">
        <w:rPr>
          <w:rtl/>
          <w:lang w:bidi="ar-AE"/>
        </w:rPr>
        <w:t xml:space="preserve"> </w:t>
      </w:r>
      <w:r w:rsidRPr="00D6589A">
        <w:rPr>
          <w:rFonts w:hint="cs"/>
          <w:rtl/>
          <w:lang w:bidi="ar-AE"/>
        </w:rPr>
        <w:t>فِي</w:t>
      </w:r>
      <w:r w:rsidRPr="00D6589A">
        <w:rPr>
          <w:rtl/>
          <w:lang w:bidi="ar-AE"/>
        </w:rPr>
        <w:t xml:space="preserve"> </w:t>
      </w:r>
      <w:r w:rsidRPr="00D6589A">
        <w:rPr>
          <w:rFonts w:hint="cs"/>
          <w:rtl/>
          <w:lang w:bidi="ar-AE"/>
        </w:rPr>
        <w:t>الْمَسِيحِ</w:t>
      </w:r>
      <w:r w:rsidRPr="00D6589A">
        <w:rPr>
          <w:rtl/>
          <w:lang w:bidi="ar-AE"/>
        </w:rPr>
        <w:t xml:space="preserve"> </w:t>
      </w:r>
      <w:r w:rsidRPr="00D6589A">
        <w:rPr>
          <w:rFonts w:hint="cs"/>
          <w:rtl/>
          <w:lang w:bidi="ar-AE"/>
        </w:rPr>
        <w:t>مُصَالِحًا</w:t>
      </w:r>
      <w:r w:rsidRPr="00D6589A">
        <w:rPr>
          <w:rtl/>
          <w:lang w:bidi="ar-AE"/>
        </w:rPr>
        <w:t xml:space="preserve"> </w:t>
      </w:r>
      <w:r w:rsidRPr="00D6589A">
        <w:rPr>
          <w:rFonts w:hint="cs"/>
          <w:rtl/>
          <w:lang w:bidi="ar-AE"/>
        </w:rPr>
        <w:t>الْعَالَمَ</w:t>
      </w:r>
      <w:r w:rsidRPr="00D6589A">
        <w:rPr>
          <w:rtl/>
          <w:lang w:bidi="ar-AE"/>
        </w:rPr>
        <w:t xml:space="preserve"> </w:t>
      </w:r>
      <w:r w:rsidRPr="00D6589A">
        <w:rPr>
          <w:rFonts w:hint="cs"/>
          <w:rtl/>
          <w:lang w:bidi="ar-AE"/>
        </w:rPr>
        <w:t>لِنَفْسِهِ،</w:t>
      </w:r>
      <w:r w:rsidRPr="00D6589A">
        <w:rPr>
          <w:rtl/>
          <w:lang w:bidi="ar-AE"/>
        </w:rPr>
        <w:t xml:space="preserve"> </w:t>
      </w:r>
      <w:r w:rsidRPr="00D6589A">
        <w:rPr>
          <w:rFonts w:hint="cs"/>
          <w:rtl/>
          <w:lang w:bidi="ar-AE"/>
        </w:rPr>
        <w:t>غَيْرَ</w:t>
      </w:r>
      <w:r w:rsidRPr="00D6589A">
        <w:rPr>
          <w:rtl/>
          <w:lang w:bidi="ar-AE"/>
        </w:rPr>
        <w:t xml:space="preserve"> </w:t>
      </w:r>
      <w:r w:rsidRPr="00D6589A">
        <w:rPr>
          <w:rFonts w:hint="cs"/>
          <w:rtl/>
          <w:lang w:bidi="ar-AE"/>
        </w:rPr>
        <w:t>حَاسِبٍ</w:t>
      </w:r>
      <w:r w:rsidRPr="00D6589A">
        <w:rPr>
          <w:rtl/>
          <w:lang w:bidi="ar-AE"/>
        </w:rPr>
        <w:t xml:space="preserve"> </w:t>
      </w:r>
      <w:r w:rsidRPr="00D6589A">
        <w:rPr>
          <w:rFonts w:hint="cs"/>
          <w:rtl/>
          <w:lang w:bidi="ar-AE"/>
        </w:rPr>
        <w:t>لَهُمْ</w:t>
      </w:r>
      <w:r w:rsidRPr="00D6589A">
        <w:rPr>
          <w:rtl/>
          <w:lang w:bidi="ar-AE"/>
        </w:rPr>
        <w:t xml:space="preserve"> </w:t>
      </w:r>
      <w:r w:rsidRPr="00D6589A">
        <w:rPr>
          <w:rFonts w:hint="cs"/>
          <w:rtl/>
          <w:lang w:bidi="ar-AE"/>
        </w:rPr>
        <w:t>خَطَايَاهُمْ</w:t>
      </w:r>
      <w:r>
        <w:rPr>
          <w:rFonts w:hint="cs"/>
          <w:rtl/>
          <w:lang w:bidi="ar-AE"/>
        </w:rPr>
        <w:t>" الله بذاته، الله الابن، خالق السماوات والأرض جاء بنعمته إلى الأرض. وهو أيضًا مَن سوف يتمم الدينونة يومًا ما. الآب أعطى الابن كل الدينونة (يوحنا 5: 22)، والابن سيتمم هذه الدينونة هذا لأنه ابن الإنسان (5: 27). إن هذا الأمر هو كذلك إشارة إلى عدل الله. فالناس سيدينهم إنسان. هذا الإنسان</w:t>
      </w:r>
      <w:r w:rsidR="00C532D3">
        <w:rPr>
          <w:rFonts w:hint="cs"/>
          <w:rtl/>
          <w:lang w:bidi="ar-AE"/>
        </w:rPr>
        <w:t>،</w:t>
      </w:r>
      <w:r>
        <w:rPr>
          <w:rFonts w:hint="cs"/>
          <w:rtl/>
          <w:lang w:bidi="ar-AE"/>
        </w:rPr>
        <w:t xml:space="preserve"> يسوع المسيح</w:t>
      </w:r>
      <w:r w:rsidR="00C532D3">
        <w:rPr>
          <w:rFonts w:hint="cs"/>
          <w:rtl/>
          <w:lang w:bidi="ar-AE"/>
        </w:rPr>
        <w:t xml:space="preserve"> سيدين البشر على قياس حياته كما عاشها كإنسان على الأرض. ولا أي إنسان سيقول: بأن ما يطالب به الله مستحيل ولا يمكن لأحد أن يتممه. فالديان سيُجيب: أنا بنفسي إنسان. لقد عشت ثلاث وثلاثين سنة على الأرض وصنعت مشيئة الله في ظروف من الصعب تصورها، في ظروف كانت أصعب من التي عشتموها يومًا.</w:t>
      </w:r>
    </w:p>
    <w:p w14:paraId="6651B73F" w14:textId="20A2FFBD" w:rsidR="002E7AA4" w:rsidRDefault="002E7AA4" w:rsidP="00563DED">
      <w:pPr>
        <w:jc w:val="both"/>
        <w:rPr>
          <w:rtl/>
          <w:lang w:bidi="ar-AE"/>
        </w:rPr>
      </w:pPr>
      <w:r>
        <w:rPr>
          <w:rFonts w:hint="cs"/>
          <w:rtl/>
          <w:lang w:bidi="ar-AE"/>
        </w:rPr>
        <w:t>وهكذا الله أعطى الناس طيلة الأربعة آلاف عام فرصة ليُريهم إن كان لهم استعداد بأن يعبدوه. ظاهريًا قال بعض الناس: نحن نعبد الله. حينما جاء الرب يسوع إلى الأرض ادّعى الشعب، أنه شعب الله وأنه يعبد الله. إلا أنه اتضح مَن هو الإنسان فعلاً. الله بنفس، الخالق، العليّ جاء إلى الأرض</w:t>
      </w:r>
      <w:r w:rsidR="00931C2C">
        <w:rPr>
          <w:rFonts w:hint="cs"/>
          <w:rtl/>
          <w:lang w:bidi="ar-AE"/>
        </w:rPr>
        <w:t xml:space="preserve">. هو لم يأتِ كديان في مجده، كما هو موصوف في رؤيا 1 وأيضًا في 2. تسالونيكي 1، بلهيب نار، كما وليس كما يقدمه رؤيا 19، حيث سيأتي إلى هذه الأرض ليبيد جيوش غرب أوروبا بكلمته؛ فلقد وُلد طفلٌ صغير هنا على الأرض بحيث لا يحتاج أحد بأن يخاف منه. إلا أن هذا الطفل الصغير كان الخالق! </w:t>
      </w:r>
      <w:r w:rsidR="00931C2C">
        <w:rPr>
          <w:rtl/>
          <w:lang w:bidi="ar-AE"/>
        </w:rPr>
        <w:t>–</w:t>
      </w:r>
      <w:r w:rsidR="00931C2C">
        <w:rPr>
          <w:rFonts w:hint="cs"/>
          <w:rtl/>
          <w:lang w:bidi="ar-AE"/>
        </w:rPr>
        <w:t xml:space="preserve"> أليس هذا البرهان على أن الله أراد بأن يبارك الإنسان وبأنه ليس بربٍ قاسٍ كما دعاه العبد مخطئًا في متى 25: 24: "</w:t>
      </w:r>
      <w:r w:rsidR="00931C2C" w:rsidRPr="00931C2C">
        <w:rPr>
          <w:rtl/>
          <w:lang w:bidi="ar-AE"/>
        </w:rPr>
        <w:t>يَا سَيِّدُ، عَرَفْتُ أَنَّكَ إِنْسَانٌ قَاسٍ، تَحْصُدُ حَيْثُ لَمْ تَزْرَعْ، وَتَجْمَعُ مِنْ حَيْثُ لَمْ تَبْذُرْ.</w:t>
      </w:r>
      <w:r w:rsidR="00931C2C">
        <w:rPr>
          <w:rFonts w:hint="cs"/>
          <w:rtl/>
          <w:lang w:bidi="ar-AE"/>
        </w:rPr>
        <w:t>" هنا اتضح بأن الله جاء إلى الناس بإحسانه ونعمته: "</w:t>
      </w:r>
      <w:r w:rsidR="00931C2C" w:rsidRPr="00931C2C">
        <w:rPr>
          <w:rtl/>
          <w:lang w:bidi="ar-AE"/>
        </w:rPr>
        <w:t xml:space="preserve"> اللهَ كَانَ فِي الْمَسِيحِ مُصَالِحًا الْعَالَمَ لِنَفْسِهِ،</w:t>
      </w:r>
      <w:r w:rsidR="00931C2C">
        <w:rPr>
          <w:rFonts w:hint="cs"/>
          <w:rtl/>
          <w:lang w:bidi="ar-AE"/>
        </w:rPr>
        <w:t>" (2. كورنثوس 5: 19). إن الرب يسوع جاء إلى الأرض بحيث ظهر بصورة كاملة بأنه لم يأتِ ليدين وإنما ليخلّص وليجدد علاقة الإنسان مع الله. ولكن ماذا كان جواب الشعب الذي تفاخر بأنه شعب الله؟ لقد أتى به إلى الصليب وقادة الشعب أغاروا الجموع، حتى أنهم نادوا قائلين: اصلبه! هم قتلوا خالقهم ب</w:t>
      </w:r>
      <w:r w:rsidR="00A7322E">
        <w:rPr>
          <w:rFonts w:hint="cs"/>
          <w:rtl/>
          <w:lang w:bidi="ar-AE"/>
        </w:rPr>
        <w:t>أفظع صورة نتخيلها. في ساعاته الأخيرة هناك على الصليب هزئوا منه. الكهنة الذين هو بنفسه عيّنهم ليتوسطوا بين الله والناس وكان عليهم أن يطلبوا نعمة من الله لأجل الشعب، وضعوه على الصليب. والفريسيون هم الذين أغاروا الشعب بأن يسمروا الرب على الصليب. وبالذات الذين افتخروا أنهم معلمي الناموس انفصلوا ثانية عن شعب الله الذي انتخبه الله من بين جميع شعوب الأرض لكي يعيشوا بحسب كلمة الله أكثر من بقية الناس. (إن الاسم "فريسي" معناه: منفصل). لقد حسبوا أنفسهم أنهم الأمناء الذين حفظوا الناموس بحذافيره وخدموا الله. وقد انضمت إليهم السلطة السياسية. هم رفعوا ابن الله عن هذه الأرض وصرحوا بذلك: عُد إلى حيثما أتيت. نحن لا نريدك. بهذا كان تصرفهم كالكرامين في المثل الذي في متى 21،</w:t>
      </w:r>
      <w:r w:rsidR="00C74D1E">
        <w:rPr>
          <w:rFonts w:hint="cs"/>
          <w:rtl/>
          <w:lang w:bidi="ar-AE"/>
        </w:rPr>
        <w:t xml:space="preserve"> الذين</w:t>
      </w:r>
      <w:r w:rsidR="00A7322E">
        <w:rPr>
          <w:rFonts w:hint="cs"/>
          <w:rtl/>
          <w:lang w:bidi="ar-AE"/>
        </w:rPr>
        <w:t xml:space="preserve"> </w:t>
      </w:r>
      <w:r w:rsidR="00585DC2">
        <w:rPr>
          <w:rFonts w:hint="cs"/>
          <w:rtl/>
          <w:lang w:bidi="ar-AE"/>
        </w:rPr>
        <w:t>"</w:t>
      </w:r>
      <w:r w:rsidR="00585DC2" w:rsidRPr="00585DC2">
        <w:rPr>
          <w:rtl/>
          <w:lang w:bidi="ar-AE"/>
        </w:rPr>
        <w:t>قَالُوا فِيمَا بَيْنَهُمْ: هذَا هُوَ الْوَارِثُ! هَلُمُّوا نَقْتُلْهُ وَنَأْخُذْ مِيرَاثَهُ!</w:t>
      </w:r>
      <w:r w:rsidR="00585DC2">
        <w:rPr>
          <w:rFonts w:hint="cs"/>
          <w:rtl/>
          <w:lang w:bidi="ar-AE"/>
        </w:rPr>
        <w:t>"</w:t>
      </w:r>
      <w:r w:rsidR="00A7322E">
        <w:rPr>
          <w:rFonts w:hint="cs"/>
          <w:rtl/>
          <w:lang w:bidi="ar-AE"/>
        </w:rPr>
        <w:t xml:space="preserve"> (عدد 38).</w:t>
      </w:r>
    </w:p>
    <w:p w14:paraId="4B7B82F3" w14:textId="60212689" w:rsidR="00C74D1E" w:rsidRDefault="00C74D1E" w:rsidP="00563DED">
      <w:pPr>
        <w:jc w:val="both"/>
        <w:rPr>
          <w:rtl/>
          <w:lang w:bidi="ar-AE"/>
        </w:rPr>
      </w:pPr>
      <w:r>
        <w:rPr>
          <w:rFonts w:hint="cs"/>
          <w:rtl/>
          <w:lang w:bidi="ar-AE"/>
        </w:rPr>
        <w:lastRenderedPageBreak/>
        <w:t>عند الصليب اتضح مَن كان الإنسان بالفعل. فلم يظهر عداء الإنسان فقط وإنما أيضًا بأن عداوتهم كانت موجهة ضد الإحسان الذي جاء من الله. إن الرب يسوع كان "</w:t>
      </w:r>
      <w:r w:rsidRPr="00C74D1E">
        <w:rPr>
          <w:rtl/>
          <w:lang w:bidi="ar-AE"/>
        </w:rPr>
        <w:t xml:space="preserve">اللهُ </w:t>
      </w:r>
      <w:r w:rsidR="00705646">
        <w:rPr>
          <w:rFonts w:hint="cs"/>
          <w:rtl/>
          <w:lang w:bidi="ar-AE"/>
        </w:rPr>
        <w:t>الظاهر</w:t>
      </w:r>
      <w:r w:rsidRPr="00C74D1E">
        <w:rPr>
          <w:rtl/>
          <w:lang w:bidi="ar-AE"/>
        </w:rPr>
        <w:t xml:space="preserve"> فِي الْجَسَدِ</w:t>
      </w:r>
      <w:r>
        <w:rPr>
          <w:rFonts w:hint="cs"/>
          <w:rtl/>
          <w:lang w:bidi="ar-AE"/>
        </w:rPr>
        <w:t>"(1. تيموثاوس 3: 16) وكل مَن رآه فقد رأى الله. الرب لم يعمل شرًا مطلقًا. هو شفى مرضى، أقام موتى، طهّر برصًا، أطعم الجياع، عزّى الحزانى واستعاد للعميان نور بصرهم. وماذا كان رد الناس؟ هم أبغضوه وهذا ببساطة لأنه كان صالحًا وأظهر نعمة الله وإحسانه. وبذلك ظهرت كل حالة الإنسان، وهو أنه عدو لله بجرأته على رفض خالقه وقتله بقدر ما أتاحت له الفرصة في ذلك.</w:t>
      </w:r>
    </w:p>
    <w:p w14:paraId="7BDD469C" w14:textId="74E524B9" w:rsidR="00ED4DE0" w:rsidRDefault="00ED4DE0" w:rsidP="00563DED">
      <w:pPr>
        <w:jc w:val="both"/>
        <w:rPr>
          <w:rtl/>
          <w:lang w:bidi="ar-AE"/>
        </w:rPr>
      </w:pPr>
      <w:r>
        <w:rPr>
          <w:rFonts w:hint="cs"/>
          <w:rtl/>
          <w:lang w:bidi="ar-AE"/>
        </w:rPr>
        <w:t>فبالصليب انتهت أزمنة الجهل. فالصليب أظهر بشكل واضح بأنه لا يوجد شيء صالح في الإنسان</w:t>
      </w:r>
      <w:r w:rsidR="007E28A7">
        <w:rPr>
          <w:rFonts w:hint="cs"/>
          <w:rtl/>
          <w:lang w:bidi="ar-AE"/>
        </w:rPr>
        <w:t>. "</w:t>
      </w:r>
      <w:r w:rsidR="007E28A7" w:rsidRPr="007E28A7">
        <w:rPr>
          <w:rtl/>
          <w:lang w:bidi="ar-AE"/>
        </w:rPr>
        <w:t xml:space="preserve"> لَيْسَ مَنْ يَعْمَلُ صَلاَحًا لَيْسَ وَلاَ وَاحِدٌ.</w:t>
      </w:r>
      <w:r w:rsidR="007E28A7">
        <w:rPr>
          <w:rFonts w:hint="cs"/>
          <w:rtl/>
          <w:lang w:bidi="ar-AE"/>
        </w:rPr>
        <w:t xml:space="preserve">" (رومية 3: 12). ومع ذلك فقد أراد الله أن يخلّص الإنسان. نعم، الله محبة، ومحبته تود خلاص الخاطئ. ونقول هذا بمخافة </w:t>
      </w:r>
      <w:r w:rsidR="007E28A7">
        <w:rPr>
          <w:rtl/>
          <w:lang w:bidi="ar-AE"/>
        </w:rPr>
        <w:t>–</w:t>
      </w:r>
      <w:r w:rsidR="007E28A7">
        <w:rPr>
          <w:rFonts w:hint="cs"/>
          <w:rtl/>
          <w:lang w:bidi="ar-AE"/>
        </w:rPr>
        <w:t xml:space="preserve"> </w:t>
      </w:r>
      <w:r w:rsidR="008D401E">
        <w:rPr>
          <w:rFonts w:hint="cs"/>
          <w:rtl/>
          <w:lang w:bidi="ar-AE"/>
        </w:rPr>
        <w:t xml:space="preserve">بأن حتى </w:t>
      </w:r>
      <w:r w:rsidR="007E28A7">
        <w:rPr>
          <w:rFonts w:hint="cs"/>
          <w:rtl/>
          <w:lang w:bidi="ar-AE"/>
        </w:rPr>
        <w:t>كرامة الله طالبت بهذا الأمر.</w:t>
      </w:r>
      <w:r w:rsidR="008D401E">
        <w:rPr>
          <w:rFonts w:hint="cs"/>
          <w:rtl/>
          <w:lang w:bidi="ar-AE"/>
        </w:rPr>
        <w:t xml:space="preserve"> إننا نقرأ في تكوين 1 و 2 بأنه حينما خلق الله الأرض والإنسان كان كل شيء حسن. ومن بعدها بفترة قصيرة، ويبدو أنها كانت أيام معدودة، وقعت اللعنة على هذه الأرض. فخليقة الله الصالحة تدنست وتمردت على الله. وقد بدا أن إبليس انتصر على الله في أنه استعبد ما خلقه الله لنفسه وقد أحدث تمردًا على الخالق. فقد كان بمقدور الله أن يمحو كل شيء في الحال وأن يطرحه في الجحيم، ولكن عندها كان سيبقى السؤال أولاً بلا إجابة لكل الأزمنة إن كان الله فعلاً محبة، وثانيًا كان إبليس سيتباهى في انتصاره على الله. </w:t>
      </w:r>
      <w:r w:rsidR="005A304F">
        <w:rPr>
          <w:rFonts w:hint="cs"/>
          <w:rtl/>
          <w:lang w:bidi="ar-AE"/>
        </w:rPr>
        <w:t>كلا</w:t>
      </w:r>
      <w:r w:rsidR="009B356F">
        <w:rPr>
          <w:rFonts w:hint="cs"/>
          <w:rtl/>
          <w:lang w:bidi="ar-AE"/>
        </w:rPr>
        <w:t>،</w:t>
      </w:r>
      <w:r w:rsidR="005A304F">
        <w:rPr>
          <w:rFonts w:hint="cs"/>
          <w:rtl/>
          <w:lang w:bidi="ar-AE"/>
        </w:rPr>
        <w:t xml:space="preserve"> فالله ينبغي أن يبقى المنتصر </w:t>
      </w:r>
      <w:r w:rsidR="005A304F" w:rsidRPr="009B356F">
        <w:rPr>
          <w:rFonts w:hint="cs"/>
          <w:rtl/>
          <w:lang w:bidi="ar-AE"/>
        </w:rPr>
        <w:t>دائمًا</w:t>
      </w:r>
      <w:r w:rsidR="005A304F">
        <w:rPr>
          <w:rFonts w:hint="cs"/>
          <w:rtl/>
          <w:lang w:bidi="ar-AE"/>
        </w:rPr>
        <w:t xml:space="preserve">. </w:t>
      </w:r>
      <w:r w:rsidR="009B356F">
        <w:rPr>
          <w:rFonts w:hint="cs"/>
          <w:rtl/>
          <w:lang w:bidi="ar-AE"/>
        </w:rPr>
        <w:t xml:space="preserve">فوجد الله في حكمته طريقة يخلّص بها الإنسان، وهي طريقة كما أنها أدخلت الرضى في محبته إلا أنه أيضًا بقي عادلاً بنفس الوقت وحاز على انتصار أدبي على الشيطان. فلو انتصر الله هذا الانتصار بقدرته فقط </w:t>
      </w:r>
      <w:r w:rsidR="009B356F">
        <w:rPr>
          <w:rtl/>
          <w:lang w:bidi="ar-AE"/>
        </w:rPr>
        <w:t>–</w:t>
      </w:r>
      <w:r w:rsidR="009B356F">
        <w:rPr>
          <w:rFonts w:hint="cs"/>
          <w:rtl/>
          <w:lang w:bidi="ar-AE"/>
        </w:rPr>
        <w:t xml:space="preserve"> وهو ما كان سيفعله الله حصرًا -، كان سيواصل الشيطان قوله: نعم، أنا كذلك كنت فعلت ذلك لو كانت لي كلية القدرة. وهكذا كان على الله أن ينتصر انتصارًا أخلاقيًا.</w:t>
      </w:r>
    </w:p>
    <w:p w14:paraId="38E6987D" w14:textId="5725E3DC" w:rsidR="009D61C9" w:rsidRDefault="009D61C9" w:rsidP="00563DED">
      <w:pPr>
        <w:jc w:val="both"/>
        <w:rPr>
          <w:rtl/>
          <w:lang w:bidi="ar-AE"/>
        </w:rPr>
      </w:pPr>
      <w:r>
        <w:rPr>
          <w:rFonts w:hint="cs"/>
          <w:rtl/>
          <w:lang w:bidi="ar-AE"/>
        </w:rPr>
        <w:t>وهذا كان ممكنًا فقط بالصليب وحده. من جانب واحد كشف الصليب بالكامل</w:t>
      </w:r>
      <w:r w:rsidR="00AF2B98">
        <w:rPr>
          <w:rFonts w:hint="cs"/>
          <w:rtl/>
          <w:lang w:bidi="ar-AE"/>
        </w:rPr>
        <w:t>، كما قلنا، بأنه بالفعل لم يكن في الإنسان شيء صالح، وبأنه كان عدو الله ولم يرهب من ذروة الشر إذ وضع يده على الخالق وقتله بأفظع طريقة من جهة مسؤوليته. في الواقع هم لم يتمكنوا من قتله، لأنه هو بنفسه الذي وضع حياته (يوحنا 10: 17 + 18). غير أن من جهة مسؤولية الإنسان، فقد قاموا بقتله. والآن ومن جانب آخر اتخذ الله هذا الفعل بالذات فرصة ليُعلن عن ذاته بالكامل. فبالصليب بالذات أظهر بأنه بار، وبأنه قدوس وبأنه لا يمكنه أن يكون في شركة مع الخطية. الله أظهر بأنه محبة. الله انتصر على الشيطان بصورة أخلاقية بحيث جعل عبيد الشيطان يعترفون بحقوقه، ويرجعون عن طرقهم ويقبلون نعمته التي قدمها لهم. وقد قال عن التسالونيكيين بأنهم رجعوا من عبادة الأوثان إلى الله ليخدموا أو يعبدوا الله الحي الحقيقي ولينتظروا ابنه من السماوات</w:t>
      </w:r>
      <w:r w:rsidR="000F22B8">
        <w:rPr>
          <w:rFonts w:hint="cs"/>
          <w:rtl/>
          <w:lang w:bidi="ar-AE"/>
        </w:rPr>
        <w:t xml:space="preserve"> (1. تسالونيكي 1: 9 + 10). الله يجعل الناس ترجع عن طرقها، نعم، ومنذ الصليب هو يأمرهم حتى بأن يتوبوا كما قرأنا في أعمال الرسل 17.</w:t>
      </w:r>
    </w:p>
    <w:p w14:paraId="0CE892F6" w14:textId="7B11FBC4" w:rsidR="000F22B8" w:rsidRDefault="000F22B8" w:rsidP="00563DED">
      <w:pPr>
        <w:jc w:val="both"/>
        <w:rPr>
          <w:rtl/>
          <w:lang w:bidi="ar-AE"/>
        </w:rPr>
      </w:pPr>
      <w:r>
        <w:rPr>
          <w:rFonts w:hint="cs"/>
          <w:rtl/>
          <w:lang w:bidi="ar-AE"/>
        </w:rPr>
        <w:t>إني قد استخدمت عبارتين: توبة ورجوع، واللتان أود بأن أشرحهما بالتفصيل. إن كلمة رجوع نجدها كاسم في أعمال الرسل 15: 3 فقط. إن الكلمة المستخدمة في اليونانية (</w:t>
      </w:r>
      <w:r w:rsidRPr="000F22B8">
        <w:rPr>
          <w:lang w:bidi="ar-AE"/>
        </w:rPr>
        <w:t>epistrophä</w:t>
      </w:r>
      <w:r>
        <w:rPr>
          <w:rFonts w:hint="cs"/>
          <w:rtl/>
          <w:lang w:bidi="ar-AE"/>
        </w:rPr>
        <w:t xml:space="preserve"> </w:t>
      </w:r>
      <w:r>
        <w:rPr>
          <w:rtl/>
          <w:lang w:bidi="ar-AE"/>
        </w:rPr>
        <w:t>–</w:t>
      </w:r>
      <w:r>
        <w:rPr>
          <w:rFonts w:hint="cs"/>
          <w:rtl/>
          <w:lang w:bidi="ar-AE"/>
        </w:rPr>
        <w:t xml:space="preserve"> إيبستروفيه) تحمل المعنى (الإلتفاف والمضي في اتجاه آخر). والكلمة كفعل ترد على سبيل المثال في متى 13: 15 ومرقس 4: 12 وتُترجم بـ"رجوع". في لوقا هي ذات الكلمة مترجمة "</w:t>
      </w:r>
      <w:r w:rsidRPr="000F22B8">
        <w:rPr>
          <w:rtl/>
          <w:lang w:bidi="ar-AE"/>
        </w:rPr>
        <w:t>رَجَعْتَ</w:t>
      </w:r>
      <w:r>
        <w:rPr>
          <w:rFonts w:hint="cs"/>
          <w:rtl/>
          <w:lang w:bidi="ar-AE"/>
        </w:rPr>
        <w:t xml:space="preserve"> - عُدت" فمعنى كلمة رجوع هو التراجع عن طريق خاطئ. </w:t>
      </w:r>
      <w:r w:rsidR="00BD01B0">
        <w:rPr>
          <w:rFonts w:hint="cs"/>
          <w:rtl/>
          <w:lang w:bidi="ar-AE"/>
        </w:rPr>
        <w:t xml:space="preserve">إن </w:t>
      </w:r>
      <w:r w:rsidR="00BD01B0">
        <w:rPr>
          <w:rFonts w:hint="cs"/>
          <w:rtl/>
          <w:lang w:bidi="ar-AE"/>
        </w:rPr>
        <w:lastRenderedPageBreak/>
        <w:t>الكلمة اليونانية للتوبة هي ميتانويا، والتي من الممكن استعادة معناها بـ"تغيير الحِس الفكري". فالكلمتان توضحان بأن الأمر مرتبط بعودة كلية للإنسان، إن كان من جهة طريقه كما وأيضًا من جهة فكره أو تفكيره. حتى وصوله إلى نقطة الرجوع كل أفكار الإنسان هي شريرة. كل ما يفعله هو شر فقط، وليس هنالك أي عمل صالح، كما ولا يطلب الله. فعند مجيء هذا الإنسان كخاطئ ضال إلى الله لينال نعمة فقد يكون قد حدث فيه تغيير كامل في إحساس تفكيره. هذا الإحساس الفكري يتضمن أيضًا بأن هذا الإنسان يشعر بالندم من جهة ما فعله ويعبّر عنه أيضًا أمام الله.</w:t>
      </w:r>
    </w:p>
    <w:p w14:paraId="0A4BB4B1" w14:textId="6A692D3C" w:rsidR="00D42980" w:rsidRDefault="00BD01B0" w:rsidP="00D42980">
      <w:pPr>
        <w:jc w:val="both"/>
        <w:rPr>
          <w:rtl/>
          <w:lang w:bidi="ar-AE"/>
        </w:rPr>
      </w:pPr>
      <w:r>
        <w:rPr>
          <w:rFonts w:hint="cs"/>
          <w:rtl/>
          <w:lang w:bidi="ar-AE"/>
        </w:rPr>
        <w:t>هنالك أمران في مسألة الرجوع: أولاً لا بد للإنسان أن يقوم بالتفاتة إلى الله. حيث حتى إلى تلك اللحظة، ولكي نصور هذا تصويريًا، كان وجه الإنسان ملتفتًا نحو إبليس</w:t>
      </w:r>
      <w:r w:rsidR="001A508A">
        <w:rPr>
          <w:rFonts w:hint="cs"/>
          <w:rtl/>
          <w:lang w:bidi="ar-AE"/>
        </w:rPr>
        <w:t>، أو، كما هو مكتوب في رسالة 1. تسالونيكي، للأوثان؛ إلا أن الإنسان عليه أن يلتفت ويلجأ إلى الله. وهذا ما لا يمكن أن يكون إلا كنتيجة لتغيير حقيقي في تفكير ذهنه، لأن الإنسان الطبيعي لا يطلب الله. ثانيًا يتعلق الأمر بأن الإنسان يلجأ إلى الله باعترافه بما فعله وبما يكونه. الله نور، وليس فيه ظلمة البتة (1. يوحنا 1: 5). إن نعمة الله لا حد لها في عظمتها، غير أن هذه النعمة لا بد وأن تكون متناغمة مع بره. الله عنده المبدأ، بأنه فقط عند الاعتراف بالخطية سيغفرها: "</w:t>
      </w:r>
      <w:r w:rsidR="001A508A" w:rsidRPr="001A508A">
        <w:rPr>
          <w:rtl/>
          <w:lang w:bidi="ar-AE"/>
        </w:rPr>
        <w:t xml:space="preserve"> إِنِ اعْتَرَفْنَا بِخَطَايَانَا فَهُوَ أَمِينٌ وَعَادِلٌ، حَتَّى يَغْفِرَ لَنَا خَطَايَانَا وَيُطَهِّرَنَا مِنْ كُلِّ إِثْمٍ.</w:t>
      </w:r>
      <w:r w:rsidR="001A508A">
        <w:rPr>
          <w:rFonts w:hint="cs"/>
          <w:rtl/>
          <w:lang w:bidi="ar-AE"/>
        </w:rPr>
        <w:t>" (1. يوحنا 1: 9). لذا فالله يأمر الناس بأن يتوبوا، أي بأن يغيروا تفكير ذهنهم ويُقبلون إليه لكي يعترفوا بخطيتهم وذنبهم، ويندموا عليها وليضعوا شكواهم أمام الله. الله له الحق بأن يُطال</w:t>
      </w:r>
      <w:r w:rsidR="00D42980">
        <w:rPr>
          <w:rFonts w:hint="cs"/>
          <w:rtl/>
          <w:lang w:bidi="ar-AE"/>
        </w:rPr>
        <w:t>ب</w:t>
      </w:r>
      <w:r w:rsidR="001A508A">
        <w:rPr>
          <w:rFonts w:hint="cs"/>
          <w:rtl/>
          <w:lang w:bidi="ar-AE"/>
        </w:rPr>
        <w:t xml:space="preserve"> بهذا الأمر. هو كان قد منح الناس في آلاف السنين قبل الصليب فرصة </w:t>
      </w:r>
      <w:r w:rsidR="00605A30">
        <w:rPr>
          <w:rFonts w:hint="cs"/>
          <w:rtl/>
          <w:lang w:bidi="ar-AE"/>
        </w:rPr>
        <w:t>ليُظهروا إن كان فيهم أي شيء صالح، غير أنهم كل ما أظهروه هو أنه لم يكن هنالك أي شيء صالح. من ثم أعطاهم مثالاً كيف يجب أن يكون الإنسان: فقد كان هنالك إنسان كل حياته كانت مكرسة لتتميم ما توقعته كلمة الله من الإنسان. هذا الإنسان حقق بالكامل حقوق الخالق كما هي موصوفة في سفر التثنية 6: 5: "</w:t>
      </w:r>
      <w:r w:rsidR="00605A30" w:rsidRPr="00605A30">
        <w:rPr>
          <w:rFonts w:ascii="Times New Roman" w:hAnsi="Times New Roman" w:cs="Times New Roman" w:hint="cs"/>
          <w:rtl/>
          <w:lang w:bidi="ar-AE"/>
        </w:rPr>
        <w:t>​</w:t>
      </w:r>
      <w:r w:rsidR="00605A30" w:rsidRPr="00605A30">
        <w:rPr>
          <w:rFonts w:hint="cs"/>
          <w:rtl/>
          <w:lang w:bidi="ar-AE"/>
        </w:rPr>
        <w:t>فَتُحِبُّ</w:t>
      </w:r>
      <w:r w:rsidR="00605A30" w:rsidRPr="00605A30">
        <w:rPr>
          <w:rtl/>
          <w:lang w:bidi="ar-AE"/>
        </w:rPr>
        <w:t xml:space="preserve"> </w:t>
      </w:r>
      <w:r w:rsidR="00605A30" w:rsidRPr="00605A30">
        <w:rPr>
          <w:rFonts w:hint="cs"/>
          <w:rtl/>
          <w:lang w:bidi="ar-AE"/>
        </w:rPr>
        <w:t>الرَّبَّ</w:t>
      </w:r>
      <w:r w:rsidR="00605A30" w:rsidRPr="00605A30">
        <w:rPr>
          <w:rtl/>
          <w:lang w:bidi="ar-AE"/>
        </w:rPr>
        <w:t xml:space="preserve"> </w:t>
      </w:r>
      <w:r w:rsidR="00605A30" w:rsidRPr="00605A30">
        <w:rPr>
          <w:rFonts w:hint="cs"/>
          <w:rtl/>
          <w:lang w:bidi="ar-AE"/>
        </w:rPr>
        <w:t>إِلهَكَ</w:t>
      </w:r>
      <w:r w:rsidR="00605A30" w:rsidRPr="00605A30">
        <w:rPr>
          <w:rtl/>
          <w:lang w:bidi="ar-AE"/>
        </w:rPr>
        <w:t xml:space="preserve"> </w:t>
      </w:r>
      <w:r w:rsidR="00605A30" w:rsidRPr="00605A30">
        <w:rPr>
          <w:rFonts w:hint="cs"/>
          <w:rtl/>
          <w:lang w:bidi="ar-AE"/>
        </w:rPr>
        <w:t>مِنْ</w:t>
      </w:r>
      <w:r w:rsidR="00605A30" w:rsidRPr="00605A30">
        <w:rPr>
          <w:rtl/>
          <w:lang w:bidi="ar-AE"/>
        </w:rPr>
        <w:t xml:space="preserve"> </w:t>
      </w:r>
      <w:r w:rsidR="00605A30" w:rsidRPr="00605A30">
        <w:rPr>
          <w:rFonts w:hint="cs"/>
          <w:rtl/>
          <w:lang w:bidi="ar-AE"/>
        </w:rPr>
        <w:t>كُلِّ</w:t>
      </w:r>
      <w:r w:rsidR="00605A30" w:rsidRPr="00605A30">
        <w:rPr>
          <w:rtl/>
          <w:lang w:bidi="ar-AE"/>
        </w:rPr>
        <w:t xml:space="preserve"> </w:t>
      </w:r>
      <w:r w:rsidR="00605A30" w:rsidRPr="00605A30">
        <w:rPr>
          <w:rFonts w:hint="cs"/>
          <w:rtl/>
          <w:lang w:bidi="ar-AE"/>
        </w:rPr>
        <w:t>قَلْبِكَ</w:t>
      </w:r>
      <w:r w:rsidR="00605A30" w:rsidRPr="00605A30">
        <w:rPr>
          <w:rtl/>
          <w:lang w:bidi="ar-AE"/>
        </w:rPr>
        <w:t xml:space="preserve"> </w:t>
      </w:r>
      <w:r w:rsidR="00605A30" w:rsidRPr="00605A30">
        <w:rPr>
          <w:rFonts w:hint="cs"/>
          <w:rtl/>
          <w:lang w:bidi="ar-AE"/>
        </w:rPr>
        <w:t>وَمِنْ</w:t>
      </w:r>
      <w:r w:rsidR="00605A30" w:rsidRPr="00605A30">
        <w:rPr>
          <w:rtl/>
          <w:lang w:bidi="ar-AE"/>
        </w:rPr>
        <w:t xml:space="preserve"> </w:t>
      </w:r>
      <w:r w:rsidR="00605A30" w:rsidRPr="00605A30">
        <w:rPr>
          <w:rFonts w:hint="cs"/>
          <w:rtl/>
          <w:lang w:bidi="ar-AE"/>
        </w:rPr>
        <w:t>كُلِّ</w:t>
      </w:r>
      <w:r w:rsidR="00605A30" w:rsidRPr="00605A30">
        <w:rPr>
          <w:rtl/>
          <w:lang w:bidi="ar-AE"/>
        </w:rPr>
        <w:t xml:space="preserve"> </w:t>
      </w:r>
      <w:r w:rsidR="00605A30" w:rsidRPr="00605A30">
        <w:rPr>
          <w:rFonts w:hint="cs"/>
          <w:rtl/>
          <w:lang w:bidi="ar-AE"/>
        </w:rPr>
        <w:t>نَفْسِكَ</w:t>
      </w:r>
      <w:r w:rsidR="00605A30" w:rsidRPr="00605A30">
        <w:rPr>
          <w:rtl/>
          <w:lang w:bidi="ar-AE"/>
        </w:rPr>
        <w:t xml:space="preserve"> </w:t>
      </w:r>
      <w:r w:rsidR="00605A30" w:rsidRPr="00605A30">
        <w:rPr>
          <w:rFonts w:hint="cs"/>
          <w:rtl/>
          <w:lang w:bidi="ar-AE"/>
        </w:rPr>
        <w:t>وَمِنْ</w:t>
      </w:r>
      <w:r w:rsidR="00605A30" w:rsidRPr="00605A30">
        <w:rPr>
          <w:rtl/>
          <w:lang w:bidi="ar-AE"/>
        </w:rPr>
        <w:t xml:space="preserve"> </w:t>
      </w:r>
      <w:r w:rsidR="00605A30" w:rsidRPr="00605A30">
        <w:rPr>
          <w:rFonts w:hint="cs"/>
          <w:rtl/>
          <w:lang w:bidi="ar-AE"/>
        </w:rPr>
        <w:t>كُلِّ</w:t>
      </w:r>
      <w:r w:rsidR="00605A30" w:rsidRPr="00605A30">
        <w:rPr>
          <w:rtl/>
          <w:lang w:bidi="ar-AE"/>
        </w:rPr>
        <w:t xml:space="preserve"> </w:t>
      </w:r>
      <w:r w:rsidR="00605A30" w:rsidRPr="00605A30">
        <w:rPr>
          <w:rFonts w:hint="cs"/>
          <w:rtl/>
          <w:lang w:bidi="ar-AE"/>
        </w:rPr>
        <w:t>قُوَّتِكَ</w:t>
      </w:r>
      <w:r w:rsidR="00605A30" w:rsidRPr="00605A30">
        <w:rPr>
          <w:rtl/>
          <w:lang w:bidi="ar-AE"/>
        </w:rPr>
        <w:t>.</w:t>
      </w:r>
      <w:r w:rsidR="00605A30">
        <w:rPr>
          <w:rFonts w:hint="cs"/>
          <w:rtl/>
          <w:lang w:bidi="ar-AE"/>
        </w:rPr>
        <w:t>" وهذا الإنسان الفريد حقق ذلك بالكامل. هو كان مطيعًا حتى الموت، نعم، حتى موت الصليب، مطيعًا في أفظع الظروف. وبهذا كل الناس يمكنها أن ترى في مثال هذا الإنسان كيف عليها أن تعيش. فهم لم يعُد لهم أي عُذر، ولم يعودوا قادرين بأن يقولوا: نحن لم نكن نعرف كيف نخدم الله وما علينا عمله. إن المثال الذي قدمه الله بذاته هو المسيح يسوع الإنسان. فبهذا كنا قرأنا بأن الله تغاضى عن أزمنة الجهل وهو الآن يأمر الناس، "</w:t>
      </w:r>
      <w:r w:rsidR="00C515D7" w:rsidRPr="00C515D7">
        <w:rPr>
          <w:rtl/>
          <w:lang w:bidi="ar-AE"/>
        </w:rPr>
        <w:t xml:space="preserve">فِي كُلِّ مَكَانٍ أَنْ يَتُوبُوا، مُتَغَاضِيًا عَنْ أَزْمِنَةِ الْجَهْلِ.  </w:t>
      </w:r>
      <w:r w:rsidR="00C515D7" w:rsidRPr="00C515D7">
        <w:rPr>
          <w:rFonts w:ascii="Times New Roman" w:hAnsi="Times New Roman" w:cs="Times New Roman" w:hint="cs"/>
          <w:rtl/>
          <w:lang w:bidi="ar-AE"/>
        </w:rPr>
        <w:t>​</w:t>
      </w:r>
      <w:r w:rsidR="00C515D7" w:rsidRPr="00C515D7">
        <w:rPr>
          <w:rtl/>
          <w:lang w:bidi="ar-AE"/>
        </w:rPr>
        <w:t>31</w:t>
      </w:r>
      <w:r w:rsidR="00C515D7" w:rsidRPr="00C515D7">
        <w:rPr>
          <w:rFonts w:ascii="Times New Roman" w:hAnsi="Times New Roman" w:cs="Times New Roman" w:hint="cs"/>
          <w:rtl/>
          <w:lang w:bidi="ar-AE"/>
        </w:rPr>
        <w:t>​</w:t>
      </w:r>
      <w:r w:rsidR="00C515D7" w:rsidRPr="00C515D7">
        <w:rPr>
          <w:rtl/>
          <w:lang w:bidi="ar-AE"/>
        </w:rPr>
        <w:t xml:space="preserve"> </w:t>
      </w:r>
      <w:r w:rsidR="00C515D7" w:rsidRPr="00C515D7">
        <w:rPr>
          <w:rFonts w:ascii="Times New Roman" w:hAnsi="Times New Roman" w:cs="Times New Roman" w:hint="cs"/>
          <w:rtl/>
          <w:lang w:bidi="ar-AE"/>
        </w:rPr>
        <w:t>​</w:t>
      </w:r>
      <w:r w:rsidR="00C515D7" w:rsidRPr="00C515D7">
        <w:rPr>
          <w:rFonts w:hint="cs"/>
          <w:rtl/>
          <w:lang w:bidi="ar-AE"/>
        </w:rPr>
        <w:t>لأَنَّهُ</w:t>
      </w:r>
      <w:r w:rsidR="00C515D7" w:rsidRPr="00C515D7">
        <w:rPr>
          <w:rtl/>
          <w:lang w:bidi="ar-AE"/>
        </w:rPr>
        <w:t xml:space="preserve"> </w:t>
      </w:r>
      <w:r w:rsidR="00C515D7" w:rsidRPr="00C515D7">
        <w:rPr>
          <w:rFonts w:hint="cs"/>
          <w:rtl/>
          <w:lang w:bidi="ar-AE"/>
        </w:rPr>
        <w:t>أَقَامَ</w:t>
      </w:r>
      <w:r w:rsidR="00C515D7" w:rsidRPr="00C515D7">
        <w:rPr>
          <w:rtl/>
          <w:lang w:bidi="ar-AE"/>
        </w:rPr>
        <w:t xml:space="preserve"> </w:t>
      </w:r>
      <w:r w:rsidR="00C515D7" w:rsidRPr="00C515D7">
        <w:rPr>
          <w:rFonts w:hint="cs"/>
          <w:rtl/>
          <w:lang w:bidi="ar-AE"/>
        </w:rPr>
        <w:t>يَوْمًا</w:t>
      </w:r>
      <w:r w:rsidR="00C515D7" w:rsidRPr="00C515D7">
        <w:rPr>
          <w:rtl/>
          <w:lang w:bidi="ar-AE"/>
        </w:rPr>
        <w:t xml:space="preserve"> </w:t>
      </w:r>
      <w:r w:rsidR="00C515D7" w:rsidRPr="00C515D7">
        <w:rPr>
          <w:rFonts w:hint="cs"/>
          <w:rtl/>
          <w:lang w:bidi="ar-AE"/>
        </w:rPr>
        <w:t>هُوَ</w:t>
      </w:r>
      <w:r w:rsidR="00C515D7" w:rsidRPr="00C515D7">
        <w:rPr>
          <w:rtl/>
          <w:lang w:bidi="ar-AE"/>
        </w:rPr>
        <w:t xml:space="preserve"> </w:t>
      </w:r>
      <w:r w:rsidR="00C515D7" w:rsidRPr="00C515D7">
        <w:rPr>
          <w:rFonts w:hint="cs"/>
          <w:rtl/>
          <w:lang w:bidi="ar-AE"/>
        </w:rPr>
        <w:t>فِيهِ</w:t>
      </w:r>
      <w:r w:rsidR="00C515D7" w:rsidRPr="00C515D7">
        <w:rPr>
          <w:rtl/>
          <w:lang w:bidi="ar-AE"/>
        </w:rPr>
        <w:t xml:space="preserve"> </w:t>
      </w:r>
      <w:r w:rsidR="00C515D7" w:rsidRPr="00C515D7">
        <w:rPr>
          <w:rFonts w:hint="cs"/>
          <w:rtl/>
          <w:lang w:bidi="ar-AE"/>
        </w:rPr>
        <w:t>مُزْمِعٌ</w:t>
      </w:r>
      <w:r w:rsidR="00C515D7" w:rsidRPr="00C515D7">
        <w:rPr>
          <w:rtl/>
          <w:lang w:bidi="ar-AE"/>
        </w:rPr>
        <w:t xml:space="preserve"> </w:t>
      </w:r>
      <w:r w:rsidR="00C515D7" w:rsidRPr="00C515D7">
        <w:rPr>
          <w:rFonts w:hint="cs"/>
          <w:rtl/>
          <w:lang w:bidi="ar-AE"/>
        </w:rPr>
        <w:t>أَنْ</w:t>
      </w:r>
      <w:r w:rsidR="00C515D7" w:rsidRPr="00C515D7">
        <w:rPr>
          <w:rtl/>
          <w:lang w:bidi="ar-AE"/>
        </w:rPr>
        <w:t xml:space="preserve"> </w:t>
      </w:r>
      <w:r w:rsidR="00C515D7" w:rsidRPr="00C515D7">
        <w:rPr>
          <w:rFonts w:hint="cs"/>
          <w:rtl/>
          <w:lang w:bidi="ar-AE"/>
        </w:rPr>
        <w:t>يَدِينَ</w:t>
      </w:r>
      <w:r w:rsidR="00C515D7" w:rsidRPr="00C515D7">
        <w:rPr>
          <w:rtl/>
          <w:lang w:bidi="ar-AE"/>
        </w:rPr>
        <w:t xml:space="preserve"> </w:t>
      </w:r>
      <w:r w:rsidR="00C515D7" w:rsidRPr="00C515D7">
        <w:rPr>
          <w:rFonts w:hint="cs"/>
          <w:rtl/>
          <w:lang w:bidi="ar-AE"/>
        </w:rPr>
        <w:t>الْمَسْكُونَةَ</w:t>
      </w:r>
      <w:r w:rsidR="00C515D7" w:rsidRPr="00C515D7">
        <w:rPr>
          <w:rtl/>
          <w:lang w:bidi="ar-AE"/>
        </w:rPr>
        <w:t xml:space="preserve"> </w:t>
      </w:r>
      <w:r w:rsidR="00C515D7" w:rsidRPr="00C515D7">
        <w:rPr>
          <w:rFonts w:hint="cs"/>
          <w:rtl/>
          <w:lang w:bidi="ar-AE"/>
        </w:rPr>
        <w:t>بِالْعَدْلِ،</w:t>
      </w:r>
      <w:r w:rsidR="00C515D7" w:rsidRPr="00C515D7">
        <w:rPr>
          <w:rtl/>
          <w:lang w:bidi="ar-AE"/>
        </w:rPr>
        <w:t xml:space="preserve"> </w:t>
      </w:r>
      <w:r w:rsidR="00C515D7" w:rsidRPr="00C515D7">
        <w:rPr>
          <w:rFonts w:hint="cs"/>
          <w:rtl/>
          <w:lang w:bidi="ar-AE"/>
        </w:rPr>
        <w:t>بِرَجُل</w:t>
      </w:r>
      <w:r w:rsidR="00C515D7" w:rsidRPr="00C515D7">
        <w:rPr>
          <w:rtl/>
          <w:lang w:bidi="ar-AE"/>
        </w:rPr>
        <w:t xml:space="preserve"> </w:t>
      </w:r>
      <w:r w:rsidR="00C515D7" w:rsidRPr="00C515D7">
        <w:rPr>
          <w:rFonts w:hint="cs"/>
          <w:rtl/>
          <w:lang w:bidi="ar-AE"/>
        </w:rPr>
        <w:t>قَدْ</w:t>
      </w:r>
      <w:r w:rsidR="00C515D7" w:rsidRPr="00C515D7">
        <w:rPr>
          <w:rtl/>
          <w:lang w:bidi="ar-AE"/>
        </w:rPr>
        <w:t xml:space="preserve"> </w:t>
      </w:r>
      <w:r w:rsidR="00C515D7" w:rsidRPr="00C515D7">
        <w:rPr>
          <w:rFonts w:hint="cs"/>
          <w:rtl/>
          <w:lang w:bidi="ar-AE"/>
        </w:rPr>
        <w:t>عَيَّنَهُ،</w:t>
      </w:r>
      <w:r w:rsidR="00C515D7" w:rsidRPr="00C515D7">
        <w:rPr>
          <w:rtl/>
          <w:lang w:bidi="ar-AE"/>
        </w:rPr>
        <w:t xml:space="preserve"> </w:t>
      </w:r>
      <w:r w:rsidR="00C515D7" w:rsidRPr="00C515D7">
        <w:rPr>
          <w:rFonts w:hint="cs"/>
          <w:rtl/>
          <w:lang w:bidi="ar-AE"/>
        </w:rPr>
        <w:t>مُقَدِّمًا</w:t>
      </w:r>
      <w:r w:rsidR="00C515D7" w:rsidRPr="00C515D7">
        <w:rPr>
          <w:rtl/>
          <w:lang w:bidi="ar-AE"/>
        </w:rPr>
        <w:t xml:space="preserve"> </w:t>
      </w:r>
      <w:r w:rsidR="00C515D7" w:rsidRPr="00C515D7">
        <w:rPr>
          <w:rFonts w:hint="cs"/>
          <w:rtl/>
          <w:lang w:bidi="ar-AE"/>
        </w:rPr>
        <w:t>لِلْجَمِيعِ</w:t>
      </w:r>
      <w:r w:rsidR="00C515D7" w:rsidRPr="00C515D7">
        <w:rPr>
          <w:rtl/>
          <w:lang w:bidi="ar-AE"/>
        </w:rPr>
        <w:t xml:space="preserve"> </w:t>
      </w:r>
      <w:r w:rsidR="00C515D7" w:rsidRPr="00C515D7">
        <w:rPr>
          <w:rFonts w:hint="cs"/>
          <w:rtl/>
          <w:lang w:bidi="ar-AE"/>
        </w:rPr>
        <w:t>إِيمَانًا</w:t>
      </w:r>
      <w:r w:rsidR="00C515D7" w:rsidRPr="00C515D7">
        <w:rPr>
          <w:rtl/>
          <w:lang w:bidi="ar-AE"/>
        </w:rPr>
        <w:t xml:space="preserve"> </w:t>
      </w:r>
      <w:r w:rsidR="00C515D7" w:rsidRPr="00C515D7">
        <w:rPr>
          <w:rFonts w:hint="cs"/>
          <w:rtl/>
          <w:lang w:bidi="ar-AE"/>
        </w:rPr>
        <w:t>إِذْ</w:t>
      </w:r>
      <w:r w:rsidR="00C515D7" w:rsidRPr="00C515D7">
        <w:rPr>
          <w:rtl/>
          <w:lang w:bidi="ar-AE"/>
        </w:rPr>
        <w:t xml:space="preserve"> </w:t>
      </w:r>
      <w:r w:rsidR="00C515D7" w:rsidRPr="00C515D7">
        <w:rPr>
          <w:rFonts w:hint="cs"/>
          <w:rtl/>
          <w:lang w:bidi="ar-AE"/>
        </w:rPr>
        <w:t>أَقَامَهُ</w:t>
      </w:r>
      <w:r w:rsidR="00C515D7" w:rsidRPr="00C515D7">
        <w:rPr>
          <w:rtl/>
          <w:lang w:bidi="ar-AE"/>
        </w:rPr>
        <w:t xml:space="preserve"> </w:t>
      </w:r>
      <w:r w:rsidR="00C515D7" w:rsidRPr="00C515D7">
        <w:rPr>
          <w:rFonts w:hint="cs"/>
          <w:rtl/>
          <w:lang w:bidi="ar-AE"/>
        </w:rPr>
        <w:t>مِنَ</w:t>
      </w:r>
      <w:r w:rsidR="00C515D7" w:rsidRPr="00C515D7">
        <w:rPr>
          <w:rtl/>
          <w:lang w:bidi="ar-AE"/>
        </w:rPr>
        <w:t xml:space="preserve"> </w:t>
      </w:r>
      <w:r w:rsidR="00C515D7" w:rsidRPr="00C515D7">
        <w:rPr>
          <w:rFonts w:hint="cs"/>
          <w:rtl/>
          <w:lang w:bidi="ar-AE"/>
        </w:rPr>
        <w:t>الأَمْوَاتِ»</w:t>
      </w:r>
      <w:r w:rsidR="00C515D7" w:rsidRPr="00C515D7">
        <w:rPr>
          <w:rtl/>
          <w:lang w:bidi="ar-AE"/>
        </w:rPr>
        <w:t>.</w:t>
      </w:r>
      <w:r w:rsidR="00605A30">
        <w:rPr>
          <w:rFonts w:hint="cs"/>
          <w:rtl/>
          <w:lang w:bidi="ar-AE"/>
        </w:rPr>
        <w:t>"</w:t>
      </w:r>
      <w:r w:rsidR="00C515D7">
        <w:rPr>
          <w:rFonts w:hint="cs"/>
          <w:rtl/>
          <w:lang w:bidi="ar-AE"/>
        </w:rPr>
        <w:t xml:space="preserve">، وهذا الإنسان الذي أظهر بشكل كامل هنا على هذه الأرض مَن هو الإنسان الذي يجب أن يكونه بحسب أفكار الله، سيكون يومًا ما ديان جميع </w:t>
      </w:r>
      <w:r w:rsidR="00C515D7" w:rsidRPr="009747B0">
        <w:rPr>
          <w:rFonts w:hint="cs"/>
          <w:rtl/>
          <w:lang w:bidi="ar-AE"/>
        </w:rPr>
        <w:t>الناس</w:t>
      </w:r>
      <w:r w:rsidR="00C515D7">
        <w:rPr>
          <w:rFonts w:hint="cs"/>
          <w:rtl/>
          <w:lang w:bidi="ar-AE"/>
        </w:rPr>
        <w:t>.</w:t>
      </w:r>
    </w:p>
    <w:p w14:paraId="7B23F153" w14:textId="63D2CC6D" w:rsidR="009747B0" w:rsidRDefault="009747B0" w:rsidP="00D42980">
      <w:pPr>
        <w:jc w:val="both"/>
        <w:rPr>
          <w:rtl/>
          <w:lang w:bidi="ar-AE"/>
        </w:rPr>
      </w:pPr>
      <w:r>
        <w:rPr>
          <w:rFonts w:hint="cs"/>
          <w:rtl/>
          <w:lang w:bidi="ar-AE"/>
        </w:rPr>
        <w:t xml:space="preserve">فالرجوع هو الطريق الوحيد الذي يستطيع الإنسان به أن يأتي إلى الله. والله له الحق بأن يحدد هذا الطريق. ومن جانب آخر بالطبع من الممكن طرح السؤال: هل بوسع الإنسان على الإطلاق أن يطرق هذا الطريق؟ وهنالك قصة قصيرة حدثت في هذا الخصوص: لقد كرزت بالإنجيل في جزيرة صغيرة في هولندا. وعندما انتهيت أتاني رجل وكلمني: أي نعم، فالأمر ليس بهذه البساطة. فالمرء لا يمكنه أن يرجع من ذاته، فهو ليس له القوة لفعل ذلك ولا بد من أن يحصل عليها من مكان آخر. فالرجل كان محقًا، إلا أن ما استنتجه من ذلك كان خاطئًا. دعوته إلى فنجان قهوة. وحينما وُضعت القهوة أمامنا تناول فنجانه وشرب. فنظرت إليه باستغراب وسألته: كيف يمكنك </w:t>
      </w:r>
      <w:r>
        <w:rPr>
          <w:rFonts w:hint="cs"/>
          <w:rtl/>
          <w:lang w:bidi="ar-AE"/>
        </w:rPr>
        <w:lastRenderedPageBreak/>
        <w:t xml:space="preserve">بهذه السهولة تناول الفنجان وشربه؟ فأجابني: أي نعم، ولِمَ لا؟ فرددت عليه: أفلا يجب </w:t>
      </w:r>
      <w:r w:rsidR="00087093">
        <w:rPr>
          <w:rFonts w:hint="cs"/>
          <w:rtl/>
          <w:lang w:bidi="ar-AE"/>
        </w:rPr>
        <w:t xml:space="preserve">أن تُمَدّ بالقوة أولاً حتى تتناول الفنجان وتوصله إلى فمك؟ هل هي قوتك أم لا بد وأن تحصل عليها من الله؟ أي نعم، طبعًا وافقني الرأي، لا بد وأن أحصل عليها من الله. فسألته ثانية: إذًا انت لم تنتظر إلى أن تُعطى لك هذه القوة وإنما في الحال تناولت الفنجان، أليس كذلك؟ فوجود فنجان القهوة هناك، وبأن الله هو مَن أعطاها، هو بالنسبة لك البرهان بأن الله سيمنح أيضًا القوة لشربها </w:t>
      </w:r>
      <w:r w:rsidR="00087093">
        <w:rPr>
          <w:rtl/>
          <w:lang w:bidi="ar-AE"/>
        </w:rPr>
        <w:t>–</w:t>
      </w:r>
      <w:r w:rsidR="00087093">
        <w:rPr>
          <w:rFonts w:hint="cs"/>
          <w:rtl/>
          <w:lang w:bidi="ar-AE"/>
        </w:rPr>
        <w:t xml:space="preserve"> وإلا لما كان أعطاك فنجان القهوة. وهكذا هو أيضًا عندما يأمر الله إنسانًا بأن يرجع: فهو عندها يمنح القوة أيضًا لفعل ذلك. الله لا يطالب أحدًا بشيء يستحيل عليه فعله، وإلا فهذه المطالبة ستكون غير عادلة. عندما يطلب الله شيئًا أو يأمر به، فإنه أيضًا يمنح القوة لفعله. لذا مكتوب في نهاية سفر الرؤيا، في الإصحاح الأخير من كلمة الله، وللمرة الثانية: "</w:t>
      </w:r>
      <w:r w:rsidR="00B90632" w:rsidRPr="00B90632">
        <w:rPr>
          <w:rtl/>
          <w:lang w:bidi="ar-AE"/>
        </w:rPr>
        <w:t>وَمَنْ يَعْطَشْ فَلْيَأْتِ. وَمَنْ يُرِدْ فَلْيَأْخُذْ مَاءَ حَيَاةٍ مَجَّانًا.</w:t>
      </w:r>
      <w:r w:rsidR="00087093">
        <w:rPr>
          <w:rFonts w:hint="cs"/>
          <w:rtl/>
          <w:lang w:bidi="ar-AE"/>
        </w:rPr>
        <w:t>"</w:t>
      </w:r>
    </w:p>
    <w:p w14:paraId="02C3ABD7" w14:textId="215F47DD" w:rsidR="00B90632" w:rsidRDefault="00B90632" w:rsidP="00D42980">
      <w:pPr>
        <w:jc w:val="both"/>
        <w:rPr>
          <w:rtl/>
          <w:lang w:bidi="ar-AE"/>
        </w:rPr>
      </w:pPr>
      <w:r>
        <w:rPr>
          <w:rFonts w:hint="cs"/>
          <w:rtl/>
          <w:lang w:bidi="ar-AE"/>
        </w:rPr>
        <w:t>هنا وفي أعمال الرسل 17 قرأنا بأن الله يأمر الناس أن يتوبوا. وهو الطريق الوحيد لإتيان الإنسان إلى الله: فلا بد من حدوث تغيير في تفكيره، ولا بد أن يتوب على خطاياه. ومثال على ذلك نجده في لوقا 15 حينما فهم الابن وأدرك مدى بؤسه وقد عاد أخيرًا إلى نفسه قائلاً: "</w:t>
      </w:r>
      <w:r w:rsidRPr="00B90632">
        <w:rPr>
          <w:rtl/>
          <w:lang w:bidi="ar-AE"/>
        </w:rPr>
        <w:t xml:space="preserve">قُومُ وَأَذْهَبُ إِلَى أَبِي وَأَقُولُ لَهُ: يَا أَبِي، أَخْطَأْتُ إِلَى السَّمَاءِ وَقُدَّامَكَ،  </w:t>
      </w:r>
      <w:r w:rsidRPr="00B90632">
        <w:rPr>
          <w:rFonts w:ascii="Arial" w:hAnsi="Arial" w:cs="Arial" w:hint="cs"/>
          <w:rtl/>
          <w:lang w:bidi="ar-AE"/>
        </w:rPr>
        <w:t>​</w:t>
      </w:r>
      <w:r w:rsidRPr="00B90632">
        <w:rPr>
          <w:rtl/>
          <w:lang w:bidi="ar-AE"/>
        </w:rPr>
        <w:t>19</w:t>
      </w:r>
      <w:r>
        <w:rPr>
          <w:rFonts w:ascii="Arial" w:hAnsi="Arial" w:cs="Arial" w:hint="cs"/>
          <w:rtl/>
          <w:lang w:bidi="ar-AE"/>
        </w:rPr>
        <w:t>...</w:t>
      </w:r>
      <w:r w:rsidRPr="00B90632">
        <w:rPr>
          <w:rtl/>
          <w:lang w:bidi="ar-AE"/>
        </w:rPr>
        <w:t xml:space="preserve">  </w:t>
      </w:r>
      <w:r w:rsidRPr="00B90632">
        <w:rPr>
          <w:rFonts w:ascii="Arial" w:hAnsi="Arial" w:cs="Arial" w:hint="cs"/>
          <w:rtl/>
          <w:lang w:bidi="ar-AE"/>
        </w:rPr>
        <w:t>​</w:t>
      </w:r>
      <w:r w:rsidRPr="00B90632">
        <w:rPr>
          <w:rtl/>
          <w:lang w:bidi="ar-AE"/>
        </w:rPr>
        <w:t>20</w:t>
      </w:r>
      <w:r w:rsidRPr="00B90632">
        <w:rPr>
          <w:rFonts w:ascii="Arial" w:hAnsi="Arial" w:cs="Arial" w:hint="cs"/>
          <w:rtl/>
          <w:lang w:bidi="ar-AE"/>
        </w:rPr>
        <w:t>​</w:t>
      </w:r>
      <w:r w:rsidRPr="00B90632">
        <w:rPr>
          <w:rtl/>
          <w:lang w:bidi="ar-AE"/>
        </w:rPr>
        <w:t xml:space="preserve"> </w:t>
      </w:r>
      <w:r w:rsidRPr="00B90632">
        <w:rPr>
          <w:rFonts w:ascii="Arial" w:hAnsi="Arial" w:cs="Arial" w:hint="cs"/>
          <w:rtl/>
          <w:lang w:bidi="ar-AE"/>
        </w:rPr>
        <w:t>​</w:t>
      </w:r>
      <w:r w:rsidRPr="00B90632">
        <w:rPr>
          <w:rFonts w:hint="cs"/>
          <w:rtl/>
          <w:lang w:bidi="ar-AE"/>
        </w:rPr>
        <w:t>فَقَامَ</w:t>
      </w:r>
      <w:r w:rsidRPr="00B90632">
        <w:rPr>
          <w:rtl/>
          <w:lang w:bidi="ar-AE"/>
        </w:rPr>
        <w:t xml:space="preserve"> </w:t>
      </w:r>
      <w:r w:rsidRPr="00B90632">
        <w:rPr>
          <w:rFonts w:hint="cs"/>
          <w:rtl/>
          <w:lang w:bidi="ar-AE"/>
        </w:rPr>
        <w:t>وَجَاءَ</w:t>
      </w:r>
      <w:r w:rsidRPr="00B90632">
        <w:rPr>
          <w:rtl/>
          <w:lang w:bidi="ar-AE"/>
        </w:rPr>
        <w:t xml:space="preserve"> </w:t>
      </w:r>
      <w:r w:rsidRPr="00B90632">
        <w:rPr>
          <w:rFonts w:hint="cs"/>
          <w:rtl/>
          <w:lang w:bidi="ar-AE"/>
        </w:rPr>
        <w:t>إِلَى</w:t>
      </w:r>
      <w:r w:rsidRPr="00B90632">
        <w:rPr>
          <w:rtl/>
          <w:lang w:bidi="ar-AE"/>
        </w:rPr>
        <w:t xml:space="preserve"> </w:t>
      </w:r>
      <w:r w:rsidRPr="00B90632">
        <w:rPr>
          <w:rFonts w:hint="cs"/>
          <w:rtl/>
          <w:lang w:bidi="ar-AE"/>
        </w:rPr>
        <w:t>أَبِيهِ</w:t>
      </w:r>
      <w:r w:rsidRPr="00B90632">
        <w:rPr>
          <w:rtl/>
          <w:lang w:bidi="ar-AE"/>
        </w:rPr>
        <w:t xml:space="preserve">. </w:t>
      </w:r>
      <w:r w:rsidRPr="00B90632">
        <w:rPr>
          <w:rFonts w:hint="cs"/>
          <w:rtl/>
          <w:lang w:bidi="ar-AE"/>
        </w:rPr>
        <w:t>وَإِذْ</w:t>
      </w:r>
      <w:r w:rsidRPr="00B90632">
        <w:rPr>
          <w:rtl/>
          <w:lang w:bidi="ar-AE"/>
        </w:rPr>
        <w:t xml:space="preserve"> </w:t>
      </w:r>
      <w:r w:rsidRPr="00B90632">
        <w:rPr>
          <w:rFonts w:hint="cs"/>
          <w:rtl/>
          <w:lang w:bidi="ar-AE"/>
        </w:rPr>
        <w:t>كَانَ</w:t>
      </w:r>
      <w:r w:rsidRPr="00B90632">
        <w:rPr>
          <w:rtl/>
          <w:lang w:bidi="ar-AE"/>
        </w:rPr>
        <w:t xml:space="preserve"> </w:t>
      </w:r>
      <w:r w:rsidRPr="00B90632">
        <w:rPr>
          <w:rFonts w:hint="cs"/>
          <w:rtl/>
          <w:lang w:bidi="ar-AE"/>
        </w:rPr>
        <w:t>لَمْ</w:t>
      </w:r>
      <w:r w:rsidRPr="00B90632">
        <w:rPr>
          <w:rtl/>
          <w:lang w:bidi="ar-AE"/>
        </w:rPr>
        <w:t xml:space="preserve"> </w:t>
      </w:r>
      <w:r w:rsidRPr="00B90632">
        <w:rPr>
          <w:rFonts w:hint="cs"/>
          <w:rtl/>
          <w:lang w:bidi="ar-AE"/>
        </w:rPr>
        <w:t>يَزَلْ</w:t>
      </w:r>
      <w:r w:rsidRPr="00B90632">
        <w:rPr>
          <w:rtl/>
          <w:lang w:bidi="ar-AE"/>
        </w:rPr>
        <w:t xml:space="preserve"> </w:t>
      </w:r>
      <w:r w:rsidRPr="00B90632">
        <w:rPr>
          <w:rFonts w:hint="cs"/>
          <w:rtl/>
          <w:lang w:bidi="ar-AE"/>
        </w:rPr>
        <w:t>بَعِيدًا</w:t>
      </w:r>
      <w:r w:rsidRPr="00B90632">
        <w:rPr>
          <w:rtl/>
          <w:lang w:bidi="ar-AE"/>
        </w:rPr>
        <w:t xml:space="preserve"> </w:t>
      </w:r>
      <w:r w:rsidRPr="00B90632">
        <w:rPr>
          <w:rFonts w:hint="cs"/>
          <w:rtl/>
          <w:lang w:bidi="ar-AE"/>
        </w:rPr>
        <w:t>رَآهُ</w:t>
      </w:r>
      <w:r w:rsidRPr="00B90632">
        <w:rPr>
          <w:rtl/>
          <w:lang w:bidi="ar-AE"/>
        </w:rPr>
        <w:t xml:space="preserve"> </w:t>
      </w:r>
      <w:r w:rsidRPr="00B90632">
        <w:rPr>
          <w:rFonts w:hint="cs"/>
          <w:rtl/>
          <w:lang w:bidi="ar-AE"/>
        </w:rPr>
        <w:t>أَبُوهُ،</w:t>
      </w:r>
      <w:r w:rsidRPr="00B90632">
        <w:rPr>
          <w:rtl/>
          <w:lang w:bidi="ar-AE"/>
        </w:rPr>
        <w:t xml:space="preserve"> </w:t>
      </w:r>
      <w:r w:rsidRPr="00B90632">
        <w:rPr>
          <w:rFonts w:hint="cs"/>
          <w:rtl/>
          <w:lang w:bidi="ar-AE"/>
        </w:rPr>
        <w:t>فَتَحَنَّنَ</w:t>
      </w:r>
      <w:r w:rsidRPr="00B90632">
        <w:rPr>
          <w:rtl/>
          <w:lang w:bidi="ar-AE"/>
        </w:rPr>
        <w:t xml:space="preserve"> </w:t>
      </w:r>
      <w:r w:rsidRPr="00B90632">
        <w:rPr>
          <w:rFonts w:hint="cs"/>
          <w:rtl/>
          <w:lang w:bidi="ar-AE"/>
        </w:rPr>
        <w:t>وَرَكَضَ</w:t>
      </w:r>
      <w:r w:rsidRPr="00B90632">
        <w:rPr>
          <w:rtl/>
          <w:lang w:bidi="ar-AE"/>
        </w:rPr>
        <w:t xml:space="preserve"> </w:t>
      </w:r>
      <w:r w:rsidRPr="00B90632">
        <w:rPr>
          <w:rFonts w:hint="cs"/>
          <w:rtl/>
          <w:lang w:bidi="ar-AE"/>
        </w:rPr>
        <w:t>وَوَقَعَ</w:t>
      </w:r>
      <w:r w:rsidRPr="00B90632">
        <w:rPr>
          <w:rtl/>
          <w:lang w:bidi="ar-AE"/>
        </w:rPr>
        <w:t xml:space="preserve"> </w:t>
      </w:r>
      <w:r w:rsidRPr="00B90632">
        <w:rPr>
          <w:rFonts w:hint="cs"/>
          <w:rtl/>
          <w:lang w:bidi="ar-AE"/>
        </w:rPr>
        <w:t>عَلَى</w:t>
      </w:r>
      <w:r w:rsidRPr="00B90632">
        <w:rPr>
          <w:rtl/>
          <w:lang w:bidi="ar-AE"/>
        </w:rPr>
        <w:t xml:space="preserve"> </w:t>
      </w:r>
      <w:r w:rsidRPr="00B90632">
        <w:rPr>
          <w:rFonts w:hint="cs"/>
          <w:rtl/>
          <w:lang w:bidi="ar-AE"/>
        </w:rPr>
        <w:t>عُنُقِهِ</w:t>
      </w:r>
      <w:r w:rsidRPr="00B90632">
        <w:rPr>
          <w:rtl/>
          <w:lang w:bidi="ar-AE"/>
        </w:rPr>
        <w:t xml:space="preserve"> </w:t>
      </w:r>
      <w:r w:rsidRPr="00B90632">
        <w:rPr>
          <w:rFonts w:hint="cs"/>
          <w:rtl/>
          <w:lang w:bidi="ar-AE"/>
        </w:rPr>
        <w:t>وَقَبَّلَهُ</w:t>
      </w:r>
      <w:r w:rsidRPr="00B90632">
        <w:rPr>
          <w:rtl/>
          <w:lang w:bidi="ar-AE"/>
        </w:rPr>
        <w:t>.</w:t>
      </w:r>
      <w:r>
        <w:rPr>
          <w:rFonts w:hint="cs"/>
          <w:rtl/>
          <w:lang w:bidi="ar-AE"/>
        </w:rPr>
        <w:t>" (عدد 18، 20). في تلك اللحظة حدث فيه تغيير في فكره. في بداية هذه القصة كان الابن</w:t>
      </w:r>
      <w:r w:rsidR="005A61FB">
        <w:rPr>
          <w:rFonts w:hint="cs"/>
          <w:rtl/>
          <w:lang w:bidi="ar-AE"/>
        </w:rPr>
        <w:t xml:space="preserve"> قد</w:t>
      </w:r>
      <w:r>
        <w:rPr>
          <w:rFonts w:hint="cs"/>
          <w:rtl/>
          <w:lang w:bidi="ar-AE"/>
        </w:rPr>
        <w:t xml:space="preserve"> ابتعد عن أبيه معطيًا له ظهره.</w:t>
      </w:r>
      <w:r w:rsidR="005A61FB">
        <w:rPr>
          <w:rFonts w:hint="cs"/>
          <w:rtl/>
          <w:lang w:bidi="ar-AE"/>
        </w:rPr>
        <w:t xml:space="preserve"> والآن هو وقف وقام بالتفاتة ومضى في الاتجاه المعاكس. وقال: "</w:t>
      </w:r>
      <w:r w:rsidR="005A61FB" w:rsidRPr="005A61FB">
        <w:rPr>
          <w:rtl/>
          <w:lang w:bidi="ar-AE"/>
        </w:rPr>
        <w:t>أَذْهَبُ إِلَى أَبِي</w:t>
      </w:r>
      <w:r w:rsidR="005A61FB">
        <w:rPr>
          <w:rFonts w:hint="cs"/>
          <w:rtl/>
          <w:lang w:bidi="ar-AE"/>
        </w:rPr>
        <w:t xml:space="preserve">" وكيف أراد بأن يقف أمام </w:t>
      </w:r>
      <w:r w:rsidR="005A61FB" w:rsidRPr="008E0478">
        <w:rPr>
          <w:rFonts w:hint="cs"/>
          <w:rtl/>
          <w:lang w:bidi="ar-AE"/>
        </w:rPr>
        <w:t>أبيه</w:t>
      </w:r>
      <w:r w:rsidR="005A61FB">
        <w:rPr>
          <w:rFonts w:hint="cs"/>
          <w:rtl/>
          <w:lang w:bidi="ar-AE"/>
        </w:rPr>
        <w:t xml:space="preserve">؟ </w:t>
      </w:r>
      <w:r w:rsidR="008E0478">
        <w:rPr>
          <w:rFonts w:hint="cs"/>
          <w:rtl/>
          <w:lang w:bidi="ar-AE"/>
        </w:rPr>
        <w:t>بالكلمات: "</w:t>
      </w:r>
      <w:r w:rsidR="008E0478" w:rsidRPr="008E0478">
        <w:rPr>
          <w:rtl/>
          <w:lang w:bidi="ar-AE"/>
        </w:rPr>
        <w:t>يَا أَبِي، أَخْطَأْتُ إِلَى السَّمَاءِ وَقُدَّامَكَ،</w:t>
      </w:r>
      <w:r w:rsidR="008E0478">
        <w:rPr>
          <w:rFonts w:hint="cs"/>
          <w:rtl/>
          <w:lang w:bidi="ar-AE"/>
        </w:rPr>
        <w:t>" فلقد أراد أن يعترف بأنه كان خاطئ هالك. وهذا هو الطريق الوحيد الذي به يغفر الله الذنوب: "</w:t>
      </w:r>
      <w:r w:rsidR="008E0478" w:rsidRPr="008E0478">
        <w:rPr>
          <w:rtl/>
          <w:lang w:bidi="ar-AE"/>
        </w:rPr>
        <w:t>نِ اعْتَرَفْنَا بِخَطَايَانَا فَهُوَ أَمِينٌ وَعَادِلٌ، حَتَّى يَغْفِرَ لَنَا خَطَايَانَا وَيُطَهِّرَنَا مِنْ كُلِّ إِثْمٍ.</w:t>
      </w:r>
      <w:r w:rsidR="008E0478">
        <w:rPr>
          <w:rFonts w:hint="cs"/>
          <w:rtl/>
          <w:lang w:bidi="ar-AE"/>
        </w:rPr>
        <w:t xml:space="preserve">" (1. يوحنا 1: 9). فما كان يكفي لو أن الابن الضال قال كل هذا فقط </w:t>
      </w:r>
      <w:r w:rsidR="008E0478">
        <w:rPr>
          <w:rtl/>
          <w:lang w:bidi="ar-AE"/>
        </w:rPr>
        <w:t>–</w:t>
      </w:r>
      <w:r w:rsidR="008E0478">
        <w:rPr>
          <w:rFonts w:hint="cs"/>
          <w:rtl/>
          <w:lang w:bidi="ar-AE"/>
        </w:rPr>
        <w:t xml:space="preserve"> فقد كان عليه أن يقوم وأن يذهب فعلاً إلى أبيه. كما وهو ليس كافيًا أيضًا إن قال أحد: أنا خاطئ. فعليه أن يذهب إلى الله لكي يشكو همّه عند الله. هذا هو البرهان على أنه قد حدث تغيّر في الحِس الفكري. الكثير من الناس من السهل عليهم أن يكونوا على استعداد بأن يعترفوا بأن جميع الناس خطاة. غير أن هذا ليس هو الأمر ذاته كما أن نقوله لله: أنا خاطئ هالك، وإن كنت عادلاً</w:t>
      </w:r>
      <w:r w:rsidR="00042F28">
        <w:rPr>
          <w:rFonts w:hint="cs"/>
          <w:rtl/>
          <w:lang w:bidi="ar-AE"/>
        </w:rPr>
        <w:t xml:space="preserve"> فلا بد وأن تطرحني في الجحيم. ولكن هذا هو الشرط الوحيد ليغفر الله الذنوب. وهو متضمن في عبارة "توبوا".</w:t>
      </w:r>
    </w:p>
    <w:p w14:paraId="169E4F6C" w14:textId="345CF0E5" w:rsidR="003B58C2" w:rsidRDefault="003B58C2" w:rsidP="00D42980">
      <w:pPr>
        <w:jc w:val="both"/>
        <w:rPr>
          <w:rtl/>
          <w:lang w:bidi="ar-AE"/>
        </w:rPr>
      </w:pPr>
      <w:r>
        <w:rPr>
          <w:rFonts w:hint="cs"/>
          <w:rtl/>
          <w:lang w:bidi="ar-AE"/>
        </w:rPr>
        <w:t>فالله إذًا يدعو الناس ليأتوا وليأخذوا ماء الحياة مجانًا، ومن جانب آخر يأمرهم بأن يتوبوا ويرجعوا. وهذا الأمر لا زال ساريًا إلى يومنا هذا. وهو لكل إنسان على الأرض. الإنسان مسؤول بأن يلبي هذا الأمر. عندما يأمر الله بشيء ما فهو يمنح أيضًا قوة لتحقيق هذا الأمر كما حاولت آنفًا أن أوضح في المثل. إن أراد الخاطئ بأن يرجع فالله يمنحه أيضًا القوة في الحال لفعل ذلك. غير أن المخيف في ذلك هو أن الإنسان لا يريد. ففي رومية 3: 11 + 12 يقول: "</w:t>
      </w:r>
      <w:r w:rsidRPr="003B58C2">
        <w:rPr>
          <w:rtl/>
          <w:lang w:bidi="ar-AE"/>
        </w:rPr>
        <w:t xml:space="preserve">  11لَيْسَ مَنْ يَفْهَمُ. لَيْسَ مَنْ يَطْلُبُ اللهَ.</w:t>
      </w:r>
      <w:r>
        <w:rPr>
          <w:rFonts w:hint="cs"/>
          <w:rtl/>
          <w:lang w:bidi="ar-AE"/>
        </w:rPr>
        <w:t>" وأيضًا "...</w:t>
      </w:r>
      <w:r w:rsidRPr="003B58C2">
        <w:rPr>
          <w:rtl/>
          <w:lang w:bidi="ar-AE"/>
        </w:rPr>
        <w:t xml:space="preserve"> لَيْسَ مَنْ يَعْمَلُ صَلاَحًا لَيْسَ وَلاَ وَاحِدٌ.</w:t>
      </w:r>
      <w:r>
        <w:rPr>
          <w:rFonts w:hint="cs"/>
          <w:rtl/>
          <w:lang w:bidi="ar-AE"/>
        </w:rPr>
        <w:t>" فإنه كذلك لا يوجد ولا أي إنسان يريد بأن يأتي الله لينال نعمة. قبل عدة أعوام كتب بروفيسور في اللاهوت في هولندا (وأنا أقتبس ما قاله الآن من ذاكرتي): أنا لا أريد أية نعمة. فإن كان على أحد أن يموت من أجلي، فكلبي أيضًا من الممكن أن ي</w:t>
      </w:r>
      <w:r w:rsidR="0048554E">
        <w:rPr>
          <w:rFonts w:hint="cs"/>
          <w:rtl/>
          <w:lang w:bidi="ar-AE"/>
        </w:rPr>
        <w:t xml:space="preserve">حصل على ذات النصيب. أنا أريد بأن أكون مسؤولاً عن نفسي. هذه هي لغة اللاهوتي، الذي يعترف بكونه مسيحي. هذه هي حالة الإنسان </w:t>
      </w:r>
      <w:r w:rsidR="0048554E" w:rsidRPr="009F7C03">
        <w:rPr>
          <w:rFonts w:hint="cs"/>
          <w:rtl/>
          <w:lang w:bidi="ar-AE"/>
        </w:rPr>
        <w:t>الطبيعي</w:t>
      </w:r>
      <w:r w:rsidR="0048554E">
        <w:rPr>
          <w:rFonts w:hint="cs"/>
          <w:rtl/>
          <w:lang w:bidi="ar-AE"/>
        </w:rPr>
        <w:t>.</w:t>
      </w:r>
    </w:p>
    <w:p w14:paraId="46C9476C" w14:textId="6441C736" w:rsidR="009F7C03" w:rsidRDefault="009F7C03" w:rsidP="00D42980">
      <w:pPr>
        <w:jc w:val="both"/>
        <w:rPr>
          <w:rtl/>
          <w:lang w:bidi="ar-AE"/>
        </w:rPr>
      </w:pPr>
      <w:r>
        <w:rPr>
          <w:rFonts w:hint="cs"/>
          <w:rtl/>
          <w:lang w:bidi="ar-AE"/>
        </w:rPr>
        <w:lastRenderedPageBreak/>
        <w:t>من طبيعة حاله لا يريد الإنسان مطلقًا بأن يرجع. وفي ذلك لا يوجد للإنسان أي حق في إرادته الذاتية. فلا يحق له أن يقول: أنا لا أريد أن أخدم الله، أو: أنا سأكون يومًا في الجحيم وليس في السماء. ففي هذا الأمر ليس للإنسان حرية في الاختيار. صحيح أنه له الإمكانية بأن يقرر هذا أو ذاك، إلا أنه في هذا القرار ليس حرًا في اختياره: ككائن مخلوق هو مُلزم بأن يطيع الله. وكل ما هو خلاف ذلك هو خطية. وما هي الخطية، يتم تعريفها في 1. يوحنا 3: 4 بشكل واضح جدًا: "</w:t>
      </w:r>
      <w:r w:rsidRPr="009F7C03">
        <w:rPr>
          <w:rtl/>
          <w:lang w:bidi="ar-AE"/>
        </w:rPr>
        <w:t>وَالْخَطِيَّةُ هِيَ التَّعَدِّي</w:t>
      </w:r>
      <w:r>
        <w:rPr>
          <w:rFonts w:hint="cs"/>
          <w:rtl/>
          <w:lang w:bidi="ar-AE"/>
        </w:rPr>
        <w:t xml:space="preserve"> (دون تقيد بأي ناموس)</w:t>
      </w:r>
      <w:r w:rsidRPr="009F7C03">
        <w:rPr>
          <w:rtl/>
          <w:lang w:bidi="ar-AE"/>
        </w:rPr>
        <w:t>.</w:t>
      </w:r>
      <w:r>
        <w:rPr>
          <w:rFonts w:hint="cs"/>
          <w:rtl/>
          <w:lang w:bidi="ar-AE"/>
        </w:rPr>
        <w:t>" فالتعدي</w:t>
      </w:r>
      <w:r w:rsidR="00EA5035">
        <w:rPr>
          <w:rFonts w:hint="cs"/>
          <w:rtl/>
          <w:lang w:bidi="ar-AE"/>
        </w:rPr>
        <w:t xml:space="preserve"> (عدم التقيد بأي ناموس) هو التغاضي أو عدم الاعتراف بسيادة فوقي عليّ الخضوع لها. إني ككائن مخلوق كل ما عليّ فعله هو ما يمليه عليّ الخالق. في كولوسي 1: 16 نقرأ بأن الرب يسوع صنع كل الأشياء لنفسه، أي بمعنى لمنفعته الشخصية. فالكائن المخلوق من واجبه فقط بأن يخدم خالقه بكل قدراته ومؤهلاته. وكم كان الرب يسوع كاملاً في اتخاذه هذه المكانة كإنسان؛ فقد قال عن نفسه: "</w:t>
      </w:r>
      <w:r w:rsidR="00EA5035" w:rsidRPr="00EA5035">
        <w:rPr>
          <w:rtl/>
          <w:lang w:bidi="ar-AE"/>
        </w:rPr>
        <w:t>«طَعَامِي أَنْ أَعْمَلَ مَشِيئَةَ الَّذِي أَرْسَلَنِي</w:t>
      </w:r>
      <w:r w:rsidR="00EA5035">
        <w:rPr>
          <w:rFonts w:hint="cs"/>
          <w:rtl/>
          <w:lang w:bidi="ar-AE"/>
        </w:rPr>
        <w:t>" (يوحنا 4: 34)، و: "</w:t>
      </w:r>
      <w:r w:rsidR="00EA5035" w:rsidRPr="00EA5035">
        <w:rPr>
          <w:rtl/>
          <w:lang w:bidi="ar-AE"/>
        </w:rPr>
        <w:t>«هنَذَا أَجِيءُ لأَفْعَلَ مَشِيئَتَكَ يَا أَللهُ».</w:t>
      </w:r>
      <w:r w:rsidR="00EA5035">
        <w:rPr>
          <w:rFonts w:hint="cs"/>
          <w:rtl/>
          <w:lang w:bidi="ar-AE"/>
        </w:rPr>
        <w:t>" (عبرانيين 10: 9).</w:t>
      </w:r>
    </w:p>
    <w:p w14:paraId="4F80159F" w14:textId="2BDC7F7F" w:rsidR="00EA5035" w:rsidRDefault="00EA5035" w:rsidP="00D42980">
      <w:pPr>
        <w:jc w:val="both"/>
        <w:rPr>
          <w:rtl/>
          <w:lang w:bidi="ar-AE"/>
        </w:rPr>
      </w:pPr>
      <w:r>
        <w:rPr>
          <w:rFonts w:hint="cs"/>
          <w:rtl/>
          <w:lang w:bidi="ar-AE"/>
        </w:rPr>
        <w:t xml:space="preserve">فالإنسان بوسعه أن يختار </w:t>
      </w:r>
      <w:r>
        <w:rPr>
          <w:rtl/>
          <w:lang w:bidi="ar-AE"/>
        </w:rPr>
        <w:t>–</w:t>
      </w:r>
      <w:r>
        <w:rPr>
          <w:rFonts w:hint="cs"/>
          <w:rtl/>
          <w:lang w:bidi="ar-AE"/>
        </w:rPr>
        <w:t xml:space="preserve"> وقد اختار. فآدم وحواء لم يكونا مضطرين بأن يخطئا، فقد كانت لهما الفرصة </w:t>
      </w:r>
      <w:r>
        <w:rPr>
          <w:rtl/>
          <w:lang w:bidi="ar-AE"/>
        </w:rPr>
        <w:t>–</w:t>
      </w:r>
      <w:r>
        <w:rPr>
          <w:rFonts w:hint="cs"/>
          <w:rtl/>
          <w:lang w:bidi="ar-AE"/>
        </w:rPr>
        <w:t xml:space="preserve"> وإن لم نقل الحق أيضًا </w:t>
      </w:r>
      <w:r>
        <w:rPr>
          <w:rtl/>
          <w:lang w:bidi="ar-AE"/>
        </w:rPr>
        <w:t>–</w:t>
      </w:r>
      <w:r>
        <w:rPr>
          <w:rFonts w:hint="cs"/>
          <w:rtl/>
          <w:lang w:bidi="ar-AE"/>
        </w:rPr>
        <w:t xml:space="preserve"> بالاختيار إن كانوا سيخدمون الله أم الشيطان. هم اختاروا الأخير وسقطوا في الخطية. هذا هو حال كل إنسان طبيعي، وهو خاطئ. والفظيع في ذلك هو أن الإنسان ليس بوسعه </w:t>
      </w:r>
      <w:r w:rsidR="00853C68">
        <w:rPr>
          <w:rFonts w:hint="cs"/>
          <w:rtl/>
          <w:lang w:bidi="ar-AE"/>
        </w:rPr>
        <w:t>أن يفعل أي شيء صالح ليس لأن الله لن يعطه القوة لفعل ذلك، وإنما لأنه هو بنفسه لا يريد ذلك. "</w:t>
      </w:r>
      <w:r w:rsidR="00853C68" w:rsidRPr="00853C68">
        <w:rPr>
          <w:rtl/>
          <w:lang w:bidi="ar-AE"/>
        </w:rPr>
        <w:t xml:space="preserve"> لَيْسَ مَنْ يَطْلُبُ اللهَ.</w:t>
      </w:r>
      <w:r w:rsidR="00853C68">
        <w:rPr>
          <w:rFonts w:hint="cs"/>
          <w:rtl/>
          <w:lang w:bidi="ar-AE"/>
        </w:rPr>
        <w:t>" (رومية 3: 11)، و: "</w:t>
      </w:r>
      <w:r w:rsidR="00853C68" w:rsidRPr="00853C68">
        <w:rPr>
          <w:rtl/>
          <w:lang w:bidi="ar-AE"/>
        </w:rPr>
        <w:t xml:space="preserve"> كُلَّ تَصَوُّرِ أَفْكَارِ قَلْبِهِ إِنَّمَا هُوَ شِرِّيرٌ كُلَّ يَوْمٍ.</w:t>
      </w:r>
      <w:r w:rsidR="00853C68">
        <w:rPr>
          <w:rFonts w:hint="cs"/>
          <w:rtl/>
          <w:lang w:bidi="ar-AE"/>
        </w:rPr>
        <w:t xml:space="preserve">" (تكوين 6: 5). إن كانت أفكار الإنسان هي شريرة فقط فلن تكون لديه الرغبة أبدًا بأن يعمل صلاحًا. فالصالح الوحيد الذي يمكن للإنسان أن يفعله هو بأن يأتي إلى الله ويقول: أنا خاطئ هالك. عندها سيجيبه الله: إني دائمًا قلت ذلك. والآن أنت لأول مرة توافق بأني أقول الحقيقة. هذا هو أول فكر صالح حصلت عليه في حياتك. وبقول الإنسان: إن كنت عادلاً فلا بد وتطرحني في الجحيم وعندها يقول له الله: عذا صحيح. لكن الإنسان الطبيعي لا يقول هذا. إنه لا يذهب إلى الله بكونه خاطئ، لأنه يبغض الله. فطبيعته فاسدة لدرجة أنه لا يريد. حتى وإن كان الله مستعدًا بأن يمنحه القوة المطلوبة لهذا الأمر </w:t>
      </w:r>
      <w:r w:rsidR="00853C68">
        <w:rPr>
          <w:rtl/>
          <w:lang w:bidi="ar-AE"/>
        </w:rPr>
        <w:t>–</w:t>
      </w:r>
      <w:r w:rsidR="00853C68">
        <w:rPr>
          <w:rFonts w:hint="cs"/>
          <w:rtl/>
          <w:lang w:bidi="ar-AE"/>
        </w:rPr>
        <w:t xml:space="preserve"> فالإنسان لن يريد</w:t>
      </w:r>
      <w:r w:rsidR="00045F79">
        <w:rPr>
          <w:rFonts w:hint="cs"/>
          <w:rtl/>
          <w:lang w:bidi="ar-AE"/>
        </w:rPr>
        <w:t xml:space="preserve"> بالرغم من ذلك. فحالة الإنسان الطبيعي ببساطة ميئوس منها، وإن لم يتدخل الله بنعمته لما كان سيخلص أي إنسان. جميع الناس كانوا سيُهلكون لأنهم لا يريدون قبول النعمة. فبأية طريقة يتعامل الله ليتوب الناس ويرجعهم ويخلصهم؟ بالولادة الثانية.</w:t>
      </w:r>
    </w:p>
    <w:p w14:paraId="2C4EF9A6" w14:textId="5BC495FA" w:rsidR="00045F79" w:rsidRDefault="00045F79" w:rsidP="00D42980">
      <w:pPr>
        <w:jc w:val="both"/>
        <w:rPr>
          <w:rtl/>
          <w:lang w:bidi="ar-AE"/>
        </w:rPr>
      </w:pPr>
      <w:r>
        <w:rPr>
          <w:rFonts w:hint="cs"/>
          <w:rtl/>
          <w:lang w:bidi="ar-AE"/>
        </w:rPr>
        <w:t>إننا نجد الولادة الثانية في 1. يوحنا 3. ولأجل سياق الحديث سنقرأ من إصحاح 2: 23: "</w:t>
      </w:r>
      <w:r w:rsidRPr="00045F79">
        <w:rPr>
          <w:rtl/>
        </w:rPr>
        <w:t xml:space="preserve"> </w:t>
      </w:r>
      <w:r w:rsidRPr="00045F79">
        <w:rPr>
          <w:rFonts w:ascii="Times New Roman" w:hAnsi="Times New Roman" w:cs="Times New Roman" w:hint="cs"/>
          <w:rtl/>
          <w:lang w:bidi="ar-AE"/>
        </w:rPr>
        <w:t>​</w:t>
      </w:r>
      <w:r w:rsidRPr="00045F79">
        <w:rPr>
          <w:rFonts w:hint="cs"/>
          <w:rtl/>
          <w:lang w:bidi="ar-AE"/>
        </w:rPr>
        <w:t>وَلَمَّا</w:t>
      </w:r>
      <w:r w:rsidRPr="00045F79">
        <w:rPr>
          <w:rtl/>
          <w:lang w:bidi="ar-AE"/>
        </w:rPr>
        <w:t xml:space="preserve"> </w:t>
      </w:r>
      <w:r w:rsidRPr="00045F79">
        <w:rPr>
          <w:rFonts w:hint="cs"/>
          <w:rtl/>
          <w:lang w:bidi="ar-AE"/>
        </w:rPr>
        <w:t>كَانَ</w:t>
      </w:r>
      <w:r w:rsidRPr="00045F79">
        <w:rPr>
          <w:rtl/>
          <w:lang w:bidi="ar-AE"/>
        </w:rPr>
        <w:t xml:space="preserve"> </w:t>
      </w:r>
      <w:r w:rsidRPr="00045F79">
        <w:rPr>
          <w:rFonts w:hint="cs"/>
          <w:rtl/>
          <w:lang w:bidi="ar-AE"/>
        </w:rPr>
        <w:t>فِي</w:t>
      </w:r>
      <w:r w:rsidRPr="00045F79">
        <w:rPr>
          <w:rtl/>
          <w:lang w:bidi="ar-AE"/>
        </w:rPr>
        <w:t xml:space="preserve"> </w:t>
      </w:r>
      <w:r w:rsidRPr="00045F79">
        <w:rPr>
          <w:rFonts w:hint="cs"/>
          <w:rtl/>
          <w:lang w:bidi="ar-AE"/>
        </w:rPr>
        <w:t>أُورُشَلِيمَ</w:t>
      </w:r>
      <w:r w:rsidRPr="00045F79">
        <w:rPr>
          <w:rtl/>
          <w:lang w:bidi="ar-AE"/>
        </w:rPr>
        <w:t xml:space="preserve"> </w:t>
      </w:r>
      <w:r w:rsidRPr="00045F79">
        <w:rPr>
          <w:rFonts w:hint="cs"/>
          <w:rtl/>
          <w:lang w:bidi="ar-AE"/>
        </w:rPr>
        <w:t>فِي</w:t>
      </w:r>
      <w:r w:rsidRPr="00045F79">
        <w:rPr>
          <w:rtl/>
          <w:lang w:bidi="ar-AE"/>
        </w:rPr>
        <w:t xml:space="preserve"> </w:t>
      </w:r>
      <w:r w:rsidRPr="00045F79">
        <w:rPr>
          <w:rFonts w:hint="cs"/>
          <w:rtl/>
          <w:lang w:bidi="ar-AE"/>
        </w:rPr>
        <w:t>عِيدِ</w:t>
      </w:r>
      <w:r w:rsidRPr="00045F79">
        <w:rPr>
          <w:rtl/>
          <w:lang w:bidi="ar-AE"/>
        </w:rPr>
        <w:t xml:space="preserve"> </w:t>
      </w:r>
      <w:r w:rsidRPr="00045F79">
        <w:rPr>
          <w:rFonts w:hint="cs"/>
          <w:rtl/>
          <w:lang w:bidi="ar-AE"/>
        </w:rPr>
        <w:t>الْفِصْحِ،</w:t>
      </w:r>
      <w:r w:rsidRPr="00045F79">
        <w:rPr>
          <w:rtl/>
          <w:lang w:bidi="ar-AE"/>
        </w:rPr>
        <w:t xml:space="preserve"> </w:t>
      </w:r>
      <w:r w:rsidRPr="00045F79">
        <w:rPr>
          <w:rFonts w:hint="cs"/>
          <w:rtl/>
          <w:lang w:bidi="ar-AE"/>
        </w:rPr>
        <w:t>آمَنَ</w:t>
      </w:r>
      <w:r w:rsidRPr="00045F79">
        <w:rPr>
          <w:rtl/>
          <w:lang w:bidi="ar-AE"/>
        </w:rPr>
        <w:t xml:space="preserve"> </w:t>
      </w:r>
      <w:r w:rsidRPr="00045F79">
        <w:rPr>
          <w:rFonts w:hint="cs"/>
          <w:rtl/>
          <w:lang w:bidi="ar-AE"/>
        </w:rPr>
        <w:t>كَثِيرُونَ</w:t>
      </w:r>
      <w:r w:rsidRPr="00045F79">
        <w:rPr>
          <w:rtl/>
          <w:lang w:bidi="ar-AE"/>
        </w:rPr>
        <w:t xml:space="preserve"> </w:t>
      </w:r>
      <w:r w:rsidRPr="00045F79">
        <w:rPr>
          <w:rFonts w:hint="cs"/>
          <w:rtl/>
          <w:lang w:bidi="ar-AE"/>
        </w:rPr>
        <w:t>بِاسْمِهِ،</w:t>
      </w:r>
      <w:r w:rsidRPr="00045F79">
        <w:rPr>
          <w:rtl/>
          <w:lang w:bidi="ar-AE"/>
        </w:rPr>
        <w:t xml:space="preserve"> </w:t>
      </w:r>
      <w:r w:rsidRPr="00045F79">
        <w:rPr>
          <w:rFonts w:hint="cs"/>
          <w:rtl/>
          <w:lang w:bidi="ar-AE"/>
        </w:rPr>
        <w:t>إِذْ</w:t>
      </w:r>
      <w:r w:rsidRPr="00045F79">
        <w:rPr>
          <w:rtl/>
          <w:lang w:bidi="ar-AE"/>
        </w:rPr>
        <w:t xml:space="preserve"> </w:t>
      </w:r>
      <w:r w:rsidRPr="00045F79">
        <w:rPr>
          <w:rFonts w:hint="cs"/>
          <w:rtl/>
          <w:lang w:bidi="ar-AE"/>
        </w:rPr>
        <w:t>رَأَوْا</w:t>
      </w:r>
      <w:r w:rsidRPr="00045F79">
        <w:rPr>
          <w:rtl/>
          <w:lang w:bidi="ar-AE"/>
        </w:rPr>
        <w:t xml:space="preserve"> </w:t>
      </w:r>
      <w:r w:rsidRPr="00045F79">
        <w:rPr>
          <w:rFonts w:hint="cs"/>
          <w:rtl/>
          <w:lang w:bidi="ar-AE"/>
        </w:rPr>
        <w:t>الآيَاتِ</w:t>
      </w:r>
      <w:r w:rsidRPr="00045F79">
        <w:rPr>
          <w:rtl/>
          <w:lang w:bidi="ar-AE"/>
        </w:rPr>
        <w:t xml:space="preserve"> </w:t>
      </w:r>
      <w:r w:rsidRPr="00045F79">
        <w:rPr>
          <w:rFonts w:hint="cs"/>
          <w:rtl/>
          <w:lang w:bidi="ar-AE"/>
        </w:rPr>
        <w:t>الَّتِي</w:t>
      </w:r>
      <w:r w:rsidRPr="00045F79">
        <w:rPr>
          <w:rtl/>
          <w:lang w:bidi="ar-AE"/>
        </w:rPr>
        <w:t xml:space="preserve"> </w:t>
      </w:r>
      <w:r w:rsidRPr="00045F79">
        <w:rPr>
          <w:rFonts w:hint="cs"/>
          <w:rtl/>
          <w:lang w:bidi="ar-AE"/>
        </w:rPr>
        <w:t>صَنَعَ</w:t>
      </w:r>
      <w:r w:rsidRPr="00045F79">
        <w:rPr>
          <w:rtl/>
          <w:lang w:bidi="ar-AE"/>
        </w:rPr>
        <w:t>.</w:t>
      </w:r>
      <w:r>
        <w:rPr>
          <w:rFonts w:hint="cs"/>
          <w:rtl/>
          <w:lang w:bidi="ar-AE"/>
        </w:rPr>
        <w:t>" إن قرأنا هذه الأعداد بشكل سطحي، قد نستنتج بأن الكلام هنا هو عن مؤمنين، أولاد لله. ففي إصحاح 1: 12نقرأ: "</w:t>
      </w:r>
      <w:r w:rsidRPr="00045F79">
        <w:rPr>
          <w:rtl/>
        </w:rPr>
        <w:t xml:space="preserve"> </w:t>
      </w:r>
      <w:r w:rsidRPr="00045F79">
        <w:rPr>
          <w:rFonts w:ascii="Times New Roman" w:hAnsi="Times New Roman" w:cs="Times New Roman" w:hint="cs"/>
          <w:rtl/>
          <w:lang w:bidi="ar-AE"/>
        </w:rPr>
        <w:t>​</w:t>
      </w:r>
      <w:r w:rsidRPr="00045F79">
        <w:rPr>
          <w:rFonts w:hint="cs"/>
          <w:rtl/>
          <w:lang w:bidi="ar-AE"/>
        </w:rPr>
        <w:t>وَأَمَّا</w:t>
      </w:r>
      <w:r w:rsidRPr="00045F79">
        <w:rPr>
          <w:rtl/>
          <w:lang w:bidi="ar-AE"/>
        </w:rPr>
        <w:t xml:space="preserve"> </w:t>
      </w:r>
      <w:r w:rsidRPr="00045F79">
        <w:rPr>
          <w:rFonts w:hint="cs"/>
          <w:rtl/>
          <w:lang w:bidi="ar-AE"/>
        </w:rPr>
        <w:t>كُلُّ</w:t>
      </w:r>
      <w:r w:rsidRPr="00045F79">
        <w:rPr>
          <w:rtl/>
          <w:lang w:bidi="ar-AE"/>
        </w:rPr>
        <w:t xml:space="preserve"> </w:t>
      </w:r>
      <w:r w:rsidRPr="00045F79">
        <w:rPr>
          <w:rFonts w:hint="cs"/>
          <w:rtl/>
          <w:lang w:bidi="ar-AE"/>
        </w:rPr>
        <w:t>الَّذِينَ</w:t>
      </w:r>
      <w:r w:rsidRPr="00045F79">
        <w:rPr>
          <w:rtl/>
          <w:lang w:bidi="ar-AE"/>
        </w:rPr>
        <w:t xml:space="preserve"> </w:t>
      </w:r>
      <w:r w:rsidRPr="00045F79">
        <w:rPr>
          <w:rFonts w:hint="cs"/>
          <w:rtl/>
          <w:lang w:bidi="ar-AE"/>
        </w:rPr>
        <w:t>قَبِلُوهُ</w:t>
      </w:r>
      <w:r w:rsidRPr="00045F79">
        <w:rPr>
          <w:rtl/>
          <w:lang w:bidi="ar-AE"/>
        </w:rPr>
        <w:t xml:space="preserve"> </w:t>
      </w:r>
      <w:r w:rsidRPr="00045F79">
        <w:rPr>
          <w:rFonts w:hint="cs"/>
          <w:rtl/>
          <w:lang w:bidi="ar-AE"/>
        </w:rPr>
        <w:t>فَأَعْطَاهُمْ</w:t>
      </w:r>
      <w:r w:rsidRPr="00045F79">
        <w:rPr>
          <w:rtl/>
          <w:lang w:bidi="ar-AE"/>
        </w:rPr>
        <w:t xml:space="preserve"> </w:t>
      </w:r>
      <w:r w:rsidRPr="00045F79">
        <w:rPr>
          <w:rFonts w:hint="cs"/>
          <w:rtl/>
          <w:lang w:bidi="ar-AE"/>
        </w:rPr>
        <w:t>سُلْطَانًا</w:t>
      </w:r>
      <w:r w:rsidRPr="00045F79">
        <w:rPr>
          <w:rtl/>
          <w:lang w:bidi="ar-AE"/>
        </w:rPr>
        <w:t xml:space="preserve"> </w:t>
      </w:r>
      <w:r w:rsidRPr="00045F79">
        <w:rPr>
          <w:rFonts w:hint="cs"/>
          <w:rtl/>
          <w:lang w:bidi="ar-AE"/>
        </w:rPr>
        <w:t>أَنْ</w:t>
      </w:r>
      <w:r w:rsidRPr="00045F79">
        <w:rPr>
          <w:rtl/>
          <w:lang w:bidi="ar-AE"/>
        </w:rPr>
        <w:t xml:space="preserve"> </w:t>
      </w:r>
      <w:r w:rsidRPr="00045F79">
        <w:rPr>
          <w:rFonts w:hint="cs"/>
          <w:rtl/>
          <w:lang w:bidi="ar-AE"/>
        </w:rPr>
        <w:t>يَصِيرُوا</w:t>
      </w:r>
      <w:r w:rsidRPr="00045F79">
        <w:rPr>
          <w:rtl/>
          <w:lang w:bidi="ar-AE"/>
        </w:rPr>
        <w:t xml:space="preserve"> </w:t>
      </w:r>
      <w:r w:rsidRPr="00045F79">
        <w:rPr>
          <w:rFonts w:hint="cs"/>
          <w:rtl/>
          <w:lang w:bidi="ar-AE"/>
        </w:rPr>
        <w:t>أَوْلاَدَ</w:t>
      </w:r>
      <w:r w:rsidRPr="00045F79">
        <w:rPr>
          <w:rtl/>
          <w:lang w:bidi="ar-AE"/>
        </w:rPr>
        <w:t xml:space="preserve"> </w:t>
      </w:r>
      <w:r w:rsidRPr="00045F79">
        <w:rPr>
          <w:rFonts w:hint="cs"/>
          <w:rtl/>
          <w:lang w:bidi="ar-AE"/>
        </w:rPr>
        <w:t>اللهِ،</w:t>
      </w:r>
      <w:r w:rsidRPr="00045F79">
        <w:rPr>
          <w:rtl/>
          <w:lang w:bidi="ar-AE"/>
        </w:rPr>
        <w:t xml:space="preserve"> </w:t>
      </w:r>
      <w:r w:rsidRPr="00045F79">
        <w:rPr>
          <w:rFonts w:hint="cs"/>
          <w:rtl/>
          <w:lang w:bidi="ar-AE"/>
        </w:rPr>
        <w:t>أَيِ</w:t>
      </w:r>
      <w:r w:rsidRPr="00045F79">
        <w:rPr>
          <w:rtl/>
          <w:lang w:bidi="ar-AE"/>
        </w:rPr>
        <w:t xml:space="preserve"> </w:t>
      </w:r>
      <w:r w:rsidRPr="00045F79">
        <w:rPr>
          <w:rFonts w:hint="cs"/>
          <w:rtl/>
          <w:lang w:bidi="ar-AE"/>
        </w:rPr>
        <w:t>الْمُؤْمِنُونَ</w:t>
      </w:r>
      <w:r w:rsidRPr="00045F79">
        <w:rPr>
          <w:rtl/>
          <w:lang w:bidi="ar-AE"/>
        </w:rPr>
        <w:t xml:space="preserve"> </w:t>
      </w:r>
      <w:r w:rsidRPr="00045F79">
        <w:rPr>
          <w:rFonts w:hint="cs"/>
          <w:rtl/>
          <w:lang w:bidi="ar-AE"/>
        </w:rPr>
        <w:t>بِاسْمِهِ</w:t>
      </w:r>
      <w:r w:rsidRPr="00045F79">
        <w:rPr>
          <w:rtl/>
          <w:lang w:bidi="ar-AE"/>
        </w:rPr>
        <w:t>.</w:t>
      </w:r>
      <w:r>
        <w:rPr>
          <w:rFonts w:hint="cs"/>
          <w:rtl/>
          <w:lang w:bidi="ar-AE"/>
        </w:rPr>
        <w:t>" أما هنا فمكتوب أنهم آمنوا باسمه. وبالرغم من ذلك جاء في العدد 24: "</w:t>
      </w:r>
      <w:r w:rsidRPr="00045F79">
        <w:rPr>
          <w:rtl/>
        </w:rPr>
        <w:t xml:space="preserve"> </w:t>
      </w:r>
      <w:r w:rsidRPr="00045F79">
        <w:rPr>
          <w:rFonts w:ascii="Times New Roman" w:hAnsi="Times New Roman" w:cs="Times New Roman" w:hint="cs"/>
          <w:rtl/>
          <w:lang w:bidi="ar-AE"/>
        </w:rPr>
        <w:t>​</w:t>
      </w:r>
      <w:r w:rsidRPr="00045F79">
        <w:rPr>
          <w:rFonts w:hint="cs"/>
          <w:rtl/>
          <w:lang w:bidi="ar-AE"/>
        </w:rPr>
        <w:t>لكِنَّ</w:t>
      </w:r>
      <w:r w:rsidRPr="00045F79">
        <w:rPr>
          <w:rtl/>
          <w:lang w:bidi="ar-AE"/>
        </w:rPr>
        <w:t xml:space="preserve"> </w:t>
      </w:r>
      <w:r w:rsidRPr="00045F79">
        <w:rPr>
          <w:rFonts w:hint="cs"/>
          <w:rtl/>
          <w:lang w:bidi="ar-AE"/>
        </w:rPr>
        <w:t>يَسُوعَ</w:t>
      </w:r>
      <w:r w:rsidRPr="00045F79">
        <w:rPr>
          <w:rtl/>
          <w:lang w:bidi="ar-AE"/>
        </w:rPr>
        <w:t xml:space="preserve"> </w:t>
      </w:r>
      <w:r w:rsidRPr="00045F79">
        <w:rPr>
          <w:rFonts w:hint="cs"/>
          <w:rtl/>
          <w:lang w:bidi="ar-AE"/>
        </w:rPr>
        <w:t>لَمْ</w:t>
      </w:r>
      <w:r w:rsidRPr="00045F79">
        <w:rPr>
          <w:rtl/>
          <w:lang w:bidi="ar-AE"/>
        </w:rPr>
        <w:t xml:space="preserve"> </w:t>
      </w:r>
      <w:r w:rsidRPr="00045F79">
        <w:rPr>
          <w:rFonts w:hint="cs"/>
          <w:rtl/>
          <w:lang w:bidi="ar-AE"/>
        </w:rPr>
        <w:t>يَأْتَمِنْهُمْ</w:t>
      </w:r>
      <w:r w:rsidRPr="00045F79">
        <w:rPr>
          <w:rtl/>
          <w:lang w:bidi="ar-AE"/>
        </w:rPr>
        <w:t xml:space="preserve"> </w:t>
      </w:r>
      <w:r w:rsidRPr="00045F79">
        <w:rPr>
          <w:rFonts w:hint="cs"/>
          <w:rtl/>
          <w:lang w:bidi="ar-AE"/>
        </w:rPr>
        <w:t>عَلَى</w:t>
      </w:r>
      <w:r w:rsidRPr="00045F79">
        <w:rPr>
          <w:rtl/>
          <w:lang w:bidi="ar-AE"/>
        </w:rPr>
        <w:t xml:space="preserve"> </w:t>
      </w:r>
      <w:r w:rsidRPr="00045F79">
        <w:rPr>
          <w:rFonts w:hint="cs"/>
          <w:rtl/>
          <w:lang w:bidi="ar-AE"/>
        </w:rPr>
        <w:t>نَفْسِهِ،</w:t>
      </w:r>
      <w:r w:rsidRPr="00045F79">
        <w:rPr>
          <w:rtl/>
          <w:lang w:bidi="ar-AE"/>
        </w:rPr>
        <w:t xml:space="preserve"> </w:t>
      </w:r>
      <w:r w:rsidRPr="00045F79">
        <w:rPr>
          <w:rFonts w:hint="cs"/>
          <w:rtl/>
          <w:lang w:bidi="ar-AE"/>
        </w:rPr>
        <w:t>لأَنَّهُ</w:t>
      </w:r>
      <w:r w:rsidRPr="00045F79">
        <w:rPr>
          <w:rtl/>
          <w:lang w:bidi="ar-AE"/>
        </w:rPr>
        <w:t xml:space="preserve"> </w:t>
      </w:r>
      <w:r w:rsidRPr="00045F79">
        <w:rPr>
          <w:rFonts w:hint="cs"/>
          <w:rtl/>
          <w:lang w:bidi="ar-AE"/>
        </w:rPr>
        <w:t>كَانَ</w:t>
      </w:r>
      <w:r w:rsidRPr="00045F79">
        <w:rPr>
          <w:rtl/>
          <w:lang w:bidi="ar-AE"/>
        </w:rPr>
        <w:t xml:space="preserve"> </w:t>
      </w:r>
      <w:r w:rsidRPr="00045F79">
        <w:rPr>
          <w:rFonts w:hint="cs"/>
          <w:rtl/>
          <w:lang w:bidi="ar-AE"/>
        </w:rPr>
        <w:t>يَعْرِفُ</w:t>
      </w:r>
      <w:r w:rsidRPr="00045F79">
        <w:rPr>
          <w:rtl/>
          <w:lang w:bidi="ar-AE"/>
        </w:rPr>
        <w:t xml:space="preserve"> </w:t>
      </w:r>
      <w:r w:rsidRPr="00045F79">
        <w:rPr>
          <w:rFonts w:hint="cs"/>
          <w:rtl/>
          <w:lang w:bidi="ar-AE"/>
        </w:rPr>
        <w:t>الْجَمِيعَ</w:t>
      </w:r>
      <w:r w:rsidRPr="00045F79">
        <w:rPr>
          <w:rtl/>
          <w:lang w:bidi="ar-AE"/>
        </w:rPr>
        <w:t xml:space="preserve">.  </w:t>
      </w:r>
      <w:r w:rsidRPr="00045F79">
        <w:rPr>
          <w:rFonts w:ascii="Times New Roman" w:hAnsi="Times New Roman" w:cs="Times New Roman" w:hint="cs"/>
          <w:rtl/>
          <w:lang w:bidi="ar-AE"/>
        </w:rPr>
        <w:t>​</w:t>
      </w:r>
      <w:r w:rsidRPr="00045F79">
        <w:rPr>
          <w:rtl/>
          <w:lang w:bidi="ar-AE"/>
        </w:rPr>
        <w:t>25</w:t>
      </w:r>
      <w:r w:rsidRPr="00045F79">
        <w:rPr>
          <w:rFonts w:ascii="Times New Roman" w:hAnsi="Times New Roman" w:cs="Times New Roman" w:hint="cs"/>
          <w:rtl/>
          <w:lang w:bidi="ar-AE"/>
        </w:rPr>
        <w:t>​</w:t>
      </w:r>
      <w:r w:rsidRPr="00045F79">
        <w:rPr>
          <w:rtl/>
          <w:lang w:bidi="ar-AE"/>
        </w:rPr>
        <w:t xml:space="preserve"> </w:t>
      </w:r>
      <w:r w:rsidRPr="00045F79">
        <w:rPr>
          <w:rFonts w:ascii="Times New Roman" w:hAnsi="Times New Roman" w:cs="Times New Roman" w:hint="cs"/>
          <w:rtl/>
          <w:lang w:bidi="ar-AE"/>
        </w:rPr>
        <w:t>​</w:t>
      </w:r>
      <w:r w:rsidRPr="00045F79">
        <w:rPr>
          <w:rFonts w:hint="cs"/>
          <w:rtl/>
          <w:lang w:bidi="ar-AE"/>
        </w:rPr>
        <w:t>وَلأَنَّهُ</w:t>
      </w:r>
      <w:r w:rsidRPr="00045F79">
        <w:rPr>
          <w:rtl/>
          <w:lang w:bidi="ar-AE"/>
        </w:rPr>
        <w:t xml:space="preserve"> </w:t>
      </w:r>
      <w:r w:rsidRPr="00045F79">
        <w:rPr>
          <w:rFonts w:hint="cs"/>
          <w:rtl/>
          <w:lang w:bidi="ar-AE"/>
        </w:rPr>
        <w:t>لَمْ</w:t>
      </w:r>
      <w:r w:rsidRPr="00045F79">
        <w:rPr>
          <w:rtl/>
          <w:lang w:bidi="ar-AE"/>
        </w:rPr>
        <w:t xml:space="preserve"> </w:t>
      </w:r>
      <w:r w:rsidRPr="00045F79">
        <w:rPr>
          <w:rFonts w:hint="cs"/>
          <w:rtl/>
          <w:lang w:bidi="ar-AE"/>
        </w:rPr>
        <w:t>يَكُنْ</w:t>
      </w:r>
      <w:r w:rsidRPr="00045F79">
        <w:rPr>
          <w:rtl/>
          <w:lang w:bidi="ar-AE"/>
        </w:rPr>
        <w:t xml:space="preserve"> </w:t>
      </w:r>
      <w:r w:rsidRPr="00045F79">
        <w:rPr>
          <w:rFonts w:hint="cs"/>
          <w:rtl/>
          <w:lang w:bidi="ar-AE"/>
        </w:rPr>
        <w:t>مُحْتَاجًا</w:t>
      </w:r>
      <w:r w:rsidRPr="00045F79">
        <w:rPr>
          <w:rtl/>
          <w:lang w:bidi="ar-AE"/>
        </w:rPr>
        <w:t xml:space="preserve"> </w:t>
      </w:r>
      <w:r w:rsidRPr="00045F79">
        <w:rPr>
          <w:rFonts w:hint="cs"/>
          <w:rtl/>
          <w:lang w:bidi="ar-AE"/>
        </w:rPr>
        <w:t>أَنْ</w:t>
      </w:r>
      <w:r w:rsidRPr="00045F79">
        <w:rPr>
          <w:rtl/>
          <w:lang w:bidi="ar-AE"/>
        </w:rPr>
        <w:t xml:space="preserve"> </w:t>
      </w:r>
      <w:r w:rsidRPr="00045F79">
        <w:rPr>
          <w:rFonts w:hint="cs"/>
          <w:rtl/>
          <w:lang w:bidi="ar-AE"/>
        </w:rPr>
        <w:t>يَشْهَدَ</w:t>
      </w:r>
      <w:r w:rsidRPr="00045F79">
        <w:rPr>
          <w:rtl/>
          <w:lang w:bidi="ar-AE"/>
        </w:rPr>
        <w:t xml:space="preserve"> </w:t>
      </w:r>
      <w:r w:rsidRPr="00045F79">
        <w:rPr>
          <w:rFonts w:hint="cs"/>
          <w:rtl/>
          <w:lang w:bidi="ar-AE"/>
        </w:rPr>
        <w:t>أَحَدٌ</w:t>
      </w:r>
      <w:r w:rsidRPr="00045F79">
        <w:rPr>
          <w:rtl/>
          <w:lang w:bidi="ar-AE"/>
        </w:rPr>
        <w:t xml:space="preserve"> </w:t>
      </w:r>
      <w:r w:rsidRPr="00045F79">
        <w:rPr>
          <w:rFonts w:hint="cs"/>
          <w:rtl/>
          <w:lang w:bidi="ar-AE"/>
        </w:rPr>
        <w:t>عَنِ</w:t>
      </w:r>
      <w:r w:rsidRPr="00045F79">
        <w:rPr>
          <w:rtl/>
          <w:lang w:bidi="ar-AE"/>
        </w:rPr>
        <w:t xml:space="preserve"> </w:t>
      </w:r>
      <w:r w:rsidRPr="00045F79">
        <w:rPr>
          <w:rFonts w:hint="cs"/>
          <w:rtl/>
          <w:lang w:bidi="ar-AE"/>
        </w:rPr>
        <w:t>الإِنْسَانِ،</w:t>
      </w:r>
      <w:r w:rsidRPr="00045F79">
        <w:rPr>
          <w:rtl/>
          <w:lang w:bidi="ar-AE"/>
        </w:rPr>
        <w:t xml:space="preserve"> </w:t>
      </w:r>
      <w:r w:rsidRPr="00045F79">
        <w:rPr>
          <w:rFonts w:hint="cs"/>
          <w:rtl/>
          <w:lang w:bidi="ar-AE"/>
        </w:rPr>
        <w:t>لأَنَّهُ</w:t>
      </w:r>
      <w:r w:rsidRPr="00045F79">
        <w:rPr>
          <w:rtl/>
          <w:lang w:bidi="ar-AE"/>
        </w:rPr>
        <w:t xml:space="preserve"> </w:t>
      </w:r>
      <w:r w:rsidRPr="00045F79">
        <w:rPr>
          <w:rFonts w:hint="cs"/>
          <w:rtl/>
          <w:lang w:bidi="ar-AE"/>
        </w:rPr>
        <w:t>عَلِمَ</w:t>
      </w:r>
      <w:r w:rsidRPr="00045F79">
        <w:rPr>
          <w:rtl/>
          <w:lang w:bidi="ar-AE"/>
        </w:rPr>
        <w:t xml:space="preserve"> </w:t>
      </w:r>
      <w:r w:rsidRPr="00045F79">
        <w:rPr>
          <w:rFonts w:hint="cs"/>
          <w:rtl/>
          <w:lang w:bidi="ar-AE"/>
        </w:rPr>
        <w:t>مَا</w:t>
      </w:r>
      <w:r w:rsidRPr="00045F79">
        <w:rPr>
          <w:rtl/>
          <w:lang w:bidi="ar-AE"/>
        </w:rPr>
        <w:t xml:space="preserve"> </w:t>
      </w:r>
      <w:r w:rsidRPr="00045F79">
        <w:rPr>
          <w:rFonts w:hint="cs"/>
          <w:rtl/>
          <w:lang w:bidi="ar-AE"/>
        </w:rPr>
        <w:t>كَانَ</w:t>
      </w:r>
      <w:r w:rsidRPr="00045F79">
        <w:rPr>
          <w:rtl/>
          <w:lang w:bidi="ar-AE"/>
        </w:rPr>
        <w:t xml:space="preserve"> </w:t>
      </w:r>
      <w:r w:rsidRPr="00045F79">
        <w:rPr>
          <w:rFonts w:hint="cs"/>
          <w:rtl/>
          <w:lang w:bidi="ar-AE"/>
        </w:rPr>
        <w:t>فِي</w:t>
      </w:r>
      <w:r w:rsidRPr="00045F79">
        <w:rPr>
          <w:rtl/>
          <w:lang w:bidi="ar-AE"/>
        </w:rPr>
        <w:t xml:space="preserve"> </w:t>
      </w:r>
      <w:r w:rsidRPr="00045F79">
        <w:rPr>
          <w:rFonts w:hint="cs"/>
          <w:rtl/>
          <w:lang w:bidi="ar-AE"/>
        </w:rPr>
        <w:t>الإِنْسَانِ</w:t>
      </w:r>
      <w:r w:rsidRPr="00045F79">
        <w:rPr>
          <w:rtl/>
          <w:lang w:bidi="ar-AE"/>
        </w:rPr>
        <w:t>.</w:t>
      </w:r>
      <w:r>
        <w:rPr>
          <w:rFonts w:hint="cs"/>
          <w:rtl/>
          <w:lang w:bidi="ar-AE"/>
        </w:rPr>
        <w:t>" فهم إذًا آمنوا باسمه، حينما رأوا آياته</w:t>
      </w:r>
      <w:r w:rsidR="00D2253C">
        <w:rPr>
          <w:rFonts w:hint="cs"/>
          <w:rtl/>
          <w:lang w:bidi="ar-AE"/>
        </w:rPr>
        <w:t xml:space="preserve"> التي صنعها. فمن الممكن أن تحدث أمور على الأرض تُرغم حتى منكرو الله بأن يدركوا: إنه صوت الله. حينما ضرب هارون على تراب الأرض وتحول إلى بعوض اضطر كتبة فرعون (العرافون) بأن يعترفوا: </w:t>
      </w:r>
      <w:r w:rsidR="00D2253C" w:rsidRPr="00D2253C">
        <w:rPr>
          <w:rtl/>
          <w:lang w:bidi="ar-AE"/>
        </w:rPr>
        <w:t>«هذَا إِصْبَعُ اللهِ»</w:t>
      </w:r>
      <w:r w:rsidR="00D2253C">
        <w:rPr>
          <w:rFonts w:hint="cs"/>
          <w:rtl/>
          <w:lang w:bidi="ar-AE"/>
        </w:rPr>
        <w:t xml:space="preserve"> (خروج 8: 16 </w:t>
      </w:r>
      <w:r w:rsidR="00D2253C">
        <w:rPr>
          <w:rtl/>
          <w:lang w:bidi="ar-AE"/>
        </w:rPr>
        <w:t>–</w:t>
      </w:r>
      <w:r w:rsidR="00D2253C">
        <w:rPr>
          <w:rFonts w:hint="cs"/>
          <w:rtl/>
          <w:lang w:bidi="ar-AE"/>
        </w:rPr>
        <w:t xml:space="preserve"> 19). ولم يستطيعوا إنكار ذلك. وحينما صنع الرب يسوع هنا هذه الآيات اضطر كثيرون بأن يعترفوا: إنها آيات من الله. كل مَن فعل هذه الآيات </w:t>
      </w:r>
      <w:r w:rsidR="00D2253C">
        <w:rPr>
          <w:rFonts w:hint="cs"/>
          <w:rtl/>
          <w:lang w:bidi="ar-AE"/>
        </w:rPr>
        <w:lastRenderedPageBreak/>
        <w:t xml:space="preserve">لا بد وأن يكون نبيًا، شخص له قوات معجزية فوق الطبيعة. غير أن هذا لم يكن له أي علاقة بالرجوع. إن إبليس لا يشك ولا لأية لحظة بأن الرب يسوع هو ابن الله، خالق السماء والأرض. ولا يشك ولا لحظة بأن الرب يسوع سيأتي ثانية للدينونة وبأنه سيدينه وجميع الشياطين الذين معه وجميع الناس. كما وهو لا يشك أيضًا بأن الكتاب المقدس هو كلمة الله. فهو ليس له أي انتقاد للكتاب المقدس. فهو يعرف بأن </w:t>
      </w:r>
      <w:r w:rsidR="002203E5">
        <w:rPr>
          <w:rFonts w:hint="cs"/>
          <w:rtl/>
          <w:lang w:bidi="ar-AE"/>
        </w:rPr>
        <w:t>كل حرف في الكتاب هو كلمة الله الحي. ومع ذلك فسيُطرح إبليس وشياطينه في الجحيم إلى الأبد. وهم يعلمون ذلك الآن. لقد قالوا للرب يسوع حينما كان على الأرض: "</w:t>
      </w:r>
      <w:r w:rsidR="002203E5" w:rsidRPr="002203E5">
        <w:rPr>
          <w:rtl/>
        </w:rPr>
        <w:t xml:space="preserve"> </w:t>
      </w:r>
      <w:r w:rsidR="002203E5" w:rsidRPr="002203E5">
        <w:rPr>
          <w:rtl/>
          <w:lang w:bidi="ar-AE"/>
        </w:rPr>
        <w:t>«مَا لَنَا وَلَكَ يَا يَسُوعُ ابْنَ اللهِ؟ أَجِئْتَ إِلَى هُنَا قَبْلَ الْوَقْتِ لِتُعَذِّبَنَا؟»</w:t>
      </w:r>
      <w:r w:rsidR="002203E5">
        <w:rPr>
          <w:rFonts w:hint="cs"/>
          <w:rtl/>
          <w:lang w:bidi="ar-AE"/>
        </w:rPr>
        <w:t>" (متى 8: 29).</w:t>
      </w:r>
    </w:p>
    <w:p w14:paraId="502860BC" w14:textId="523CE769" w:rsidR="002203E5" w:rsidRDefault="002203E5" w:rsidP="00D42980">
      <w:pPr>
        <w:jc w:val="both"/>
        <w:rPr>
          <w:rtl/>
          <w:lang w:bidi="ar-AE"/>
        </w:rPr>
      </w:pPr>
      <w:r>
        <w:rPr>
          <w:rFonts w:hint="cs"/>
          <w:rtl/>
          <w:lang w:bidi="ar-AE"/>
        </w:rPr>
        <w:t xml:space="preserve">فالمعرفة وحدها لا تخلص الإنسان. فلا يكفي بأن يعترف الإنسان بأن الله موجود وبأن الرب يسوع هو ابن الله. فالاقتناع المعرفي أو حتى الشعوري بأن الرب يسوع هو ابن الله غير كافي كما والاقتناع بأن الإنسان هو خاطئ. قبل بضعة سنوات زرت زوجين في </w:t>
      </w:r>
      <w:r w:rsidRPr="002203E5">
        <w:rPr>
          <w:lang w:bidi="ar-AE"/>
        </w:rPr>
        <w:t>Winschoten</w:t>
      </w:r>
      <w:r>
        <w:rPr>
          <w:rFonts w:hint="cs"/>
          <w:rtl/>
          <w:lang w:bidi="ar-AE"/>
        </w:rPr>
        <w:t xml:space="preserve">. فقد كتب لي أخت من مكان آخر وطلبت مني القيام بهذه الزيارة. لقد تعرفَت على هذه المرأة ورأت بأنها قابلة على قبول كلمة الله. فكلمت الزوجين وسألتهما، إن كان يؤمنان بأنهما خاطئان. وكلاهما أكدا ذلك. ومن بعدها سألتهما أيضًا: هل تؤمنان بأن الرب يسوع جاء ليخلص الخطاة؟ وأيضًا وافقاني على ذلك. </w:t>
      </w:r>
      <w:r w:rsidR="00370AE8">
        <w:rPr>
          <w:rFonts w:hint="cs"/>
          <w:rtl/>
          <w:lang w:bidi="ar-AE"/>
        </w:rPr>
        <w:t xml:space="preserve">وعندها لم أكن حكيمًا في قولي: دعونا ننحني على ركبنا ونصلي. وقد صليت بنفس كما والزوجين أيضًا. لقد صليا بأن يرحمهما الرب، واعترفا بأنهما كانا خاطئين. ولكن حينما وقفت علمت بأني كنت مخطئًا تمامًا وبأنهما لم يرجعا البتة. وقد أكّد على ذلك ما اختبرته فيما بعد. فلقد بقيا على ما كاناه تمامًا. إن فهمهما كان على عِلم بأنهما أخطئا، كما ولم يكن لديهم أي شك في ذلك، بأن الرب يسوع هو ابن الله وبأنه جاء لأجل الخطاة. ولكن ضميرهما لم يكن مطلقًا في نور الله. فضميرهما لم يكن يعلم بأنهما كانا خاطئين. فهما لم يرجعا فعليًا، ولم يقوما بتوبة حقيقية </w:t>
      </w:r>
      <w:r w:rsidR="00370AE8">
        <w:rPr>
          <w:rtl/>
          <w:lang w:bidi="ar-AE"/>
        </w:rPr>
        <w:t>–</w:t>
      </w:r>
      <w:r w:rsidR="00370AE8">
        <w:rPr>
          <w:rFonts w:hint="cs"/>
          <w:rtl/>
          <w:lang w:bidi="ar-AE"/>
        </w:rPr>
        <w:t xml:space="preserve"> فلقد كانت مجرد معرفة عقلية أو شعورية. ألا أن الإنسان لا يمكنه أن يخلص بذلك.</w:t>
      </w:r>
    </w:p>
    <w:p w14:paraId="13BBB8F9" w14:textId="0C2989BF" w:rsidR="00370AE8" w:rsidRDefault="00370AE8" w:rsidP="00D42980">
      <w:pPr>
        <w:jc w:val="both"/>
        <w:rPr>
          <w:rtl/>
          <w:lang w:bidi="ar-AE"/>
        </w:rPr>
      </w:pPr>
      <w:r>
        <w:rPr>
          <w:rFonts w:hint="cs"/>
          <w:rtl/>
          <w:lang w:bidi="ar-AE"/>
        </w:rPr>
        <w:t>هكذا نحن أيضًا نقرأ هنا في نهاية يوحنا 2، بأن الناس آمنت بالرب يسوع لأجل الآيات التي صنعها. فهم لم يريدوا ولم يستطيعوا أن ينكروا بأنه كان أكثر من إنسا</w:t>
      </w:r>
      <w:r w:rsidR="00BC6C78">
        <w:rPr>
          <w:rFonts w:hint="cs"/>
          <w:rtl/>
          <w:lang w:bidi="ar-AE"/>
        </w:rPr>
        <w:t>ن. غير أن الرب لم يأتمنهم على نفسه. ظاهريًا قد يبدو أنهم كانوا أولادًا لله. ولكنه لم ينطبق عليهم ما نقرأه في يوحنا 1: 12 عن أولاد الله، بأنهم "</w:t>
      </w:r>
      <w:r w:rsidR="00BC6C78" w:rsidRPr="00BC6C78">
        <w:rPr>
          <w:rtl/>
        </w:rPr>
        <w:t xml:space="preserve"> </w:t>
      </w:r>
      <w:r w:rsidR="00BC6C78" w:rsidRPr="00BC6C78">
        <w:rPr>
          <w:rFonts w:ascii="Times New Roman" w:hAnsi="Times New Roman" w:cs="Times New Roman" w:hint="cs"/>
          <w:rtl/>
          <w:lang w:bidi="ar-AE"/>
        </w:rPr>
        <w:t>​</w:t>
      </w:r>
      <w:r w:rsidR="00BC6C78" w:rsidRPr="00BC6C78">
        <w:rPr>
          <w:rFonts w:hint="cs"/>
          <w:rtl/>
          <w:lang w:bidi="ar-AE"/>
        </w:rPr>
        <w:t>اَلَّذِينَ</w:t>
      </w:r>
      <w:r w:rsidR="00BC6C78" w:rsidRPr="00BC6C78">
        <w:rPr>
          <w:rtl/>
          <w:lang w:bidi="ar-AE"/>
        </w:rPr>
        <w:t xml:space="preserve"> </w:t>
      </w:r>
      <w:r w:rsidR="00BC6C78" w:rsidRPr="00BC6C78">
        <w:rPr>
          <w:rFonts w:hint="cs"/>
          <w:rtl/>
          <w:lang w:bidi="ar-AE"/>
        </w:rPr>
        <w:t>وُلِدُوا</w:t>
      </w:r>
      <w:r w:rsidR="00BC6C78" w:rsidRPr="00BC6C78">
        <w:rPr>
          <w:rtl/>
          <w:lang w:bidi="ar-AE"/>
        </w:rPr>
        <w:t xml:space="preserve"> </w:t>
      </w:r>
      <w:r w:rsidR="00BC6C78" w:rsidRPr="00BC6C78">
        <w:rPr>
          <w:rFonts w:hint="cs"/>
          <w:rtl/>
          <w:lang w:bidi="ar-AE"/>
        </w:rPr>
        <w:t>لَيْسَ</w:t>
      </w:r>
      <w:r w:rsidR="00BC6C78" w:rsidRPr="00BC6C78">
        <w:rPr>
          <w:rtl/>
          <w:lang w:bidi="ar-AE"/>
        </w:rPr>
        <w:t xml:space="preserve"> </w:t>
      </w:r>
      <w:r w:rsidR="00BC6C78" w:rsidRPr="00BC6C78">
        <w:rPr>
          <w:rFonts w:hint="cs"/>
          <w:rtl/>
          <w:lang w:bidi="ar-AE"/>
        </w:rPr>
        <w:t>مِنْ</w:t>
      </w:r>
      <w:r w:rsidR="00BC6C78" w:rsidRPr="00BC6C78">
        <w:rPr>
          <w:rtl/>
          <w:lang w:bidi="ar-AE"/>
        </w:rPr>
        <w:t xml:space="preserve"> </w:t>
      </w:r>
      <w:r w:rsidR="00BC6C78" w:rsidRPr="00BC6C78">
        <w:rPr>
          <w:rFonts w:hint="cs"/>
          <w:rtl/>
          <w:lang w:bidi="ar-AE"/>
        </w:rPr>
        <w:t>دَمٍ،</w:t>
      </w:r>
      <w:r w:rsidR="00BC6C78" w:rsidRPr="00BC6C78">
        <w:rPr>
          <w:rtl/>
          <w:lang w:bidi="ar-AE"/>
        </w:rPr>
        <w:t xml:space="preserve"> </w:t>
      </w:r>
      <w:r w:rsidR="00BC6C78" w:rsidRPr="00BC6C78">
        <w:rPr>
          <w:rFonts w:hint="cs"/>
          <w:rtl/>
          <w:lang w:bidi="ar-AE"/>
        </w:rPr>
        <w:t>وَلاَ</w:t>
      </w:r>
      <w:r w:rsidR="00BC6C78" w:rsidRPr="00BC6C78">
        <w:rPr>
          <w:rtl/>
          <w:lang w:bidi="ar-AE"/>
        </w:rPr>
        <w:t xml:space="preserve"> </w:t>
      </w:r>
      <w:r w:rsidR="00BC6C78" w:rsidRPr="00BC6C78">
        <w:rPr>
          <w:rFonts w:hint="cs"/>
          <w:rtl/>
          <w:lang w:bidi="ar-AE"/>
        </w:rPr>
        <w:t>مِنْ</w:t>
      </w:r>
      <w:r w:rsidR="00BC6C78" w:rsidRPr="00BC6C78">
        <w:rPr>
          <w:rtl/>
          <w:lang w:bidi="ar-AE"/>
        </w:rPr>
        <w:t xml:space="preserve"> </w:t>
      </w:r>
      <w:r w:rsidR="00BC6C78" w:rsidRPr="00BC6C78">
        <w:rPr>
          <w:rFonts w:hint="cs"/>
          <w:rtl/>
          <w:lang w:bidi="ar-AE"/>
        </w:rPr>
        <w:t>مَشِيئَةِ</w:t>
      </w:r>
      <w:r w:rsidR="00BC6C78" w:rsidRPr="00BC6C78">
        <w:rPr>
          <w:rtl/>
          <w:lang w:bidi="ar-AE"/>
        </w:rPr>
        <w:t xml:space="preserve"> </w:t>
      </w:r>
      <w:r w:rsidR="00BC6C78" w:rsidRPr="00BC6C78">
        <w:rPr>
          <w:rFonts w:hint="cs"/>
          <w:rtl/>
          <w:lang w:bidi="ar-AE"/>
        </w:rPr>
        <w:t>جَسَدٍ،</w:t>
      </w:r>
      <w:r w:rsidR="00BC6C78" w:rsidRPr="00BC6C78">
        <w:rPr>
          <w:rtl/>
          <w:lang w:bidi="ar-AE"/>
        </w:rPr>
        <w:t xml:space="preserve"> </w:t>
      </w:r>
      <w:r w:rsidR="00BC6C78" w:rsidRPr="00BC6C78">
        <w:rPr>
          <w:rFonts w:hint="cs"/>
          <w:rtl/>
          <w:lang w:bidi="ar-AE"/>
        </w:rPr>
        <w:t>وَلاَ</w:t>
      </w:r>
      <w:r w:rsidR="00BC6C78" w:rsidRPr="00BC6C78">
        <w:rPr>
          <w:rtl/>
          <w:lang w:bidi="ar-AE"/>
        </w:rPr>
        <w:t xml:space="preserve"> </w:t>
      </w:r>
      <w:r w:rsidR="00BC6C78" w:rsidRPr="00BC6C78">
        <w:rPr>
          <w:rFonts w:hint="cs"/>
          <w:rtl/>
          <w:lang w:bidi="ar-AE"/>
        </w:rPr>
        <w:t>مِنْ</w:t>
      </w:r>
      <w:r w:rsidR="00BC6C78" w:rsidRPr="00BC6C78">
        <w:rPr>
          <w:rtl/>
          <w:lang w:bidi="ar-AE"/>
        </w:rPr>
        <w:t xml:space="preserve"> </w:t>
      </w:r>
      <w:r w:rsidR="00BC6C78" w:rsidRPr="00BC6C78">
        <w:rPr>
          <w:rFonts w:hint="cs"/>
          <w:rtl/>
          <w:lang w:bidi="ar-AE"/>
        </w:rPr>
        <w:t>مَشِيئَةِ</w:t>
      </w:r>
      <w:r w:rsidR="00BC6C78" w:rsidRPr="00BC6C78">
        <w:rPr>
          <w:rtl/>
          <w:lang w:bidi="ar-AE"/>
        </w:rPr>
        <w:t xml:space="preserve"> </w:t>
      </w:r>
      <w:r w:rsidR="00BC6C78" w:rsidRPr="00BC6C78">
        <w:rPr>
          <w:rFonts w:hint="cs"/>
          <w:rtl/>
          <w:lang w:bidi="ar-AE"/>
        </w:rPr>
        <w:t>رَجُل،</w:t>
      </w:r>
      <w:r w:rsidR="00BC6C78" w:rsidRPr="00BC6C78">
        <w:rPr>
          <w:rtl/>
          <w:lang w:bidi="ar-AE"/>
        </w:rPr>
        <w:t xml:space="preserve"> </w:t>
      </w:r>
      <w:r w:rsidR="00BC6C78" w:rsidRPr="00BC6C78">
        <w:rPr>
          <w:rFonts w:hint="cs"/>
          <w:rtl/>
          <w:lang w:bidi="ar-AE"/>
        </w:rPr>
        <w:t>بَلْ</w:t>
      </w:r>
      <w:r w:rsidR="00BC6C78" w:rsidRPr="00BC6C78">
        <w:rPr>
          <w:rtl/>
          <w:lang w:bidi="ar-AE"/>
        </w:rPr>
        <w:t xml:space="preserve"> </w:t>
      </w:r>
      <w:r w:rsidR="00BC6C78" w:rsidRPr="00BC6C78">
        <w:rPr>
          <w:rFonts w:hint="cs"/>
          <w:rtl/>
          <w:lang w:bidi="ar-AE"/>
        </w:rPr>
        <w:t>مِنَ</w:t>
      </w:r>
      <w:r w:rsidR="00BC6C78" w:rsidRPr="00BC6C78">
        <w:rPr>
          <w:rtl/>
          <w:lang w:bidi="ar-AE"/>
        </w:rPr>
        <w:t xml:space="preserve"> </w:t>
      </w:r>
      <w:r w:rsidR="00BC6C78" w:rsidRPr="00BC6C78">
        <w:rPr>
          <w:rFonts w:hint="cs"/>
          <w:rtl/>
          <w:lang w:bidi="ar-AE"/>
        </w:rPr>
        <w:t>اللهِ</w:t>
      </w:r>
      <w:r w:rsidR="00BC6C78" w:rsidRPr="00BC6C78">
        <w:rPr>
          <w:rtl/>
          <w:lang w:bidi="ar-AE"/>
        </w:rPr>
        <w:t>.</w:t>
      </w:r>
      <w:r w:rsidR="00BC6C78">
        <w:rPr>
          <w:rFonts w:hint="cs"/>
          <w:rtl/>
          <w:lang w:bidi="ar-AE"/>
        </w:rPr>
        <w:t>"</w:t>
      </w:r>
    </w:p>
    <w:p w14:paraId="0AFE555D" w14:textId="28FE11AE" w:rsidR="00BC6C78" w:rsidRDefault="00BC6C78" w:rsidP="00D42980">
      <w:pPr>
        <w:jc w:val="both"/>
        <w:rPr>
          <w:rtl/>
          <w:lang w:bidi="ar-AE"/>
        </w:rPr>
      </w:pPr>
      <w:r>
        <w:rPr>
          <w:rFonts w:hint="cs"/>
          <w:rtl/>
          <w:lang w:bidi="ar-AE"/>
        </w:rPr>
        <w:t>ومن بين أولئك الناس كان واحد قد جاء إلى الرب. هنا مكتوب: "و</w:t>
      </w:r>
      <w:r w:rsidRPr="00BC6C78">
        <w:rPr>
          <w:rFonts w:ascii="Times New Roman" w:hAnsi="Times New Roman" w:cs="Times New Roman" w:hint="cs"/>
          <w:rtl/>
          <w:lang w:bidi="ar-AE"/>
        </w:rPr>
        <w:t>​</w:t>
      </w:r>
      <w:r w:rsidRPr="00BC6C78">
        <w:rPr>
          <w:rFonts w:hint="cs"/>
          <w:rtl/>
          <w:lang w:bidi="ar-AE"/>
        </w:rPr>
        <w:t>كَانَ</w:t>
      </w:r>
      <w:r w:rsidRPr="00BC6C78">
        <w:rPr>
          <w:rtl/>
          <w:lang w:bidi="ar-AE"/>
        </w:rPr>
        <w:t xml:space="preserve"> </w:t>
      </w:r>
      <w:r w:rsidRPr="00BC6C78">
        <w:rPr>
          <w:rFonts w:hint="cs"/>
          <w:rtl/>
          <w:lang w:bidi="ar-AE"/>
        </w:rPr>
        <w:t>إِنْسَانٌ</w:t>
      </w:r>
      <w:r>
        <w:rPr>
          <w:rFonts w:hint="cs"/>
          <w:rtl/>
          <w:lang w:bidi="ar-AE"/>
        </w:rPr>
        <w:t xml:space="preserve"> ..." فلقد كان واحد من بين أولئك الناس كان الله قد ابتدأ يعمل عمله فيه. الآخرون آمنوا بأن يسوع هو المسيا. غير أن هذا الإيمان الذي لم يصل أبعد من تحققه بالأمر لم يُنشئ فيهم الرغبة بأن يذهبوا إليه ويتواصلوا معه. ما عدا نيقوديموس الذي شعر بأنه كان إنسان هالِك كما وأيضًا بأن الذي كان يفتقده كان موجود فقط لدى الرب يسوع. هو لم يكن يعرف بعد ماذا كان احتياجه. فلقد كان يعتقد بأنه كان يجهل شيئًا ما. هذا ما كان.</w:t>
      </w:r>
      <w:r w:rsidR="00EB1C1B">
        <w:rPr>
          <w:rFonts w:hint="cs"/>
          <w:rtl/>
          <w:lang w:bidi="ar-AE"/>
        </w:rPr>
        <w:t xml:space="preserve"> هو لم يكن قد عرف نفسه مثل معظم الناس الذين لا يعرفون أنفسهم. غير أن الأمر دفعه بأن يذهب إلى الرب يسوع. والرب أراه ما كان يحتاجه. هنا نحن نرى ما يعمله الله بنعمته في الإنسان. نحن نرى الصورة التي وصل فيها كل واحد منا، أي كل مولود من الله، إلى الرجوع والذهاب إلى الله. إن الرجوع والخلاص ليس هو الأمر ذاته، فالرجوع هو بداية الطريق للخلاص، وفقط متى ما دخله الإنسان يخلص.</w:t>
      </w:r>
    </w:p>
    <w:p w14:paraId="5BC8A241" w14:textId="37DD777D" w:rsidR="00037689" w:rsidRDefault="00037689" w:rsidP="00216DE9">
      <w:pPr>
        <w:jc w:val="both"/>
        <w:rPr>
          <w:rtl/>
          <w:lang w:bidi="ar-AE"/>
        </w:rPr>
      </w:pPr>
      <w:r>
        <w:rPr>
          <w:rFonts w:hint="cs"/>
          <w:rtl/>
          <w:lang w:bidi="ar-AE"/>
        </w:rPr>
        <w:lastRenderedPageBreak/>
        <w:t>هذا ما نراه أيضًا هنا مع نيقوديموس. مَن كان هذا الرجل الذي جاء هنا؟ أولاً هو كان من نخبة شعب الله، وكانت لديه كلمة الله وافتخر بأن يكون شعب الله. ثانيًا هو كان إضافة لذلك فريسيًا واحتل بالتالي على مكانة متميزة وسط هذا الشعب، لكي يتقدس بصورة خاصة لله. ثالثًا هو كان قائدًا أعلى لليهود وكان من ضمن السنهدريم (المجمع اليهودي)، فقد كان من ضمن السبعين رجل</w:t>
      </w:r>
      <w:r w:rsidR="00592B8E">
        <w:rPr>
          <w:rFonts w:hint="cs"/>
          <w:rtl/>
          <w:lang w:bidi="ar-AE"/>
        </w:rPr>
        <w:t xml:space="preserve"> الذين لهم قيادة الشعب وكانوا مهتمين بحفظ الناموس. رابعًا نحن نقرأ في العدد 10، بأن الرب يسوع قال له: "</w:t>
      </w:r>
      <w:r w:rsidR="00592B8E" w:rsidRPr="00592B8E">
        <w:rPr>
          <w:rtl/>
          <w:lang w:bidi="ar-AE"/>
        </w:rPr>
        <w:t>«أَنْتَ مُعَلِّمُ إِسْرَائِيلَ</w:t>
      </w:r>
      <w:r w:rsidR="00592B8E">
        <w:rPr>
          <w:rFonts w:hint="cs"/>
          <w:rtl/>
          <w:lang w:bidi="ar-AE"/>
        </w:rPr>
        <w:t xml:space="preserve"> (وليس معلمًا في إسرائيل)" فلقد كان الشخص الذي علّم الشعب مَن هو الله وما كان في كلمة الله. فهذا الرجل جاء إلى الرب يسوع واحترمه أسمى احترام من الممكن أن يُظهره إنسان بقوله له: "</w:t>
      </w:r>
      <w:r w:rsidR="00592B8E" w:rsidRPr="00592B8E">
        <w:rPr>
          <w:rtl/>
        </w:rPr>
        <w:t xml:space="preserve"> </w:t>
      </w:r>
      <w:r w:rsidR="00592B8E" w:rsidRPr="00592B8E">
        <w:rPr>
          <w:rtl/>
          <w:lang w:bidi="ar-AE"/>
        </w:rPr>
        <w:t>«يَا مُعَلِّمُ</w:t>
      </w:r>
      <w:r w:rsidR="00592B8E">
        <w:rPr>
          <w:rFonts w:hint="cs"/>
          <w:rtl/>
          <w:lang w:bidi="ar-AE"/>
        </w:rPr>
        <w:t xml:space="preserve"> (سيدي - </w:t>
      </w:r>
      <w:r w:rsidR="00592B8E" w:rsidRPr="00592B8E">
        <w:rPr>
          <w:rFonts w:ascii="David" w:hAnsi="David" w:cs="David"/>
          <w:b/>
          <w:bCs/>
          <w:rtl/>
          <w:lang w:bidi="he-IL"/>
        </w:rPr>
        <w:t>רבי</w:t>
      </w:r>
      <w:r w:rsidR="00592B8E">
        <w:rPr>
          <w:rFonts w:hint="cs"/>
          <w:rtl/>
          <w:lang w:bidi="ar-AE"/>
        </w:rPr>
        <w:t>)</w:t>
      </w:r>
      <w:r w:rsidR="00592B8E" w:rsidRPr="00592B8E">
        <w:rPr>
          <w:rtl/>
          <w:lang w:bidi="ar-AE"/>
        </w:rPr>
        <w:t>، نَعْلَمُ أَنَّكَ قَدْ أَتَيْتَ مِنَ اللهِ مُعَلِّمًا، لأَنْ لَيْسَ أَحَدٌ يَقْدِرُ أَنْ يَعْمَلَ هذِهِ الآيَاتِ الَّتِي أَنْتَ تَعْمَلُ إِنْ لَمْ يَكُنِ اللهُ مَعَهُ»</w:t>
      </w:r>
      <w:r w:rsidR="00592B8E">
        <w:rPr>
          <w:rFonts w:hint="cs"/>
          <w:rtl/>
          <w:lang w:bidi="ar-AE"/>
        </w:rPr>
        <w:t>" (عدد 2) كما لو قال نيقوديموس: أنت أكثر من مجرد إنسان. عادةً نبي مُرسَل من الله، غير أن نيقوديموس قال: "</w:t>
      </w:r>
      <w:r w:rsidR="00216DE9">
        <w:rPr>
          <w:rFonts w:hint="cs"/>
          <w:rtl/>
          <w:lang w:bidi="ar-AE"/>
        </w:rPr>
        <w:t xml:space="preserve">... </w:t>
      </w:r>
      <w:r w:rsidR="00216DE9" w:rsidRPr="00216DE9">
        <w:rPr>
          <w:rtl/>
          <w:lang w:bidi="ar-AE"/>
        </w:rPr>
        <w:t>أَنَّكَ قَدْ أَتَيْتَ مِنَ اللهِ</w:t>
      </w:r>
      <w:r w:rsidR="00216DE9">
        <w:rPr>
          <w:rFonts w:hint="cs"/>
          <w:rtl/>
          <w:lang w:bidi="ar-AE"/>
        </w:rPr>
        <w:t>" ورد عليه الرب يسوع قائلاً: "</w:t>
      </w:r>
      <w:r w:rsidR="00216DE9" w:rsidRPr="00216DE9">
        <w:rPr>
          <w:rtl/>
        </w:rPr>
        <w:t xml:space="preserve"> </w:t>
      </w:r>
      <w:r w:rsidR="00216DE9" w:rsidRPr="00216DE9">
        <w:rPr>
          <w:rtl/>
          <w:lang w:bidi="ar-AE"/>
        </w:rPr>
        <w:t>«الْحَقَّ الْحَقَّ أَقُولُ لَكَ: إِنْ كَانَ أَحَدٌ لاَ يُولَدُ مِنْ فَوْقُ لاَ يَقْدِرُ أَنْ يَرَى مَلَكُوتَ اللهِ»</w:t>
      </w:r>
      <w:r w:rsidR="00216DE9">
        <w:rPr>
          <w:rFonts w:hint="cs"/>
          <w:rtl/>
          <w:lang w:bidi="ar-AE"/>
        </w:rPr>
        <w:t xml:space="preserve">." (عدد 3). لقد كان الرب يسوع يعرف بأن نيقوديموس لم يكن عديم العِلم، ولكنه كان يحتاج لشيء آخر كليًا، لطبيعة جديدة، طبيعة غير معادية لله، غير شريرة، وإنما تطيع الله وتريد أن تعمل ما يأمر به؛ فهي طبيعة مستعدة بأن تعترف بكل شر، ومستعدة أن تتقبل أفكار الله وحكمه على الإنسان </w:t>
      </w:r>
      <w:r w:rsidR="00216DE9">
        <w:rPr>
          <w:rtl/>
          <w:lang w:bidi="ar-AE"/>
        </w:rPr>
        <w:t>–</w:t>
      </w:r>
      <w:r w:rsidR="00216DE9">
        <w:rPr>
          <w:rFonts w:hint="cs"/>
          <w:rtl/>
          <w:lang w:bidi="ar-AE"/>
        </w:rPr>
        <w:t xml:space="preserve"> نعم بها يرى الإنسان كيفما يراه الله.</w:t>
      </w:r>
    </w:p>
    <w:p w14:paraId="6C1AEE88" w14:textId="30A39CDE" w:rsidR="001E722E" w:rsidRDefault="001E722E" w:rsidP="00216DE9">
      <w:pPr>
        <w:jc w:val="both"/>
        <w:rPr>
          <w:rtl/>
          <w:lang w:bidi="ar-AE"/>
        </w:rPr>
      </w:pPr>
      <w:r>
        <w:rPr>
          <w:rFonts w:hint="cs"/>
          <w:rtl/>
          <w:lang w:bidi="ar-AE"/>
        </w:rPr>
        <w:t>هذا ما كان يحتاجه نيقوديموس، ليس المزيد من المعرفة. لقد سبق وقلت بأن إبليس لديه الكثير من المعرفة عن الله وأيضًا عن الرب يسوع. ومع ذلك فإنه لن يخلص أبدًا. قد يؤمن الإنسان بوجود الله، بأن الرب يسوع هو ابن الله، بأن الكتاب هو كلمة الله. ومع ذلك فإنه سيهلك إن لم يحدث في حياته هذان الأمران: الرجوع والولادة الجديدة. إننا كثيرًا ما نتكلم بالنظر إلى الولادة الجديدة عن "الميلاد الثاني"، إلا أن هذه العبارة ليست صحيحة تمامًا. فالميلاد الثاني هو ليس كالولادة الجديدة، التي يتكلم عنها الرب يسوع هنا</w:t>
      </w:r>
      <w:r>
        <w:rPr>
          <w:rStyle w:val="FootnoteReference"/>
          <w:rtl/>
          <w:lang w:bidi="ar-AE"/>
        </w:rPr>
        <w:footnoteReference w:id="1"/>
      </w:r>
      <w:r>
        <w:rPr>
          <w:rFonts w:hint="cs"/>
          <w:rtl/>
          <w:lang w:bidi="ar-AE"/>
        </w:rPr>
        <w:t>.</w:t>
      </w:r>
      <w:r w:rsidR="00180820">
        <w:rPr>
          <w:rFonts w:hint="cs"/>
          <w:rtl/>
          <w:lang w:bidi="ar-AE"/>
        </w:rPr>
        <w:t xml:space="preserve"> إن الكلمة التي يستخدمها الرب هنا تُشير إلى ولادة جديدة كليًا للشخص. فالشاهد يقول: "يولد من فوق"، وهذا قد يكون أيضًا في الأساس معنى الكلمة اليونانية، غير أني لا أعتقد بأن هذا المقصود هنا. إنه ببساطة معناه: مولود من مصدر جديد كليًا، بطريقة جديدة كليًا، أي تمامًا بخلاف الإنسان الطبيعي. فنيقوديموس لم يكن سيفيده حتى وإن وُلد عشر مرات بذات الطريقة كما وُلد في المرة الأولى.</w:t>
      </w:r>
    </w:p>
    <w:p w14:paraId="28995BB6" w14:textId="353D0DB2" w:rsidR="002818C2" w:rsidRDefault="002818C2" w:rsidP="00216DE9">
      <w:pPr>
        <w:jc w:val="both"/>
        <w:rPr>
          <w:rtl/>
          <w:lang w:bidi="ar-AE"/>
        </w:rPr>
      </w:pPr>
      <w:r>
        <w:rPr>
          <w:rFonts w:hint="cs"/>
          <w:rtl/>
          <w:lang w:bidi="ar-AE"/>
        </w:rPr>
        <w:t xml:space="preserve">في تكوين 5: 3 نقرأ، بأن آدم ولد ابنًا </w:t>
      </w:r>
      <w:r w:rsidRPr="002818C2">
        <w:rPr>
          <w:rtl/>
          <w:lang w:bidi="ar-AE"/>
        </w:rPr>
        <w:t>عَلَى شَبَهِهِ كَصُورَتِهِ</w:t>
      </w:r>
      <w:r>
        <w:rPr>
          <w:rFonts w:hint="cs"/>
          <w:rtl/>
          <w:lang w:bidi="ar-AE"/>
        </w:rPr>
        <w:t xml:space="preserve">، هذا يعني أن شيث كان يشبه والده أخلاقيًا. فلأن آدم كان خاطئًا، هكذا شيث أيضًا كان مثله خاطئ. شيث كانت لديه طبيعة كطبيعة والده. وعن الرب يسوع تقول كلمة الله، بأنه هو </w:t>
      </w:r>
      <w:r w:rsidRPr="002818C2">
        <w:rPr>
          <w:rtl/>
          <w:lang w:bidi="ar-AE"/>
        </w:rPr>
        <w:t>الإِنْسَانُ الثَّانِي</w:t>
      </w:r>
      <w:r w:rsidRPr="002818C2">
        <w:rPr>
          <w:rFonts w:hint="cs"/>
          <w:rtl/>
          <w:lang w:bidi="ar-AE"/>
        </w:rPr>
        <w:t xml:space="preserve"> </w:t>
      </w:r>
      <w:r>
        <w:rPr>
          <w:rFonts w:hint="cs"/>
          <w:rtl/>
          <w:lang w:bidi="ar-AE"/>
        </w:rPr>
        <w:t>(1. كورنثوس 15: 47). مع أنه من بعد شيث جاءت الملياردات من الناس، إلا أن الله يقول فقط عن الرب يسوع وحده</w:t>
      </w:r>
      <w:r w:rsidR="00B03FF0">
        <w:rPr>
          <w:rFonts w:hint="cs"/>
          <w:rtl/>
          <w:lang w:bidi="ar-AE"/>
        </w:rPr>
        <w:t xml:space="preserve">، حينما جاء إلى الأرض وأصبح إنسانًا: هو </w:t>
      </w:r>
      <w:r w:rsidR="00B03FF0" w:rsidRPr="00B03FF0">
        <w:rPr>
          <w:rtl/>
          <w:lang w:bidi="ar-AE"/>
        </w:rPr>
        <w:t>الإِنْسَانُ الثَّانِي</w:t>
      </w:r>
      <w:r w:rsidR="00B03FF0">
        <w:rPr>
          <w:rFonts w:hint="cs"/>
          <w:rtl/>
          <w:lang w:bidi="ar-AE"/>
        </w:rPr>
        <w:t>، آدم الأخير. فلن يكون من الخطأ تسميته آدم الثاني، إلا أن كلمة الله تقول: "</w:t>
      </w:r>
      <w:r w:rsidR="00B03FF0" w:rsidRPr="00B03FF0">
        <w:rPr>
          <w:rtl/>
        </w:rPr>
        <w:t xml:space="preserve"> </w:t>
      </w:r>
      <w:r w:rsidR="00B03FF0" w:rsidRPr="00B03FF0">
        <w:rPr>
          <w:rtl/>
          <w:lang w:bidi="ar-AE"/>
        </w:rPr>
        <w:t>آدَمُ الأَخِيرُ</w:t>
      </w:r>
      <w:r w:rsidR="00B03FF0" w:rsidRPr="00B03FF0">
        <w:rPr>
          <w:rFonts w:hint="cs"/>
          <w:rtl/>
          <w:lang w:bidi="ar-AE"/>
        </w:rPr>
        <w:t xml:space="preserve"> </w:t>
      </w:r>
      <w:r w:rsidR="00B03FF0">
        <w:rPr>
          <w:rFonts w:hint="cs"/>
          <w:rtl/>
          <w:lang w:bidi="ar-AE"/>
        </w:rPr>
        <w:t xml:space="preserve">"، لأنه لن يكون هنالك آدم ثالث فيما بعده. إن كل نسل آدم يُرَون في آدم الأول لأنهم مولودين منه ولهم ذات طبيعته وحياته: حياة مقاومة الله كخاطئ </w:t>
      </w:r>
      <w:r w:rsidR="00B03FF0">
        <w:rPr>
          <w:rFonts w:hint="cs"/>
          <w:rtl/>
          <w:lang w:bidi="ar-AE"/>
        </w:rPr>
        <w:lastRenderedPageBreak/>
        <w:t>ساقط، كعدو لله. لذا يقول الرب يسوع لنيقوديموس: مهما كنت إلا أنك لا بد وأن تولد كليًا من جديد، من مصدر جديد كليًا. فلقد كان ينبغي أن يولد من الله (يوحنا 1: 13). هل كان هنالك شخص أكثر تقوى، أتكلم إنسانيًا، من نيقوديموس؟ هل حصل أحد على مكانة متميزة أكثر منه؟ هل كان هنالك شخص، من الناحية الإنسانية، أفضل منه للسماء؟ كلا، يقول الرب يسوع: "</w:t>
      </w:r>
      <w:r w:rsidR="00B03FF0" w:rsidRPr="00B03FF0">
        <w:rPr>
          <w:rtl/>
        </w:rPr>
        <w:t xml:space="preserve"> </w:t>
      </w:r>
      <w:r w:rsidR="00B03FF0" w:rsidRPr="00B03FF0">
        <w:rPr>
          <w:rtl/>
          <w:lang w:bidi="ar-AE"/>
        </w:rPr>
        <w:t>إِنْ كَانَ أَحَدٌ لاَ يُولَدُ مِنْ فَوْقُ لاَ يَقْدِرُ أَنْ يَرَى مَلَكُوتَ اللهِ».</w:t>
      </w:r>
      <w:r w:rsidR="00B03FF0">
        <w:rPr>
          <w:rFonts w:hint="cs"/>
          <w:rtl/>
          <w:lang w:bidi="ar-AE"/>
        </w:rPr>
        <w:t>" (عدد 3). وحينما عرفنا نيقوديموس بسؤاله، بأنه لا يفهم هذا، أضاف الرب يسوع قائلاً: "</w:t>
      </w:r>
      <w:r w:rsidR="00B03FF0" w:rsidRPr="00B03FF0">
        <w:rPr>
          <w:rtl/>
        </w:rPr>
        <w:t xml:space="preserve"> </w:t>
      </w:r>
      <w:r w:rsidR="00B03FF0" w:rsidRPr="00B03FF0">
        <w:rPr>
          <w:rtl/>
          <w:lang w:bidi="ar-AE"/>
        </w:rPr>
        <w:t>«الْحَقَّ الْحَقَّ أَقُولُ لَكَ: إِنْ كَانَ أَحَدٌ لاَ يُولَدُ مِنَ الْمَاءِ وَالرُّوحِ لاَ يَقْدِرُ أَنْ يَدْخُلَ مَلَكُوتَ اللهِ.</w:t>
      </w:r>
      <w:r w:rsidR="00B03FF0">
        <w:rPr>
          <w:rFonts w:hint="cs"/>
          <w:rtl/>
          <w:lang w:bidi="ar-AE"/>
        </w:rPr>
        <w:t>" (عدد 5).</w:t>
      </w:r>
    </w:p>
    <w:p w14:paraId="68A30CA3" w14:textId="7E1677DA" w:rsidR="00B03FF0" w:rsidRDefault="00782655" w:rsidP="00216DE9">
      <w:pPr>
        <w:jc w:val="both"/>
        <w:rPr>
          <w:rtl/>
          <w:lang w:bidi="ar-AE"/>
        </w:rPr>
      </w:pPr>
      <w:r>
        <w:rPr>
          <w:rFonts w:hint="cs"/>
          <w:rtl/>
          <w:lang w:bidi="ar-AE"/>
        </w:rPr>
        <w:t xml:space="preserve">إن معلم إسرائيل العظيم هذا كان عليه أن يسمع بأنه لن يرى ملكوت الله أبدًا، فماذا عن دخول هذا الملكوت. إن الرب يسوع هنا يتكلم عن المُلك الألفي المعروف من العهد القديم بأنه مستقبل شعب إسرائيل الرائع. نيقوديموس كان يعرف المواضع التي تكلمت عن هذا الأمر (قارن إشعياء 44: 3؛ إرمياء 31: 33؛ حزقيال 36: 25، 26). هو كان فريسيًا ومعلمًا. وهو درس كلمة الله. ويمكننا أن نكون متأكدين بأنه كان يعرف العهد قديم أفضل من أي واحد منا، أي أنه قد استوعب لفظ الكلام وتأمله مليًا. بالتأكيد هو لم يفهم المعنى الروحي للعهد القديم، لأنه كان على الشخص أن يولد من جديد وأن يسكن فيه الروح القدس. عدا عن ذلك فإننا كذلك نعرف المعنى الروحي للعهد القديم فقط لأن الآن تسلط عليه نور بالعهد الجديد. إلا أنه من ناحية اللفظ فنيقوديموس كان يعرف الناموس </w:t>
      </w:r>
      <w:r w:rsidR="00CA07DE">
        <w:rPr>
          <w:rFonts w:hint="cs"/>
          <w:rtl/>
          <w:lang w:bidi="ar-AE"/>
        </w:rPr>
        <w:t xml:space="preserve">جيدًا تمامًا. وها الرب يقول له الآن، الذي اعتقد بأنه يعرف كل ما يتعلق بالملكوت: أنت لا يمكنك لا أن ترى الملكوت ولا أن تدخله. هذه هي الحالة الطبيعة حتى في أكثر الناس تقوى هنا على الأرض. هو غير قادر بأن يرى الأمور الروحية ويفهمها. إن كلام نيقوديموس أظهر بأن الرب يسوع كان على حق. لقد خصص للرب أعظم احترام قد يُظهره لإنسان في أنه حقيقة قال، بأن الرب كان أعظم من كونه إنسان: ومع ذلك ألم يكن هذا في الواقع برهانًا على أنه لم يكن يعرف أبدًا مَن كان الذي يقف أمامه؟ هل سيقول أحد يعرف الرب يسوع بأنه الله، الابن، كخالق السماوات والأرض: </w:t>
      </w:r>
      <w:r w:rsidR="00CA07DE" w:rsidRPr="00CA07DE">
        <w:rPr>
          <w:rtl/>
          <w:lang w:bidi="ar-AE"/>
        </w:rPr>
        <w:t>قَدْ أَتَيْتَ مِنَ اللهِ مُعَلِّمًا</w:t>
      </w:r>
      <w:r w:rsidR="00CA07DE">
        <w:rPr>
          <w:rFonts w:hint="cs"/>
          <w:rtl/>
          <w:lang w:bidi="ar-AE"/>
        </w:rPr>
        <w:t xml:space="preserve">؟ في عبرانيين 1 نقرأ، بأن الله </w:t>
      </w:r>
      <w:r w:rsidR="006E741A" w:rsidRPr="006E741A">
        <w:rPr>
          <w:rtl/>
          <w:lang w:bidi="ar-AE"/>
        </w:rPr>
        <w:t>كَلَّمَ الآبَاءَ بِالأَنْبِيَاءِ قَدِيمًا</w:t>
      </w:r>
      <w:r w:rsidR="00CA07DE">
        <w:rPr>
          <w:rFonts w:hint="cs"/>
          <w:rtl/>
          <w:lang w:bidi="ar-AE"/>
        </w:rPr>
        <w:t xml:space="preserve">، بأنه </w:t>
      </w:r>
      <w:r w:rsidR="006E741A" w:rsidRPr="006E741A">
        <w:rPr>
          <w:rFonts w:ascii="Times New Roman" w:hAnsi="Times New Roman" w:cs="Times New Roman" w:hint="cs"/>
          <w:rtl/>
          <w:lang w:bidi="ar-AE"/>
        </w:rPr>
        <w:t>​</w:t>
      </w:r>
      <w:r w:rsidR="006E741A" w:rsidRPr="006E741A">
        <w:rPr>
          <w:rFonts w:hint="cs"/>
          <w:rtl/>
          <w:lang w:bidi="ar-AE"/>
        </w:rPr>
        <w:t>كَلَّمَنَا</w:t>
      </w:r>
      <w:r w:rsidR="006E741A" w:rsidRPr="006E741A">
        <w:rPr>
          <w:rtl/>
          <w:lang w:bidi="ar-AE"/>
        </w:rPr>
        <w:t xml:space="preserve"> </w:t>
      </w:r>
      <w:r w:rsidR="006E741A" w:rsidRPr="006E741A">
        <w:rPr>
          <w:rFonts w:hint="cs"/>
          <w:rtl/>
          <w:lang w:bidi="ar-AE"/>
        </w:rPr>
        <w:t>فِي</w:t>
      </w:r>
      <w:r w:rsidR="006E741A" w:rsidRPr="006E741A">
        <w:rPr>
          <w:rtl/>
          <w:lang w:bidi="ar-AE"/>
        </w:rPr>
        <w:t xml:space="preserve"> </w:t>
      </w:r>
      <w:r w:rsidR="006E741A" w:rsidRPr="006E741A">
        <w:rPr>
          <w:rFonts w:hint="cs"/>
          <w:rtl/>
          <w:lang w:bidi="ar-AE"/>
        </w:rPr>
        <w:t>هذِهِ</w:t>
      </w:r>
      <w:r w:rsidR="006E741A" w:rsidRPr="006E741A">
        <w:rPr>
          <w:rtl/>
          <w:lang w:bidi="ar-AE"/>
        </w:rPr>
        <w:t xml:space="preserve"> </w:t>
      </w:r>
      <w:r w:rsidR="006E741A" w:rsidRPr="006E741A">
        <w:rPr>
          <w:rFonts w:hint="cs"/>
          <w:rtl/>
          <w:lang w:bidi="ar-AE"/>
        </w:rPr>
        <w:t>الأَيَّامِ</w:t>
      </w:r>
      <w:r w:rsidR="006E741A" w:rsidRPr="006E741A">
        <w:rPr>
          <w:rtl/>
          <w:lang w:bidi="ar-AE"/>
        </w:rPr>
        <w:t xml:space="preserve"> </w:t>
      </w:r>
      <w:r w:rsidR="006E741A" w:rsidRPr="006E741A">
        <w:rPr>
          <w:rFonts w:hint="cs"/>
          <w:rtl/>
          <w:lang w:bidi="ar-AE"/>
        </w:rPr>
        <w:t>الأَخِيرَةِ</w:t>
      </w:r>
      <w:r w:rsidR="006E741A" w:rsidRPr="006E741A">
        <w:rPr>
          <w:rtl/>
          <w:lang w:bidi="ar-AE"/>
        </w:rPr>
        <w:t xml:space="preserve"> </w:t>
      </w:r>
      <w:r w:rsidR="006E741A" w:rsidRPr="006E741A">
        <w:rPr>
          <w:rFonts w:hint="cs"/>
          <w:rtl/>
          <w:lang w:bidi="ar-AE"/>
        </w:rPr>
        <w:t>فِي</w:t>
      </w:r>
      <w:r w:rsidR="006E741A" w:rsidRPr="006E741A">
        <w:rPr>
          <w:rtl/>
          <w:lang w:bidi="ar-AE"/>
        </w:rPr>
        <w:t xml:space="preserve"> </w:t>
      </w:r>
      <w:r w:rsidR="006E741A" w:rsidRPr="006E741A">
        <w:rPr>
          <w:rFonts w:hint="cs"/>
          <w:rtl/>
          <w:lang w:bidi="ar-AE"/>
        </w:rPr>
        <w:t>ابْنِهِ</w:t>
      </w:r>
      <w:r w:rsidR="006E741A">
        <w:rPr>
          <w:rFonts w:hint="cs"/>
          <w:rtl/>
          <w:lang w:bidi="ar-AE"/>
        </w:rPr>
        <w:t>. إن عبارة "</w:t>
      </w:r>
      <w:r w:rsidR="006E741A" w:rsidRPr="006E741A">
        <w:rPr>
          <w:rtl/>
        </w:rPr>
        <w:t xml:space="preserve"> </w:t>
      </w:r>
      <w:r w:rsidR="006E741A" w:rsidRPr="006E741A">
        <w:rPr>
          <w:rtl/>
          <w:lang w:bidi="ar-AE"/>
        </w:rPr>
        <w:t>فِي ابْنِهِ</w:t>
      </w:r>
      <w:r w:rsidR="006E741A">
        <w:rPr>
          <w:rFonts w:hint="cs"/>
          <w:rtl/>
          <w:lang w:bidi="ar-AE"/>
        </w:rPr>
        <w:t>" في اليونانية يكاد يكون معناها "كالابن". الله كلمنا كالابن. إن الرب بنفسه، ملك الملكوت، كان واقفًا هنا أمام نيقوديموس. ونيقوديموس لم يميزه، ولم يرَ مَن كان. هذا كان البرهان على أن نيقوديموس لم يكن باستطاعته أن يرى الملكوت. فجواب الرب يسوع كان: "</w:t>
      </w:r>
      <w:r w:rsidR="006E741A" w:rsidRPr="006E741A">
        <w:rPr>
          <w:rtl/>
          <w:lang w:bidi="ar-AE"/>
        </w:rPr>
        <w:t xml:space="preserve"> إِنْ كَانَ أَحَدٌ لاَ يُولَدُ مِنْ فَوْقُ لاَ يَقْدِرُ أَنْ يَرَى مَلَكُوتَ اللهِ»</w:t>
      </w:r>
      <w:r w:rsidR="006E741A">
        <w:rPr>
          <w:rFonts w:hint="cs"/>
          <w:rtl/>
          <w:lang w:bidi="ar-AE"/>
        </w:rPr>
        <w:t>" ففقط هم اللذين سيرون ملكوت الله وسيدخلون هذا الملكوت الذين عرفوه مَن هو قعلاً: الله الابن، الذي جاء إلى هذه الأرض ليؤسس ملكوت الله. وهذا الأمر إذًا يتطلب بأن يولد الشخص من جديد، من مصدر جديد كليًا، بطريقة وصورة جديدة كليًا، وهي كما نقرأ في العدد 5 "</w:t>
      </w:r>
      <w:r w:rsidR="006E741A" w:rsidRPr="006E741A">
        <w:rPr>
          <w:rtl/>
          <w:lang w:bidi="ar-AE"/>
        </w:rPr>
        <w:t>مِنَ الْمَاءِ وَالرُّوحِ</w:t>
      </w:r>
      <w:r w:rsidR="006E741A">
        <w:rPr>
          <w:rFonts w:hint="cs"/>
          <w:rtl/>
          <w:lang w:bidi="ar-AE"/>
        </w:rPr>
        <w:t>".</w:t>
      </w:r>
    </w:p>
    <w:p w14:paraId="1DF30711" w14:textId="40A4DA41" w:rsidR="000E0F9D" w:rsidRDefault="000E0F9D" w:rsidP="00216DE9">
      <w:pPr>
        <w:jc w:val="both"/>
        <w:rPr>
          <w:rtl/>
          <w:lang w:bidi="ar-AE"/>
        </w:rPr>
      </w:pPr>
      <w:r>
        <w:rPr>
          <w:rFonts w:hint="cs"/>
          <w:rtl/>
          <w:lang w:bidi="ar-AE"/>
        </w:rPr>
        <w:t xml:space="preserve"> هنا نحن لدينا تعليم الرب بنفسه، المعلم العظيم، ابن الله، الذي جاء من السماء، ليكشف كيف يخلص الخاطئ الهالك وكيف يمكن لإنسان فاسد من أوله لآخره، بأن يكون في صلة مع الله، أي بالولادة الجديدة. فما على الإنسان عمله </w:t>
      </w:r>
      <w:r>
        <w:rPr>
          <w:rtl/>
          <w:lang w:bidi="ar-AE"/>
        </w:rPr>
        <w:t>–</w:t>
      </w:r>
      <w:r>
        <w:rPr>
          <w:rFonts w:hint="cs"/>
          <w:rtl/>
          <w:lang w:bidi="ar-AE"/>
        </w:rPr>
        <w:t xml:space="preserve"> بأن يرجع ويتوب -، لن يكون كافيًا وإنما الله يولّد في الإنسان بعمل نعمته ميلادًا جديدًا.</w:t>
      </w:r>
    </w:p>
    <w:p w14:paraId="31AC5458" w14:textId="67D691B6" w:rsidR="00571A1E" w:rsidRDefault="00571A1E" w:rsidP="00216DE9">
      <w:pPr>
        <w:jc w:val="both"/>
        <w:rPr>
          <w:rtl/>
          <w:lang w:bidi="ar-AE"/>
        </w:rPr>
      </w:pPr>
      <w:r>
        <w:rPr>
          <w:rFonts w:hint="cs"/>
          <w:rtl/>
          <w:lang w:bidi="ar-AE"/>
        </w:rPr>
        <w:t xml:space="preserve">فلنفترض أني جئت إلى الله واعترفت له بخطاياي، ولم يحدث أي شيء بعد ذلك. فماذا سوف يحدث لي؟ إني سأكون لا أزال محتفظًا بطبيعة الإنسان العتيقة، التي يقول عنها الله بأن </w:t>
      </w:r>
      <w:r w:rsidR="00DA36EC" w:rsidRPr="00DA36EC">
        <w:rPr>
          <w:rtl/>
          <w:lang w:bidi="ar-AE"/>
        </w:rPr>
        <w:t>كُلَّ تَصَوُّرِ أَفْكَارِ قَلْبِهِ إِنَّمَا هُوَ شِرِّيرٌ كُلَّ يَوْمٍ</w:t>
      </w:r>
      <w:r w:rsidR="00DA36EC">
        <w:rPr>
          <w:rFonts w:hint="cs"/>
          <w:rtl/>
          <w:lang w:bidi="ar-AE"/>
        </w:rPr>
        <w:t xml:space="preserve"> (تكوين 6: 5). هل من الممكن أن يحتمل الله مثل هذه الطبيعة بالقرب منه ويقبلها في مجده؟ كلا، مستحيل، </w:t>
      </w:r>
      <w:r w:rsidR="00DA36EC">
        <w:rPr>
          <w:rFonts w:hint="cs"/>
          <w:rtl/>
          <w:lang w:bidi="ar-AE"/>
        </w:rPr>
        <w:lastRenderedPageBreak/>
        <w:t xml:space="preserve">لأن هذه الطبيعة لا يمكنها أن تتغير من ذاتها. الله دائمًا ما أعطى الإنسان من آدم إلى عمل الرب يسوع فرصة ليتغير وقد أدخله في شتى الظروف لأجل هذا الأمر ومنحه كل الوسائل للخلاص. إلا أنه اتضح بأن الإنسان لم يكن باستطاعته ذلك. إن الإنسان لا يمكنه أن يغير طبيعته </w:t>
      </w:r>
      <w:r w:rsidR="00DA36EC" w:rsidRPr="00DA36EC">
        <w:rPr>
          <w:rtl/>
          <w:lang w:bidi="ar-AE"/>
        </w:rPr>
        <w:t>كما لا يستطيع الحيوان أن يتبنى طبيعة إنسانية.</w:t>
      </w:r>
      <w:r w:rsidR="00DA36EC">
        <w:rPr>
          <w:rFonts w:hint="cs"/>
          <w:rtl/>
          <w:lang w:bidi="ar-AE"/>
        </w:rPr>
        <w:t xml:space="preserve"> إني بإمكاني أن أمنح للحيوان بأن يشاركني منزلي، إلا أن الحيوان لن يتغير أبدًا عن كونه حيوان. هكذا الله أيضًا لا يمكنه أن يسمح لإنسان في طبيعته بأن يكون في محضره، حتى وإن كان الإنسان ليس له أي ذنب في أنه لديه الطبيعة الخاطئة. </w:t>
      </w:r>
      <w:r w:rsidR="00FF37CB">
        <w:rPr>
          <w:rFonts w:hint="cs"/>
          <w:rtl/>
          <w:lang w:bidi="ar-AE"/>
        </w:rPr>
        <w:t>حتى الطفل الصغير المولود حديثًا، والذي لم يكن قد فعل</w:t>
      </w:r>
      <w:r w:rsidR="00587DFA">
        <w:rPr>
          <w:rFonts w:hint="cs"/>
          <w:rtl/>
          <w:lang w:bidi="ar-AE"/>
        </w:rPr>
        <w:t xml:space="preserve"> أي فعل خاطئ كما ولم يحمل أي ذنب في نفسه، لا يمكنه أن يدخل محضر الله. الله نور، وليس فيه ظلمة البتة، فهو لا يمكنه أن يحتمل في محضره ما فيه طبيعة خاطئة شريرة. إن أكثر الناس تقوى والذي يتمتع ظاهريًا بأسمى الامتيازات وربما لم يخطئ إلا القليل، يحتاج لطبيعة جديدة. حتى الرسول بولس، الذي قال عن نفسه بأنه كان من جهة البر الذي بحسب الناموس، بلا لوم (فيلبي 3: 6) كانت لديه طبيعة معادية لله. قبل أ</w:t>
      </w:r>
      <w:r w:rsidR="00533134">
        <w:rPr>
          <w:rFonts w:hint="cs"/>
          <w:rtl/>
          <w:lang w:bidi="ar-LB"/>
        </w:rPr>
        <w:t>ن</w:t>
      </w:r>
      <w:r w:rsidR="00587DFA">
        <w:rPr>
          <w:rFonts w:hint="cs"/>
          <w:rtl/>
          <w:lang w:bidi="ar-AE"/>
        </w:rPr>
        <w:t xml:space="preserve"> يدخل أي إنسان إلى محضر الله لا بد وأن تكون لديه طبيعة جديدة مصدرها مختلف كليًا عن مصدر الطبيعة العتيقة. هو يحتاج طبيعة متناغمة تمامًا مع الله.</w:t>
      </w:r>
    </w:p>
    <w:p w14:paraId="50801629" w14:textId="0EFA4CA0" w:rsidR="005A4EE1" w:rsidRDefault="005A4EE1" w:rsidP="00216DE9">
      <w:pPr>
        <w:jc w:val="both"/>
        <w:rPr>
          <w:rtl/>
          <w:lang w:bidi="ar-AE"/>
        </w:rPr>
      </w:pPr>
      <w:r>
        <w:rPr>
          <w:rFonts w:hint="cs"/>
          <w:rtl/>
          <w:lang w:bidi="ar-AE"/>
        </w:rPr>
        <w:t xml:space="preserve">ربما يبدو الأمر مستغربًا لدى البعض بأنه لا يُذكَر في إنجيل يوحنا أي كلام عن غفران الخطايا. هذا لأنه في هذا الإنجيل لا يتكلم عن الخطايا، وإنما عن طبيعة الإنسان الخاطئة. حتى يوحنا 20: 23 لا يحيد عن هذه القاعدة. فالأمر هنا يدور حول أن التلاميذ عليهم أن يغفروا الذنوب، إلا أن هذا ليس له أي علاقة بغفران الخطايا لأجل الأبدية، </w:t>
      </w:r>
      <w:r w:rsidR="00581C23">
        <w:rPr>
          <w:rFonts w:hint="cs"/>
          <w:rtl/>
          <w:lang w:bidi="ar-AE"/>
        </w:rPr>
        <w:t>وإنما يمكننا القول بـ"غفران بسيادة عليا". إنه غفران "بالنيابة عن" لهذه الأرض التي تمنحها كنيسة الله أو أحد المبشرين بالإنجيل لشخص قد اعترف بخطاياه أمام الله وتاب توبة صادقة. ومثل</w:t>
      </w:r>
      <w:r w:rsidR="001B22BD">
        <w:rPr>
          <w:rFonts w:hint="cs"/>
          <w:rtl/>
          <w:lang w:bidi="ar-AE"/>
        </w:rPr>
        <w:t>ٌ</w:t>
      </w:r>
      <w:r w:rsidR="00581C23">
        <w:rPr>
          <w:rFonts w:hint="cs"/>
          <w:rtl/>
          <w:lang w:bidi="ar-AE"/>
        </w:rPr>
        <w:t xml:space="preserve"> على ذلك: عند سماح اجتماع لشخص على مائدة الرب، فإنه يعترف به كمؤمن قد غُفرت خطاياه، وكأنه يقول: يا أيها الأخ، يحق لنا الآن أن </w:t>
      </w:r>
      <w:r w:rsidR="001B22BD">
        <w:rPr>
          <w:rFonts w:hint="cs"/>
          <w:rtl/>
          <w:lang w:bidi="ar-AE"/>
        </w:rPr>
        <w:t>تأ</w:t>
      </w:r>
      <w:r w:rsidR="00581C23">
        <w:rPr>
          <w:rFonts w:hint="cs"/>
          <w:rtl/>
          <w:lang w:bidi="ar-AE"/>
        </w:rPr>
        <w:t xml:space="preserve">خذ مكانك على مائدة الرب، أنت لم تعُد خاطئًا فيما بعد. إننا نغفر لك خطاياك. إن هذا طبعًا ليس له أي علاقة بالأبدية، وإنما فقط بمكانة الإنسان هنا على </w:t>
      </w:r>
      <w:r w:rsidR="00581C23" w:rsidRPr="00533134">
        <w:rPr>
          <w:rFonts w:hint="cs"/>
          <w:rtl/>
          <w:lang w:bidi="ar-AE"/>
        </w:rPr>
        <w:t>الأرض</w:t>
      </w:r>
      <w:r w:rsidR="00581C23">
        <w:rPr>
          <w:rFonts w:hint="cs"/>
          <w:rtl/>
          <w:lang w:bidi="ar-AE"/>
        </w:rPr>
        <w:t>.</w:t>
      </w:r>
    </w:p>
    <w:p w14:paraId="29D1EA1A" w14:textId="041EACC1" w:rsidR="00533134" w:rsidRDefault="00533134" w:rsidP="00216DE9">
      <w:pPr>
        <w:jc w:val="both"/>
        <w:rPr>
          <w:rtl/>
          <w:lang w:bidi="ar-AE"/>
        </w:rPr>
      </w:pPr>
      <w:r>
        <w:rPr>
          <w:rFonts w:hint="cs"/>
          <w:rtl/>
          <w:lang w:bidi="ar-AE"/>
        </w:rPr>
        <w:t>وكما قلنا يتكلم في إنجيل يوحنا بأن الإنسان لا بد وأن يحصل على طبيعة جديدة حتى يتمكن من الدخول إلى محضر الله. وهذا نجده أيضًا في عبارة "الحياة الأبدية" (يوحنا 3: 15، 16). هذه العبارة تصل إلى أبعد مما قرأناه إلى الآن (عدد 3، 7). هناك تكلم الرب يسوع عن ما هو ضروري في الأساس؛ ولأن الكلام هناك دار حول ملكوت الله، من جهة ما فكر فيه نيقوديموس (أي من جهة المُلك الألفي)، لم يقل الرب هناك شيئًا عن الكيفية الخاصة التي فيها نولد ولادة جديدة، وعن ما قد حصلنا عليه في لحظة حدوث الولادة الجديدة.</w:t>
      </w:r>
    </w:p>
    <w:p w14:paraId="2421D19E" w14:textId="7D8050D1" w:rsidR="00ED2C22" w:rsidRDefault="00ED2C22" w:rsidP="00E12B99">
      <w:pPr>
        <w:jc w:val="both"/>
        <w:rPr>
          <w:rtl/>
          <w:lang w:bidi="ar-AE"/>
        </w:rPr>
      </w:pPr>
      <w:r>
        <w:rPr>
          <w:rFonts w:hint="cs"/>
          <w:rtl/>
          <w:lang w:bidi="ar-AE"/>
        </w:rPr>
        <w:t>فالحياة الأبدية هي أمر أكبر بكثير من ولادتنا</w:t>
      </w:r>
      <w:r w:rsidR="00E12B99">
        <w:rPr>
          <w:rFonts w:hint="cs"/>
          <w:rtl/>
          <w:lang w:bidi="ar-AE"/>
        </w:rPr>
        <w:t xml:space="preserve"> جديدًا. ففي هذه العبارة الكلام هو عن جوهر وكيان هذه الحياة الجديدة التي حصلنا عليها. وأنا أقصد بنحن جميع الذين حصلوا على حياة جديدة من بعد قيامة الرب يسوع حتى اختطاف الكنيسة أو سيحصلون عليها بعد. الحياة الأبدية هي النصيب المميز الذي نحصل عليه نحن المسيحيون والمرتبط بالسماء، وليس بالأرض. كذلك جميع المؤمنين في العهد القديم كانوا مولودين جديدًا كما أيضًا جميع المؤمنين في الزمن ما بعد اختطاف الكنيسة سيكونون مولودين جديدًا. فكل يهودي لم يولد ولادة جديدة لن يدخل المُلك الألفي (إشعياء 60: 21). إلا أن هذا ليس كقبول الحياة الأبدية. في الولادة الجديدة الكلام هو عن أصل الحياة الجديدة، وهو الماء والروح. إنها الطبيعة الإلهية. إن الحياة الأبدية هي أكمل صيغة </w:t>
      </w:r>
      <w:r w:rsidR="00884350">
        <w:rPr>
          <w:rFonts w:hint="cs"/>
          <w:rtl/>
          <w:lang w:bidi="ar-AE"/>
        </w:rPr>
        <w:t xml:space="preserve">لفيض </w:t>
      </w:r>
      <w:r w:rsidR="00884350">
        <w:rPr>
          <w:rFonts w:hint="cs"/>
          <w:rtl/>
          <w:lang w:bidi="ar-AE"/>
        </w:rPr>
        <w:lastRenderedPageBreak/>
        <w:t>هذه الحياة الجديدة. إن الرب يسوع يقول بالنظر إلى هذه الحياة في يوحنا 10: 10: "</w:t>
      </w:r>
      <w:r w:rsidR="00884350" w:rsidRPr="00884350">
        <w:rPr>
          <w:rtl/>
          <w:lang w:bidi="ar-AE"/>
        </w:rPr>
        <w:t xml:space="preserve"> وَأَمَّا أَنَا فَقَدْ أَتَيْتُ لِتَكُونَ لَهُمْ حَيَاةٌ وَلِيَكُونَ لَهُمْ أَفْضَلُ.</w:t>
      </w:r>
      <w:r w:rsidR="00884350">
        <w:rPr>
          <w:rFonts w:hint="cs"/>
          <w:rtl/>
          <w:lang w:bidi="ar-AE"/>
        </w:rPr>
        <w:t xml:space="preserve"> (ولتكون مستفيضة)" وفي يوحنا 17: 3 يقول الرب: "</w:t>
      </w:r>
      <w:r w:rsidR="00884350" w:rsidRPr="00884350">
        <w:rPr>
          <w:rtl/>
          <w:lang w:bidi="ar-AE"/>
        </w:rPr>
        <w:t>3</w:t>
      </w:r>
      <w:r w:rsidR="00884350" w:rsidRPr="00884350">
        <w:rPr>
          <w:rFonts w:ascii="Times New Roman" w:hAnsi="Times New Roman" w:cs="Times New Roman" w:hint="cs"/>
          <w:rtl/>
          <w:lang w:bidi="ar-AE"/>
        </w:rPr>
        <w:t>​</w:t>
      </w:r>
      <w:r w:rsidR="00884350" w:rsidRPr="00884350">
        <w:rPr>
          <w:rtl/>
          <w:lang w:bidi="ar-AE"/>
        </w:rPr>
        <w:t xml:space="preserve"> </w:t>
      </w:r>
      <w:r w:rsidR="00884350" w:rsidRPr="00884350">
        <w:rPr>
          <w:rFonts w:ascii="Times New Roman" w:hAnsi="Times New Roman" w:cs="Times New Roman" w:hint="cs"/>
          <w:rtl/>
          <w:lang w:bidi="ar-AE"/>
        </w:rPr>
        <w:t>​</w:t>
      </w:r>
      <w:r w:rsidR="00884350" w:rsidRPr="00884350">
        <w:rPr>
          <w:rFonts w:hint="cs"/>
          <w:rtl/>
          <w:lang w:bidi="ar-AE"/>
        </w:rPr>
        <w:t>وَهذِهِ</w:t>
      </w:r>
      <w:r w:rsidR="00884350" w:rsidRPr="00884350">
        <w:rPr>
          <w:rtl/>
          <w:lang w:bidi="ar-AE"/>
        </w:rPr>
        <w:t xml:space="preserve"> </w:t>
      </w:r>
      <w:r w:rsidR="00884350" w:rsidRPr="00884350">
        <w:rPr>
          <w:rFonts w:hint="cs"/>
          <w:rtl/>
          <w:lang w:bidi="ar-AE"/>
        </w:rPr>
        <w:t>هِيَ</w:t>
      </w:r>
      <w:r w:rsidR="00884350" w:rsidRPr="00884350">
        <w:rPr>
          <w:rtl/>
          <w:lang w:bidi="ar-AE"/>
        </w:rPr>
        <w:t xml:space="preserve"> </w:t>
      </w:r>
      <w:r w:rsidR="00884350" w:rsidRPr="00884350">
        <w:rPr>
          <w:rFonts w:hint="cs"/>
          <w:rtl/>
          <w:lang w:bidi="ar-AE"/>
        </w:rPr>
        <w:t>الْحَيَاةُ</w:t>
      </w:r>
      <w:r w:rsidR="00884350" w:rsidRPr="00884350">
        <w:rPr>
          <w:rtl/>
          <w:lang w:bidi="ar-AE"/>
        </w:rPr>
        <w:t xml:space="preserve"> </w:t>
      </w:r>
      <w:r w:rsidR="00884350" w:rsidRPr="00884350">
        <w:rPr>
          <w:rFonts w:hint="cs"/>
          <w:rtl/>
          <w:lang w:bidi="ar-AE"/>
        </w:rPr>
        <w:t>الأَبَدِيَّةُ</w:t>
      </w:r>
      <w:r w:rsidR="00884350" w:rsidRPr="00884350">
        <w:rPr>
          <w:rtl/>
          <w:lang w:bidi="ar-AE"/>
        </w:rPr>
        <w:t xml:space="preserve">: </w:t>
      </w:r>
      <w:r w:rsidR="00884350" w:rsidRPr="00884350">
        <w:rPr>
          <w:rFonts w:hint="cs"/>
          <w:rtl/>
          <w:lang w:bidi="ar-AE"/>
        </w:rPr>
        <w:t>أَنْ</w:t>
      </w:r>
      <w:r w:rsidR="00884350" w:rsidRPr="00884350">
        <w:rPr>
          <w:rtl/>
          <w:lang w:bidi="ar-AE"/>
        </w:rPr>
        <w:t xml:space="preserve"> </w:t>
      </w:r>
      <w:r w:rsidR="00884350" w:rsidRPr="00884350">
        <w:rPr>
          <w:rFonts w:hint="cs"/>
          <w:rtl/>
          <w:lang w:bidi="ar-AE"/>
        </w:rPr>
        <w:t>يَعْرِفُوكَ</w:t>
      </w:r>
      <w:r w:rsidR="00884350" w:rsidRPr="00884350">
        <w:rPr>
          <w:rtl/>
          <w:lang w:bidi="ar-AE"/>
        </w:rPr>
        <w:t xml:space="preserve"> </w:t>
      </w:r>
      <w:r w:rsidR="00884350" w:rsidRPr="00884350">
        <w:rPr>
          <w:rFonts w:hint="cs"/>
          <w:rtl/>
          <w:lang w:bidi="ar-AE"/>
        </w:rPr>
        <w:t>أَنْتَ</w:t>
      </w:r>
      <w:r w:rsidR="00884350" w:rsidRPr="00884350">
        <w:rPr>
          <w:rtl/>
          <w:lang w:bidi="ar-AE"/>
        </w:rPr>
        <w:t xml:space="preserve"> </w:t>
      </w:r>
      <w:r w:rsidR="00884350" w:rsidRPr="00884350">
        <w:rPr>
          <w:rFonts w:hint="cs"/>
          <w:rtl/>
          <w:lang w:bidi="ar-AE"/>
        </w:rPr>
        <w:t>الإِلهَ</w:t>
      </w:r>
      <w:r w:rsidR="00884350" w:rsidRPr="00884350">
        <w:rPr>
          <w:rtl/>
          <w:lang w:bidi="ar-AE"/>
        </w:rPr>
        <w:t xml:space="preserve"> </w:t>
      </w:r>
      <w:r w:rsidR="00884350" w:rsidRPr="00884350">
        <w:rPr>
          <w:rFonts w:hint="cs"/>
          <w:rtl/>
          <w:lang w:bidi="ar-AE"/>
        </w:rPr>
        <w:t>الْحَقِيقِيَّ</w:t>
      </w:r>
      <w:r w:rsidR="00884350" w:rsidRPr="00884350">
        <w:rPr>
          <w:rtl/>
          <w:lang w:bidi="ar-AE"/>
        </w:rPr>
        <w:t xml:space="preserve"> </w:t>
      </w:r>
      <w:r w:rsidR="00884350" w:rsidRPr="00884350">
        <w:rPr>
          <w:rFonts w:hint="cs"/>
          <w:rtl/>
          <w:lang w:bidi="ar-AE"/>
        </w:rPr>
        <w:t>وَحْدَكَ</w:t>
      </w:r>
      <w:r w:rsidR="00884350" w:rsidRPr="00884350">
        <w:rPr>
          <w:rtl/>
          <w:lang w:bidi="ar-AE"/>
        </w:rPr>
        <w:t xml:space="preserve"> </w:t>
      </w:r>
      <w:r w:rsidR="00884350" w:rsidRPr="00884350">
        <w:rPr>
          <w:rFonts w:hint="cs"/>
          <w:rtl/>
          <w:lang w:bidi="ar-AE"/>
        </w:rPr>
        <w:t>وَيَسُوعَ</w:t>
      </w:r>
      <w:r w:rsidR="00884350" w:rsidRPr="00884350">
        <w:rPr>
          <w:rtl/>
          <w:lang w:bidi="ar-AE"/>
        </w:rPr>
        <w:t xml:space="preserve"> </w:t>
      </w:r>
      <w:r w:rsidR="00884350" w:rsidRPr="00884350">
        <w:rPr>
          <w:rFonts w:hint="cs"/>
          <w:rtl/>
          <w:lang w:bidi="ar-AE"/>
        </w:rPr>
        <w:t>الْمَسِيحَ</w:t>
      </w:r>
      <w:r w:rsidR="00884350" w:rsidRPr="00884350">
        <w:rPr>
          <w:rtl/>
          <w:lang w:bidi="ar-AE"/>
        </w:rPr>
        <w:t xml:space="preserve"> </w:t>
      </w:r>
      <w:r w:rsidR="00884350" w:rsidRPr="00884350">
        <w:rPr>
          <w:rFonts w:hint="cs"/>
          <w:rtl/>
          <w:lang w:bidi="ar-AE"/>
        </w:rPr>
        <w:t>الَّذِي</w:t>
      </w:r>
      <w:r w:rsidR="00884350" w:rsidRPr="00884350">
        <w:rPr>
          <w:rtl/>
          <w:lang w:bidi="ar-AE"/>
        </w:rPr>
        <w:t xml:space="preserve"> </w:t>
      </w:r>
      <w:r w:rsidR="00884350" w:rsidRPr="00884350">
        <w:rPr>
          <w:rFonts w:hint="cs"/>
          <w:rtl/>
          <w:lang w:bidi="ar-AE"/>
        </w:rPr>
        <w:t>أَرْسَلْتَهُ</w:t>
      </w:r>
      <w:r w:rsidR="00884350" w:rsidRPr="00884350">
        <w:rPr>
          <w:rtl/>
          <w:lang w:bidi="ar-AE"/>
        </w:rPr>
        <w:t>.</w:t>
      </w:r>
      <w:r w:rsidR="00884350">
        <w:rPr>
          <w:rFonts w:hint="cs"/>
          <w:rtl/>
          <w:lang w:bidi="ar-AE"/>
        </w:rPr>
        <w:t>" هذه هي امتيازاتنا اليوم بأن نعرف الآب والابن من خلال الحياة الأبدية. إنها بركات تفوق بركات العهد القديم بما لا يُقاس. كما ومؤمنو العهد القديم كانت لهم حياة جديدة، إلا أننا نختبر النعمة الخاصة بأننا لنا حياة تفيض بغنى، حياة ارتباطها بالسماء. إنها حياة قيامة الرب يسوع. وهذا سيتضح لنا كثيرًا في يوحنا 3: 14 + 15، حيث نقرأ بأن ابن الإنسان كان ينبغي أن يُرفَع (على الصليب)، أي أن يموت حتى نحصل على الحياة الأبدية. إننا على أمل بأن نتأمل في إحدى الأمسيات المقبلة في الحياة الأبدية بالتفصيل.</w:t>
      </w:r>
    </w:p>
    <w:p w14:paraId="05038845" w14:textId="78E0A9ED" w:rsidR="00884350" w:rsidRDefault="00884350" w:rsidP="00E12B99">
      <w:pPr>
        <w:jc w:val="both"/>
        <w:rPr>
          <w:rtl/>
          <w:lang w:bidi="ar-AE"/>
        </w:rPr>
      </w:pPr>
      <w:r>
        <w:rPr>
          <w:rFonts w:hint="cs"/>
          <w:rtl/>
          <w:lang w:bidi="ar-AE"/>
        </w:rPr>
        <w:t xml:space="preserve">والآن، في يوحنا 3: 5 يخبرنا بشكل واضح، </w:t>
      </w:r>
      <w:r w:rsidR="000610E3">
        <w:rPr>
          <w:rFonts w:hint="cs"/>
          <w:rtl/>
          <w:lang w:bidi="ar-AE"/>
        </w:rPr>
        <w:t>كيف تم حدوث الحياة الأبدية: مولودين من الماء والروح. فالماء هي صورة لكلمة الله. وهذا نعرفه من مواضع أخرى في الكتاب. إننا نقرأ مثلاً في أفسس 5: 25 + 26، بأن "</w:t>
      </w:r>
      <w:r w:rsidR="000610E3" w:rsidRPr="000610E3">
        <w:rPr>
          <w:rtl/>
          <w:lang w:bidi="ar-AE"/>
        </w:rPr>
        <w:t>أَحَبَّ الْمَسِيحُ أَيْضًا الْكَنِيسَةَ وَأَسْلَمَ نَفْسَهُ لأَجْلِهَا،  26لِكَيْ يُقَدِّسَهَا، مُطَهِّرًا إِيَّاهَا بِغَسْلِ الْمَاءِ بِالْكَلِمَةِ،</w:t>
      </w:r>
      <w:r w:rsidR="000610E3">
        <w:rPr>
          <w:rFonts w:hint="cs"/>
          <w:rtl/>
          <w:lang w:bidi="ar-AE"/>
        </w:rPr>
        <w:t>" كما ونجد أيضًا في الكاتب صورًا أخرى عن كلمة الله، مثلاً يتم مقارنة الكلمة بالمطرقة التي تخطم الصخر (إرمياء 23: 29)، أو كذلك بالسيف (أفسس 6: 17؛ رؤيا 1: 16). وأما هنا في يوحنا 3 فيُنظَر إلى الكلمة في صورة الماء، أي كلمة الله في قوتها المطهرة. والولادة الجديدة تحدث بالماء والروح. هذا يعني بأن الروح القدس يستخدم كلمة الله داخل القلب والضمير ويصل الإنسان بذلك إلى معرفة خطيته ليصل إلى توبة صادقة وحُكم على الذات. إن روح الله يقود الإنسان إلى اعترافه بخطيته بحيث تنشأ رغبة من داخل قلب الإنسان مثلما حدث مع الابن الضال: "</w:t>
      </w:r>
      <w:r w:rsidR="005244B4" w:rsidRPr="005244B4">
        <w:rPr>
          <w:rtl/>
          <w:lang w:bidi="ar-AE"/>
        </w:rPr>
        <w:t xml:space="preserve"> أَقُومُ وَأَذْهَبُ إِلَى أَبِي وَأَقُولُ لَهُ: يَا أَبِي، أَخْطَأْتُ إِلَى السَّمَاءِ وَقُدَّامَكَ،</w:t>
      </w:r>
      <w:r w:rsidR="005244B4">
        <w:rPr>
          <w:rFonts w:hint="cs"/>
          <w:rtl/>
          <w:lang w:bidi="ar-AE"/>
        </w:rPr>
        <w:t>" (لوقا 15: 18). إنه حُكم على الذات. بالنسبة لتصورات البشر فهذا أتفه ما يمكن أن يفعله المرء: بأن يذهب إلى ديانِه ويقول له: إن كنت عادلاً فلا بد وأن تحاكمني؛ وإن لم تحاكمني لن تكون عادلاً. وهذا بالضبط ما يفعله الشخص الذي يرجع ويتوب: هو يذهب إلى الله ويشكوه بالكلمات: أنا مستحق الدينونة الأبدية؛ فإن كنت عادلاً، فلا بد وأن تطرحني في الجحيم.</w:t>
      </w:r>
    </w:p>
    <w:p w14:paraId="2196E364" w14:textId="14FC6BA1" w:rsidR="00112EF6" w:rsidRDefault="00112EF6" w:rsidP="00E12B99">
      <w:pPr>
        <w:jc w:val="both"/>
        <w:rPr>
          <w:rtl/>
          <w:lang w:bidi="ar-AE"/>
        </w:rPr>
      </w:pPr>
      <w:r>
        <w:rPr>
          <w:rFonts w:hint="cs"/>
          <w:rtl/>
          <w:lang w:bidi="ar-AE"/>
        </w:rPr>
        <w:t>الولادة الجديدة هي عمل الروح القدس بواسطة كلمة الله. إننا نجد تأكيد هذه الحقيقة في يعقوب 1: 18 كما وفي 1. بطرس 1: 22 + 23. ففي كليهما كلمة الله هي بذرة هذه الولادة الجديدة. من جانب يُري الروح القدس الإنسان بكلمة الله حالته الهالكة، ولكن وبنفس اللحظة يُنشئ أو يولّد الروح بالكلمة ذاتها حياة جديدة فيه.</w:t>
      </w:r>
    </w:p>
    <w:p w14:paraId="1CB3F5A2" w14:textId="6156C145" w:rsidR="00112EF6" w:rsidRDefault="00112EF6" w:rsidP="00E12B99">
      <w:pPr>
        <w:jc w:val="both"/>
        <w:rPr>
          <w:rtl/>
          <w:lang w:bidi="ar-AE"/>
        </w:rPr>
      </w:pPr>
      <w:r>
        <w:rPr>
          <w:rFonts w:hint="cs"/>
          <w:rtl/>
          <w:lang w:bidi="ar-AE"/>
        </w:rPr>
        <w:t>فهذان هما الجانبان: الرجوع والولادة الجديدة. كلاهما يحدث في ذات اللحظة، وكلاهما بعمل الروح القدس. الفارق هو أن الرجوع هو جانب مسؤولية الإنسان، لأنه يؤمَر بأن يرجع. إلا أنه في الواقع كذلك عمل الروح القدس</w:t>
      </w:r>
      <w:r w:rsidR="00911741">
        <w:rPr>
          <w:rFonts w:hint="cs"/>
          <w:rtl/>
          <w:lang w:bidi="ar-AE"/>
        </w:rPr>
        <w:t xml:space="preserve"> الذي يقودنا إلى الاعتراف بخطيتنا. والجانب الآخر هو الولادة الجديدة، التي يقدّمها لنا عمل الله السيادي بنعمته. ففي لحظة رجوعنا لا نعلم شيئًا عن عمل الله هذا فينا، ولكن لاحقًا عندما نتعرف على كلمة الله، نتعلم أيضًا فهم ذلك الأمر. من التطبيق العملي استطعنا من بعد رجوعنا أن نعرف بأننا مولودين جديدًا، لأنه من تلك اللحظة كانت لنا الرغبة بأن نعبد ونخدم الله، كارهين جذريًا الخطية ولنا الرغبة بطلب مجد الله وإكرامه، حتى وإن لم ينجح هذا الأمر معنا </w:t>
      </w:r>
      <w:r w:rsidR="00911741" w:rsidRPr="003D6318">
        <w:rPr>
          <w:rFonts w:hint="cs"/>
          <w:rtl/>
          <w:lang w:bidi="ar-AE"/>
        </w:rPr>
        <w:t>كثيرًا</w:t>
      </w:r>
      <w:r w:rsidR="00911741">
        <w:rPr>
          <w:rFonts w:hint="cs"/>
          <w:rtl/>
          <w:lang w:bidi="ar-AE"/>
        </w:rPr>
        <w:t xml:space="preserve">. </w:t>
      </w:r>
      <w:r w:rsidR="003D6318">
        <w:rPr>
          <w:rFonts w:hint="cs"/>
          <w:rtl/>
          <w:lang w:bidi="ar-AE"/>
        </w:rPr>
        <w:t xml:space="preserve">فبالذات في أننا فينا الرغبة بأن نخدم الله يُري بأننا وُلدنا جديدًا. فقبل ذلك لم تكن لدينا هذه الرغبة أبدًا. فما نراه هنا إذًا كيف أن كليهما يتماشيان معًا: الروح القدس يستخدم الكلمة في القلب والضمير، وبذلك ندرك بأننا خطاة هالكين ونذهب لنشكو أنفسنا أمام الله. من الجانب الآخر يُنشئ الروح </w:t>
      </w:r>
      <w:r w:rsidR="003D6318">
        <w:rPr>
          <w:rFonts w:hint="cs"/>
          <w:rtl/>
          <w:lang w:bidi="ar-AE"/>
        </w:rPr>
        <w:lastRenderedPageBreak/>
        <w:t>القدس فينا الحياة الجديدة بواسطة الكلمة. هذه الحياة طابعها طابع الروح القدس كما يقول الرب بنفسه: "</w:t>
      </w:r>
      <w:r w:rsidR="003D6318" w:rsidRPr="003D6318">
        <w:rPr>
          <w:rtl/>
          <w:lang w:bidi="ar-AE"/>
        </w:rPr>
        <w:t xml:space="preserve"> وَالْمَوْلُودُ مِنَ الرُّوحِ هُوَ رُوحٌ.</w:t>
      </w:r>
      <w:r w:rsidR="003D6318">
        <w:rPr>
          <w:rFonts w:hint="cs"/>
          <w:rtl/>
          <w:lang w:bidi="ar-AE"/>
        </w:rPr>
        <w:t xml:space="preserve">" فلها طابع الروح القدس، هذا معناه أنها منفصلة عن كل شر وفي تناغم كامل مع الله. فالله، الروح القدس قد عمل على ذلك بحيث أنها حياة إلهية. </w:t>
      </w:r>
      <w:r w:rsidR="003D6318" w:rsidRPr="003D6318">
        <w:rPr>
          <w:rtl/>
          <w:lang w:bidi="ar-AE"/>
        </w:rPr>
        <w:t>بالنسبة لنا، فهي أيضًا لها طابع الحياة الأبدية.</w:t>
      </w:r>
    </w:p>
    <w:p w14:paraId="3EEFB263" w14:textId="0F30FAB0" w:rsidR="00DB09FE" w:rsidRDefault="00DB09FE" w:rsidP="00E12B99">
      <w:pPr>
        <w:jc w:val="both"/>
        <w:rPr>
          <w:rtl/>
          <w:lang w:bidi="ar-AE"/>
        </w:rPr>
      </w:pPr>
      <w:r>
        <w:rPr>
          <w:rFonts w:hint="cs"/>
          <w:rtl/>
          <w:lang w:bidi="ar-AE"/>
        </w:rPr>
        <w:t>في الختام أود بأن ألخص ما قد رأيناه. فالرجوع والتوبة معناهما تغيير جذري كلي في الفِكر: فهناك حيث سادت العداوة ضد الله، واجدت الآن أشواق إلى الله. فالإنسان لم يعُد في طريقه بعيدًا عن الله، وإنما هو ذاهب إليه. فالتوبة ليس معناها تحمل العقاب، وإنما الندم. وهذا يتضح في تعبيره في اعترافنا أمام الله بأننا خطاة وبأننا ليس فقط ظاهريًا نشكو أنفسنا أمام الله بكلمات تقوية، وإنما فعلاً "</w:t>
      </w:r>
      <w:r w:rsidRPr="00DB09FE">
        <w:rPr>
          <w:rtl/>
          <w:lang w:bidi="ar-AE"/>
        </w:rPr>
        <w:t>بِالْحَقِّ فِي الْبَاطِنِ</w:t>
      </w:r>
      <w:r>
        <w:rPr>
          <w:rFonts w:hint="cs"/>
          <w:rtl/>
          <w:lang w:bidi="ar-AE"/>
        </w:rPr>
        <w:t>" (مزمور 51: 6). إن العشار في لوقا 18 قال ببساطة: "</w:t>
      </w:r>
      <w:r w:rsidRPr="00DB09FE">
        <w:rPr>
          <w:rtl/>
          <w:lang w:bidi="ar-AE"/>
        </w:rPr>
        <w:t>اللّهُمَّ ارْحَمْنِي، أَنَا الْخَاطِئَ.</w:t>
      </w:r>
      <w:r>
        <w:rPr>
          <w:rFonts w:hint="cs"/>
          <w:rtl/>
          <w:lang w:bidi="ar-AE"/>
        </w:rPr>
        <w:t>" (عدد 13) وهذا كان كافيًا. الله رأى داخل أعماق قلبه.</w:t>
      </w:r>
    </w:p>
    <w:p w14:paraId="6E2D7CE1" w14:textId="77777777" w:rsidR="004F411B" w:rsidRDefault="001C2FA8" w:rsidP="00E12B99">
      <w:pPr>
        <w:jc w:val="both"/>
        <w:rPr>
          <w:rtl/>
          <w:lang w:bidi="ar-AE"/>
        </w:rPr>
        <w:sectPr w:rsidR="004F411B" w:rsidSect="00C442EF">
          <w:pgSz w:w="11906" w:h="16838"/>
          <w:pgMar w:top="1440" w:right="1800" w:bottom="1440" w:left="1800" w:header="708" w:footer="708" w:gutter="0"/>
          <w:cols w:space="708"/>
          <w:bidi/>
          <w:rtlGutter/>
          <w:docGrid w:linePitch="360"/>
        </w:sectPr>
      </w:pPr>
      <w:r>
        <w:rPr>
          <w:rFonts w:hint="cs"/>
          <w:rtl/>
          <w:lang w:bidi="ar-AE"/>
        </w:rPr>
        <w:t xml:space="preserve">والحياة الجديدة هي مرتبطة ارتباط وثيق بالرجوع. فلا يمكن للمرء أن يصل إلى توبة فعلية إن لم ينشئ الروح القدس فيه حياة جديدة. إنها فقط الحياة الجديدة التي ترغب بأن تفعل صلاحًا. فالروح القدس هو الذي يُنشئ فينا هذه الحياة الجديدة في ذات </w:t>
      </w:r>
      <w:r w:rsidR="00F1008F">
        <w:rPr>
          <w:rFonts w:hint="cs"/>
          <w:rtl/>
          <w:lang w:bidi="ar-AE"/>
        </w:rPr>
        <w:t>ال</w:t>
      </w:r>
      <w:r>
        <w:rPr>
          <w:rFonts w:hint="cs"/>
          <w:rtl/>
          <w:lang w:bidi="ar-AE"/>
        </w:rPr>
        <w:t>لحظة</w:t>
      </w:r>
      <w:r w:rsidR="00F1008F">
        <w:rPr>
          <w:rFonts w:hint="cs"/>
          <w:rtl/>
          <w:lang w:bidi="ar-AE"/>
        </w:rPr>
        <w:t xml:space="preserve"> حيث يجعلنا نأتي إلى الله لنعرف خطايانا. والشرط في كل ذلك هو عمل الرب يسوع على الصليب، كما قرأناه في يوحنا 3: 14 + 15. فالروح القدس سيُنشئ فينا هذه الحياة الجديدة، والله سيغفر لنا خطايانا فقط لأن الرب يسوع أكمل العمل على الصليب وقد مجّد الله هكذا بالكامل حتى أن الله رضي تمامًا من جهة الإنسان. فعلى أساس هذا العمل يستطيع الله أن يغفر لجميع البشر الذين يُقبلون إليه باعتراف صادق بخطاياهم، هذه الخطايا. بمشيئة الله، غدًا سننشغل كيف يبرر الله أولئك الناس التي اعترفت بخطاياها، ويهبها سلامًا</w:t>
      </w:r>
      <w:r w:rsidR="008B675E">
        <w:rPr>
          <w:rFonts w:hint="cs"/>
          <w:rtl/>
          <w:lang w:bidi="ar-AE"/>
        </w:rPr>
        <w:t>.</w:t>
      </w:r>
    </w:p>
    <w:p w14:paraId="1B49E699" w14:textId="7D203BDE" w:rsidR="004D36A2" w:rsidRDefault="004F411B" w:rsidP="004D36A2">
      <w:pPr>
        <w:jc w:val="both"/>
        <w:rPr>
          <w:rtl/>
          <w:lang w:bidi="ar-AE"/>
        </w:rPr>
      </w:pPr>
      <w:hyperlink r:id="rId9" w:history="1">
        <w:r w:rsidRPr="004F411B">
          <w:rPr>
            <w:rStyle w:val="Hyperlink"/>
            <w:rFonts w:hint="cs"/>
            <w:rtl/>
            <w:lang w:bidi="ar-AE"/>
          </w:rPr>
          <w:t>التبرير وسلام مع الله</w:t>
        </w:r>
      </w:hyperlink>
    </w:p>
    <w:p w14:paraId="0D843CE2" w14:textId="50A5918C" w:rsidR="00807AF4" w:rsidRDefault="00807AF4" w:rsidP="004D36A2">
      <w:pPr>
        <w:jc w:val="both"/>
        <w:rPr>
          <w:rtl/>
          <w:lang w:bidi="ar-AE"/>
        </w:rPr>
      </w:pPr>
      <w:r>
        <w:rPr>
          <w:rFonts w:hint="cs"/>
          <w:rtl/>
          <w:lang w:bidi="ar-AE"/>
        </w:rPr>
        <w:t>"</w:t>
      </w:r>
      <w:r w:rsidRPr="00807AF4">
        <w:rPr>
          <w:rtl/>
          <w:lang w:bidi="ar-AE"/>
        </w:rPr>
        <w:t xml:space="preserve">20لأَنَّهُ بِأَعْمَالِ النَّامُوسِ كُلُّ ذِي جَسَدٍ لاَ يَتَبَرَّرُ أَمَامَهُ. لأَنَّ بِالنَّامُوسِ مَعْرِفَةَ الْخَطِيَّةِ.  21وَأَمَّا الآنَ فَقَدْ ظَهَرَ بِرُّ اللهِ بِدُونِ النَّامُوسِ، مَشْهُودًا لَهُ مِنَ النَّامُوسِ وَالأَنْبِيَاءِ،  22بِرُّ اللهِ بِالإِيمَانِ بِيَسُوعَ الْمَسِيحِ، إِلَى كُلِّ وَعَلَى كُلِّ الَّذِينَ يُؤْمِنُونَ. لأَنَّهُ لاَ فَرْقَ.  23إِذِ الْجَمِيعُ أَخْطَأُوا وَأَعْوَزَهُمْ مَجْدُ اللهِ،  24مُتَبَرِّرِينَ مَجَّانًا بِنِعْمَتِهِ بِالْفِدَاءِ الَّذِي بِيَسُوعَ الْمَسِيحِ،  25الَّذِي قَدَّمَهُ اللهُ كَفَّارَةً بِالإِيمَانِ بِدَمِهِ، لإِظْهَارِ بِرِّهِ، مِنْ أَجْلِ الصَّفْحِ عَنِ الْخَطَايَا السَّالِفَةِ بِإِمْهَالِ اللهِ.  26لإِظْهَارِ بِرِّهِ فِي الزَّمَانِ الْحَاضِرِ، لِيَكُونَ بَارًّا وَيُبَرِّرَ مَنْ هُوَ مِنَ الإِيمَانِ بِيَسُوعَ. </w:t>
      </w:r>
      <w:r>
        <w:rPr>
          <w:rFonts w:hint="cs"/>
          <w:rtl/>
          <w:lang w:bidi="ar-AE"/>
        </w:rPr>
        <w:t xml:space="preserve">" (رومية 3: 20 </w:t>
      </w:r>
      <w:r>
        <w:rPr>
          <w:rtl/>
          <w:lang w:bidi="ar-AE"/>
        </w:rPr>
        <w:t>–</w:t>
      </w:r>
      <w:r>
        <w:rPr>
          <w:rFonts w:hint="cs"/>
          <w:rtl/>
          <w:lang w:bidi="ar-AE"/>
        </w:rPr>
        <w:t xml:space="preserve"> 26)</w:t>
      </w:r>
    </w:p>
    <w:p w14:paraId="379C9138" w14:textId="57378A58" w:rsidR="00807AF4" w:rsidRDefault="00807AF4" w:rsidP="004D36A2">
      <w:pPr>
        <w:jc w:val="both"/>
        <w:rPr>
          <w:rtl/>
          <w:lang w:bidi="ar-AE"/>
        </w:rPr>
      </w:pPr>
      <w:r>
        <w:rPr>
          <w:rFonts w:hint="cs"/>
          <w:rtl/>
          <w:lang w:bidi="ar-AE"/>
        </w:rPr>
        <w:t>"</w:t>
      </w:r>
      <w:r w:rsidRPr="00807AF4">
        <w:rPr>
          <w:rtl/>
          <w:lang w:bidi="ar-AE"/>
        </w:rPr>
        <w:t xml:space="preserve"> </w:t>
      </w:r>
      <w:r w:rsidRPr="00807AF4">
        <w:rPr>
          <w:rFonts w:ascii="Times New Roman" w:hAnsi="Times New Roman" w:cs="Times New Roman" w:hint="cs"/>
          <w:rtl/>
          <w:lang w:bidi="ar-AE"/>
        </w:rPr>
        <w:t>​</w:t>
      </w:r>
      <w:r w:rsidRPr="00807AF4">
        <w:rPr>
          <w:rtl/>
          <w:lang w:bidi="ar-AE"/>
        </w:rPr>
        <w:t>18</w:t>
      </w:r>
      <w:r w:rsidRPr="00807AF4">
        <w:rPr>
          <w:rFonts w:ascii="Times New Roman" w:hAnsi="Times New Roman" w:cs="Times New Roman" w:hint="cs"/>
          <w:rtl/>
          <w:lang w:bidi="ar-AE"/>
        </w:rPr>
        <w:t>​</w:t>
      </w:r>
      <w:r w:rsidRPr="00807AF4">
        <w:rPr>
          <w:rtl/>
          <w:lang w:bidi="ar-AE"/>
        </w:rPr>
        <w:t xml:space="preserve"> </w:t>
      </w:r>
      <w:r w:rsidRPr="00807AF4">
        <w:rPr>
          <w:rFonts w:ascii="Times New Roman" w:hAnsi="Times New Roman" w:cs="Times New Roman" w:hint="cs"/>
          <w:rtl/>
          <w:lang w:bidi="ar-AE"/>
        </w:rPr>
        <w:t>​</w:t>
      </w:r>
      <w:r w:rsidRPr="00807AF4">
        <w:rPr>
          <w:rFonts w:hint="cs"/>
          <w:rtl/>
          <w:lang w:bidi="ar-AE"/>
        </w:rPr>
        <w:t>فَهُوَ</w:t>
      </w:r>
      <w:r w:rsidRPr="00807AF4">
        <w:rPr>
          <w:rtl/>
          <w:lang w:bidi="ar-AE"/>
        </w:rPr>
        <w:t xml:space="preserve"> </w:t>
      </w:r>
      <w:r w:rsidRPr="00807AF4">
        <w:rPr>
          <w:rFonts w:hint="cs"/>
          <w:rtl/>
          <w:lang w:bidi="ar-AE"/>
        </w:rPr>
        <w:t>عَلَى</w:t>
      </w:r>
      <w:r w:rsidRPr="00807AF4">
        <w:rPr>
          <w:rtl/>
          <w:lang w:bidi="ar-AE"/>
        </w:rPr>
        <w:t xml:space="preserve"> </w:t>
      </w:r>
      <w:r w:rsidRPr="00807AF4">
        <w:rPr>
          <w:rFonts w:hint="cs"/>
          <w:rtl/>
          <w:lang w:bidi="ar-AE"/>
        </w:rPr>
        <w:t>خِلاَفِ</w:t>
      </w:r>
      <w:r w:rsidRPr="00807AF4">
        <w:rPr>
          <w:rtl/>
          <w:lang w:bidi="ar-AE"/>
        </w:rPr>
        <w:t xml:space="preserve"> </w:t>
      </w:r>
      <w:r w:rsidRPr="00807AF4">
        <w:rPr>
          <w:rFonts w:hint="cs"/>
          <w:rtl/>
          <w:lang w:bidi="ar-AE"/>
        </w:rPr>
        <w:t>الرَّجَاءِ،</w:t>
      </w:r>
      <w:r w:rsidRPr="00807AF4">
        <w:rPr>
          <w:rtl/>
          <w:lang w:bidi="ar-AE"/>
        </w:rPr>
        <w:t xml:space="preserve"> </w:t>
      </w:r>
      <w:r w:rsidRPr="00807AF4">
        <w:rPr>
          <w:rFonts w:hint="cs"/>
          <w:rtl/>
          <w:lang w:bidi="ar-AE"/>
        </w:rPr>
        <w:t>آمَنَ</w:t>
      </w:r>
      <w:r w:rsidRPr="00807AF4">
        <w:rPr>
          <w:rtl/>
          <w:lang w:bidi="ar-AE"/>
        </w:rPr>
        <w:t xml:space="preserve"> </w:t>
      </w:r>
      <w:r w:rsidRPr="00807AF4">
        <w:rPr>
          <w:rFonts w:hint="cs"/>
          <w:rtl/>
          <w:lang w:bidi="ar-AE"/>
        </w:rPr>
        <w:t>عَلَى</w:t>
      </w:r>
      <w:r w:rsidRPr="00807AF4">
        <w:rPr>
          <w:rtl/>
          <w:lang w:bidi="ar-AE"/>
        </w:rPr>
        <w:t xml:space="preserve"> </w:t>
      </w:r>
      <w:r w:rsidRPr="00807AF4">
        <w:rPr>
          <w:rFonts w:hint="cs"/>
          <w:rtl/>
          <w:lang w:bidi="ar-AE"/>
        </w:rPr>
        <w:t>الرَّجَاءِ،</w:t>
      </w:r>
      <w:r w:rsidRPr="00807AF4">
        <w:rPr>
          <w:rtl/>
          <w:lang w:bidi="ar-AE"/>
        </w:rPr>
        <w:t xml:space="preserve"> </w:t>
      </w:r>
      <w:r w:rsidRPr="00807AF4">
        <w:rPr>
          <w:rFonts w:hint="cs"/>
          <w:rtl/>
          <w:lang w:bidi="ar-AE"/>
        </w:rPr>
        <w:t>لِكَيْ</w:t>
      </w:r>
      <w:r w:rsidRPr="00807AF4">
        <w:rPr>
          <w:rtl/>
          <w:lang w:bidi="ar-AE"/>
        </w:rPr>
        <w:t xml:space="preserve"> </w:t>
      </w:r>
      <w:r w:rsidRPr="00807AF4">
        <w:rPr>
          <w:rFonts w:hint="cs"/>
          <w:rtl/>
          <w:lang w:bidi="ar-AE"/>
        </w:rPr>
        <w:t>يَصِيرَ</w:t>
      </w:r>
      <w:r w:rsidRPr="00807AF4">
        <w:rPr>
          <w:rtl/>
          <w:lang w:bidi="ar-AE"/>
        </w:rPr>
        <w:t xml:space="preserve"> </w:t>
      </w:r>
      <w:r w:rsidRPr="00807AF4">
        <w:rPr>
          <w:rFonts w:hint="cs"/>
          <w:rtl/>
          <w:lang w:bidi="ar-AE"/>
        </w:rPr>
        <w:t>أَبًا</w:t>
      </w:r>
      <w:r w:rsidRPr="00807AF4">
        <w:rPr>
          <w:rtl/>
          <w:lang w:bidi="ar-AE"/>
        </w:rPr>
        <w:t xml:space="preserve"> </w:t>
      </w:r>
      <w:r w:rsidRPr="00807AF4">
        <w:rPr>
          <w:rFonts w:hint="cs"/>
          <w:rtl/>
          <w:lang w:bidi="ar-AE"/>
        </w:rPr>
        <w:t>لأُمَمٍ</w:t>
      </w:r>
      <w:r w:rsidRPr="00807AF4">
        <w:rPr>
          <w:rtl/>
          <w:lang w:bidi="ar-AE"/>
        </w:rPr>
        <w:t xml:space="preserve"> </w:t>
      </w:r>
      <w:r w:rsidRPr="00807AF4">
        <w:rPr>
          <w:rFonts w:hint="cs"/>
          <w:rtl/>
          <w:lang w:bidi="ar-AE"/>
        </w:rPr>
        <w:t>كَثِيرَةٍ،</w:t>
      </w:r>
      <w:r w:rsidRPr="00807AF4">
        <w:rPr>
          <w:rtl/>
          <w:lang w:bidi="ar-AE"/>
        </w:rPr>
        <w:t xml:space="preserve"> </w:t>
      </w:r>
      <w:r w:rsidRPr="00807AF4">
        <w:rPr>
          <w:rFonts w:hint="cs"/>
          <w:rtl/>
          <w:lang w:bidi="ar-AE"/>
        </w:rPr>
        <w:t>كَمَا</w:t>
      </w:r>
      <w:r w:rsidRPr="00807AF4">
        <w:rPr>
          <w:rtl/>
          <w:lang w:bidi="ar-AE"/>
        </w:rPr>
        <w:t xml:space="preserve"> </w:t>
      </w:r>
      <w:r w:rsidRPr="00807AF4">
        <w:rPr>
          <w:rFonts w:hint="cs"/>
          <w:rtl/>
          <w:lang w:bidi="ar-AE"/>
        </w:rPr>
        <w:t>قِيلَ</w:t>
      </w:r>
      <w:r w:rsidRPr="00807AF4">
        <w:rPr>
          <w:rtl/>
          <w:lang w:bidi="ar-AE"/>
        </w:rPr>
        <w:t>:</w:t>
      </w:r>
      <w:r w:rsidRPr="00807AF4">
        <w:rPr>
          <w:rFonts w:hint="cs"/>
          <w:rtl/>
          <w:lang w:bidi="ar-AE"/>
        </w:rPr>
        <w:t>«هكَذَا</w:t>
      </w:r>
      <w:r w:rsidRPr="00807AF4">
        <w:rPr>
          <w:rtl/>
          <w:lang w:bidi="ar-AE"/>
        </w:rPr>
        <w:t xml:space="preserve"> </w:t>
      </w:r>
      <w:r w:rsidRPr="00807AF4">
        <w:rPr>
          <w:rFonts w:hint="cs"/>
          <w:rtl/>
          <w:lang w:bidi="ar-AE"/>
        </w:rPr>
        <w:t>يَكُونُ</w:t>
      </w:r>
      <w:r w:rsidRPr="00807AF4">
        <w:rPr>
          <w:rtl/>
          <w:lang w:bidi="ar-AE"/>
        </w:rPr>
        <w:t xml:space="preserve"> </w:t>
      </w:r>
      <w:r w:rsidRPr="00807AF4">
        <w:rPr>
          <w:rFonts w:hint="cs"/>
          <w:rtl/>
          <w:lang w:bidi="ar-AE"/>
        </w:rPr>
        <w:t>نَسْلُكَ»</w:t>
      </w:r>
      <w:r w:rsidRPr="00807AF4">
        <w:rPr>
          <w:rtl/>
          <w:lang w:bidi="ar-AE"/>
        </w:rPr>
        <w:t xml:space="preserve">.  </w:t>
      </w:r>
      <w:r w:rsidRPr="00807AF4">
        <w:rPr>
          <w:rFonts w:ascii="Times New Roman" w:hAnsi="Times New Roman" w:cs="Times New Roman" w:hint="cs"/>
          <w:rtl/>
          <w:lang w:bidi="ar-AE"/>
        </w:rPr>
        <w:t>​</w:t>
      </w:r>
      <w:r w:rsidRPr="00807AF4">
        <w:rPr>
          <w:rtl/>
          <w:lang w:bidi="ar-AE"/>
        </w:rPr>
        <w:t>19</w:t>
      </w:r>
      <w:r w:rsidRPr="00807AF4">
        <w:rPr>
          <w:rFonts w:ascii="Times New Roman" w:hAnsi="Times New Roman" w:cs="Times New Roman" w:hint="cs"/>
          <w:rtl/>
          <w:lang w:bidi="ar-AE"/>
        </w:rPr>
        <w:t>​</w:t>
      </w:r>
      <w:r w:rsidRPr="00807AF4">
        <w:rPr>
          <w:rtl/>
          <w:lang w:bidi="ar-AE"/>
        </w:rPr>
        <w:t xml:space="preserve"> </w:t>
      </w:r>
      <w:r w:rsidRPr="00807AF4">
        <w:rPr>
          <w:rFonts w:ascii="Times New Roman" w:hAnsi="Times New Roman" w:cs="Times New Roman" w:hint="cs"/>
          <w:rtl/>
          <w:lang w:bidi="ar-AE"/>
        </w:rPr>
        <w:t>​</w:t>
      </w:r>
      <w:r w:rsidRPr="00807AF4">
        <w:rPr>
          <w:rFonts w:hint="cs"/>
          <w:rtl/>
          <w:lang w:bidi="ar-AE"/>
        </w:rPr>
        <w:t>وَإِذْ</w:t>
      </w:r>
      <w:r w:rsidRPr="00807AF4">
        <w:rPr>
          <w:rtl/>
          <w:lang w:bidi="ar-AE"/>
        </w:rPr>
        <w:t xml:space="preserve"> </w:t>
      </w:r>
      <w:r w:rsidRPr="00807AF4">
        <w:rPr>
          <w:rFonts w:hint="cs"/>
          <w:rtl/>
          <w:lang w:bidi="ar-AE"/>
        </w:rPr>
        <w:t>لَمْ</w:t>
      </w:r>
      <w:r w:rsidRPr="00807AF4">
        <w:rPr>
          <w:rtl/>
          <w:lang w:bidi="ar-AE"/>
        </w:rPr>
        <w:t xml:space="preserve"> </w:t>
      </w:r>
      <w:r w:rsidRPr="00807AF4">
        <w:rPr>
          <w:rFonts w:hint="cs"/>
          <w:rtl/>
          <w:lang w:bidi="ar-AE"/>
        </w:rPr>
        <w:t>يَكُنْ</w:t>
      </w:r>
      <w:r w:rsidRPr="00807AF4">
        <w:rPr>
          <w:rtl/>
          <w:lang w:bidi="ar-AE"/>
        </w:rPr>
        <w:t xml:space="preserve"> </w:t>
      </w:r>
      <w:r w:rsidRPr="00807AF4">
        <w:rPr>
          <w:rFonts w:hint="cs"/>
          <w:rtl/>
          <w:lang w:bidi="ar-AE"/>
        </w:rPr>
        <w:t>ضَعِيفًا</w:t>
      </w:r>
      <w:r w:rsidRPr="00807AF4">
        <w:rPr>
          <w:rtl/>
          <w:lang w:bidi="ar-AE"/>
        </w:rPr>
        <w:t xml:space="preserve"> </w:t>
      </w:r>
      <w:r w:rsidRPr="00807AF4">
        <w:rPr>
          <w:rFonts w:hint="cs"/>
          <w:rtl/>
          <w:lang w:bidi="ar-AE"/>
        </w:rPr>
        <w:t>فِي</w:t>
      </w:r>
      <w:r w:rsidRPr="00807AF4">
        <w:rPr>
          <w:rtl/>
          <w:lang w:bidi="ar-AE"/>
        </w:rPr>
        <w:t xml:space="preserve"> </w:t>
      </w:r>
      <w:r w:rsidRPr="00807AF4">
        <w:rPr>
          <w:rFonts w:hint="cs"/>
          <w:rtl/>
          <w:lang w:bidi="ar-AE"/>
        </w:rPr>
        <w:t>الإِيمَانِ</w:t>
      </w:r>
      <w:r w:rsidRPr="00807AF4">
        <w:rPr>
          <w:rtl/>
          <w:lang w:bidi="ar-AE"/>
        </w:rPr>
        <w:t xml:space="preserve"> </w:t>
      </w:r>
      <w:r w:rsidRPr="00807AF4">
        <w:rPr>
          <w:rFonts w:hint="cs"/>
          <w:rtl/>
          <w:lang w:bidi="ar-AE"/>
        </w:rPr>
        <w:t>لَمْ</w:t>
      </w:r>
      <w:r w:rsidRPr="00807AF4">
        <w:rPr>
          <w:rtl/>
          <w:lang w:bidi="ar-AE"/>
        </w:rPr>
        <w:t xml:space="preserve"> </w:t>
      </w:r>
      <w:r w:rsidRPr="00807AF4">
        <w:rPr>
          <w:rFonts w:hint="cs"/>
          <w:rtl/>
          <w:lang w:bidi="ar-AE"/>
        </w:rPr>
        <w:t>يَعْتَبِرْ</w:t>
      </w:r>
      <w:r w:rsidRPr="00807AF4">
        <w:rPr>
          <w:rtl/>
          <w:lang w:bidi="ar-AE"/>
        </w:rPr>
        <w:t xml:space="preserve"> </w:t>
      </w:r>
      <w:r w:rsidRPr="00807AF4">
        <w:rPr>
          <w:rFonts w:hint="cs"/>
          <w:rtl/>
          <w:lang w:bidi="ar-AE"/>
        </w:rPr>
        <w:t>جَسَدَهُ</w:t>
      </w:r>
      <w:r w:rsidRPr="00807AF4">
        <w:rPr>
          <w:rtl/>
          <w:lang w:bidi="ar-AE"/>
        </w:rPr>
        <w:t xml:space="preserve"> </w:t>
      </w:r>
      <w:r w:rsidRPr="00807AF4">
        <w:rPr>
          <w:rFonts w:hint="cs"/>
          <w:rtl/>
          <w:lang w:bidi="ar-AE"/>
        </w:rPr>
        <w:t>­</w:t>
      </w:r>
      <w:r w:rsidRPr="00807AF4">
        <w:rPr>
          <w:rtl/>
          <w:lang w:bidi="ar-AE"/>
        </w:rPr>
        <w:t xml:space="preserve"> </w:t>
      </w:r>
      <w:r w:rsidRPr="00807AF4">
        <w:rPr>
          <w:rFonts w:hint="cs"/>
          <w:rtl/>
          <w:lang w:bidi="ar-AE"/>
        </w:rPr>
        <w:t>وَهُوَ</w:t>
      </w:r>
      <w:r w:rsidRPr="00807AF4">
        <w:rPr>
          <w:rtl/>
          <w:lang w:bidi="ar-AE"/>
        </w:rPr>
        <w:t xml:space="preserve"> </w:t>
      </w:r>
      <w:r w:rsidRPr="00807AF4">
        <w:rPr>
          <w:rFonts w:hint="cs"/>
          <w:rtl/>
          <w:lang w:bidi="ar-AE"/>
        </w:rPr>
        <w:t>قَدْ</w:t>
      </w:r>
      <w:r w:rsidRPr="00807AF4">
        <w:rPr>
          <w:rtl/>
          <w:lang w:bidi="ar-AE"/>
        </w:rPr>
        <w:t xml:space="preserve"> </w:t>
      </w:r>
      <w:r w:rsidRPr="00807AF4">
        <w:rPr>
          <w:rFonts w:hint="cs"/>
          <w:rtl/>
          <w:lang w:bidi="ar-AE"/>
        </w:rPr>
        <w:t>صَارَ</w:t>
      </w:r>
      <w:r w:rsidRPr="00807AF4">
        <w:rPr>
          <w:rtl/>
          <w:lang w:bidi="ar-AE"/>
        </w:rPr>
        <w:t xml:space="preserve"> </w:t>
      </w:r>
      <w:r w:rsidRPr="00807AF4">
        <w:rPr>
          <w:rFonts w:hint="cs"/>
          <w:rtl/>
          <w:lang w:bidi="ar-AE"/>
        </w:rPr>
        <w:t>مُمَاتًا،</w:t>
      </w:r>
      <w:r w:rsidRPr="00807AF4">
        <w:rPr>
          <w:rtl/>
          <w:lang w:bidi="ar-AE"/>
        </w:rPr>
        <w:t xml:space="preserve"> </w:t>
      </w:r>
      <w:r w:rsidRPr="00807AF4">
        <w:rPr>
          <w:rFonts w:hint="cs"/>
          <w:rtl/>
          <w:lang w:bidi="ar-AE"/>
        </w:rPr>
        <w:t>إِذْ</w:t>
      </w:r>
      <w:r w:rsidRPr="00807AF4">
        <w:rPr>
          <w:rtl/>
          <w:lang w:bidi="ar-AE"/>
        </w:rPr>
        <w:t xml:space="preserve"> </w:t>
      </w:r>
      <w:r w:rsidRPr="00807AF4">
        <w:rPr>
          <w:rFonts w:hint="cs"/>
          <w:rtl/>
          <w:lang w:bidi="ar-AE"/>
        </w:rPr>
        <w:t>كَانَ</w:t>
      </w:r>
      <w:r w:rsidRPr="00807AF4">
        <w:rPr>
          <w:rtl/>
          <w:lang w:bidi="ar-AE"/>
        </w:rPr>
        <w:t xml:space="preserve"> </w:t>
      </w:r>
      <w:r w:rsidRPr="00807AF4">
        <w:rPr>
          <w:rFonts w:hint="cs"/>
          <w:rtl/>
          <w:lang w:bidi="ar-AE"/>
        </w:rPr>
        <w:t>ابْنَ</w:t>
      </w:r>
      <w:r w:rsidRPr="00807AF4">
        <w:rPr>
          <w:rtl/>
          <w:lang w:bidi="ar-AE"/>
        </w:rPr>
        <w:t xml:space="preserve"> </w:t>
      </w:r>
      <w:r w:rsidRPr="00807AF4">
        <w:rPr>
          <w:rFonts w:hint="cs"/>
          <w:rtl/>
          <w:lang w:bidi="ar-AE"/>
        </w:rPr>
        <w:t>نَحْوِ</w:t>
      </w:r>
      <w:r w:rsidRPr="00807AF4">
        <w:rPr>
          <w:rtl/>
          <w:lang w:bidi="ar-AE"/>
        </w:rPr>
        <w:t xml:space="preserve"> </w:t>
      </w:r>
      <w:r w:rsidRPr="00807AF4">
        <w:rPr>
          <w:rFonts w:hint="cs"/>
          <w:rtl/>
          <w:lang w:bidi="ar-AE"/>
        </w:rPr>
        <w:t>مِئَةِ</w:t>
      </w:r>
      <w:r w:rsidRPr="00807AF4">
        <w:rPr>
          <w:rtl/>
          <w:lang w:bidi="ar-AE"/>
        </w:rPr>
        <w:t xml:space="preserve"> </w:t>
      </w:r>
      <w:r w:rsidRPr="00807AF4">
        <w:rPr>
          <w:rFonts w:hint="cs"/>
          <w:rtl/>
          <w:lang w:bidi="ar-AE"/>
        </w:rPr>
        <w:t>سَنَةٍ</w:t>
      </w:r>
      <w:r w:rsidRPr="00807AF4">
        <w:rPr>
          <w:rtl/>
          <w:lang w:bidi="ar-AE"/>
        </w:rPr>
        <w:t xml:space="preserve"> </w:t>
      </w:r>
      <w:r w:rsidRPr="00807AF4">
        <w:rPr>
          <w:rFonts w:hint="cs"/>
          <w:rtl/>
          <w:lang w:bidi="ar-AE"/>
        </w:rPr>
        <w:t>­</w:t>
      </w:r>
      <w:r w:rsidRPr="00807AF4">
        <w:rPr>
          <w:rtl/>
          <w:lang w:bidi="ar-AE"/>
        </w:rPr>
        <w:t xml:space="preserve"> </w:t>
      </w:r>
      <w:r w:rsidRPr="00807AF4">
        <w:rPr>
          <w:rFonts w:hint="cs"/>
          <w:rtl/>
          <w:lang w:bidi="ar-AE"/>
        </w:rPr>
        <w:t>وَلاَ</w:t>
      </w:r>
      <w:r w:rsidRPr="00807AF4">
        <w:rPr>
          <w:rtl/>
          <w:lang w:bidi="ar-AE"/>
        </w:rPr>
        <w:t xml:space="preserve"> </w:t>
      </w:r>
      <w:r w:rsidRPr="00807AF4">
        <w:rPr>
          <w:rFonts w:hint="cs"/>
          <w:rtl/>
          <w:lang w:bidi="ar-AE"/>
        </w:rPr>
        <w:t>مُمَاتِيَّةَ</w:t>
      </w:r>
      <w:r w:rsidRPr="00807AF4">
        <w:rPr>
          <w:rtl/>
          <w:lang w:bidi="ar-AE"/>
        </w:rPr>
        <w:t xml:space="preserve"> </w:t>
      </w:r>
      <w:r w:rsidRPr="00807AF4">
        <w:rPr>
          <w:rFonts w:hint="cs"/>
          <w:rtl/>
          <w:lang w:bidi="ar-AE"/>
        </w:rPr>
        <w:t>مُسْتَوْدَعِ</w:t>
      </w:r>
      <w:r w:rsidRPr="00807AF4">
        <w:rPr>
          <w:rtl/>
          <w:lang w:bidi="ar-AE"/>
        </w:rPr>
        <w:t xml:space="preserve"> </w:t>
      </w:r>
      <w:r w:rsidRPr="00807AF4">
        <w:rPr>
          <w:rFonts w:hint="cs"/>
          <w:rtl/>
          <w:lang w:bidi="ar-AE"/>
        </w:rPr>
        <w:t>سَارَةَ</w:t>
      </w:r>
      <w:r w:rsidRPr="00807AF4">
        <w:rPr>
          <w:rtl/>
          <w:lang w:bidi="ar-AE"/>
        </w:rPr>
        <w:t xml:space="preserve">.  </w:t>
      </w:r>
      <w:r w:rsidRPr="00807AF4">
        <w:rPr>
          <w:rFonts w:ascii="Times New Roman" w:hAnsi="Times New Roman" w:cs="Times New Roman" w:hint="cs"/>
          <w:rtl/>
          <w:lang w:bidi="ar-AE"/>
        </w:rPr>
        <w:t>​</w:t>
      </w:r>
      <w:r w:rsidRPr="00807AF4">
        <w:rPr>
          <w:rtl/>
          <w:lang w:bidi="ar-AE"/>
        </w:rPr>
        <w:t>20</w:t>
      </w:r>
      <w:r w:rsidRPr="00807AF4">
        <w:rPr>
          <w:rFonts w:ascii="Times New Roman" w:hAnsi="Times New Roman" w:cs="Times New Roman" w:hint="cs"/>
          <w:rtl/>
          <w:lang w:bidi="ar-AE"/>
        </w:rPr>
        <w:t>​</w:t>
      </w:r>
      <w:r w:rsidRPr="00807AF4">
        <w:rPr>
          <w:rtl/>
          <w:lang w:bidi="ar-AE"/>
        </w:rPr>
        <w:t xml:space="preserve"> </w:t>
      </w:r>
      <w:r w:rsidRPr="00807AF4">
        <w:rPr>
          <w:rFonts w:ascii="Times New Roman" w:hAnsi="Times New Roman" w:cs="Times New Roman" w:hint="cs"/>
          <w:rtl/>
          <w:lang w:bidi="ar-AE"/>
        </w:rPr>
        <w:t>​</w:t>
      </w:r>
      <w:r w:rsidRPr="00807AF4">
        <w:rPr>
          <w:rFonts w:hint="cs"/>
          <w:rtl/>
          <w:lang w:bidi="ar-AE"/>
        </w:rPr>
        <w:t>وَلاَ</w:t>
      </w:r>
      <w:r w:rsidRPr="00807AF4">
        <w:rPr>
          <w:rtl/>
          <w:lang w:bidi="ar-AE"/>
        </w:rPr>
        <w:t xml:space="preserve"> </w:t>
      </w:r>
      <w:r w:rsidRPr="00807AF4">
        <w:rPr>
          <w:rFonts w:hint="cs"/>
          <w:rtl/>
          <w:lang w:bidi="ar-AE"/>
        </w:rPr>
        <w:t>بِعَدَمِ</w:t>
      </w:r>
      <w:r w:rsidRPr="00807AF4">
        <w:rPr>
          <w:rtl/>
          <w:lang w:bidi="ar-AE"/>
        </w:rPr>
        <w:t xml:space="preserve"> </w:t>
      </w:r>
      <w:r w:rsidRPr="00807AF4">
        <w:rPr>
          <w:rFonts w:hint="cs"/>
          <w:rtl/>
          <w:lang w:bidi="ar-AE"/>
        </w:rPr>
        <w:t>إِيمَانٍ</w:t>
      </w:r>
      <w:r w:rsidRPr="00807AF4">
        <w:rPr>
          <w:rtl/>
          <w:lang w:bidi="ar-AE"/>
        </w:rPr>
        <w:t xml:space="preserve"> </w:t>
      </w:r>
      <w:r w:rsidRPr="00807AF4">
        <w:rPr>
          <w:rFonts w:hint="cs"/>
          <w:rtl/>
          <w:lang w:bidi="ar-AE"/>
        </w:rPr>
        <w:t>ارْتَابَ</w:t>
      </w:r>
      <w:r w:rsidRPr="00807AF4">
        <w:rPr>
          <w:rtl/>
          <w:lang w:bidi="ar-AE"/>
        </w:rPr>
        <w:t xml:space="preserve"> </w:t>
      </w:r>
      <w:r w:rsidRPr="00807AF4">
        <w:rPr>
          <w:rFonts w:hint="cs"/>
          <w:rtl/>
          <w:lang w:bidi="ar-AE"/>
        </w:rPr>
        <w:t>فِي</w:t>
      </w:r>
      <w:r w:rsidRPr="00807AF4">
        <w:rPr>
          <w:rtl/>
          <w:lang w:bidi="ar-AE"/>
        </w:rPr>
        <w:t xml:space="preserve"> </w:t>
      </w:r>
      <w:r w:rsidRPr="00807AF4">
        <w:rPr>
          <w:rFonts w:hint="cs"/>
          <w:rtl/>
          <w:lang w:bidi="ar-AE"/>
        </w:rPr>
        <w:t>وَعْدِ</w:t>
      </w:r>
      <w:r w:rsidRPr="00807AF4">
        <w:rPr>
          <w:rtl/>
          <w:lang w:bidi="ar-AE"/>
        </w:rPr>
        <w:t xml:space="preserve"> </w:t>
      </w:r>
      <w:r w:rsidRPr="00807AF4">
        <w:rPr>
          <w:rFonts w:hint="cs"/>
          <w:rtl/>
          <w:lang w:bidi="ar-AE"/>
        </w:rPr>
        <w:t>اللهِ،</w:t>
      </w:r>
      <w:r w:rsidRPr="00807AF4">
        <w:rPr>
          <w:rtl/>
          <w:lang w:bidi="ar-AE"/>
        </w:rPr>
        <w:t xml:space="preserve"> </w:t>
      </w:r>
      <w:r w:rsidRPr="00807AF4">
        <w:rPr>
          <w:rFonts w:hint="cs"/>
          <w:rtl/>
          <w:lang w:bidi="ar-AE"/>
        </w:rPr>
        <w:t>بَلْ</w:t>
      </w:r>
      <w:r w:rsidRPr="00807AF4">
        <w:rPr>
          <w:rtl/>
          <w:lang w:bidi="ar-AE"/>
        </w:rPr>
        <w:t xml:space="preserve"> </w:t>
      </w:r>
      <w:r w:rsidRPr="00807AF4">
        <w:rPr>
          <w:rFonts w:hint="cs"/>
          <w:rtl/>
          <w:lang w:bidi="ar-AE"/>
        </w:rPr>
        <w:t>تَقَوَّى</w:t>
      </w:r>
      <w:r w:rsidRPr="00807AF4">
        <w:rPr>
          <w:rtl/>
          <w:lang w:bidi="ar-AE"/>
        </w:rPr>
        <w:t xml:space="preserve"> </w:t>
      </w:r>
      <w:r w:rsidRPr="00807AF4">
        <w:rPr>
          <w:rFonts w:hint="cs"/>
          <w:rtl/>
          <w:lang w:bidi="ar-AE"/>
        </w:rPr>
        <w:t>بِالإِيمَانِ</w:t>
      </w:r>
      <w:r w:rsidRPr="00807AF4">
        <w:rPr>
          <w:rtl/>
          <w:lang w:bidi="ar-AE"/>
        </w:rPr>
        <w:t xml:space="preserve"> </w:t>
      </w:r>
      <w:r w:rsidRPr="00807AF4">
        <w:rPr>
          <w:rFonts w:hint="cs"/>
          <w:rtl/>
          <w:lang w:bidi="ar-AE"/>
        </w:rPr>
        <w:t>مُعْطِيًا</w:t>
      </w:r>
      <w:r w:rsidRPr="00807AF4">
        <w:rPr>
          <w:rtl/>
          <w:lang w:bidi="ar-AE"/>
        </w:rPr>
        <w:t xml:space="preserve"> </w:t>
      </w:r>
      <w:r w:rsidRPr="00807AF4">
        <w:rPr>
          <w:rFonts w:hint="cs"/>
          <w:rtl/>
          <w:lang w:bidi="ar-AE"/>
        </w:rPr>
        <w:t>مَجْدًا</w:t>
      </w:r>
      <w:r w:rsidRPr="00807AF4">
        <w:rPr>
          <w:rtl/>
          <w:lang w:bidi="ar-AE"/>
        </w:rPr>
        <w:t xml:space="preserve"> </w:t>
      </w:r>
      <w:r w:rsidRPr="00807AF4">
        <w:rPr>
          <w:rFonts w:hint="cs"/>
          <w:rtl/>
          <w:lang w:bidi="ar-AE"/>
        </w:rPr>
        <w:t>ِللهِ</w:t>
      </w:r>
      <w:r w:rsidRPr="00807AF4">
        <w:rPr>
          <w:rtl/>
          <w:lang w:bidi="ar-AE"/>
        </w:rPr>
        <w:t xml:space="preserve">.  </w:t>
      </w:r>
      <w:r w:rsidRPr="00807AF4">
        <w:rPr>
          <w:rFonts w:ascii="Times New Roman" w:hAnsi="Times New Roman" w:cs="Times New Roman" w:hint="cs"/>
          <w:rtl/>
          <w:lang w:bidi="ar-AE"/>
        </w:rPr>
        <w:t>​</w:t>
      </w:r>
      <w:r w:rsidRPr="00807AF4">
        <w:rPr>
          <w:rtl/>
          <w:lang w:bidi="ar-AE"/>
        </w:rPr>
        <w:t>21</w:t>
      </w:r>
      <w:r w:rsidRPr="00807AF4">
        <w:rPr>
          <w:rFonts w:ascii="Times New Roman" w:hAnsi="Times New Roman" w:cs="Times New Roman" w:hint="cs"/>
          <w:rtl/>
          <w:lang w:bidi="ar-AE"/>
        </w:rPr>
        <w:t>​</w:t>
      </w:r>
      <w:r w:rsidRPr="00807AF4">
        <w:rPr>
          <w:rtl/>
          <w:lang w:bidi="ar-AE"/>
        </w:rPr>
        <w:t xml:space="preserve"> </w:t>
      </w:r>
      <w:r w:rsidRPr="00807AF4">
        <w:rPr>
          <w:rFonts w:ascii="Times New Roman" w:hAnsi="Times New Roman" w:cs="Times New Roman" w:hint="cs"/>
          <w:rtl/>
          <w:lang w:bidi="ar-AE"/>
        </w:rPr>
        <w:t>​</w:t>
      </w:r>
      <w:r w:rsidRPr="00807AF4">
        <w:rPr>
          <w:rFonts w:hint="cs"/>
          <w:rtl/>
          <w:lang w:bidi="ar-AE"/>
        </w:rPr>
        <w:t>وَتَيَقَّنَ</w:t>
      </w:r>
      <w:r w:rsidRPr="00807AF4">
        <w:rPr>
          <w:rtl/>
          <w:lang w:bidi="ar-AE"/>
        </w:rPr>
        <w:t xml:space="preserve"> </w:t>
      </w:r>
      <w:r w:rsidRPr="00807AF4">
        <w:rPr>
          <w:rFonts w:hint="cs"/>
          <w:rtl/>
          <w:lang w:bidi="ar-AE"/>
        </w:rPr>
        <w:t>أَنَّ</w:t>
      </w:r>
      <w:r w:rsidRPr="00807AF4">
        <w:rPr>
          <w:rtl/>
          <w:lang w:bidi="ar-AE"/>
        </w:rPr>
        <w:t xml:space="preserve"> </w:t>
      </w:r>
      <w:r w:rsidRPr="00807AF4">
        <w:rPr>
          <w:rFonts w:hint="cs"/>
          <w:rtl/>
          <w:lang w:bidi="ar-AE"/>
        </w:rPr>
        <w:t>مَا</w:t>
      </w:r>
      <w:r w:rsidRPr="00807AF4">
        <w:rPr>
          <w:rtl/>
          <w:lang w:bidi="ar-AE"/>
        </w:rPr>
        <w:t xml:space="preserve"> </w:t>
      </w:r>
      <w:r w:rsidRPr="00807AF4">
        <w:rPr>
          <w:rFonts w:hint="cs"/>
          <w:rtl/>
          <w:lang w:bidi="ar-AE"/>
        </w:rPr>
        <w:t>وَعَدَ</w:t>
      </w:r>
      <w:r w:rsidRPr="00807AF4">
        <w:rPr>
          <w:rtl/>
          <w:lang w:bidi="ar-AE"/>
        </w:rPr>
        <w:t xml:space="preserve"> </w:t>
      </w:r>
      <w:r w:rsidRPr="00807AF4">
        <w:rPr>
          <w:rFonts w:hint="cs"/>
          <w:rtl/>
          <w:lang w:bidi="ar-AE"/>
        </w:rPr>
        <w:t>بِهِ</w:t>
      </w:r>
      <w:r w:rsidRPr="00807AF4">
        <w:rPr>
          <w:rtl/>
          <w:lang w:bidi="ar-AE"/>
        </w:rPr>
        <w:t xml:space="preserve"> </w:t>
      </w:r>
      <w:r w:rsidRPr="00807AF4">
        <w:rPr>
          <w:rFonts w:hint="cs"/>
          <w:rtl/>
          <w:lang w:bidi="ar-AE"/>
        </w:rPr>
        <w:t>هُوَ</w:t>
      </w:r>
      <w:r w:rsidRPr="00807AF4">
        <w:rPr>
          <w:rtl/>
          <w:lang w:bidi="ar-AE"/>
        </w:rPr>
        <w:t xml:space="preserve"> </w:t>
      </w:r>
      <w:r w:rsidRPr="00807AF4">
        <w:rPr>
          <w:rFonts w:hint="cs"/>
          <w:rtl/>
          <w:lang w:bidi="ar-AE"/>
        </w:rPr>
        <w:t>قَادِرٌ</w:t>
      </w:r>
      <w:r w:rsidRPr="00807AF4">
        <w:rPr>
          <w:rtl/>
          <w:lang w:bidi="ar-AE"/>
        </w:rPr>
        <w:t xml:space="preserve"> </w:t>
      </w:r>
      <w:r w:rsidRPr="00807AF4">
        <w:rPr>
          <w:rFonts w:hint="cs"/>
          <w:rtl/>
          <w:lang w:bidi="ar-AE"/>
        </w:rPr>
        <w:t>أَنْ</w:t>
      </w:r>
      <w:r w:rsidRPr="00807AF4">
        <w:rPr>
          <w:rtl/>
          <w:lang w:bidi="ar-AE"/>
        </w:rPr>
        <w:t xml:space="preserve"> </w:t>
      </w:r>
      <w:r w:rsidRPr="00807AF4">
        <w:rPr>
          <w:rFonts w:hint="cs"/>
          <w:rtl/>
          <w:lang w:bidi="ar-AE"/>
        </w:rPr>
        <w:t>يَفْعَلَهُ</w:t>
      </w:r>
      <w:r w:rsidRPr="00807AF4">
        <w:rPr>
          <w:rtl/>
          <w:lang w:bidi="ar-AE"/>
        </w:rPr>
        <w:t xml:space="preserve"> </w:t>
      </w:r>
      <w:r w:rsidRPr="00807AF4">
        <w:rPr>
          <w:rFonts w:hint="cs"/>
          <w:rtl/>
          <w:lang w:bidi="ar-AE"/>
        </w:rPr>
        <w:t>أَي</w:t>
      </w:r>
      <w:r w:rsidRPr="00807AF4">
        <w:rPr>
          <w:rtl/>
          <w:lang w:bidi="ar-AE"/>
        </w:rPr>
        <w:t xml:space="preserve">ْضًا.  </w:t>
      </w:r>
      <w:r w:rsidRPr="00807AF4">
        <w:rPr>
          <w:rFonts w:ascii="Times New Roman" w:hAnsi="Times New Roman" w:cs="Times New Roman" w:hint="cs"/>
          <w:rtl/>
          <w:lang w:bidi="ar-AE"/>
        </w:rPr>
        <w:t>​</w:t>
      </w:r>
      <w:r w:rsidRPr="00807AF4">
        <w:rPr>
          <w:rtl/>
          <w:lang w:bidi="ar-AE"/>
        </w:rPr>
        <w:t>22</w:t>
      </w:r>
      <w:r w:rsidRPr="00807AF4">
        <w:rPr>
          <w:rFonts w:ascii="Times New Roman" w:hAnsi="Times New Roman" w:cs="Times New Roman" w:hint="cs"/>
          <w:rtl/>
          <w:lang w:bidi="ar-AE"/>
        </w:rPr>
        <w:t>​</w:t>
      </w:r>
      <w:r w:rsidRPr="00807AF4">
        <w:rPr>
          <w:rtl/>
          <w:lang w:bidi="ar-AE"/>
        </w:rPr>
        <w:t xml:space="preserve"> </w:t>
      </w:r>
      <w:r w:rsidRPr="00807AF4">
        <w:rPr>
          <w:rFonts w:ascii="Times New Roman" w:hAnsi="Times New Roman" w:cs="Times New Roman" w:hint="cs"/>
          <w:rtl/>
          <w:lang w:bidi="ar-AE"/>
        </w:rPr>
        <w:t>​</w:t>
      </w:r>
      <w:r w:rsidRPr="00807AF4">
        <w:rPr>
          <w:rFonts w:hint="cs"/>
          <w:rtl/>
          <w:lang w:bidi="ar-AE"/>
        </w:rPr>
        <w:t>لِذلِكَ</w:t>
      </w:r>
      <w:r w:rsidRPr="00807AF4">
        <w:rPr>
          <w:rtl/>
          <w:lang w:bidi="ar-AE"/>
        </w:rPr>
        <w:t xml:space="preserve"> </w:t>
      </w:r>
      <w:r w:rsidRPr="00807AF4">
        <w:rPr>
          <w:rFonts w:hint="cs"/>
          <w:rtl/>
          <w:lang w:bidi="ar-AE"/>
        </w:rPr>
        <w:t>أَيْضاً</w:t>
      </w:r>
      <w:r w:rsidRPr="00807AF4">
        <w:rPr>
          <w:rtl/>
          <w:lang w:bidi="ar-AE"/>
        </w:rPr>
        <w:t xml:space="preserve">: </w:t>
      </w:r>
      <w:r w:rsidRPr="00807AF4">
        <w:rPr>
          <w:rFonts w:hint="cs"/>
          <w:rtl/>
          <w:lang w:bidi="ar-AE"/>
        </w:rPr>
        <w:t>حُسِبَ</w:t>
      </w:r>
      <w:r w:rsidRPr="00807AF4">
        <w:rPr>
          <w:rtl/>
          <w:lang w:bidi="ar-AE"/>
        </w:rPr>
        <w:t xml:space="preserve"> </w:t>
      </w:r>
      <w:r w:rsidRPr="00807AF4">
        <w:rPr>
          <w:rFonts w:hint="cs"/>
          <w:rtl/>
          <w:lang w:bidi="ar-AE"/>
        </w:rPr>
        <w:t>لَهُ</w:t>
      </w:r>
      <w:r w:rsidRPr="00807AF4">
        <w:rPr>
          <w:rtl/>
          <w:lang w:bidi="ar-AE"/>
        </w:rPr>
        <w:t xml:space="preserve"> </w:t>
      </w:r>
      <w:r w:rsidRPr="00807AF4">
        <w:rPr>
          <w:rFonts w:hint="cs"/>
          <w:rtl/>
          <w:lang w:bidi="ar-AE"/>
        </w:rPr>
        <w:t>بِرًّا»</w:t>
      </w:r>
      <w:r w:rsidRPr="00807AF4">
        <w:rPr>
          <w:rtl/>
          <w:lang w:bidi="ar-AE"/>
        </w:rPr>
        <w:t xml:space="preserve">.  </w:t>
      </w:r>
      <w:r w:rsidRPr="00807AF4">
        <w:rPr>
          <w:rFonts w:ascii="Times New Roman" w:hAnsi="Times New Roman" w:cs="Times New Roman" w:hint="cs"/>
          <w:rtl/>
          <w:lang w:bidi="ar-AE"/>
        </w:rPr>
        <w:t>​</w:t>
      </w:r>
      <w:r w:rsidRPr="00807AF4">
        <w:rPr>
          <w:rtl/>
          <w:lang w:bidi="ar-AE"/>
        </w:rPr>
        <w:t>23</w:t>
      </w:r>
      <w:r w:rsidRPr="00807AF4">
        <w:rPr>
          <w:rFonts w:ascii="Times New Roman" w:hAnsi="Times New Roman" w:cs="Times New Roman" w:hint="cs"/>
          <w:rtl/>
          <w:lang w:bidi="ar-AE"/>
        </w:rPr>
        <w:t>​</w:t>
      </w:r>
      <w:r w:rsidRPr="00807AF4">
        <w:rPr>
          <w:rtl/>
          <w:lang w:bidi="ar-AE"/>
        </w:rPr>
        <w:t xml:space="preserve"> </w:t>
      </w:r>
      <w:r w:rsidRPr="00807AF4">
        <w:rPr>
          <w:rFonts w:ascii="Times New Roman" w:hAnsi="Times New Roman" w:cs="Times New Roman" w:hint="cs"/>
          <w:rtl/>
          <w:lang w:bidi="ar-AE"/>
        </w:rPr>
        <w:t>​</w:t>
      </w:r>
      <w:r w:rsidRPr="00807AF4">
        <w:rPr>
          <w:rFonts w:hint="cs"/>
          <w:rtl/>
          <w:lang w:bidi="ar-AE"/>
        </w:rPr>
        <w:t>وَلكِنْ</w:t>
      </w:r>
      <w:r w:rsidRPr="00807AF4">
        <w:rPr>
          <w:rtl/>
          <w:lang w:bidi="ar-AE"/>
        </w:rPr>
        <w:t xml:space="preserve"> </w:t>
      </w:r>
      <w:r w:rsidRPr="00807AF4">
        <w:rPr>
          <w:rFonts w:hint="cs"/>
          <w:rtl/>
          <w:lang w:bidi="ar-AE"/>
        </w:rPr>
        <w:t>لَمْ</w:t>
      </w:r>
      <w:r w:rsidRPr="00807AF4">
        <w:rPr>
          <w:rtl/>
          <w:lang w:bidi="ar-AE"/>
        </w:rPr>
        <w:t xml:space="preserve"> </w:t>
      </w:r>
      <w:r w:rsidRPr="00807AF4">
        <w:rPr>
          <w:rFonts w:hint="cs"/>
          <w:rtl/>
          <w:lang w:bidi="ar-AE"/>
        </w:rPr>
        <w:t>يُكْتَبْ</w:t>
      </w:r>
      <w:r w:rsidRPr="00807AF4">
        <w:rPr>
          <w:rtl/>
          <w:lang w:bidi="ar-AE"/>
        </w:rPr>
        <w:t xml:space="preserve"> </w:t>
      </w:r>
      <w:r w:rsidRPr="00807AF4">
        <w:rPr>
          <w:rFonts w:hint="cs"/>
          <w:rtl/>
          <w:lang w:bidi="ar-AE"/>
        </w:rPr>
        <w:t>مِنْ</w:t>
      </w:r>
      <w:r w:rsidRPr="00807AF4">
        <w:rPr>
          <w:rtl/>
          <w:lang w:bidi="ar-AE"/>
        </w:rPr>
        <w:t xml:space="preserve"> </w:t>
      </w:r>
      <w:r w:rsidRPr="00807AF4">
        <w:rPr>
          <w:rFonts w:hint="cs"/>
          <w:rtl/>
          <w:lang w:bidi="ar-AE"/>
        </w:rPr>
        <w:t>أَجْلِهِ</w:t>
      </w:r>
      <w:r w:rsidRPr="00807AF4">
        <w:rPr>
          <w:rtl/>
          <w:lang w:bidi="ar-AE"/>
        </w:rPr>
        <w:t xml:space="preserve"> </w:t>
      </w:r>
      <w:r w:rsidRPr="00807AF4">
        <w:rPr>
          <w:rFonts w:hint="cs"/>
          <w:rtl/>
          <w:lang w:bidi="ar-AE"/>
        </w:rPr>
        <w:t>وَحْدَهُ</w:t>
      </w:r>
      <w:r w:rsidRPr="00807AF4">
        <w:rPr>
          <w:rtl/>
          <w:lang w:bidi="ar-AE"/>
        </w:rPr>
        <w:t xml:space="preserve"> </w:t>
      </w:r>
      <w:r w:rsidRPr="00807AF4">
        <w:rPr>
          <w:rFonts w:hint="cs"/>
          <w:rtl/>
          <w:lang w:bidi="ar-AE"/>
        </w:rPr>
        <w:t>أَنَّهُ</w:t>
      </w:r>
      <w:r w:rsidRPr="00807AF4">
        <w:rPr>
          <w:rtl/>
          <w:lang w:bidi="ar-AE"/>
        </w:rPr>
        <w:t xml:space="preserve"> </w:t>
      </w:r>
      <w:r w:rsidRPr="00807AF4">
        <w:rPr>
          <w:rFonts w:hint="cs"/>
          <w:rtl/>
          <w:lang w:bidi="ar-AE"/>
        </w:rPr>
        <w:t>حُسِبَ</w:t>
      </w:r>
      <w:r w:rsidRPr="00807AF4">
        <w:rPr>
          <w:rtl/>
          <w:lang w:bidi="ar-AE"/>
        </w:rPr>
        <w:t xml:space="preserve"> </w:t>
      </w:r>
      <w:r w:rsidRPr="00807AF4">
        <w:rPr>
          <w:rFonts w:hint="cs"/>
          <w:rtl/>
          <w:lang w:bidi="ar-AE"/>
        </w:rPr>
        <w:t>لَهُ،</w:t>
      </w:r>
      <w:r w:rsidRPr="00807AF4">
        <w:rPr>
          <w:rtl/>
          <w:lang w:bidi="ar-AE"/>
        </w:rPr>
        <w:t xml:space="preserve">  </w:t>
      </w:r>
      <w:r w:rsidRPr="00807AF4">
        <w:rPr>
          <w:rFonts w:ascii="Times New Roman" w:hAnsi="Times New Roman" w:cs="Times New Roman" w:hint="cs"/>
          <w:rtl/>
          <w:lang w:bidi="ar-AE"/>
        </w:rPr>
        <w:t>​</w:t>
      </w:r>
      <w:r w:rsidRPr="00807AF4">
        <w:rPr>
          <w:rtl/>
          <w:lang w:bidi="ar-AE"/>
        </w:rPr>
        <w:t>24</w:t>
      </w:r>
      <w:r w:rsidRPr="00807AF4">
        <w:rPr>
          <w:rFonts w:ascii="Times New Roman" w:hAnsi="Times New Roman" w:cs="Times New Roman" w:hint="cs"/>
          <w:rtl/>
          <w:lang w:bidi="ar-AE"/>
        </w:rPr>
        <w:t>​</w:t>
      </w:r>
      <w:r w:rsidRPr="00807AF4">
        <w:rPr>
          <w:rtl/>
          <w:lang w:bidi="ar-AE"/>
        </w:rPr>
        <w:t xml:space="preserve"> </w:t>
      </w:r>
      <w:r w:rsidRPr="00807AF4">
        <w:rPr>
          <w:rFonts w:ascii="Times New Roman" w:hAnsi="Times New Roman" w:cs="Times New Roman" w:hint="cs"/>
          <w:rtl/>
          <w:lang w:bidi="ar-AE"/>
        </w:rPr>
        <w:t>​</w:t>
      </w:r>
      <w:r w:rsidRPr="00807AF4">
        <w:rPr>
          <w:rFonts w:hint="cs"/>
          <w:rtl/>
          <w:lang w:bidi="ar-AE"/>
        </w:rPr>
        <w:t>بَلْ</w:t>
      </w:r>
      <w:r w:rsidRPr="00807AF4">
        <w:rPr>
          <w:rtl/>
          <w:lang w:bidi="ar-AE"/>
        </w:rPr>
        <w:t xml:space="preserve"> </w:t>
      </w:r>
      <w:r w:rsidRPr="00807AF4">
        <w:rPr>
          <w:rFonts w:hint="cs"/>
          <w:rtl/>
          <w:lang w:bidi="ar-AE"/>
        </w:rPr>
        <w:t>مِنْ</w:t>
      </w:r>
      <w:r w:rsidRPr="00807AF4">
        <w:rPr>
          <w:rtl/>
          <w:lang w:bidi="ar-AE"/>
        </w:rPr>
        <w:t xml:space="preserve"> </w:t>
      </w:r>
      <w:r w:rsidRPr="00807AF4">
        <w:rPr>
          <w:rFonts w:hint="cs"/>
          <w:rtl/>
          <w:lang w:bidi="ar-AE"/>
        </w:rPr>
        <w:t>أَجْلِنَا</w:t>
      </w:r>
      <w:r w:rsidRPr="00807AF4">
        <w:rPr>
          <w:rtl/>
          <w:lang w:bidi="ar-AE"/>
        </w:rPr>
        <w:t xml:space="preserve"> </w:t>
      </w:r>
      <w:r w:rsidRPr="00807AF4">
        <w:rPr>
          <w:rFonts w:hint="cs"/>
          <w:rtl/>
          <w:lang w:bidi="ar-AE"/>
        </w:rPr>
        <w:t>نَحْنُ</w:t>
      </w:r>
      <w:r w:rsidRPr="00807AF4">
        <w:rPr>
          <w:rtl/>
          <w:lang w:bidi="ar-AE"/>
        </w:rPr>
        <w:t xml:space="preserve"> </w:t>
      </w:r>
      <w:r w:rsidRPr="00807AF4">
        <w:rPr>
          <w:rFonts w:hint="cs"/>
          <w:rtl/>
          <w:lang w:bidi="ar-AE"/>
        </w:rPr>
        <w:t>أَيْضًا،</w:t>
      </w:r>
      <w:r w:rsidRPr="00807AF4">
        <w:rPr>
          <w:rtl/>
          <w:lang w:bidi="ar-AE"/>
        </w:rPr>
        <w:t xml:space="preserve"> </w:t>
      </w:r>
      <w:r w:rsidRPr="00807AF4">
        <w:rPr>
          <w:rFonts w:hint="cs"/>
          <w:rtl/>
          <w:lang w:bidi="ar-AE"/>
        </w:rPr>
        <w:t>الَّذِينَ</w:t>
      </w:r>
      <w:r w:rsidRPr="00807AF4">
        <w:rPr>
          <w:rtl/>
          <w:lang w:bidi="ar-AE"/>
        </w:rPr>
        <w:t xml:space="preserve"> </w:t>
      </w:r>
      <w:r w:rsidRPr="00807AF4">
        <w:rPr>
          <w:rFonts w:hint="cs"/>
          <w:rtl/>
          <w:lang w:bidi="ar-AE"/>
        </w:rPr>
        <w:t>سَيُحْسَبُ</w:t>
      </w:r>
      <w:r w:rsidRPr="00807AF4">
        <w:rPr>
          <w:rtl/>
          <w:lang w:bidi="ar-AE"/>
        </w:rPr>
        <w:t xml:space="preserve"> </w:t>
      </w:r>
      <w:r w:rsidRPr="00807AF4">
        <w:rPr>
          <w:rFonts w:hint="cs"/>
          <w:rtl/>
          <w:lang w:bidi="ar-AE"/>
        </w:rPr>
        <w:t>لَنَا،</w:t>
      </w:r>
      <w:r w:rsidRPr="00807AF4">
        <w:rPr>
          <w:rtl/>
          <w:lang w:bidi="ar-AE"/>
        </w:rPr>
        <w:t xml:space="preserve"> </w:t>
      </w:r>
      <w:r w:rsidRPr="00807AF4">
        <w:rPr>
          <w:rFonts w:hint="cs"/>
          <w:rtl/>
          <w:lang w:bidi="ar-AE"/>
        </w:rPr>
        <w:t>الَّذِينَ</w:t>
      </w:r>
      <w:r w:rsidRPr="00807AF4">
        <w:rPr>
          <w:rtl/>
          <w:lang w:bidi="ar-AE"/>
        </w:rPr>
        <w:t xml:space="preserve"> </w:t>
      </w:r>
      <w:r w:rsidRPr="00807AF4">
        <w:rPr>
          <w:rFonts w:hint="cs"/>
          <w:rtl/>
          <w:lang w:bidi="ar-AE"/>
        </w:rPr>
        <w:t>نُؤْمِنُ</w:t>
      </w:r>
      <w:r w:rsidRPr="00807AF4">
        <w:rPr>
          <w:rtl/>
          <w:lang w:bidi="ar-AE"/>
        </w:rPr>
        <w:t xml:space="preserve"> </w:t>
      </w:r>
      <w:r w:rsidRPr="00807AF4">
        <w:rPr>
          <w:rFonts w:hint="cs"/>
          <w:rtl/>
          <w:lang w:bidi="ar-AE"/>
        </w:rPr>
        <w:t>بِمَنْ</w:t>
      </w:r>
      <w:r w:rsidRPr="00807AF4">
        <w:rPr>
          <w:rtl/>
          <w:lang w:bidi="ar-AE"/>
        </w:rPr>
        <w:t xml:space="preserve"> </w:t>
      </w:r>
      <w:r w:rsidRPr="00807AF4">
        <w:rPr>
          <w:rFonts w:hint="cs"/>
          <w:rtl/>
          <w:lang w:bidi="ar-AE"/>
        </w:rPr>
        <w:t>أَقَامَ</w:t>
      </w:r>
      <w:r w:rsidRPr="00807AF4">
        <w:rPr>
          <w:rtl/>
          <w:lang w:bidi="ar-AE"/>
        </w:rPr>
        <w:t xml:space="preserve"> </w:t>
      </w:r>
      <w:r w:rsidRPr="00807AF4">
        <w:rPr>
          <w:rFonts w:hint="cs"/>
          <w:rtl/>
          <w:lang w:bidi="ar-AE"/>
        </w:rPr>
        <w:t>يَسُوعَ</w:t>
      </w:r>
      <w:r w:rsidRPr="00807AF4">
        <w:rPr>
          <w:rtl/>
          <w:lang w:bidi="ar-AE"/>
        </w:rPr>
        <w:t xml:space="preserve"> </w:t>
      </w:r>
      <w:r w:rsidRPr="00807AF4">
        <w:rPr>
          <w:rFonts w:hint="cs"/>
          <w:rtl/>
          <w:lang w:bidi="ar-AE"/>
        </w:rPr>
        <w:t>رَبَّنَ</w:t>
      </w:r>
      <w:r w:rsidRPr="00807AF4">
        <w:rPr>
          <w:rtl/>
          <w:lang w:bidi="ar-AE"/>
        </w:rPr>
        <w:t xml:space="preserve">ا مِنَ الأَمْوَاتِ.  </w:t>
      </w:r>
      <w:r w:rsidRPr="00807AF4">
        <w:rPr>
          <w:rFonts w:ascii="Times New Roman" w:hAnsi="Times New Roman" w:cs="Times New Roman" w:hint="cs"/>
          <w:rtl/>
          <w:lang w:bidi="ar-AE"/>
        </w:rPr>
        <w:t>​</w:t>
      </w:r>
      <w:r w:rsidRPr="00807AF4">
        <w:rPr>
          <w:rtl/>
          <w:lang w:bidi="ar-AE"/>
        </w:rPr>
        <w:t>25</w:t>
      </w:r>
      <w:r w:rsidRPr="00807AF4">
        <w:rPr>
          <w:rFonts w:ascii="Times New Roman" w:hAnsi="Times New Roman" w:cs="Times New Roman" w:hint="cs"/>
          <w:rtl/>
          <w:lang w:bidi="ar-AE"/>
        </w:rPr>
        <w:t>​</w:t>
      </w:r>
      <w:r w:rsidRPr="00807AF4">
        <w:rPr>
          <w:rtl/>
          <w:lang w:bidi="ar-AE"/>
        </w:rPr>
        <w:t xml:space="preserve"> </w:t>
      </w:r>
      <w:r w:rsidRPr="00807AF4">
        <w:rPr>
          <w:rFonts w:ascii="Times New Roman" w:hAnsi="Times New Roman" w:cs="Times New Roman" w:hint="cs"/>
          <w:rtl/>
          <w:lang w:bidi="ar-AE"/>
        </w:rPr>
        <w:t>​</w:t>
      </w:r>
      <w:r w:rsidRPr="00807AF4">
        <w:rPr>
          <w:rFonts w:hint="cs"/>
          <w:rtl/>
          <w:lang w:bidi="ar-AE"/>
        </w:rPr>
        <w:t>الَّذِي</w:t>
      </w:r>
      <w:r w:rsidRPr="00807AF4">
        <w:rPr>
          <w:rtl/>
          <w:lang w:bidi="ar-AE"/>
        </w:rPr>
        <w:t xml:space="preserve"> </w:t>
      </w:r>
      <w:r w:rsidRPr="00807AF4">
        <w:rPr>
          <w:rFonts w:hint="cs"/>
          <w:rtl/>
          <w:lang w:bidi="ar-AE"/>
        </w:rPr>
        <w:t>أُسْلِمَ</w:t>
      </w:r>
      <w:r w:rsidRPr="00807AF4">
        <w:rPr>
          <w:rtl/>
          <w:lang w:bidi="ar-AE"/>
        </w:rPr>
        <w:t xml:space="preserve"> </w:t>
      </w:r>
      <w:r w:rsidRPr="00807AF4">
        <w:rPr>
          <w:rFonts w:hint="cs"/>
          <w:rtl/>
          <w:lang w:bidi="ar-AE"/>
        </w:rPr>
        <w:t>مِنْ</w:t>
      </w:r>
      <w:r w:rsidRPr="00807AF4">
        <w:rPr>
          <w:rtl/>
          <w:lang w:bidi="ar-AE"/>
        </w:rPr>
        <w:t xml:space="preserve"> </w:t>
      </w:r>
      <w:r w:rsidRPr="00807AF4">
        <w:rPr>
          <w:rFonts w:hint="cs"/>
          <w:rtl/>
          <w:lang w:bidi="ar-AE"/>
        </w:rPr>
        <w:t>أَجْلِ</w:t>
      </w:r>
      <w:r w:rsidRPr="00807AF4">
        <w:rPr>
          <w:rtl/>
          <w:lang w:bidi="ar-AE"/>
        </w:rPr>
        <w:t xml:space="preserve"> </w:t>
      </w:r>
      <w:r w:rsidRPr="00807AF4">
        <w:rPr>
          <w:rFonts w:hint="cs"/>
          <w:rtl/>
          <w:lang w:bidi="ar-AE"/>
        </w:rPr>
        <w:t>خَطَايَانَا</w:t>
      </w:r>
      <w:r w:rsidRPr="00807AF4">
        <w:rPr>
          <w:rtl/>
          <w:lang w:bidi="ar-AE"/>
        </w:rPr>
        <w:t xml:space="preserve"> </w:t>
      </w:r>
      <w:r w:rsidRPr="00807AF4">
        <w:rPr>
          <w:rFonts w:hint="cs"/>
          <w:rtl/>
          <w:lang w:bidi="ar-AE"/>
        </w:rPr>
        <w:t>وَأُقِيمَ</w:t>
      </w:r>
      <w:r w:rsidRPr="00807AF4">
        <w:rPr>
          <w:rtl/>
          <w:lang w:bidi="ar-AE"/>
        </w:rPr>
        <w:t xml:space="preserve"> </w:t>
      </w:r>
      <w:r w:rsidRPr="00807AF4">
        <w:rPr>
          <w:rFonts w:hint="cs"/>
          <w:rtl/>
          <w:lang w:bidi="ar-AE"/>
        </w:rPr>
        <w:t>لأَجْلِ</w:t>
      </w:r>
      <w:r w:rsidRPr="00807AF4">
        <w:rPr>
          <w:rtl/>
          <w:lang w:bidi="ar-AE"/>
        </w:rPr>
        <w:t xml:space="preserve"> </w:t>
      </w:r>
      <w:r w:rsidRPr="00807AF4">
        <w:rPr>
          <w:rFonts w:hint="cs"/>
          <w:rtl/>
          <w:lang w:bidi="ar-AE"/>
        </w:rPr>
        <w:t>تَبْرِير</w:t>
      </w:r>
      <w:r w:rsidRPr="00807AF4">
        <w:rPr>
          <w:rtl/>
          <w:lang w:bidi="ar-AE"/>
        </w:rPr>
        <w:t>ِنَا.</w:t>
      </w:r>
      <w:r>
        <w:rPr>
          <w:rFonts w:hint="cs"/>
          <w:rtl/>
          <w:lang w:bidi="ar-AE"/>
        </w:rPr>
        <w:t xml:space="preserve">" (رومية 4: 18 </w:t>
      </w:r>
      <w:r>
        <w:rPr>
          <w:rtl/>
          <w:lang w:bidi="ar-AE"/>
        </w:rPr>
        <w:t>–</w:t>
      </w:r>
      <w:r>
        <w:rPr>
          <w:rFonts w:hint="cs"/>
          <w:rtl/>
          <w:lang w:bidi="ar-AE"/>
        </w:rPr>
        <w:t xml:space="preserve"> 25)</w:t>
      </w:r>
    </w:p>
    <w:p w14:paraId="7FCCC2A0" w14:textId="2C797EF7" w:rsidR="00807AF4" w:rsidRDefault="00807AF4" w:rsidP="004D36A2">
      <w:pPr>
        <w:jc w:val="both"/>
        <w:rPr>
          <w:rtl/>
          <w:lang w:bidi="ar-AE"/>
        </w:rPr>
      </w:pPr>
      <w:r>
        <w:rPr>
          <w:rFonts w:hint="cs"/>
          <w:rtl/>
          <w:lang w:bidi="ar-AE"/>
        </w:rPr>
        <w:t>"</w:t>
      </w:r>
      <w:r w:rsidRPr="00807AF4">
        <w:rPr>
          <w:rtl/>
          <w:lang w:bidi="ar-AE"/>
        </w:rPr>
        <w:t xml:space="preserve"> </w:t>
      </w:r>
      <w:r w:rsidRPr="00807AF4">
        <w:rPr>
          <w:rFonts w:ascii="Times New Roman" w:hAnsi="Times New Roman" w:cs="Times New Roman" w:hint="cs"/>
          <w:rtl/>
          <w:lang w:bidi="ar-AE"/>
        </w:rPr>
        <w:t>​</w:t>
      </w:r>
      <w:r w:rsidRPr="00807AF4">
        <w:rPr>
          <w:rtl/>
          <w:lang w:bidi="ar-AE"/>
        </w:rPr>
        <w:t>1</w:t>
      </w:r>
      <w:r w:rsidRPr="00807AF4">
        <w:rPr>
          <w:rFonts w:ascii="Times New Roman" w:hAnsi="Times New Roman" w:cs="Times New Roman" w:hint="cs"/>
          <w:rtl/>
          <w:lang w:bidi="ar-AE"/>
        </w:rPr>
        <w:t>​</w:t>
      </w:r>
      <w:r w:rsidRPr="00807AF4">
        <w:rPr>
          <w:rtl/>
          <w:lang w:bidi="ar-AE"/>
        </w:rPr>
        <w:t xml:space="preserve"> </w:t>
      </w:r>
      <w:r w:rsidRPr="00807AF4">
        <w:rPr>
          <w:rFonts w:ascii="Times New Roman" w:hAnsi="Times New Roman" w:cs="Times New Roman" w:hint="cs"/>
          <w:rtl/>
          <w:lang w:bidi="ar-AE"/>
        </w:rPr>
        <w:t>​</w:t>
      </w:r>
      <w:r w:rsidRPr="00807AF4">
        <w:rPr>
          <w:rFonts w:hint="cs"/>
          <w:rtl/>
          <w:lang w:bidi="ar-AE"/>
        </w:rPr>
        <w:t>فَإِذْ</w:t>
      </w:r>
      <w:r w:rsidRPr="00807AF4">
        <w:rPr>
          <w:rtl/>
          <w:lang w:bidi="ar-AE"/>
        </w:rPr>
        <w:t xml:space="preserve"> </w:t>
      </w:r>
      <w:r w:rsidRPr="00807AF4">
        <w:rPr>
          <w:rFonts w:hint="cs"/>
          <w:rtl/>
          <w:lang w:bidi="ar-AE"/>
        </w:rPr>
        <w:t>قَدْ</w:t>
      </w:r>
      <w:r w:rsidRPr="00807AF4">
        <w:rPr>
          <w:rtl/>
          <w:lang w:bidi="ar-AE"/>
        </w:rPr>
        <w:t xml:space="preserve"> </w:t>
      </w:r>
      <w:r w:rsidRPr="00807AF4">
        <w:rPr>
          <w:rFonts w:hint="cs"/>
          <w:rtl/>
          <w:lang w:bidi="ar-AE"/>
        </w:rPr>
        <w:t>تَبَرَّرْنَا</w:t>
      </w:r>
      <w:r w:rsidRPr="00807AF4">
        <w:rPr>
          <w:rtl/>
          <w:lang w:bidi="ar-AE"/>
        </w:rPr>
        <w:t xml:space="preserve"> </w:t>
      </w:r>
      <w:r w:rsidRPr="00807AF4">
        <w:rPr>
          <w:rFonts w:hint="cs"/>
          <w:rtl/>
          <w:lang w:bidi="ar-AE"/>
        </w:rPr>
        <w:t>بِالإِيمَانِ</w:t>
      </w:r>
      <w:r w:rsidRPr="00807AF4">
        <w:rPr>
          <w:rtl/>
          <w:lang w:bidi="ar-AE"/>
        </w:rPr>
        <w:t xml:space="preserve"> </w:t>
      </w:r>
      <w:r w:rsidRPr="00807AF4">
        <w:rPr>
          <w:rFonts w:hint="cs"/>
          <w:rtl/>
          <w:lang w:bidi="ar-AE"/>
        </w:rPr>
        <w:t>لَنَا</w:t>
      </w:r>
      <w:r w:rsidRPr="00807AF4">
        <w:rPr>
          <w:rtl/>
          <w:lang w:bidi="ar-AE"/>
        </w:rPr>
        <w:t xml:space="preserve"> </w:t>
      </w:r>
      <w:r w:rsidRPr="00807AF4">
        <w:rPr>
          <w:rFonts w:hint="cs"/>
          <w:rtl/>
          <w:lang w:bidi="ar-AE"/>
        </w:rPr>
        <w:t>سَلاَمٌ</w:t>
      </w:r>
      <w:r w:rsidRPr="00807AF4">
        <w:rPr>
          <w:rtl/>
          <w:lang w:bidi="ar-AE"/>
        </w:rPr>
        <w:t xml:space="preserve"> </w:t>
      </w:r>
      <w:r w:rsidRPr="00807AF4">
        <w:rPr>
          <w:rFonts w:hint="cs"/>
          <w:rtl/>
          <w:lang w:bidi="ar-AE"/>
        </w:rPr>
        <w:t>مَعَ</w:t>
      </w:r>
      <w:r w:rsidRPr="00807AF4">
        <w:rPr>
          <w:rtl/>
          <w:lang w:bidi="ar-AE"/>
        </w:rPr>
        <w:t xml:space="preserve"> </w:t>
      </w:r>
      <w:r w:rsidRPr="00807AF4">
        <w:rPr>
          <w:rFonts w:hint="cs"/>
          <w:rtl/>
          <w:lang w:bidi="ar-AE"/>
        </w:rPr>
        <w:t>اللهِ</w:t>
      </w:r>
      <w:r w:rsidRPr="00807AF4">
        <w:rPr>
          <w:rtl/>
          <w:lang w:bidi="ar-AE"/>
        </w:rPr>
        <w:t xml:space="preserve"> </w:t>
      </w:r>
      <w:r w:rsidRPr="00807AF4">
        <w:rPr>
          <w:rFonts w:hint="cs"/>
          <w:rtl/>
          <w:lang w:bidi="ar-AE"/>
        </w:rPr>
        <w:t>بِرَبِّنَا</w:t>
      </w:r>
      <w:r w:rsidRPr="00807AF4">
        <w:rPr>
          <w:rtl/>
          <w:lang w:bidi="ar-AE"/>
        </w:rPr>
        <w:t xml:space="preserve"> </w:t>
      </w:r>
      <w:r w:rsidRPr="00807AF4">
        <w:rPr>
          <w:rFonts w:hint="cs"/>
          <w:rtl/>
          <w:lang w:bidi="ar-AE"/>
        </w:rPr>
        <w:t>يَسُوعَ</w:t>
      </w:r>
      <w:r w:rsidRPr="00807AF4">
        <w:rPr>
          <w:rtl/>
          <w:lang w:bidi="ar-AE"/>
        </w:rPr>
        <w:t xml:space="preserve"> </w:t>
      </w:r>
      <w:r w:rsidRPr="00807AF4">
        <w:rPr>
          <w:rFonts w:hint="cs"/>
          <w:rtl/>
          <w:lang w:bidi="ar-AE"/>
        </w:rPr>
        <w:t>الْمَسِيحِ،</w:t>
      </w:r>
      <w:r w:rsidRPr="00807AF4">
        <w:rPr>
          <w:rtl/>
          <w:lang w:bidi="ar-AE"/>
        </w:rPr>
        <w:t xml:space="preserve">  </w:t>
      </w:r>
      <w:r w:rsidRPr="00807AF4">
        <w:rPr>
          <w:rFonts w:ascii="Times New Roman" w:hAnsi="Times New Roman" w:cs="Times New Roman" w:hint="cs"/>
          <w:rtl/>
          <w:lang w:bidi="ar-AE"/>
        </w:rPr>
        <w:t>​</w:t>
      </w:r>
      <w:r w:rsidRPr="00807AF4">
        <w:rPr>
          <w:rtl/>
          <w:lang w:bidi="ar-AE"/>
        </w:rPr>
        <w:t>2</w:t>
      </w:r>
      <w:r w:rsidRPr="00807AF4">
        <w:rPr>
          <w:rFonts w:ascii="Times New Roman" w:hAnsi="Times New Roman" w:cs="Times New Roman" w:hint="cs"/>
          <w:rtl/>
          <w:lang w:bidi="ar-AE"/>
        </w:rPr>
        <w:t>​</w:t>
      </w:r>
      <w:r w:rsidRPr="00807AF4">
        <w:rPr>
          <w:rtl/>
          <w:lang w:bidi="ar-AE"/>
        </w:rPr>
        <w:t xml:space="preserve"> </w:t>
      </w:r>
      <w:r w:rsidRPr="00807AF4">
        <w:rPr>
          <w:rFonts w:ascii="Times New Roman" w:hAnsi="Times New Roman" w:cs="Times New Roman" w:hint="cs"/>
          <w:rtl/>
          <w:lang w:bidi="ar-AE"/>
        </w:rPr>
        <w:t>​</w:t>
      </w:r>
      <w:r w:rsidRPr="00807AF4">
        <w:rPr>
          <w:rFonts w:hint="cs"/>
          <w:rtl/>
          <w:lang w:bidi="ar-AE"/>
        </w:rPr>
        <w:t>الَّذِي</w:t>
      </w:r>
      <w:r w:rsidRPr="00807AF4">
        <w:rPr>
          <w:rtl/>
          <w:lang w:bidi="ar-AE"/>
        </w:rPr>
        <w:t xml:space="preserve"> </w:t>
      </w:r>
      <w:r w:rsidRPr="00807AF4">
        <w:rPr>
          <w:rFonts w:hint="cs"/>
          <w:rtl/>
          <w:lang w:bidi="ar-AE"/>
        </w:rPr>
        <w:t>بِهِ</w:t>
      </w:r>
      <w:r w:rsidRPr="00807AF4">
        <w:rPr>
          <w:rtl/>
          <w:lang w:bidi="ar-AE"/>
        </w:rPr>
        <w:t xml:space="preserve"> </w:t>
      </w:r>
      <w:r w:rsidRPr="00807AF4">
        <w:rPr>
          <w:rFonts w:hint="cs"/>
          <w:rtl/>
          <w:lang w:bidi="ar-AE"/>
        </w:rPr>
        <w:t>أَيْضًا</w:t>
      </w:r>
      <w:r w:rsidRPr="00807AF4">
        <w:rPr>
          <w:rtl/>
          <w:lang w:bidi="ar-AE"/>
        </w:rPr>
        <w:t xml:space="preserve"> </w:t>
      </w:r>
      <w:r w:rsidRPr="00807AF4">
        <w:rPr>
          <w:rFonts w:hint="cs"/>
          <w:rtl/>
          <w:lang w:bidi="ar-AE"/>
        </w:rPr>
        <w:t>قَدْ</w:t>
      </w:r>
      <w:r w:rsidRPr="00807AF4">
        <w:rPr>
          <w:rtl/>
          <w:lang w:bidi="ar-AE"/>
        </w:rPr>
        <w:t xml:space="preserve"> </w:t>
      </w:r>
      <w:r w:rsidRPr="00807AF4">
        <w:rPr>
          <w:rFonts w:hint="cs"/>
          <w:rtl/>
          <w:lang w:bidi="ar-AE"/>
        </w:rPr>
        <w:t>صَارَ</w:t>
      </w:r>
      <w:r w:rsidRPr="00807AF4">
        <w:rPr>
          <w:rtl/>
          <w:lang w:bidi="ar-AE"/>
        </w:rPr>
        <w:t xml:space="preserve"> </w:t>
      </w:r>
      <w:r w:rsidRPr="00807AF4">
        <w:rPr>
          <w:rFonts w:hint="cs"/>
          <w:rtl/>
          <w:lang w:bidi="ar-AE"/>
        </w:rPr>
        <w:t>لَنَا</w:t>
      </w:r>
      <w:r w:rsidRPr="00807AF4">
        <w:rPr>
          <w:rtl/>
          <w:lang w:bidi="ar-AE"/>
        </w:rPr>
        <w:t xml:space="preserve"> </w:t>
      </w:r>
      <w:r w:rsidRPr="00807AF4">
        <w:rPr>
          <w:rFonts w:hint="cs"/>
          <w:rtl/>
          <w:lang w:bidi="ar-AE"/>
        </w:rPr>
        <w:t>الدُّخُولُ</w:t>
      </w:r>
      <w:r w:rsidRPr="00807AF4">
        <w:rPr>
          <w:rtl/>
          <w:lang w:bidi="ar-AE"/>
        </w:rPr>
        <w:t xml:space="preserve"> </w:t>
      </w:r>
      <w:r w:rsidRPr="00807AF4">
        <w:rPr>
          <w:rFonts w:hint="cs"/>
          <w:rtl/>
          <w:lang w:bidi="ar-AE"/>
        </w:rPr>
        <w:t>بِالإِيمَانِ،</w:t>
      </w:r>
      <w:r w:rsidRPr="00807AF4">
        <w:rPr>
          <w:rtl/>
          <w:lang w:bidi="ar-AE"/>
        </w:rPr>
        <w:t xml:space="preserve"> </w:t>
      </w:r>
      <w:r w:rsidRPr="00807AF4">
        <w:rPr>
          <w:rFonts w:hint="cs"/>
          <w:rtl/>
          <w:lang w:bidi="ar-AE"/>
        </w:rPr>
        <w:t>إِلَى</w:t>
      </w:r>
      <w:r w:rsidRPr="00807AF4">
        <w:rPr>
          <w:rtl/>
          <w:lang w:bidi="ar-AE"/>
        </w:rPr>
        <w:t xml:space="preserve"> </w:t>
      </w:r>
      <w:r w:rsidRPr="00807AF4">
        <w:rPr>
          <w:rFonts w:hint="cs"/>
          <w:rtl/>
          <w:lang w:bidi="ar-AE"/>
        </w:rPr>
        <w:t>هذِهِ</w:t>
      </w:r>
      <w:r w:rsidRPr="00807AF4">
        <w:rPr>
          <w:rtl/>
          <w:lang w:bidi="ar-AE"/>
        </w:rPr>
        <w:t xml:space="preserve"> </w:t>
      </w:r>
      <w:r w:rsidRPr="00807AF4">
        <w:rPr>
          <w:rFonts w:hint="cs"/>
          <w:rtl/>
          <w:lang w:bidi="ar-AE"/>
        </w:rPr>
        <w:t>النِّعْمَةِ</w:t>
      </w:r>
      <w:r w:rsidRPr="00807AF4">
        <w:rPr>
          <w:rtl/>
          <w:lang w:bidi="ar-AE"/>
        </w:rPr>
        <w:t xml:space="preserve"> </w:t>
      </w:r>
      <w:r w:rsidRPr="00807AF4">
        <w:rPr>
          <w:rFonts w:hint="cs"/>
          <w:rtl/>
          <w:lang w:bidi="ar-AE"/>
        </w:rPr>
        <w:t>الَّتِي</w:t>
      </w:r>
      <w:r w:rsidRPr="00807AF4">
        <w:rPr>
          <w:rtl/>
          <w:lang w:bidi="ar-AE"/>
        </w:rPr>
        <w:t xml:space="preserve"> </w:t>
      </w:r>
      <w:r w:rsidRPr="00807AF4">
        <w:rPr>
          <w:rFonts w:hint="cs"/>
          <w:rtl/>
          <w:lang w:bidi="ar-AE"/>
        </w:rPr>
        <w:t>نَحْنُ</w:t>
      </w:r>
      <w:r w:rsidRPr="00807AF4">
        <w:rPr>
          <w:rtl/>
          <w:lang w:bidi="ar-AE"/>
        </w:rPr>
        <w:t xml:space="preserve"> </w:t>
      </w:r>
      <w:r w:rsidRPr="00807AF4">
        <w:rPr>
          <w:rFonts w:hint="cs"/>
          <w:rtl/>
          <w:lang w:bidi="ar-AE"/>
        </w:rPr>
        <w:t>فِيهَا</w:t>
      </w:r>
      <w:r>
        <w:rPr>
          <w:rFonts w:hint="cs"/>
          <w:rtl/>
          <w:lang w:bidi="ar-AE"/>
        </w:rPr>
        <w:t xml:space="preserve"> ... </w:t>
      </w:r>
      <w:r w:rsidRPr="00807AF4">
        <w:rPr>
          <w:rFonts w:ascii="Times New Roman" w:hAnsi="Times New Roman" w:cs="Times New Roman"/>
          <w:lang w:bidi="ar-AE"/>
        </w:rPr>
        <w:t>​</w:t>
      </w:r>
      <w:r w:rsidRPr="00807AF4">
        <w:rPr>
          <w:rtl/>
          <w:lang w:bidi="ar-AE"/>
        </w:rPr>
        <w:t xml:space="preserve"> </w:t>
      </w:r>
      <w:r w:rsidRPr="00807AF4">
        <w:rPr>
          <w:rFonts w:ascii="Times New Roman" w:hAnsi="Times New Roman" w:cs="Times New Roman" w:hint="cs"/>
          <w:rtl/>
          <w:lang w:bidi="ar-AE"/>
        </w:rPr>
        <w:t>​</w:t>
      </w:r>
      <w:r w:rsidRPr="00807AF4">
        <w:rPr>
          <w:rFonts w:hint="cs"/>
          <w:rtl/>
          <w:lang w:bidi="ar-AE"/>
        </w:rPr>
        <w:t>لأَنَّ</w:t>
      </w:r>
      <w:r w:rsidRPr="00807AF4">
        <w:rPr>
          <w:rtl/>
          <w:lang w:bidi="ar-AE"/>
        </w:rPr>
        <w:t xml:space="preserve"> </w:t>
      </w:r>
      <w:r w:rsidRPr="00807AF4">
        <w:rPr>
          <w:rFonts w:hint="cs"/>
          <w:rtl/>
          <w:lang w:bidi="ar-AE"/>
        </w:rPr>
        <w:t>الْمَسِيحَ،</w:t>
      </w:r>
      <w:r w:rsidRPr="00807AF4">
        <w:rPr>
          <w:rtl/>
          <w:lang w:bidi="ar-AE"/>
        </w:rPr>
        <w:t xml:space="preserve"> </w:t>
      </w:r>
      <w:r w:rsidRPr="00807AF4">
        <w:rPr>
          <w:rFonts w:hint="cs"/>
          <w:rtl/>
          <w:lang w:bidi="ar-AE"/>
        </w:rPr>
        <w:t>إِذْ</w:t>
      </w:r>
      <w:r w:rsidRPr="00807AF4">
        <w:rPr>
          <w:rtl/>
          <w:lang w:bidi="ar-AE"/>
        </w:rPr>
        <w:t xml:space="preserve"> </w:t>
      </w:r>
      <w:r w:rsidRPr="00807AF4">
        <w:rPr>
          <w:rFonts w:hint="cs"/>
          <w:rtl/>
          <w:lang w:bidi="ar-AE"/>
        </w:rPr>
        <w:t>كُنَّا</w:t>
      </w:r>
      <w:r w:rsidRPr="00807AF4">
        <w:rPr>
          <w:rtl/>
          <w:lang w:bidi="ar-AE"/>
        </w:rPr>
        <w:t xml:space="preserve"> </w:t>
      </w:r>
      <w:r w:rsidRPr="00807AF4">
        <w:rPr>
          <w:rFonts w:hint="cs"/>
          <w:rtl/>
          <w:lang w:bidi="ar-AE"/>
        </w:rPr>
        <w:t>بَعْدُ</w:t>
      </w:r>
      <w:r w:rsidRPr="00807AF4">
        <w:rPr>
          <w:rtl/>
          <w:lang w:bidi="ar-AE"/>
        </w:rPr>
        <w:t xml:space="preserve"> </w:t>
      </w:r>
      <w:r w:rsidRPr="00807AF4">
        <w:rPr>
          <w:rFonts w:hint="cs"/>
          <w:rtl/>
          <w:lang w:bidi="ar-AE"/>
        </w:rPr>
        <w:t>ضُعَفَاءَ،</w:t>
      </w:r>
      <w:r w:rsidRPr="00807AF4">
        <w:rPr>
          <w:rtl/>
          <w:lang w:bidi="ar-AE"/>
        </w:rPr>
        <w:t xml:space="preserve"> </w:t>
      </w:r>
      <w:r w:rsidRPr="00807AF4">
        <w:rPr>
          <w:rFonts w:hint="cs"/>
          <w:rtl/>
          <w:lang w:bidi="ar-AE"/>
        </w:rPr>
        <w:t>مَاتَ</w:t>
      </w:r>
      <w:r w:rsidRPr="00807AF4">
        <w:rPr>
          <w:rtl/>
          <w:lang w:bidi="ar-AE"/>
        </w:rPr>
        <w:t xml:space="preserve"> </w:t>
      </w:r>
      <w:r w:rsidRPr="00807AF4">
        <w:rPr>
          <w:rFonts w:hint="cs"/>
          <w:rtl/>
          <w:lang w:bidi="ar-AE"/>
        </w:rPr>
        <w:t>فِي</w:t>
      </w:r>
      <w:r w:rsidRPr="00807AF4">
        <w:rPr>
          <w:rtl/>
          <w:lang w:bidi="ar-AE"/>
        </w:rPr>
        <w:t xml:space="preserve"> </w:t>
      </w:r>
      <w:r w:rsidRPr="00807AF4">
        <w:rPr>
          <w:rFonts w:hint="cs"/>
          <w:rtl/>
          <w:lang w:bidi="ar-AE"/>
        </w:rPr>
        <w:t>الْوَقْتِ</w:t>
      </w:r>
      <w:r w:rsidRPr="00807AF4">
        <w:rPr>
          <w:rtl/>
          <w:lang w:bidi="ar-AE"/>
        </w:rPr>
        <w:t xml:space="preserve"> </w:t>
      </w:r>
      <w:r w:rsidRPr="00807AF4">
        <w:rPr>
          <w:rFonts w:hint="cs"/>
          <w:rtl/>
          <w:lang w:bidi="ar-AE"/>
        </w:rPr>
        <w:t>الْمُعَيَّنِ</w:t>
      </w:r>
      <w:r w:rsidRPr="00807AF4">
        <w:rPr>
          <w:rtl/>
          <w:lang w:bidi="ar-AE"/>
        </w:rPr>
        <w:t xml:space="preserve"> </w:t>
      </w:r>
      <w:r w:rsidRPr="00807AF4">
        <w:rPr>
          <w:rFonts w:hint="cs"/>
          <w:rtl/>
          <w:lang w:bidi="ar-AE"/>
        </w:rPr>
        <w:t>لأَجْلِ</w:t>
      </w:r>
      <w:r w:rsidRPr="00807AF4">
        <w:rPr>
          <w:rtl/>
          <w:lang w:bidi="ar-AE"/>
        </w:rPr>
        <w:t xml:space="preserve"> </w:t>
      </w:r>
      <w:r w:rsidRPr="00807AF4">
        <w:rPr>
          <w:rFonts w:hint="cs"/>
          <w:rtl/>
          <w:lang w:bidi="ar-AE"/>
        </w:rPr>
        <w:t>الْفُجَّارِ</w:t>
      </w:r>
      <w:r w:rsidRPr="00807AF4">
        <w:rPr>
          <w:rtl/>
          <w:lang w:bidi="ar-AE"/>
        </w:rPr>
        <w:t xml:space="preserve">.  </w:t>
      </w:r>
      <w:r w:rsidRPr="00807AF4">
        <w:rPr>
          <w:rFonts w:ascii="Times New Roman" w:hAnsi="Times New Roman" w:cs="Times New Roman" w:hint="cs"/>
          <w:rtl/>
          <w:lang w:bidi="ar-AE"/>
        </w:rPr>
        <w:t>​</w:t>
      </w:r>
      <w:r w:rsidRPr="00807AF4">
        <w:rPr>
          <w:rtl/>
          <w:lang w:bidi="ar-AE"/>
        </w:rPr>
        <w:t>7</w:t>
      </w:r>
      <w:r w:rsidRPr="00807AF4">
        <w:rPr>
          <w:rFonts w:ascii="Times New Roman" w:hAnsi="Times New Roman" w:cs="Times New Roman" w:hint="cs"/>
          <w:rtl/>
          <w:lang w:bidi="ar-AE"/>
        </w:rPr>
        <w:t>​</w:t>
      </w:r>
      <w:r w:rsidRPr="00807AF4">
        <w:rPr>
          <w:rtl/>
          <w:lang w:bidi="ar-AE"/>
        </w:rPr>
        <w:t xml:space="preserve"> </w:t>
      </w:r>
      <w:r w:rsidRPr="00807AF4">
        <w:rPr>
          <w:rFonts w:ascii="Times New Roman" w:hAnsi="Times New Roman" w:cs="Times New Roman" w:hint="cs"/>
          <w:rtl/>
          <w:lang w:bidi="ar-AE"/>
        </w:rPr>
        <w:t>​</w:t>
      </w:r>
      <w:r w:rsidRPr="00807AF4">
        <w:rPr>
          <w:rFonts w:hint="cs"/>
          <w:rtl/>
          <w:lang w:bidi="ar-AE"/>
        </w:rPr>
        <w:t>فَإِنَّهُ</w:t>
      </w:r>
      <w:r w:rsidRPr="00807AF4">
        <w:rPr>
          <w:rtl/>
          <w:lang w:bidi="ar-AE"/>
        </w:rPr>
        <w:t xml:space="preserve"> </w:t>
      </w:r>
      <w:r w:rsidRPr="00807AF4">
        <w:rPr>
          <w:rFonts w:hint="cs"/>
          <w:rtl/>
          <w:lang w:bidi="ar-AE"/>
        </w:rPr>
        <w:t>بِالْجَهْدِ</w:t>
      </w:r>
      <w:r w:rsidRPr="00807AF4">
        <w:rPr>
          <w:rtl/>
          <w:lang w:bidi="ar-AE"/>
        </w:rPr>
        <w:t xml:space="preserve"> </w:t>
      </w:r>
      <w:r w:rsidRPr="00807AF4">
        <w:rPr>
          <w:rFonts w:hint="cs"/>
          <w:rtl/>
          <w:lang w:bidi="ar-AE"/>
        </w:rPr>
        <w:t>يَمُوتُ</w:t>
      </w:r>
      <w:r w:rsidRPr="00807AF4">
        <w:rPr>
          <w:rtl/>
          <w:lang w:bidi="ar-AE"/>
        </w:rPr>
        <w:t xml:space="preserve"> </w:t>
      </w:r>
      <w:r w:rsidRPr="00807AF4">
        <w:rPr>
          <w:rFonts w:hint="cs"/>
          <w:rtl/>
          <w:lang w:bidi="ar-AE"/>
        </w:rPr>
        <w:t>أَحَدٌ</w:t>
      </w:r>
      <w:r w:rsidRPr="00807AF4">
        <w:rPr>
          <w:rtl/>
          <w:lang w:bidi="ar-AE"/>
        </w:rPr>
        <w:t xml:space="preserve"> </w:t>
      </w:r>
      <w:r w:rsidRPr="00807AF4">
        <w:rPr>
          <w:rFonts w:hint="cs"/>
          <w:rtl/>
          <w:lang w:bidi="ar-AE"/>
        </w:rPr>
        <w:t>لأَجْلِ</w:t>
      </w:r>
      <w:r w:rsidRPr="00807AF4">
        <w:rPr>
          <w:rtl/>
          <w:lang w:bidi="ar-AE"/>
        </w:rPr>
        <w:t xml:space="preserve"> </w:t>
      </w:r>
      <w:r w:rsidRPr="00807AF4">
        <w:rPr>
          <w:rFonts w:hint="cs"/>
          <w:rtl/>
          <w:lang w:bidi="ar-AE"/>
        </w:rPr>
        <w:t>بَارّ</w:t>
      </w:r>
      <w:r w:rsidRPr="00807AF4">
        <w:rPr>
          <w:rtl/>
          <w:lang w:bidi="ar-AE"/>
        </w:rPr>
        <w:t xml:space="preserve">. </w:t>
      </w:r>
      <w:r w:rsidRPr="00807AF4">
        <w:rPr>
          <w:rFonts w:hint="cs"/>
          <w:rtl/>
          <w:lang w:bidi="ar-AE"/>
        </w:rPr>
        <w:t>رُبَّمَا</w:t>
      </w:r>
      <w:r w:rsidRPr="00807AF4">
        <w:rPr>
          <w:rtl/>
          <w:lang w:bidi="ar-AE"/>
        </w:rPr>
        <w:t xml:space="preserve"> </w:t>
      </w:r>
      <w:r w:rsidRPr="00807AF4">
        <w:rPr>
          <w:rFonts w:hint="cs"/>
          <w:rtl/>
          <w:lang w:bidi="ar-AE"/>
        </w:rPr>
        <w:t>لأَجْلِ</w:t>
      </w:r>
      <w:r w:rsidRPr="00807AF4">
        <w:rPr>
          <w:rtl/>
          <w:lang w:bidi="ar-AE"/>
        </w:rPr>
        <w:t xml:space="preserve"> </w:t>
      </w:r>
      <w:r w:rsidRPr="00807AF4">
        <w:rPr>
          <w:rFonts w:hint="cs"/>
          <w:rtl/>
          <w:lang w:bidi="ar-AE"/>
        </w:rPr>
        <w:t>الصَّالِحِ</w:t>
      </w:r>
      <w:r w:rsidRPr="00807AF4">
        <w:rPr>
          <w:rtl/>
          <w:lang w:bidi="ar-AE"/>
        </w:rPr>
        <w:t xml:space="preserve"> </w:t>
      </w:r>
      <w:r w:rsidRPr="00807AF4">
        <w:rPr>
          <w:rFonts w:hint="cs"/>
          <w:rtl/>
          <w:lang w:bidi="ar-AE"/>
        </w:rPr>
        <w:t>يَجْسُرُ</w:t>
      </w:r>
      <w:r w:rsidRPr="00807AF4">
        <w:rPr>
          <w:rtl/>
          <w:lang w:bidi="ar-AE"/>
        </w:rPr>
        <w:t xml:space="preserve"> </w:t>
      </w:r>
      <w:r w:rsidRPr="00807AF4">
        <w:rPr>
          <w:rFonts w:hint="cs"/>
          <w:rtl/>
          <w:lang w:bidi="ar-AE"/>
        </w:rPr>
        <w:t>أَحَدٌ</w:t>
      </w:r>
      <w:r w:rsidRPr="00807AF4">
        <w:rPr>
          <w:rtl/>
          <w:lang w:bidi="ar-AE"/>
        </w:rPr>
        <w:t xml:space="preserve"> </w:t>
      </w:r>
      <w:r w:rsidRPr="00807AF4">
        <w:rPr>
          <w:rFonts w:hint="cs"/>
          <w:rtl/>
          <w:lang w:bidi="ar-AE"/>
        </w:rPr>
        <w:t>أَيْضًا</w:t>
      </w:r>
      <w:r w:rsidRPr="00807AF4">
        <w:rPr>
          <w:rtl/>
          <w:lang w:bidi="ar-AE"/>
        </w:rPr>
        <w:t xml:space="preserve"> </w:t>
      </w:r>
      <w:r w:rsidRPr="00807AF4">
        <w:rPr>
          <w:rFonts w:hint="cs"/>
          <w:rtl/>
          <w:lang w:bidi="ar-AE"/>
        </w:rPr>
        <w:t>أَنْ</w:t>
      </w:r>
      <w:r w:rsidRPr="00807AF4">
        <w:rPr>
          <w:rtl/>
          <w:lang w:bidi="ar-AE"/>
        </w:rPr>
        <w:t xml:space="preserve"> </w:t>
      </w:r>
      <w:r w:rsidRPr="00807AF4">
        <w:rPr>
          <w:rFonts w:hint="cs"/>
          <w:rtl/>
          <w:lang w:bidi="ar-AE"/>
        </w:rPr>
        <w:t>يَمُوتَ</w:t>
      </w:r>
      <w:r w:rsidRPr="00807AF4">
        <w:rPr>
          <w:rtl/>
          <w:lang w:bidi="ar-AE"/>
        </w:rPr>
        <w:t xml:space="preserve">.  </w:t>
      </w:r>
      <w:r w:rsidRPr="00807AF4">
        <w:rPr>
          <w:rFonts w:ascii="Times New Roman" w:hAnsi="Times New Roman" w:cs="Times New Roman" w:hint="cs"/>
          <w:rtl/>
          <w:lang w:bidi="ar-AE"/>
        </w:rPr>
        <w:t>​</w:t>
      </w:r>
      <w:r w:rsidRPr="00807AF4">
        <w:rPr>
          <w:rtl/>
          <w:lang w:bidi="ar-AE"/>
        </w:rPr>
        <w:t>8</w:t>
      </w:r>
      <w:r w:rsidRPr="00807AF4">
        <w:rPr>
          <w:rFonts w:ascii="Times New Roman" w:hAnsi="Times New Roman" w:cs="Times New Roman" w:hint="cs"/>
          <w:rtl/>
          <w:lang w:bidi="ar-AE"/>
        </w:rPr>
        <w:t>​</w:t>
      </w:r>
      <w:r w:rsidRPr="00807AF4">
        <w:rPr>
          <w:rtl/>
          <w:lang w:bidi="ar-AE"/>
        </w:rPr>
        <w:t xml:space="preserve"> </w:t>
      </w:r>
      <w:r w:rsidRPr="00807AF4">
        <w:rPr>
          <w:rFonts w:ascii="Times New Roman" w:hAnsi="Times New Roman" w:cs="Times New Roman" w:hint="cs"/>
          <w:rtl/>
          <w:lang w:bidi="ar-AE"/>
        </w:rPr>
        <w:t>​</w:t>
      </w:r>
      <w:r w:rsidRPr="00807AF4">
        <w:rPr>
          <w:rFonts w:hint="cs"/>
          <w:rtl/>
          <w:lang w:bidi="ar-AE"/>
        </w:rPr>
        <w:t>وَلكِنَّ</w:t>
      </w:r>
      <w:r w:rsidRPr="00807AF4">
        <w:rPr>
          <w:rtl/>
          <w:lang w:bidi="ar-AE"/>
        </w:rPr>
        <w:t xml:space="preserve"> </w:t>
      </w:r>
      <w:r w:rsidRPr="00807AF4">
        <w:rPr>
          <w:rFonts w:hint="cs"/>
          <w:rtl/>
          <w:lang w:bidi="ar-AE"/>
        </w:rPr>
        <w:t>اللهَ</w:t>
      </w:r>
      <w:r w:rsidRPr="00807AF4">
        <w:rPr>
          <w:rtl/>
          <w:lang w:bidi="ar-AE"/>
        </w:rPr>
        <w:t xml:space="preserve"> </w:t>
      </w:r>
      <w:r w:rsidRPr="00807AF4">
        <w:rPr>
          <w:rFonts w:hint="cs"/>
          <w:rtl/>
          <w:lang w:bidi="ar-AE"/>
        </w:rPr>
        <w:t>بَيَّنَ</w:t>
      </w:r>
      <w:r w:rsidRPr="00807AF4">
        <w:rPr>
          <w:rtl/>
          <w:lang w:bidi="ar-AE"/>
        </w:rPr>
        <w:t xml:space="preserve"> </w:t>
      </w:r>
      <w:r w:rsidRPr="00807AF4">
        <w:rPr>
          <w:rFonts w:hint="cs"/>
          <w:rtl/>
          <w:lang w:bidi="ar-AE"/>
        </w:rPr>
        <w:t>مَحَبَّتَهُ</w:t>
      </w:r>
      <w:r w:rsidRPr="00807AF4">
        <w:rPr>
          <w:rtl/>
          <w:lang w:bidi="ar-AE"/>
        </w:rPr>
        <w:t xml:space="preserve"> </w:t>
      </w:r>
      <w:r w:rsidRPr="00807AF4">
        <w:rPr>
          <w:rFonts w:hint="cs"/>
          <w:rtl/>
          <w:lang w:bidi="ar-AE"/>
        </w:rPr>
        <w:t>لَنَا،</w:t>
      </w:r>
      <w:r w:rsidRPr="00807AF4">
        <w:rPr>
          <w:rtl/>
          <w:lang w:bidi="ar-AE"/>
        </w:rPr>
        <w:t xml:space="preserve"> </w:t>
      </w:r>
      <w:r w:rsidRPr="00807AF4">
        <w:rPr>
          <w:rFonts w:hint="cs"/>
          <w:rtl/>
          <w:lang w:bidi="ar-AE"/>
        </w:rPr>
        <w:t>لأَنَّهُ</w:t>
      </w:r>
      <w:r w:rsidRPr="00807AF4">
        <w:rPr>
          <w:rtl/>
          <w:lang w:bidi="ar-AE"/>
        </w:rPr>
        <w:t xml:space="preserve"> </w:t>
      </w:r>
      <w:r w:rsidRPr="00807AF4">
        <w:rPr>
          <w:rFonts w:hint="cs"/>
          <w:rtl/>
          <w:lang w:bidi="ar-AE"/>
        </w:rPr>
        <w:t>وَنَحْنُ</w:t>
      </w:r>
      <w:r w:rsidRPr="00807AF4">
        <w:rPr>
          <w:rtl/>
          <w:lang w:bidi="ar-AE"/>
        </w:rPr>
        <w:t xml:space="preserve"> </w:t>
      </w:r>
      <w:r w:rsidRPr="00807AF4">
        <w:rPr>
          <w:rFonts w:hint="cs"/>
          <w:rtl/>
          <w:lang w:bidi="ar-AE"/>
        </w:rPr>
        <w:t>بَعْدُ</w:t>
      </w:r>
      <w:r w:rsidRPr="00807AF4">
        <w:rPr>
          <w:rtl/>
          <w:lang w:bidi="ar-AE"/>
        </w:rPr>
        <w:t xml:space="preserve"> </w:t>
      </w:r>
      <w:r w:rsidRPr="00807AF4">
        <w:rPr>
          <w:rFonts w:hint="cs"/>
          <w:rtl/>
          <w:lang w:bidi="ar-AE"/>
        </w:rPr>
        <w:t>خُطَاةٌ</w:t>
      </w:r>
      <w:r w:rsidRPr="00807AF4">
        <w:rPr>
          <w:rtl/>
          <w:lang w:bidi="ar-AE"/>
        </w:rPr>
        <w:t xml:space="preserve"> </w:t>
      </w:r>
      <w:r w:rsidRPr="00807AF4">
        <w:rPr>
          <w:rFonts w:hint="cs"/>
          <w:rtl/>
          <w:lang w:bidi="ar-AE"/>
        </w:rPr>
        <w:t>مَاتَ</w:t>
      </w:r>
      <w:r w:rsidRPr="00807AF4">
        <w:rPr>
          <w:rtl/>
          <w:lang w:bidi="ar-AE"/>
        </w:rPr>
        <w:t xml:space="preserve"> </w:t>
      </w:r>
      <w:r w:rsidRPr="00807AF4">
        <w:rPr>
          <w:rFonts w:hint="cs"/>
          <w:rtl/>
          <w:lang w:bidi="ar-AE"/>
        </w:rPr>
        <w:t>الْمَسِيحُ</w:t>
      </w:r>
      <w:r w:rsidRPr="00807AF4">
        <w:rPr>
          <w:rtl/>
          <w:lang w:bidi="ar-AE"/>
        </w:rPr>
        <w:t xml:space="preserve"> </w:t>
      </w:r>
      <w:r w:rsidRPr="00807AF4">
        <w:rPr>
          <w:rFonts w:hint="cs"/>
          <w:rtl/>
          <w:lang w:bidi="ar-AE"/>
        </w:rPr>
        <w:t>لأَجْلِنَا</w:t>
      </w:r>
      <w:r w:rsidRPr="00807AF4">
        <w:rPr>
          <w:rtl/>
          <w:lang w:bidi="ar-AE"/>
        </w:rPr>
        <w:t xml:space="preserve">.  </w:t>
      </w:r>
      <w:r w:rsidRPr="00807AF4">
        <w:rPr>
          <w:rFonts w:ascii="Times New Roman" w:hAnsi="Times New Roman" w:cs="Times New Roman" w:hint="cs"/>
          <w:rtl/>
          <w:lang w:bidi="ar-AE"/>
        </w:rPr>
        <w:t>​</w:t>
      </w:r>
      <w:r w:rsidRPr="00807AF4">
        <w:rPr>
          <w:rtl/>
          <w:lang w:bidi="ar-AE"/>
        </w:rPr>
        <w:t>9</w:t>
      </w:r>
      <w:r w:rsidRPr="00807AF4">
        <w:rPr>
          <w:rFonts w:ascii="Times New Roman" w:hAnsi="Times New Roman" w:cs="Times New Roman" w:hint="cs"/>
          <w:rtl/>
          <w:lang w:bidi="ar-AE"/>
        </w:rPr>
        <w:t>​</w:t>
      </w:r>
      <w:r w:rsidRPr="00807AF4">
        <w:rPr>
          <w:rtl/>
          <w:lang w:bidi="ar-AE"/>
        </w:rPr>
        <w:t xml:space="preserve"> </w:t>
      </w:r>
      <w:r w:rsidRPr="00807AF4">
        <w:rPr>
          <w:rFonts w:ascii="Times New Roman" w:hAnsi="Times New Roman" w:cs="Times New Roman" w:hint="cs"/>
          <w:rtl/>
          <w:lang w:bidi="ar-AE"/>
        </w:rPr>
        <w:t>​</w:t>
      </w:r>
      <w:r w:rsidRPr="00807AF4">
        <w:rPr>
          <w:rFonts w:hint="cs"/>
          <w:rtl/>
          <w:lang w:bidi="ar-AE"/>
        </w:rPr>
        <w:t>فَبِالأَوْلَى</w:t>
      </w:r>
      <w:r w:rsidRPr="00807AF4">
        <w:rPr>
          <w:rtl/>
          <w:lang w:bidi="ar-AE"/>
        </w:rPr>
        <w:t xml:space="preserve"> </w:t>
      </w:r>
      <w:r w:rsidRPr="00807AF4">
        <w:rPr>
          <w:rFonts w:hint="cs"/>
          <w:rtl/>
          <w:lang w:bidi="ar-AE"/>
        </w:rPr>
        <w:t>كَثِيرًا</w:t>
      </w:r>
      <w:r w:rsidRPr="00807AF4">
        <w:rPr>
          <w:rtl/>
          <w:lang w:bidi="ar-AE"/>
        </w:rPr>
        <w:t xml:space="preserve"> </w:t>
      </w:r>
      <w:r w:rsidRPr="00807AF4">
        <w:rPr>
          <w:rFonts w:hint="cs"/>
          <w:rtl/>
          <w:lang w:bidi="ar-AE"/>
        </w:rPr>
        <w:t>وَنَحْنُ</w:t>
      </w:r>
      <w:r w:rsidRPr="00807AF4">
        <w:rPr>
          <w:rtl/>
          <w:lang w:bidi="ar-AE"/>
        </w:rPr>
        <w:t xml:space="preserve"> </w:t>
      </w:r>
      <w:r w:rsidRPr="00807AF4">
        <w:rPr>
          <w:rFonts w:hint="cs"/>
          <w:rtl/>
          <w:lang w:bidi="ar-AE"/>
        </w:rPr>
        <w:t>مُتَبَرِّرُونَ</w:t>
      </w:r>
      <w:r w:rsidRPr="00807AF4">
        <w:rPr>
          <w:rtl/>
          <w:lang w:bidi="ar-AE"/>
        </w:rPr>
        <w:t xml:space="preserve"> </w:t>
      </w:r>
      <w:r w:rsidRPr="00807AF4">
        <w:rPr>
          <w:rFonts w:hint="cs"/>
          <w:rtl/>
          <w:lang w:bidi="ar-AE"/>
        </w:rPr>
        <w:t>الآنَ</w:t>
      </w:r>
      <w:r w:rsidRPr="00807AF4">
        <w:rPr>
          <w:rtl/>
          <w:lang w:bidi="ar-AE"/>
        </w:rPr>
        <w:t xml:space="preserve"> </w:t>
      </w:r>
      <w:r w:rsidRPr="00807AF4">
        <w:rPr>
          <w:rFonts w:hint="cs"/>
          <w:rtl/>
          <w:lang w:bidi="ar-AE"/>
        </w:rPr>
        <w:t>بِدَمِهِ</w:t>
      </w:r>
      <w:r w:rsidRPr="00807AF4">
        <w:rPr>
          <w:rtl/>
          <w:lang w:bidi="ar-AE"/>
        </w:rPr>
        <w:t xml:space="preserve"> </w:t>
      </w:r>
      <w:r w:rsidRPr="00807AF4">
        <w:rPr>
          <w:rFonts w:hint="cs"/>
          <w:rtl/>
          <w:lang w:bidi="ar-AE"/>
        </w:rPr>
        <w:t>نَخْلُصُ</w:t>
      </w:r>
      <w:r w:rsidRPr="00807AF4">
        <w:rPr>
          <w:rtl/>
          <w:lang w:bidi="ar-AE"/>
        </w:rPr>
        <w:t xml:space="preserve"> </w:t>
      </w:r>
      <w:r w:rsidRPr="00807AF4">
        <w:rPr>
          <w:rFonts w:hint="cs"/>
          <w:rtl/>
          <w:lang w:bidi="ar-AE"/>
        </w:rPr>
        <w:t>بِهِ</w:t>
      </w:r>
      <w:r w:rsidRPr="00807AF4">
        <w:rPr>
          <w:rtl/>
          <w:lang w:bidi="ar-AE"/>
        </w:rPr>
        <w:t xml:space="preserve"> </w:t>
      </w:r>
      <w:r w:rsidRPr="00807AF4">
        <w:rPr>
          <w:rFonts w:hint="cs"/>
          <w:rtl/>
          <w:lang w:bidi="ar-AE"/>
        </w:rPr>
        <w:t>مِنَ</w:t>
      </w:r>
      <w:r w:rsidRPr="00807AF4">
        <w:rPr>
          <w:rtl/>
          <w:lang w:bidi="ar-AE"/>
        </w:rPr>
        <w:t xml:space="preserve"> </w:t>
      </w:r>
      <w:r w:rsidRPr="00807AF4">
        <w:rPr>
          <w:rFonts w:hint="cs"/>
          <w:rtl/>
          <w:lang w:bidi="ar-AE"/>
        </w:rPr>
        <w:t>الْغَضَبِ</w:t>
      </w:r>
      <w:r w:rsidRPr="00807AF4">
        <w:rPr>
          <w:rtl/>
          <w:lang w:bidi="ar-AE"/>
        </w:rPr>
        <w:t xml:space="preserve">!  </w:t>
      </w:r>
      <w:r w:rsidRPr="00807AF4">
        <w:rPr>
          <w:rFonts w:ascii="Times New Roman" w:hAnsi="Times New Roman" w:cs="Times New Roman" w:hint="cs"/>
          <w:rtl/>
          <w:lang w:bidi="ar-AE"/>
        </w:rPr>
        <w:t>​</w:t>
      </w:r>
      <w:r w:rsidRPr="00807AF4">
        <w:rPr>
          <w:rtl/>
          <w:lang w:bidi="ar-AE"/>
        </w:rPr>
        <w:t>10</w:t>
      </w:r>
      <w:r w:rsidRPr="00807AF4">
        <w:rPr>
          <w:rFonts w:ascii="Times New Roman" w:hAnsi="Times New Roman" w:cs="Times New Roman" w:hint="cs"/>
          <w:rtl/>
          <w:lang w:bidi="ar-AE"/>
        </w:rPr>
        <w:t>​</w:t>
      </w:r>
      <w:r w:rsidRPr="00807AF4">
        <w:rPr>
          <w:rtl/>
          <w:lang w:bidi="ar-AE"/>
        </w:rPr>
        <w:t xml:space="preserve"> </w:t>
      </w:r>
      <w:r w:rsidRPr="00807AF4">
        <w:rPr>
          <w:rFonts w:ascii="Times New Roman" w:hAnsi="Times New Roman" w:cs="Times New Roman" w:hint="cs"/>
          <w:rtl/>
          <w:lang w:bidi="ar-AE"/>
        </w:rPr>
        <w:t>​</w:t>
      </w:r>
      <w:r w:rsidRPr="00807AF4">
        <w:rPr>
          <w:rFonts w:hint="cs"/>
          <w:rtl/>
          <w:lang w:bidi="ar-AE"/>
        </w:rPr>
        <w:t>لأَنَّهُ</w:t>
      </w:r>
      <w:r w:rsidRPr="00807AF4">
        <w:rPr>
          <w:rtl/>
          <w:lang w:bidi="ar-AE"/>
        </w:rPr>
        <w:t xml:space="preserve"> </w:t>
      </w:r>
      <w:r w:rsidRPr="00807AF4">
        <w:rPr>
          <w:rFonts w:hint="cs"/>
          <w:rtl/>
          <w:lang w:bidi="ar-AE"/>
        </w:rPr>
        <w:t>إِنْ</w:t>
      </w:r>
      <w:r w:rsidRPr="00807AF4">
        <w:rPr>
          <w:rtl/>
          <w:lang w:bidi="ar-AE"/>
        </w:rPr>
        <w:t xml:space="preserve"> </w:t>
      </w:r>
      <w:r w:rsidRPr="00807AF4">
        <w:rPr>
          <w:rFonts w:hint="cs"/>
          <w:rtl/>
          <w:lang w:bidi="ar-AE"/>
        </w:rPr>
        <w:t>كُنَّا</w:t>
      </w:r>
      <w:r w:rsidRPr="00807AF4">
        <w:rPr>
          <w:rtl/>
          <w:lang w:bidi="ar-AE"/>
        </w:rPr>
        <w:t xml:space="preserve"> </w:t>
      </w:r>
      <w:r w:rsidRPr="00807AF4">
        <w:rPr>
          <w:rFonts w:hint="cs"/>
          <w:rtl/>
          <w:lang w:bidi="ar-AE"/>
        </w:rPr>
        <w:t>وَنَحْنُ</w:t>
      </w:r>
      <w:r w:rsidRPr="00807AF4">
        <w:rPr>
          <w:rtl/>
          <w:lang w:bidi="ar-AE"/>
        </w:rPr>
        <w:t xml:space="preserve"> </w:t>
      </w:r>
      <w:r w:rsidRPr="00807AF4">
        <w:rPr>
          <w:rFonts w:hint="cs"/>
          <w:rtl/>
          <w:lang w:bidi="ar-AE"/>
        </w:rPr>
        <w:t>أَعْدَاءٌ</w:t>
      </w:r>
      <w:r w:rsidRPr="00807AF4">
        <w:rPr>
          <w:rtl/>
          <w:lang w:bidi="ar-AE"/>
        </w:rPr>
        <w:t xml:space="preserve"> </w:t>
      </w:r>
      <w:r w:rsidRPr="00807AF4">
        <w:rPr>
          <w:rFonts w:hint="cs"/>
          <w:rtl/>
          <w:lang w:bidi="ar-AE"/>
        </w:rPr>
        <w:t>قَدْ</w:t>
      </w:r>
      <w:r w:rsidRPr="00807AF4">
        <w:rPr>
          <w:rtl/>
          <w:lang w:bidi="ar-AE"/>
        </w:rPr>
        <w:t xml:space="preserve"> </w:t>
      </w:r>
      <w:r w:rsidRPr="00807AF4">
        <w:rPr>
          <w:rFonts w:hint="cs"/>
          <w:rtl/>
          <w:lang w:bidi="ar-AE"/>
        </w:rPr>
        <w:t>صُولِحْنَا</w:t>
      </w:r>
      <w:r w:rsidRPr="00807AF4">
        <w:rPr>
          <w:rtl/>
          <w:lang w:bidi="ar-AE"/>
        </w:rPr>
        <w:t xml:space="preserve"> </w:t>
      </w:r>
      <w:r w:rsidRPr="00807AF4">
        <w:rPr>
          <w:rFonts w:hint="cs"/>
          <w:rtl/>
          <w:lang w:bidi="ar-AE"/>
        </w:rPr>
        <w:t>مَعَ</w:t>
      </w:r>
      <w:r w:rsidRPr="00807AF4">
        <w:rPr>
          <w:rtl/>
          <w:lang w:bidi="ar-AE"/>
        </w:rPr>
        <w:t xml:space="preserve"> </w:t>
      </w:r>
      <w:r w:rsidRPr="00807AF4">
        <w:rPr>
          <w:rFonts w:hint="cs"/>
          <w:rtl/>
          <w:lang w:bidi="ar-AE"/>
        </w:rPr>
        <w:t>اللهِ</w:t>
      </w:r>
      <w:r w:rsidRPr="00807AF4">
        <w:rPr>
          <w:rtl/>
          <w:lang w:bidi="ar-AE"/>
        </w:rPr>
        <w:t xml:space="preserve"> </w:t>
      </w:r>
      <w:r w:rsidRPr="00807AF4">
        <w:rPr>
          <w:rFonts w:hint="cs"/>
          <w:rtl/>
          <w:lang w:bidi="ar-AE"/>
        </w:rPr>
        <w:t>ب</w:t>
      </w:r>
      <w:r w:rsidRPr="00807AF4">
        <w:rPr>
          <w:rtl/>
          <w:lang w:bidi="ar-AE"/>
        </w:rPr>
        <w:t xml:space="preserve">ِمَوْتِ ابْنِهِ، فَبِالأَوْلَى كَثِيرًا وَنَحْنُ مُصَالَحُونَ نَخْلُصُ بِحَيَاتِهِ!  </w:t>
      </w:r>
      <w:r w:rsidRPr="00807AF4">
        <w:rPr>
          <w:rFonts w:ascii="Times New Roman" w:hAnsi="Times New Roman" w:cs="Times New Roman" w:hint="cs"/>
          <w:rtl/>
          <w:lang w:bidi="ar-AE"/>
        </w:rPr>
        <w:t>​</w:t>
      </w:r>
      <w:r w:rsidRPr="00807AF4">
        <w:rPr>
          <w:rtl/>
          <w:lang w:bidi="ar-AE"/>
        </w:rPr>
        <w:t>11</w:t>
      </w:r>
      <w:r w:rsidRPr="00807AF4">
        <w:rPr>
          <w:rFonts w:ascii="Times New Roman" w:hAnsi="Times New Roman" w:cs="Times New Roman" w:hint="cs"/>
          <w:rtl/>
          <w:lang w:bidi="ar-AE"/>
        </w:rPr>
        <w:t>​</w:t>
      </w:r>
      <w:r w:rsidRPr="00807AF4">
        <w:rPr>
          <w:rtl/>
          <w:lang w:bidi="ar-AE"/>
        </w:rPr>
        <w:t xml:space="preserve"> </w:t>
      </w:r>
      <w:r w:rsidRPr="00807AF4">
        <w:rPr>
          <w:rFonts w:ascii="Times New Roman" w:hAnsi="Times New Roman" w:cs="Times New Roman" w:hint="cs"/>
          <w:rtl/>
          <w:lang w:bidi="ar-AE"/>
        </w:rPr>
        <w:t>​</w:t>
      </w:r>
      <w:r w:rsidRPr="00807AF4">
        <w:rPr>
          <w:rFonts w:hint="cs"/>
          <w:rtl/>
          <w:lang w:bidi="ar-AE"/>
        </w:rPr>
        <w:t>وَلَيْسَ</w:t>
      </w:r>
      <w:r w:rsidRPr="00807AF4">
        <w:rPr>
          <w:rtl/>
          <w:lang w:bidi="ar-AE"/>
        </w:rPr>
        <w:t xml:space="preserve"> </w:t>
      </w:r>
      <w:r w:rsidRPr="00807AF4">
        <w:rPr>
          <w:rFonts w:hint="cs"/>
          <w:rtl/>
          <w:lang w:bidi="ar-AE"/>
        </w:rPr>
        <w:t>ذلِكَ</w:t>
      </w:r>
      <w:r w:rsidRPr="00807AF4">
        <w:rPr>
          <w:rtl/>
          <w:lang w:bidi="ar-AE"/>
        </w:rPr>
        <w:t xml:space="preserve"> فَقَطْ، بَلْ نَفْتَخِرُ أَيْضًا بِاللهِ، بِرَبِّنَا يَسُوعَ الْمَسِيحِ، الَّذِي نِلْنَا بِهِ الآنَ</w:t>
      </w:r>
      <w:r>
        <w:rPr>
          <w:rFonts w:hint="cs"/>
          <w:rtl/>
          <w:lang w:bidi="ar-AE"/>
        </w:rPr>
        <w:t xml:space="preserve">" </w:t>
      </w:r>
      <w:r w:rsidRPr="00807AF4">
        <w:rPr>
          <w:rtl/>
          <w:lang w:bidi="ar-AE"/>
        </w:rPr>
        <w:t xml:space="preserve">(رومية </w:t>
      </w:r>
      <w:r>
        <w:rPr>
          <w:rFonts w:hint="cs"/>
          <w:rtl/>
          <w:lang w:bidi="ar-AE"/>
        </w:rPr>
        <w:t>5</w:t>
      </w:r>
      <w:r w:rsidRPr="00807AF4">
        <w:rPr>
          <w:rtl/>
          <w:lang w:bidi="ar-AE"/>
        </w:rPr>
        <w:t xml:space="preserve">: </w:t>
      </w:r>
      <w:r>
        <w:rPr>
          <w:rFonts w:hint="cs"/>
          <w:rtl/>
          <w:lang w:bidi="ar-AE"/>
        </w:rPr>
        <w:t xml:space="preserve">1 </w:t>
      </w:r>
      <w:r>
        <w:rPr>
          <w:rtl/>
          <w:lang w:bidi="ar-AE"/>
        </w:rPr>
        <w:t>–</w:t>
      </w:r>
      <w:r>
        <w:rPr>
          <w:rFonts w:hint="cs"/>
          <w:rtl/>
          <w:lang w:bidi="ar-AE"/>
        </w:rPr>
        <w:t xml:space="preserve"> 2، 6 </w:t>
      </w:r>
      <w:r>
        <w:rPr>
          <w:rtl/>
          <w:lang w:bidi="ar-AE"/>
        </w:rPr>
        <w:t>–</w:t>
      </w:r>
      <w:r>
        <w:rPr>
          <w:rFonts w:hint="cs"/>
          <w:rtl/>
          <w:lang w:bidi="ar-AE"/>
        </w:rPr>
        <w:t xml:space="preserve"> 11)</w:t>
      </w:r>
    </w:p>
    <w:p w14:paraId="7D75E363" w14:textId="71E1F7BA" w:rsidR="00807AF4" w:rsidRPr="00216DE9" w:rsidRDefault="00807AF4" w:rsidP="004D36A2">
      <w:pPr>
        <w:jc w:val="both"/>
        <w:rPr>
          <w:rtl/>
          <w:lang w:bidi="ar-AE"/>
        </w:rPr>
      </w:pPr>
      <w:r w:rsidRPr="00807AF4">
        <w:rPr>
          <w:rtl/>
          <w:lang w:bidi="ar-AE"/>
        </w:rPr>
        <w:t xml:space="preserve">لقد نظرنا الليلة الماضية إلى ما تخبرنا به كلمة الله عن التوبة أو </w:t>
      </w:r>
      <w:r>
        <w:rPr>
          <w:rFonts w:hint="cs"/>
          <w:rtl/>
          <w:lang w:bidi="ar-AE"/>
        </w:rPr>
        <w:t>الرجوع</w:t>
      </w:r>
      <w:r w:rsidRPr="00807AF4">
        <w:rPr>
          <w:rtl/>
          <w:lang w:bidi="ar-AE"/>
        </w:rPr>
        <w:t xml:space="preserve"> والولادة الجديدة. لقد رأينا في أعمال الرسل 17 أن الله قد تغاضى عن "أزمنة الجهل" ويدعو الآن جميع الناس إلى التوبة. لقد تذكرنا أن كلمة الله تفهم التوبة على أنها تغيير كامل للقلب، بحيث يتحول الشخص الذي أدار ظهره لله في السابق </w:t>
      </w:r>
      <w:r>
        <w:rPr>
          <w:rFonts w:hint="cs"/>
          <w:rtl/>
          <w:lang w:bidi="ar-AE"/>
        </w:rPr>
        <w:t>ويتجه إلى</w:t>
      </w:r>
      <w:r w:rsidRPr="00807AF4">
        <w:rPr>
          <w:rtl/>
          <w:lang w:bidi="ar-AE"/>
        </w:rPr>
        <w:t xml:space="preserve"> الله. ويقال أن أهل تسالونيكي قد </w:t>
      </w:r>
      <w:r>
        <w:rPr>
          <w:rFonts w:hint="cs"/>
          <w:rtl/>
          <w:lang w:bidi="ar-AE"/>
        </w:rPr>
        <w:t>رجعوا</w:t>
      </w:r>
      <w:r w:rsidRPr="00807AF4">
        <w:rPr>
          <w:rtl/>
          <w:lang w:bidi="ar-AE"/>
        </w:rPr>
        <w:t xml:space="preserve"> إلى الله من الأوثان (1 تسالونيكي 1: 9). ورأينا نفس الشيء مع الابن الضال، الذي رحل أولاً عن أبيه، ثم عاد عندما </w:t>
      </w:r>
      <w:r>
        <w:rPr>
          <w:rFonts w:hint="cs"/>
          <w:rtl/>
          <w:lang w:bidi="ar-AE"/>
        </w:rPr>
        <w:t>عاد إلى نفسه</w:t>
      </w:r>
      <w:r w:rsidRPr="00807AF4">
        <w:rPr>
          <w:rtl/>
          <w:lang w:bidi="ar-AE"/>
        </w:rPr>
        <w:t>. التغيير الفكري المصاحب يعني أن يدين الإنسان كل أفعاله حتى هذه اللحظة، لأنه لم يأخذ في الاعتبار السلطان الذي لله عليه والذي للرب يسوع، من ناحيتين: أولاً كالله الخالق، الذي له الحق في أن تخدمه خليقته (كو</w:t>
      </w:r>
      <w:r>
        <w:rPr>
          <w:rFonts w:hint="cs"/>
          <w:rtl/>
          <w:lang w:bidi="ar-AE"/>
        </w:rPr>
        <w:t xml:space="preserve">لوسي </w:t>
      </w:r>
      <w:r w:rsidRPr="00807AF4">
        <w:rPr>
          <w:rtl/>
          <w:lang w:bidi="ar-AE"/>
        </w:rPr>
        <w:t>1: 16)، وثانيًا كابن الإنسان الذي بفضل عمله صار الله ربًا ومسيحًا (أعمال الرسل 2: 36)، وبالتالي له الحق في أن</w:t>
      </w:r>
      <w:r w:rsidR="00225E07">
        <w:rPr>
          <w:rFonts w:hint="cs"/>
          <w:rtl/>
          <w:lang w:bidi="ar-AE"/>
        </w:rPr>
        <w:t xml:space="preserve"> يتعبد له</w:t>
      </w:r>
      <w:r w:rsidRPr="00807AF4">
        <w:rPr>
          <w:rtl/>
          <w:lang w:bidi="ar-AE"/>
        </w:rPr>
        <w:t xml:space="preserve"> </w:t>
      </w:r>
      <w:r w:rsidR="00225E07">
        <w:rPr>
          <w:rFonts w:hint="cs"/>
          <w:rtl/>
          <w:lang w:bidi="ar-AE"/>
        </w:rPr>
        <w:t>و</w:t>
      </w:r>
      <w:r w:rsidRPr="00807AF4">
        <w:rPr>
          <w:rtl/>
          <w:lang w:bidi="ar-AE"/>
        </w:rPr>
        <w:t>يخدمه</w:t>
      </w:r>
      <w:r w:rsidR="00225E07">
        <w:rPr>
          <w:rFonts w:hint="cs"/>
          <w:rtl/>
          <w:lang w:bidi="ar-AE"/>
        </w:rPr>
        <w:t xml:space="preserve"> جميع الناس</w:t>
      </w:r>
      <w:r w:rsidRPr="00807AF4">
        <w:rPr>
          <w:rtl/>
          <w:lang w:bidi="ar-AE"/>
        </w:rPr>
        <w:t xml:space="preserve"> (كولوسي 1: 16). وبالطبع فإن </w:t>
      </w:r>
      <w:r w:rsidR="00225E07">
        <w:rPr>
          <w:rFonts w:hint="cs"/>
          <w:rtl/>
          <w:lang w:bidi="ar-AE"/>
        </w:rPr>
        <w:t>الغير مؤمن</w:t>
      </w:r>
      <w:r w:rsidRPr="00807AF4">
        <w:rPr>
          <w:rtl/>
          <w:lang w:bidi="ar-AE"/>
        </w:rPr>
        <w:t xml:space="preserve"> لا يفكر </w:t>
      </w:r>
      <w:r w:rsidR="00225E07">
        <w:rPr>
          <w:rFonts w:hint="cs"/>
          <w:rtl/>
          <w:lang w:bidi="ar-AE"/>
        </w:rPr>
        <w:t>بذلك</w:t>
      </w:r>
      <w:r w:rsidRPr="00807AF4">
        <w:rPr>
          <w:rtl/>
          <w:lang w:bidi="ar-AE"/>
        </w:rPr>
        <w:t xml:space="preserve"> في كل ما يفعله، بل يعتقد أنه يستطيع أن يفعل ما يريد. لذلك، فإن كل ما يفعله الشخص </w:t>
      </w:r>
      <w:r w:rsidR="00225E07">
        <w:rPr>
          <w:rFonts w:hint="cs"/>
          <w:rtl/>
          <w:lang w:bidi="ar-AE"/>
        </w:rPr>
        <w:t>الذي لم يرجع</w:t>
      </w:r>
      <w:r w:rsidRPr="00807AF4">
        <w:rPr>
          <w:rtl/>
          <w:lang w:bidi="ar-AE"/>
        </w:rPr>
        <w:t xml:space="preserve"> هو مجرد خطية. ولا يستطيع أن يفعل شيئا إلا الخطيئة. فقط عندما يحدث تغيير في قلبه، يرى أنه فاسد بالأساس ويريد الآن إتمام حقوق الله، وحقوق الرب يسوع باعتباره الخالق والرب. إنه يدين كل ما فعله حتى تلك اللحظة ويعبر عن ذلك </w:t>
      </w:r>
      <w:r w:rsidR="001951BA">
        <w:rPr>
          <w:rFonts w:hint="cs"/>
          <w:rtl/>
          <w:lang w:bidi="ar-AE"/>
        </w:rPr>
        <w:t>باعترافه</w:t>
      </w:r>
      <w:r w:rsidRPr="00807AF4">
        <w:rPr>
          <w:rtl/>
          <w:lang w:bidi="ar-AE"/>
        </w:rPr>
        <w:t xml:space="preserve"> بخطاياه أمام </w:t>
      </w:r>
      <w:hyperlink r:id="rId10" w:anchor=":~:text=In%20Johannes%203%20sahen%20wir%2C%20dass%20Gott%20durch" w:history="1">
        <w:r w:rsidRPr="001951BA">
          <w:rPr>
            <w:rStyle w:val="Hyperlink"/>
            <w:rtl/>
            <w:lang w:bidi="ar-AE"/>
          </w:rPr>
          <w:t>الله</w:t>
        </w:r>
      </w:hyperlink>
      <w:r w:rsidRPr="00807AF4">
        <w:rPr>
          <w:rtl/>
          <w:lang w:bidi="ar-AE"/>
        </w:rPr>
        <w:t>.</w:t>
      </w:r>
    </w:p>
    <w:sectPr w:rsidR="00807AF4" w:rsidRPr="00216DE9" w:rsidSect="00C442EF">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93E0E2" w14:textId="77777777" w:rsidR="006348D3" w:rsidRDefault="006348D3" w:rsidP="001E722E">
      <w:pPr>
        <w:spacing w:after="0" w:line="240" w:lineRule="auto"/>
      </w:pPr>
      <w:r>
        <w:separator/>
      </w:r>
    </w:p>
  </w:endnote>
  <w:endnote w:type="continuationSeparator" w:id="0">
    <w:p w14:paraId="58C2CABD" w14:textId="77777777" w:rsidR="006348D3" w:rsidRDefault="006348D3" w:rsidP="001E72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6FF56C" w14:textId="77777777" w:rsidR="006348D3" w:rsidRDefault="006348D3" w:rsidP="001E722E">
      <w:pPr>
        <w:spacing w:after="0" w:line="240" w:lineRule="auto"/>
      </w:pPr>
      <w:r>
        <w:separator/>
      </w:r>
    </w:p>
  </w:footnote>
  <w:footnote w:type="continuationSeparator" w:id="0">
    <w:p w14:paraId="2C05E2C3" w14:textId="77777777" w:rsidR="006348D3" w:rsidRDefault="006348D3" w:rsidP="001E722E">
      <w:pPr>
        <w:spacing w:after="0" w:line="240" w:lineRule="auto"/>
      </w:pPr>
      <w:r>
        <w:continuationSeparator/>
      </w:r>
    </w:p>
  </w:footnote>
  <w:footnote w:id="1">
    <w:p w14:paraId="5402BE1F" w14:textId="0FA33A21" w:rsidR="001E722E" w:rsidRPr="001E722E" w:rsidRDefault="001E722E">
      <w:pPr>
        <w:pStyle w:val="FootnoteText"/>
        <w:rPr>
          <w:b/>
          <w:bCs/>
          <w:sz w:val="26"/>
          <w:szCs w:val="26"/>
        </w:rPr>
      </w:pPr>
      <w:r w:rsidRPr="001E722E">
        <w:rPr>
          <w:rStyle w:val="FootnoteReference"/>
          <w:b/>
          <w:bCs/>
          <w:sz w:val="26"/>
          <w:szCs w:val="26"/>
        </w:rPr>
        <w:footnoteRef/>
      </w:r>
      <w:r w:rsidRPr="001E722E">
        <w:rPr>
          <w:b/>
          <w:bCs/>
          <w:sz w:val="26"/>
          <w:szCs w:val="26"/>
          <w:rtl/>
        </w:rPr>
        <w:t xml:space="preserve"> </w:t>
      </w:r>
      <w:r w:rsidR="00305115">
        <w:rPr>
          <w:rFonts w:hint="cs"/>
          <w:b/>
          <w:bCs/>
          <w:sz w:val="26"/>
          <w:szCs w:val="26"/>
          <w:rtl/>
        </w:rPr>
        <w:t>الميلاد الثاني (</w:t>
      </w:r>
      <w:r w:rsidR="00305115" w:rsidRPr="00305115">
        <w:rPr>
          <w:b/>
          <w:bCs/>
          <w:sz w:val="26"/>
          <w:szCs w:val="26"/>
        </w:rPr>
        <w:t>palingenesia</w:t>
      </w:r>
      <w:r w:rsidR="00305115">
        <w:rPr>
          <w:rFonts w:hint="cs"/>
          <w:b/>
          <w:bCs/>
          <w:sz w:val="26"/>
          <w:szCs w:val="26"/>
          <w:rtl/>
        </w:rPr>
        <w:t xml:space="preserve">) </w:t>
      </w:r>
      <w:r w:rsidR="00760D4D">
        <w:rPr>
          <w:rFonts w:hint="cs"/>
          <w:b/>
          <w:bCs/>
          <w:sz w:val="26"/>
          <w:szCs w:val="26"/>
          <w:rtl/>
        </w:rPr>
        <w:t>يُ</w:t>
      </w:r>
      <w:r w:rsidR="00305115">
        <w:rPr>
          <w:rFonts w:hint="cs"/>
          <w:b/>
          <w:bCs/>
          <w:sz w:val="26"/>
          <w:szCs w:val="26"/>
          <w:rtl/>
        </w:rPr>
        <w:t xml:space="preserve">ذكر في العهد الجديد فقط في متى 19: 28 و تيطس 3: 5. إن الميلاد الثاني يُشير إلى </w:t>
      </w:r>
      <w:r w:rsidR="00760D4D">
        <w:rPr>
          <w:rFonts w:hint="cs"/>
          <w:b/>
          <w:bCs/>
          <w:sz w:val="26"/>
          <w:szCs w:val="26"/>
          <w:rtl/>
        </w:rPr>
        <w:t>أحداث</w:t>
      </w:r>
      <w:r w:rsidR="00C02039">
        <w:rPr>
          <w:rFonts w:hint="cs"/>
          <w:b/>
          <w:bCs/>
          <w:sz w:val="26"/>
          <w:szCs w:val="26"/>
          <w:rtl/>
        </w:rPr>
        <w:t xml:space="preserve"> تغيرت، إلى مكانة جديدة. في متى 19: 28 يتحدث عن "تجديد الخليقة" في المُلك الألفي (قارن رومية 8: 20 </w:t>
      </w:r>
      <w:r w:rsidR="00C02039">
        <w:rPr>
          <w:b/>
          <w:bCs/>
          <w:sz w:val="26"/>
          <w:szCs w:val="26"/>
          <w:rtl/>
        </w:rPr>
        <w:t>–</w:t>
      </w:r>
      <w:r w:rsidR="00C02039">
        <w:rPr>
          <w:rFonts w:hint="cs"/>
          <w:b/>
          <w:bCs/>
          <w:sz w:val="26"/>
          <w:szCs w:val="26"/>
          <w:rtl/>
        </w:rPr>
        <w:t xml:space="preserve"> 22) وفي تيطس 3: 5 عن </w:t>
      </w:r>
      <w:r w:rsidR="00C02039" w:rsidRPr="00C02039">
        <w:rPr>
          <w:b/>
          <w:bCs/>
          <w:sz w:val="26"/>
          <w:szCs w:val="26"/>
          <w:rtl/>
        </w:rPr>
        <w:t>التجديد الفردي، والانتقال إلى وجود جديد للفرد.</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624"/>
    <w:rsid w:val="00014B26"/>
    <w:rsid w:val="00037689"/>
    <w:rsid w:val="00042F28"/>
    <w:rsid w:val="00045F79"/>
    <w:rsid w:val="000610E3"/>
    <w:rsid w:val="00087093"/>
    <w:rsid w:val="000B02E8"/>
    <w:rsid w:val="000C1823"/>
    <w:rsid w:val="000C5A11"/>
    <w:rsid w:val="000E0F9D"/>
    <w:rsid w:val="000F1A94"/>
    <w:rsid w:val="000F22B8"/>
    <w:rsid w:val="00112EF6"/>
    <w:rsid w:val="00113F3B"/>
    <w:rsid w:val="001236EA"/>
    <w:rsid w:val="00176654"/>
    <w:rsid w:val="00180820"/>
    <w:rsid w:val="00185964"/>
    <w:rsid w:val="001951BA"/>
    <w:rsid w:val="001A508A"/>
    <w:rsid w:val="001B22BD"/>
    <w:rsid w:val="001C2FA8"/>
    <w:rsid w:val="001D53E1"/>
    <w:rsid w:val="001D60AF"/>
    <w:rsid w:val="001E722E"/>
    <w:rsid w:val="00216DE9"/>
    <w:rsid w:val="002203E5"/>
    <w:rsid w:val="00225E07"/>
    <w:rsid w:val="002818C2"/>
    <w:rsid w:val="002A29D8"/>
    <w:rsid w:val="002B6729"/>
    <w:rsid w:val="002C703E"/>
    <w:rsid w:val="002D1D05"/>
    <w:rsid w:val="002E7AA4"/>
    <w:rsid w:val="00301DB3"/>
    <w:rsid w:val="00305115"/>
    <w:rsid w:val="003056E7"/>
    <w:rsid w:val="00370AE8"/>
    <w:rsid w:val="0037578C"/>
    <w:rsid w:val="003B58C2"/>
    <w:rsid w:val="003C76E4"/>
    <w:rsid w:val="003D6318"/>
    <w:rsid w:val="0044128F"/>
    <w:rsid w:val="004460B7"/>
    <w:rsid w:val="004704F1"/>
    <w:rsid w:val="0048554E"/>
    <w:rsid w:val="004A4593"/>
    <w:rsid w:val="004C1A8F"/>
    <w:rsid w:val="004D36A2"/>
    <w:rsid w:val="004E7AFC"/>
    <w:rsid w:val="004F411B"/>
    <w:rsid w:val="00502591"/>
    <w:rsid w:val="00504CD0"/>
    <w:rsid w:val="00512768"/>
    <w:rsid w:val="005244B4"/>
    <w:rsid w:val="00527723"/>
    <w:rsid w:val="00533134"/>
    <w:rsid w:val="005468D9"/>
    <w:rsid w:val="005629E5"/>
    <w:rsid w:val="00563DED"/>
    <w:rsid w:val="00571A1E"/>
    <w:rsid w:val="00581C23"/>
    <w:rsid w:val="005842F6"/>
    <w:rsid w:val="00585DC2"/>
    <w:rsid w:val="00587DFA"/>
    <w:rsid w:val="00592B8E"/>
    <w:rsid w:val="005A2DAC"/>
    <w:rsid w:val="005A304F"/>
    <w:rsid w:val="005A4E79"/>
    <w:rsid w:val="005A4EE1"/>
    <w:rsid w:val="005A61FB"/>
    <w:rsid w:val="005D618E"/>
    <w:rsid w:val="00605A30"/>
    <w:rsid w:val="006348D3"/>
    <w:rsid w:val="00637C03"/>
    <w:rsid w:val="00680385"/>
    <w:rsid w:val="006B292D"/>
    <w:rsid w:val="006C3E55"/>
    <w:rsid w:val="006E7332"/>
    <w:rsid w:val="006E741A"/>
    <w:rsid w:val="00705646"/>
    <w:rsid w:val="00734D7C"/>
    <w:rsid w:val="00760D4D"/>
    <w:rsid w:val="00763C45"/>
    <w:rsid w:val="007710D6"/>
    <w:rsid w:val="00782655"/>
    <w:rsid w:val="007E28A7"/>
    <w:rsid w:val="007E7458"/>
    <w:rsid w:val="00807AF4"/>
    <w:rsid w:val="008322AB"/>
    <w:rsid w:val="00832E7B"/>
    <w:rsid w:val="00832EF7"/>
    <w:rsid w:val="008350C9"/>
    <w:rsid w:val="00837D11"/>
    <w:rsid w:val="008424E1"/>
    <w:rsid w:val="008513DA"/>
    <w:rsid w:val="00853C68"/>
    <w:rsid w:val="00854BBC"/>
    <w:rsid w:val="00862DEA"/>
    <w:rsid w:val="008643DD"/>
    <w:rsid w:val="008763BF"/>
    <w:rsid w:val="00884350"/>
    <w:rsid w:val="008926CB"/>
    <w:rsid w:val="00896089"/>
    <w:rsid w:val="008A3E3C"/>
    <w:rsid w:val="008B675E"/>
    <w:rsid w:val="008D401E"/>
    <w:rsid w:val="008E0478"/>
    <w:rsid w:val="0090030F"/>
    <w:rsid w:val="009021FF"/>
    <w:rsid w:val="00911741"/>
    <w:rsid w:val="00913210"/>
    <w:rsid w:val="00931C2C"/>
    <w:rsid w:val="00943030"/>
    <w:rsid w:val="00944191"/>
    <w:rsid w:val="00965A5A"/>
    <w:rsid w:val="0097386E"/>
    <w:rsid w:val="009747B0"/>
    <w:rsid w:val="00975587"/>
    <w:rsid w:val="0099107C"/>
    <w:rsid w:val="009A53AC"/>
    <w:rsid w:val="009B356F"/>
    <w:rsid w:val="009B72B1"/>
    <w:rsid w:val="009C36F8"/>
    <w:rsid w:val="009C4D37"/>
    <w:rsid w:val="009C6108"/>
    <w:rsid w:val="009D61C9"/>
    <w:rsid w:val="009D7EB2"/>
    <w:rsid w:val="009E12E4"/>
    <w:rsid w:val="009F7C03"/>
    <w:rsid w:val="00A44392"/>
    <w:rsid w:val="00A44CA1"/>
    <w:rsid w:val="00A7322E"/>
    <w:rsid w:val="00AD1DB8"/>
    <w:rsid w:val="00AD23D6"/>
    <w:rsid w:val="00AF2B98"/>
    <w:rsid w:val="00B03FF0"/>
    <w:rsid w:val="00B41A16"/>
    <w:rsid w:val="00B43E7B"/>
    <w:rsid w:val="00B50227"/>
    <w:rsid w:val="00B90632"/>
    <w:rsid w:val="00BA192E"/>
    <w:rsid w:val="00BB2115"/>
    <w:rsid w:val="00BC6C78"/>
    <w:rsid w:val="00BD01B0"/>
    <w:rsid w:val="00BD5C74"/>
    <w:rsid w:val="00BD6BD8"/>
    <w:rsid w:val="00C02039"/>
    <w:rsid w:val="00C27624"/>
    <w:rsid w:val="00C442EF"/>
    <w:rsid w:val="00C515D7"/>
    <w:rsid w:val="00C532D3"/>
    <w:rsid w:val="00C637DC"/>
    <w:rsid w:val="00C70C7E"/>
    <w:rsid w:val="00C74D1E"/>
    <w:rsid w:val="00CA07DE"/>
    <w:rsid w:val="00CB2BC9"/>
    <w:rsid w:val="00CB4DE5"/>
    <w:rsid w:val="00CB7932"/>
    <w:rsid w:val="00CE5F72"/>
    <w:rsid w:val="00CF2C67"/>
    <w:rsid w:val="00D2253C"/>
    <w:rsid w:val="00D31872"/>
    <w:rsid w:val="00D42980"/>
    <w:rsid w:val="00D62F0E"/>
    <w:rsid w:val="00D6589A"/>
    <w:rsid w:val="00DA36EC"/>
    <w:rsid w:val="00DA43AA"/>
    <w:rsid w:val="00DB09FE"/>
    <w:rsid w:val="00E12B99"/>
    <w:rsid w:val="00E308E4"/>
    <w:rsid w:val="00E366FF"/>
    <w:rsid w:val="00E62AD1"/>
    <w:rsid w:val="00E64B3C"/>
    <w:rsid w:val="00E73BB6"/>
    <w:rsid w:val="00E75F6E"/>
    <w:rsid w:val="00EA1EC6"/>
    <w:rsid w:val="00EA30BE"/>
    <w:rsid w:val="00EA5035"/>
    <w:rsid w:val="00EB1C1B"/>
    <w:rsid w:val="00EB2D9F"/>
    <w:rsid w:val="00EC1850"/>
    <w:rsid w:val="00ED2C22"/>
    <w:rsid w:val="00ED4DE0"/>
    <w:rsid w:val="00EE5C25"/>
    <w:rsid w:val="00F1008F"/>
    <w:rsid w:val="00F37D55"/>
    <w:rsid w:val="00F75B4F"/>
    <w:rsid w:val="00FC7D0C"/>
    <w:rsid w:val="00FD3BB5"/>
    <w:rsid w:val="00FF37C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2483F"/>
  <w15:chartTrackingRefBased/>
  <w15:docId w15:val="{EA540B4B-613C-4343-8C3D-AD2993BF36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akkal Majalla" w:eastAsiaTheme="minorHAnsi" w:hAnsi="Sakkal Majalla" w:cs="Sakkal Majalla"/>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27624"/>
    <w:rPr>
      <w:color w:val="0563C1" w:themeColor="hyperlink"/>
      <w:u w:val="single"/>
    </w:rPr>
  </w:style>
  <w:style w:type="character" w:styleId="UnresolvedMention">
    <w:name w:val="Unresolved Mention"/>
    <w:basedOn w:val="DefaultParagraphFont"/>
    <w:uiPriority w:val="99"/>
    <w:semiHidden/>
    <w:unhideWhenUsed/>
    <w:rsid w:val="00C27624"/>
    <w:rPr>
      <w:color w:val="605E5C"/>
      <w:shd w:val="clear" w:color="auto" w:fill="E1DFDD"/>
    </w:rPr>
  </w:style>
  <w:style w:type="character" w:styleId="FollowedHyperlink">
    <w:name w:val="FollowedHyperlink"/>
    <w:basedOn w:val="DefaultParagraphFont"/>
    <w:uiPriority w:val="99"/>
    <w:semiHidden/>
    <w:unhideWhenUsed/>
    <w:rsid w:val="00D62F0E"/>
    <w:rPr>
      <w:color w:val="954F72" w:themeColor="followedHyperlink"/>
      <w:u w:val="single"/>
    </w:rPr>
  </w:style>
  <w:style w:type="paragraph" w:styleId="FootnoteText">
    <w:name w:val="footnote text"/>
    <w:basedOn w:val="Normal"/>
    <w:link w:val="FootnoteTextChar"/>
    <w:uiPriority w:val="99"/>
    <w:semiHidden/>
    <w:unhideWhenUsed/>
    <w:rsid w:val="001E722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E722E"/>
    <w:rPr>
      <w:sz w:val="20"/>
      <w:szCs w:val="20"/>
    </w:rPr>
  </w:style>
  <w:style w:type="character" w:styleId="FootnoteReference">
    <w:name w:val="footnote reference"/>
    <w:basedOn w:val="DefaultParagraphFont"/>
    <w:uiPriority w:val="99"/>
    <w:semiHidden/>
    <w:unhideWhenUsed/>
    <w:rsid w:val="001E722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elkommentare.de/kommentare/k-1392/auf-dass-er-uns-zu-gott-fuehre/busse-und-neue-geburt" TargetMode="External"/><Relationship Id="rId3" Type="http://schemas.openxmlformats.org/officeDocument/2006/relationships/settings" Target="settings.xml"/><Relationship Id="rId7" Type="http://schemas.openxmlformats.org/officeDocument/2006/relationships/hyperlink" Target="https://www.bibelkommentare.de/kommentare/203/auf-dass-er-uns-zu-gott-fuehre"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www.bibelkommentare.de/kommentare/k-1393/auf-dass-er-uns-zu-gott-fuehre/rechtfertigung-und-frieden-mit-gott" TargetMode="External"/><Relationship Id="rId4" Type="http://schemas.openxmlformats.org/officeDocument/2006/relationships/webSettings" Target="webSettings.xml"/><Relationship Id="rId9" Type="http://schemas.openxmlformats.org/officeDocument/2006/relationships/hyperlink" Target="https://www.bibelkommentare.de/kommentare/k-1393/auf-dass-er-uns-zu-gott-fuehre/rechtfertigung-und-frieden-mit-got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FF0302-FF1E-408B-ACC9-6C9E755EDC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1238</TotalTime>
  <Pages>1</Pages>
  <Words>10281</Words>
  <Characters>58602</Characters>
  <Application>Microsoft Office Word</Application>
  <DocSecurity>0</DocSecurity>
  <Lines>488</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Osama Slaieh</cp:lastModifiedBy>
  <cp:revision>91</cp:revision>
  <dcterms:created xsi:type="dcterms:W3CDTF">2021-09-27T11:29:00Z</dcterms:created>
  <dcterms:modified xsi:type="dcterms:W3CDTF">2025-10-03T11:50:00Z</dcterms:modified>
</cp:coreProperties>
</file>