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0D7F1" w14:textId="3C41A757" w:rsidR="00FD3BB5" w:rsidRPr="00E563F1" w:rsidRDefault="000616B3" w:rsidP="000C69EC">
      <w:pPr>
        <w:jc w:val="center"/>
        <w:rPr>
          <w:rFonts w:ascii="Sakkal Majalla" w:hAnsi="Sakkal Majalla" w:cs="Sakkal Majalla"/>
          <w:b/>
          <w:bCs/>
          <w:sz w:val="40"/>
          <w:szCs w:val="40"/>
          <w:u w:val="single"/>
          <w:rtl/>
        </w:rPr>
      </w:pPr>
      <w:r w:rsidRPr="00E563F1">
        <w:rPr>
          <w:rFonts w:ascii="Sakkal Majalla" w:hAnsi="Sakkal Majalla" w:cs="Sakkal Majalla"/>
          <w:b/>
          <w:bCs/>
          <w:noProof/>
          <w:sz w:val="28"/>
          <w:szCs w:val="28"/>
        </w:rPr>
        <w:drawing>
          <wp:anchor distT="0" distB="0" distL="114300" distR="114300" simplePos="0" relativeHeight="251658240" behindDoc="0" locked="0" layoutInCell="1" allowOverlap="1" wp14:anchorId="70F1B7AC" wp14:editId="420CBB59">
            <wp:simplePos x="0" y="0"/>
            <wp:positionH relativeFrom="column">
              <wp:posOffset>1135381</wp:posOffset>
            </wp:positionH>
            <wp:positionV relativeFrom="paragraph">
              <wp:posOffset>212137</wp:posOffset>
            </wp:positionV>
            <wp:extent cx="1112520" cy="1574098"/>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20344" cy="1585168"/>
                    </a:xfrm>
                    <a:prstGeom prst="rect">
                      <a:avLst/>
                    </a:prstGeom>
                    <a:noFill/>
                    <a:ln>
                      <a:noFill/>
                    </a:ln>
                  </pic:spPr>
                </pic:pic>
              </a:graphicData>
            </a:graphic>
            <wp14:sizeRelH relativeFrom="page">
              <wp14:pctWidth>0</wp14:pctWidth>
            </wp14:sizeRelH>
            <wp14:sizeRelV relativeFrom="page">
              <wp14:pctHeight>0</wp14:pctHeight>
            </wp14:sizeRelV>
          </wp:anchor>
        </w:drawing>
      </w:r>
      <w:r w:rsidR="00F75508" w:rsidRPr="00E563F1">
        <w:rPr>
          <w:rFonts w:ascii="Sakkal Majalla" w:hAnsi="Sakkal Majalla" w:cs="Sakkal Majalla" w:hint="cs"/>
          <w:b/>
          <w:bCs/>
          <w:sz w:val="40"/>
          <w:szCs w:val="40"/>
          <w:u w:val="single"/>
          <w:rtl/>
        </w:rPr>
        <w:t>الته</w:t>
      </w:r>
      <w:r w:rsidR="00F75508">
        <w:rPr>
          <w:rFonts w:ascii="Sakkal Majalla" w:hAnsi="Sakkal Majalla" w:cs="Sakkal Majalla" w:hint="cs"/>
          <w:b/>
          <w:bCs/>
          <w:sz w:val="40"/>
          <w:szCs w:val="40"/>
          <w:u w:val="single"/>
          <w:rtl/>
        </w:rPr>
        <w:t>ذيب</w:t>
      </w:r>
      <w:r w:rsidR="00943D5A">
        <w:rPr>
          <w:rFonts w:ascii="Sakkal Majalla" w:hAnsi="Sakkal Majalla" w:cs="Sakkal Majalla" w:hint="cs"/>
          <w:b/>
          <w:bCs/>
          <w:sz w:val="40"/>
          <w:szCs w:val="40"/>
          <w:u w:val="single"/>
          <w:rtl/>
        </w:rPr>
        <w:t xml:space="preserve"> </w:t>
      </w:r>
      <w:r w:rsidR="00B51F13" w:rsidRPr="00E563F1">
        <w:rPr>
          <w:rFonts w:ascii="Sakkal Majalla" w:hAnsi="Sakkal Majalla" w:cs="Sakkal Majalla"/>
          <w:b/>
          <w:bCs/>
          <w:sz w:val="40"/>
          <w:szCs w:val="40"/>
          <w:u w:val="single"/>
          <w:rtl/>
        </w:rPr>
        <w:t>في مدرسة الله</w:t>
      </w:r>
    </w:p>
    <w:p w14:paraId="50690248" w14:textId="272FA15F" w:rsidR="00EC7EAB" w:rsidRPr="00E563F1" w:rsidRDefault="00EC7EAB" w:rsidP="00B51F13">
      <w:pPr>
        <w:jc w:val="both"/>
        <w:rPr>
          <w:rFonts w:ascii="Sakkal Majalla" w:hAnsi="Sakkal Majalla" w:cs="Sakkal Majalla"/>
          <w:b/>
          <w:bCs/>
          <w:sz w:val="36"/>
          <w:szCs w:val="36"/>
          <w:u w:val="single"/>
          <w:rtl/>
        </w:rPr>
      </w:pPr>
    </w:p>
    <w:p w14:paraId="678953CE" w14:textId="13C39B96" w:rsidR="00EC7EAB" w:rsidRPr="00E563F1" w:rsidRDefault="00EC7EAB" w:rsidP="00B51F13">
      <w:pPr>
        <w:jc w:val="both"/>
        <w:rPr>
          <w:rFonts w:ascii="Sakkal Majalla" w:hAnsi="Sakkal Majalla" w:cs="Sakkal Majalla"/>
          <w:b/>
          <w:bCs/>
          <w:sz w:val="36"/>
          <w:szCs w:val="36"/>
          <w:u w:val="single"/>
          <w:rtl/>
        </w:rPr>
      </w:pPr>
    </w:p>
    <w:p w14:paraId="1A60E2E6" w14:textId="101568FD" w:rsidR="00B51F13" w:rsidRPr="00E563F1" w:rsidRDefault="000616B3" w:rsidP="00B51F13">
      <w:pPr>
        <w:jc w:val="both"/>
        <w:rPr>
          <w:rFonts w:ascii="Sakkal Majalla" w:hAnsi="Sakkal Majalla" w:cs="Sakkal Majalla"/>
          <w:b/>
          <w:bCs/>
          <w:sz w:val="36"/>
          <w:szCs w:val="36"/>
          <w:u w:val="single"/>
          <w:rtl/>
        </w:rPr>
      </w:pPr>
      <w:r w:rsidRPr="00E563F1">
        <w:rPr>
          <w:rFonts w:ascii="Sakkal Majalla" w:hAnsi="Sakkal Majalla" w:cs="Sakkal Majalla"/>
          <w:b/>
          <w:bCs/>
          <w:noProof/>
          <w:sz w:val="36"/>
          <w:szCs w:val="36"/>
          <w:u w:val="single"/>
          <w:rtl/>
          <w:lang w:val="ar-AE"/>
        </w:rPr>
        <mc:AlternateContent>
          <mc:Choice Requires="wps">
            <w:drawing>
              <wp:anchor distT="0" distB="0" distL="114300" distR="114300" simplePos="0" relativeHeight="251659264" behindDoc="0" locked="0" layoutInCell="1" allowOverlap="1" wp14:anchorId="638AB9DC" wp14:editId="7204D4D2">
                <wp:simplePos x="0" y="0"/>
                <wp:positionH relativeFrom="column">
                  <wp:posOffset>1785068</wp:posOffset>
                </wp:positionH>
                <wp:positionV relativeFrom="paragraph">
                  <wp:posOffset>10823</wp:posOffset>
                </wp:positionV>
                <wp:extent cx="1981200" cy="443947"/>
                <wp:effectExtent l="0" t="0" r="0" b="0"/>
                <wp:wrapNone/>
                <wp:docPr id="2" name="Text Box 2"/>
                <wp:cNvGraphicFramePr/>
                <a:graphic xmlns:a="http://schemas.openxmlformats.org/drawingml/2006/main">
                  <a:graphicData uri="http://schemas.microsoft.com/office/word/2010/wordprocessingShape">
                    <wps:wsp>
                      <wps:cNvSpPr txBox="1"/>
                      <wps:spPr>
                        <a:xfrm>
                          <a:off x="0" y="0"/>
                          <a:ext cx="1981200" cy="443947"/>
                        </a:xfrm>
                        <a:prstGeom prst="rect">
                          <a:avLst/>
                        </a:prstGeom>
                        <a:noFill/>
                        <a:ln w="6350">
                          <a:noFill/>
                        </a:ln>
                      </wps:spPr>
                      <wps:txbx>
                        <w:txbxContent>
                          <w:p w14:paraId="6340C265" w14:textId="77777777" w:rsidR="00EC7EAB" w:rsidRPr="00EC7EAB" w:rsidRDefault="00EC7EAB">
                            <w:pPr>
                              <w:rPr>
                                <w:rFonts w:ascii="Sakkal Majalla" w:hAnsi="Sakkal Majalla" w:cs="Sakkal Majalla"/>
                                <w:b/>
                                <w:bCs/>
                                <w:sz w:val="44"/>
                                <w:szCs w:val="44"/>
                              </w:rPr>
                            </w:pPr>
                            <w:r w:rsidRPr="00EC7EAB">
                              <w:rPr>
                                <w:rFonts w:ascii="Sakkal Majalla" w:hAnsi="Sakkal Majalla" w:cs="Sakkal Majalla"/>
                                <w:b/>
                                <w:bCs/>
                                <w:sz w:val="44"/>
                                <w:szCs w:val="44"/>
                                <w:rtl/>
                              </w:rPr>
                              <w:t xml:space="preserve">جيمس </w:t>
                            </w:r>
                            <w:proofErr w:type="spellStart"/>
                            <w:r w:rsidRPr="00EC7EAB">
                              <w:rPr>
                                <w:rFonts w:ascii="Sakkal Majalla" w:hAnsi="Sakkal Majalla" w:cs="Sakkal Majalla"/>
                                <w:b/>
                                <w:bCs/>
                                <w:sz w:val="44"/>
                                <w:szCs w:val="44"/>
                                <w:rtl/>
                              </w:rPr>
                              <w:t>باتلر</w:t>
                            </w:r>
                            <w:proofErr w:type="spellEnd"/>
                            <w:r w:rsidRPr="00EC7EAB">
                              <w:rPr>
                                <w:rFonts w:ascii="Sakkal Majalla" w:hAnsi="Sakkal Majalla" w:cs="Sakkal Majalla"/>
                                <w:b/>
                                <w:bCs/>
                                <w:sz w:val="44"/>
                                <w:szCs w:val="44"/>
                                <w:rtl/>
                              </w:rPr>
                              <w:t xml:space="preserve"> ستوني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8AB9DC" id="_x0000_t202" coordsize="21600,21600" o:spt="202" path="m,l,21600r21600,l21600,xe">
                <v:stroke joinstyle="miter"/>
                <v:path gradientshapeok="t" o:connecttype="rect"/>
              </v:shapetype>
              <v:shape id="Text Box 2" o:spid="_x0000_s1026" type="#_x0000_t202" style="position:absolute;left:0;text-align:left;margin-left:140.55pt;margin-top:.85pt;width:156pt;height:3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" filled="f" stroked="f" strokeweight=".5pt">
                <v:textbox>
                  <w:txbxContent>
                    <w:p w14:paraId="6340C265" w14:textId="77777777" w:rsidR="00EC7EAB" w:rsidRPr="00EC7EAB" w:rsidRDefault="00EC7EAB">
                      <w:pPr>
                        <w:rPr>
                          <w:rFonts w:ascii="Sakkal Majalla" w:hAnsi="Sakkal Majalla" w:cs="Sakkal Majalla"/>
                          <w:b/>
                          <w:bCs/>
                          <w:sz w:val="44"/>
                          <w:szCs w:val="44"/>
                        </w:rPr>
                      </w:pPr>
                      <w:r w:rsidRPr="00EC7EAB">
                        <w:rPr>
                          <w:rFonts w:ascii="Sakkal Majalla" w:hAnsi="Sakkal Majalla" w:cs="Sakkal Majalla"/>
                          <w:b/>
                          <w:bCs/>
                          <w:sz w:val="44"/>
                          <w:szCs w:val="44"/>
                          <w:rtl/>
                        </w:rPr>
                        <w:t xml:space="preserve">جيمس </w:t>
                      </w:r>
                      <w:proofErr w:type="spellStart"/>
                      <w:r w:rsidRPr="00EC7EAB">
                        <w:rPr>
                          <w:rFonts w:ascii="Sakkal Majalla" w:hAnsi="Sakkal Majalla" w:cs="Sakkal Majalla"/>
                          <w:b/>
                          <w:bCs/>
                          <w:sz w:val="44"/>
                          <w:szCs w:val="44"/>
                          <w:rtl/>
                        </w:rPr>
                        <w:t>باتلر</w:t>
                      </w:r>
                      <w:proofErr w:type="spellEnd"/>
                      <w:r w:rsidRPr="00EC7EAB">
                        <w:rPr>
                          <w:rFonts w:ascii="Sakkal Majalla" w:hAnsi="Sakkal Majalla" w:cs="Sakkal Majalla"/>
                          <w:b/>
                          <w:bCs/>
                          <w:sz w:val="44"/>
                          <w:szCs w:val="44"/>
                          <w:rtl/>
                        </w:rPr>
                        <w:t xml:space="preserve"> ستوني</w:t>
                      </w:r>
                    </w:p>
                  </w:txbxContent>
                </v:textbox>
              </v:shape>
            </w:pict>
          </mc:Fallback>
        </mc:AlternateContent>
      </w:r>
    </w:p>
    <w:p w14:paraId="3262B6C8" w14:textId="39566E99" w:rsidR="00F50595" w:rsidRDefault="00000000" w:rsidP="000C69EC">
      <w:pPr>
        <w:jc w:val="center"/>
        <w:rPr>
          <w:rFonts w:ascii="Sakkal Majalla" w:hAnsi="Sakkal Majalla" w:cs="Sakkal Majalla"/>
          <w:b/>
          <w:bCs/>
          <w:sz w:val="44"/>
          <w:szCs w:val="44"/>
          <w:rtl/>
        </w:rPr>
      </w:pPr>
      <w:hyperlink r:id="rId7" w:history="1">
        <w:r w:rsidR="00140D3E">
          <w:rPr>
            <w:rStyle w:val="Hyperlink"/>
            <w:rFonts w:ascii="Sakkal Majalla" w:hAnsi="Sakkal Majalla" w:cs="Sakkal Majalla" w:hint="cs"/>
            <w:b/>
            <w:bCs/>
            <w:sz w:val="44"/>
            <w:szCs w:val="44"/>
            <w:rtl/>
          </w:rPr>
          <w:t>يشوع</w:t>
        </w:r>
      </w:hyperlink>
    </w:p>
    <w:p w14:paraId="34CE3374" w14:textId="3AC70811" w:rsidR="008C6921" w:rsidRDefault="00140D3E" w:rsidP="00A04AF6">
      <w:pPr>
        <w:jc w:val="both"/>
        <w:rPr>
          <w:rFonts w:ascii="Sakkal Majalla" w:hAnsi="Sakkal Majalla" w:cs="Sakkal Majalla"/>
          <w:sz w:val="28"/>
          <w:szCs w:val="28"/>
          <w:rtl/>
        </w:rPr>
      </w:pPr>
      <w:r>
        <w:rPr>
          <w:rFonts w:ascii="Sakkal Majalla" w:hAnsi="Sakkal Majalla" w:cs="Sakkal Majalla" w:hint="cs"/>
          <w:sz w:val="28"/>
          <w:szCs w:val="28"/>
          <w:rtl/>
        </w:rPr>
        <w:t>في خروج 17: 9 يُذكر يشوع لأول مرة حينما استلم المأمورية من موسى بأن يقود الرجال المنتخبين ضد عماليق. ويمكننا أن نستنتج من ذلك بأنه كان أنسب شخص لهذه المأمورية. عندما ننشغل بقصة أي واحد من عبيد الله،</w:t>
      </w:r>
      <w:r w:rsidR="008354D8">
        <w:rPr>
          <w:rFonts w:ascii="Sakkal Majalla" w:hAnsi="Sakkal Majalla" w:cs="Sakkal Majalla" w:hint="cs"/>
          <w:sz w:val="28"/>
          <w:szCs w:val="28"/>
          <w:rtl/>
        </w:rPr>
        <w:t xml:space="preserve"> من المثير بصورة خاصة بأن نعرفه في ذات النور الخاص وفي الحالة التي يُعرَض لنا فيها، لأننا نرى في ذلك مميزاته التي تميّز كل طريقه.</w:t>
      </w:r>
    </w:p>
    <w:p w14:paraId="008D59DC" w14:textId="2A65103A" w:rsidR="00DF32CE" w:rsidRDefault="00DF32CE" w:rsidP="00A04AF6">
      <w:pPr>
        <w:jc w:val="both"/>
        <w:rPr>
          <w:rFonts w:ascii="Sakkal Majalla" w:hAnsi="Sakkal Majalla" w:cs="Sakkal Majalla"/>
          <w:sz w:val="28"/>
          <w:szCs w:val="28"/>
          <w:rtl/>
        </w:rPr>
      </w:pPr>
      <w:r>
        <w:rPr>
          <w:rFonts w:ascii="Sakkal Majalla" w:hAnsi="Sakkal Majalla" w:cs="Sakkal Majalla" w:hint="cs"/>
          <w:sz w:val="28"/>
          <w:szCs w:val="28"/>
          <w:rtl/>
        </w:rPr>
        <w:t>إن هذا ينطبق أيضًا على يشوع. كمثال عن المسيح وخادم المسيح يُقدّ</w:t>
      </w:r>
      <w:r w:rsidR="00F75508">
        <w:rPr>
          <w:rFonts w:ascii="Sakkal Majalla" w:hAnsi="Sakkal Majalla" w:cs="Sakkal Majalla" w:hint="cs"/>
          <w:sz w:val="28"/>
          <w:szCs w:val="28"/>
          <w:rtl/>
        </w:rPr>
        <w:t>َ</w:t>
      </w:r>
      <w:r>
        <w:rPr>
          <w:rFonts w:ascii="Sakkal Majalla" w:hAnsi="Sakkal Majalla" w:cs="Sakkal Majalla" w:hint="cs"/>
          <w:sz w:val="28"/>
          <w:szCs w:val="28"/>
          <w:rtl/>
        </w:rPr>
        <w:t xml:space="preserve">م لنا أولاً كبطل حرب مستعد بأن يجابه أعداء إسرائيل، وبالتالي هو مثال لقائد خلاصنا (عبرانيين 2: 10). إن أول محاربة ليشوع كانت ضد عماليق الذي يمثّل بالنسبة لنا </w:t>
      </w:r>
      <w:r w:rsidR="005E0B98">
        <w:rPr>
          <w:rFonts w:ascii="Sakkal Majalla" w:hAnsi="Sakkal Majalla" w:cs="Sakkal Majalla" w:hint="cs"/>
          <w:sz w:val="28"/>
          <w:szCs w:val="28"/>
          <w:rtl/>
        </w:rPr>
        <w:t>الجسد أو الإنسان الطبيعي في مقاومة فعلية ضد زحف شعب الله. مصر</w:t>
      </w:r>
      <w:r w:rsidR="00C075B4">
        <w:rPr>
          <w:rFonts w:ascii="Sakkal Majalla" w:hAnsi="Sakkal Majalla" w:cs="Sakkal Majalla" w:hint="cs"/>
          <w:sz w:val="28"/>
          <w:szCs w:val="28"/>
          <w:rtl/>
        </w:rPr>
        <w:t xml:space="preserve"> هي</w:t>
      </w:r>
      <w:r w:rsidR="005E0B98">
        <w:rPr>
          <w:rFonts w:ascii="Sakkal Majalla" w:hAnsi="Sakkal Majalla" w:cs="Sakkal Majalla" w:hint="cs"/>
          <w:sz w:val="28"/>
          <w:szCs w:val="28"/>
          <w:rtl/>
        </w:rPr>
        <w:t xml:space="preserve"> في الواقع العالم، بينما عماليق هو تجسيد للجسد؛ وأشور أخيرًا هو الطبيعة العتيقة بكل مغرياتها وتأثيراتها. إن العراك مع عماليق كان بالنسبة لإسرائيل بداية المحاربة وهنا يظهر يشوع لأول مرة في المشهد كالقائد. هو انتصر على العدو بحدّ السيف؛ لكنه من خلال هذا الانتصار اكتشف بماذا كان يت</w:t>
      </w:r>
      <w:r w:rsidR="00FE10C4">
        <w:rPr>
          <w:rFonts w:ascii="Sakkal Majalla" w:hAnsi="Sakkal Majalla" w:cs="Sakkal Majalla" w:hint="cs"/>
          <w:sz w:val="28"/>
          <w:szCs w:val="28"/>
          <w:rtl/>
        </w:rPr>
        <w:t xml:space="preserve">علق الانتصار. هو تعلّم وهو متشابك في العراك المتقلب، بأن يقود الشعب للنصرة في اعتماده على وسيط غير منظور. موسى وقف بعصا الله في يده على قمة التلة. فحالما أن أرخى يديه كان النجاح تضاءل، وبالذات في تقلّب مصير المحاربة </w:t>
      </w:r>
      <w:r w:rsidR="00FE10C4" w:rsidRPr="00FE10C4">
        <w:rPr>
          <w:rFonts w:ascii="Sakkal Majalla" w:hAnsi="Sakkal Majalla" w:cs="Sakkal Majalla"/>
          <w:sz w:val="28"/>
          <w:szCs w:val="28"/>
          <w:rtl/>
        </w:rPr>
        <w:t xml:space="preserve">تعلّم يشوع </w:t>
      </w:r>
      <w:r w:rsidR="00FE10C4">
        <w:rPr>
          <w:rFonts w:ascii="Sakkal Majalla" w:hAnsi="Sakkal Majalla" w:cs="Sakkal Majalla" w:hint="cs"/>
          <w:sz w:val="28"/>
          <w:szCs w:val="28"/>
          <w:rtl/>
        </w:rPr>
        <w:t xml:space="preserve">اعتماده على الله، وقد انتصر بسبب تبعيته واتكاله. </w:t>
      </w:r>
      <w:r w:rsidR="00C06025">
        <w:rPr>
          <w:rFonts w:ascii="Sakkal Majalla" w:hAnsi="Sakkal Majalla" w:cs="Sakkal Majalla" w:hint="cs"/>
          <w:sz w:val="28"/>
          <w:szCs w:val="28"/>
          <w:rtl/>
        </w:rPr>
        <w:t>هو يقدّم مثالاً عمليًا عن الكلمة: "</w:t>
      </w:r>
      <w:r w:rsidR="00C06025" w:rsidRPr="00C06025">
        <w:rPr>
          <w:rtl/>
        </w:rPr>
        <w:t xml:space="preserve"> </w:t>
      </w:r>
      <w:r w:rsidR="00C06025" w:rsidRPr="00C06025">
        <w:rPr>
          <w:rFonts w:ascii="Sakkal Majalla" w:hAnsi="Sakkal Majalla" w:cs="Sakkal Majalla"/>
          <w:sz w:val="28"/>
          <w:szCs w:val="28"/>
          <w:rtl/>
        </w:rPr>
        <w:t>تَمِّمُوا خَلاَصَكُمْ بِخَوْفٍ وَرِعْدَةٍ،</w:t>
      </w:r>
      <w:r w:rsidR="00C06025">
        <w:rPr>
          <w:rFonts w:ascii="Sakkal Majalla" w:hAnsi="Sakkal Majalla" w:cs="Sakkal Majalla" w:hint="cs"/>
          <w:sz w:val="28"/>
          <w:szCs w:val="28"/>
          <w:rtl/>
        </w:rPr>
        <w:t>" (فيلبي 2: 12).</w:t>
      </w:r>
    </w:p>
    <w:p w14:paraId="166D1FA5" w14:textId="66272C63" w:rsidR="00C06025" w:rsidRDefault="002454FF" w:rsidP="00A04AF6">
      <w:pPr>
        <w:jc w:val="both"/>
        <w:rPr>
          <w:rFonts w:ascii="Sakkal Majalla" w:hAnsi="Sakkal Majalla" w:cs="Sakkal Majalla"/>
          <w:sz w:val="28"/>
          <w:szCs w:val="28"/>
          <w:rtl/>
        </w:rPr>
      </w:pPr>
      <w:r>
        <w:rPr>
          <w:rFonts w:ascii="Sakkal Majalla" w:hAnsi="Sakkal Majalla" w:cs="Sakkal Majalla" w:hint="cs"/>
          <w:sz w:val="28"/>
          <w:szCs w:val="28"/>
          <w:rtl/>
        </w:rPr>
        <w:t>إنه عراك فعلي، مواجهة حرفية بين رجل ورجل، والنصرة تعرجت مرة لهنا ومرة لهناك بين المحاربين. الله هو المصدر إن كان في الإرادة أو في العمل. الإيمان حفظ يشوع. هو عرف أن موسى</w:t>
      </w:r>
      <w:r w:rsidR="00E90E95">
        <w:rPr>
          <w:rFonts w:ascii="Sakkal Majalla" w:hAnsi="Sakkal Majalla" w:cs="Sakkal Majalla" w:hint="cs"/>
          <w:sz w:val="28"/>
          <w:szCs w:val="28"/>
          <w:rtl/>
        </w:rPr>
        <w:t xml:space="preserve"> موجود</w:t>
      </w:r>
      <w:r>
        <w:rPr>
          <w:rFonts w:ascii="Sakkal Majalla" w:hAnsi="Sakkal Majalla" w:cs="Sakkal Majalla" w:hint="cs"/>
          <w:sz w:val="28"/>
          <w:szCs w:val="28"/>
          <w:rtl/>
        </w:rPr>
        <w:t xml:space="preserve"> بعصا الله في يده على قمة التل، وهكذا تعلّم من بداية مسيرة إيمانه</w:t>
      </w:r>
      <w:r w:rsidR="00F8077A">
        <w:rPr>
          <w:rFonts w:ascii="Sakkal Majalla" w:hAnsi="Sakkal Majalla" w:cs="Sakkal Majalla" w:hint="cs"/>
          <w:sz w:val="28"/>
          <w:szCs w:val="28"/>
          <w:rtl/>
        </w:rPr>
        <w:t xml:space="preserve"> أن يحتمل بالاتكال</w:t>
      </w:r>
      <w:r>
        <w:rPr>
          <w:rFonts w:ascii="Sakkal Majalla" w:hAnsi="Sakkal Majalla" w:cs="Sakkal Majalla" w:hint="cs"/>
          <w:sz w:val="28"/>
          <w:szCs w:val="28"/>
          <w:rtl/>
        </w:rPr>
        <w:t xml:space="preserve"> تقلبات </w:t>
      </w:r>
      <w:r w:rsidR="00F8077A">
        <w:rPr>
          <w:rFonts w:ascii="Sakkal Majalla" w:hAnsi="Sakkal Majalla" w:cs="Sakkal Majalla" w:hint="cs"/>
          <w:sz w:val="28"/>
          <w:szCs w:val="28"/>
          <w:rtl/>
        </w:rPr>
        <w:t xml:space="preserve">الحرب وأن ينتصر بصورة عجيبة. إنه يمنح للنفس قوة عظيمة في مجابهة صعاب </w:t>
      </w:r>
      <w:r w:rsidR="00E90E95">
        <w:rPr>
          <w:rFonts w:ascii="Sakkal Majalla" w:hAnsi="Sakkal Majalla" w:cs="Sakkal Majalla" w:hint="cs"/>
          <w:sz w:val="28"/>
          <w:szCs w:val="28"/>
          <w:rtl/>
        </w:rPr>
        <w:t>رحلتنا</w:t>
      </w:r>
      <w:r w:rsidR="00F8077A">
        <w:rPr>
          <w:rFonts w:ascii="Sakkal Majalla" w:hAnsi="Sakkal Majalla" w:cs="Sakkal Majalla" w:hint="cs"/>
          <w:sz w:val="28"/>
          <w:szCs w:val="28"/>
          <w:rtl/>
        </w:rPr>
        <w:t>، وانتصارنا بقوة الرب وأن نقول: "</w:t>
      </w:r>
      <w:r w:rsidR="001371D6" w:rsidRPr="001371D6">
        <w:rPr>
          <w:rtl/>
        </w:rPr>
        <w:t xml:space="preserve"> </w:t>
      </w:r>
      <w:r w:rsidR="001371D6" w:rsidRPr="001371D6">
        <w:rPr>
          <w:rFonts w:ascii="Arial" w:hAnsi="Arial" w:cs="Arial" w:hint="cs"/>
          <w:sz w:val="28"/>
          <w:szCs w:val="28"/>
          <w:rtl/>
        </w:rPr>
        <w:t>​</w:t>
      </w:r>
      <w:r w:rsidR="001371D6" w:rsidRPr="001371D6">
        <w:rPr>
          <w:rFonts w:ascii="Sakkal Majalla" w:hAnsi="Sakkal Majalla" w:cs="Sakkal Majalla" w:hint="cs"/>
          <w:sz w:val="28"/>
          <w:szCs w:val="28"/>
          <w:rtl/>
        </w:rPr>
        <w:t>أَسْتَطِيعُ</w:t>
      </w:r>
      <w:r w:rsidR="001371D6" w:rsidRPr="001371D6">
        <w:rPr>
          <w:rFonts w:ascii="Sakkal Majalla" w:hAnsi="Sakkal Majalla" w:cs="Sakkal Majalla"/>
          <w:sz w:val="28"/>
          <w:szCs w:val="28"/>
          <w:rtl/>
        </w:rPr>
        <w:t xml:space="preserve"> </w:t>
      </w:r>
      <w:r w:rsidR="001371D6" w:rsidRPr="001371D6">
        <w:rPr>
          <w:rFonts w:ascii="Sakkal Majalla" w:hAnsi="Sakkal Majalla" w:cs="Sakkal Majalla" w:hint="cs"/>
          <w:sz w:val="28"/>
          <w:szCs w:val="28"/>
          <w:rtl/>
        </w:rPr>
        <w:t>كُلَّ</w:t>
      </w:r>
      <w:r w:rsidR="001371D6" w:rsidRPr="001371D6">
        <w:rPr>
          <w:rFonts w:ascii="Sakkal Majalla" w:hAnsi="Sakkal Majalla" w:cs="Sakkal Majalla"/>
          <w:sz w:val="28"/>
          <w:szCs w:val="28"/>
          <w:rtl/>
        </w:rPr>
        <w:t xml:space="preserve"> </w:t>
      </w:r>
      <w:r w:rsidR="001371D6" w:rsidRPr="001371D6">
        <w:rPr>
          <w:rFonts w:ascii="Sakkal Majalla" w:hAnsi="Sakkal Majalla" w:cs="Sakkal Majalla" w:hint="cs"/>
          <w:sz w:val="28"/>
          <w:szCs w:val="28"/>
          <w:rtl/>
        </w:rPr>
        <w:t>شَيْءٍ</w:t>
      </w:r>
      <w:r w:rsidR="001371D6" w:rsidRPr="001371D6">
        <w:rPr>
          <w:rFonts w:ascii="Sakkal Majalla" w:hAnsi="Sakkal Majalla" w:cs="Sakkal Majalla"/>
          <w:sz w:val="28"/>
          <w:szCs w:val="28"/>
          <w:rtl/>
        </w:rPr>
        <w:t xml:space="preserve"> </w:t>
      </w:r>
      <w:r w:rsidR="001371D6" w:rsidRPr="001371D6">
        <w:rPr>
          <w:rFonts w:ascii="Sakkal Majalla" w:hAnsi="Sakkal Majalla" w:cs="Sakkal Majalla" w:hint="cs"/>
          <w:sz w:val="28"/>
          <w:szCs w:val="28"/>
          <w:rtl/>
        </w:rPr>
        <w:t>فِي</w:t>
      </w:r>
      <w:r w:rsidR="001371D6" w:rsidRPr="001371D6">
        <w:rPr>
          <w:rFonts w:ascii="Sakkal Majalla" w:hAnsi="Sakkal Majalla" w:cs="Sakkal Majalla"/>
          <w:sz w:val="28"/>
          <w:szCs w:val="28"/>
          <w:rtl/>
        </w:rPr>
        <w:t xml:space="preserve"> </w:t>
      </w:r>
      <w:r w:rsidR="001371D6" w:rsidRPr="001371D6">
        <w:rPr>
          <w:rFonts w:ascii="Sakkal Majalla" w:hAnsi="Sakkal Majalla" w:cs="Sakkal Majalla" w:hint="cs"/>
          <w:sz w:val="28"/>
          <w:szCs w:val="28"/>
          <w:rtl/>
        </w:rPr>
        <w:t>الْمَسِيحِ</w:t>
      </w:r>
      <w:r w:rsidR="001371D6" w:rsidRPr="001371D6">
        <w:rPr>
          <w:rFonts w:ascii="Sakkal Majalla" w:hAnsi="Sakkal Majalla" w:cs="Sakkal Majalla"/>
          <w:sz w:val="28"/>
          <w:szCs w:val="28"/>
          <w:rtl/>
        </w:rPr>
        <w:t xml:space="preserve"> </w:t>
      </w:r>
      <w:r w:rsidR="001371D6" w:rsidRPr="001371D6">
        <w:rPr>
          <w:rFonts w:ascii="Sakkal Majalla" w:hAnsi="Sakkal Majalla" w:cs="Sakkal Majalla" w:hint="cs"/>
          <w:sz w:val="28"/>
          <w:szCs w:val="28"/>
          <w:rtl/>
        </w:rPr>
        <w:t>الَّذِي</w:t>
      </w:r>
      <w:r w:rsidR="001371D6" w:rsidRPr="001371D6">
        <w:rPr>
          <w:rFonts w:ascii="Sakkal Majalla" w:hAnsi="Sakkal Majalla" w:cs="Sakkal Majalla"/>
          <w:sz w:val="28"/>
          <w:szCs w:val="28"/>
          <w:rtl/>
        </w:rPr>
        <w:t xml:space="preserve"> </w:t>
      </w:r>
      <w:r w:rsidR="001371D6" w:rsidRPr="001371D6">
        <w:rPr>
          <w:rFonts w:ascii="Sakkal Majalla" w:hAnsi="Sakkal Majalla" w:cs="Sakkal Majalla" w:hint="cs"/>
          <w:sz w:val="28"/>
          <w:szCs w:val="28"/>
          <w:rtl/>
        </w:rPr>
        <w:t>يُقَوِّينِي</w:t>
      </w:r>
      <w:r w:rsidR="001371D6">
        <w:rPr>
          <w:rFonts w:ascii="Sakkal Majalla" w:hAnsi="Sakkal Majalla" w:cs="Sakkal Majalla" w:hint="cs"/>
          <w:sz w:val="28"/>
          <w:szCs w:val="28"/>
          <w:rtl/>
        </w:rPr>
        <w:t xml:space="preserve">" هذا ما اختبره يشوع في أول خطواته كقائد لإسرائيل وتصرّف هكذا؛ وإذ كان هذا انتصاره الأول وكانتصار داود على جليات </w:t>
      </w:r>
      <w:r w:rsidR="00E2238C">
        <w:rPr>
          <w:rFonts w:ascii="Sakkal Majalla" w:hAnsi="Sakkal Majalla" w:cs="Sakkal Majalla" w:hint="cs"/>
          <w:sz w:val="28"/>
          <w:szCs w:val="28"/>
          <w:rtl/>
        </w:rPr>
        <w:t xml:space="preserve">أشار من بعد ذلك إلى كل الانتصارات التي تلته، أمر الرب يهوه، بأن لا يُسجّل هذا كتذكار في كتاب فقط، وإنما </w:t>
      </w:r>
      <w:r w:rsidR="00F75508">
        <w:rPr>
          <w:rFonts w:ascii="Sakkal Majalla" w:hAnsi="Sakkal Majalla" w:cs="Sakkal Majalla" w:hint="cs"/>
          <w:sz w:val="28"/>
          <w:szCs w:val="28"/>
          <w:rtl/>
        </w:rPr>
        <w:t xml:space="preserve">كان </w:t>
      </w:r>
      <w:r w:rsidR="00E2238C">
        <w:rPr>
          <w:rFonts w:ascii="Sakkal Majalla" w:hAnsi="Sakkal Majalla" w:cs="Sakkal Majalla" w:hint="cs"/>
          <w:sz w:val="28"/>
          <w:szCs w:val="28"/>
          <w:rtl/>
        </w:rPr>
        <w:t>يجب أن يوضع في مسامع يشوع "</w:t>
      </w:r>
      <w:r w:rsidR="00E2238C" w:rsidRPr="00E2238C">
        <w:rPr>
          <w:rtl/>
        </w:rPr>
        <w:t xml:space="preserve"> </w:t>
      </w:r>
      <w:r w:rsidR="00E2238C" w:rsidRPr="00E2238C">
        <w:rPr>
          <w:rFonts w:ascii="Sakkal Majalla" w:hAnsi="Sakkal Majalla" w:cs="Sakkal Majalla"/>
          <w:sz w:val="28"/>
          <w:szCs w:val="28"/>
          <w:rtl/>
        </w:rPr>
        <w:t>فَإِنِّي سَوْفَ أَمْحُو ذِكْرَ عَمَالِيقَ مِنْ تَحْتِ السَّمَاءِ</w:t>
      </w:r>
      <w:r w:rsidR="00E2238C">
        <w:rPr>
          <w:rFonts w:ascii="Sakkal Majalla" w:hAnsi="Sakkal Majalla" w:cs="Sakkal Majalla" w:hint="cs"/>
          <w:sz w:val="28"/>
          <w:szCs w:val="28"/>
          <w:rtl/>
        </w:rPr>
        <w:t>". يا له من تشجيع كان هذا الأمر ليشوع في محارباته الكثيرة التي حدثت بعد ذلك! لقد كان يستطيع أن يعتمد</w:t>
      </w:r>
      <w:r w:rsidR="00CA17CB">
        <w:rPr>
          <w:rFonts w:ascii="Sakkal Majalla" w:hAnsi="Sakkal Majalla" w:cs="Sakkal Majalla" w:hint="cs"/>
          <w:sz w:val="28"/>
          <w:szCs w:val="28"/>
          <w:rtl/>
        </w:rPr>
        <w:t xml:space="preserve"> على هذا الأمر </w:t>
      </w:r>
      <w:r w:rsidR="00F75508">
        <w:rPr>
          <w:rFonts w:ascii="Sakkal Majalla" w:hAnsi="Sakkal Majalla" w:cs="Sakkal Majalla" w:hint="cs"/>
          <w:sz w:val="28"/>
          <w:szCs w:val="28"/>
          <w:rtl/>
        </w:rPr>
        <w:t>حين كان</w:t>
      </w:r>
      <w:r w:rsidR="00CA17CB">
        <w:rPr>
          <w:rFonts w:ascii="Sakkal Majalla" w:hAnsi="Sakkal Majalla" w:cs="Sakkal Majalla" w:hint="cs"/>
          <w:sz w:val="28"/>
          <w:szCs w:val="28"/>
          <w:rtl/>
        </w:rPr>
        <w:t xml:space="preserve"> </w:t>
      </w:r>
      <w:r w:rsidR="00F75508">
        <w:rPr>
          <w:rFonts w:ascii="Sakkal Majalla" w:hAnsi="Sakkal Majalla" w:cs="Sakkal Majalla" w:hint="cs"/>
          <w:sz w:val="28"/>
          <w:szCs w:val="28"/>
          <w:rtl/>
        </w:rPr>
        <w:t>ي</w:t>
      </w:r>
      <w:r w:rsidR="00CA17CB">
        <w:rPr>
          <w:rFonts w:ascii="Sakkal Majalla" w:hAnsi="Sakkal Majalla" w:cs="Sakkal Majalla" w:hint="cs"/>
          <w:sz w:val="28"/>
          <w:szCs w:val="28"/>
          <w:rtl/>
        </w:rPr>
        <w:t>فقد جرأته. عندما أقسم الرب يهوه بأن يبيد أول أعداءه، أفلن يكون كذلك أمينًا مع بقية الأعداء؟</w:t>
      </w:r>
    </w:p>
    <w:p w14:paraId="6E2B2039" w14:textId="77695CF4" w:rsidR="00CA17CB" w:rsidRDefault="0075453F" w:rsidP="00A04AF6">
      <w:pPr>
        <w:jc w:val="both"/>
        <w:rPr>
          <w:rFonts w:ascii="Sakkal Majalla" w:hAnsi="Sakkal Majalla" w:cs="Sakkal Majalla"/>
          <w:sz w:val="28"/>
          <w:szCs w:val="28"/>
          <w:rtl/>
        </w:rPr>
      </w:pPr>
      <w:r>
        <w:rPr>
          <w:rFonts w:ascii="Sakkal Majalla" w:hAnsi="Sakkal Majalla" w:cs="Sakkal Majalla" w:hint="cs"/>
          <w:sz w:val="28"/>
          <w:szCs w:val="28"/>
          <w:rtl/>
        </w:rPr>
        <w:t xml:space="preserve">من ثم نحن نرى يشوع كخادم لموسى </w:t>
      </w:r>
      <w:r w:rsidR="00F73992">
        <w:rPr>
          <w:rFonts w:ascii="Sakkal Majalla" w:hAnsi="Sakkal Majalla" w:cs="Sakkal Majalla" w:hint="cs"/>
          <w:sz w:val="28"/>
          <w:szCs w:val="28"/>
          <w:rtl/>
        </w:rPr>
        <w:t>(</w:t>
      </w:r>
      <w:r>
        <w:rPr>
          <w:rFonts w:ascii="Sakkal Majalla" w:hAnsi="Sakkal Majalla" w:cs="Sakkal Majalla" w:hint="cs"/>
          <w:sz w:val="28"/>
          <w:szCs w:val="28"/>
          <w:rtl/>
        </w:rPr>
        <w:t>إصحاح 32)</w:t>
      </w:r>
      <w:r w:rsidR="00F73992">
        <w:rPr>
          <w:rFonts w:ascii="Sakkal Majalla" w:hAnsi="Sakkal Majalla" w:cs="Sakkal Majalla" w:hint="cs"/>
          <w:sz w:val="28"/>
          <w:szCs w:val="28"/>
          <w:rtl/>
        </w:rPr>
        <w:t xml:space="preserve">، حينما دُعي ليصعد الجبل لاستلام لوحي الشهادة. إن هذه الملاحظة عن يشوع كانت قصيرة فقط، لكنها مهمة لأنها ترينا بأن فاعل العمل الحادث على الأرض لم تكن غريبة عليه الإعلانات </w:t>
      </w:r>
      <w:r w:rsidR="00A3566E">
        <w:rPr>
          <w:rFonts w:ascii="Sakkal Majalla" w:hAnsi="Sakkal Majalla" w:cs="Sakkal Majalla" w:hint="cs"/>
          <w:sz w:val="28"/>
          <w:szCs w:val="28"/>
          <w:rtl/>
        </w:rPr>
        <w:t xml:space="preserve">الجادة والعجيبة التي من الله </w:t>
      </w:r>
      <w:r w:rsidR="00F75508">
        <w:rPr>
          <w:rFonts w:ascii="Sakkal Majalla" w:hAnsi="Sakkal Majalla" w:cs="Sakkal Majalla" w:hint="cs"/>
          <w:sz w:val="28"/>
          <w:szCs w:val="28"/>
          <w:rtl/>
        </w:rPr>
        <w:t>الغير منظور</w:t>
      </w:r>
      <w:r w:rsidR="00A3566E">
        <w:rPr>
          <w:rFonts w:ascii="Sakkal Majalla" w:hAnsi="Sakkal Majalla" w:cs="Sakkal Majalla" w:hint="cs"/>
          <w:sz w:val="28"/>
          <w:szCs w:val="28"/>
          <w:rtl/>
        </w:rPr>
        <w:t xml:space="preserve">. هو لم يكن فقط يعرف كيف يحارب أعداء شعب الله، وإنما اختبر أيضًا جوهر مجد الله، الذي كان قد تدرّب به للخدمة هنا على الأرض. في باطنه (مثل الرب يسوع على نحو كامل) كان متصلاً بمجد الله، وكان في الظاهر رجل حرب من صباه؛ وبكليهما شكّله الله لخدمته اللاحقة. الشركة في المجد على الجبل كانت أيضًا ضرورية </w:t>
      </w:r>
      <w:r w:rsidR="00C127B3">
        <w:rPr>
          <w:rFonts w:ascii="Sakkal Majalla" w:hAnsi="Sakkal Majalla" w:cs="Sakkal Majalla" w:hint="cs"/>
          <w:sz w:val="28"/>
          <w:szCs w:val="28"/>
          <w:rtl/>
        </w:rPr>
        <w:t xml:space="preserve">كتقلبات الحرب في ساحة المعركة. في حربه ضد عماليق كان يشوع موجودًا في مجال الخدمة، وعلى الجبل كان الأمر مختلفًا، - منطقة الشركة مع الله، هناك اتسعت معرفته عن مشيئة الله </w:t>
      </w:r>
      <w:r w:rsidR="00C127B3">
        <w:rPr>
          <w:rFonts w:ascii="Sakkal Majalla" w:hAnsi="Sakkal Majalla" w:cs="Sakkal Majalla"/>
          <w:sz w:val="28"/>
          <w:szCs w:val="28"/>
          <w:rtl/>
        </w:rPr>
        <w:t>–</w:t>
      </w:r>
      <w:r w:rsidR="00C127B3">
        <w:rPr>
          <w:rFonts w:ascii="Sakkal Majalla" w:hAnsi="Sakkal Majalla" w:cs="Sakkal Majalla" w:hint="cs"/>
          <w:sz w:val="28"/>
          <w:szCs w:val="28"/>
          <w:rtl/>
        </w:rPr>
        <w:t xml:space="preserve"> هو وقت مبارك للغاية في التعلّم. لكن بالذات في ذلك المركز السامي من الشركة تمسّك يشوع بدعوته. حينما تحوّل موسى ونزل من الجبل ودخل ضجيج الشعب المتمرد في </w:t>
      </w:r>
      <w:r w:rsidR="00E90E95">
        <w:rPr>
          <w:rFonts w:ascii="Sakkal Majalla" w:hAnsi="Sakkal Majalla" w:cs="Sakkal Majalla" w:hint="cs"/>
          <w:sz w:val="28"/>
          <w:szCs w:val="28"/>
          <w:rtl/>
        </w:rPr>
        <w:t>مسامع أذنيه</w:t>
      </w:r>
      <w:r w:rsidR="00C127B3">
        <w:rPr>
          <w:rFonts w:ascii="Sakkal Majalla" w:hAnsi="Sakkal Majalla" w:cs="Sakkal Majalla" w:hint="cs"/>
          <w:sz w:val="28"/>
          <w:szCs w:val="28"/>
          <w:rtl/>
        </w:rPr>
        <w:t xml:space="preserve">، </w:t>
      </w:r>
      <w:r w:rsidR="00F67DCA">
        <w:rPr>
          <w:rFonts w:ascii="Sakkal Majalla" w:hAnsi="Sakkal Majalla" w:cs="Sakkal Majalla" w:hint="cs"/>
          <w:sz w:val="28"/>
          <w:szCs w:val="28"/>
          <w:rtl/>
        </w:rPr>
        <w:t>و</w:t>
      </w:r>
      <w:r w:rsidR="00C127B3">
        <w:rPr>
          <w:rFonts w:ascii="Sakkal Majalla" w:hAnsi="Sakkal Majalla" w:cs="Sakkal Majalla" w:hint="cs"/>
          <w:sz w:val="28"/>
          <w:szCs w:val="28"/>
          <w:rtl/>
        </w:rPr>
        <w:t>كان توضيح يشوع: "</w:t>
      </w:r>
      <w:r w:rsidR="00F21C6F" w:rsidRPr="00F21C6F">
        <w:rPr>
          <w:rFonts w:ascii="Sakkal Majalla" w:hAnsi="Sakkal Majalla" w:cs="Sakkal Majalla"/>
          <w:sz w:val="28"/>
          <w:szCs w:val="28"/>
          <w:rtl/>
        </w:rPr>
        <w:t>«صَوْتُ قِتَال فِي الْمَحَلَّةِ»</w:t>
      </w:r>
      <w:r w:rsidR="00F21C6F">
        <w:rPr>
          <w:rFonts w:ascii="Sakkal Majalla" w:hAnsi="Sakkal Majalla" w:cs="Sakkal Majalla" w:hint="cs"/>
          <w:sz w:val="28"/>
          <w:szCs w:val="28"/>
          <w:rtl/>
        </w:rPr>
        <w:t>"! (إصحاح 32: 17).</w:t>
      </w:r>
    </w:p>
    <w:p w14:paraId="33868D99" w14:textId="206EE87F" w:rsidR="00F21C6F" w:rsidRDefault="00F21C6F" w:rsidP="00A035F5">
      <w:pPr>
        <w:jc w:val="both"/>
        <w:rPr>
          <w:rFonts w:ascii="Sakkal Majalla" w:hAnsi="Sakkal Majalla" w:cs="Sakkal Majalla"/>
          <w:sz w:val="28"/>
          <w:szCs w:val="28"/>
          <w:rtl/>
        </w:rPr>
      </w:pPr>
      <w:r>
        <w:rPr>
          <w:rFonts w:ascii="Sakkal Majalla" w:hAnsi="Sakkal Majalla" w:cs="Sakkal Majalla" w:hint="cs"/>
          <w:sz w:val="28"/>
          <w:szCs w:val="28"/>
          <w:rtl/>
        </w:rPr>
        <w:t xml:space="preserve">هو أشار إلى صراخ عابدي الصنم </w:t>
      </w:r>
      <w:r w:rsidR="00F67DCA">
        <w:rPr>
          <w:rFonts w:ascii="Sakkal Majalla" w:hAnsi="Sakkal Majalla" w:cs="Sakkal Majalla" w:hint="cs"/>
          <w:sz w:val="28"/>
          <w:szCs w:val="28"/>
          <w:rtl/>
        </w:rPr>
        <w:t>كيفما</w:t>
      </w:r>
      <w:r w:rsidR="003B18A0">
        <w:rPr>
          <w:rFonts w:ascii="Sakkal Majalla" w:hAnsi="Sakkal Majalla" w:cs="Sakkal Majalla" w:hint="cs"/>
          <w:sz w:val="28"/>
          <w:szCs w:val="28"/>
          <w:rtl/>
        </w:rPr>
        <w:t xml:space="preserve"> تخيله</w:t>
      </w:r>
      <w:r>
        <w:rPr>
          <w:rFonts w:ascii="Sakkal Majalla" w:hAnsi="Sakkal Majalla" w:cs="Sakkal Majalla" w:hint="cs"/>
          <w:sz w:val="28"/>
          <w:szCs w:val="28"/>
          <w:rtl/>
        </w:rPr>
        <w:t xml:space="preserve">. لكن حينما أصبح أمامه مشهد الكُفر، ونصب موسى خيمته خارج المحلة، أظهر يشوع التقدير الذي حصل عليه في وقت تعلّمه المبارك على الجبل: </w:t>
      </w:r>
      <w:r w:rsidR="00A035F5">
        <w:rPr>
          <w:rFonts w:ascii="Sakkal Majalla" w:hAnsi="Sakkal Majalla" w:cs="Sakkal Majalla" w:hint="cs"/>
          <w:sz w:val="28"/>
          <w:szCs w:val="28"/>
          <w:rtl/>
        </w:rPr>
        <w:t xml:space="preserve">فلقد أخذ موضع انفصاله ورفض أن يتحد مع محلة قد تنجست. نحن نقرأ: </w:t>
      </w:r>
      <w:r w:rsidR="00A035F5" w:rsidRPr="00A035F5">
        <w:rPr>
          <w:rFonts w:ascii="Sakkal Majalla" w:hAnsi="Sakkal Majalla" w:cs="Sakkal Majalla"/>
          <w:sz w:val="28"/>
          <w:szCs w:val="28"/>
          <w:rtl/>
        </w:rPr>
        <w:t>يَشُوعُ بْنُ نُونَ الْغُلاَمُ، لاَ يَبْرَحُ مِنْ دَاخِلِ الْخَيْمَةِ.</w:t>
      </w:r>
      <w:r w:rsidR="00A035F5">
        <w:rPr>
          <w:rFonts w:ascii="Sakkal Majalla" w:hAnsi="Sakkal Majalla" w:cs="Sakkal Majalla" w:hint="cs"/>
          <w:sz w:val="28"/>
          <w:szCs w:val="28"/>
          <w:rtl/>
        </w:rPr>
        <w:t xml:space="preserve"> (33: 11). لقد اختبر ما معنى البقاء في ظل القدير. حتى وإن كان على موسى أن يذهب هنا وهناك في خدمته، إلا أن هذا الغلام الذي علّمه الله، كان يعلم بأنه كان الأفضل له بأن يبقى مع الله في الخيمة المنفصلة. الخدمة لم تدعُه إلى المحلة، لذا فقد حفظ نفسه منفصلاً عنها بالكامل.</w:t>
      </w:r>
      <w:r w:rsidR="00A51943">
        <w:rPr>
          <w:rFonts w:ascii="Sakkal Majalla" w:hAnsi="Sakkal Majalla" w:cs="Sakkal Majalla" w:hint="cs"/>
          <w:sz w:val="28"/>
          <w:szCs w:val="28"/>
          <w:rtl/>
        </w:rPr>
        <w:t xml:space="preserve"> لقد كان على موسى أن يتمم خدمته فدخل المحلّة. لكن إن لم تكن لنا أية فرصة للخدمة فيها، فدعونا نبقى منفصلين عنها قدر المستطاع، لأن الانفصال سيعدّنا بأن نعمل الخدمة الفعّالة عندما نُدعى إلى ذلك.</w:t>
      </w:r>
    </w:p>
    <w:p w14:paraId="3C7988E5" w14:textId="0119A691" w:rsidR="00310D89" w:rsidRDefault="00310D89" w:rsidP="00A035F5">
      <w:pPr>
        <w:jc w:val="both"/>
        <w:rPr>
          <w:rFonts w:ascii="Sakkal Majalla" w:hAnsi="Sakkal Majalla" w:cs="Sakkal Majalla"/>
          <w:sz w:val="28"/>
          <w:szCs w:val="28"/>
          <w:rtl/>
        </w:rPr>
      </w:pPr>
      <w:r>
        <w:rPr>
          <w:rFonts w:ascii="Sakkal Majalla" w:hAnsi="Sakkal Majalla" w:cs="Sakkal Majalla" w:hint="cs"/>
          <w:sz w:val="28"/>
          <w:szCs w:val="28"/>
          <w:rtl/>
        </w:rPr>
        <w:t>إن مجرد معرفتنا بمشيئة ومشورات الله ليست هي النتيجة التامة من اقترابنا منه، وإنما الوعي بما يليق به وما يتفق مع مشيئته؛ وفي نحو آخر: القداسة، وهي الهدف الأساسي من التأديب الأبوي.</w:t>
      </w:r>
    </w:p>
    <w:p w14:paraId="5017BE79" w14:textId="069E7455" w:rsidR="008B5B83" w:rsidRDefault="008B5B83" w:rsidP="00A035F5">
      <w:pPr>
        <w:jc w:val="both"/>
        <w:rPr>
          <w:rFonts w:ascii="Sakkal Majalla" w:hAnsi="Sakkal Majalla" w:cs="Sakkal Majalla"/>
          <w:sz w:val="28"/>
          <w:szCs w:val="28"/>
          <w:rtl/>
        </w:rPr>
      </w:pPr>
      <w:r>
        <w:rPr>
          <w:rFonts w:ascii="Sakkal Majalla" w:hAnsi="Sakkal Majalla" w:cs="Sakkal Majalla" w:hint="cs"/>
          <w:sz w:val="28"/>
          <w:szCs w:val="28"/>
          <w:rtl/>
        </w:rPr>
        <w:t xml:space="preserve">إلا أن يشوع كان ينبغي عليه أن يتعلّم المزيد. نحن نراه ثانية في سفر العدد 11، حينما أساء فهمه لمشيئة الله. إن ذات الحقيقة التي حفظته في الماضي من الشركة المنجّسة وفي توافق مع مشيئة الله، يستخدمها الآن ليصدّ الله. إنه مهم جدًا بأن نتذكّر، بأنه ينبغي أن نأخذ المشورة من الله بذاته وليس من أي حق كان. حينما كان إسرائيل مرتدًا، </w:t>
      </w:r>
      <w:r w:rsidR="00903661">
        <w:rPr>
          <w:rFonts w:ascii="Sakkal Majalla" w:hAnsi="Sakkal Majalla" w:cs="Sakkal Majalla" w:hint="cs"/>
          <w:sz w:val="28"/>
          <w:szCs w:val="28"/>
          <w:rtl/>
        </w:rPr>
        <w:t xml:space="preserve">كانت خيمة الانفصال بصورة واضحة مكان الحق والبركة. ولكن حينما تنبأ إلداد </w:t>
      </w:r>
      <w:proofErr w:type="spellStart"/>
      <w:r w:rsidR="00903661">
        <w:rPr>
          <w:rFonts w:ascii="Sakkal Majalla" w:hAnsi="Sakkal Majalla" w:cs="Sakkal Majalla" w:hint="cs"/>
          <w:sz w:val="28"/>
          <w:szCs w:val="28"/>
          <w:rtl/>
        </w:rPr>
        <w:t>وميداد</w:t>
      </w:r>
      <w:proofErr w:type="spellEnd"/>
      <w:r w:rsidR="00903661">
        <w:rPr>
          <w:rFonts w:ascii="Sakkal Majalla" w:hAnsi="Sakkal Majalla" w:cs="Sakkal Majalla" w:hint="cs"/>
          <w:sz w:val="28"/>
          <w:szCs w:val="28"/>
          <w:rtl/>
        </w:rPr>
        <w:t xml:space="preserve"> في المحلة، كان لا بد من الاعتراف بروح الله حتى لو لم </w:t>
      </w:r>
      <w:r w:rsidR="00533DC5">
        <w:rPr>
          <w:rFonts w:ascii="Sakkal Majalla" w:hAnsi="Sakkal Majalla" w:cs="Sakkal Majalla" w:hint="cs"/>
          <w:sz w:val="28"/>
          <w:szCs w:val="28"/>
          <w:rtl/>
        </w:rPr>
        <w:t>يجيئا</w:t>
      </w:r>
      <w:r w:rsidR="00903661">
        <w:rPr>
          <w:rFonts w:ascii="Sakkal Majalla" w:hAnsi="Sakkal Majalla" w:cs="Sakkal Majalla" w:hint="cs"/>
          <w:sz w:val="28"/>
          <w:szCs w:val="28"/>
          <w:rtl/>
        </w:rPr>
        <w:t xml:space="preserve"> إلى الخيمة.</w:t>
      </w:r>
      <w:r w:rsidR="00533DC5">
        <w:rPr>
          <w:rFonts w:ascii="Sakkal Majalla" w:hAnsi="Sakkal Majalla" w:cs="Sakkal Majalla" w:hint="cs"/>
          <w:sz w:val="28"/>
          <w:szCs w:val="28"/>
          <w:rtl/>
        </w:rPr>
        <w:t xml:space="preserve"> لهذا عاتب موسى يشوعَ لأنه فكّر بطريقة الناس وليس بطريقة الله. القلب كان في حالته الصحيحة، لكنه كان قد تقبّل مشورة الجسد ولهذا كان لا بد من لومه. هذا التأديب كان قاسيًا، لكن ضروريًا وفعالاً كإعداد للأسلوب الإلهي الجديد الذي سيُدخل</w:t>
      </w:r>
      <w:r w:rsidR="00DC6144">
        <w:rPr>
          <w:rFonts w:ascii="Sakkal Majalla" w:hAnsi="Sakkal Majalla" w:cs="Sakkal Majalla" w:hint="cs"/>
          <w:sz w:val="28"/>
          <w:szCs w:val="28"/>
          <w:rtl/>
        </w:rPr>
        <w:t xml:space="preserve"> الله شعبه فيه.</w:t>
      </w:r>
    </w:p>
    <w:p w14:paraId="07E181ED" w14:textId="055A5625" w:rsidR="00A37EF6" w:rsidRDefault="00A37EF6" w:rsidP="00A035F5">
      <w:pPr>
        <w:jc w:val="both"/>
        <w:rPr>
          <w:rFonts w:ascii="Sakkal Majalla" w:hAnsi="Sakkal Majalla" w:cs="Sakkal Majalla"/>
          <w:sz w:val="28"/>
          <w:szCs w:val="28"/>
          <w:rtl/>
        </w:rPr>
      </w:pPr>
      <w:r>
        <w:rPr>
          <w:rFonts w:ascii="Sakkal Majalla" w:hAnsi="Sakkal Majalla" w:cs="Sakkal Majalla" w:hint="cs"/>
          <w:sz w:val="28"/>
          <w:szCs w:val="28"/>
          <w:rtl/>
        </w:rPr>
        <w:t xml:space="preserve">يشوع علم الآن بأنه لا يمكنه أن يعتمد على نفسه ويوكَّل بأن يتجسس الأرض. موسى ميّزه من خلال أنه استبدل اسمه </w:t>
      </w:r>
      <w:proofErr w:type="spellStart"/>
      <w:r>
        <w:rPr>
          <w:rFonts w:ascii="Sakkal Majalla" w:hAnsi="Sakkal Majalla" w:cs="Sakkal Majalla" w:hint="cs"/>
          <w:sz w:val="28"/>
          <w:szCs w:val="28"/>
          <w:rtl/>
        </w:rPr>
        <w:t>بيشوع</w:t>
      </w:r>
      <w:proofErr w:type="spellEnd"/>
      <w:r>
        <w:rPr>
          <w:rFonts w:ascii="Sakkal Majalla" w:hAnsi="Sakkal Majalla" w:cs="Sakkal Majalla" w:hint="cs"/>
          <w:sz w:val="28"/>
          <w:szCs w:val="28"/>
          <w:rtl/>
        </w:rPr>
        <w:t xml:space="preserve"> بدلاً من هوشع (سفر العدد 13: 16). ويمكننا أن نستخلص من هذا، بأنه بحسب اسمه الجديد دخل في خدمة جديدة. </w:t>
      </w:r>
      <w:r w:rsidR="00B05769">
        <w:rPr>
          <w:rFonts w:ascii="Sakkal Majalla" w:hAnsi="Sakkal Majalla" w:cs="Sakkal Majalla" w:hint="cs"/>
          <w:sz w:val="28"/>
          <w:szCs w:val="28"/>
          <w:rtl/>
        </w:rPr>
        <w:t>إلى ذلك الحين هو كان خادمًا لموسى وعمل بحسب أوامره. أما الآن فقد حصل مع أحد عشر رئيسًا</w:t>
      </w:r>
      <w:r w:rsidR="00B05769" w:rsidRPr="00B05769">
        <w:rPr>
          <w:rtl/>
        </w:rPr>
        <w:t xml:space="preserve"> </w:t>
      </w:r>
      <w:r w:rsidR="00B05769" w:rsidRPr="00B05769">
        <w:rPr>
          <w:rFonts w:ascii="Sakkal Majalla" w:hAnsi="Sakkal Majalla" w:cs="Sakkal Majalla"/>
          <w:sz w:val="28"/>
          <w:szCs w:val="28"/>
          <w:rtl/>
        </w:rPr>
        <w:t>غيره</w:t>
      </w:r>
      <w:r w:rsidR="00B05769">
        <w:rPr>
          <w:rFonts w:ascii="Sakkal Majalla" w:hAnsi="Sakkal Majalla" w:cs="Sakkal Majalla" w:hint="cs"/>
          <w:sz w:val="28"/>
          <w:szCs w:val="28"/>
          <w:rtl/>
        </w:rPr>
        <w:t xml:space="preserve"> في الشعب على مهمة تجسس الأرض. كالب ويشوع وحدهما اللذان عادا بخبر سار وأكّدا على وعد الله وعلى امتياز ما قد أقسمَ به بأن يعطيهم إياه؛ غير أنهما وقفا لوحدهما وسط </w:t>
      </w:r>
      <w:r w:rsidR="00585424">
        <w:rPr>
          <w:rFonts w:ascii="Sakkal Majalla" w:hAnsi="Sakkal Majalla" w:cs="Sakkal Majalla" w:hint="cs"/>
          <w:sz w:val="28"/>
          <w:szCs w:val="28"/>
          <w:rtl/>
        </w:rPr>
        <w:t xml:space="preserve">عصيان </w:t>
      </w:r>
      <w:r w:rsidR="00F93F33">
        <w:rPr>
          <w:rFonts w:ascii="Sakkal Majalla" w:hAnsi="Sakkal Majalla" w:cs="Sakkal Majalla" w:hint="cs"/>
          <w:sz w:val="28"/>
          <w:szCs w:val="28"/>
          <w:rtl/>
        </w:rPr>
        <w:t>زملائهم</w:t>
      </w:r>
      <w:r w:rsidR="00585424">
        <w:rPr>
          <w:rFonts w:ascii="Sakkal Majalla" w:hAnsi="Sakkal Majalla" w:cs="Sakkal Majalla" w:hint="cs"/>
          <w:sz w:val="28"/>
          <w:szCs w:val="28"/>
          <w:rtl/>
        </w:rPr>
        <w:t xml:space="preserve">. </w:t>
      </w:r>
      <w:r w:rsidR="00F93F33">
        <w:rPr>
          <w:rFonts w:ascii="Sakkal Majalla" w:hAnsi="Sakkal Majalla" w:cs="Sakkal Majalla" w:hint="cs"/>
          <w:sz w:val="28"/>
          <w:szCs w:val="28"/>
          <w:rtl/>
        </w:rPr>
        <w:t xml:space="preserve">إن صعوبة امتحانهما وشعورهما بخطية الشعب نراه في شقهما لملابسهم وفي تأكيدهما بجرأة على تميّز الأرض، إذ أنهما وضّحا بأن دخولهما الأرض لم يكن معتمدًا على قدرتهما، وإنما </w:t>
      </w:r>
      <w:r w:rsidR="0036406E">
        <w:rPr>
          <w:rFonts w:ascii="Sakkal Majalla" w:hAnsi="Sakkal Majalla" w:cs="Sakkal Majalla" w:hint="cs"/>
          <w:sz w:val="28"/>
          <w:szCs w:val="28"/>
          <w:rtl/>
        </w:rPr>
        <w:t>على رِضى الرب</w:t>
      </w:r>
      <w:r w:rsidR="00F93F33">
        <w:rPr>
          <w:rFonts w:ascii="Sakkal Majalla" w:hAnsi="Sakkal Majalla" w:cs="Sakkal Majalla" w:hint="cs"/>
          <w:sz w:val="28"/>
          <w:szCs w:val="28"/>
          <w:rtl/>
        </w:rPr>
        <w:t xml:space="preserve"> عنهما. </w:t>
      </w:r>
      <w:r w:rsidR="00175671">
        <w:rPr>
          <w:rFonts w:ascii="Sakkal Majalla" w:hAnsi="Sakkal Majalla" w:cs="Sakkal Majalla" w:hint="cs"/>
          <w:sz w:val="28"/>
          <w:szCs w:val="28"/>
          <w:rtl/>
        </w:rPr>
        <w:t xml:space="preserve">لكن كل الجماعة </w:t>
      </w:r>
      <w:r w:rsidR="004A0C15">
        <w:rPr>
          <w:rFonts w:ascii="Sakkal Majalla" w:hAnsi="Sakkal Majalla" w:cs="Sakkal Majalla" w:hint="cs"/>
          <w:sz w:val="28"/>
          <w:szCs w:val="28"/>
          <w:rtl/>
        </w:rPr>
        <w:t>أمرت</w:t>
      </w:r>
      <w:r w:rsidR="00175671">
        <w:rPr>
          <w:rFonts w:ascii="Sakkal Majalla" w:hAnsi="Sakkal Majalla" w:cs="Sakkal Majalla" w:hint="cs"/>
          <w:sz w:val="28"/>
          <w:szCs w:val="28"/>
          <w:rtl/>
        </w:rPr>
        <w:t xml:space="preserve"> برجمهما، وفقط مجد الرب وحده</w:t>
      </w:r>
      <w:r w:rsidR="006405EF">
        <w:rPr>
          <w:rFonts w:ascii="Sakkal Majalla" w:hAnsi="Sakkal Majalla" w:cs="Sakkal Majalla" w:hint="cs"/>
          <w:sz w:val="28"/>
          <w:szCs w:val="28"/>
          <w:rtl/>
        </w:rPr>
        <w:t xml:space="preserve"> الذي أضاء عند الخيمة "</w:t>
      </w:r>
      <w:r w:rsidR="006405EF" w:rsidRPr="006405EF">
        <w:rPr>
          <w:rtl/>
        </w:rPr>
        <w:t xml:space="preserve"> </w:t>
      </w:r>
      <w:r w:rsidR="006405EF" w:rsidRPr="006405EF">
        <w:rPr>
          <w:rFonts w:ascii="Sakkal Majalla" w:hAnsi="Sakkal Majalla" w:cs="Sakkal Majalla"/>
          <w:sz w:val="28"/>
          <w:szCs w:val="28"/>
          <w:rtl/>
        </w:rPr>
        <w:t>لِكُلِّ بَنِي إِسْرَائِيلَ</w:t>
      </w:r>
      <w:r w:rsidR="006405EF">
        <w:rPr>
          <w:rFonts w:ascii="Sakkal Majalla" w:hAnsi="Sakkal Majalla" w:cs="Sakkal Majalla" w:hint="cs"/>
          <w:sz w:val="28"/>
          <w:szCs w:val="28"/>
          <w:rtl/>
        </w:rPr>
        <w:t xml:space="preserve">"، </w:t>
      </w:r>
      <w:r w:rsidR="004A0C15">
        <w:rPr>
          <w:rFonts w:ascii="Sakkal Majalla" w:hAnsi="Sakkal Majalla" w:cs="Sakkal Majalla" w:hint="cs"/>
          <w:sz w:val="28"/>
          <w:szCs w:val="28"/>
          <w:rtl/>
        </w:rPr>
        <w:t xml:space="preserve">هو الذي </w:t>
      </w:r>
      <w:r w:rsidR="006405EF">
        <w:rPr>
          <w:rFonts w:ascii="Sakkal Majalla" w:hAnsi="Sakkal Majalla" w:cs="Sakkal Majalla" w:hint="cs"/>
          <w:sz w:val="28"/>
          <w:szCs w:val="28"/>
          <w:rtl/>
        </w:rPr>
        <w:t>منعهم بالقيام بقصدهم الشرير.</w:t>
      </w:r>
    </w:p>
    <w:p w14:paraId="5975ACA3" w14:textId="27E1985C" w:rsidR="008A29A0" w:rsidRDefault="008A29A0" w:rsidP="00A035F5">
      <w:pPr>
        <w:jc w:val="both"/>
        <w:rPr>
          <w:rFonts w:ascii="Sakkal Majalla" w:hAnsi="Sakkal Majalla" w:cs="Sakkal Majalla"/>
          <w:sz w:val="28"/>
          <w:szCs w:val="28"/>
          <w:rtl/>
        </w:rPr>
      </w:pPr>
      <w:r>
        <w:rPr>
          <w:rFonts w:ascii="Sakkal Majalla" w:hAnsi="Sakkal Majalla" w:cs="Sakkal Majalla" w:hint="cs"/>
          <w:sz w:val="28"/>
          <w:szCs w:val="28"/>
          <w:rtl/>
        </w:rPr>
        <w:t>إننا نرى هنا كيف أن الله يلقّن يشوع أثناء تثقيفه تعاليمًا مختلفة.</w:t>
      </w:r>
      <w:r w:rsidR="002B4660">
        <w:rPr>
          <w:rFonts w:ascii="Sakkal Majalla" w:hAnsi="Sakkal Majalla" w:cs="Sakkal Majalla" w:hint="cs"/>
          <w:sz w:val="28"/>
          <w:szCs w:val="28"/>
          <w:rtl/>
        </w:rPr>
        <w:t xml:space="preserve"> يشوع تعرّف على الله كالمخلّص، لكنه هنا هو يقوم بأول تعارف مع الأرض التي وعد الله بها لشعبه</w:t>
      </w:r>
      <w:r w:rsidR="00905F43">
        <w:rPr>
          <w:rFonts w:ascii="Sakkal Majalla" w:hAnsi="Sakkal Majalla" w:cs="Sakkal Majalla" w:hint="cs"/>
          <w:sz w:val="28"/>
          <w:szCs w:val="28"/>
          <w:rtl/>
        </w:rPr>
        <w:t>، والتي سيُدخلهم هو بنفسه يومًا ما إليها.</w:t>
      </w:r>
    </w:p>
    <w:p w14:paraId="149EC41C" w14:textId="67F2C245" w:rsidR="00200933" w:rsidRDefault="00200933" w:rsidP="00A035F5">
      <w:pPr>
        <w:jc w:val="both"/>
        <w:rPr>
          <w:rFonts w:ascii="Sakkal Majalla" w:hAnsi="Sakkal Majalla" w:cs="Sakkal Majalla"/>
          <w:sz w:val="28"/>
          <w:szCs w:val="28"/>
          <w:rtl/>
        </w:rPr>
      </w:pPr>
      <w:r>
        <w:rPr>
          <w:rFonts w:ascii="Sakkal Majalla" w:hAnsi="Sakkal Majalla" w:cs="Sakkal Majalla" w:hint="cs"/>
          <w:sz w:val="28"/>
          <w:szCs w:val="28"/>
          <w:rtl/>
        </w:rPr>
        <w:t xml:space="preserve">موسى ويشوع كان لهما في مقامهما كخدام عدة واجبات مختلفة. موسى أخرج الشعب من مصر، يشوع أدخله إلى كنعان. موسى هو مثال عن الرب الذي انتصر على إبليس على الأرض، </w:t>
      </w:r>
      <w:r w:rsidR="00A45415">
        <w:rPr>
          <w:rFonts w:ascii="Sakkal Majalla" w:hAnsi="Sakkal Majalla" w:cs="Sakkal Majalla" w:hint="cs"/>
          <w:sz w:val="28"/>
          <w:szCs w:val="28"/>
          <w:rtl/>
        </w:rPr>
        <w:t>و</w:t>
      </w:r>
      <w:r>
        <w:rPr>
          <w:rFonts w:ascii="Sakkal Majalla" w:hAnsi="Sakkal Majalla" w:cs="Sakkal Majalla" w:hint="cs"/>
          <w:sz w:val="28"/>
          <w:szCs w:val="28"/>
          <w:rtl/>
        </w:rPr>
        <w:t>يشوع، كيف أنه أدخلنا إلى النتائج المباركة للحياة والراحة. ولكن لكي يكون مناسبًا لهذه المهمة العظيمة كان يشوع بحاجة إلى التثقيف. هو لم يكن عليه أن يرى الأرض فقط، وإنما كان عليه أن يرى</w:t>
      </w:r>
      <w:r w:rsidR="004F1477">
        <w:rPr>
          <w:rFonts w:ascii="Sakkal Majalla" w:hAnsi="Sakkal Majalla" w:cs="Sakkal Majalla" w:hint="cs"/>
          <w:sz w:val="28"/>
          <w:szCs w:val="28"/>
          <w:rtl/>
        </w:rPr>
        <w:t xml:space="preserve"> ويدرك</w:t>
      </w:r>
      <w:r>
        <w:rPr>
          <w:rFonts w:ascii="Sakkal Majalla" w:hAnsi="Sakkal Majalla" w:cs="Sakkal Majalla" w:hint="cs"/>
          <w:sz w:val="28"/>
          <w:szCs w:val="28"/>
          <w:rtl/>
        </w:rPr>
        <w:t xml:space="preserve"> طابع الشعب الذي سيقوده إلى هناك</w:t>
      </w:r>
      <w:r w:rsidR="004F1477">
        <w:rPr>
          <w:rFonts w:ascii="Sakkal Majalla" w:hAnsi="Sakkal Majalla" w:cs="Sakkal Majalla" w:hint="cs"/>
          <w:sz w:val="28"/>
          <w:szCs w:val="28"/>
          <w:rtl/>
        </w:rPr>
        <w:t xml:space="preserve">. وليس هذا فقط، وإنما من بعدما أن يكون قد رأى الأرض </w:t>
      </w:r>
      <w:r w:rsidR="004F1477">
        <w:rPr>
          <w:rFonts w:ascii="Sakkal Majalla" w:hAnsi="Sakkal Majalla" w:cs="Sakkal Majalla"/>
          <w:sz w:val="28"/>
          <w:szCs w:val="28"/>
          <w:rtl/>
        </w:rPr>
        <w:t>–</w:t>
      </w:r>
      <w:r w:rsidR="004F1477">
        <w:rPr>
          <w:rFonts w:ascii="Sakkal Majalla" w:hAnsi="Sakkal Majalla" w:cs="Sakkal Majalla" w:hint="cs"/>
          <w:sz w:val="28"/>
          <w:szCs w:val="28"/>
          <w:rtl/>
        </w:rPr>
        <w:t xml:space="preserve"> من بعدما أن يكون قد أظهر إيمانه في قلبه بقصد الله وبقدرته على إدخالهم واعترف بفمه ولهذا يكون قد احتمل مقاومة هذا الشعب وغيظه، كان عليه أ</w:t>
      </w:r>
      <w:r w:rsidR="00582F32">
        <w:rPr>
          <w:rFonts w:ascii="Sakkal Majalla" w:hAnsi="Sakkal Majalla" w:cs="Sakkal Majalla" w:hint="cs"/>
          <w:sz w:val="28"/>
          <w:szCs w:val="28"/>
          <w:rtl/>
        </w:rPr>
        <w:t>ن ينتظر 40 سنة أخرى قبل أن يرى ويستوعب النصيب الذي كان ينتظره إيمانه.</w:t>
      </w:r>
    </w:p>
    <w:p w14:paraId="63A1D25D" w14:textId="3ADC0602" w:rsidR="00044F53" w:rsidRDefault="00A86DC0" w:rsidP="00A035F5">
      <w:pPr>
        <w:jc w:val="both"/>
        <w:rPr>
          <w:rFonts w:ascii="Sakkal Majalla" w:hAnsi="Sakkal Majalla" w:cs="Sakkal Majalla"/>
          <w:sz w:val="28"/>
          <w:szCs w:val="28"/>
          <w:rtl/>
        </w:rPr>
      </w:pPr>
      <w:r>
        <w:rPr>
          <w:rFonts w:ascii="Sakkal Majalla" w:hAnsi="Sakkal Majalla" w:cs="Sakkal Majalla" w:hint="cs"/>
          <w:sz w:val="28"/>
          <w:szCs w:val="28"/>
          <w:rtl/>
        </w:rPr>
        <w:t>أكيد أن إيمانه امتُحن عبر التثقيف الطويل. إن قصة يشوع تنقطع هنا بصورة واضحة؛ فلم ينجح الأمر معه بأن يُفهّم الشعب دعوته فتراجع إلى حد ما عن الحياة العلنية، لكن فقط ليعود ويأخذ مكانه ثانية في اللحظة التي سيُدعى فيها.</w:t>
      </w:r>
    </w:p>
    <w:p w14:paraId="5172D3CD" w14:textId="5939137F" w:rsidR="00B95649" w:rsidRDefault="00275BEC" w:rsidP="00A035F5">
      <w:pPr>
        <w:jc w:val="both"/>
        <w:rPr>
          <w:rFonts w:ascii="Sakkal Majalla" w:hAnsi="Sakkal Majalla" w:cs="Sakkal Majalla"/>
          <w:sz w:val="28"/>
          <w:szCs w:val="28"/>
          <w:rtl/>
        </w:rPr>
      </w:pPr>
      <w:r>
        <w:rPr>
          <w:rFonts w:ascii="Sakkal Majalla" w:hAnsi="Sakkal Majalla" w:cs="Sakkal Majalla" w:hint="cs"/>
          <w:sz w:val="28"/>
          <w:szCs w:val="28"/>
          <w:rtl/>
        </w:rPr>
        <w:t xml:space="preserve">في الـ40 سنة في البرية من المؤكّد أن إيمانه ازداد عمقًا. </w:t>
      </w:r>
      <w:r w:rsidR="00773C50">
        <w:rPr>
          <w:rFonts w:ascii="Sakkal Majalla" w:hAnsi="Sakkal Majalla" w:cs="Sakkal Majalla" w:hint="cs"/>
          <w:sz w:val="28"/>
          <w:szCs w:val="28"/>
          <w:rtl/>
        </w:rPr>
        <w:t>وبينما رأى كيف مات الغير مؤمنين الواحد تلو الآخر، ولم يتبق من الجيل القديم إلا هو وكالب، أكّد الموت لكل واحد فيهما، كم الإيمان مبارك وكم العصيان مفسدًا لكل بركة ولكل خدمة. مثل موسى في ميديان كان عليه</w:t>
      </w:r>
      <w:r w:rsidR="00B95649">
        <w:rPr>
          <w:rFonts w:ascii="Sakkal Majalla" w:hAnsi="Sakkal Majalla" w:cs="Sakkal Majalla" w:hint="cs"/>
          <w:sz w:val="28"/>
          <w:szCs w:val="28"/>
          <w:rtl/>
        </w:rPr>
        <w:t xml:space="preserve"> أن ينتظر الرب يهوه 40 سنة وأن يتعلم طول الأناة</w:t>
      </w:r>
      <w:r w:rsidR="006D60CE">
        <w:rPr>
          <w:rFonts w:ascii="Sakkal Majalla" w:hAnsi="Sakkal Majalla" w:cs="Sakkal Majalla" w:hint="cs"/>
          <w:sz w:val="28"/>
          <w:szCs w:val="28"/>
          <w:rtl/>
        </w:rPr>
        <w:t xml:space="preserve"> التي هي</w:t>
      </w:r>
      <w:r w:rsidR="00B95649">
        <w:rPr>
          <w:rFonts w:ascii="Sakkal Majalla" w:hAnsi="Sakkal Majalla" w:cs="Sakkal Majalla" w:hint="cs"/>
          <w:sz w:val="28"/>
          <w:szCs w:val="28"/>
          <w:rtl/>
        </w:rPr>
        <w:t xml:space="preserve"> أهم سمة في عبد الله.</w:t>
      </w:r>
    </w:p>
    <w:p w14:paraId="25DF4F06" w14:textId="7244016A" w:rsidR="00275BEC" w:rsidRDefault="00B95649" w:rsidP="00A035F5">
      <w:pPr>
        <w:jc w:val="both"/>
        <w:rPr>
          <w:rFonts w:ascii="Sakkal Majalla" w:hAnsi="Sakkal Majalla" w:cs="Sakkal Majalla"/>
          <w:sz w:val="28"/>
          <w:szCs w:val="28"/>
          <w:rtl/>
        </w:rPr>
      </w:pPr>
      <w:r>
        <w:rPr>
          <w:rFonts w:ascii="Sakkal Majalla" w:hAnsi="Sakkal Majalla" w:cs="Sakkal Majalla" w:hint="cs"/>
          <w:sz w:val="28"/>
          <w:szCs w:val="28"/>
          <w:rtl/>
        </w:rPr>
        <w:t>إنه لم يسبق الإيمان أي تأثير مبكر أو متأخر. هكذا يقول يعقوب: "</w:t>
      </w:r>
      <w:r w:rsidRPr="00B95649">
        <w:rPr>
          <w:rtl/>
        </w:rPr>
        <w:t xml:space="preserve"> </w:t>
      </w:r>
      <w:r w:rsidRPr="00B95649">
        <w:rPr>
          <w:rFonts w:ascii="Sakkal Majalla" w:hAnsi="Sakkal Majalla" w:cs="Sakkal Majalla"/>
          <w:sz w:val="28"/>
          <w:szCs w:val="28"/>
          <w:rtl/>
        </w:rPr>
        <w:t>«فَآمَنَ إِبْرَاهِيمُ بِاللهِ فَحُسِبَ لَهُ بِرًّا»</w:t>
      </w:r>
      <w:r>
        <w:rPr>
          <w:rFonts w:ascii="Sakkal Majalla" w:hAnsi="Sakkal Majalla" w:cs="Sakkal Majalla" w:hint="cs"/>
          <w:sz w:val="28"/>
          <w:szCs w:val="28"/>
          <w:rtl/>
        </w:rPr>
        <w:t>". الإيمان يجب التمسك به إلى أن يظهر التأثير، وهو يشدد النفس لأنه اعتماد على الله.</w:t>
      </w:r>
    </w:p>
    <w:p w14:paraId="35F73E83" w14:textId="4106EF56" w:rsidR="00B95649" w:rsidRDefault="00B95649" w:rsidP="00A035F5">
      <w:pPr>
        <w:jc w:val="both"/>
        <w:rPr>
          <w:rFonts w:ascii="Sakkal Majalla" w:hAnsi="Sakkal Majalla" w:cs="Sakkal Majalla"/>
          <w:sz w:val="28"/>
          <w:szCs w:val="28"/>
          <w:rtl/>
        </w:rPr>
      </w:pPr>
      <w:r>
        <w:rPr>
          <w:rFonts w:ascii="Sakkal Majalla" w:hAnsi="Sakkal Majalla" w:cs="Sakkal Majalla" w:hint="cs"/>
          <w:sz w:val="28"/>
          <w:szCs w:val="28"/>
          <w:rtl/>
        </w:rPr>
        <w:t xml:space="preserve">إن خيط سير يشوع يعود ويتم تناوله من جديد عند انقطاعه. هو أكّد لبني إسرائيل </w:t>
      </w:r>
      <w:r w:rsidR="00742AF0">
        <w:rPr>
          <w:rFonts w:ascii="Sakkal Majalla" w:hAnsi="Sakkal Majalla" w:cs="Sakkal Majalla" w:hint="cs"/>
          <w:sz w:val="28"/>
          <w:szCs w:val="28"/>
          <w:rtl/>
        </w:rPr>
        <w:t>ب</w:t>
      </w:r>
      <w:r>
        <w:rPr>
          <w:rFonts w:ascii="Sakkal Majalla" w:hAnsi="Sakkal Majalla" w:cs="Sakkal Majalla" w:hint="cs"/>
          <w:sz w:val="28"/>
          <w:szCs w:val="28"/>
          <w:rtl/>
        </w:rPr>
        <w:t xml:space="preserve">أنه كان بوسعهم </w:t>
      </w:r>
      <w:r w:rsidR="00742AF0">
        <w:rPr>
          <w:rFonts w:ascii="Sakkal Majalla" w:hAnsi="Sakkal Majalla" w:cs="Sakkal Majalla" w:hint="cs"/>
          <w:sz w:val="28"/>
          <w:szCs w:val="28"/>
          <w:rtl/>
        </w:rPr>
        <w:t xml:space="preserve">الانطلاق وامتلاك الأرض. في نهاية رحلة البرية ظهر الرب ثانية في المشهد، إذ موسى لم يكن لائقًا بأن يُدخل الشعب إلى الأرض. وحينما حان الأوان تعيّن لهذه الخدمة الخاصة (سفر العدد 27: 18 </w:t>
      </w:r>
      <w:r w:rsidR="00742AF0">
        <w:rPr>
          <w:rFonts w:ascii="Sakkal Majalla" w:hAnsi="Sakkal Majalla" w:cs="Sakkal Majalla"/>
          <w:sz w:val="28"/>
          <w:szCs w:val="28"/>
          <w:rtl/>
        </w:rPr>
        <w:t>–</w:t>
      </w:r>
      <w:r w:rsidR="00742AF0">
        <w:rPr>
          <w:rFonts w:ascii="Sakkal Majalla" w:hAnsi="Sakkal Majalla" w:cs="Sakkal Majalla" w:hint="cs"/>
          <w:sz w:val="28"/>
          <w:szCs w:val="28"/>
          <w:rtl/>
        </w:rPr>
        <w:t xml:space="preserve"> 22). ومن الممكن أنه تساءل كثيرًا إلى أين سيقوده الإيمان بعد، الذي أناره قبل 40 سنة وأهّله بأن يمجّد مجد الميراث، لكن الإيمان دائمًا ما يمجّد الله. كلما قل</w:t>
      </w:r>
      <w:r w:rsidR="00767961">
        <w:rPr>
          <w:rFonts w:ascii="Sakkal Majalla" w:hAnsi="Sakkal Majalla" w:cs="Sakkal Majalla" w:hint="cs"/>
          <w:sz w:val="28"/>
          <w:szCs w:val="28"/>
          <w:rtl/>
        </w:rPr>
        <w:t>ّ</w:t>
      </w:r>
      <w:r w:rsidR="00742AF0">
        <w:rPr>
          <w:rFonts w:ascii="Sakkal Majalla" w:hAnsi="Sakkal Majalla" w:cs="Sakkal Majalla" w:hint="cs"/>
          <w:sz w:val="28"/>
          <w:szCs w:val="28"/>
          <w:rtl/>
        </w:rPr>
        <w:t xml:space="preserve">ت البراهين </w:t>
      </w:r>
      <w:r w:rsidR="00767961">
        <w:rPr>
          <w:rFonts w:ascii="Sakkal Majalla" w:hAnsi="Sakkal Majalla" w:cs="Sakkal Majalla" w:hint="cs"/>
          <w:sz w:val="28"/>
          <w:szCs w:val="28"/>
          <w:rtl/>
        </w:rPr>
        <w:t>المنظورة</w:t>
      </w:r>
      <w:r w:rsidR="00742AF0">
        <w:rPr>
          <w:rFonts w:ascii="Sakkal Majalla" w:hAnsi="Sakkal Majalla" w:cs="Sakkal Majalla" w:hint="cs"/>
          <w:sz w:val="28"/>
          <w:szCs w:val="28"/>
          <w:rtl/>
        </w:rPr>
        <w:t xml:space="preserve"> كلما </w:t>
      </w:r>
      <w:r w:rsidR="00D75BBC">
        <w:rPr>
          <w:rFonts w:ascii="Sakkal Majalla" w:hAnsi="Sakkal Majalla" w:cs="Sakkal Majalla" w:hint="cs"/>
          <w:sz w:val="28"/>
          <w:szCs w:val="28"/>
          <w:rtl/>
        </w:rPr>
        <w:t>كانت النفس مطروحة أكثر على الله وبالتالي يتشدد الإيمان لأنه يؤكّد على التأثير بالاستقلال عن كل ما هو ظاهر.</w:t>
      </w:r>
    </w:p>
    <w:p w14:paraId="3FD4AF6B" w14:textId="70A92964" w:rsidR="00CE3606" w:rsidRDefault="00CE3606" w:rsidP="00A035F5">
      <w:pPr>
        <w:jc w:val="both"/>
        <w:rPr>
          <w:rFonts w:ascii="Sakkal Majalla" w:hAnsi="Sakkal Majalla" w:cs="Sakkal Majalla"/>
          <w:sz w:val="28"/>
          <w:szCs w:val="28"/>
          <w:rtl/>
        </w:rPr>
      </w:pPr>
      <w:r>
        <w:rPr>
          <w:rFonts w:ascii="Sakkal Majalla" w:hAnsi="Sakkal Majalla" w:cs="Sakkal Majalla" w:hint="cs"/>
          <w:sz w:val="28"/>
          <w:szCs w:val="28"/>
          <w:rtl/>
        </w:rPr>
        <w:t>إيمان يشوع يؤكَّد عليه بصورة كاملة، والآن وهو "ممتلئ بروح الحكمة" وقد تأهّل بكل سنوات التثقيف، لم يتعيّن بواسطة موسى فقط للخدمة، وإنما وُكّ</w:t>
      </w:r>
      <w:r w:rsidR="00B15A8F">
        <w:rPr>
          <w:rFonts w:ascii="Sakkal Majalla" w:hAnsi="Sakkal Majalla" w:cs="Sakkal Majalla" w:hint="cs"/>
          <w:sz w:val="28"/>
          <w:szCs w:val="28"/>
          <w:rtl/>
        </w:rPr>
        <w:t>ِ</w:t>
      </w:r>
      <w:r>
        <w:rPr>
          <w:rFonts w:ascii="Sakkal Majalla" w:hAnsi="Sakkal Majalla" w:cs="Sakkal Majalla" w:hint="cs"/>
          <w:sz w:val="28"/>
          <w:szCs w:val="28"/>
          <w:rtl/>
        </w:rPr>
        <w:t xml:space="preserve">ل شخصيًا من قِبَل الرب يهوه </w:t>
      </w:r>
      <w:r w:rsidR="00B15A8F">
        <w:rPr>
          <w:rFonts w:ascii="Sakkal Majalla" w:hAnsi="Sakkal Majalla" w:cs="Sakkal Majalla" w:hint="cs"/>
          <w:sz w:val="28"/>
          <w:szCs w:val="28"/>
          <w:rtl/>
        </w:rPr>
        <w:t xml:space="preserve">مشجعًا </w:t>
      </w:r>
      <w:proofErr w:type="spellStart"/>
      <w:r w:rsidR="00B15A8F">
        <w:rPr>
          <w:rFonts w:ascii="Sakkal Majalla" w:hAnsi="Sakkal Majalla" w:cs="Sakkal Majalla" w:hint="cs"/>
          <w:sz w:val="28"/>
          <w:szCs w:val="28"/>
          <w:rtl/>
        </w:rPr>
        <w:t>اياه</w:t>
      </w:r>
      <w:proofErr w:type="spellEnd"/>
      <w:r>
        <w:rPr>
          <w:rFonts w:ascii="Sakkal Majalla" w:hAnsi="Sakkal Majalla" w:cs="Sakkal Majalla" w:hint="cs"/>
          <w:sz w:val="28"/>
          <w:szCs w:val="28"/>
          <w:rtl/>
        </w:rPr>
        <w:t xml:space="preserve"> بهذه الإرسالية العظيمة. "</w:t>
      </w:r>
      <w:r w:rsidR="00B15A8F" w:rsidRPr="00B15A8F">
        <w:rPr>
          <w:rtl/>
        </w:rPr>
        <w:t xml:space="preserve"> </w:t>
      </w:r>
      <w:r w:rsidR="00B15A8F" w:rsidRPr="00B15A8F">
        <w:rPr>
          <w:rFonts w:ascii="Arial" w:hAnsi="Arial" w:cs="Arial" w:hint="cs"/>
          <w:sz w:val="28"/>
          <w:szCs w:val="28"/>
          <w:rtl/>
        </w:rPr>
        <w:t>​</w:t>
      </w:r>
      <w:r w:rsidR="00B15A8F" w:rsidRPr="00B15A8F">
        <w:rPr>
          <w:rFonts w:ascii="Sakkal Majalla" w:hAnsi="Sakkal Majalla" w:cs="Sakkal Majalla" w:hint="cs"/>
          <w:sz w:val="28"/>
          <w:szCs w:val="28"/>
          <w:rtl/>
        </w:rPr>
        <w:t>كُلَّ</w:t>
      </w:r>
      <w:r w:rsidR="00B15A8F" w:rsidRPr="00B15A8F">
        <w:rPr>
          <w:rFonts w:ascii="Sakkal Majalla" w:hAnsi="Sakkal Majalla" w:cs="Sakkal Majalla"/>
          <w:sz w:val="28"/>
          <w:szCs w:val="28"/>
          <w:rtl/>
        </w:rPr>
        <w:t xml:space="preserve"> </w:t>
      </w:r>
      <w:r w:rsidR="00B15A8F" w:rsidRPr="00B15A8F">
        <w:rPr>
          <w:rFonts w:ascii="Sakkal Majalla" w:hAnsi="Sakkal Majalla" w:cs="Sakkal Majalla" w:hint="cs"/>
          <w:sz w:val="28"/>
          <w:szCs w:val="28"/>
          <w:rtl/>
        </w:rPr>
        <w:t>مَوْضِعٍ</w:t>
      </w:r>
      <w:r w:rsidR="00B15A8F" w:rsidRPr="00B15A8F">
        <w:rPr>
          <w:rFonts w:ascii="Sakkal Majalla" w:hAnsi="Sakkal Majalla" w:cs="Sakkal Majalla"/>
          <w:sz w:val="28"/>
          <w:szCs w:val="28"/>
          <w:rtl/>
        </w:rPr>
        <w:t xml:space="preserve"> </w:t>
      </w:r>
      <w:r w:rsidR="00B15A8F" w:rsidRPr="00B15A8F">
        <w:rPr>
          <w:rFonts w:ascii="Sakkal Majalla" w:hAnsi="Sakkal Majalla" w:cs="Sakkal Majalla" w:hint="cs"/>
          <w:sz w:val="28"/>
          <w:szCs w:val="28"/>
          <w:rtl/>
        </w:rPr>
        <w:t>تَدُوسُهُ</w:t>
      </w:r>
      <w:r w:rsidR="00B15A8F" w:rsidRPr="00B15A8F">
        <w:rPr>
          <w:rFonts w:ascii="Sakkal Majalla" w:hAnsi="Sakkal Majalla" w:cs="Sakkal Majalla"/>
          <w:sz w:val="28"/>
          <w:szCs w:val="28"/>
          <w:rtl/>
        </w:rPr>
        <w:t xml:space="preserve"> </w:t>
      </w:r>
      <w:r w:rsidR="00B15A8F" w:rsidRPr="00B15A8F">
        <w:rPr>
          <w:rFonts w:ascii="Sakkal Majalla" w:hAnsi="Sakkal Majalla" w:cs="Sakkal Majalla" w:hint="cs"/>
          <w:sz w:val="28"/>
          <w:szCs w:val="28"/>
          <w:rtl/>
        </w:rPr>
        <w:t>بُطُونُ</w:t>
      </w:r>
      <w:r w:rsidR="00B15A8F" w:rsidRPr="00B15A8F">
        <w:rPr>
          <w:rFonts w:ascii="Sakkal Majalla" w:hAnsi="Sakkal Majalla" w:cs="Sakkal Majalla"/>
          <w:sz w:val="28"/>
          <w:szCs w:val="28"/>
          <w:rtl/>
        </w:rPr>
        <w:t xml:space="preserve"> </w:t>
      </w:r>
      <w:r w:rsidR="00B15A8F" w:rsidRPr="00B15A8F">
        <w:rPr>
          <w:rFonts w:ascii="Sakkal Majalla" w:hAnsi="Sakkal Majalla" w:cs="Sakkal Majalla" w:hint="cs"/>
          <w:sz w:val="28"/>
          <w:szCs w:val="28"/>
          <w:rtl/>
        </w:rPr>
        <w:t>أَقْدَامِكُمْ</w:t>
      </w:r>
      <w:r w:rsidR="00B15A8F" w:rsidRPr="00B15A8F">
        <w:rPr>
          <w:rFonts w:ascii="Sakkal Majalla" w:hAnsi="Sakkal Majalla" w:cs="Sakkal Majalla"/>
          <w:sz w:val="28"/>
          <w:szCs w:val="28"/>
          <w:rtl/>
        </w:rPr>
        <w:t xml:space="preserve"> </w:t>
      </w:r>
      <w:r w:rsidR="00B15A8F" w:rsidRPr="00B15A8F">
        <w:rPr>
          <w:rFonts w:ascii="Sakkal Majalla" w:hAnsi="Sakkal Majalla" w:cs="Sakkal Majalla" w:hint="cs"/>
          <w:sz w:val="28"/>
          <w:szCs w:val="28"/>
          <w:rtl/>
        </w:rPr>
        <w:t>لَكُمْ</w:t>
      </w:r>
      <w:r w:rsidR="00B15A8F" w:rsidRPr="00B15A8F">
        <w:rPr>
          <w:rFonts w:ascii="Sakkal Majalla" w:hAnsi="Sakkal Majalla" w:cs="Sakkal Majalla"/>
          <w:sz w:val="28"/>
          <w:szCs w:val="28"/>
          <w:rtl/>
        </w:rPr>
        <w:t xml:space="preserve"> </w:t>
      </w:r>
      <w:r w:rsidR="00B15A8F" w:rsidRPr="00B15A8F">
        <w:rPr>
          <w:rFonts w:ascii="Sakkal Majalla" w:hAnsi="Sakkal Majalla" w:cs="Sakkal Majalla" w:hint="cs"/>
          <w:sz w:val="28"/>
          <w:szCs w:val="28"/>
          <w:rtl/>
        </w:rPr>
        <w:t>أَعْطَيْتُهُ،</w:t>
      </w:r>
      <w:r w:rsidR="00B15A8F">
        <w:rPr>
          <w:rFonts w:ascii="Sakkal Majalla" w:hAnsi="Sakkal Majalla" w:cs="Sakkal Majalla" w:hint="cs"/>
          <w:sz w:val="28"/>
          <w:szCs w:val="28"/>
          <w:rtl/>
        </w:rPr>
        <w:t xml:space="preserve">"، كانت كلمة الرب ليشوع. إننا يمكننا أن نجول في كل مجال من مجالات المجد التي لا حصر لها التي هي إلى الأبد لنا. وليس هذا فقط، وإنما يُشهَد لنا عن واقعها وقيمتها على الأرض كما حدث مع </w:t>
      </w:r>
      <w:proofErr w:type="spellStart"/>
      <w:r w:rsidR="00B15A8F">
        <w:rPr>
          <w:rFonts w:ascii="Sakkal Majalla" w:hAnsi="Sakkal Majalla" w:cs="Sakkal Majalla" w:hint="cs"/>
          <w:sz w:val="28"/>
          <w:szCs w:val="28"/>
          <w:rtl/>
        </w:rPr>
        <w:t>استيفانوس</w:t>
      </w:r>
      <w:proofErr w:type="spellEnd"/>
      <w:r w:rsidR="00B15A8F">
        <w:rPr>
          <w:rFonts w:ascii="Sakkal Majalla" w:hAnsi="Sakkal Majalla" w:cs="Sakkal Majalla" w:hint="cs"/>
          <w:sz w:val="28"/>
          <w:szCs w:val="28"/>
          <w:rtl/>
        </w:rPr>
        <w:t xml:space="preserve"> حينما رأى يسوع والمجد.</w:t>
      </w:r>
    </w:p>
    <w:p w14:paraId="24A5D851" w14:textId="44AA5A72" w:rsidR="00BC68C7" w:rsidRDefault="00BC68C7" w:rsidP="00A035F5">
      <w:pPr>
        <w:jc w:val="both"/>
        <w:rPr>
          <w:rFonts w:ascii="Sakkal Majalla" w:hAnsi="Sakkal Majalla" w:cs="Sakkal Majalla"/>
          <w:sz w:val="28"/>
          <w:szCs w:val="28"/>
          <w:rtl/>
        </w:rPr>
      </w:pPr>
      <w:r>
        <w:rPr>
          <w:rFonts w:ascii="Sakkal Majalla" w:hAnsi="Sakkal Majalla" w:cs="Sakkal Majalla" w:hint="cs"/>
          <w:sz w:val="28"/>
          <w:szCs w:val="28"/>
          <w:rtl/>
        </w:rPr>
        <w:t>لكن لا يجوز لنا أن ننسى بأن يشوع هو مَن خل</w:t>
      </w:r>
      <w:r w:rsidR="00E94FEC">
        <w:rPr>
          <w:rFonts w:ascii="Sakkal Majalla" w:hAnsi="Sakkal Majalla" w:cs="Sakkal Majalla" w:hint="cs"/>
          <w:sz w:val="28"/>
          <w:szCs w:val="28"/>
          <w:rtl/>
        </w:rPr>
        <w:t>َ</w:t>
      </w:r>
      <w:r>
        <w:rPr>
          <w:rFonts w:ascii="Sakkal Majalla" w:hAnsi="Sakkal Majalla" w:cs="Sakkal Majalla" w:hint="cs"/>
          <w:sz w:val="28"/>
          <w:szCs w:val="28"/>
          <w:rtl/>
        </w:rPr>
        <w:t>ف</w:t>
      </w:r>
      <w:r w:rsidR="00E94FEC">
        <w:rPr>
          <w:rFonts w:ascii="Sakkal Majalla" w:hAnsi="Sakkal Majalla" w:cs="Sakkal Majalla" w:hint="cs"/>
          <w:sz w:val="28"/>
          <w:szCs w:val="28"/>
          <w:rtl/>
        </w:rPr>
        <w:t>َ</w:t>
      </w:r>
      <w:r>
        <w:rPr>
          <w:rFonts w:ascii="Sakkal Majalla" w:hAnsi="Sakkal Majalla" w:cs="Sakkal Majalla" w:hint="cs"/>
          <w:sz w:val="28"/>
          <w:szCs w:val="28"/>
          <w:rtl/>
        </w:rPr>
        <w:t xml:space="preserve"> موسى، وبأن كليهما </w:t>
      </w:r>
      <w:r>
        <w:rPr>
          <w:rFonts w:ascii="Sakkal Majalla" w:hAnsi="Sakkal Majalla" w:cs="Sakkal Majalla"/>
          <w:sz w:val="28"/>
          <w:szCs w:val="28"/>
          <w:rtl/>
        </w:rPr>
        <w:t>–</w:t>
      </w:r>
      <w:r>
        <w:rPr>
          <w:rFonts w:ascii="Sakkal Majalla" w:hAnsi="Sakkal Majalla" w:cs="Sakkal Majalla" w:hint="cs"/>
          <w:sz w:val="28"/>
          <w:szCs w:val="28"/>
          <w:rtl/>
        </w:rPr>
        <w:t xml:space="preserve"> بصورة مختلفة </w:t>
      </w:r>
      <w:r>
        <w:rPr>
          <w:rFonts w:ascii="Sakkal Majalla" w:hAnsi="Sakkal Majalla" w:cs="Sakkal Majalla"/>
          <w:sz w:val="28"/>
          <w:szCs w:val="28"/>
          <w:rtl/>
        </w:rPr>
        <w:t>–</w:t>
      </w:r>
      <w:r>
        <w:rPr>
          <w:rFonts w:ascii="Sakkal Majalla" w:hAnsi="Sakkal Majalla" w:cs="Sakkal Majalla" w:hint="cs"/>
          <w:sz w:val="28"/>
          <w:szCs w:val="28"/>
          <w:rtl/>
        </w:rPr>
        <w:t xml:space="preserve"> كانا مثالاً عن الرب يسوع. موسى يقودني حتى إلى موت المسيح؛ ويشوع يخرجني منتصرًا خارج الموت. </w:t>
      </w:r>
      <w:r w:rsidR="00E94FEC">
        <w:rPr>
          <w:rFonts w:ascii="Sakkal Majalla" w:hAnsi="Sakkal Majalla" w:cs="Sakkal Majalla" w:hint="cs"/>
          <w:sz w:val="28"/>
          <w:szCs w:val="28"/>
          <w:rtl/>
        </w:rPr>
        <w:t>لذا قال الرب حينما أعطى يشوع بن نون "لعبد موسى" مهمته: "</w:t>
      </w:r>
      <w:r w:rsidR="00E94FEC" w:rsidRPr="00E94FEC">
        <w:rPr>
          <w:rFonts w:ascii="Sakkal Majalla" w:hAnsi="Sakkal Majalla" w:cs="Sakkal Majalla"/>
          <w:sz w:val="28"/>
          <w:szCs w:val="28"/>
          <w:rtl/>
        </w:rPr>
        <w:t xml:space="preserve">مُوسَى عَبْدِي قَدْ مَاتَ. فَالآنَ قُمِ اعْبُرْ هذَا الأُرْدُنَّ أَنْتَ وَكُلُّ هذَا الشَّعْبِ إِلَى الأَرْضِ الَّتِي أَنَا مُعْطِيهَا لَهُمْ أَيْ لِبَنِي إِسْرَائِيلَ.  </w:t>
      </w:r>
      <w:r w:rsidR="00E94FEC" w:rsidRPr="00E94FEC">
        <w:rPr>
          <w:rFonts w:ascii="Arial" w:hAnsi="Arial" w:cs="Arial" w:hint="cs"/>
          <w:sz w:val="28"/>
          <w:szCs w:val="28"/>
          <w:rtl/>
        </w:rPr>
        <w:t>​</w:t>
      </w:r>
      <w:r w:rsidR="00E94FEC" w:rsidRPr="00E94FEC">
        <w:rPr>
          <w:rFonts w:ascii="Sakkal Majalla" w:hAnsi="Sakkal Majalla" w:cs="Sakkal Majalla"/>
          <w:sz w:val="28"/>
          <w:szCs w:val="28"/>
          <w:rtl/>
        </w:rPr>
        <w:t>3</w:t>
      </w:r>
      <w:r w:rsidR="00E94FEC" w:rsidRPr="00E94FEC">
        <w:rPr>
          <w:rFonts w:ascii="Arial" w:hAnsi="Arial" w:cs="Arial" w:hint="cs"/>
          <w:sz w:val="28"/>
          <w:szCs w:val="28"/>
          <w:rtl/>
        </w:rPr>
        <w:t>​</w:t>
      </w:r>
      <w:r w:rsidR="00E94FEC" w:rsidRPr="00E94FEC">
        <w:rPr>
          <w:rFonts w:ascii="Sakkal Majalla" w:hAnsi="Sakkal Majalla" w:cs="Sakkal Majalla"/>
          <w:sz w:val="28"/>
          <w:szCs w:val="28"/>
          <w:rtl/>
        </w:rPr>
        <w:t xml:space="preserve"> </w:t>
      </w:r>
      <w:r w:rsidR="00E94FEC" w:rsidRPr="00E94FEC">
        <w:rPr>
          <w:rFonts w:ascii="Arial" w:hAnsi="Arial" w:cs="Arial" w:hint="cs"/>
          <w:sz w:val="28"/>
          <w:szCs w:val="28"/>
          <w:rtl/>
        </w:rPr>
        <w:t>​</w:t>
      </w:r>
      <w:r w:rsidR="00E94FEC" w:rsidRPr="00E94FEC">
        <w:rPr>
          <w:rFonts w:ascii="Sakkal Majalla" w:hAnsi="Sakkal Majalla" w:cs="Sakkal Majalla" w:hint="cs"/>
          <w:sz w:val="28"/>
          <w:szCs w:val="28"/>
          <w:rtl/>
        </w:rPr>
        <w:t>كُلَّ</w:t>
      </w:r>
      <w:r w:rsidR="00E94FEC" w:rsidRPr="00E94FEC">
        <w:rPr>
          <w:rFonts w:ascii="Sakkal Majalla" w:hAnsi="Sakkal Majalla" w:cs="Sakkal Majalla"/>
          <w:sz w:val="28"/>
          <w:szCs w:val="28"/>
          <w:rtl/>
        </w:rPr>
        <w:t xml:space="preserve"> </w:t>
      </w:r>
      <w:r w:rsidR="00E94FEC" w:rsidRPr="00E94FEC">
        <w:rPr>
          <w:rFonts w:ascii="Sakkal Majalla" w:hAnsi="Sakkal Majalla" w:cs="Sakkal Majalla" w:hint="cs"/>
          <w:sz w:val="28"/>
          <w:szCs w:val="28"/>
          <w:rtl/>
        </w:rPr>
        <w:t>مَوْضِعٍ</w:t>
      </w:r>
      <w:r w:rsidR="00E94FEC" w:rsidRPr="00E94FEC">
        <w:rPr>
          <w:rFonts w:ascii="Sakkal Majalla" w:hAnsi="Sakkal Majalla" w:cs="Sakkal Majalla"/>
          <w:sz w:val="28"/>
          <w:szCs w:val="28"/>
          <w:rtl/>
        </w:rPr>
        <w:t xml:space="preserve"> </w:t>
      </w:r>
      <w:r w:rsidR="00E94FEC" w:rsidRPr="00E94FEC">
        <w:rPr>
          <w:rFonts w:ascii="Sakkal Majalla" w:hAnsi="Sakkal Majalla" w:cs="Sakkal Majalla" w:hint="cs"/>
          <w:sz w:val="28"/>
          <w:szCs w:val="28"/>
          <w:rtl/>
        </w:rPr>
        <w:t>تَدُوسُهُ</w:t>
      </w:r>
      <w:r w:rsidR="00E94FEC" w:rsidRPr="00E94FEC">
        <w:rPr>
          <w:rFonts w:ascii="Sakkal Majalla" w:hAnsi="Sakkal Majalla" w:cs="Sakkal Majalla"/>
          <w:sz w:val="28"/>
          <w:szCs w:val="28"/>
          <w:rtl/>
        </w:rPr>
        <w:t xml:space="preserve"> </w:t>
      </w:r>
      <w:r w:rsidR="00E94FEC" w:rsidRPr="00E94FEC">
        <w:rPr>
          <w:rFonts w:ascii="Sakkal Majalla" w:hAnsi="Sakkal Majalla" w:cs="Sakkal Majalla" w:hint="cs"/>
          <w:sz w:val="28"/>
          <w:szCs w:val="28"/>
          <w:rtl/>
        </w:rPr>
        <w:t>بُطُونُ</w:t>
      </w:r>
      <w:r w:rsidR="00E94FEC" w:rsidRPr="00E94FEC">
        <w:rPr>
          <w:rFonts w:ascii="Sakkal Majalla" w:hAnsi="Sakkal Majalla" w:cs="Sakkal Majalla"/>
          <w:sz w:val="28"/>
          <w:szCs w:val="28"/>
          <w:rtl/>
        </w:rPr>
        <w:t xml:space="preserve"> </w:t>
      </w:r>
      <w:r w:rsidR="00E94FEC" w:rsidRPr="00E94FEC">
        <w:rPr>
          <w:rFonts w:ascii="Sakkal Majalla" w:hAnsi="Sakkal Majalla" w:cs="Sakkal Majalla" w:hint="cs"/>
          <w:sz w:val="28"/>
          <w:szCs w:val="28"/>
          <w:rtl/>
        </w:rPr>
        <w:t>أَقْدَامِكُمْ</w:t>
      </w:r>
      <w:r w:rsidR="00E94FEC" w:rsidRPr="00E94FEC">
        <w:rPr>
          <w:rFonts w:ascii="Sakkal Majalla" w:hAnsi="Sakkal Majalla" w:cs="Sakkal Majalla"/>
          <w:sz w:val="28"/>
          <w:szCs w:val="28"/>
          <w:rtl/>
        </w:rPr>
        <w:t xml:space="preserve"> </w:t>
      </w:r>
      <w:r w:rsidR="00E94FEC" w:rsidRPr="00E94FEC">
        <w:rPr>
          <w:rFonts w:ascii="Sakkal Majalla" w:hAnsi="Sakkal Majalla" w:cs="Sakkal Majalla" w:hint="cs"/>
          <w:sz w:val="28"/>
          <w:szCs w:val="28"/>
          <w:rtl/>
        </w:rPr>
        <w:t>لَكُمْ</w:t>
      </w:r>
      <w:r w:rsidR="00E94FEC" w:rsidRPr="00E94FEC">
        <w:rPr>
          <w:rFonts w:ascii="Sakkal Majalla" w:hAnsi="Sakkal Majalla" w:cs="Sakkal Majalla"/>
          <w:sz w:val="28"/>
          <w:szCs w:val="28"/>
          <w:rtl/>
        </w:rPr>
        <w:t xml:space="preserve"> </w:t>
      </w:r>
      <w:r w:rsidR="00E94FEC" w:rsidRPr="00E94FEC">
        <w:rPr>
          <w:rFonts w:ascii="Sakkal Majalla" w:hAnsi="Sakkal Majalla" w:cs="Sakkal Majalla" w:hint="cs"/>
          <w:sz w:val="28"/>
          <w:szCs w:val="28"/>
          <w:rtl/>
        </w:rPr>
        <w:t>أَعْطَيْتُهُ،</w:t>
      </w:r>
      <w:r w:rsidR="00E94FEC" w:rsidRPr="00E94FEC">
        <w:rPr>
          <w:rFonts w:ascii="Sakkal Majalla" w:hAnsi="Sakkal Majalla" w:cs="Sakkal Majalla"/>
          <w:sz w:val="28"/>
          <w:szCs w:val="28"/>
          <w:rtl/>
        </w:rPr>
        <w:t xml:space="preserve"> </w:t>
      </w:r>
      <w:r w:rsidR="00E94FEC">
        <w:rPr>
          <w:rFonts w:ascii="Sakkal Majalla" w:hAnsi="Sakkal Majalla" w:cs="Sakkal Majalla" w:hint="cs"/>
          <w:sz w:val="28"/>
          <w:szCs w:val="28"/>
          <w:rtl/>
        </w:rPr>
        <w:t xml:space="preserve">... </w:t>
      </w:r>
      <w:r w:rsidR="00E94FEC" w:rsidRPr="00E94FEC">
        <w:rPr>
          <w:rFonts w:ascii="Sakkal Majalla" w:hAnsi="Sakkal Majalla" w:cs="Sakkal Majalla"/>
          <w:sz w:val="28"/>
          <w:szCs w:val="28"/>
          <w:rtl/>
        </w:rPr>
        <w:t>6</w:t>
      </w:r>
      <w:r w:rsidR="00E94FEC" w:rsidRPr="00E94FEC">
        <w:rPr>
          <w:rFonts w:ascii="Arial" w:hAnsi="Arial" w:cs="Arial" w:hint="cs"/>
          <w:sz w:val="28"/>
          <w:szCs w:val="28"/>
          <w:rtl/>
        </w:rPr>
        <w:t>​</w:t>
      </w:r>
      <w:r w:rsidR="00E94FEC" w:rsidRPr="00E94FEC">
        <w:rPr>
          <w:rFonts w:ascii="Sakkal Majalla" w:hAnsi="Sakkal Majalla" w:cs="Sakkal Majalla"/>
          <w:sz w:val="28"/>
          <w:szCs w:val="28"/>
          <w:rtl/>
        </w:rPr>
        <w:t xml:space="preserve"> </w:t>
      </w:r>
      <w:r w:rsidR="00E94FEC" w:rsidRPr="00E94FEC">
        <w:rPr>
          <w:rFonts w:ascii="Arial" w:hAnsi="Arial" w:cs="Arial" w:hint="cs"/>
          <w:sz w:val="28"/>
          <w:szCs w:val="28"/>
          <w:rtl/>
        </w:rPr>
        <w:t>​</w:t>
      </w:r>
      <w:r w:rsidR="00E94FEC" w:rsidRPr="00E94FEC">
        <w:rPr>
          <w:rFonts w:ascii="Sakkal Majalla" w:hAnsi="Sakkal Majalla" w:cs="Sakkal Majalla" w:hint="cs"/>
          <w:sz w:val="28"/>
          <w:szCs w:val="28"/>
          <w:rtl/>
        </w:rPr>
        <w:t>تَشَدَّدْ</w:t>
      </w:r>
      <w:r w:rsidR="00E94FEC" w:rsidRPr="00E94FEC">
        <w:rPr>
          <w:rFonts w:ascii="Sakkal Majalla" w:hAnsi="Sakkal Majalla" w:cs="Sakkal Majalla"/>
          <w:sz w:val="28"/>
          <w:szCs w:val="28"/>
          <w:rtl/>
        </w:rPr>
        <w:t xml:space="preserve"> </w:t>
      </w:r>
      <w:r w:rsidR="00E94FEC" w:rsidRPr="00E94FEC">
        <w:rPr>
          <w:rFonts w:ascii="Sakkal Majalla" w:hAnsi="Sakkal Majalla" w:cs="Sakkal Majalla" w:hint="cs"/>
          <w:sz w:val="28"/>
          <w:szCs w:val="28"/>
          <w:rtl/>
        </w:rPr>
        <w:t>وَتَشَجَّعْ</w:t>
      </w:r>
      <w:r w:rsidR="00E94FEC" w:rsidRPr="00E94FEC">
        <w:rPr>
          <w:rFonts w:ascii="Sakkal Majalla" w:hAnsi="Sakkal Majalla" w:cs="Sakkal Majalla"/>
          <w:sz w:val="28"/>
          <w:szCs w:val="28"/>
          <w:rtl/>
        </w:rPr>
        <w:t>، لأَنَّكَ أَنْتَ تَقْسِمُ لِهذَا الشَّعْبِ الأَرْضَ الَّتِي حَلَفْتُ لآبَائِهِمْ أَنْ أُعْطِيَهُمْ.</w:t>
      </w:r>
      <w:r w:rsidR="00E94FEC">
        <w:rPr>
          <w:rFonts w:ascii="Sakkal Majalla" w:hAnsi="Sakkal Majalla" w:cs="Sakkal Majalla" w:hint="cs"/>
          <w:sz w:val="28"/>
          <w:szCs w:val="28"/>
          <w:rtl/>
        </w:rPr>
        <w:t xml:space="preserve">" </w:t>
      </w:r>
      <w:r w:rsidR="00DA2D1F">
        <w:rPr>
          <w:rFonts w:ascii="Sakkal Majalla" w:hAnsi="Sakkal Majalla" w:cs="Sakkal Majalla" w:hint="cs"/>
          <w:sz w:val="28"/>
          <w:szCs w:val="28"/>
          <w:rtl/>
        </w:rPr>
        <w:t xml:space="preserve">بالتالي لم يكن عليه أن يقودهم إلى ميراثهم فقط، وإنما من خلال تقسيمه للميراث كان عليه أن يعطيهم مركزًا ثابتًا. إن هذا مثال عن نهاية عمل ربنا الذي أخبر به حينما قال: أنا أمضي لأعد لكم مكانًا". إن خدمة يشوع لم تنتهِ إلا متى ما أكمل هذا الأمر. </w:t>
      </w:r>
      <w:r w:rsidR="008B1CA0">
        <w:rPr>
          <w:rFonts w:ascii="Sakkal Majalla" w:hAnsi="Sakkal Majalla" w:cs="Sakkal Majalla" w:hint="cs"/>
          <w:sz w:val="28"/>
          <w:szCs w:val="28"/>
          <w:rtl/>
        </w:rPr>
        <w:t>لذا فإننا نجد في القسم الثاني من سيرته الامتحانات والمصاعب التي واجهته في تتميمه لهذه المهمة.</w:t>
      </w:r>
    </w:p>
    <w:p w14:paraId="565CB389" w14:textId="2AEE1F65" w:rsidR="00D56EA7" w:rsidRDefault="00C2742D" w:rsidP="00A035F5">
      <w:pPr>
        <w:jc w:val="both"/>
        <w:rPr>
          <w:rFonts w:ascii="Sakkal Majalla" w:hAnsi="Sakkal Majalla" w:cs="Sakkal Majalla"/>
          <w:sz w:val="28"/>
          <w:szCs w:val="28"/>
          <w:rtl/>
        </w:rPr>
      </w:pPr>
      <w:r>
        <w:rPr>
          <w:rFonts w:ascii="Sakkal Majalla" w:hAnsi="Sakkal Majalla" w:cs="Sakkal Majalla" w:hint="cs"/>
          <w:sz w:val="28"/>
          <w:szCs w:val="28"/>
          <w:rtl/>
        </w:rPr>
        <w:t>قبل ذلك بسنوات كان يشوع قد آمن بأن الله قادر على أن يدخلهم الأرض وسيدخلهم. هذا كان أساس يشوع الراسخ، لأنه "</w:t>
      </w:r>
      <w:r w:rsidRPr="00C2742D">
        <w:rPr>
          <w:rFonts w:ascii="Sakkal Majalla" w:hAnsi="Sakkal Majalla" w:cs="Sakkal Majalla"/>
          <w:sz w:val="28"/>
          <w:szCs w:val="28"/>
          <w:rtl/>
        </w:rPr>
        <w:t>بِدُونِ إِيمَانٍ لاَ يُمْكِنُ</w:t>
      </w:r>
      <w:r>
        <w:rPr>
          <w:rFonts w:ascii="Sakkal Majalla" w:hAnsi="Sakkal Majalla" w:cs="Sakkal Majalla" w:hint="cs"/>
          <w:sz w:val="28"/>
          <w:szCs w:val="28"/>
          <w:rtl/>
        </w:rPr>
        <w:t xml:space="preserve"> (من المستحيل)</w:t>
      </w:r>
      <w:r w:rsidRPr="00C2742D">
        <w:rPr>
          <w:rFonts w:ascii="Sakkal Majalla" w:hAnsi="Sakkal Majalla" w:cs="Sakkal Majalla"/>
          <w:sz w:val="28"/>
          <w:szCs w:val="28"/>
          <w:rtl/>
        </w:rPr>
        <w:t xml:space="preserve"> إِرْضَاؤُهُ،</w:t>
      </w:r>
      <w:r>
        <w:rPr>
          <w:rFonts w:ascii="Sakkal Majalla" w:hAnsi="Sakkal Majalla" w:cs="Sakkal Majalla" w:hint="cs"/>
          <w:sz w:val="28"/>
          <w:szCs w:val="28"/>
          <w:rtl/>
        </w:rPr>
        <w:t xml:space="preserve">". غير أن ما قد تمتع به في الإيمان لمدة طويلة يتحول إلى واقع وهو غير متكاسل فيه. لقد أخبر </w:t>
      </w:r>
      <w:r w:rsidR="004B2885">
        <w:rPr>
          <w:rFonts w:ascii="Sakkal Majalla" w:hAnsi="Sakkal Majalla" w:cs="Sakkal Majalla" w:hint="cs"/>
          <w:sz w:val="28"/>
          <w:szCs w:val="28"/>
          <w:rtl/>
        </w:rPr>
        <w:t>العرفاء</w:t>
      </w:r>
      <w:r>
        <w:rPr>
          <w:rFonts w:ascii="Sakkal Majalla" w:hAnsi="Sakkal Majalla" w:cs="Sakkal Majalla" w:hint="cs"/>
          <w:sz w:val="28"/>
          <w:szCs w:val="28"/>
          <w:rtl/>
        </w:rPr>
        <w:t>: "</w:t>
      </w:r>
      <w:r w:rsidR="004B2885" w:rsidRPr="004B2885">
        <w:rPr>
          <w:rtl/>
        </w:rPr>
        <w:t xml:space="preserve"> </w:t>
      </w:r>
      <w:r w:rsidR="004B2885" w:rsidRPr="004B2885">
        <w:rPr>
          <w:rFonts w:ascii="Sakkal Majalla" w:hAnsi="Sakkal Majalla" w:cs="Sakkal Majalla"/>
          <w:sz w:val="28"/>
          <w:szCs w:val="28"/>
          <w:rtl/>
        </w:rPr>
        <w:t>لأَنَّكُمْ بَعْدَ ثَلاَثَةِ أَيَّامٍ تَعْبُرُونَ الأُرْدُنَّ هذَا لِكَيْ تَدْخُلُوا فَتَمْتَلِكُوا الأَرْضَ</w:t>
      </w:r>
      <w:r w:rsidR="004B2885">
        <w:rPr>
          <w:rFonts w:ascii="Sakkal Majalla" w:hAnsi="Sakkal Majalla" w:cs="Sakkal Majalla" w:hint="cs"/>
          <w:sz w:val="28"/>
          <w:szCs w:val="28"/>
          <w:rtl/>
        </w:rPr>
        <w:t>". "</w:t>
      </w:r>
      <w:r w:rsidR="004B2885" w:rsidRPr="004B2885">
        <w:rPr>
          <w:rFonts w:ascii="Sakkal Majalla" w:hAnsi="Sakkal Majalla" w:cs="Sakkal Majalla"/>
          <w:sz w:val="28"/>
          <w:szCs w:val="28"/>
          <w:rtl/>
        </w:rPr>
        <w:t>هَيِّئُوا لأَنْفُسِكُمْ زَادًا</w:t>
      </w:r>
      <w:r w:rsidR="004B2885">
        <w:rPr>
          <w:rFonts w:ascii="Sakkal Majalla" w:hAnsi="Sakkal Majalla" w:cs="Sakkal Majalla" w:hint="cs"/>
          <w:sz w:val="28"/>
          <w:szCs w:val="28"/>
          <w:rtl/>
        </w:rPr>
        <w:t>"، قال لهم. لقد كان عليهم أن ينطلقوا في طريقهم بعزم القلب، ولكن براحة مقدسة. "</w:t>
      </w:r>
      <w:r w:rsidR="004B2885" w:rsidRPr="004B2885">
        <w:rPr>
          <w:rtl/>
        </w:rPr>
        <w:t xml:space="preserve"> </w:t>
      </w:r>
      <w:r w:rsidR="004B2885" w:rsidRPr="004B2885">
        <w:rPr>
          <w:rFonts w:ascii="Sakkal Majalla" w:hAnsi="Sakkal Majalla" w:cs="Sakkal Majalla"/>
          <w:sz w:val="28"/>
          <w:szCs w:val="28"/>
          <w:rtl/>
        </w:rPr>
        <w:t>«تَقَدَّسُوا لأَنَّ الرَّبَّ يَعْمَلُ غَدًا فِي وَسَطِكُمْ عَجَائِبَ»</w:t>
      </w:r>
      <w:r w:rsidR="004B2885">
        <w:rPr>
          <w:rFonts w:ascii="Sakkal Majalla" w:hAnsi="Sakkal Majalla" w:cs="Sakkal Majalla" w:hint="cs"/>
          <w:sz w:val="28"/>
          <w:szCs w:val="28"/>
          <w:rtl/>
        </w:rPr>
        <w:t xml:space="preserve">". </w:t>
      </w:r>
      <w:r w:rsidR="00BB6362">
        <w:rPr>
          <w:rFonts w:ascii="Sakkal Majalla" w:hAnsi="Sakkal Majalla" w:cs="Sakkal Majalla" w:hint="cs"/>
          <w:sz w:val="28"/>
          <w:szCs w:val="28"/>
          <w:rtl/>
        </w:rPr>
        <w:t xml:space="preserve">إني سأتخطى المشهد الرائع عن عبور الأردن بما يعنيه، لأنه تمت الكتابة عنه في موضع آخر بالتفصيل؛ وكل ما لنا هنا هو فقط علاقة الرب </w:t>
      </w:r>
      <w:proofErr w:type="spellStart"/>
      <w:r w:rsidR="00BB6362">
        <w:rPr>
          <w:rFonts w:ascii="Sakkal Majalla" w:hAnsi="Sakkal Majalla" w:cs="Sakkal Majalla" w:hint="cs"/>
          <w:sz w:val="28"/>
          <w:szCs w:val="28"/>
          <w:rtl/>
        </w:rPr>
        <w:t>بيشوع</w:t>
      </w:r>
      <w:proofErr w:type="spellEnd"/>
      <w:r w:rsidR="00BB6362">
        <w:rPr>
          <w:rFonts w:ascii="Sakkal Majalla" w:hAnsi="Sakkal Majalla" w:cs="Sakkal Majalla" w:hint="cs"/>
          <w:sz w:val="28"/>
          <w:szCs w:val="28"/>
          <w:rtl/>
        </w:rPr>
        <w:t xml:space="preserve">. </w:t>
      </w:r>
      <w:r w:rsidR="00745D22">
        <w:rPr>
          <w:rFonts w:ascii="Sakkal Majalla" w:hAnsi="Sakkal Majalla" w:cs="Sakkal Majalla" w:hint="cs"/>
          <w:sz w:val="28"/>
          <w:szCs w:val="28"/>
          <w:rtl/>
        </w:rPr>
        <w:t>إن قصد الرب من جهة يشوع يتضح في يشوع 3: 7 ويشوع 4: 14: "</w:t>
      </w:r>
      <w:r w:rsidR="00745D22" w:rsidRPr="00745D22">
        <w:rPr>
          <w:rtl/>
        </w:rPr>
        <w:t xml:space="preserve"> </w:t>
      </w:r>
      <w:r w:rsidR="00745D22" w:rsidRPr="00745D22">
        <w:rPr>
          <w:rFonts w:ascii="Sakkal Majalla" w:hAnsi="Sakkal Majalla" w:cs="Sakkal Majalla"/>
          <w:sz w:val="28"/>
          <w:szCs w:val="28"/>
          <w:rtl/>
        </w:rPr>
        <w:t>الْيَوْمَ أَبْتَدِئُ أُعَظِّمُكَ فِي أَعْيُنِ جَمِيعِ إِسْرَائِيلَ</w:t>
      </w:r>
      <w:r w:rsidR="00745D22">
        <w:rPr>
          <w:rFonts w:ascii="Sakkal Majalla" w:hAnsi="Sakkal Majalla" w:cs="Sakkal Majalla" w:hint="cs"/>
          <w:sz w:val="28"/>
          <w:szCs w:val="28"/>
          <w:rtl/>
        </w:rPr>
        <w:t xml:space="preserve">". قبل 40 سنة كان تقريبًا الوحيد المتمسك بقصد الله وقدرته وسط مقاومة وعصيان الشعب. الآن كان يجب أن يتعظّم أمام كل إسرائيل، وحضور الرب معه </w:t>
      </w:r>
      <w:r w:rsidR="00201285">
        <w:rPr>
          <w:rFonts w:ascii="Sakkal Majalla" w:hAnsi="Sakkal Majalla" w:cs="Sakkal Majalla" w:hint="cs"/>
          <w:sz w:val="28"/>
          <w:szCs w:val="28"/>
          <w:rtl/>
        </w:rPr>
        <w:t>أصبح أمرًا عظيمًا كما حدث مع موسى. لقد كانت لحظة مجيدة في تاريخه، وقد تطابق مع طابع إيمانه. من جانب واحد يشوع هو مثال عن الرب يسوع في نجاحه، ومن الجانب الآخر هو مثال لنا في المحاربات التي اجتازها قبل وصوله إلى النجاح.</w:t>
      </w:r>
    </w:p>
    <w:p w14:paraId="0C3740BC" w14:textId="32366B8B" w:rsidR="00201285" w:rsidRDefault="00906EDF" w:rsidP="00A035F5">
      <w:pPr>
        <w:jc w:val="both"/>
        <w:rPr>
          <w:rFonts w:ascii="Sakkal Majalla" w:hAnsi="Sakkal Majalla" w:cs="Sakkal Majalla"/>
          <w:sz w:val="28"/>
          <w:szCs w:val="28"/>
          <w:rtl/>
        </w:rPr>
      </w:pPr>
      <w:r>
        <w:rPr>
          <w:rFonts w:ascii="Sakkal Majalla" w:hAnsi="Sakkal Majalla" w:cs="Sakkal Majalla" w:hint="cs"/>
          <w:sz w:val="28"/>
          <w:szCs w:val="28"/>
          <w:rtl/>
        </w:rPr>
        <w:t xml:space="preserve">إني لا أريد بأن أقدّم وصفًا عن حياة يشوع ولذا (من بعدما أن أكون قد عدّدت أعماله العظيمة) لا بد لي أن أنحصر في المِحَن التي اجتازت فيها نفسه. </w:t>
      </w:r>
      <w:r w:rsidR="00F32F2F">
        <w:rPr>
          <w:rFonts w:ascii="Sakkal Majalla" w:hAnsi="Sakkal Majalla" w:cs="Sakkal Majalla" w:hint="cs"/>
          <w:sz w:val="28"/>
          <w:szCs w:val="28"/>
          <w:rtl/>
        </w:rPr>
        <w:t xml:space="preserve">إن أول أعماله كقائد هو عبور الأردن؛ ومن ثم دحرجة عار مصر في الجلجال؛ وأخيرًا سقوط أريحا أو احتلال الأرض وتقسيم الميراث (يشوع 15). هذه هي أعماله العظيمة. مِحنه يمكننا أن نتأمل فيها بإسهاب، والأولى كانت هزيمته أمام عاي (إصحاح 7). لقد كانت أول هزيمة في مسيرة حياته اللامعة. </w:t>
      </w:r>
      <w:r w:rsidR="000B393D">
        <w:rPr>
          <w:rFonts w:ascii="Sakkal Majalla" w:hAnsi="Sakkal Majalla" w:cs="Sakkal Majalla" w:hint="cs"/>
          <w:sz w:val="28"/>
          <w:szCs w:val="28"/>
          <w:rtl/>
        </w:rPr>
        <w:t xml:space="preserve">فالأردن تم عبوره، وعار مصر تمت دحرجته، وأسوار أريحا تهدمّت بالإيمان وتم امتلاك الأرض بطريقة مجيدة </w:t>
      </w:r>
      <w:r w:rsidR="000B393D">
        <w:rPr>
          <w:rFonts w:ascii="Sakkal Majalla" w:hAnsi="Sakkal Majalla" w:cs="Sakkal Majalla"/>
          <w:sz w:val="28"/>
          <w:szCs w:val="28"/>
          <w:rtl/>
        </w:rPr>
        <w:t>–</w:t>
      </w:r>
      <w:r w:rsidR="000B393D">
        <w:rPr>
          <w:rFonts w:ascii="Sakkal Majalla" w:hAnsi="Sakkal Majalla" w:cs="Sakkal Majalla" w:hint="cs"/>
          <w:sz w:val="28"/>
          <w:szCs w:val="28"/>
          <w:rtl/>
        </w:rPr>
        <w:t xml:space="preserve"> كم كانت ضائقته وخيبة أمله كبيرة حينما رأى إسرائيل هاربة من أمام رجال عاي! فلقد كان من الصعب أن يتوقع هذا. النصرة والنجاح كانا إلى ذلك الحين حليفاه، لكنه الآن كان في ضائقة كبيرة. هو مزّق ثيابه وطرح نفسه أرضًا. لأول مرة اختبر كم من السهل على الإنسان أن يسقط</w:t>
      </w:r>
      <w:r w:rsidR="001B1B1F">
        <w:rPr>
          <w:rFonts w:ascii="Sakkal Majalla" w:hAnsi="Sakkal Majalla" w:cs="Sakkal Majalla" w:hint="cs"/>
          <w:sz w:val="28"/>
          <w:szCs w:val="28"/>
          <w:rtl/>
        </w:rPr>
        <w:t xml:space="preserve"> في لحظة كان فيها في كامل البركة. هو رأى فشل الشعب في البرية، ولكن هذه الهزيمة موجودة في كنعان، وهذا ما سبب بصورة خاصة عذابًا لنفسه. كم نحن نفهم صرخته: "</w:t>
      </w:r>
      <w:r w:rsidR="001B1B1F" w:rsidRPr="001B1B1F">
        <w:rPr>
          <w:rtl/>
        </w:rPr>
        <w:t xml:space="preserve"> </w:t>
      </w:r>
      <w:r w:rsidR="001B1B1F" w:rsidRPr="001B1B1F">
        <w:rPr>
          <w:rFonts w:ascii="Sakkal Majalla" w:hAnsi="Sakkal Majalla" w:cs="Sakkal Majalla"/>
          <w:sz w:val="28"/>
          <w:szCs w:val="28"/>
          <w:rtl/>
        </w:rPr>
        <w:t>أَسْأَلُكَ يَا سَيِّدُ: مَاذَا أَقُولُ بَعْدَمَا حَوَّلَ إِسْرَائِيلُ قَفَاهُ أَمَامَ أَعْدَائِهِ؟</w:t>
      </w:r>
      <w:r w:rsidR="001B1B1F">
        <w:rPr>
          <w:rFonts w:ascii="Sakkal Majalla" w:hAnsi="Sakkal Majalla" w:cs="Sakkal Majalla" w:hint="cs"/>
          <w:sz w:val="28"/>
          <w:szCs w:val="28"/>
          <w:rtl/>
        </w:rPr>
        <w:t>" كلما تعظمت الحقيقة والبركة التي يعرفها القلب ويتمتع بها كلما ازداد الفزع الذي يولّد الهزيمة في القلب الأمين من نحو مجد الله.</w:t>
      </w:r>
    </w:p>
    <w:p w14:paraId="6CC887F0" w14:textId="6D398F71" w:rsidR="001B0DD4" w:rsidRDefault="00FD6B20" w:rsidP="00A035F5">
      <w:pPr>
        <w:jc w:val="both"/>
        <w:rPr>
          <w:rFonts w:ascii="Sakkal Majalla" w:hAnsi="Sakkal Majalla" w:cs="Sakkal Majalla"/>
          <w:sz w:val="28"/>
          <w:szCs w:val="28"/>
          <w:rtl/>
        </w:rPr>
      </w:pPr>
      <w:r>
        <w:rPr>
          <w:rFonts w:ascii="Sakkal Majalla" w:hAnsi="Sakkal Majalla" w:cs="Sakkal Majalla" w:hint="cs"/>
          <w:sz w:val="28"/>
          <w:szCs w:val="28"/>
          <w:rtl/>
        </w:rPr>
        <w:t xml:space="preserve">لكن كان على يشوع، كما وكثير منا، </w:t>
      </w:r>
      <w:r w:rsidR="007F4A42">
        <w:rPr>
          <w:rFonts w:ascii="Sakkal Majalla" w:hAnsi="Sakkal Majalla" w:cs="Sakkal Majalla" w:hint="cs"/>
          <w:sz w:val="28"/>
          <w:szCs w:val="28"/>
          <w:rtl/>
        </w:rPr>
        <w:t xml:space="preserve">أن يتعلم في هذا المقطع من سيرة حياته شيئًا هامًا: كل ما قد اكتسبناه قديمًا أو تمتعنا به، لا يقدر أن يحفظنا من الهزيمة أو السقوط، إن راعينا في قلوبنا مبادئ أو حقائق تتعارض مع الله أو اتحدنا بها. وهو يصلّي لأجل جهله بالسبب بكى يشوع وحتى أنه </w:t>
      </w:r>
      <w:r w:rsidR="008114DA">
        <w:rPr>
          <w:rFonts w:ascii="Sakkal Majalla" w:hAnsi="Sakkal Majalla" w:cs="Sakkal Majalla" w:hint="cs"/>
          <w:sz w:val="28"/>
          <w:szCs w:val="28"/>
          <w:rtl/>
        </w:rPr>
        <w:t xml:space="preserve">عيّر الرب. </w:t>
      </w:r>
      <w:r w:rsidR="002E03A9">
        <w:rPr>
          <w:rFonts w:ascii="Sakkal Majalla" w:hAnsi="Sakkal Majalla" w:cs="Sakkal Majalla" w:hint="cs"/>
          <w:sz w:val="28"/>
          <w:szCs w:val="28"/>
          <w:rtl/>
        </w:rPr>
        <w:t>إيمانه تزعزع في عُظم ضائقته. لكن من تعيير الرب نرى بأنه كان يفتقر للحكمة الروحية، لأنه لو كانت له لاستنتج كما كان الله يعرف، بأنه لم يكُن مسموح له أن يعاني شعبه بالهزيمة إن لم يكن هنالك ابتعاد (حيدان) شرير عنه</w:t>
      </w:r>
      <w:r w:rsidR="0013088B">
        <w:rPr>
          <w:rFonts w:ascii="Sakkal Majalla" w:hAnsi="Sakkal Majalla" w:cs="Sakkal Majalla" w:hint="cs"/>
          <w:sz w:val="28"/>
          <w:szCs w:val="28"/>
          <w:rtl/>
        </w:rPr>
        <w:t>. لقد كان عليه أن يبحث عن الشر الخفي بدلاً من أن يعاتب الرب. الصلاة لا يمكنها أبدًا أن تُصلح التراخي في العمل؛ فهي تقود إلى العمل، - تطلب القوة والنور للعمل، ولكن إن كنت لا أستخدم النور الذي امتلكته فالصلاة لن تمنحني أي نور بعد ذلك، لأني إن لم أومن بالإعلان الذي استلمته فليس بوسعي فيما بعد أن أستلم أي شيء آخر.</w:t>
      </w:r>
    </w:p>
    <w:p w14:paraId="5440C149" w14:textId="3038861E" w:rsidR="001B2490" w:rsidRDefault="00CF63A3" w:rsidP="00A035F5">
      <w:pPr>
        <w:jc w:val="both"/>
        <w:rPr>
          <w:rFonts w:ascii="Sakkal Majalla" w:hAnsi="Sakkal Majalla" w:cs="Sakkal Majalla"/>
          <w:sz w:val="28"/>
          <w:szCs w:val="28"/>
          <w:rtl/>
        </w:rPr>
      </w:pPr>
      <w:r>
        <w:rPr>
          <w:rFonts w:ascii="Sakkal Majalla" w:hAnsi="Sakkal Majalla" w:cs="Sakkal Majalla" w:hint="cs"/>
          <w:sz w:val="28"/>
          <w:szCs w:val="28"/>
          <w:rtl/>
        </w:rPr>
        <w:t>الرب أنّب يشوع لأنه حزين أمامه في حزن دون عِلم، وليس له أي عمل: "</w:t>
      </w:r>
      <w:r w:rsidRPr="00CF63A3">
        <w:rPr>
          <w:rtl/>
        </w:rPr>
        <w:t xml:space="preserve"> </w:t>
      </w:r>
      <w:r w:rsidRPr="00CF63A3">
        <w:rPr>
          <w:rFonts w:ascii="Sakkal Majalla" w:hAnsi="Sakkal Majalla" w:cs="Sakkal Majalla"/>
          <w:sz w:val="28"/>
          <w:szCs w:val="28"/>
          <w:rtl/>
        </w:rPr>
        <w:t>«قُمْ! لِمَاذَا أَنْتَ سَاقِطٌ عَلَى وَجْهِكَ؟</w:t>
      </w:r>
      <w:r>
        <w:rPr>
          <w:rFonts w:ascii="Sakkal Majalla" w:hAnsi="Sakkal Majalla" w:cs="Sakkal Majalla" w:hint="cs"/>
          <w:sz w:val="28"/>
          <w:szCs w:val="28"/>
          <w:rtl/>
        </w:rPr>
        <w:t xml:space="preserve"> </w:t>
      </w:r>
      <w:r w:rsidRPr="00CF63A3">
        <w:rPr>
          <w:rFonts w:ascii="Arial" w:hAnsi="Arial" w:cs="Arial" w:hint="cs"/>
          <w:sz w:val="28"/>
          <w:szCs w:val="28"/>
          <w:rtl/>
        </w:rPr>
        <w:t>​</w:t>
      </w:r>
      <w:r w:rsidRPr="00CF63A3">
        <w:rPr>
          <w:rFonts w:ascii="Sakkal Majalla" w:hAnsi="Sakkal Majalla" w:cs="Sakkal Majalla" w:hint="cs"/>
          <w:sz w:val="28"/>
          <w:szCs w:val="28"/>
          <w:rtl/>
        </w:rPr>
        <w:t>قَدْ</w:t>
      </w:r>
      <w:r w:rsidRPr="00CF63A3">
        <w:rPr>
          <w:rFonts w:ascii="Sakkal Majalla" w:hAnsi="Sakkal Majalla" w:cs="Sakkal Majalla"/>
          <w:sz w:val="28"/>
          <w:szCs w:val="28"/>
          <w:rtl/>
        </w:rPr>
        <w:t xml:space="preserve"> </w:t>
      </w:r>
      <w:r w:rsidRPr="00CF63A3">
        <w:rPr>
          <w:rFonts w:ascii="Sakkal Majalla" w:hAnsi="Sakkal Majalla" w:cs="Sakkal Majalla" w:hint="cs"/>
          <w:sz w:val="28"/>
          <w:szCs w:val="28"/>
          <w:rtl/>
        </w:rPr>
        <w:t>أَخْطَأَ</w:t>
      </w:r>
      <w:r w:rsidRPr="00CF63A3">
        <w:rPr>
          <w:rFonts w:ascii="Sakkal Majalla" w:hAnsi="Sakkal Majalla" w:cs="Sakkal Majalla"/>
          <w:sz w:val="28"/>
          <w:szCs w:val="28"/>
          <w:rtl/>
        </w:rPr>
        <w:t xml:space="preserve"> </w:t>
      </w:r>
      <w:r w:rsidRPr="00CF63A3">
        <w:rPr>
          <w:rFonts w:ascii="Sakkal Majalla" w:hAnsi="Sakkal Majalla" w:cs="Sakkal Majalla" w:hint="cs"/>
          <w:sz w:val="28"/>
          <w:szCs w:val="28"/>
          <w:rtl/>
        </w:rPr>
        <w:t>إِسْرَائِيلُ</w:t>
      </w:r>
      <w:r>
        <w:rPr>
          <w:rFonts w:ascii="Sakkal Majalla" w:hAnsi="Sakkal Majalla" w:cs="Sakkal Majalla" w:hint="cs"/>
          <w:sz w:val="28"/>
          <w:szCs w:val="28"/>
          <w:rtl/>
        </w:rPr>
        <w:t>...</w:t>
      </w:r>
      <w:r w:rsidRPr="00CF63A3">
        <w:rPr>
          <w:rFonts w:ascii="Sakkal Majalla" w:hAnsi="Sakkal Majalla" w:cs="Sakkal Majalla"/>
          <w:sz w:val="28"/>
          <w:szCs w:val="28"/>
          <w:rtl/>
        </w:rPr>
        <w:t xml:space="preserve"> </w:t>
      </w:r>
      <w:r w:rsidRPr="00CF63A3">
        <w:rPr>
          <w:rFonts w:ascii="Sakkal Majalla" w:hAnsi="Sakkal Majalla" w:cs="Sakkal Majalla" w:hint="cs"/>
          <w:sz w:val="28"/>
          <w:szCs w:val="28"/>
          <w:rtl/>
        </w:rPr>
        <w:t>بَلْ</w:t>
      </w:r>
      <w:r w:rsidRPr="00CF63A3">
        <w:rPr>
          <w:rFonts w:ascii="Sakkal Majalla" w:hAnsi="Sakkal Majalla" w:cs="Sakkal Majalla"/>
          <w:sz w:val="28"/>
          <w:szCs w:val="28"/>
          <w:rtl/>
        </w:rPr>
        <w:t xml:space="preserve"> </w:t>
      </w:r>
      <w:r w:rsidRPr="00CF63A3">
        <w:rPr>
          <w:rFonts w:ascii="Sakkal Majalla" w:hAnsi="Sakkal Majalla" w:cs="Sakkal Majalla" w:hint="cs"/>
          <w:sz w:val="28"/>
          <w:szCs w:val="28"/>
          <w:rtl/>
        </w:rPr>
        <w:t>أَخَذُوا</w:t>
      </w:r>
      <w:r w:rsidRPr="00CF63A3">
        <w:rPr>
          <w:rFonts w:ascii="Sakkal Majalla" w:hAnsi="Sakkal Majalla" w:cs="Sakkal Majalla"/>
          <w:sz w:val="28"/>
          <w:szCs w:val="28"/>
          <w:rtl/>
        </w:rPr>
        <w:t xml:space="preserve"> </w:t>
      </w:r>
      <w:r w:rsidRPr="00CF63A3">
        <w:rPr>
          <w:rFonts w:ascii="Sakkal Majalla" w:hAnsi="Sakkal Majalla" w:cs="Sakkal Majalla" w:hint="cs"/>
          <w:sz w:val="28"/>
          <w:szCs w:val="28"/>
          <w:rtl/>
        </w:rPr>
        <w:t>مِنَ</w:t>
      </w:r>
      <w:r w:rsidRPr="00CF63A3">
        <w:rPr>
          <w:rFonts w:ascii="Sakkal Majalla" w:hAnsi="Sakkal Majalla" w:cs="Sakkal Majalla"/>
          <w:sz w:val="28"/>
          <w:szCs w:val="28"/>
          <w:rtl/>
        </w:rPr>
        <w:t xml:space="preserve"> </w:t>
      </w:r>
      <w:r w:rsidRPr="00CF63A3">
        <w:rPr>
          <w:rFonts w:ascii="Sakkal Majalla" w:hAnsi="Sakkal Majalla" w:cs="Sakkal Majalla" w:hint="cs"/>
          <w:sz w:val="28"/>
          <w:szCs w:val="28"/>
          <w:rtl/>
        </w:rPr>
        <w:t>الْحَرَامِ</w:t>
      </w:r>
      <w:r>
        <w:rPr>
          <w:rFonts w:ascii="Sakkal Majalla" w:hAnsi="Sakkal Majalla" w:cs="Sakkal Majalla" w:hint="cs"/>
          <w:sz w:val="28"/>
          <w:szCs w:val="28"/>
          <w:rtl/>
        </w:rPr>
        <w:t>". ومن ثم واصل وأخبره ما يجب أن يفعله لكي يعود ويحصل على حضوره بينهم.</w:t>
      </w:r>
    </w:p>
    <w:p w14:paraId="037DFD60" w14:textId="3DA712E6" w:rsidR="00A7334C" w:rsidRDefault="00A7334C" w:rsidP="00A035F5">
      <w:pPr>
        <w:jc w:val="both"/>
        <w:rPr>
          <w:rFonts w:ascii="Sakkal Majalla" w:hAnsi="Sakkal Majalla" w:cs="Sakkal Majalla"/>
          <w:sz w:val="28"/>
          <w:szCs w:val="28"/>
          <w:rtl/>
        </w:rPr>
      </w:pPr>
      <w:r>
        <w:rPr>
          <w:rFonts w:ascii="Sakkal Majalla" w:hAnsi="Sakkal Majalla" w:cs="Sakkal Majalla" w:hint="cs"/>
          <w:sz w:val="28"/>
          <w:szCs w:val="28"/>
          <w:rtl/>
        </w:rPr>
        <w:t xml:space="preserve">إننا نرى بأن إسرائيل الآن قد دخل الميراث الذي يمثّل لنا ملكوت الله والنصيب السماوي </w:t>
      </w:r>
      <w:proofErr w:type="spellStart"/>
      <w:r>
        <w:rPr>
          <w:rFonts w:ascii="Sakkal Majalla" w:hAnsi="Sakkal Majalla" w:cs="Sakkal Majalla" w:hint="cs"/>
          <w:sz w:val="28"/>
          <w:szCs w:val="28"/>
          <w:rtl/>
        </w:rPr>
        <w:t>لقديسيه</w:t>
      </w:r>
      <w:proofErr w:type="spellEnd"/>
      <w:r>
        <w:rPr>
          <w:rFonts w:ascii="Sakkal Majalla" w:hAnsi="Sakkal Majalla" w:cs="Sakkal Majalla" w:hint="cs"/>
          <w:sz w:val="28"/>
          <w:szCs w:val="28"/>
          <w:rtl/>
        </w:rPr>
        <w:t>. هم كانوا شعبًا</w:t>
      </w:r>
      <w:r w:rsidR="00F60057">
        <w:rPr>
          <w:rFonts w:ascii="Sakkal Majalla" w:hAnsi="Sakkal Majalla" w:cs="Sakkal Majalla" w:hint="cs"/>
          <w:sz w:val="28"/>
          <w:szCs w:val="28"/>
          <w:rtl/>
        </w:rPr>
        <w:t xml:space="preserve"> واحدًا</w:t>
      </w:r>
      <w:r>
        <w:rPr>
          <w:rFonts w:ascii="Sakkal Majalla" w:hAnsi="Sakkal Majalla" w:cs="Sakkal Majalla" w:hint="cs"/>
          <w:sz w:val="28"/>
          <w:szCs w:val="28"/>
          <w:rtl/>
        </w:rPr>
        <w:t xml:space="preserve">. فخطية فرد واحد كانت على كل الشعب. بالنسبة لنا الوحدانية هي روحية، وعليها أن تكون لنا إنذار بأنه إن تولّد بين مَن كانوا مرتبطين بحسب الجسد </w:t>
      </w:r>
      <w:r w:rsidR="00980139" w:rsidRPr="00980139">
        <w:rPr>
          <w:rFonts w:ascii="Sakkal Majalla" w:hAnsi="Sakkal Majalla" w:cs="Sakkal Majalla"/>
          <w:sz w:val="28"/>
          <w:szCs w:val="28"/>
          <w:rtl/>
        </w:rPr>
        <w:t xml:space="preserve">فقط </w:t>
      </w:r>
      <w:r>
        <w:rPr>
          <w:rFonts w:ascii="Sakkal Majalla" w:hAnsi="Sakkal Majalla" w:cs="Sakkal Majalla" w:hint="cs"/>
          <w:sz w:val="28"/>
          <w:szCs w:val="28"/>
          <w:rtl/>
        </w:rPr>
        <w:t>شرًا ظاهرًا كهذا جراء خطية إنسان ما</w:t>
      </w:r>
      <w:r w:rsidR="00F60057">
        <w:rPr>
          <w:rFonts w:ascii="Sakkal Majalla" w:hAnsi="Sakkal Majalla" w:cs="Sakkal Majalla" w:hint="cs"/>
          <w:sz w:val="28"/>
          <w:szCs w:val="28"/>
          <w:rtl/>
        </w:rPr>
        <w:t>، يكون هذا الأمر أشرّ في الكنيسة، حيث كل واحد بالروح القدس هو عضو في الجسد الواحد.</w:t>
      </w:r>
    </w:p>
    <w:p w14:paraId="4D8CCF7B" w14:textId="1729ACD1" w:rsidR="001C65D7" w:rsidRDefault="001C65D7" w:rsidP="00A035F5">
      <w:pPr>
        <w:jc w:val="both"/>
        <w:rPr>
          <w:rFonts w:ascii="Sakkal Majalla" w:hAnsi="Sakkal Majalla" w:cs="Sakkal Majalla"/>
          <w:sz w:val="28"/>
          <w:szCs w:val="28"/>
          <w:rtl/>
        </w:rPr>
      </w:pPr>
      <w:r>
        <w:rPr>
          <w:rFonts w:ascii="Sakkal Majalla" w:hAnsi="Sakkal Majalla" w:cs="Sakkal Majalla" w:hint="cs"/>
          <w:sz w:val="28"/>
          <w:szCs w:val="28"/>
          <w:rtl/>
        </w:rPr>
        <w:t>لقد كان الأمر جديدًا على يشوع بأن الحيدان الخفي عن الله كان باستطاعته أن يوقف تقدّم هذا الرجل المتجند بصورة رهيبة ويقطع البركة عن كل إسرائيل.</w:t>
      </w:r>
      <w:r w:rsidR="0034512E">
        <w:rPr>
          <w:rFonts w:ascii="Sakkal Majalla" w:hAnsi="Sakkal Majalla" w:cs="Sakkal Majalla" w:hint="cs"/>
          <w:sz w:val="28"/>
          <w:szCs w:val="28"/>
          <w:rtl/>
        </w:rPr>
        <w:t xml:space="preserve"> إنه تزعزع من هذا الأمر وكاد أن يتخلى عن إيمانه الذي جعله مميزًا جدًا. لكن يا للفهم الحقيقي الذي حصل عليه عن عظمة ومجد الله في أشد </w:t>
      </w:r>
      <w:proofErr w:type="spellStart"/>
      <w:r w:rsidR="0034512E">
        <w:rPr>
          <w:rFonts w:ascii="Sakkal Majalla" w:hAnsi="Sakkal Majalla" w:cs="Sakkal Majalla" w:hint="cs"/>
          <w:sz w:val="28"/>
          <w:szCs w:val="28"/>
          <w:rtl/>
        </w:rPr>
        <w:t>ضيقاته</w:t>
      </w:r>
      <w:proofErr w:type="spellEnd"/>
      <w:r w:rsidR="0034512E">
        <w:rPr>
          <w:rFonts w:ascii="Sakkal Majalla" w:hAnsi="Sakkal Majalla" w:cs="Sakkal Majalla" w:hint="cs"/>
          <w:sz w:val="28"/>
          <w:szCs w:val="28"/>
          <w:rtl/>
        </w:rPr>
        <w:t>! "</w:t>
      </w:r>
      <w:r w:rsidR="0034512E" w:rsidRPr="0034512E">
        <w:rPr>
          <w:rtl/>
        </w:rPr>
        <w:t xml:space="preserve"> </w:t>
      </w:r>
      <w:r w:rsidR="0034512E" w:rsidRPr="0034512E">
        <w:rPr>
          <w:rFonts w:ascii="Sakkal Majalla" w:hAnsi="Sakkal Majalla" w:cs="Sakkal Majalla"/>
          <w:sz w:val="28"/>
          <w:szCs w:val="28"/>
          <w:rtl/>
        </w:rPr>
        <w:t>وَمَاذَا تَصْنَعُ لاسْمِكَ الْعَظِيمِ؟</w:t>
      </w:r>
      <w:r w:rsidR="0034512E">
        <w:rPr>
          <w:rFonts w:ascii="Sakkal Majalla" w:hAnsi="Sakkal Majalla" w:cs="Sakkal Majalla" w:hint="cs"/>
          <w:sz w:val="28"/>
          <w:szCs w:val="28"/>
          <w:rtl/>
        </w:rPr>
        <w:t>" كان سؤاله الأول.</w:t>
      </w:r>
    </w:p>
    <w:p w14:paraId="34D79230" w14:textId="18E53913" w:rsidR="0034512E" w:rsidRDefault="00710062" w:rsidP="00A035F5">
      <w:pPr>
        <w:jc w:val="both"/>
        <w:rPr>
          <w:rFonts w:ascii="Sakkal Majalla" w:hAnsi="Sakkal Majalla" w:cs="Sakkal Majalla"/>
          <w:sz w:val="28"/>
          <w:szCs w:val="28"/>
          <w:rtl/>
        </w:rPr>
      </w:pPr>
      <w:r>
        <w:rPr>
          <w:rFonts w:ascii="Sakkal Majalla" w:hAnsi="Sakkal Majalla" w:cs="Sakkal Majalla" w:hint="cs"/>
          <w:sz w:val="28"/>
          <w:szCs w:val="28"/>
          <w:rtl/>
        </w:rPr>
        <w:t xml:space="preserve">في البداية يرتب الرب تعيين تفتيش. كل الجماعة يجب أن تظهر أمامه. لقد تطلب الأمر عناية تامة، وفحص متأني وبعناية. </w:t>
      </w:r>
      <w:r w:rsidR="005309E5">
        <w:rPr>
          <w:rFonts w:ascii="Sakkal Majalla" w:hAnsi="Sakkal Majalla" w:cs="Sakkal Majalla" w:hint="cs"/>
          <w:sz w:val="28"/>
          <w:szCs w:val="28"/>
          <w:rtl/>
        </w:rPr>
        <w:t xml:space="preserve">لقد تحدد </w:t>
      </w:r>
      <w:r w:rsidR="00A53804">
        <w:rPr>
          <w:rFonts w:ascii="Sakkal Majalla" w:hAnsi="Sakkal Majalla" w:cs="Sakkal Majalla" w:hint="cs"/>
          <w:sz w:val="28"/>
          <w:szCs w:val="28"/>
          <w:rtl/>
        </w:rPr>
        <w:t>الحدث</w:t>
      </w:r>
      <w:r w:rsidR="005309E5">
        <w:rPr>
          <w:rFonts w:ascii="Sakkal Majalla" w:hAnsi="Sakkal Majalla" w:cs="Sakkal Majalla" w:hint="cs"/>
          <w:sz w:val="28"/>
          <w:szCs w:val="28"/>
          <w:rtl/>
        </w:rPr>
        <w:t xml:space="preserve">، </w:t>
      </w:r>
      <w:r w:rsidR="00B0132A">
        <w:rPr>
          <w:rFonts w:ascii="Sakkal Majalla" w:hAnsi="Sakkal Majalla" w:cs="Sakkal Majalla" w:hint="cs"/>
          <w:sz w:val="28"/>
          <w:szCs w:val="28"/>
          <w:rtl/>
        </w:rPr>
        <w:t>لكن القرار فهو عند الرب.</w:t>
      </w:r>
    </w:p>
    <w:p w14:paraId="02976B4B" w14:textId="604AF5B4" w:rsidR="00B0132A" w:rsidRDefault="00A53804" w:rsidP="00A035F5">
      <w:pPr>
        <w:jc w:val="both"/>
        <w:rPr>
          <w:rFonts w:ascii="Sakkal Majalla" w:hAnsi="Sakkal Majalla" w:cs="Sakkal Majalla"/>
          <w:sz w:val="28"/>
          <w:szCs w:val="28"/>
          <w:rtl/>
        </w:rPr>
      </w:pPr>
      <w:r>
        <w:rPr>
          <w:rFonts w:ascii="Sakkal Majalla" w:hAnsi="Sakkal Majalla" w:cs="Sakkal Majalla" w:hint="cs"/>
          <w:sz w:val="28"/>
          <w:szCs w:val="28"/>
          <w:rtl/>
        </w:rPr>
        <w:t>الآن يُري يشوع بأن الوضع قد تطوّر. "</w:t>
      </w:r>
      <w:r w:rsidRPr="00A53804">
        <w:rPr>
          <w:rtl/>
        </w:rPr>
        <w:t xml:space="preserve"> </w:t>
      </w:r>
      <w:r w:rsidRPr="00A53804">
        <w:rPr>
          <w:rFonts w:ascii="Arial" w:hAnsi="Arial" w:cs="Arial" w:hint="cs"/>
          <w:sz w:val="28"/>
          <w:szCs w:val="28"/>
          <w:rtl/>
        </w:rPr>
        <w:t>​</w:t>
      </w:r>
      <w:r w:rsidRPr="00A53804">
        <w:rPr>
          <w:rFonts w:ascii="Sakkal Majalla" w:hAnsi="Sakkal Majalla" w:cs="Sakkal Majalla" w:hint="cs"/>
          <w:sz w:val="28"/>
          <w:szCs w:val="28"/>
          <w:rtl/>
        </w:rPr>
        <w:t>فَبَكَّرَ</w:t>
      </w:r>
      <w:r w:rsidRPr="00A53804">
        <w:rPr>
          <w:rFonts w:ascii="Sakkal Majalla" w:hAnsi="Sakkal Majalla" w:cs="Sakkal Majalla"/>
          <w:sz w:val="28"/>
          <w:szCs w:val="28"/>
          <w:rtl/>
        </w:rPr>
        <w:t xml:space="preserve"> </w:t>
      </w:r>
      <w:r w:rsidRPr="00A53804">
        <w:rPr>
          <w:rFonts w:ascii="Sakkal Majalla" w:hAnsi="Sakkal Majalla" w:cs="Sakkal Majalla" w:hint="cs"/>
          <w:sz w:val="28"/>
          <w:szCs w:val="28"/>
          <w:rtl/>
        </w:rPr>
        <w:t>يَشُوعُ</w:t>
      </w:r>
      <w:r w:rsidRPr="00A53804">
        <w:rPr>
          <w:rFonts w:ascii="Sakkal Majalla" w:hAnsi="Sakkal Majalla" w:cs="Sakkal Majalla"/>
          <w:sz w:val="28"/>
          <w:szCs w:val="28"/>
          <w:rtl/>
        </w:rPr>
        <w:t xml:space="preserve"> </w:t>
      </w:r>
      <w:r w:rsidRPr="00A53804">
        <w:rPr>
          <w:rFonts w:ascii="Sakkal Majalla" w:hAnsi="Sakkal Majalla" w:cs="Sakkal Majalla" w:hint="cs"/>
          <w:sz w:val="28"/>
          <w:szCs w:val="28"/>
          <w:rtl/>
        </w:rPr>
        <w:t>فِي</w:t>
      </w:r>
      <w:r w:rsidRPr="00A53804">
        <w:rPr>
          <w:rFonts w:ascii="Sakkal Majalla" w:hAnsi="Sakkal Majalla" w:cs="Sakkal Majalla"/>
          <w:sz w:val="28"/>
          <w:szCs w:val="28"/>
          <w:rtl/>
        </w:rPr>
        <w:t xml:space="preserve"> </w:t>
      </w:r>
      <w:r w:rsidRPr="00A53804">
        <w:rPr>
          <w:rFonts w:ascii="Sakkal Majalla" w:hAnsi="Sakkal Majalla" w:cs="Sakkal Majalla" w:hint="cs"/>
          <w:sz w:val="28"/>
          <w:szCs w:val="28"/>
          <w:rtl/>
        </w:rPr>
        <w:t>الْغَدِ،</w:t>
      </w:r>
      <w:r>
        <w:rPr>
          <w:rFonts w:ascii="Sakkal Majalla" w:hAnsi="Sakkal Majalla" w:cs="Sakkal Majalla" w:hint="cs"/>
          <w:sz w:val="28"/>
          <w:szCs w:val="28"/>
          <w:rtl/>
        </w:rPr>
        <w:t xml:space="preserve">" ليكتشف السبب، وبسرعة وبعزيمة اتُخذ قرار الحكم وتم تنفيذه على الجاني. </w:t>
      </w:r>
      <w:r w:rsidR="00F425A2">
        <w:rPr>
          <w:rFonts w:ascii="Sakkal Majalla" w:hAnsi="Sakkal Majalla" w:cs="Sakkal Majalla" w:hint="cs"/>
          <w:sz w:val="28"/>
          <w:szCs w:val="28"/>
          <w:rtl/>
        </w:rPr>
        <w:t>"</w:t>
      </w:r>
      <w:r w:rsidR="00C126B8" w:rsidRPr="00C126B8">
        <w:rPr>
          <w:rtl/>
        </w:rPr>
        <w:t xml:space="preserve"> </w:t>
      </w:r>
      <w:r w:rsidR="00C126B8" w:rsidRPr="00C126B8">
        <w:rPr>
          <w:rFonts w:ascii="Sakkal Majalla" w:hAnsi="Sakkal Majalla" w:cs="Sakkal Majalla"/>
          <w:sz w:val="28"/>
          <w:szCs w:val="28"/>
          <w:rtl/>
        </w:rPr>
        <w:t xml:space="preserve">فَأَخَذَ يَشُوعُ </w:t>
      </w:r>
      <w:proofErr w:type="spellStart"/>
      <w:r w:rsidR="00C126B8" w:rsidRPr="00C126B8">
        <w:rPr>
          <w:rFonts w:ascii="Sakkal Majalla" w:hAnsi="Sakkal Majalla" w:cs="Sakkal Majalla"/>
          <w:sz w:val="28"/>
          <w:szCs w:val="28"/>
          <w:rtl/>
        </w:rPr>
        <w:t>عَخَانَ</w:t>
      </w:r>
      <w:proofErr w:type="spellEnd"/>
      <w:r w:rsidR="00C126B8" w:rsidRPr="00C126B8">
        <w:rPr>
          <w:rFonts w:ascii="Sakkal Majalla" w:hAnsi="Sakkal Majalla" w:cs="Sakkal Majalla"/>
          <w:sz w:val="28"/>
          <w:szCs w:val="28"/>
          <w:rtl/>
        </w:rPr>
        <w:t xml:space="preserve"> </w:t>
      </w:r>
      <w:r w:rsidR="00C126B8">
        <w:rPr>
          <w:rFonts w:ascii="Sakkal Majalla" w:hAnsi="Sakkal Majalla" w:cs="Sakkal Majalla" w:hint="cs"/>
          <w:sz w:val="28"/>
          <w:szCs w:val="28"/>
          <w:rtl/>
        </w:rPr>
        <w:t>...</w:t>
      </w:r>
      <w:r w:rsidR="00C126B8" w:rsidRPr="00C126B8">
        <w:rPr>
          <w:rFonts w:ascii="Sakkal Majalla" w:hAnsi="Sakkal Majalla" w:cs="Sakkal Majalla"/>
          <w:sz w:val="28"/>
          <w:szCs w:val="28"/>
          <w:rtl/>
        </w:rPr>
        <w:t xml:space="preserve">الْفِضَّةَ وَالرِّدَاءَ وَلِسَانَ الذَّهَبِ وَبَنِيهِ وَبَنَاتِهِ وَبَقَرَهُ وَحَمِيرَهُ وَغَنَمَهُ وَخَيْمَتَهُ وَكُلَّ مَا لَهُ، وَجَمِيعُ إِسْرَائِيلَ مَعَهُ، وَصَعِدُوا بِهِمْ إِلَى وَادِي </w:t>
      </w:r>
      <w:proofErr w:type="spellStart"/>
      <w:r w:rsidR="00C126B8" w:rsidRPr="00C126B8">
        <w:rPr>
          <w:rFonts w:ascii="Sakkal Majalla" w:hAnsi="Sakkal Majalla" w:cs="Sakkal Majalla"/>
          <w:sz w:val="28"/>
          <w:szCs w:val="28"/>
          <w:rtl/>
        </w:rPr>
        <w:t>عَخُورَ</w:t>
      </w:r>
      <w:proofErr w:type="spellEnd"/>
      <w:r w:rsidR="00C126B8" w:rsidRPr="00C126B8">
        <w:rPr>
          <w:rFonts w:ascii="Sakkal Majalla" w:hAnsi="Sakkal Majalla" w:cs="Sakkal Majalla"/>
          <w:sz w:val="28"/>
          <w:szCs w:val="28"/>
          <w:rtl/>
        </w:rPr>
        <w:t xml:space="preserve">.  </w:t>
      </w:r>
      <w:r w:rsidR="00C126B8" w:rsidRPr="00C126B8">
        <w:rPr>
          <w:rFonts w:ascii="Arial" w:hAnsi="Arial" w:cs="Arial" w:hint="cs"/>
          <w:sz w:val="28"/>
          <w:szCs w:val="28"/>
          <w:rtl/>
        </w:rPr>
        <w:t>​</w:t>
      </w:r>
      <w:r w:rsidR="00C126B8" w:rsidRPr="00C126B8">
        <w:rPr>
          <w:rFonts w:ascii="Sakkal Majalla" w:hAnsi="Sakkal Majalla" w:cs="Sakkal Majalla"/>
          <w:sz w:val="28"/>
          <w:szCs w:val="28"/>
          <w:rtl/>
        </w:rPr>
        <w:t>25</w:t>
      </w:r>
      <w:r w:rsidR="00C126B8" w:rsidRPr="00C126B8">
        <w:rPr>
          <w:rFonts w:ascii="Arial" w:hAnsi="Arial" w:cs="Arial" w:hint="cs"/>
          <w:sz w:val="28"/>
          <w:szCs w:val="28"/>
          <w:rtl/>
        </w:rPr>
        <w:t>​</w:t>
      </w:r>
      <w:r w:rsidR="00C126B8" w:rsidRPr="00C126B8">
        <w:rPr>
          <w:rFonts w:ascii="Sakkal Majalla" w:hAnsi="Sakkal Majalla" w:cs="Sakkal Majalla"/>
          <w:sz w:val="28"/>
          <w:szCs w:val="28"/>
          <w:rtl/>
        </w:rPr>
        <w:t xml:space="preserve"> </w:t>
      </w:r>
      <w:r w:rsidR="00C126B8" w:rsidRPr="00C126B8">
        <w:rPr>
          <w:rFonts w:ascii="Arial" w:hAnsi="Arial" w:cs="Arial" w:hint="cs"/>
          <w:sz w:val="28"/>
          <w:szCs w:val="28"/>
          <w:rtl/>
        </w:rPr>
        <w:t>​</w:t>
      </w:r>
      <w:r w:rsidR="00C126B8" w:rsidRPr="00C126B8">
        <w:rPr>
          <w:rFonts w:ascii="Sakkal Majalla" w:hAnsi="Sakkal Majalla" w:cs="Sakkal Majalla" w:hint="cs"/>
          <w:sz w:val="28"/>
          <w:szCs w:val="28"/>
          <w:rtl/>
        </w:rPr>
        <w:t>فَقَالَ</w:t>
      </w:r>
      <w:r w:rsidR="00C126B8" w:rsidRPr="00C126B8">
        <w:rPr>
          <w:rFonts w:ascii="Sakkal Majalla" w:hAnsi="Sakkal Majalla" w:cs="Sakkal Majalla"/>
          <w:sz w:val="28"/>
          <w:szCs w:val="28"/>
          <w:rtl/>
        </w:rPr>
        <w:t xml:space="preserve"> </w:t>
      </w:r>
      <w:r w:rsidR="00C126B8" w:rsidRPr="00C126B8">
        <w:rPr>
          <w:rFonts w:ascii="Sakkal Majalla" w:hAnsi="Sakkal Majalla" w:cs="Sakkal Majalla" w:hint="cs"/>
          <w:sz w:val="28"/>
          <w:szCs w:val="28"/>
          <w:rtl/>
        </w:rPr>
        <w:t>يَشُوعُ</w:t>
      </w:r>
      <w:r w:rsidR="00C126B8" w:rsidRPr="00C126B8">
        <w:rPr>
          <w:rFonts w:ascii="Sakkal Majalla" w:hAnsi="Sakkal Majalla" w:cs="Sakkal Majalla"/>
          <w:sz w:val="28"/>
          <w:szCs w:val="28"/>
          <w:rtl/>
        </w:rPr>
        <w:t xml:space="preserve">: </w:t>
      </w:r>
      <w:r w:rsidR="00C126B8" w:rsidRPr="00C126B8">
        <w:rPr>
          <w:rFonts w:ascii="Sakkal Majalla" w:hAnsi="Sakkal Majalla" w:cs="Sakkal Majalla" w:hint="cs"/>
          <w:sz w:val="28"/>
          <w:szCs w:val="28"/>
          <w:rtl/>
        </w:rPr>
        <w:t>«كَيْفَ</w:t>
      </w:r>
      <w:r w:rsidR="00C126B8" w:rsidRPr="00C126B8">
        <w:rPr>
          <w:rFonts w:ascii="Sakkal Majalla" w:hAnsi="Sakkal Majalla" w:cs="Sakkal Majalla"/>
          <w:sz w:val="28"/>
          <w:szCs w:val="28"/>
          <w:rtl/>
        </w:rPr>
        <w:t xml:space="preserve"> </w:t>
      </w:r>
      <w:r w:rsidR="00C126B8" w:rsidRPr="00C126B8">
        <w:rPr>
          <w:rFonts w:ascii="Sakkal Majalla" w:hAnsi="Sakkal Majalla" w:cs="Sakkal Majalla" w:hint="cs"/>
          <w:sz w:val="28"/>
          <w:szCs w:val="28"/>
          <w:rtl/>
        </w:rPr>
        <w:t>كَدَّرْتَنَا؟</w:t>
      </w:r>
      <w:r w:rsidR="00C126B8" w:rsidRPr="00C126B8">
        <w:rPr>
          <w:rFonts w:ascii="Sakkal Majalla" w:hAnsi="Sakkal Majalla" w:cs="Sakkal Majalla"/>
          <w:sz w:val="28"/>
          <w:szCs w:val="28"/>
          <w:rtl/>
        </w:rPr>
        <w:t xml:space="preserve"> </w:t>
      </w:r>
      <w:r w:rsidR="00C126B8" w:rsidRPr="00C126B8">
        <w:rPr>
          <w:rFonts w:ascii="Sakkal Majalla" w:hAnsi="Sakkal Majalla" w:cs="Sakkal Majalla" w:hint="cs"/>
          <w:sz w:val="28"/>
          <w:szCs w:val="28"/>
          <w:rtl/>
        </w:rPr>
        <w:t>يُكَدِّرُكَ</w:t>
      </w:r>
      <w:r w:rsidR="00C126B8" w:rsidRPr="00C126B8">
        <w:rPr>
          <w:rFonts w:ascii="Sakkal Majalla" w:hAnsi="Sakkal Majalla" w:cs="Sakkal Majalla"/>
          <w:sz w:val="28"/>
          <w:szCs w:val="28"/>
          <w:rtl/>
        </w:rPr>
        <w:t xml:space="preserve"> </w:t>
      </w:r>
      <w:r w:rsidR="00C126B8" w:rsidRPr="00C126B8">
        <w:rPr>
          <w:rFonts w:ascii="Sakkal Majalla" w:hAnsi="Sakkal Majalla" w:cs="Sakkal Majalla" w:hint="cs"/>
          <w:sz w:val="28"/>
          <w:szCs w:val="28"/>
          <w:rtl/>
        </w:rPr>
        <w:t>الرّ</w:t>
      </w:r>
      <w:r w:rsidR="00C126B8" w:rsidRPr="00C126B8">
        <w:rPr>
          <w:rFonts w:ascii="Sakkal Majalla" w:hAnsi="Sakkal Majalla" w:cs="Sakkal Majalla"/>
          <w:sz w:val="28"/>
          <w:szCs w:val="28"/>
          <w:rtl/>
        </w:rPr>
        <w:t>َبُّ فِي هذَا الْيَوْمِ!». فَرَجَمَهُ جَمِيعُ إِسْرَائِيلَ بِالْحِجَارَةِ وَأَحْرَقُوهُمْ بِالنَّارِ</w:t>
      </w:r>
      <w:r w:rsidR="003B786A">
        <w:rPr>
          <w:rFonts w:ascii="Sakkal Majalla" w:hAnsi="Sakkal Majalla" w:cs="Sakkal Majalla" w:hint="cs"/>
          <w:sz w:val="28"/>
          <w:szCs w:val="28"/>
          <w:rtl/>
        </w:rPr>
        <w:t xml:space="preserve">..." </w:t>
      </w:r>
      <w:r w:rsidR="00DD4C75">
        <w:rPr>
          <w:rFonts w:ascii="Sakkal Majalla" w:hAnsi="Sakkal Majalla" w:cs="Sakkal Majalla" w:hint="cs"/>
          <w:sz w:val="28"/>
          <w:szCs w:val="28"/>
          <w:rtl/>
        </w:rPr>
        <w:t xml:space="preserve">ولم يستبقي قطعة واحدة من أملاكه. هكذا يشهد يشوع بأنه كلما كان الإنسان أقرب من الله وكلما كانت بركاته أعظم التي يتمتع بها، كلما كان عليه أن </w:t>
      </w:r>
      <w:r w:rsidR="005D35E4">
        <w:rPr>
          <w:rFonts w:ascii="Sakkal Majalla" w:hAnsi="Sakkal Majalla" w:cs="Sakkal Majalla" w:hint="cs"/>
          <w:sz w:val="28"/>
          <w:szCs w:val="28"/>
          <w:rtl/>
        </w:rPr>
        <w:t>يسم أي شيء وأي شخص يستخف بمجده</w:t>
      </w:r>
      <w:r w:rsidR="00DD4C75">
        <w:rPr>
          <w:rFonts w:ascii="Sakkal Majalla" w:hAnsi="Sakkal Majalla" w:cs="Sakkal Majalla" w:hint="cs"/>
          <w:sz w:val="28"/>
          <w:szCs w:val="28"/>
          <w:rtl/>
        </w:rPr>
        <w:t xml:space="preserve"> </w:t>
      </w:r>
      <w:r w:rsidR="005D35E4">
        <w:rPr>
          <w:rFonts w:ascii="Sakkal Majalla" w:hAnsi="Sakkal Majalla" w:cs="Sakkal Majalla" w:hint="cs"/>
          <w:sz w:val="28"/>
          <w:szCs w:val="28"/>
          <w:rtl/>
        </w:rPr>
        <w:t xml:space="preserve">بأكثر كمالاً وأكثر تحديدًا. إن يشوع الذي لا يخاف من العدو الظاهر أمامه، الذي رأى كيف كل الخليقة انحنت أمام خطواته المنتصرة، هو بذاته الذي أخرج الشر من الباطن بأمانة وبالفعل. كلاهما مرتبطين ببعضهما بشكل وثيق. السلطة هي السلطة </w:t>
      </w:r>
      <w:r w:rsidR="00BC6073">
        <w:rPr>
          <w:rFonts w:ascii="Sakkal Majalla" w:hAnsi="Sakkal Majalla" w:cs="Sakkal Majalla" w:hint="cs"/>
          <w:sz w:val="28"/>
          <w:szCs w:val="28"/>
          <w:rtl/>
        </w:rPr>
        <w:t xml:space="preserve">مهما كانت الطريقة التي بها تُمارَس. السلطة على الكنعانيين، مقاومي تحقيق ميراثنا السماوي، تخفي في طياتها أيضًا سلطة على الشر في الباطن. الأول تعلّمه يشوع بطريقة مليئة بالفخر، بيد مرفوعة (منتصرة)، والثاني اختبره الآن وهو منحني مليء بالأسى في حديث في الخفاء مع الله، ولكن بذات تدخل سلطانه العجيب. </w:t>
      </w:r>
      <w:r w:rsidR="00FB44CD">
        <w:rPr>
          <w:rFonts w:ascii="Sakkal Majalla" w:hAnsi="Sakkal Majalla" w:cs="Sakkal Majalla" w:hint="cs"/>
          <w:sz w:val="28"/>
          <w:szCs w:val="28"/>
          <w:rtl/>
        </w:rPr>
        <w:t>دعونا دومًا نتذكر هذا الأمر: كلما كانت انتصاراتنا أعظم من جهة الميراث، كلما كان يجب أن يكون الانفصال أشد عن كل ما لا يتفق مع الله.</w:t>
      </w:r>
    </w:p>
    <w:p w14:paraId="36C0F37A" w14:textId="102A87C1" w:rsidR="009246E7" w:rsidRDefault="009246E7" w:rsidP="00A035F5">
      <w:pPr>
        <w:jc w:val="both"/>
        <w:rPr>
          <w:rFonts w:ascii="Sakkal Majalla" w:hAnsi="Sakkal Majalla" w:cs="Sakkal Majalla"/>
          <w:sz w:val="28"/>
          <w:szCs w:val="28"/>
          <w:rtl/>
        </w:rPr>
      </w:pPr>
      <w:r>
        <w:rPr>
          <w:rFonts w:ascii="Sakkal Majalla" w:hAnsi="Sakkal Majalla" w:cs="Sakkal Majalla" w:hint="cs"/>
          <w:sz w:val="28"/>
          <w:szCs w:val="28"/>
          <w:rtl/>
        </w:rPr>
        <w:t xml:space="preserve">إن خطية </w:t>
      </w:r>
      <w:proofErr w:type="spellStart"/>
      <w:r>
        <w:rPr>
          <w:rFonts w:ascii="Sakkal Majalla" w:hAnsi="Sakkal Majalla" w:cs="Sakkal Majalla" w:hint="cs"/>
          <w:sz w:val="28"/>
          <w:szCs w:val="28"/>
          <w:rtl/>
        </w:rPr>
        <w:t>عاخان</w:t>
      </w:r>
      <w:proofErr w:type="spellEnd"/>
      <w:r>
        <w:rPr>
          <w:rFonts w:ascii="Sakkal Majalla" w:hAnsi="Sakkal Majalla" w:cs="Sakkal Majalla" w:hint="cs"/>
          <w:sz w:val="28"/>
          <w:szCs w:val="28"/>
          <w:rtl/>
        </w:rPr>
        <w:t xml:space="preserve"> لم تكن من النوعية العادية. لقد كانت مضاعفة، تعدّي مضاعف على وصايا الله، ولهذا أوقعت الشؤم على مجاهد سماوي. هو كان قد أخذ رداءً ملعونًا من الله، وذهبًا وفضة كانت في خزانة بيت الرب. هو أظهر بذلك فساد القلب الذي حصلت فيه عدم الأمانة</w:t>
      </w:r>
      <w:r w:rsidR="00EF1FE0">
        <w:rPr>
          <w:rFonts w:ascii="Sakkal Majalla" w:hAnsi="Sakkal Majalla" w:cs="Sakkal Majalla" w:hint="cs"/>
          <w:sz w:val="28"/>
          <w:szCs w:val="28"/>
          <w:rtl/>
        </w:rPr>
        <w:t xml:space="preserve"> بأن يسعى وراء مصلحته ولذّته، بينما براهين النعمة أمام عينيه.</w:t>
      </w:r>
    </w:p>
    <w:p w14:paraId="4AA6AA10" w14:textId="47D6F1BB" w:rsidR="00371C08" w:rsidRDefault="00371C08" w:rsidP="00A035F5">
      <w:pPr>
        <w:jc w:val="both"/>
        <w:rPr>
          <w:rFonts w:ascii="Sakkal Majalla" w:hAnsi="Sakkal Majalla" w:cs="Sakkal Majalla"/>
          <w:sz w:val="28"/>
          <w:szCs w:val="28"/>
          <w:rtl/>
        </w:rPr>
      </w:pPr>
      <w:r>
        <w:rPr>
          <w:rFonts w:ascii="Sakkal Majalla" w:hAnsi="Sakkal Majalla" w:cs="Sakkal Majalla" w:hint="cs"/>
          <w:sz w:val="28"/>
          <w:szCs w:val="28"/>
          <w:rtl/>
        </w:rPr>
        <w:t>من بعد انتهاء هذه المِحنَة الكبيرة اختبر يشوع كيف يمكنه أن ينتصر على عاي. ليس علنًا وبالسلطة، كما في أريحا، لأن الخطية لها توابعها، حتى وإن سُدّت الثغرة. إلا أن الاحتلال لم يكن ذات أقل تأثير، والإيمان يعترف بذات</w:t>
      </w:r>
      <w:r w:rsidR="009C70D8">
        <w:rPr>
          <w:rFonts w:ascii="Sakkal Majalla" w:hAnsi="Sakkal Majalla" w:cs="Sakkal Majalla" w:hint="cs"/>
          <w:sz w:val="28"/>
          <w:szCs w:val="28"/>
          <w:rtl/>
        </w:rPr>
        <w:t xml:space="preserve"> القوة الإلهية، على الرغم من أن الجيش لا يظهر بصورة خاصة. لكن يشوع كان عليه أن يتعلم المزيد، وفي إصحاح 9 يُعرَض نوع آخر جديد من المِحَن، الذي أيضًا تولّد فيه وفي الرؤساء لافتقارهم </w:t>
      </w:r>
      <w:r w:rsidR="000E4848">
        <w:rPr>
          <w:rFonts w:ascii="Sakkal Majalla" w:hAnsi="Sakkal Majalla" w:cs="Sakkal Majalla" w:hint="cs"/>
          <w:sz w:val="28"/>
          <w:szCs w:val="28"/>
          <w:rtl/>
        </w:rPr>
        <w:t>المؤقت</w:t>
      </w:r>
      <w:r w:rsidR="009C70D8">
        <w:rPr>
          <w:rFonts w:ascii="Sakkal Majalla" w:hAnsi="Sakkal Majalla" w:cs="Sakkal Majalla" w:hint="cs"/>
          <w:sz w:val="28"/>
          <w:szCs w:val="28"/>
          <w:rtl/>
        </w:rPr>
        <w:t xml:space="preserve"> إلى الاعتماد على الله.</w:t>
      </w:r>
      <w:r w:rsidR="000E4848">
        <w:rPr>
          <w:rFonts w:ascii="Sakkal Majalla" w:hAnsi="Sakkal Majalla" w:cs="Sakkal Majalla" w:hint="cs"/>
          <w:sz w:val="28"/>
          <w:szCs w:val="28"/>
          <w:rtl/>
        </w:rPr>
        <w:t xml:space="preserve"> غير أن المكيدة لم تكن داخل الشعب وإنما خارجه. </w:t>
      </w:r>
      <w:proofErr w:type="spellStart"/>
      <w:r w:rsidR="000E4848">
        <w:rPr>
          <w:rFonts w:ascii="Sakkal Majalla" w:hAnsi="Sakkal Majalla" w:cs="Sakkal Majalla" w:hint="cs"/>
          <w:sz w:val="28"/>
          <w:szCs w:val="28"/>
          <w:rtl/>
        </w:rPr>
        <w:t>الجبعونيون</w:t>
      </w:r>
      <w:proofErr w:type="spellEnd"/>
      <w:r w:rsidR="000E4848">
        <w:rPr>
          <w:rFonts w:ascii="Sakkal Majalla" w:hAnsi="Sakkal Majalla" w:cs="Sakkal Majalla" w:hint="cs"/>
          <w:sz w:val="28"/>
          <w:szCs w:val="28"/>
          <w:rtl/>
        </w:rPr>
        <w:t xml:space="preserve"> "ع</w:t>
      </w:r>
      <w:r w:rsidR="000E4848" w:rsidRPr="000E4848">
        <w:rPr>
          <w:rFonts w:ascii="Sakkal Majalla" w:hAnsi="Sakkal Majalla" w:cs="Sakkal Majalla"/>
          <w:sz w:val="28"/>
          <w:szCs w:val="28"/>
          <w:rtl/>
        </w:rPr>
        <w:t>مِلُوا بِغَدْرٍ</w:t>
      </w:r>
      <w:r w:rsidR="000E4848">
        <w:rPr>
          <w:rFonts w:ascii="Sakkal Majalla" w:hAnsi="Sakkal Majalla" w:cs="Sakkal Majalla" w:hint="cs"/>
          <w:sz w:val="28"/>
          <w:szCs w:val="28"/>
          <w:rtl/>
        </w:rPr>
        <w:t>" وخدعوا يشوع في أنه صنع سلامًا معهم، دون أن يأخذ استشارة الرب. وفي هذا كان سبب السقوط، لأنه حال تم التخلي عن الاعتماد على الله للحظة واحدة، حتى وإن كان في فرحه بانتصاره، فلا بد من حدوث فشل ذريع جراء ذلك.</w:t>
      </w:r>
    </w:p>
    <w:p w14:paraId="0E2FBF28" w14:textId="3B36F4E7" w:rsidR="00300D28" w:rsidRDefault="009B4166" w:rsidP="00300D28">
      <w:pPr>
        <w:jc w:val="both"/>
        <w:rPr>
          <w:rFonts w:ascii="Sakkal Majalla" w:hAnsi="Sakkal Majalla" w:cs="Sakkal Majalla"/>
          <w:sz w:val="28"/>
          <w:szCs w:val="28"/>
          <w:rtl/>
        </w:rPr>
      </w:pPr>
      <w:r>
        <w:rPr>
          <w:rFonts w:ascii="Sakkal Majalla" w:hAnsi="Sakkal Majalla" w:cs="Sakkal Majalla" w:hint="cs"/>
          <w:sz w:val="28"/>
          <w:szCs w:val="28"/>
          <w:rtl/>
        </w:rPr>
        <w:t xml:space="preserve">إن هذا كان أول ما اختبره يشوع في محاربته ضد عماليق، وكما رأينا، وحتى الآن أيضًا، من بعد سنين طويلة من التثقيف والحروب، يتم إيقاف زحفه جراء ذلك. خطية </w:t>
      </w:r>
      <w:proofErr w:type="spellStart"/>
      <w:r>
        <w:rPr>
          <w:rFonts w:ascii="Sakkal Majalla" w:hAnsi="Sakkal Majalla" w:cs="Sakkal Majalla" w:hint="cs"/>
          <w:sz w:val="28"/>
          <w:szCs w:val="28"/>
          <w:rtl/>
        </w:rPr>
        <w:t>عاخان</w:t>
      </w:r>
      <w:proofErr w:type="spellEnd"/>
      <w:r>
        <w:rPr>
          <w:rFonts w:ascii="Sakkal Majalla" w:hAnsi="Sakkal Majalla" w:cs="Sakkal Majalla" w:hint="cs"/>
          <w:sz w:val="28"/>
          <w:szCs w:val="28"/>
          <w:rtl/>
        </w:rPr>
        <w:t xml:space="preserve"> كانت ضد الله؛ وخطية </w:t>
      </w:r>
      <w:proofErr w:type="spellStart"/>
      <w:r>
        <w:rPr>
          <w:rFonts w:ascii="Sakkal Majalla" w:hAnsi="Sakkal Majalla" w:cs="Sakkal Majalla" w:hint="cs"/>
          <w:sz w:val="28"/>
          <w:szCs w:val="28"/>
          <w:rtl/>
        </w:rPr>
        <w:t>الجبعونيين</w:t>
      </w:r>
      <w:proofErr w:type="spellEnd"/>
      <w:r w:rsidR="00300D28">
        <w:rPr>
          <w:rFonts w:ascii="Sakkal Majalla" w:hAnsi="Sakkal Majalla" w:cs="Sakkal Majalla" w:hint="cs"/>
          <w:sz w:val="28"/>
          <w:szCs w:val="28"/>
          <w:rtl/>
        </w:rPr>
        <w:t xml:space="preserve"> كانت موجّهة أكثر ضد إسرائيل؛ فالإنسان يريد بأن يظهر أمام أخيه الإنسان كشيء آخر يختلف عن ما كانه ليتقبله، والخطية كانت شيئًا آخر، وهكذا أيضًا العقوبة أخذت شكلاً آخر؛ مع </w:t>
      </w:r>
      <w:proofErr w:type="spellStart"/>
      <w:r w:rsidR="00300D28">
        <w:rPr>
          <w:rFonts w:ascii="Sakkal Majalla" w:hAnsi="Sakkal Majalla" w:cs="Sakkal Majalla" w:hint="cs"/>
          <w:sz w:val="28"/>
          <w:szCs w:val="28"/>
          <w:rtl/>
        </w:rPr>
        <w:t>عاخان</w:t>
      </w:r>
      <w:proofErr w:type="spellEnd"/>
      <w:r w:rsidR="00300D28">
        <w:rPr>
          <w:rFonts w:ascii="Sakkal Majalla" w:hAnsi="Sakkal Majalla" w:cs="Sakkal Majalla" w:hint="cs"/>
          <w:sz w:val="28"/>
          <w:szCs w:val="28"/>
          <w:rtl/>
        </w:rPr>
        <w:t xml:space="preserve"> لم يكن هنالك إلا لعنة كلية لم تُشفق على أي شيء، وهنا عقوبة دائمة علنية. المخادعون حصلوا على أشد عقاب: </w:t>
      </w:r>
      <w:r w:rsidR="00FB2920">
        <w:rPr>
          <w:rFonts w:ascii="Sakkal Majalla" w:hAnsi="Sakkal Majalla" w:cs="Sakkal Majalla" w:hint="cs"/>
          <w:sz w:val="28"/>
          <w:szCs w:val="28"/>
          <w:rtl/>
        </w:rPr>
        <w:t xml:space="preserve">هم أصبحوا عبيدًا لإسرائيل. ولكن المخدوعين، أي إسرائيل، أيضًا عانوا، لأنهم لو ساروا في طرق الرب ومشيئته لكان خضوعهم متكاملاً. من المؤكّد أن يشوع كان يعرف مشيئة الله بأكثر وضوح في كل المِحَن المختلفة. ومن بعد ذلك مباشرة ابتدأ زحفه المليء بالفخر دون توقف، وإلى نهاية طريقه لم يختبر أية هزيمة. </w:t>
      </w:r>
      <w:r w:rsidR="009C7C8B">
        <w:rPr>
          <w:rFonts w:ascii="Sakkal Majalla" w:hAnsi="Sakkal Majalla" w:cs="Sakkal Majalla" w:hint="cs"/>
          <w:sz w:val="28"/>
          <w:szCs w:val="28"/>
          <w:rtl/>
        </w:rPr>
        <w:t>وهو مكرّم من الله</w:t>
      </w:r>
      <w:r w:rsidR="00E055A3">
        <w:rPr>
          <w:rFonts w:ascii="Sakkal Majalla" w:hAnsi="Sakkal Majalla" w:cs="Sakkal Majalla" w:hint="cs"/>
          <w:sz w:val="28"/>
          <w:szCs w:val="28"/>
          <w:rtl/>
        </w:rPr>
        <w:t xml:space="preserve"> أخضع عدوًا تلو الآخر، والرب بنفسه "لم يُسمِع صوت إنسان" (إصحاح 10: 14) موقفًا جريان الطبيعة (الشمس والقمر توقفا في مكانهما). يا لها من لحظة كانت حينما انتصر يشوع وجنده على الأعداء نهائيًا وأفنوهم، من </w:t>
      </w:r>
      <w:r w:rsidR="008F7B82">
        <w:rPr>
          <w:rFonts w:ascii="Sakkal Majalla" w:hAnsi="Sakkal Majalla" w:cs="Sakkal Majalla" w:hint="cs"/>
          <w:sz w:val="28"/>
          <w:szCs w:val="28"/>
          <w:rtl/>
        </w:rPr>
        <w:t xml:space="preserve">قادش </w:t>
      </w:r>
      <w:proofErr w:type="spellStart"/>
      <w:r w:rsidR="008F7B82">
        <w:rPr>
          <w:rFonts w:ascii="Sakkal Majalla" w:hAnsi="Sakkal Majalla" w:cs="Sakkal Majalla" w:hint="cs"/>
          <w:sz w:val="28"/>
          <w:szCs w:val="28"/>
          <w:rtl/>
        </w:rPr>
        <w:t>برنيع</w:t>
      </w:r>
      <w:proofErr w:type="spellEnd"/>
      <w:r w:rsidR="008F7B82">
        <w:rPr>
          <w:rFonts w:ascii="Sakkal Majalla" w:hAnsi="Sakkal Majalla" w:cs="Sakkal Majalla" w:hint="cs"/>
          <w:sz w:val="28"/>
          <w:szCs w:val="28"/>
          <w:rtl/>
        </w:rPr>
        <w:t xml:space="preserve"> حتى إلى غزة، قادِش مشهد عصيان الشعب في القديم وإيمان يشوع الثابت، الذي لا يتغير!</w:t>
      </w:r>
    </w:p>
    <w:p w14:paraId="465E27BF" w14:textId="2EDEB683" w:rsidR="008F7B82" w:rsidRDefault="001A7EA2" w:rsidP="00300D28">
      <w:pPr>
        <w:jc w:val="both"/>
        <w:rPr>
          <w:rFonts w:ascii="Sakkal Majalla" w:hAnsi="Sakkal Majalla" w:cs="Sakkal Majalla"/>
          <w:sz w:val="28"/>
          <w:szCs w:val="28"/>
          <w:rtl/>
        </w:rPr>
      </w:pPr>
      <w:r>
        <w:rPr>
          <w:rFonts w:ascii="Sakkal Majalla" w:hAnsi="Sakkal Majalla" w:cs="Sakkal Majalla" w:hint="cs"/>
          <w:sz w:val="28"/>
          <w:szCs w:val="28"/>
          <w:rtl/>
        </w:rPr>
        <w:t xml:space="preserve">المقطع التالي العام هو تقسيم الميراث بين الأسباط (إصحاح 13 </w:t>
      </w:r>
      <w:r>
        <w:rPr>
          <w:rFonts w:ascii="Sakkal Majalla" w:hAnsi="Sakkal Majalla" w:cs="Sakkal Majalla"/>
          <w:sz w:val="28"/>
          <w:szCs w:val="28"/>
          <w:rtl/>
        </w:rPr>
        <w:t>–</w:t>
      </w:r>
      <w:r>
        <w:rPr>
          <w:rFonts w:ascii="Sakkal Majalla" w:hAnsi="Sakkal Majalla" w:cs="Sakkal Majalla" w:hint="cs"/>
          <w:sz w:val="28"/>
          <w:szCs w:val="28"/>
          <w:rtl/>
        </w:rPr>
        <w:t xml:space="preserve"> 19) بحسب وصية الرب الخاصة. من بعدما أن أنهى يشوع هذا الأمر، حصل هو بنفسه على قسم من الميراث (19: 49 </w:t>
      </w:r>
      <w:r>
        <w:rPr>
          <w:rFonts w:ascii="Sakkal Majalla" w:hAnsi="Sakkal Majalla" w:cs="Sakkal Majalla"/>
          <w:sz w:val="28"/>
          <w:szCs w:val="28"/>
          <w:rtl/>
        </w:rPr>
        <w:t>–</w:t>
      </w:r>
      <w:r>
        <w:rPr>
          <w:rFonts w:ascii="Sakkal Majalla" w:hAnsi="Sakkal Majalla" w:cs="Sakkal Majalla" w:hint="cs"/>
          <w:sz w:val="28"/>
          <w:szCs w:val="28"/>
          <w:rtl/>
        </w:rPr>
        <w:t xml:space="preserve"> 50)، في أنه بنى مدينة وسكن فيها.</w:t>
      </w:r>
    </w:p>
    <w:p w14:paraId="310C9768" w14:textId="322721D1" w:rsidR="001A7EA2" w:rsidRDefault="001A7EA2" w:rsidP="00300D28">
      <w:pPr>
        <w:jc w:val="both"/>
        <w:rPr>
          <w:rFonts w:ascii="Sakkal Majalla" w:hAnsi="Sakkal Majalla" w:cs="Sakkal Majalla"/>
          <w:sz w:val="28"/>
          <w:szCs w:val="28"/>
          <w:rtl/>
        </w:rPr>
      </w:pPr>
      <w:r>
        <w:rPr>
          <w:rFonts w:ascii="Sakkal Majalla" w:hAnsi="Sakkal Majalla" w:cs="Sakkal Majalla" w:hint="cs"/>
          <w:sz w:val="28"/>
          <w:szCs w:val="28"/>
          <w:rtl/>
        </w:rPr>
        <w:t>أعمال يشوع تمثّل لنا أربع بركات مختلفة مرتبطة بالميراث السماوي الجديد:</w:t>
      </w:r>
    </w:p>
    <w:p w14:paraId="22491390" w14:textId="42CDE120" w:rsidR="001A7EA2" w:rsidRDefault="001A7EA2" w:rsidP="001A7EA2">
      <w:pPr>
        <w:pStyle w:val="ListParagraph"/>
        <w:numPr>
          <w:ilvl w:val="0"/>
          <w:numId w:val="1"/>
        </w:numPr>
        <w:jc w:val="both"/>
        <w:rPr>
          <w:rFonts w:ascii="Sakkal Majalla" w:hAnsi="Sakkal Majalla" w:cs="Sakkal Majalla"/>
          <w:sz w:val="28"/>
          <w:szCs w:val="28"/>
        </w:rPr>
      </w:pPr>
      <w:r>
        <w:rPr>
          <w:rFonts w:ascii="Sakkal Majalla" w:hAnsi="Sakkal Majalla" w:cs="Sakkal Majalla" w:hint="cs"/>
          <w:sz w:val="28"/>
          <w:szCs w:val="28"/>
          <w:rtl/>
        </w:rPr>
        <w:t>عبور الأردن (إصحاح 3).</w:t>
      </w:r>
    </w:p>
    <w:p w14:paraId="0916F20F" w14:textId="6F424DEE" w:rsidR="001A7EA2" w:rsidRDefault="001A7EA2" w:rsidP="001A7EA2">
      <w:pPr>
        <w:pStyle w:val="ListParagraph"/>
        <w:numPr>
          <w:ilvl w:val="0"/>
          <w:numId w:val="1"/>
        </w:numPr>
        <w:jc w:val="both"/>
        <w:rPr>
          <w:rFonts w:ascii="Sakkal Majalla" w:hAnsi="Sakkal Majalla" w:cs="Sakkal Majalla"/>
          <w:sz w:val="28"/>
          <w:szCs w:val="28"/>
        </w:rPr>
      </w:pPr>
      <w:r>
        <w:rPr>
          <w:rFonts w:ascii="Sakkal Majalla" w:hAnsi="Sakkal Majalla" w:cs="Sakkal Majalla" w:hint="cs"/>
          <w:sz w:val="28"/>
          <w:szCs w:val="28"/>
          <w:rtl/>
        </w:rPr>
        <w:t>دحرجة عار مصر (إصحاح 5).</w:t>
      </w:r>
    </w:p>
    <w:p w14:paraId="5DB4A456" w14:textId="4D5A77CD" w:rsidR="001A7EA2" w:rsidRDefault="001A7EA2" w:rsidP="001A7EA2">
      <w:pPr>
        <w:pStyle w:val="ListParagraph"/>
        <w:numPr>
          <w:ilvl w:val="0"/>
          <w:numId w:val="1"/>
        </w:numPr>
        <w:jc w:val="both"/>
        <w:rPr>
          <w:rFonts w:ascii="Sakkal Majalla" w:hAnsi="Sakkal Majalla" w:cs="Sakkal Majalla"/>
          <w:sz w:val="28"/>
          <w:szCs w:val="28"/>
        </w:rPr>
      </w:pPr>
      <w:r>
        <w:rPr>
          <w:rFonts w:ascii="Sakkal Majalla" w:hAnsi="Sakkal Majalla" w:cs="Sakkal Majalla" w:hint="cs"/>
          <w:sz w:val="28"/>
          <w:szCs w:val="28"/>
          <w:rtl/>
        </w:rPr>
        <w:t>احتلال أريحا إلخ</w:t>
      </w:r>
      <w:r w:rsidR="007D13C6">
        <w:rPr>
          <w:rFonts w:ascii="Sakkal Majalla" w:hAnsi="Sakkal Majalla" w:cs="Sakkal Majalla" w:hint="cs"/>
          <w:sz w:val="28"/>
          <w:szCs w:val="28"/>
          <w:rtl/>
        </w:rPr>
        <w:t xml:space="preserve">. (إصحاح 6 </w:t>
      </w:r>
      <w:r w:rsidR="007D13C6">
        <w:rPr>
          <w:rFonts w:ascii="Sakkal Majalla" w:hAnsi="Sakkal Majalla" w:cs="Sakkal Majalla"/>
          <w:sz w:val="28"/>
          <w:szCs w:val="28"/>
          <w:rtl/>
        </w:rPr>
        <w:t>–</w:t>
      </w:r>
      <w:r w:rsidR="007D13C6">
        <w:rPr>
          <w:rFonts w:ascii="Sakkal Majalla" w:hAnsi="Sakkal Majalla" w:cs="Sakkal Majalla" w:hint="cs"/>
          <w:sz w:val="28"/>
          <w:szCs w:val="28"/>
          <w:rtl/>
        </w:rPr>
        <w:t xml:space="preserve"> 12).</w:t>
      </w:r>
    </w:p>
    <w:p w14:paraId="22B2DA93" w14:textId="70C7EA04" w:rsidR="007D13C6" w:rsidRDefault="007D13C6" w:rsidP="001A7EA2">
      <w:pPr>
        <w:pStyle w:val="ListParagraph"/>
        <w:numPr>
          <w:ilvl w:val="0"/>
          <w:numId w:val="1"/>
        </w:numPr>
        <w:jc w:val="both"/>
        <w:rPr>
          <w:rFonts w:ascii="Sakkal Majalla" w:hAnsi="Sakkal Majalla" w:cs="Sakkal Majalla"/>
          <w:sz w:val="28"/>
          <w:szCs w:val="28"/>
        </w:rPr>
      </w:pPr>
      <w:r>
        <w:rPr>
          <w:rFonts w:ascii="Sakkal Majalla" w:hAnsi="Sakkal Majalla" w:cs="Sakkal Majalla" w:hint="cs"/>
          <w:sz w:val="28"/>
          <w:szCs w:val="28"/>
          <w:rtl/>
        </w:rPr>
        <w:t xml:space="preserve">تقسيم الميراث (إصحاح 13 </w:t>
      </w:r>
      <w:r>
        <w:rPr>
          <w:rFonts w:ascii="Sakkal Majalla" w:hAnsi="Sakkal Majalla" w:cs="Sakkal Majalla"/>
          <w:sz w:val="28"/>
          <w:szCs w:val="28"/>
          <w:rtl/>
        </w:rPr>
        <w:t>–</w:t>
      </w:r>
      <w:r>
        <w:rPr>
          <w:rFonts w:ascii="Sakkal Majalla" w:hAnsi="Sakkal Majalla" w:cs="Sakkal Majalla" w:hint="cs"/>
          <w:sz w:val="28"/>
          <w:szCs w:val="28"/>
          <w:rtl/>
        </w:rPr>
        <w:t xml:space="preserve"> 19).</w:t>
      </w:r>
    </w:p>
    <w:p w14:paraId="40699AE8" w14:textId="06635E1D" w:rsidR="007D13C6" w:rsidRDefault="007D13C6" w:rsidP="007D13C6">
      <w:pPr>
        <w:jc w:val="both"/>
        <w:rPr>
          <w:rFonts w:ascii="Sakkal Majalla" w:hAnsi="Sakkal Majalla" w:cs="Sakkal Majalla"/>
          <w:sz w:val="28"/>
          <w:szCs w:val="28"/>
          <w:rtl/>
        </w:rPr>
      </w:pPr>
      <w:r>
        <w:rPr>
          <w:rFonts w:ascii="Sakkal Majalla" w:hAnsi="Sakkal Majalla" w:cs="Sakkal Majalla" w:hint="cs"/>
          <w:sz w:val="28"/>
          <w:szCs w:val="28"/>
          <w:rtl/>
        </w:rPr>
        <w:t>من جانب آخر هو حصل على تعاليم ثلاثة هامة بالارتباط بقيادته إلى داخل أرض كنعان.</w:t>
      </w:r>
    </w:p>
    <w:p w14:paraId="2D1E414C" w14:textId="63AA3DAC" w:rsidR="007D13C6" w:rsidRDefault="007D13C6" w:rsidP="007D13C6">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لقد كان عليه أن يختبر كيف ضعُف كل الجيش وكيف حُرم من قوته جراء خطية رجل واحد.</w:t>
      </w:r>
    </w:p>
    <w:p w14:paraId="150CD0AB" w14:textId="0A870DED" w:rsidR="007D13C6" w:rsidRDefault="007D13C6" w:rsidP="007D13C6">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 xml:space="preserve">هو بنفسه انخدع </w:t>
      </w:r>
      <w:proofErr w:type="spellStart"/>
      <w:r>
        <w:rPr>
          <w:rFonts w:ascii="Sakkal Majalla" w:hAnsi="Sakkal Majalla" w:cs="Sakkal Majalla" w:hint="cs"/>
          <w:sz w:val="28"/>
          <w:szCs w:val="28"/>
          <w:rtl/>
        </w:rPr>
        <w:t>وانغدر</w:t>
      </w:r>
      <w:proofErr w:type="spellEnd"/>
      <w:r>
        <w:rPr>
          <w:rFonts w:ascii="Sakkal Majalla" w:hAnsi="Sakkal Majalla" w:cs="Sakkal Majalla" w:hint="cs"/>
          <w:sz w:val="28"/>
          <w:szCs w:val="28"/>
          <w:rtl/>
        </w:rPr>
        <w:t xml:space="preserve"> لأنه كان قد تخلى عن استشارة الرب.</w:t>
      </w:r>
    </w:p>
    <w:p w14:paraId="7A2DF48B" w14:textId="1FAE0ADC" w:rsidR="007D13C6" w:rsidRDefault="007D13C6" w:rsidP="007D13C6">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 xml:space="preserve">أخيرًا هو أدرك </w:t>
      </w:r>
      <w:r w:rsidR="00E40E99">
        <w:rPr>
          <w:rFonts w:ascii="Sakkal Majalla" w:hAnsi="Sakkal Majalla" w:cs="Sakkal Majalla" w:hint="cs"/>
          <w:sz w:val="28"/>
          <w:szCs w:val="28"/>
          <w:rtl/>
        </w:rPr>
        <w:t xml:space="preserve">كيف أنه لم يكن عليه أن يعتمد بأن جماعة بني إسرائيل كانت متعلقة بالمركز وبطريق البركة التي كانوا مدعوين إليها. </w:t>
      </w:r>
      <w:r w:rsidR="00B57053">
        <w:rPr>
          <w:rFonts w:ascii="Sakkal Majalla" w:hAnsi="Sakkal Majalla" w:cs="Sakkal Majalla" w:hint="cs"/>
          <w:sz w:val="28"/>
          <w:szCs w:val="28"/>
          <w:rtl/>
        </w:rPr>
        <w:t xml:space="preserve">إن هذا يُعرَض لنا في </w:t>
      </w:r>
      <w:proofErr w:type="spellStart"/>
      <w:r w:rsidR="00B57053">
        <w:rPr>
          <w:rFonts w:ascii="Sakkal Majalla" w:hAnsi="Sakkal Majalla" w:cs="Sakkal Majalla" w:hint="cs"/>
          <w:sz w:val="28"/>
          <w:szCs w:val="28"/>
          <w:rtl/>
        </w:rPr>
        <w:t>الإصحاحات</w:t>
      </w:r>
      <w:proofErr w:type="spellEnd"/>
      <w:r w:rsidR="00B57053">
        <w:rPr>
          <w:rFonts w:ascii="Sakkal Majalla" w:hAnsi="Sakkal Majalla" w:cs="Sakkal Majalla" w:hint="cs"/>
          <w:sz w:val="28"/>
          <w:szCs w:val="28"/>
          <w:rtl/>
        </w:rPr>
        <w:t xml:space="preserve"> 23 </w:t>
      </w:r>
      <w:r w:rsidR="00B57053">
        <w:rPr>
          <w:rFonts w:ascii="Sakkal Majalla" w:hAnsi="Sakkal Majalla" w:cs="Sakkal Majalla"/>
          <w:sz w:val="28"/>
          <w:szCs w:val="28"/>
          <w:rtl/>
        </w:rPr>
        <w:t>–</w:t>
      </w:r>
      <w:r w:rsidR="00B57053">
        <w:rPr>
          <w:rFonts w:ascii="Sakkal Majalla" w:hAnsi="Sakkal Majalla" w:cs="Sakkal Majalla" w:hint="cs"/>
          <w:sz w:val="28"/>
          <w:szCs w:val="28"/>
          <w:rtl/>
        </w:rPr>
        <w:t xml:space="preserve"> 24 كمشهد أخير.</w:t>
      </w:r>
    </w:p>
    <w:p w14:paraId="72E367EB" w14:textId="3DD6C203" w:rsidR="005D0EF2" w:rsidRDefault="005D0EF2" w:rsidP="005D0EF2">
      <w:pPr>
        <w:jc w:val="both"/>
        <w:rPr>
          <w:rFonts w:ascii="Sakkal Majalla" w:hAnsi="Sakkal Majalla" w:cs="Sakkal Majalla"/>
          <w:sz w:val="28"/>
          <w:szCs w:val="28"/>
          <w:rtl/>
        </w:rPr>
      </w:pPr>
      <w:r>
        <w:rPr>
          <w:rFonts w:ascii="Sakkal Majalla" w:hAnsi="Sakkal Majalla" w:cs="Sakkal Majalla" w:hint="cs"/>
          <w:sz w:val="28"/>
          <w:szCs w:val="28"/>
          <w:rtl/>
        </w:rPr>
        <w:t>هو قاد الشعب بإحسان من الله إلى بركة عجيبة. الله كان أمينًا، لكنهم لم يريدوا أن يكونوا لا أمناء ولا شهودًا عن نعمته. يا له من حزن كان هذا ليشوع من بعدما أن تم كل هذا بحسب وعد الله وتم التأكيد على إيمانه بصورة كاملة، أنه علم بأنه لا يمكنه أن يعتمد البتة على الجماعة! إن هذا الاقتناع كان قد اكتسبه</w:t>
      </w:r>
      <w:r w:rsidR="00042724">
        <w:rPr>
          <w:rFonts w:ascii="Sakkal Majalla" w:hAnsi="Sakkal Majalla" w:cs="Sakkal Majalla" w:hint="cs"/>
          <w:sz w:val="28"/>
          <w:szCs w:val="28"/>
          <w:rtl/>
        </w:rPr>
        <w:t xml:space="preserve"> في اللحظة التي سمع فيها صراخ عابدي الصنم في المحلة وهو نازلاً مع موسى من الجبل المقدس؛ ونحن نرى أيضًا كيف أن المِحَن تتطابق في البداية وفي نهاية الطريق. كم هو مؤلم للنفس بأن تستبق وترى، بأنه قريبًا جدًا فقط قليلون أو حتى لا أحد سيعرف كيف يقدّر البركات التي قدّمها لهم والتي فرحوا بها طويلاً! ذات الأمر اختبره بولس حينما تركه جميع الذين كانوا في آسيا (2. تيموثاوس 1).</w:t>
      </w:r>
    </w:p>
    <w:p w14:paraId="72DDD41D" w14:textId="6F4EF392" w:rsidR="00042724" w:rsidRPr="005D0EF2" w:rsidRDefault="00226C7A" w:rsidP="005D0EF2">
      <w:pPr>
        <w:jc w:val="both"/>
        <w:rPr>
          <w:rFonts w:ascii="Sakkal Majalla" w:hAnsi="Sakkal Majalla" w:cs="Sakkal Majalla"/>
          <w:sz w:val="28"/>
          <w:szCs w:val="28"/>
          <w:rtl/>
        </w:rPr>
      </w:pPr>
      <w:r>
        <w:rPr>
          <w:rFonts w:ascii="Sakkal Majalla" w:hAnsi="Sakkal Majalla" w:cs="Sakkal Majalla" w:hint="cs"/>
          <w:sz w:val="28"/>
          <w:szCs w:val="28"/>
          <w:rtl/>
        </w:rPr>
        <w:t>لكن</w:t>
      </w:r>
      <w:r w:rsidR="00C32737">
        <w:rPr>
          <w:rFonts w:ascii="Sakkal Majalla" w:hAnsi="Sakkal Majalla" w:cs="Sakkal Majalla" w:hint="cs"/>
          <w:sz w:val="28"/>
          <w:szCs w:val="28"/>
          <w:rtl/>
        </w:rPr>
        <w:t xml:space="preserve"> ماذا كانت معوناته؟ "</w:t>
      </w:r>
      <w:r w:rsidR="00C32737" w:rsidRPr="00C32737">
        <w:rPr>
          <w:rtl/>
        </w:rPr>
        <w:t xml:space="preserve"> </w:t>
      </w:r>
      <w:r w:rsidR="00C32737" w:rsidRPr="00C32737">
        <w:rPr>
          <w:rFonts w:ascii="Sakkal Majalla" w:hAnsi="Sakkal Majalla" w:cs="Sakkal Majalla"/>
          <w:sz w:val="28"/>
          <w:szCs w:val="28"/>
          <w:rtl/>
        </w:rPr>
        <w:t xml:space="preserve">وَأَخَذَ حَجَرًا كَبِيرًا وَنَصَبَهُ هُنَاكَ تَحْتَ </w:t>
      </w:r>
      <w:proofErr w:type="spellStart"/>
      <w:r w:rsidR="00C32737" w:rsidRPr="00C32737">
        <w:rPr>
          <w:rFonts w:ascii="Sakkal Majalla" w:hAnsi="Sakkal Majalla" w:cs="Sakkal Majalla"/>
          <w:sz w:val="28"/>
          <w:szCs w:val="28"/>
          <w:rtl/>
        </w:rPr>
        <w:t>الْبَلُّوطَةِ</w:t>
      </w:r>
      <w:proofErr w:type="spellEnd"/>
      <w:r w:rsidR="00C32737" w:rsidRPr="00C32737">
        <w:rPr>
          <w:rFonts w:ascii="Sakkal Majalla" w:hAnsi="Sakkal Majalla" w:cs="Sakkal Majalla"/>
          <w:sz w:val="28"/>
          <w:szCs w:val="28"/>
          <w:rtl/>
        </w:rPr>
        <w:t xml:space="preserve"> الَّتِي عِنْدَ مَقْدِسِ الرَّبِّ.  </w:t>
      </w:r>
      <w:r w:rsidR="00C32737" w:rsidRPr="00C32737">
        <w:rPr>
          <w:rFonts w:ascii="Arial" w:hAnsi="Arial" w:cs="Arial" w:hint="cs"/>
          <w:sz w:val="28"/>
          <w:szCs w:val="28"/>
          <w:rtl/>
        </w:rPr>
        <w:t>​</w:t>
      </w:r>
      <w:r w:rsidR="00C32737" w:rsidRPr="00C32737">
        <w:rPr>
          <w:rFonts w:ascii="Sakkal Majalla" w:hAnsi="Sakkal Majalla" w:cs="Sakkal Majalla"/>
          <w:sz w:val="28"/>
          <w:szCs w:val="28"/>
          <w:rtl/>
        </w:rPr>
        <w:t>27</w:t>
      </w:r>
      <w:r w:rsidR="00C32737" w:rsidRPr="00C32737">
        <w:rPr>
          <w:rFonts w:ascii="Arial" w:hAnsi="Arial" w:cs="Arial" w:hint="cs"/>
          <w:sz w:val="28"/>
          <w:szCs w:val="28"/>
          <w:rtl/>
        </w:rPr>
        <w:t>​</w:t>
      </w:r>
      <w:r w:rsidR="00C32737" w:rsidRPr="00C32737">
        <w:rPr>
          <w:rFonts w:ascii="Sakkal Majalla" w:hAnsi="Sakkal Majalla" w:cs="Sakkal Majalla"/>
          <w:sz w:val="28"/>
          <w:szCs w:val="28"/>
          <w:rtl/>
        </w:rPr>
        <w:t xml:space="preserve"> </w:t>
      </w:r>
      <w:r w:rsidR="00C32737" w:rsidRPr="00C32737">
        <w:rPr>
          <w:rFonts w:ascii="Arial" w:hAnsi="Arial" w:cs="Arial" w:hint="cs"/>
          <w:sz w:val="28"/>
          <w:szCs w:val="28"/>
          <w:rtl/>
        </w:rPr>
        <w:t>​</w:t>
      </w:r>
      <w:r w:rsidR="00C32737" w:rsidRPr="00C32737">
        <w:rPr>
          <w:rFonts w:ascii="Sakkal Majalla" w:hAnsi="Sakkal Majalla" w:cs="Sakkal Majalla" w:hint="cs"/>
          <w:sz w:val="28"/>
          <w:szCs w:val="28"/>
          <w:rtl/>
        </w:rPr>
        <w:t>ثُمَّ</w:t>
      </w:r>
      <w:r w:rsidR="00C32737" w:rsidRPr="00C32737">
        <w:rPr>
          <w:rFonts w:ascii="Sakkal Majalla" w:hAnsi="Sakkal Majalla" w:cs="Sakkal Majalla"/>
          <w:sz w:val="28"/>
          <w:szCs w:val="28"/>
          <w:rtl/>
        </w:rPr>
        <w:t xml:space="preserve"> </w:t>
      </w:r>
      <w:r w:rsidR="00C32737" w:rsidRPr="00C32737">
        <w:rPr>
          <w:rFonts w:ascii="Sakkal Majalla" w:hAnsi="Sakkal Majalla" w:cs="Sakkal Majalla" w:hint="cs"/>
          <w:sz w:val="28"/>
          <w:szCs w:val="28"/>
          <w:rtl/>
        </w:rPr>
        <w:t>قَالَ</w:t>
      </w:r>
      <w:r w:rsidR="00C32737" w:rsidRPr="00C32737">
        <w:rPr>
          <w:rFonts w:ascii="Sakkal Majalla" w:hAnsi="Sakkal Majalla" w:cs="Sakkal Majalla"/>
          <w:sz w:val="28"/>
          <w:szCs w:val="28"/>
          <w:rtl/>
        </w:rPr>
        <w:t xml:space="preserve"> </w:t>
      </w:r>
      <w:r w:rsidR="00C32737" w:rsidRPr="00C32737">
        <w:rPr>
          <w:rFonts w:ascii="Sakkal Majalla" w:hAnsi="Sakkal Majalla" w:cs="Sakkal Majalla" w:hint="cs"/>
          <w:sz w:val="28"/>
          <w:szCs w:val="28"/>
          <w:rtl/>
        </w:rPr>
        <w:t>يَشُوعُ</w:t>
      </w:r>
      <w:r w:rsidR="00C32737" w:rsidRPr="00C32737">
        <w:rPr>
          <w:rFonts w:ascii="Sakkal Majalla" w:hAnsi="Sakkal Majalla" w:cs="Sakkal Majalla"/>
          <w:sz w:val="28"/>
          <w:szCs w:val="28"/>
          <w:rtl/>
        </w:rPr>
        <w:t xml:space="preserve"> </w:t>
      </w:r>
      <w:r w:rsidR="00C32737" w:rsidRPr="00C32737">
        <w:rPr>
          <w:rFonts w:ascii="Sakkal Majalla" w:hAnsi="Sakkal Majalla" w:cs="Sakkal Majalla" w:hint="cs"/>
          <w:sz w:val="28"/>
          <w:szCs w:val="28"/>
          <w:rtl/>
        </w:rPr>
        <w:t>لِجَمِيع</w:t>
      </w:r>
      <w:r w:rsidR="00C32737" w:rsidRPr="00C32737">
        <w:rPr>
          <w:rFonts w:ascii="Sakkal Majalla" w:hAnsi="Sakkal Majalla" w:cs="Sakkal Majalla"/>
          <w:sz w:val="28"/>
          <w:szCs w:val="28"/>
          <w:rtl/>
        </w:rPr>
        <w:t>ِ الشَّعْبِ: «إِنَّ هذَا الْحَجَرَ يَكُونُ شَاهِدًا عَلَيْنَا، لأَنَّهُ قَدْ سَمِعَ كُلَّ كَلاَمِ الرَّبِّ الَّذِي كَلَّمَنَا بِهِ، فَيَكُونُ شَاهِدًا عَلَيْكُمْ لِئَلاَّ تَجْحَدُوا إِلهَكُمْ».</w:t>
      </w:r>
      <w:r w:rsidR="00C32737">
        <w:rPr>
          <w:rFonts w:ascii="Sakkal Majalla" w:hAnsi="Sakkal Majalla" w:cs="Sakkal Majalla" w:hint="cs"/>
          <w:sz w:val="28"/>
          <w:szCs w:val="28"/>
          <w:rtl/>
        </w:rPr>
        <w:t xml:space="preserve">" إن هذا الحجر هو صورة عن المسيح، وبالنظر إليه كـ"الشاهد الأمين" الوحيد يختم يشوع طريقه. في ختام وقته أظهر مرة ثانية كم كان تثقيف الله فعالاً، لأن الآن قلبه مستريح فقط فيه لوحده، الذي مثّله هذا الحجر رمزيًا. لذا </w:t>
      </w:r>
      <w:r w:rsidR="00A46A2F">
        <w:rPr>
          <w:rFonts w:ascii="Sakkal Majalla" w:hAnsi="Sakkal Majalla" w:cs="Sakkal Majalla" w:hint="cs"/>
          <w:sz w:val="28"/>
          <w:szCs w:val="28"/>
          <w:rtl/>
        </w:rPr>
        <w:t>فإنه متمسك بحق الله بصدق في اعتماد متعلّم من الله دون أن يرجو شيئًا من أي إنسان، ولكنه مطمئن وهادئ لأن رجاؤه على الله.</w:t>
      </w:r>
    </w:p>
    <w:sectPr w:rsidR="00042724" w:rsidRPr="005D0EF2" w:rsidSect="00C04E65">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031E4"/>
    <w:multiLevelType w:val="hybridMultilevel"/>
    <w:tmpl w:val="795662BC"/>
    <w:lvl w:ilvl="0" w:tplc="6A628D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7A28F9"/>
    <w:multiLevelType w:val="hybridMultilevel"/>
    <w:tmpl w:val="8AB6F982"/>
    <w:lvl w:ilvl="0" w:tplc="CD7A5B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3793316">
    <w:abstractNumId w:val="0"/>
  </w:num>
  <w:num w:numId="2" w16cid:durableId="953560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gutterAtTop/>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F13"/>
    <w:rsid w:val="0000080C"/>
    <w:rsid w:val="000177A5"/>
    <w:rsid w:val="00033443"/>
    <w:rsid w:val="00040474"/>
    <w:rsid w:val="00041A68"/>
    <w:rsid w:val="00042724"/>
    <w:rsid w:val="00044F53"/>
    <w:rsid w:val="000616B3"/>
    <w:rsid w:val="000B393D"/>
    <w:rsid w:val="000C5A11"/>
    <w:rsid w:val="000C69EC"/>
    <w:rsid w:val="000D752D"/>
    <w:rsid w:val="000E2692"/>
    <w:rsid w:val="000E4848"/>
    <w:rsid w:val="00116ACE"/>
    <w:rsid w:val="0013088B"/>
    <w:rsid w:val="0013657B"/>
    <w:rsid w:val="001371D6"/>
    <w:rsid w:val="00140D3E"/>
    <w:rsid w:val="0014432B"/>
    <w:rsid w:val="00145669"/>
    <w:rsid w:val="00171CF8"/>
    <w:rsid w:val="0017556B"/>
    <w:rsid w:val="00175671"/>
    <w:rsid w:val="001A7334"/>
    <w:rsid w:val="001A7EA2"/>
    <w:rsid w:val="001B0DD4"/>
    <w:rsid w:val="001B1B1F"/>
    <w:rsid w:val="001B2490"/>
    <w:rsid w:val="001C65D7"/>
    <w:rsid w:val="001D2B71"/>
    <w:rsid w:val="001F27E0"/>
    <w:rsid w:val="001F3716"/>
    <w:rsid w:val="00200933"/>
    <w:rsid w:val="00201285"/>
    <w:rsid w:val="00206B7C"/>
    <w:rsid w:val="00226C7A"/>
    <w:rsid w:val="002454FF"/>
    <w:rsid w:val="00275BEC"/>
    <w:rsid w:val="00286FCA"/>
    <w:rsid w:val="00291EDA"/>
    <w:rsid w:val="002925C7"/>
    <w:rsid w:val="00294263"/>
    <w:rsid w:val="00296023"/>
    <w:rsid w:val="002A466B"/>
    <w:rsid w:val="002B4660"/>
    <w:rsid w:val="002B4C4A"/>
    <w:rsid w:val="002E03A9"/>
    <w:rsid w:val="00300D28"/>
    <w:rsid w:val="003044A0"/>
    <w:rsid w:val="003056E7"/>
    <w:rsid w:val="00310D89"/>
    <w:rsid w:val="00335323"/>
    <w:rsid w:val="0034512E"/>
    <w:rsid w:val="00360ED6"/>
    <w:rsid w:val="0036406E"/>
    <w:rsid w:val="00367ABE"/>
    <w:rsid w:val="00370F27"/>
    <w:rsid w:val="00371C08"/>
    <w:rsid w:val="00375D9B"/>
    <w:rsid w:val="00390872"/>
    <w:rsid w:val="003B18A0"/>
    <w:rsid w:val="003B786A"/>
    <w:rsid w:val="003D5661"/>
    <w:rsid w:val="003F6338"/>
    <w:rsid w:val="00427770"/>
    <w:rsid w:val="00434658"/>
    <w:rsid w:val="00434E64"/>
    <w:rsid w:val="00477A91"/>
    <w:rsid w:val="00477CD6"/>
    <w:rsid w:val="00480B2D"/>
    <w:rsid w:val="00486CA7"/>
    <w:rsid w:val="0049641E"/>
    <w:rsid w:val="004A0C15"/>
    <w:rsid w:val="004A5CF0"/>
    <w:rsid w:val="004B2885"/>
    <w:rsid w:val="004F1477"/>
    <w:rsid w:val="005309E5"/>
    <w:rsid w:val="00533DC5"/>
    <w:rsid w:val="00554F2D"/>
    <w:rsid w:val="00561380"/>
    <w:rsid w:val="005670D8"/>
    <w:rsid w:val="00582F32"/>
    <w:rsid w:val="00585424"/>
    <w:rsid w:val="005D0EF2"/>
    <w:rsid w:val="005D35E4"/>
    <w:rsid w:val="005D5D5E"/>
    <w:rsid w:val="005E0B98"/>
    <w:rsid w:val="00603B6A"/>
    <w:rsid w:val="006074E4"/>
    <w:rsid w:val="0061513C"/>
    <w:rsid w:val="0061734F"/>
    <w:rsid w:val="006405EF"/>
    <w:rsid w:val="006530FC"/>
    <w:rsid w:val="00685E63"/>
    <w:rsid w:val="00693328"/>
    <w:rsid w:val="006A04B2"/>
    <w:rsid w:val="006A10DE"/>
    <w:rsid w:val="006A411D"/>
    <w:rsid w:val="006B3CD8"/>
    <w:rsid w:val="006D60CE"/>
    <w:rsid w:val="006E4ADA"/>
    <w:rsid w:val="00710062"/>
    <w:rsid w:val="00732DE5"/>
    <w:rsid w:val="00742AF0"/>
    <w:rsid w:val="00745D22"/>
    <w:rsid w:val="0075453F"/>
    <w:rsid w:val="0075481B"/>
    <w:rsid w:val="00767961"/>
    <w:rsid w:val="00770F02"/>
    <w:rsid w:val="00773C50"/>
    <w:rsid w:val="007C672C"/>
    <w:rsid w:val="007D13C6"/>
    <w:rsid w:val="007F0D25"/>
    <w:rsid w:val="007F40F4"/>
    <w:rsid w:val="007F4A42"/>
    <w:rsid w:val="0080168B"/>
    <w:rsid w:val="008114DA"/>
    <w:rsid w:val="008354D8"/>
    <w:rsid w:val="0084733A"/>
    <w:rsid w:val="0085547D"/>
    <w:rsid w:val="00871031"/>
    <w:rsid w:val="0088592A"/>
    <w:rsid w:val="008A29A0"/>
    <w:rsid w:val="008B1CA0"/>
    <w:rsid w:val="008B1EFB"/>
    <w:rsid w:val="008B5B83"/>
    <w:rsid w:val="008C1F0B"/>
    <w:rsid w:val="008C6921"/>
    <w:rsid w:val="008F7B82"/>
    <w:rsid w:val="00903661"/>
    <w:rsid w:val="00905F43"/>
    <w:rsid w:val="00906EDF"/>
    <w:rsid w:val="00914237"/>
    <w:rsid w:val="009246E7"/>
    <w:rsid w:val="00934299"/>
    <w:rsid w:val="00943D5A"/>
    <w:rsid w:val="00960440"/>
    <w:rsid w:val="00980139"/>
    <w:rsid w:val="009A6D52"/>
    <w:rsid w:val="009B4166"/>
    <w:rsid w:val="009C70D8"/>
    <w:rsid w:val="009C7C8B"/>
    <w:rsid w:val="00A035F5"/>
    <w:rsid w:val="00A04AF6"/>
    <w:rsid w:val="00A07547"/>
    <w:rsid w:val="00A3566E"/>
    <w:rsid w:val="00A37EF6"/>
    <w:rsid w:val="00A45415"/>
    <w:rsid w:val="00A46A2F"/>
    <w:rsid w:val="00A51943"/>
    <w:rsid w:val="00A53804"/>
    <w:rsid w:val="00A621D3"/>
    <w:rsid w:val="00A7334C"/>
    <w:rsid w:val="00A86DC0"/>
    <w:rsid w:val="00AC0E64"/>
    <w:rsid w:val="00AF4B88"/>
    <w:rsid w:val="00AF52DF"/>
    <w:rsid w:val="00AF6F3C"/>
    <w:rsid w:val="00B0132A"/>
    <w:rsid w:val="00B05769"/>
    <w:rsid w:val="00B15A8F"/>
    <w:rsid w:val="00B51F13"/>
    <w:rsid w:val="00B57053"/>
    <w:rsid w:val="00B64E96"/>
    <w:rsid w:val="00B95649"/>
    <w:rsid w:val="00B96D67"/>
    <w:rsid w:val="00BA192E"/>
    <w:rsid w:val="00BB3467"/>
    <w:rsid w:val="00BB6362"/>
    <w:rsid w:val="00BC6073"/>
    <w:rsid w:val="00BC68C7"/>
    <w:rsid w:val="00BF7DC8"/>
    <w:rsid w:val="00C04E65"/>
    <w:rsid w:val="00C06025"/>
    <w:rsid w:val="00C075B4"/>
    <w:rsid w:val="00C126B8"/>
    <w:rsid w:val="00C127B3"/>
    <w:rsid w:val="00C176CC"/>
    <w:rsid w:val="00C26513"/>
    <w:rsid w:val="00C2742D"/>
    <w:rsid w:val="00C32737"/>
    <w:rsid w:val="00C442EF"/>
    <w:rsid w:val="00C762CA"/>
    <w:rsid w:val="00C77605"/>
    <w:rsid w:val="00C91678"/>
    <w:rsid w:val="00CA17CB"/>
    <w:rsid w:val="00CA4D39"/>
    <w:rsid w:val="00CE3606"/>
    <w:rsid w:val="00CF63A3"/>
    <w:rsid w:val="00CF7A29"/>
    <w:rsid w:val="00D1034E"/>
    <w:rsid w:val="00D134B5"/>
    <w:rsid w:val="00D56EA7"/>
    <w:rsid w:val="00D75BBC"/>
    <w:rsid w:val="00D93152"/>
    <w:rsid w:val="00DA1BAB"/>
    <w:rsid w:val="00DA2D1F"/>
    <w:rsid w:val="00DA7F46"/>
    <w:rsid w:val="00DC5E0D"/>
    <w:rsid w:val="00DC6144"/>
    <w:rsid w:val="00DD4C75"/>
    <w:rsid w:val="00DE4ED1"/>
    <w:rsid w:val="00DF32CE"/>
    <w:rsid w:val="00E055A3"/>
    <w:rsid w:val="00E2238C"/>
    <w:rsid w:val="00E23845"/>
    <w:rsid w:val="00E25947"/>
    <w:rsid w:val="00E40E99"/>
    <w:rsid w:val="00E41362"/>
    <w:rsid w:val="00E4412B"/>
    <w:rsid w:val="00E563F1"/>
    <w:rsid w:val="00E56C1D"/>
    <w:rsid w:val="00E65A01"/>
    <w:rsid w:val="00E90E95"/>
    <w:rsid w:val="00E94FEC"/>
    <w:rsid w:val="00EA1429"/>
    <w:rsid w:val="00EA7722"/>
    <w:rsid w:val="00EC7EAB"/>
    <w:rsid w:val="00EF1FE0"/>
    <w:rsid w:val="00F022DF"/>
    <w:rsid w:val="00F03115"/>
    <w:rsid w:val="00F05A38"/>
    <w:rsid w:val="00F1156D"/>
    <w:rsid w:val="00F150EC"/>
    <w:rsid w:val="00F21C6F"/>
    <w:rsid w:val="00F32F2F"/>
    <w:rsid w:val="00F361BD"/>
    <w:rsid w:val="00F425A2"/>
    <w:rsid w:val="00F50595"/>
    <w:rsid w:val="00F60057"/>
    <w:rsid w:val="00F63165"/>
    <w:rsid w:val="00F67DCA"/>
    <w:rsid w:val="00F72278"/>
    <w:rsid w:val="00F73992"/>
    <w:rsid w:val="00F75508"/>
    <w:rsid w:val="00F8077A"/>
    <w:rsid w:val="00F815E7"/>
    <w:rsid w:val="00F90F4E"/>
    <w:rsid w:val="00F93F33"/>
    <w:rsid w:val="00FA53E0"/>
    <w:rsid w:val="00FB2920"/>
    <w:rsid w:val="00FB44CD"/>
    <w:rsid w:val="00FB7DBE"/>
    <w:rsid w:val="00FC4BBB"/>
    <w:rsid w:val="00FD3BB5"/>
    <w:rsid w:val="00FD6B20"/>
    <w:rsid w:val="00FE10C4"/>
    <w:rsid w:val="00FE34BE"/>
    <w:rsid w:val="00FE4D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5009E"/>
  <w15:chartTrackingRefBased/>
  <w15:docId w15:val="{6421A7D4-128C-4FB8-A526-C21B3152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56D"/>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0595"/>
    <w:rPr>
      <w:color w:val="0563C1" w:themeColor="hyperlink"/>
      <w:u w:val="single"/>
    </w:rPr>
  </w:style>
  <w:style w:type="character" w:styleId="UnresolvedMention">
    <w:name w:val="Unresolved Mention"/>
    <w:basedOn w:val="DefaultParagraphFont"/>
    <w:uiPriority w:val="99"/>
    <w:semiHidden/>
    <w:unhideWhenUsed/>
    <w:rsid w:val="00F50595"/>
    <w:rPr>
      <w:color w:val="605E5C"/>
      <w:shd w:val="clear" w:color="auto" w:fill="E1DFDD"/>
    </w:rPr>
  </w:style>
  <w:style w:type="character" w:styleId="FollowedHyperlink">
    <w:name w:val="FollowedHyperlink"/>
    <w:basedOn w:val="DefaultParagraphFont"/>
    <w:uiPriority w:val="99"/>
    <w:semiHidden/>
    <w:unhideWhenUsed/>
    <w:rsid w:val="00C04E65"/>
    <w:rPr>
      <w:color w:val="954F72" w:themeColor="followedHyperlink"/>
      <w:u w:val="single"/>
    </w:rPr>
  </w:style>
  <w:style w:type="paragraph" w:styleId="ListParagraph">
    <w:name w:val="List Paragraph"/>
    <w:basedOn w:val="Normal"/>
    <w:uiPriority w:val="34"/>
    <w:qFormat/>
    <w:rsid w:val="001A7E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bibelkommentare.de/kommentare/k-1706/die-erziehung-in-der-schule-gottes/josu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71297-E8A6-4351-BA0E-DC626120C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1</Pages>
  <Words>3184</Words>
  <Characters>15924</Characters>
  <Application>Microsoft Office Word</Application>
  <DocSecurity>0</DocSecurity>
  <Lines>132</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69</cp:revision>
  <cp:lastPrinted>2020-07-08T11:23:00Z</cp:lastPrinted>
  <dcterms:created xsi:type="dcterms:W3CDTF">2022-09-27T07:00:00Z</dcterms:created>
  <dcterms:modified xsi:type="dcterms:W3CDTF">2022-09-29T15:09:00Z</dcterms:modified>
</cp:coreProperties>
</file>