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A36304" w:rsidRDefault="001609EC" w:rsidP="001609EC">
      <w:pPr>
        <w:rPr>
          <w:lang w:val="es-CO"/>
        </w:rPr>
      </w:pPr>
    </w:p>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463E908" w:rsidR="002429F1" w:rsidRPr="008C2B77" w:rsidRDefault="00E66F1A" w:rsidP="003C6066">
      <w:pPr>
        <w:pStyle w:val="ZTERSTitle"/>
      </w:pPr>
      <w:r>
        <w:t>CUBE – UI BLOCK MATRIX</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3518"/>
      </w:tblGrid>
      <w:tr w:rsidR="008C2B77" w:rsidRPr="008C2B77" w14:paraId="3FE20F3B" w14:textId="77777777" w:rsidTr="0046573F">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250" w:type="dxa"/>
          </w:tcPr>
          <w:p w14:paraId="65C489A9" w14:textId="737E5E81" w:rsidR="008C2B77" w:rsidRPr="008C2B77" w:rsidRDefault="00893BBA" w:rsidP="000450B0">
            <w:pPr>
              <w:rPr>
                <w:sz w:val="20"/>
                <w:szCs w:val="20"/>
              </w:rPr>
            </w:pPr>
            <w:r>
              <w:rPr>
                <w:sz w:val="20"/>
                <w:szCs w:val="20"/>
              </w:rPr>
              <w:t>DigDev_Cube_UI_Block_Matrix_v1.0</w:t>
            </w:r>
          </w:p>
        </w:tc>
      </w:tr>
      <w:tr w:rsidR="008C2B77" w:rsidRPr="008C2B77" w14:paraId="0EA7153F" w14:textId="77777777" w:rsidTr="0046573F">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250" w:type="dxa"/>
          </w:tcPr>
          <w:p w14:paraId="69481DAB" w14:textId="2F77F675" w:rsidR="008C2B77" w:rsidRPr="008C2B77" w:rsidRDefault="00893BBA" w:rsidP="000450B0">
            <w:pPr>
              <w:rPr>
                <w:sz w:val="20"/>
                <w:szCs w:val="20"/>
              </w:rPr>
            </w:pPr>
            <w:r>
              <w:rPr>
                <w:sz w:val="20"/>
                <w:szCs w:val="20"/>
              </w:rPr>
              <w:t>Cube</w:t>
            </w:r>
          </w:p>
        </w:tc>
      </w:tr>
      <w:tr w:rsidR="008C2B77" w:rsidRPr="008C2B77" w14:paraId="373EEBE1" w14:textId="77777777" w:rsidTr="0046573F">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250" w:type="dxa"/>
          </w:tcPr>
          <w:p w14:paraId="42CC6B58" w14:textId="2C122CE3" w:rsidR="008C2B77" w:rsidRPr="008C2B77" w:rsidRDefault="00893BBA" w:rsidP="000450B0">
            <w:pPr>
              <w:rPr>
                <w:sz w:val="20"/>
                <w:szCs w:val="20"/>
              </w:rPr>
            </w:pPr>
            <w:r>
              <w:rPr>
                <w:sz w:val="20"/>
                <w:szCs w:val="20"/>
              </w:rPr>
              <w:t>All</w:t>
            </w:r>
          </w:p>
        </w:tc>
      </w:tr>
      <w:tr w:rsidR="008C2B77" w:rsidRPr="008C2B77" w14:paraId="2E1F57F5" w14:textId="77777777" w:rsidTr="0046573F">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25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rsidP="00716777">
          <w:pPr>
            <w:pStyle w:val="TOCHeading"/>
          </w:pPr>
          <w:r>
            <w:t>Contents</w:t>
          </w:r>
        </w:p>
        <w:p w14:paraId="164662CE" w14:textId="78474C02" w:rsidR="00EC4521"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32349783" w:history="1">
            <w:r w:rsidR="00EC4521" w:rsidRPr="003C1DE4">
              <w:rPr>
                <w:rStyle w:val="Hyperlink"/>
              </w:rPr>
              <w:t>1</w:t>
            </w:r>
            <w:r w:rsidR="00EC4521">
              <w:rPr>
                <w:rFonts w:asciiTheme="minorHAnsi" w:eastAsiaTheme="minorEastAsia" w:hAnsiTheme="minorHAnsi"/>
                <w:b w:val="0"/>
                <w:caps w:val="0"/>
                <w:sz w:val="24"/>
                <w:szCs w:val="24"/>
              </w:rPr>
              <w:tab/>
            </w:r>
            <w:r w:rsidR="00EC4521" w:rsidRPr="003C1DE4">
              <w:rPr>
                <w:rStyle w:val="Hyperlink"/>
              </w:rPr>
              <w:t>DOCUMENT INFORMATION</w:t>
            </w:r>
            <w:r w:rsidR="00EC4521">
              <w:rPr>
                <w:webHidden/>
              </w:rPr>
              <w:tab/>
            </w:r>
            <w:r w:rsidR="00EC4521">
              <w:rPr>
                <w:webHidden/>
              </w:rPr>
              <w:fldChar w:fldCharType="begin"/>
            </w:r>
            <w:r w:rsidR="00EC4521">
              <w:rPr>
                <w:webHidden/>
              </w:rPr>
              <w:instrText xml:space="preserve"> PAGEREF _Toc232349783 \h </w:instrText>
            </w:r>
            <w:r w:rsidR="00EC4521">
              <w:rPr>
                <w:webHidden/>
              </w:rPr>
            </w:r>
            <w:r w:rsidR="00EC4521">
              <w:rPr>
                <w:webHidden/>
              </w:rPr>
              <w:fldChar w:fldCharType="separate"/>
            </w:r>
            <w:r w:rsidR="00EC4521">
              <w:rPr>
                <w:webHidden/>
              </w:rPr>
              <w:t>3</w:t>
            </w:r>
            <w:r w:rsidR="00EC4521">
              <w:rPr>
                <w:webHidden/>
              </w:rPr>
              <w:fldChar w:fldCharType="end"/>
            </w:r>
          </w:hyperlink>
        </w:p>
        <w:p w14:paraId="25492EDC" w14:textId="2B6A31FE"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84" w:history="1">
            <w:r w:rsidRPr="003C1DE4">
              <w:rPr>
                <w:rStyle w:val="Hyperlink"/>
                <w:noProof/>
              </w:rPr>
              <w:t>1.1</w:t>
            </w:r>
            <w:r>
              <w:rPr>
                <w:rFonts w:asciiTheme="minorHAnsi" w:eastAsiaTheme="minorEastAsia" w:hAnsiTheme="minorHAnsi"/>
                <w:noProof/>
                <w:sz w:val="24"/>
                <w:szCs w:val="24"/>
              </w:rPr>
              <w:tab/>
            </w:r>
            <w:r w:rsidRPr="003C1DE4">
              <w:rPr>
                <w:rStyle w:val="Hyperlink"/>
                <w:noProof/>
              </w:rPr>
              <w:t>Validation</w:t>
            </w:r>
            <w:r>
              <w:rPr>
                <w:noProof/>
                <w:webHidden/>
              </w:rPr>
              <w:tab/>
            </w:r>
            <w:r>
              <w:rPr>
                <w:noProof/>
                <w:webHidden/>
              </w:rPr>
              <w:fldChar w:fldCharType="begin"/>
            </w:r>
            <w:r>
              <w:rPr>
                <w:noProof/>
                <w:webHidden/>
              </w:rPr>
              <w:instrText xml:space="preserve"> PAGEREF _Toc232349784 \h </w:instrText>
            </w:r>
            <w:r>
              <w:rPr>
                <w:noProof/>
                <w:webHidden/>
              </w:rPr>
            </w:r>
            <w:r>
              <w:rPr>
                <w:noProof/>
                <w:webHidden/>
              </w:rPr>
              <w:fldChar w:fldCharType="separate"/>
            </w:r>
            <w:r>
              <w:rPr>
                <w:noProof/>
                <w:webHidden/>
              </w:rPr>
              <w:t>3</w:t>
            </w:r>
            <w:r>
              <w:rPr>
                <w:noProof/>
                <w:webHidden/>
              </w:rPr>
              <w:fldChar w:fldCharType="end"/>
            </w:r>
          </w:hyperlink>
        </w:p>
        <w:p w14:paraId="03978657" w14:textId="123C3A5D"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85" w:history="1">
            <w:r w:rsidRPr="003C1DE4">
              <w:rPr>
                <w:rStyle w:val="Hyperlink"/>
                <w:noProof/>
              </w:rPr>
              <w:t>1.2</w:t>
            </w:r>
            <w:r>
              <w:rPr>
                <w:rFonts w:asciiTheme="minorHAnsi" w:eastAsiaTheme="minorEastAsia" w:hAnsiTheme="minorHAnsi"/>
                <w:noProof/>
                <w:sz w:val="24"/>
                <w:szCs w:val="24"/>
              </w:rPr>
              <w:tab/>
            </w:r>
            <w:r w:rsidRPr="003C1DE4">
              <w:rPr>
                <w:rStyle w:val="Hyperlink"/>
                <w:noProof/>
              </w:rPr>
              <w:t>Document Distribution</w:t>
            </w:r>
            <w:r>
              <w:rPr>
                <w:noProof/>
                <w:webHidden/>
              </w:rPr>
              <w:tab/>
            </w:r>
            <w:r>
              <w:rPr>
                <w:noProof/>
                <w:webHidden/>
              </w:rPr>
              <w:fldChar w:fldCharType="begin"/>
            </w:r>
            <w:r>
              <w:rPr>
                <w:noProof/>
                <w:webHidden/>
              </w:rPr>
              <w:instrText xml:space="preserve"> PAGEREF _Toc232349785 \h </w:instrText>
            </w:r>
            <w:r>
              <w:rPr>
                <w:noProof/>
                <w:webHidden/>
              </w:rPr>
            </w:r>
            <w:r>
              <w:rPr>
                <w:noProof/>
                <w:webHidden/>
              </w:rPr>
              <w:fldChar w:fldCharType="separate"/>
            </w:r>
            <w:r>
              <w:rPr>
                <w:noProof/>
                <w:webHidden/>
              </w:rPr>
              <w:t>3</w:t>
            </w:r>
            <w:r>
              <w:rPr>
                <w:noProof/>
                <w:webHidden/>
              </w:rPr>
              <w:fldChar w:fldCharType="end"/>
            </w:r>
          </w:hyperlink>
        </w:p>
        <w:p w14:paraId="670977F8" w14:textId="76DDB3D4"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86" w:history="1">
            <w:r w:rsidRPr="003C1DE4">
              <w:rPr>
                <w:rStyle w:val="Hyperlink"/>
                <w:noProof/>
              </w:rPr>
              <w:t>1.3</w:t>
            </w:r>
            <w:r>
              <w:rPr>
                <w:rFonts w:asciiTheme="minorHAnsi" w:eastAsiaTheme="minorEastAsia" w:hAnsiTheme="minorHAnsi"/>
                <w:noProof/>
                <w:sz w:val="24"/>
                <w:szCs w:val="24"/>
              </w:rPr>
              <w:tab/>
            </w:r>
            <w:r w:rsidRPr="003C1DE4">
              <w:rPr>
                <w:rStyle w:val="Hyperlink"/>
                <w:noProof/>
              </w:rPr>
              <w:t>Version Control</w:t>
            </w:r>
            <w:r>
              <w:rPr>
                <w:noProof/>
                <w:webHidden/>
              </w:rPr>
              <w:tab/>
            </w:r>
            <w:r>
              <w:rPr>
                <w:noProof/>
                <w:webHidden/>
              </w:rPr>
              <w:fldChar w:fldCharType="begin"/>
            </w:r>
            <w:r>
              <w:rPr>
                <w:noProof/>
                <w:webHidden/>
              </w:rPr>
              <w:instrText xml:space="preserve"> PAGEREF _Toc232349786 \h </w:instrText>
            </w:r>
            <w:r>
              <w:rPr>
                <w:noProof/>
                <w:webHidden/>
              </w:rPr>
            </w:r>
            <w:r>
              <w:rPr>
                <w:noProof/>
                <w:webHidden/>
              </w:rPr>
              <w:fldChar w:fldCharType="separate"/>
            </w:r>
            <w:r>
              <w:rPr>
                <w:noProof/>
                <w:webHidden/>
              </w:rPr>
              <w:t>3</w:t>
            </w:r>
            <w:r>
              <w:rPr>
                <w:noProof/>
                <w:webHidden/>
              </w:rPr>
              <w:fldChar w:fldCharType="end"/>
            </w:r>
          </w:hyperlink>
        </w:p>
        <w:p w14:paraId="714C400E" w14:textId="2A235C4F" w:rsidR="00EC4521" w:rsidRDefault="00EC4521">
          <w:pPr>
            <w:pStyle w:val="TOC1"/>
            <w:rPr>
              <w:rFonts w:asciiTheme="minorHAnsi" w:eastAsiaTheme="minorEastAsia" w:hAnsiTheme="minorHAnsi"/>
              <w:b w:val="0"/>
              <w:caps w:val="0"/>
              <w:sz w:val="24"/>
              <w:szCs w:val="24"/>
            </w:rPr>
          </w:pPr>
          <w:hyperlink w:anchor="_Toc232349787" w:history="1">
            <w:r w:rsidRPr="003C1DE4">
              <w:rPr>
                <w:rStyle w:val="Hyperlink"/>
              </w:rPr>
              <w:t>2</w:t>
            </w:r>
            <w:r>
              <w:rPr>
                <w:rFonts w:asciiTheme="minorHAnsi" w:eastAsiaTheme="minorEastAsia" w:hAnsiTheme="minorHAnsi"/>
                <w:b w:val="0"/>
                <w:caps w:val="0"/>
                <w:sz w:val="24"/>
                <w:szCs w:val="24"/>
              </w:rPr>
              <w:tab/>
            </w:r>
            <w:r w:rsidRPr="003C1DE4">
              <w:rPr>
                <w:rStyle w:val="Hyperlink"/>
              </w:rPr>
              <w:t>PURPOSE &amp; CONTEXT</w:t>
            </w:r>
            <w:r>
              <w:rPr>
                <w:webHidden/>
              </w:rPr>
              <w:tab/>
            </w:r>
            <w:r>
              <w:rPr>
                <w:webHidden/>
              </w:rPr>
              <w:fldChar w:fldCharType="begin"/>
            </w:r>
            <w:r>
              <w:rPr>
                <w:webHidden/>
              </w:rPr>
              <w:instrText xml:space="preserve"> PAGEREF _Toc232349787 \h </w:instrText>
            </w:r>
            <w:r>
              <w:rPr>
                <w:webHidden/>
              </w:rPr>
            </w:r>
            <w:r>
              <w:rPr>
                <w:webHidden/>
              </w:rPr>
              <w:fldChar w:fldCharType="separate"/>
            </w:r>
            <w:r>
              <w:rPr>
                <w:webHidden/>
              </w:rPr>
              <w:t>4</w:t>
            </w:r>
            <w:r>
              <w:rPr>
                <w:webHidden/>
              </w:rPr>
              <w:fldChar w:fldCharType="end"/>
            </w:r>
          </w:hyperlink>
        </w:p>
        <w:p w14:paraId="1542468F" w14:textId="6CD28663"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88" w:history="1">
            <w:r w:rsidRPr="003C1DE4">
              <w:rPr>
                <w:rStyle w:val="Hyperlink"/>
                <w:noProof/>
              </w:rPr>
              <w:t>2.1</w:t>
            </w:r>
            <w:r>
              <w:rPr>
                <w:rFonts w:asciiTheme="minorHAnsi" w:eastAsiaTheme="minorEastAsia" w:hAnsiTheme="minorHAnsi"/>
                <w:noProof/>
                <w:sz w:val="24"/>
                <w:szCs w:val="24"/>
              </w:rPr>
              <w:tab/>
            </w:r>
            <w:r w:rsidRPr="003C1DE4">
              <w:rPr>
                <w:rStyle w:val="Hyperlink"/>
                <w:noProof/>
              </w:rPr>
              <w:t>About this document</w:t>
            </w:r>
            <w:r>
              <w:rPr>
                <w:noProof/>
                <w:webHidden/>
              </w:rPr>
              <w:tab/>
            </w:r>
            <w:r>
              <w:rPr>
                <w:noProof/>
                <w:webHidden/>
              </w:rPr>
              <w:fldChar w:fldCharType="begin"/>
            </w:r>
            <w:r>
              <w:rPr>
                <w:noProof/>
                <w:webHidden/>
              </w:rPr>
              <w:instrText xml:space="preserve"> PAGEREF _Toc232349788 \h </w:instrText>
            </w:r>
            <w:r>
              <w:rPr>
                <w:noProof/>
                <w:webHidden/>
              </w:rPr>
            </w:r>
            <w:r>
              <w:rPr>
                <w:noProof/>
                <w:webHidden/>
              </w:rPr>
              <w:fldChar w:fldCharType="separate"/>
            </w:r>
            <w:r>
              <w:rPr>
                <w:noProof/>
                <w:webHidden/>
              </w:rPr>
              <w:t>4</w:t>
            </w:r>
            <w:r>
              <w:rPr>
                <w:noProof/>
                <w:webHidden/>
              </w:rPr>
              <w:fldChar w:fldCharType="end"/>
            </w:r>
          </w:hyperlink>
        </w:p>
        <w:p w14:paraId="2A999DF6" w14:textId="6C2AAE71"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89" w:history="1">
            <w:r w:rsidRPr="003C1DE4">
              <w:rPr>
                <w:rStyle w:val="Hyperlink"/>
                <w:noProof/>
              </w:rPr>
              <w:t>2.2</w:t>
            </w:r>
            <w:r>
              <w:rPr>
                <w:rFonts w:asciiTheme="minorHAnsi" w:eastAsiaTheme="minorEastAsia" w:hAnsiTheme="minorHAnsi"/>
                <w:noProof/>
                <w:sz w:val="24"/>
                <w:szCs w:val="24"/>
              </w:rPr>
              <w:tab/>
            </w:r>
            <w:r w:rsidRPr="003C1DE4">
              <w:rPr>
                <w:rStyle w:val="Hyperlink"/>
                <w:noProof/>
              </w:rPr>
              <w:t>Scope</w:t>
            </w:r>
            <w:r>
              <w:rPr>
                <w:noProof/>
                <w:webHidden/>
              </w:rPr>
              <w:tab/>
            </w:r>
            <w:r>
              <w:rPr>
                <w:noProof/>
                <w:webHidden/>
              </w:rPr>
              <w:fldChar w:fldCharType="begin"/>
            </w:r>
            <w:r>
              <w:rPr>
                <w:noProof/>
                <w:webHidden/>
              </w:rPr>
              <w:instrText xml:space="preserve"> PAGEREF _Toc232349789 \h </w:instrText>
            </w:r>
            <w:r>
              <w:rPr>
                <w:noProof/>
                <w:webHidden/>
              </w:rPr>
            </w:r>
            <w:r>
              <w:rPr>
                <w:noProof/>
                <w:webHidden/>
              </w:rPr>
              <w:fldChar w:fldCharType="separate"/>
            </w:r>
            <w:r>
              <w:rPr>
                <w:noProof/>
                <w:webHidden/>
              </w:rPr>
              <w:t>4</w:t>
            </w:r>
            <w:r>
              <w:rPr>
                <w:noProof/>
                <w:webHidden/>
              </w:rPr>
              <w:fldChar w:fldCharType="end"/>
            </w:r>
          </w:hyperlink>
        </w:p>
        <w:p w14:paraId="624DC12E" w14:textId="23E8544C"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0" w:history="1">
            <w:r w:rsidRPr="003C1DE4">
              <w:rPr>
                <w:rStyle w:val="Hyperlink"/>
                <w:noProof/>
              </w:rPr>
              <w:t>2.3</w:t>
            </w:r>
            <w:r>
              <w:rPr>
                <w:rFonts w:asciiTheme="minorHAnsi" w:eastAsiaTheme="minorEastAsia" w:hAnsiTheme="minorHAnsi"/>
                <w:noProof/>
                <w:sz w:val="24"/>
                <w:szCs w:val="24"/>
              </w:rPr>
              <w:tab/>
            </w:r>
            <w:r w:rsidRPr="003C1DE4">
              <w:rPr>
                <w:rStyle w:val="Hyperlink"/>
                <w:noProof/>
              </w:rPr>
              <w:t>Roles &amp; Responsibilities</w:t>
            </w:r>
            <w:r>
              <w:rPr>
                <w:noProof/>
                <w:webHidden/>
              </w:rPr>
              <w:tab/>
            </w:r>
            <w:r>
              <w:rPr>
                <w:noProof/>
                <w:webHidden/>
              </w:rPr>
              <w:fldChar w:fldCharType="begin"/>
            </w:r>
            <w:r>
              <w:rPr>
                <w:noProof/>
                <w:webHidden/>
              </w:rPr>
              <w:instrText xml:space="preserve"> PAGEREF _Toc232349790 \h </w:instrText>
            </w:r>
            <w:r>
              <w:rPr>
                <w:noProof/>
                <w:webHidden/>
              </w:rPr>
            </w:r>
            <w:r>
              <w:rPr>
                <w:noProof/>
                <w:webHidden/>
              </w:rPr>
              <w:fldChar w:fldCharType="separate"/>
            </w:r>
            <w:r>
              <w:rPr>
                <w:noProof/>
                <w:webHidden/>
              </w:rPr>
              <w:t>4</w:t>
            </w:r>
            <w:r>
              <w:rPr>
                <w:noProof/>
                <w:webHidden/>
              </w:rPr>
              <w:fldChar w:fldCharType="end"/>
            </w:r>
          </w:hyperlink>
        </w:p>
        <w:p w14:paraId="5BF8E13E" w14:textId="6C1DF057"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1" w:history="1">
            <w:r w:rsidRPr="003C1DE4">
              <w:rPr>
                <w:rStyle w:val="Hyperlink"/>
                <w:noProof/>
              </w:rPr>
              <w:t>2.4</w:t>
            </w:r>
            <w:r>
              <w:rPr>
                <w:rFonts w:asciiTheme="minorHAnsi" w:eastAsiaTheme="minorEastAsia" w:hAnsiTheme="minorHAnsi"/>
                <w:noProof/>
                <w:sz w:val="24"/>
                <w:szCs w:val="24"/>
              </w:rPr>
              <w:tab/>
            </w:r>
            <w:r w:rsidRPr="003C1DE4">
              <w:rPr>
                <w:rStyle w:val="Hyperlink"/>
                <w:noProof/>
              </w:rPr>
              <w:t>Terminology</w:t>
            </w:r>
            <w:r>
              <w:rPr>
                <w:noProof/>
                <w:webHidden/>
              </w:rPr>
              <w:tab/>
            </w:r>
            <w:r>
              <w:rPr>
                <w:noProof/>
                <w:webHidden/>
              </w:rPr>
              <w:fldChar w:fldCharType="begin"/>
            </w:r>
            <w:r>
              <w:rPr>
                <w:noProof/>
                <w:webHidden/>
              </w:rPr>
              <w:instrText xml:space="preserve"> PAGEREF _Toc232349791 \h </w:instrText>
            </w:r>
            <w:r>
              <w:rPr>
                <w:noProof/>
                <w:webHidden/>
              </w:rPr>
            </w:r>
            <w:r>
              <w:rPr>
                <w:noProof/>
                <w:webHidden/>
              </w:rPr>
              <w:fldChar w:fldCharType="separate"/>
            </w:r>
            <w:r>
              <w:rPr>
                <w:noProof/>
                <w:webHidden/>
              </w:rPr>
              <w:t>5</w:t>
            </w:r>
            <w:r>
              <w:rPr>
                <w:noProof/>
                <w:webHidden/>
              </w:rPr>
              <w:fldChar w:fldCharType="end"/>
            </w:r>
          </w:hyperlink>
        </w:p>
        <w:p w14:paraId="75E5F810" w14:textId="5B920F6F"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2" w:history="1">
            <w:r w:rsidRPr="003C1DE4">
              <w:rPr>
                <w:rStyle w:val="Hyperlink"/>
                <w:noProof/>
              </w:rPr>
              <w:t>2.5</w:t>
            </w:r>
            <w:r>
              <w:rPr>
                <w:rFonts w:asciiTheme="minorHAnsi" w:eastAsiaTheme="minorEastAsia" w:hAnsiTheme="minorHAnsi"/>
                <w:noProof/>
                <w:sz w:val="24"/>
                <w:szCs w:val="24"/>
              </w:rPr>
              <w:tab/>
            </w:r>
            <w:r w:rsidRPr="003C1DE4">
              <w:rPr>
                <w:rStyle w:val="Hyperlink"/>
                <w:noProof/>
              </w:rPr>
              <w:t>Conventions Used</w:t>
            </w:r>
            <w:r>
              <w:rPr>
                <w:noProof/>
                <w:webHidden/>
              </w:rPr>
              <w:tab/>
            </w:r>
            <w:r>
              <w:rPr>
                <w:noProof/>
                <w:webHidden/>
              </w:rPr>
              <w:fldChar w:fldCharType="begin"/>
            </w:r>
            <w:r>
              <w:rPr>
                <w:noProof/>
                <w:webHidden/>
              </w:rPr>
              <w:instrText xml:space="preserve"> PAGEREF _Toc232349792 \h </w:instrText>
            </w:r>
            <w:r>
              <w:rPr>
                <w:noProof/>
                <w:webHidden/>
              </w:rPr>
            </w:r>
            <w:r>
              <w:rPr>
                <w:noProof/>
                <w:webHidden/>
              </w:rPr>
              <w:fldChar w:fldCharType="separate"/>
            </w:r>
            <w:r>
              <w:rPr>
                <w:noProof/>
                <w:webHidden/>
              </w:rPr>
              <w:t>5</w:t>
            </w:r>
            <w:r>
              <w:rPr>
                <w:noProof/>
                <w:webHidden/>
              </w:rPr>
              <w:fldChar w:fldCharType="end"/>
            </w:r>
          </w:hyperlink>
        </w:p>
        <w:p w14:paraId="126A7746" w14:textId="43FCECE2" w:rsidR="00EC4521" w:rsidRDefault="00EC4521">
          <w:pPr>
            <w:pStyle w:val="TOC1"/>
            <w:rPr>
              <w:rFonts w:asciiTheme="minorHAnsi" w:eastAsiaTheme="minorEastAsia" w:hAnsiTheme="minorHAnsi"/>
              <w:b w:val="0"/>
              <w:caps w:val="0"/>
              <w:sz w:val="24"/>
              <w:szCs w:val="24"/>
            </w:rPr>
          </w:pPr>
          <w:hyperlink w:anchor="_Toc232349793" w:history="1">
            <w:r w:rsidRPr="003C1DE4">
              <w:rPr>
                <w:rStyle w:val="Hyperlink"/>
              </w:rPr>
              <w:t>3</w:t>
            </w:r>
            <w:r>
              <w:rPr>
                <w:rFonts w:asciiTheme="minorHAnsi" w:eastAsiaTheme="minorEastAsia" w:hAnsiTheme="minorHAnsi"/>
                <w:b w:val="0"/>
                <w:caps w:val="0"/>
                <w:sz w:val="24"/>
                <w:szCs w:val="24"/>
              </w:rPr>
              <w:tab/>
            </w:r>
            <w:r w:rsidRPr="003C1DE4">
              <w:rPr>
                <w:rStyle w:val="Hyperlink"/>
              </w:rPr>
              <w:t>CUBE UI block matrix</w:t>
            </w:r>
            <w:r>
              <w:rPr>
                <w:webHidden/>
              </w:rPr>
              <w:tab/>
            </w:r>
            <w:r>
              <w:rPr>
                <w:webHidden/>
              </w:rPr>
              <w:fldChar w:fldCharType="begin"/>
            </w:r>
            <w:r>
              <w:rPr>
                <w:webHidden/>
              </w:rPr>
              <w:instrText xml:space="preserve"> PAGEREF _Toc232349793 \h </w:instrText>
            </w:r>
            <w:r>
              <w:rPr>
                <w:webHidden/>
              </w:rPr>
            </w:r>
            <w:r>
              <w:rPr>
                <w:webHidden/>
              </w:rPr>
              <w:fldChar w:fldCharType="separate"/>
            </w:r>
            <w:r>
              <w:rPr>
                <w:webHidden/>
              </w:rPr>
              <w:t>6</w:t>
            </w:r>
            <w:r>
              <w:rPr>
                <w:webHidden/>
              </w:rPr>
              <w:fldChar w:fldCharType="end"/>
            </w:r>
          </w:hyperlink>
        </w:p>
        <w:p w14:paraId="196E7CD8" w14:textId="196F9E5F"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4" w:history="1">
            <w:r w:rsidRPr="003C1DE4">
              <w:rPr>
                <w:rStyle w:val="Hyperlink"/>
                <w:noProof/>
              </w:rPr>
              <w:t>3.1</w:t>
            </w:r>
            <w:r>
              <w:rPr>
                <w:rFonts w:asciiTheme="minorHAnsi" w:eastAsiaTheme="minorEastAsia" w:hAnsiTheme="minorHAnsi"/>
                <w:noProof/>
                <w:sz w:val="24"/>
                <w:szCs w:val="24"/>
              </w:rPr>
              <w:tab/>
            </w:r>
            <w:r w:rsidRPr="003C1DE4">
              <w:rPr>
                <w:rStyle w:val="Hyperlink"/>
                <w:noProof/>
              </w:rPr>
              <w:t>Standard Record Page Layout</w:t>
            </w:r>
            <w:r>
              <w:rPr>
                <w:noProof/>
                <w:webHidden/>
              </w:rPr>
              <w:tab/>
            </w:r>
            <w:r>
              <w:rPr>
                <w:noProof/>
                <w:webHidden/>
              </w:rPr>
              <w:fldChar w:fldCharType="begin"/>
            </w:r>
            <w:r>
              <w:rPr>
                <w:noProof/>
                <w:webHidden/>
              </w:rPr>
              <w:instrText xml:space="preserve"> PAGEREF _Toc232349794 \h </w:instrText>
            </w:r>
            <w:r>
              <w:rPr>
                <w:noProof/>
                <w:webHidden/>
              </w:rPr>
            </w:r>
            <w:r>
              <w:rPr>
                <w:noProof/>
                <w:webHidden/>
              </w:rPr>
              <w:fldChar w:fldCharType="separate"/>
            </w:r>
            <w:r>
              <w:rPr>
                <w:noProof/>
                <w:webHidden/>
              </w:rPr>
              <w:t>6</w:t>
            </w:r>
            <w:r>
              <w:rPr>
                <w:noProof/>
                <w:webHidden/>
              </w:rPr>
              <w:fldChar w:fldCharType="end"/>
            </w:r>
          </w:hyperlink>
        </w:p>
        <w:p w14:paraId="3EB817BA" w14:textId="3A170A89"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5" w:history="1">
            <w:r w:rsidRPr="003C1DE4">
              <w:rPr>
                <w:rStyle w:val="Hyperlink"/>
                <w:noProof/>
              </w:rPr>
              <w:t>3.2</w:t>
            </w:r>
            <w:r>
              <w:rPr>
                <w:rFonts w:asciiTheme="minorHAnsi" w:eastAsiaTheme="minorEastAsia" w:hAnsiTheme="minorHAnsi"/>
                <w:noProof/>
                <w:sz w:val="24"/>
                <w:szCs w:val="24"/>
              </w:rPr>
              <w:tab/>
            </w:r>
            <w:r w:rsidRPr="003C1DE4">
              <w:rPr>
                <w:rStyle w:val="Hyperlink"/>
                <w:noProof/>
              </w:rPr>
              <w:t>Always-Present Blocks</w:t>
            </w:r>
            <w:r>
              <w:rPr>
                <w:noProof/>
                <w:webHidden/>
              </w:rPr>
              <w:tab/>
            </w:r>
            <w:r>
              <w:rPr>
                <w:noProof/>
                <w:webHidden/>
              </w:rPr>
              <w:fldChar w:fldCharType="begin"/>
            </w:r>
            <w:r>
              <w:rPr>
                <w:noProof/>
                <w:webHidden/>
              </w:rPr>
              <w:instrText xml:space="preserve"> PAGEREF _Toc232349795 \h </w:instrText>
            </w:r>
            <w:r>
              <w:rPr>
                <w:noProof/>
                <w:webHidden/>
              </w:rPr>
            </w:r>
            <w:r>
              <w:rPr>
                <w:noProof/>
                <w:webHidden/>
              </w:rPr>
              <w:fldChar w:fldCharType="separate"/>
            </w:r>
            <w:r>
              <w:rPr>
                <w:noProof/>
                <w:webHidden/>
              </w:rPr>
              <w:t>6</w:t>
            </w:r>
            <w:r>
              <w:rPr>
                <w:noProof/>
                <w:webHidden/>
              </w:rPr>
              <w:fldChar w:fldCharType="end"/>
            </w:r>
          </w:hyperlink>
        </w:p>
        <w:p w14:paraId="37730952" w14:textId="7BC7D002" w:rsidR="00EC4521" w:rsidRDefault="00EC4521">
          <w:pPr>
            <w:pStyle w:val="TOC3"/>
            <w:tabs>
              <w:tab w:val="left" w:pos="1200"/>
              <w:tab w:val="right" w:leader="dot" w:pos="10530"/>
            </w:tabs>
            <w:rPr>
              <w:rFonts w:asciiTheme="minorHAnsi" w:eastAsiaTheme="minorEastAsia" w:hAnsiTheme="minorHAnsi"/>
              <w:noProof/>
              <w:sz w:val="24"/>
              <w:szCs w:val="24"/>
            </w:rPr>
          </w:pPr>
          <w:hyperlink w:anchor="_Toc232349796" w:history="1">
            <w:r w:rsidRPr="003C1DE4">
              <w:rPr>
                <w:rStyle w:val="Hyperlink"/>
                <w:noProof/>
              </w:rPr>
              <w:t>3.2.1</w:t>
            </w:r>
            <w:r>
              <w:rPr>
                <w:rFonts w:asciiTheme="minorHAnsi" w:eastAsiaTheme="minorEastAsia" w:hAnsiTheme="minorHAnsi"/>
                <w:noProof/>
                <w:sz w:val="24"/>
                <w:szCs w:val="24"/>
              </w:rPr>
              <w:tab/>
            </w:r>
            <w:r w:rsidRPr="003C1DE4">
              <w:rPr>
                <w:rStyle w:val="Hyperlink"/>
                <w:noProof/>
              </w:rPr>
              <w:t>Main Info Block</w:t>
            </w:r>
            <w:r>
              <w:rPr>
                <w:noProof/>
                <w:webHidden/>
              </w:rPr>
              <w:tab/>
            </w:r>
            <w:r>
              <w:rPr>
                <w:noProof/>
                <w:webHidden/>
              </w:rPr>
              <w:fldChar w:fldCharType="begin"/>
            </w:r>
            <w:r>
              <w:rPr>
                <w:noProof/>
                <w:webHidden/>
              </w:rPr>
              <w:instrText xml:space="preserve"> PAGEREF _Toc232349796 \h </w:instrText>
            </w:r>
            <w:r>
              <w:rPr>
                <w:noProof/>
                <w:webHidden/>
              </w:rPr>
            </w:r>
            <w:r>
              <w:rPr>
                <w:noProof/>
                <w:webHidden/>
              </w:rPr>
              <w:fldChar w:fldCharType="separate"/>
            </w:r>
            <w:r>
              <w:rPr>
                <w:noProof/>
                <w:webHidden/>
              </w:rPr>
              <w:t>6</w:t>
            </w:r>
            <w:r>
              <w:rPr>
                <w:noProof/>
                <w:webHidden/>
              </w:rPr>
              <w:fldChar w:fldCharType="end"/>
            </w:r>
          </w:hyperlink>
        </w:p>
        <w:p w14:paraId="533964F5" w14:textId="4D5D812B" w:rsidR="00EC4521" w:rsidRDefault="00EC4521">
          <w:pPr>
            <w:pStyle w:val="TOC3"/>
            <w:tabs>
              <w:tab w:val="left" w:pos="1200"/>
              <w:tab w:val="right" w:leader="dot" w:pos="10530"/>
            </w:tabs>
            <w:rPr>
              <w:rFonts w:asciiTheme="minorHAnsi" w:eastAsiaTheme="minorEastAsia" w:hAnsiTheme="minorHAnsi"/>
              <w:noProof/>
              <w:sz w:val="24"/>
              <w:szCs w:val="24"/>
            </w:rPr>
          </w:pPr>
          <w:hyperlink w:anchor="_Toc232349797" w:history="1">
            <w:r w:rsidRPr="003C1DE4">
              <w:rPr>
                <w:rStyle w:val="Hyperlink"/>
                <w:noProof/>
              </w:rPr>
              <w:t>3.2.2</w:t>
            </w:r>
            <w:r>
              <w:rPr>
                <w:rFonts w:asciiTheme="minorHAnsi" w:eastAsiaTheme="minorEastAsia" w:hAnsiTheme="minorHAnsi"/>
                <w:noProof/>
                <w:sz w:val="24"/>
                <w:szCs w:val="24"/>
              </w:rPr>
              <w:tab/>
            </w:r>
            <w:r w:rsidRPr="003C1DE4">
              <w:rPr>
                <w:rStyle w:val="Hyperlink"/>
                <w:noProof/>
              </w:rPr>
              <w:t>Users Block</w:t>
            </w:r>
            <w:r>
              <w:rPr>
                <w:noProof/>
                <w:webHidden/>
              </w:rPr>
              <w:tab/>
            </w:r>
            <w:r>
              <w:rPr>
                <w:noProof/>
                <w:webHidden/>
              </w:rPr>
              <w:fldChar w:fldCharType="begin"/>
            </w:r>
            <w:r>
              <w:rPr>
                <w:noProof/>
                <w:webHidden/>
              </w:rPr>
              <w:instrText xml:space="preserve"> PAGEREF _Toc232349797 \h </w:instrText>
            </w:r>
            <w:r>
              <w:rPr>
                <w:noProof/>
                <w:webHidden/>
              </w:rPr>
            </w:r>
            <w:r>
              <w:rPr>
                <w:noProof/>
                <w:webHidden/>
              </w:rPr>
              <w:fldChar w:fldCharType="separate"/>
            </w:r>
            <w:r>
              <w:rPr>
                <w:noProof/>
                <w:webHidden/>
              </w:rPr>
              <w:t>7</w:t>
            </w:r>
            <w:r>
              <w:rPr>
                <w:noProof/>
                <w:webHidden/>
              </w:rPr>
              <w:fldChar w:fldCharType="end"/>
            </w:r>
          </w:hyperlink>
        </w:p>
        <w:p w14:paraId="5BE2E07F" w14:textId="56768B2E"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798" w:history="1">
            <w:r w:rsidRPr="003C1DE4">
              <w:rPr>
                <w:rStyle w:val="Hyperlink"/>
                <w:noProof/>
              </w:rPr>
              <w:t>3.3</w:t>
            </w:r>
            <w:r>
              <w:rPr>
                <w:rFonts w:asciiTheme="minorHAnsi" w:eastAsiaTheme="minorEastAsia" w:hAnsiTheme="minorHAnsi"/>
                <w:noProof/>
                <w:sz w:val="24"/>
                <w:szCs w:val="24"/>
              </w:rPr>
              <w:tab/>
            </w:r>
            <w:r w:rsidRPr="003C1DE4">
              <w:rPr>
                <w:rStyle w:val="Hyperlink"/>
                <w:noProof/>
              </w:rPr>
              <w:t>Relationship Blocks</w:t>
            </w:r>
            <w:r>
              <w:rPr>
                <w:noProof/>
                <w:webHidden/>
              </w:rPr>
              <w:tab/>
            </w:r>
            <w:r>
              <w:rPr>
                <w:noProof/>
                <w:webHidden/>
              </w:rPr>
              <w:fldChar w:fldCharType="begin"/>
            </w:r>
            <w:r>
              <w:rPr>
                <w:noProof/>
                <w:webHidden/>
              </w:rPr>
              <w:instrText xml:space="preserve"> PAGEREF _Toc232349798 \h </w:instrText>
            </w:r>
            <w:r>
              <w:rPr>
                <w:noProof/>
                <w:webHidden/>
              </w:rPr>
            </w:r>
            <w:r>
              <w:rPr>
                <w:noProof/>
                <w:webHidden/>
              </w:rPr>
              <w:fldChar w:fldCharType="separate"/>
            </w:r>
            <w:r>
              <w:rPr>
                <w:noProof/>
                <w:webHidden/>
              </w:rPr>
              <w:t>7</w:t>
            </w:r>
            <w:r>
              <w:rPr>
                <w:noProof/>
                <w:webHidden/>
              </w:rPr>
              <w:fldChar w:fldCharType="end"/>
            </w:r>
          </w:hyperlink>
        </w:p>
        <w:p w14:paraId="29CB4BA5" w14:textId="7FAC53EE" w:rsidR="00EC4521" w:rsidRDefault="00EC4521">
          <w:pPr>
            <w:pStyle w:val="TOC3"/>
            <w:tabs>
              <w:tab w:val="left" w:pos="1200"/>
              <w:tab w:val="right" w:leader="dot" w:pos="10530"/>
            </w:tabs>
            <w:rPr>
              <w:rFonts w:asciiTheme="minorHAnsi" w:eastAsiaTheme="minorEastAsia" w:hAnsiTheme="minorHAnsi"/>
              <w:noProof/>
              <w:sz w:val="24"/>
              <w:szCs w:val="24"/>
            </w:rPr>
          </w:pPr>
          <w:hyperlink w:anchor="_Toc232349799" w:history="1">
            <w:r w:rsidRPr="003C1DE4">
              <w:rPr>
                <w:rStyle w:val="Hyperlink"/>
                <w:noProof/>
              </w:rPr>
              <w:t>3.3.1</w:t>
            </w:r>
            <w:r>
              <w:rPr>
                <w:rFonts w:asciiTheme="minorHAnsi" w:eastAsiaTheme="minorEastAsia" w:hAnsiTheme="minorHAnsi"/>
                <w:noProof/>
                <w:sz w:val="24"/>
                <w:szCs w:val="24"/>
              </w:rPr>
              <w:tab/>
            </w:r>
            <w:r w:rsidRPr="003C1DE4">
              <w:rPr>
                <w:rStyle w:val="Hyperlink"/>
                <w:noProof/>
              </w:rPr>
              <w:t>Parent Block</w:t>
            </w:r>
            <w:r>
              <w:rPr>
                <w:noProof/>
                <w:webHidden/>
              </w:rPr>
              <w:tab/>
            </w:r>
            <w:r>
              <w:rPr>
                <w:noProof/>
                <w:webHidden/>
              </w:rPr>
              <w:fldChar w:fldCharType="begin"/>
            </w:r>
            <w:r>
              <w:rPr>
                <w:noProof/>
                <w:webHidden/>
              </w:rPr>
              <w:instrText xml:space="preserve"> PAGEREF _Toc232349799 \h </w:instrText>
            </w:r>
            <w:r>
              <w:rPr>
                <w:noProof/>
                <w:webHidden/>
              </w:rPr>
            </w:r>
            <w:r>
              <w:rPr>
                <w:noProof/>
                <w:webHidden/>
              </w:rPr>
              <w:fldChar w:fldCharType="separate"/>
            </w:r>
            <w:r>
              <w:rPr>
                <w:noProof/>
                <w:webHidden/>
              </w:rPr>
              <w:t>7</w:t>
            </w:r>
            <w:r>
              <w:rPr>
                <w:noProof/>
                <w:webHidden/>
              </w:rPr>
              <w:fldChar w:fldCharType="end"/>
            </w:r>
          </w:hyperlink>
        </w:p>
        <w:p w14:paraId="7721B4CE" w14:textId="18766629" w:rsidR="00EC4521" w:rsidRDefault="00EC4521">
          <w:pPr>
            <w:pStyle w:val="TOC3"/>
            <w:tabs>
              <w:tab w:val="left" w:pos="1200"/>
              <w:tab w:val="right" w:leader="dot" w:pos="10530"/>
            </w:tabs>
            <w:rPr>
              <w:rFonts w:asciiTheme="minorHAnsi" w:eastAsiaTheme="minorEastAsia" w:hAnsiTheme="minorHAnsi"/>
              <w:noProof/>
              <w:sz w:val="24"/>
              <w:szCs w:val="24"/>
            </w:rPr>
          </w:pPr>
          <w:hyperlink w:anchor="_Toc232349800" w:history="1">
            <w:r w:rsidRPr="003C1DE4">
              <w:rPr>
                <w:rStyle w:val="Hyperlink"/>
                <w:noProof/>
              </w:rPr>
              <w:t>3.3.2</w:t>
            </w:r>
            <w:r>
              <w:rPr>
                <w:rFonts w:asciiTheme="minorHAnsi" w:eastAsiaTheme="minorEastAsia" w:hAnsiTheme="minorHAnsi"/>
                <w:noProof/>
                <w:sz w:val="24"/>
                <w:szCs w:val="24"/>
              </w:rPr>
              <w:tab/>
            </w:r>
            <w:r w:rsidRPr="003C1DE4">
              <w:rPr>
                <w:rStyle w:val="Hyperlink"/>
                <w:noProof/>
              </w:rPr>
              <w:t>Children Block</w:t>
            </w:r>
            <w:r>
              <w:rPr>
                <w:noProof/>
                <w:webHidden/>
              </w:rPr>
              <w:tab/>
            </w:r>
            <w:r>
              <w:rPr>
                <w:noProof/>
                <w:webHidden/>
              </w:rPr>
              <w:fldChar w:fldCharType="begin"/>
            </w:r>
            <w:r>
              <w:rPr>
                <w:noProof/>
                <w:webHidden/>
              </w:rPr>
              <w:instrText xml:space="preserve"> PAGEREF _Toc232349800 \h </w:instrText>
            </w:r>
            <w:r>
              <w:rPr>
                <w:noProof/>
                <w:webHidden/>
              </w:rPr>
            </w:r>
            <w:r>
              <w:rPr>
                <w:noProof/>
                <w:webHidden/>
              </w:rPr>
              <w:fldChar w:fldCharType="separate"/>
            </w:r>
            <w:r>
              <w:rPr>
                <w:noProof/>
                <w:webHidden/>
              </w:rPr>
              <w:t>7</w:t>
            </w:r>
            <w:r>
              <w:rPr>
                <w:noProof/>
                <w:webHidden/>
              </w:rPr>
              <w:fldChar w:fldCharType="end"/>
            </w:r>
          </w:hyperlink>
        </w:p>
        <w:p w14:paraId="6322480E" w14:textId="78E81268"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1" w:history="1">
            <w:r w:rsidRPr="003C1DE4">
              <w:rPr>
                <w:rStyle w:val="Hyperlink"/>
                <w:noProof/>
              </w:rPr>
              <w:t>3.4</w:t>
            </w:r>
            <w:r>
              <w:rPr>
                <w:rFonts w:asciiTheme="minorHAnsi" w:eastAsiaTheme="minorEastAsia" w:hAnsiTheme="minorHAnsi"/>
                <w:noProof/>
                <w:sz w:val="24"/>
                <w:szCs w:val="24"/>
              </w:rPr>
              <w:tab/>
            </w:r>
            <w:r w:rsidRPr="003C1DE4">
              <w:rPr>
                <w:rStyle w:val="Hyperlink"/>
                <w:noProof/>
              </w:rPr>
              <w:t>Supporting UI Blocks</w:t>
            </w:r>
            <w:r>
              <w:rPr>
                <w:noProof/>
                <w:webHidden/>
              </w:rPr>
              <w:tab/>
            </w:r>
            <w:r>
              <w:rPr>
                <w:noProof/>
                <w:webHidden/>
              </w:rPr>
              <w:fldChar w:fldCharType="begin"/>
            </w:r>
            <w:r>
              <w:rPr>
                <w:noProof/>
                <w:webHidden/>
              </w:rPr>
              <w:instrText xml:space="preserve"> PAGEREF _Toc232349801 \h </w:instrText>
            </w:r>
            <w:r>
              <w:rPr>
                <w:noProof/>
                <w:webHidden/>
              </w:rPr>
            </w:r>
            <w:r>
              <w:rPr>
                <w:noProof/>
                <w:webHidden/>
              </w:rPr>
              <w:fldChar w:fldCharType="separate"/>
            </w:r>
            <w:r>
              <w:rPr>
                <w:noProof/>
                <w:webHidden/>
              </w:rPr>
              <w:t>7</w:t>
            </w:r>
            <w:r>
              <w:rPr>
                <w:noProof/>
                <w:webHidden/>
              </w:rPr>
              <w:fldChar w:fldCharType="end"/>
            </w:r>
          </w:hyperlink>
        </w:p>
        <w:p w14:paraId="35333FCA" w14:textId="65DF24F2"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2" w:history="1">
            <w:r w:rsidRPr="003C1DE4">
              <w:rPr>
                <w:rStyle w:val="Hyperlink"/>
                <w:noProof/>
              </w:rPr>
              <w:t>3.5</w:t>
            </w:r>
            <w:r>
              <w:rPr>
                <w:rFonts w:asciiTheme="minorHAnsi" w:eastAsiaTheme="minorEastAsia" w:hAnsiTheme="minorHAnsi"/>
                <w:noProof/>
                <w:sz w:val="24"/>
                <w:szCs w:val="24"/>
              </w:rPr>
              <w:tab/>
            </w:r>
            <w:r w:rsidRPr="003C1DE4">
              <w:rPr>
                <w:rStyle w:val="Hyperlink"/>
                <w:noProof/>
              </w:rPr>
              <w:t>Block Placement Logic</w:t>
            </w:r>
            <w:r>
              <w:rPr>
                <w:noProof/>
                <w:webHidden/>
              </w:rPr>
              <w:tab/>
            </w:r>
            <w:r>
              <w:rPr>
                <w:noProof/>
                <w:webHidden/>
              </w:rPr>
              <w:fldChar w:fldCharType="begin"/>
            </w:r>
            <w:r>
              <w:rPr>
                <w:noProof/>
                <w:webHidden/>
              </w:rPr>
              <w:instrText xml:space="preserve"> PAGEREF _Toc232349802 \h </w:instrText>
            </w:r>
            <w:r>
              <w:rPr>
                <w:noProof/>
                <w:webHidden/>
              </w:rPr>
            </w:r>
            <w:r>
              <w:rPr>
                <w:noProof/>
                <w:webHidden/>
              </w:rPr>
              <w:fldChar w:fldCharType="separate"/>
            </w:r>
            <w:r>
              <w:rPr>
                <w:noProof/>
                <w:webHidden/>
              </w:rPr>
              <w:t>9</w:t>
            </w:r>
            <w:r>
              <w:rPr>
                <w:noProof/>
                <w:webHidden/>
              </w:rPr>
              <w:fldChar w:fldCharType="end"/>
            </w:r>
          </w:hyperlink>
        </w:p>
        <w:p w14:paraId="0A230825" w14:textId="61BF499A"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3" w:history="1">
            <w:r w:rsidRPr="003C1DE4">
              <w:rPr>
                <w:rStyle w:val="Hyperlink"/>
                <w:noProof/>
              </w:rPr>
              <w:t>3.6</w:t>
            </w:r>
            <w:r>
              <w:rPr>
                <w:rFonts w:asciiTheme="minorHAnsi" w:eastAsiaTheme="minorEastAsia" w:hAnsiTheme="minorHAnsi"/>
                <w:noProof/>
                <w:sz w:val="24"/>
                <w:szCs w:val="24"/>
              </w:rPr>
              <w:tab/>
            </w:r>
            <w:r w:rsidRPr="003C1DE4">
              <w:rPr>
                <w:rStyle w:val="Hyperlink"/>
                <w:noProof/>
              </w:rPr>
              <w:t>How to Read the Matrix</w:t>
            </w:r>
            <w:r>
              <w:rPr>
                <w:noProof/>
                <w:webHidden/>
              </w:rPr>
              <w:tab/>
            </w:r>
            <w:r>
              <w:rPr>
                <w:noProof/>
                <w:webHidden/>
              </w:rPr>
              <w:fldChar w:fldCharType="begin"/>
            </w:r>
            <w:r>
              <w:rPr>
                <w:noProof/>
                <w:webHidden/>
              </w:rPr>
              <w:instrText xml:space="preserve"> PAGEREF _Toc232349803 \h </w:instrText>
            </w:r>
            <w:r>
              <w:rPr>
                <w:noProof/>
                <w:webHidden/>
              </w:rPr>
            </w:r>
            <w:r>
              <w:rPr>
                <w:noProof/>
                <w:webHidden/>
              </w:rPr>
              <w:fldChar w:fldCharType="separate"/>
            </w:r>
            <w:r>
              <w:rPr>
                <w:noProof/>
                <w:webHidden/>
              </w:rPr>
              <w:t>9</w:t>
            </w:r>
            <w:r>
              <w:rPr>
                <w:noProof/>
                <w:webHidden/>
              </w:rPr>
              <w:fldChar w:fldCharType="end"/>
            </w:r>
          </w:hyperlink>
        </w:p>
        <w:p w14:paraId="7CFC2C29" w14:textId="405AE290"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4" w:history="1">
            <w:r w:rsidRPr="003C1DE4">
              <w:rPr>
                <w:rStyle w:val="Hyperlink"/>
                <w:noProof/>
              </w:rPr>
              <w:t>3.7</w:t>
            </w:r>
            <w:r>
              <w:rPr>
                <w:rFonts w:asciiTheme="minorHAnsi" w:eastAsiaTheme="minorEastAsia" w:hAnsiTheme="minorHAnsi"/>
                <w:noProof/>
                <w:sz w:val="24"/>
                <w:szCs w:val="24"/>
              </w:rPr>
              <w:tab/>
            </w:r>
            <w:r w:rsidRPr="003C1DE4">
              <w:rPr>
                <w:rStyle w:val="Hyperlink"/>
                <w:noProof/>
              </w:rPr>
              <w:t>Complexity levels</w:t>
            </w:r>
            <w:r>
              <w:rPr>
                <w:noProof/>
                <w:webHidden/>
              </w:rPr>
              <w:tab/>
            </w:r>
            <w:r>
              <w:rPr>
                <w:noProof/>
                <w:webHidden/>
              </w:rPr>
              <w:fldChar w:fldCharType="begin"/>
            </w:r>
            <w:r>
              <w:rPr>
                <w:noProof/>
                <w:webHidden/>
              </w:rPr>
              <w:instrText xml:space="preserve"> PAGEREF _Toc232349804 \h </w:instrText>
            </w:r>
            <w:r>
              <w:rPr>
                <w:noProof/>
                <w:webHidden/>
              </w:rPr>
            </w:r>
            <w:r>
              <w:rPr>
                <w:noProof/>
                <w:webHidden/>
              </w:rPr>
              <w:fldChar w:fldCharType="separate"/>
            </w:r>
            <w:r>
              <w:rPr>
                <w:noProof/>
                <w:webHidden/>
              </w:rPr>
              <w:t>9</w:t>
            </w:r>
            <w:r>
              <w:rPr>
                <w:noProof/>
                <w:webHidden/>
              </w:rPr>
              <w:fldChar w:fldCharType="end"/>
            </w:r>
          </w:hyperlink>
        </w:p>
        <w:p w14:paraId="71370DFD" w14:textId="533A9087"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5" w:history="1">
            <w:r w:rsidRPr="003C1DE4">
              <w:rPr>
                <w:rStyle w:val="Hyperlink"/>
                <w:noProof/>
              </w:rPr>
              <w:t>3.8</w:t>
            </w:r>
            <w:r>
              <w:rPr>
                <w:rFonts w:asciiTheme="minorHAnsi" w:eastAsiaTheme="minorEastAsia" w:hAnsiTheme="minorHAnsi"/>
                <w:noProof/>
                <w:sz w:val="24"/>
                <w:szCs w:val="24"/>
              </w:rPr>
              <w:tab/>
            </w:r>
            <w:r w:rsidRPr="003C1DE4">
              <w:rPr>
                <w:rStyle w:val="Hyperlink"/>
                <w:noProof/>
              </w:rPr>
              <w:t>Example: Service Providers</w:t>
            </w:r>
            <w:r>
              <w:rPr>
                <w:noProof/>
                <w:webHidden/>
              </w:rPr>
              <w:tab/>
            </w:r>
            <w:r>
              <w:rPr>
                <w:noProof/>
                <w:webHidden/>
              </w:rPr>
              <w:fldChar w:fldCharType="begin"/>
            </w:r>
            <w:r>
              <w:rPr>
                <w:noProof/>
                <w:webHidden/>
              </w:rPr>
              <w:instrText xml:space="preserve"> PAGEREF _Toc232349805 \h </w:instrText>
            </w:r>
            <w:r>
              <w:rPr>
                <w:noProof/>
                <w:webHidden/>
              </w:rPr>
            </w:r>
            <w:r>
              <w:rPr>
                <w:noProof/>
                <w:webHidden/>
              </w:rPr>
              <w:fldChar w:fldCharType="separate"/>
            </w:r>
            <w:r>
              <w:rPr>
                <w:noProof/>
                <w:webHidden/>
              </w:rPr>
              <w:t>10</w:t>
            </w:r>
            <w:r>
              <w:rPr>
                <w:noProof/>
                <w:webHidden/>
              </w:rPr>
              <w:fldChar w:fldCharType="end"/>
            </w:r>
          </w:hyperlink>
        </w:p>
        <w:p w14:paraId="68208EBB" w14:textId="67AC1EC9" w:rsidR="00EC4521" w:rsidRDefault="00EC4521">
          <w:pPr>
            <w:pStyle w:val="TOC2"/>
            <w:tabs>
              <w:tab w:val="left" w:pos="960"/>
              <w:tab w:val="right" w:leader="dot" w:pos="10530"/>
            </w:tabs>
            <w:rPr>
              <w:rFonts w:asciiTheme="minorHAnsi" w:eastAsiaTheme="minorEastAsia" w:hAnsiTheme="minorHAnsi"/>
              <w:noProof/>
              <w:sz w:val="24"/>
              <w:szCs w:val="24"/>
            </w:rPr>
          </w:pPr>
          <w:hyperlink w:anchor="_Toc232349806" w:history="1">
            <w:r w:rsidRPr="003C1DE4">
              <w:rPr>
                <w:rStyle w:val="Hyperlink"/>
                <w:noProof/>
              </w:rPr>
              <w:t>3.9</w:t>
            </w:r>
            <w:r>
              <w:rPr>
                <w:rFonts w:asciiTheme="minorHAnsi" w:eastAsiaTheme="minorEastAsia" w:hAnsiTheme="minorHAnsi"/>
                <w:noProof/>
                <w:sz w:val="24"/>
                <w:szCs w:val="24"/>
              </w:rPr>
              <w:tab/>
            </w:r>
            <w:r w:rsidRPr="003C1DE4">
              <w:rPr>
                <w:rStyle w:val="Hyperlink"/>
                <w:noProof/>
              </w:rPr>
              <w:t>Matrix References</w:t>
            </w:r>
            <w:r>
              <w:rPr>
                <w:noProof/>
                <w:webHidden/>
              </w:rPr>
              <w:tab/>
            </w:r>
            <w:r>
              <w:rPr>
                <w:noProof/>
                <w:webHidden/>
              </w:rPr>
              <w:fldChar w:fldCharType="begin"/>
            </w:r>
            <w:r>
              <w:rPr>
                <w:noProof/>
                <w:webHidden/>
              </w:rPr>
              <w:instrText xml:space="preserve"> PAGEREF _Toc232349806 \h </w:instrText>
            </w:r>
            <w:r>
              <w:rPr>
                <w:noProof/>
                <w:webHidden/>
              </w:rPr>
            </w:r>
            <w:r>
              <w:rPr>
                <w:noProof/>
                <w:webHidden/>
              </w:rPr>
              <w:fldChar w:fldCharType="separate"/>
            </w:r>
            <w:r>
              <w:rPr>
                <w:noProof/>
                <w:webHidden/>
              </w:rPr>
              <w:t>10</w:t>
            </w:r>
            <w:r>
              <w:rPr>
                <w:noProof/>
                <w:webHidden/>
              </w:rPr>
              <w:fldChar w:fldCharType="end"/>
            </w:r>
          </w:hyperlink>
        </w:p>
        <w:p w14:paraId="44108475" w14:textId="366A5E02" w:rsidR="00EC4521" w:rsidRDefault="00EC4521">
          <w:pPr>
            <w:pStyle w:val="TOC1"/>
            <w:rPr>
              <w:rFonts w:asciiTheme="minorHAnsi" w:eastAsiaTheme="minorEastAsia" w:hAnsiTheme="minorHAnsi"/>
              <w:b w:val="0"/>
              <w:caps w:val="0"/>
              <w:sz w:val="24"/>
              <w:szCs w:val="24"/>
            </w:rPr>
          </w:pPr>
          <w:hyperlink w:anchor="_Toc232349807" w:history="1">
            <w:r w:rsidRPr="003C1DE4">
              <w:rPr>
                <w:rStyle w:val="Hyperlink"/>
              </w:rPr>
              <w:t>4</w:t>
            </w:r>
            <w:r>
              <w:rPr>
                <w:rFonts w:asciiTheme="minorHAnsi" w:eastAsiaTheme="minorEastAsia" w:hAnsiTheme="minorHAnsi"/>
                <w:b w:val="0"/>
                <w:caps w:val="0"/>
                <w:sz w:val="24"/>
                <w:szCs w:val="24"/>
              </w:rPr>
              <w:tab/>
            </w:r>
            <w:r w:rsidRPr="003C1DE4">
              <w:rPr>
                <w:rStyle w:val="Hyperlink"/>
              </w:rPr>
              <w:t>APPROVAL SIGNATURES</w:t>
            </w:r>
            <w:r>
              <w:rPr>
                <w:webHidden/>
              </w:rPr>
              <w:tab/>
            </w:r>
            <w:r>
              <w:rPr>
                <w:webHidden/>
              </w:rPr>
              <w:fldChar w:fldCharType="begin"/>
            </w:r>
            <w:r>
              <w:rPr>
                <w:webHidden/>
              </w:rPr>
              <w:instrText xml:space="preserve"> PAGEREF _Toc232349807 \h </w:instrText>
            </w:r>
            <w:r>
              <w:rPr>
                <w:webHidden/>
              </w:rPr>
            </w:r>
            <w:r>
              <w:rPr>
                <w:webHidden/>
              </w:rPr>
              <w:fldChar w:fldCharType="separate"/>
            </w:r>
            <w:r>
              <w:rPr>
                <w:webHidden/>
              </w:rPr>
              <w:t>11</w:t>
            </w:r>
            <w:r>
              <w:rPr>
                <w:webHidden/>
              </w:rPr>
              <w:fldChar w:fldCharType="end"/>
            </w:r>
          </w:hyperlink>
        </w:p>
        <w:p w14:paraId="77FD836A" w14:textId="48B66541" w:rsidR="0091178C" w:rsidRDefault="0091178C">
          <w:r>
            <w:rPr>
              <w:b/>
              <w:bCs/>
              <w:noProof/>
            </w:rPr>
            <w:fldChar w:fldCharType="end"/>
          </w:r>
        </w:p>
      </w:sdtContent>
    </w:sdt>
    <w:p w14:paraId="4459E2ED"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Pr="008C2B77" w:rsidRDefault="00741061" w:rsidP="00741061">
      <w:pPr>
        <w:pStyle w:val="NoSpacing"/>
      </w:pPr>
    </w:p>
    <w:p w14:paraId="1B34F0FF" w14:textId="77777777" w:rsidR="00741061" w:rsidRPr="008C2B77" w:rsidRDefault="00741061" w:rsidP="00741061">
      <w:pPr>
        <w:pStyle w:val="NoSpacing"/>
      </w:pPr>
    </w:p>
    <w:p w14:paraId="11034E8F" w14:textId="77777777" w:rsidR="00741061" w:rsidRPr="008C2B77" w:rsidRDefault="00741061" w:rsidP="00741061">
      <w:pPr>
        <w:pStyle w:val="NoSpacing"/>
      </w:pPr>
    </w:p>
    <w:p w14:paraId="05FBFDBF" w14:textId="77777777" w:rsidR="00741061" w:rsidRPr="008C2B77" w:rsidRDefault="00741061" w:rsidP="00741061">
      <w:pPr>
        <w:pStyle w:val="NoSpacing"/>
      </w:pPr>
    </w:p>
    <w:p w14:paraId="1C4FAFD4" w14:textId="77777777" w:rsidR="00741061" w:rsidRPr="008C2B77" w:rsidRDefault="00741061" w:rsidP="00741061">
      <w:pPr>
        <w:pStyle w:val="NoSpacing"/>
      </w:pPr>
    </w:p>
    <w:p w14:paraId="21E38F3F" w14:textId="0201F0E4" w:rsidR="00ED04FF" w:rsidRPr="008C2B77" w:rsidRDefault="00ED04FF" w:rsidP="00716777">
      <w:pPr>
        <w:pStyle w:val="Heading1"/>
      </w:pPr>
      <w:bookmarkStart w:id="0" w:name="_Toc232349783"/>
      <w:r w:rsidRPr="008C2B77">
        <w:lastRenderedPageBreak/>
        <w:t>DOCUMENT INFORMATION</w:t>
      </w:r>
      <w:bookmarkEnd w:id="0"/>
    </w:p>
    <w:p w14:paraId="078E1A88" w14:textId="61DF9893" w:rsidR="00ED04FF" w:rsidRPr="008C2B77" w:rsidRDefault="00ED04FF" w:rsidP="00ED04FF">
      <w:pPr>
        <w:pStyle w:val="Heading2"/>
      </w:pPr>
      <w:bookmarkStart w:id="1" w:name="_Toc232349784"/>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FA5022">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0580B4F9" w:rsidR="00741061" w:rsidRPr="008C2B77" w:rsidRDefault="00E66F1A" w:rsidP="00ED04FF">
            <w:pPr>
              <w:rPr>
                <w:sz w:val="20"/>
                <w:szCs w:val="20"/>
              </w:rPr>
            </w:pPr>
            <w:r>
              <w:rPr>
                <w:sz w:val="20"/>
                <w:szCs w:val="20"/>
              </w:rPr>
              <w:t>Oscar Rondon</w:t>
            </w:r>
          </w:p>
        </w:tc>
        <w:tc>
          <w:tcPr>
            <w:tcW w:w="4590" w:type="dxa"/>
          </w:tcPr>
          <w:p w14:paraId="269AB6B8" w14:textId="280485AC" w:rsidR="00741061" w:rsidRPr="008C2B77" w:rsidRDefault="00E66F1A" w:rsidP="00ED04FF">
            <w:pPr>
              <w:rPr>
                <w:sz w:val="20"/>
                <w:szCs w:val="20"/>
              </w:rPr>
            </w:pPr>
            <w:r>
              <w:rPr>
                <w:sz w:val="20"/>
                <w:szCs w:val="20"/>
              </w:rPr>
              <w:t>Technical Writer</w:t>
            </w:r>
          </w:p>
        </w:tc>
        <w:tc>
          <w:tcPr>
            <w:tcW w:w="1980" w:type="dxa"/>
          </w:tcPr>
          <w:p w14:paraId="18607748" w14:textId="52925CD2" w:rsidR="00741061" w:rsidRPr="008C2B77" w:rsidRDefault="0076207F" w:rsidP="00ED04FF">
            <w:pPr>
              <w:rPr>
                <w:sz w:val="20"/>
                <w:szCs w:val="20"/>
              </w:rPr>
            </w:pPr>
            <w:r>
              <w:rPr>
                <w:sz w:val="20"/>
                <w:szCs w:val="20"/>
              </w:rPr>
              <w:t>1</w:t>
            </w:r>
            <w:r w:rsidR="00E66F1A">
              <w:rPr>
                <w:sz w:val="20"/>
                <w:szCs w:val="20"/>
              </w:rPr>
              <w:t>4</w:t>
            </w:r>
            <w:r w:rsidR="00741061" w:rsidRPr="008C2B77">
              <w:rPr>
                <w:sz w:val="20"/>
                <w:szCs w:val="20"/>
              </w:rPr>
              <w:t>/</w:t>
            </w:r>
            <w:r>
              <w:rPr>
                <w:sz w:val="20"/>
                <w:szCs w:val="20"/>
              </w:rPr>
              <w:t>0</w:t>
            </w:r>
            <w:r w:rsidR="00E66F1A">
              <w:rPr>
                <w:sz w:val="20"/>
                <w:szCs w:val="20"/>
              </w:rPr>
              <w:t>6</w:t>
            </w:r>
            <w:r w:rsidR="00741061" w:rsidRPr="008C2B77">
              <w:rPr>
                <w:sz w:val="20"/>
                <w:szCs w:val="20"/>
              </w:rPr>
              <w:t>/202</w:t>
            </w:r>
            <w:r>
              <w:rPr>
                <w:sz w:val="20"/>
                <w:szCs w:val="20"/>
              </w:rPr>
              <w:t>6</w:t>
            </w:r>
          </w:p>
        </w:tc>
      </w:tr>
      <w:tr w:rsidR="00741061" w:rsidRPr="008C2B77" w14:paraId="17533517" w14:textId="77777777" w:rsidTr="00FA5022">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2D59CC5E" w:rsidR="00741061" w:rsidRPr="008C2B77" w:rsidRDefault="00741061" w:rsidP="00ED04FF">
            <w:pPr>
              <w:rPr>
                <w:sz w:val="20"/>
                <w:szCs w:val="20"/>
              </w:rPr>
            </w:pPr>
          </w:p>
        </w:tc>
        <w:tc>
          <w:tcPr>
            <w:tcW w:w="4590" w:type="dxa"/>
          </w:tcPr>
          <w:p w14:paraId="095F1A73" w14:textId="7D118464" w:rsidR="00741061" w:rsidRPr="008C2B77" w:rsidRDefault="00741061" w:rsidP="00ED04FF">
            <w:pPr>
              <w:rPr>
                <w:sz w:val="20"/>
                <w:szCs w:val="20"/>
              </w:rPr>
            </w:pPr>
          </w:p>
        </w:tc>
        <w:tc>
          <w:tcPr>
            <w:tcW w:w="1980" w:type="dxa"/>
          </w:tcPr>
          <w:p w14:paraId="2086515F" w14:textId="14B79928" w:rsidR="00741061" w:rsidRPr="008C2B77" w:rsidRDefault="00741061" w:rsidP="00ED04FF">
            <w:pPr>
              <w:rPr>
                <w:sz w:val="20"/>
                <w:szCs w:val="20"/>
              </w:rPr>
            </w:pPr>
          </w:p>
        </w:tc>
      </w:tr>
      <w:tr w:rsidR="00741061" w:rsidRPr="008C2B77" w14:paraId="73517AA3" w14:textId="77777777" w:rsidTr="00FA5022">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590" w:type="dxa"/>
          </w:tcPr>
          <w:p w14:paraId="0A7A8B79" w14:textId="77777777" w:rsidR="00741061" w:rsidRPr="008C2B77" w:rsidRDefault="00741061" w:rsidP="00ED04FF">
            <w:pPr>
              <w:rPr>
                <w:sz w:val="20"/>
                <w:szCs w:val="20"/>
              </w:rPr>
            </w:pPr>
          </w:p>
        </w:tc>
        <w:tc>
          <w:tcPr>
            <w:tcW w:w="1980" w:type="dxa"/>
          </w:tcPr>
          <w:p w14:paraId="1A456572" w14:textId="77777777" w:rsidR="00741061" w:rsidRPr="008C2B77" w:rsidRDefault="00741061" w:rsidP="00ED04FF">
            <w:pPr>
              <w:rPr>
                <w:sz w:val="20"/>
                <w:szCs w:val="20"/>
              </w:rPr>
            </w:pPr>
          </w:p>
        </w:tc>
      </w:tr>
      <w:tr w:rsidR="00E66F1A" w:rsidRPr="008C2B77" w14:paraId="4993C971" w14:textId="77777777" w:rsidTr="00FA5022">
        <w:tc>
          <w:tcPr>
            <w:tcW w:w="1765" w:type="dxa"/>
            <w:vMerge w:val="restart"/>
          </w:tcPr>
          <w:p w14:paraId="6E287EE1" w14:textId="0800E52C" w:rsidR="00E66F1A" w:rsidRPr="008C2B77" w:rsidRDefault="00E66F1A" w:rsidP="00E66F1A">
            <w:pPr>
              <w:rPr>
                <w:sz w:val="20"/>
                <w:szCs w:val="20"/>
              </w:rPr>
            </w:pPr>
            <w:r w:rsidRPr="008C2B77">
              <w:rPr>
                <w:sz w:val="20"/>
                <w:szCs w:val="20"/>
              </w:rPr>
              <w:t>Approved by</w:t>
            </w:r>
          </w:p>
        </w:tc>
        <w:tc>
          <w:tcPr>
            <w:tcW w:w="2190" w:type="dxa"/>
          </w:tcPr>
          <w:p w14:paraId="2298818A" w14:textId="68B12B89" w:rsidR="00E66F1A" w:rsidRPr="008C2B77" w:rsidRDefault="00E66F1A" w:rsidP="00E66F1A">
            <w:pPr>
              <w:rPr>
                <w:sz w:val="20"/>
                <w:szCs w:val="20"/>
              </w:rPr>
            </w:pPr>
            <w:r>
              <w:rPr>
                <w:sz w:val="20"/>
                <w:szCs w:val="20"/>
              </w:rPr>
              <w:t>Anthony Bures</w:t>
            </w:r>
          </w:p>
        </w:tc>
        <w:tc>
          <w:tcPr>
            <w:tcW w:w="4590" w:type="dxa"/>
          </w:tcPr>
          <w:p w14:paraId="4FAE5217" w14:textId="267ED099" w:rsidR="00E66F1A" w:rsidRPr="008C2B77" w:rsidRDefault="00E66F1A" w:rsidP="00E66F1A">
            <w:pPr>
              <w:rPr>
                <w:sz w:val="20"/>
                <w:szCs w:val="20"/>
              </w:rPr>
            </w:pPr>
            <w:r>
              <w:rPr>
                <w:sz w:val="20"/>
                <w:szCs w:val="20"/>
              </w:rPr>
              <w:t>Digital Development Manager</w:t>
            </w:r>
          </w:p>
        </w:tc>
        <w:tc>
          <w:tcPr>
            <w:tcW w:w="1980" w:type="dxa"/>
          </w:tcPr>
          <w:p w14:paraId="6D9016B7" w14:textId="12A5A61C" w:rsidR="00E66F1A" w:rsidRPr="008C2B77" w:rsidRDefault="00E66F1A" w:rsidP="00E66F1A">
            <w:pPr>
              <w:rPr>
                <w:sz w:val="20"/>
                <w:szCs w:val="20"/>
              </w:rPr>
            </w:pPr>
            <w:r>
              <w:rPr>
                <w:sz w:val="20"/>
                <w:szCs w:val="20"/>
              </w:rPr>
              <w:t>14</w:t>
            </w:r>
            <w:r w:rsidRPr="008C2B77">
              <w:rPr>
                <w:sz w:val="20"/>
                <w:szCs w:val="20"/>
              </w:rPr>
              <w:t>/</w:t>
            </w:r>
            <w:r>
              <w:rPr>
                <w:sz w:val="20"/>
                <w:szCs w:val="20"/>
              </w:rPr>
              <w:t>06</w:t>
            </w:r>
            <w:r w:rsidRPr="008C2B77">
              <w:rPr>
                <w:sz w:val="20"/>
                <w:szCs w:val="20"/>
              </w:rPr>
              <w:t>/202</w:t>
            </w:r>
            <w:r>
              <w:rPr>
                <w:sz w:val="20"/>
                <w:szCs w:val="20"/>
              </w:rPr>
              <w:t>6</w:t>
            </w:r>
          </w:p>
        </w:tc>
      </w:tr>
      <w:tr w:rsidR="00741061" w:rsidRPr="008C2B77" w14:paraId="75BD66D8" w14:textId="77777777" w:rsidTr="00FA5022">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4590" w:type="dxa"/>
          </w:tcPr>
          <w:p w14:paraId="59911038" w14:textId="77777777" w:rsidR="00741061" w:rsidRPr="008C2B77" w:rsidRDefault="00741061" w:rsidP="00ED04FF">
            <w:pPr>
              <w:rPr>
                <w:sz w:val="20"/>
                <w:szCs w:val="20"/>
              </w:rPr>
            </w:pPr>
          </w:p>
        </w:tc>
        <w:tc>
          <w:tcPr>
            <w:tcW w:w="198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32349785"/>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E66F1A" w:rsidRPr="008C2B77" w14:paraId="624AEE54" w14:textId="77777777" w:rsidTr="00FA5022">
        <w:tc>
          <w:tcPr>
            <w:tcW w:w="3955" w:type="dxa"/>
          </w:tcPr>
          <w:p w14:paraId="067C3BA5" w14:textId="639D4CE4" w:rsidR="00E66F1A" w:rsidRPr="008C2B77" w:rsidRDefault="00E66F1A" w:rsidP="00E66F1A">
            <w:pPr>
              <w:rPr>
                <w:sz w:val="20"/>
                <w:szCs w:val="20"/>
              </w:rPr>
            </w:pPr>
            <w:r>
              <w:rPr>
                <w:sz w:val="20"/>
                <w:szCs w:val="20"/>
              </w:rPr>
              <w:t>Oscar Rondon</w:t>
            </w:r>
          </w:p>
        </w:tc>
        <w:tc>
          <w:tcPr>
            <w:tcW w:w="6570" w:type="dxa"/>
          </w:tcPr>
          <w:p w14:paraId="5C472C29" w14:textId="02586752" w:rsidR="00E66F1A" w:rsidRPr="008C2B77" w:rsidRDefault="00E66F1A" w:rsidP="00E66F1A">
            <w:pPr>
              <w:rPr>
                <w:sz w:val="20"/>
                <w:szCs w:val="20"/>
              </w:rPr>
            </w:pPr>
            <w:r>
              <w:rPr>
                <w:sz w:val="20"/>
                <w:szCs w:val="20"/>
              </w:rPr>
              <w:t>Technical Writer</w:t>
            </w:r>
          </w:p>
        </w:tc>
      </w:tr>
      <w:tr w:rsidR="00E66F1A" w:rsidRPr="008C2B77" w14:paraId="253E812E" w14:textId="77777777" w:rsidTr="00FA5022">
        <w:tc>
          <w:tcPr>
            <w:tcW w:w="3955" w:type="dxa"/>
          </w:tcPr>
          <w:p w14:paraId="6FA5E8F9" w14:textId="0CF3A365" w:rsidR="00E66F1A" w:rsidRPr="008C2B77" w:rsidRDefault="00E66F1A" w:rsidP="00E66F1A">
            <w:pPr>
              <w:rPr>
                <w:sz w:val="20"/>
                <w:szCs w:val="20"/>
              </w:rPr>
            </w:pPr>
            <w:r>
              <w:rPr>
                <w:sz w:val="20"/>
                <w:szCs w:val="20"/>
              </w:rPr>
              <w:t>Anthony Bures</w:t>
            </w:r>
          </w:p>
        </w:tc>
        <w:tc>
          <w:tcPr>
            <w:tcW w:w="6570" w:type="dxa"/>
          </w:tcPr>
          <w:p w14:paraId="32AD1393" w14:textId="3D1781FC" w:rsidR="00E66F1A" w:rsidRPr="008C2B77" w:rsidRDefault="00E66F1A" w:rsidP="00E66F1A">
            <w:pPr>
              <w:rPr>
                <w:sz w:val="20"/>
                <w:szCs w:val="20"/>
              </w:rPr>
            </w:pPr>
            <w:r>
              <w:rPr>
                <w:sz w:val="20"/>
                <w:szCs w:val="20"/>
              </w:rPr>
              <w:t>Digital Development Manager</w:t>
            </w:r>
          </w:p>
        </w:tc>
      </w:tr>
      <w:tr w:rsidR="00640478" w:rsidRPr="008C2B77" w14:paraId="594E1644" w14:textId="77777777" w:rsidTr="00FA5022">
        <w:tc>
          <w:tcPr>
            <w:tcW w:w="3955" w:type="dxa"/>
          </w:tcPr>
          <w:p w14:paraId="69EE93E8" w14:textId="0EE00C43" w:rsidR="00640478" w:rsidRPr="008C2B77" w:rsidRDefault="00640478" w:rsidP="00640478">
            <w:pPr>
              <w:rPr>
                <w:sz w:val="20"/>
                <w:szCs w:val="20"/>
              </w:rPr>
            </w:pPr>
          </w:p>
        </w:tc>
        <w:tc>
          <w:tcPr>
            <w:tcW w:w="6570" w:type="dxa"/>
          </w:tcPr>
          <w:p w14:paraId="0A2896BD" w14:textId="49E26F99"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32349786"/>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E66F1A" w:rsidRPr="008C2B77" w14:paraId="5D5926D1" w14:textId="77777777" w:rsidTr="00FA5022">
        <w:tc>
          <w:tcPr>
            <w:tcW w:w="985" w:type="dxa"/>
          </w:tcPr>
          <w:p w14:paraId="0AC5507F" w14:textId="04F8B804" w:rsidR="00E66F1A" w:rsidRPr="008C2B77" w:rsidRDefault="00E66F1A" w:rsidP="00E66F1A">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4B4ADC73" w:rsidR="00E66F1A" w:rsidRPr="008C2B77" w:rsidRDefault="00E66F1A" w:rsidP="00E66F1A">
            <w:pPr>
              <w:rPr>
                <w:rFonts w:cs="Arial"/>
                <w:sz w:val="20"/>
                <w:szCs w:val="20"/>
              </w:rPr>
            </w:pPr>
            <w:r>
              <w:rPr>
                <w:sz w:val="20"/>
                <w:szCs w:val="20"/>
              </w:rPr>
              <w:t>14</w:t>
            </w:r>
            <w:r w:rsidRPr="008C2B77">
              <w:rPr>
                <w:sz w:val="20"/>
                <w:szCs w:val="20"/>
              </w:rPr>
              <w:t>/</w:t>
            </w:r>
            <w:r>
              <w:rPr>
                <w:sz w:val="20"/>
                <w:szCs w:val="20"/>
              </w:rPr>
              <w:t>06</w:t>
            </w:r>
            <w:r w:rsidRPr="008C2B77">
              <w:rPr>
                <w:sz w:val="20"/>
                <w:szCs w:val="20"/>
              </w:rPr>
              <w:t>/202</w:t>
            </w:r>
            <w:r>
              <w:rPr>
                <w:sz w:val="20"/>
                <w:szCs w:val="20"/>
              </w:rPr>
              <w:t>6</w:t>
            </w:r>
          </w:p>
        </w:tc>
        <w:tc>
          <w:tcPr>
            <w:tcW w:w="1710" w:type="dxa"/>
          </w:tcPr>
          <w:p w14:paraId="7BCDDEB0" w14:textId="24E24415" w:rsidR="00E66F1A" w:rsidRPr="008C2B77" w:rsidRDefault="00E66F1A" w:rsidP="00E66F1A">
            <w:pPr>
              <w:rPr>
                <w:rFonts w:cs="Arial"/>
                <w:sz w:val="20"/>
                <w:szCs w:val="20"/>
              </w:rPr>
            </w:pPr>
            <w:r>
              <w:rPr>
                <w:rFonts w:cs="Arial"/>
                <w:sz w:val="20"/>
                <w:szCs w:val="20"/>
              </w:rPr>
              <w:t>Oscar Rondon</w:t>
            </w:r>
          </w:p>
        </w:tc>
        <w:tc>
          <w:tcPr>
            <w:tcW w:w="6570" w:type="dxa"/>
          </w:tcPr>
          <w:p w14:paraId="22F2F2CB" w14:textId="28CB04AE" w:rsidR="00E66F1A" w:rsidRPr="008C2B77" w:rsidRDefault="00E66F1A" w:rsidP="00E66F1A">
            <w:pPr>
              <w:rPr>
                <w:rFonts w:cs="Arial"/>
                <w:sz w:val="20"/>
                <w:szCs w:val="20"/>
              </w:rPr>
            </w:pPr>
            <w:r>
              <w:rPr>
                <w:rFonts w:cs="Arial"/>
                <w:sz w:val="20"/>
                <w:szCs w:val="20"/>
              </w:rPr>
              <w:t>1</w:t>
            </w:r>
            <w:r w:rsidRPr="00E66F1A">
              <w:rPr>
                <w:rFonts w:cs="Arial"/>
                <w:sz w:val="20"/>
                <w:szCs w:val="20"/>
                <w:vertAlign w:val="superscript"/>
              </w:rPr>
              <w:t>st</w:t>
            </w:r>
            <w:r>
              <w:rPr>
                <w:rFonts w:cs="Arial"/>
                <w:sz w:val="20"/>
                <w:szCs w:val="20"/>
              </w:rPr>
              <w:t xml:space="preserve"> </w:t>
            </w:r>
            <w:r w:rsidRPr="008C2B77">
              <w:rPr>
                <w:rFonts w:cs="Arial"/>
                <w:sz w:val="20"/>
                <w:szCs w:val="20"/>
              </w:rPr>
              <w:t xml:space="preserve">version of the </w:t>
            </w:r>
            <w:r>
              <w:rPr>
                <w:rFonts w:cs="Arial"/>
                <w:sz w:val="20"/>
                <w:szCs w:val="20"/>
              </w:rPr>
              <w:t xml:space="preserve">Cube UI Block Matrix </w:t>
            </w:r>
            <w:r w:rsidRPr="008C2B77">
              <w:rPr>
                <w:rFonts w:cs="Arial"/>
                <w:sz w:val="20"/>
                <w:szCs w:val="20"/>
              </w:rPr>
              <w:t>document</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716777">
      <w:pPr>
        <w:pStyle w:val="Heading1"/>
      </w:pPr>
      <w:bookmarkStart w:id="4" w:name="_Toc232349787"/>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32349788"/>
      <w:r w:rsidRPr="008C2B77">
        <w:t>About this document</w:t>
      </w:r>
      <w:bookmarkEnd w:id="5"/>
    </w:p>
    <w:p w14:paraId="246DCF78" w14:textId="20451DB2" w:rsidR="00FE31D7" w:rsidRDefault="00FE31D7" w:rsidP="00FE31D7">
      <w:r>
        <w:t>This document describes how to read, maintain, and use the CUBE UI Blocks Matrix. The matrix is used as a reference to identify which UI components, record relationships, and supporting sections may be required for each CUBE module or table.</w:t>
      </w:r>
    </w:p>
    <w:p w14:paraId="0E0F8453" w14:textId="23BCE25F" w:rsidR="00FE31D7" w:rsidRDefault="00FE31D7" w:rsidP="00FE31D7">
      <w:r>
        <w:t>The purpose of this SOP is to provide a consistent method for interpreting the matrix so that team members can understand the expected complexity of each module, identify reusable UI blocks, and support design, development, documentation, and review activities related to the CUBE application.</w:t>
      </w:r>
    </w:p>
    <w:p w14:paraId="24AE1A04" w14:textId="77777777" w:rsidR="00007ED9" w:rsidRPr="008C2B77" w:rsidRDefault="00007ED9" w:rsidP="00007ED9"/>
    <w:p w14:paraId="513F0815" w14:textId="1D15E8AF" w:rsidR="000450B0" w:rsidRDefault="00007ED9" w:rsidP="000450B0">
      <w:pPr>
        <w:pStyle w:val="Heading2"/>
      </w:pPr>
      <w:bookmarkStart w:id="6" w:name="_Toc232349789"/>
      <w:r>
        <w:t>Scope</w:t>
      </w:r>
      <w:bookmarkEnd w:id="6"/>
    </w:p>
    <w:p w14:paraId="5382F6C3" w14:textId="6776C1B1" w:rsidR="00FE31D7" w:rsidRDefault="00FE31D7" w:rsidP="00007ED9">
      <w:r w:rsidRPr="00FE31D7">
        <w:t>This SOP applies to the review and documentation of the CUBE UI Blocks Matrix.</w:t>
      </w:r>
    </w:p>
    <w:p w14:paraId="38CF68FB" w14:textId="77777777" w:rsidR="00007ED9" w:rsidRPr="00007ED9" w:rsidRDefault="00007ED9" w:rsidP="00007ED9">
      <w:pPr>
        <w:rPr>
          <w:b/>
          <w:bCs/>
        </w:rPr>
      </w:pPr>
      <w:r w:rsidRPr="00007ED9">
        <w:rPr>
          <w:b/>
          <w:bCs/>
        </w:rPr>
        <w:t>In scope:</w:t>
      </w:r>
    </w:p>
    <w:p w14:paraId="2D0F0286" w14:textId="77777777" w:rsidR="00FE31D7" w:rsidRDefault="00FE31D7" w:rsidP="00FE31D7">
      <w:pPr>
        <w:pStyle w:val="ListParagraph"/>
        <w:numPr>
          <w:ilvl w:val="0"/>
          <w:numId w:val="3"/>
        </w:numPr>
      </w:pPr>
      <w:r>
        <w:t>CUBE modules and tables listed in the UI Blocks Matrix.</w:t>
      </w:r>
    </w:p>
    <w:p w14:paraId="33E09DF4" w14:textId="77777777" w:rsidR="00FE31D7" w:rsidRDefault="00FE31D7" w:rsidP="00FE31D7">
      <w:pPr>
        <w:pStyle w:val="ListParagraph"/>
        <w:numPr>
          <w:ilvl w:val="0"/>
          <w:numId w:val="3"/>
        </w:numPr>
      </w:pPr>
      <w:r>
        <w:t>UI block classification for CUBE pages.</w:t>
      </w:r>
    </w:p>
    <w:p w14:paraId="4B187A39" w14:textId="77777777" w:rsidR="00FE31D7" w:rsidRDefault="00FE31D7" w:rsidP="00FE31D7">
      <w:pPr>
        <w:pStyle w:val="ListParagraph"/>
        <w:numPr>
          <w:ilvl w:val="0"/>
          <w:numId w:val="3"/>
        </w:numPr>
      </w:pPr>
      <w:r>
        <w:t>Parent and child record relationships shown in the matrix.</w:t>
      </w:r>
    </w:p>
    <w:p w14:paraId="0515BBB8" w14:textId="77777777" w:rsidR="00FE31D7" w:rsidRDefault="00FE31D7" w:rsidP="00FE31D7">
      <w:pPr>
        <w:pStyle w:val="ListParagraph"/>
        <w:numPr>
          <w:ilvl w:val="0"/>
          <w:numId w:val="3"/>
        </w:numPr>
      </w:pPr>
      <w:r>
        <w:t>Page complexity classification, such as simple, moderate, or high.</w:t>
      </w:r>
    </w:p>
    <w:p w14:paraId="2DCF419C" w14:textId="77777777" w:rsidR="00FE31D7" w:rsidRDefault="00FE31D7" w:rsidP="00FE31D7">
      <w:pPr>
        <w:pStyle w:val="ListParagraph"/>
        <w:numPr>
          <w:ilvl w:val="0"/>
          <w:numId w:val="3"/>
        </w:numPr>
      </w:pPr>
      <w:r>
        <w:t>Special considerations documented for each module or table.</w:t>
      </w:r>
    </w:p>
    <w:p w14:paraId="3A7FA70D" w14:textId="0314C741" w:rsidR="00FE31D7" w:rsidRDefault="00FE31D7" w:rsidP="00FE31D7">
      <w:pPr>
        <w:pStyle w:val="ListParagraph"/>
        <w:numPr>
          <w:ilvl w:val="0"/>
          <w:numId w:val="3"/>
        </w:numPr>
      </w:pPr>
      <w:r>
        <w:t>Reusable UI blocks such as statuses, workflows, documents, tasks, approvals, maps, service information, rates, and financial information.</w:t>
      </w:r>
    </w:p>
    <w:p w14:paraId="0A59B9AD" w14:textId="77777777" w:rsidR="00007ED9" w:rsidRPr="00007ED9" w:rsidRDefault="00007ED9" w:rsidP="00007ED9">
      <w:pPr>
        <w:rPr>
          <w:b/>
          <w:bCs/>
        </w:rPr>
      </w:pPr>
      <w:r w:rsidRPr="00007ED9">
        <w:rPr>
          <w:b/>
          <w:bCs/>
        </w:rPr>
        <w:t>Out of scope:</w:t>
      </w:r>
    </w:p>
    <w:p w14:paraId="0A6C6D28" w14:textId="77777777" w:rsidR="00FE31D7" w:rsidRDefault="00FE31D7" w:rsidP="00FE31D7">
      <w:pPr>
        <w:pStyle w:val="ListParagraph"/>
        <w:numPr>
          <w:ilvl w:val="0"/>
          <w:numId w:val="4"/>
        </w:numPr>
      </w:pPr>
      <w:r>
        <w:t>Detailed functional requirements for each CUBE module.</w:t>
      </w:r>
    </w:p>
    <w:p w14:paraId="7CA459C4" w14:textId="77777777" w:rsidR="00FE31D7" w:rsidRDefault="00FE31D7" w:rsidP="00FE31D7">
      <w:pPr>
        <w:pStyle w:val="ListParagraph"/>
        <w:numPr>
          <w:ilvl w:val="0"/>
          <w:numId w:val="4"/>
        </w:numPr>
      </w:pPr>
      <w:r>
        <w:t>Development or technical implementation of UI components.</w:t>
      </w:r>
    </w:p>
    <w:p w14:paraId="4814A3EC" w14:textId="77777777" w:rsidR="00FE31D7" w:rsidRDefault="00FE31D7" w:rsidP="00FE31D7">
      <w:pPr>
        <w:pStyle w:val="ListParagraph"/>
        <w:numPr>
          <w:ilvl w:val="0"/>
          <w:numId w:val="4"/>
        </w:numPr>
      </w:pPr>
      <w:r>
        <w:t>Backend logic, database structure, or API behavior.</w:t>
      </w:r>
    </w:p>
    <w:p w14:paraId="5AE167FA" w14:textId="77777777" w:rsidR="00FE31D7" w:rsidRDefault="00FE31D7" w:rsidP="00FE31D7">
      <w:pPr>
        <w:pStyle w:val="ListParagraph"/>
        <w:numPr>
          <w:ilvl w:val="0"/>
          <w:numId w:val="4"/>
        </w:numPr>
      </w:pPr>
      <w:r>
        <w:t>User training procedures for completing tasks inside CUBE.</w:t>
      </w:r>
    </w:p>
    <w:p w14:paraId="145EDA75" w14:textId="77777777" w:rsidR="00FE31D7" w:rsidRDefault="00FE31D7" w:rsidP="00FE31D7">
      <w:pPr>
        <w:pStyle w:val="ListParagraph"/>
        <w:numPr>
          <w:ilvl w:val="0"/>
          <w:numId w:val="4"/>
        </w:numPr>
      </w:pPr>
      <w:r>
        <w:t>Final approval of application design or business rules.</w:t>
      </w:r>
    </w:p>
    <w:p w14:paraId="045AB776" w14:textId="15EF7EEB" w:rsidR="00FE31D7" w:rsidRDefault="00FE31D7" w:rsidP="00FE31D7">
      <w:pPr>
        <w:pStyle w:val="ListParagraph"/>
        <w:numPr>
          <w:ilvl w:val="0"/>
          <w:numId w:val="4"/>
        </w:numPr>
      </w:pPr>
      <w:r>
        <w:t>Modules, applications, or environments not included in the CUBE UI Blocks Matrix.</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32349790"/>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07ED9" w:rsidRPr="008C2B77" w14:paraId="6203554B" w14:textId="77777777" w:rsidTr="00AE2133">
        <w:trPr>
          <w:tblHeader/>
        </w:trPr>
        <w:tc>
          <w:tcPr>
            <w:tcW w:w="152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909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231511" w:rsidRPr="008C2B77" w14:paraId="2602D44D" w14:textId="77777777" w:rsidTr="00AE2133">
        <w:tc>
          <w:tcPr>
            <w:tcW w:w="1525" w:type="dxa"/>
          </w:tcPr>
          <w:p w14:paraId="2EA03A5F" w14:textId="42262ACE" w:rsidR="00231511" w:rsidRPr="00231511" w:rsidRDefault="00231511" w:rsidP="00231511">
            <w:pPr>
              <w:rPr>
                <w:sz w:val="20"/>
                <w:szCs w:val="20"/>
              </w:rPr>
            </w:pPr>
            <w:r w:rsidRPr="00231511">
              <w:rPr>
                <w:sz w:val="20"/>
                <w:szCs w:val="20"/>
              </w:rPr>
              <w:t>Business Stakeholder</w:t>
            </w:r>
          </w:p>
        </w:tc>
        <w:tc>
          <w:tcPr>
            <w:tcW w:w="9090" w:type="dxa"/>
          </w:tcPr>
          <w:p w14:paraId="53EC298C" w14:textId="1CBC5B2F" w:rsidR="00231511" w:rsidRPr="00231511" w:rsidRDefault="00231511" w:rsidP="00231511">
            <w:pPr>
              <w:rPr>
                <w:sz w:val="20"/>
                <w:szCs w:val="20"/>
              </w:rPr>
            </w:pPr>
            <w:r w:rsidRPr="00231511">
              <w:rPr>
                <w:sz w:val="20"/>
                <w:szCs w:val="20"/>
              </w:rPr>
              <w:t>Confirms the meaning of the matrix entries and validates whether the documented UI blocks reflect the expected business needs.</w:t>
            </w:r>
          </w:p>
        </w:tc>
      </w:tr>
      <w:tr w:rsidR="00231511" w:rsidRPr="008C2B77" w14:paraId="0FD1C346" w14:textId="77777777" w:rsidTr="00AE2133">
        <w:tc>
          <w:tcPr>
            <w:tcW w:w="1525" w:type="dxa"/>
          </w:tcPr>
          <w:p w14:paraId="434E1293" w14:textId="0102E442" w:rsidR="00231511" w:rsidRPr="00231511" w:rsidRDefault="00231511" w:rsidP="00231511">
            <w:pPr>
              <w:rPr>
                <w:sz w:val="20"/>
                <w:szCs w:val="20"/>
              </w:rPr>
            </w:pPr>
            <w:r w:rsidRPr="00231511">
              <w:rPr>
                <w:sz w:val="20"/>
                <w:szCs w:val="20"/>
              </w:rPr>
              <w:t>UI/</w:t>
            </w:r>
            <w:proofErr w:type="spellStart"/>
            <w:r w:rsidRPr="00231511">
              <w:rPr>
                <w:sz w:val="20"/>
                <w:szCs w:val="20"/>
              </w:rPr>
              <w:t>UX</w:t>
            </w:r>
            <w:proofErr w:type="spellEnd"/>
            <w:r w:rsidRPr="00231511">
              <w:rPr>
                <w:sz w:val="20"/>
                <w:szCs w:val="20"/>
              </w:rPr>
              <w:t xml:space="preserve"> Designer</w:t>
            </w:r>
          </w:p>
        </w:tc>
        <w:tc>
          <w:tcPr>
            <w:tcW w:w="9090" w:type="dxa"/>
          </w:tcPr>
          <w:p w14:paraId="252B791B" w14:textId="66FB64B5" w:rsidR="00231511" w:rsidRPr="00231511" w:rsidRDefault="00231511" w:rsidP="00231511">
            <w:pPr>
              <w:rPr>
                <w:sz w:val="20"/>
                <w:szCs w:val="20"/>
              </w:rPr>
            </w:pPr>
            <w:r w:rsidRPr="00231511">
              <w:rPr>
                <w:sz w:val="20"/>
                <w:szCs w:val="20"/>
              </w:rPr>
              <w:t>Uses the matrix to identify layout needs, reusable components, and page complexity when designing CUBE screens.</w:t>
            </w:r>
          </w:p>
        </w:tc>
      </w:tr>
      <w:tr w:rsidR="00231511" w:rsidRPr="008C2B77" w14:paraId="11E871A8" w14:textId="77777777" w:rsidTr="00AE2133">
        <w:tc>
          <w:tcPr>
            <w:tcW w:w="1525" w:type="dxa"/>
          </w:tcPr>
          <w:p w14:paraId="7D3D0C53" w14:textId="55535E74" w:rsidR="00231511" w:rsidRPr="00231511" w:rsidRDefault="00231511" w:rsidP="00231511">
            <w:pPr>
              <w:rPr>
                <w:sz w:val="20"/>
                <w:szCs w:val="20"/>
              </w:rPr>
            </w:pPr>
            <w:r w:rsidRPr="00231511">
              <w:rPr>
                <w:sz w:val="20"/>
                <w:szCs w:val="20"/>
              </w:rPr>
              <w:t>Developer</w:t>
            </w:r>
          </w:p>
        </w:tc>
        <w:tc>
          <w:tcPr>
            <w:tcW w:w="9090" w:type="dxa"/>
          </w:tcPr>
          <w:p w14:paraId="2A0EB953" w14:textId="7A5B6041" w:rsidR="00231511" w:rsidRPr="00231511" w:rsidRDefault="00231511" w:rsidP="00231511">
            <w:pPr>
              <w:rPr>
                <w:sz w:val="20"/>
                <w:szCs w:val="20"/>
              </w:rPr>
            </w:pPr>
            <w:r w:rsidRPr="00231511">
              <w:rPr>
                <w:sz w:val="20"/>
                <w:szCs w:val="20"/>
              </w:rPr>
              <w:t>Uses the matrix as a reference to understand which UI sections or reusable blocks may be required for each module.</w:t>
            </w:r>
          </w:p>
        </w:tc>
      </w:tr>
      <w:tr w:rsidR="00231511" w:rsidRPr="008C2B77" w14:paraId="266588CF" w14:textId="77777777" w:rsidTr="00AE2133">
        <w:tc>
          <w:tcPr>
            <w:tcW w:w="1525" w:type="dxa"/>
          </w:tcPr>
          <w:p w14:paraId="1B386279" w14:textId="1E888ED5" w:rsidR="00231511" w:rsidRPr="00231511" w:rsidRDefault="00231511" w:rsidP="00231511">
            <w:pPr>
              <w:rPr>
                <w:sz w:val="20"/>
                <w:szCs w:val="20"/>
              </w:rPr>
            </w:pPr>
            <w:r w:rsidRPr="00231511">
              <w:rPr>
                <w:sz w:val="20"/>
                <w:szCs w:val="20"/>
              </w:rPr>
              <w:t>QA / Tester</w:t>
            </w:r>
          </w:p>
        </w:tc>
        <w:tc>
          <w:tcPr>
            <w:tcW w:w="9090" w:type="dxa"/>
          </w:tcPr>
          <w:p w14:paraId="5D266E62" w14:textId="77DC4689" w:rsidR="00231511" w:rsidRPr="00231511" w:rsidRDefault="00231511" w:rsidP="00231511">
            <w:pPr>
              <w:rPr>
                <w:sz w:val="20"/>
                <w:szCs w:val="20"/>
              </w:rPr>
            </w:pPr>
            <w:r w:rsidRPr="00231511">
              <w:rPr>
                <w:sz w:val="20"/>
                <w:szCs w:val="20"/>
              </w:rPr>
              <w:t>Uses the matrix to understand expected page elements and support test scenario creation or validation.</w:t>
            </w:r>
          </w:p>
        </w:tc>
      </w:tr>
      <w:tr w:rsidR="00231511" w:rsidRPr="008C2B77" w14:paraId="541F2A27" w14:textId="77777777" w:rsidTr="00AE2133">
        <w:tc>
          <w:tcPr>
            <w:tcW w:w="1525" w:type="dxa"/>
          </w:tcPr>
          <w:p w14:paraId="203E338F" w14:textId="42BFD7BF" w:rsidR="00231511" w:rsidRPr="00231511" w:rsidRDefault="00231511" w:rsidP="00231511">
            <w:pPr>
              <w:rPr>
                <w:sz w:val="20"/>
                <w:szCs w:val="20"/>
              </w:rPr>
            </w:pPr>
            <w:r w:rsidRPr="00231511">
              <w:rPr>
                <w:sz w:val="20"/>
                <w:szCs w:val="20"/>
              </w:rPr>
              <w:t xml:space="preserve">CUBE Administrator </w:t>
            </w:r>
          </w:p>
        </w:tc>
        <w:tc>
          <w:tcPr>
            <w:tcW w:w="9090" w:type="dxa"/>
          </w:tcPr>
          <w:p w14:paraId="0D4CBDEF" w14:textId="640E5A2B" w:rsidR="00231511" w:rsidRPr="00231511" w:rsidRDefault="00231511" w:rsidP="00231511">
            <w:pPr>
              <w:rPr>
                <w:sz w:val="20"/>
                <w:szCs w:val="20"/>
              </w:rPr>
            </w:pPr>
            <w:r w:rsidRPr="00231511">
              <w:rPr>
                <w:sz w:val="20"/>
                <w:szCs w:val="20"/>
              </w:rPr>
              <w:t>Reviews the matrix when system configuration, module visibility, or access-related considerations need to be confirmed.</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32349791"/>
      <w:r w:rsidRPr="008C2B77">
        <w:lastRenderedPageBreak/>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51"/>
        <w:gridCol w:w="9064"/>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231511" w:rsidRPr="008C2B77" w14:paraId="34648887" w14:textId="77777777" w:rsidTr="00AE2133">
        <w:tc>
          <w:tcPr>
            <w:tcW w:w="1525" w:type="dxa"/>
          </w:tcPr>
          <w:p w14:paraId="22740235" w14:textId="6592C730" w:rsidR="00231511" w:rsidRPr="00231511" w:rsidRDefault="00231511" w:rsidP="00231511">
            <w:pPr>
              <w:rPr>
                <w:sz w:val="20"/>
                <w:szCs w:val="20"/>
              </w:rPr>
            </w:pPr>
            <w:r w:rsidRPr="00231511">
              <w:rPr>
                <w:sz w:val="20"/>
                <w:szCs w:val="20"/>
              </w:rPr>
              <w:t>CUBE</w:t>
            </w:r>
          </w:p>
        </w:tc>
        <w:tc>
          <w:tcPr>
            <w:tcW w:w="9090" w:type="dxa"/>
          </w:tcPr>
          <w:p w14:paraId="57856AF1" w14:textId="024FE647" w:rsidR="00231511" w:rsidRPr="00231511" w:rsidRDefault="00231511" w:rsidP="00231511">
            <w:pPr>
              <w:rPr>
                <w:sz w:val="20"/>
                <w:szCs w:val="20"/>
              </w:rPr>
            </w:pPr>
            <w:r w:rsidRPr="00231511">
              <w:rPr>
                <w:sz w:val="20"/>
                <w:szCs w:val="20"/>
              </w:rPr>
              <w:t xml:space="preserve">Internal </w:t>
            </w:r>
            <w:proofErr w:type="spellStart"/>
            <w:r w:rsidRPr="00231511">
              <w:rPr>
                <w:sz w:val="20"/>
                <w:szCs w:val="20"/>
              </w:rPr>
              <w:t>ZTERS</w:t>
            </w:r>
            <w:proofErr w:type="spellEnd"/>
            <w:r w:rsidRPr="00231511">
              <w:rPr>
                <w:sz w:val="20"/>
                <w:szCs w:val="20"/>
              </w:rPr>
              <w:t xml:space="preserve"> application used to manage customer, sales, operational, user, administrative, and reporting information.</w:t>
            </w:r>
          </w:p>
        </w:tc>
      </w:tr>
      <w:tr w:rsidR="00231511" w:rsidRPr="008C2B77" w14:paraId="329D0383" w14:textId="77777777" w:rsidTr="00AE2133">
        <w:tc>
          <w:tcPr>
            <w:tcW w:w="1525" w:type="dxa"/>
          </w:tcPr>
          <w:p w14:paraId="0FD668E1" w14:textId="513357AC" w:rsidR="00231511" w:rsidRPr="00231511" w:rsidRDefault="00231511" w:rsidP="00231511">
            <w:pPr>
              <w:rPr>
                <w:sz w:val="20"/>
                <w:szCs w:val="20"/>
              </w:rPr>
            </w:pPr>
            <w:r w:rsidRPr="00231511">
              <w:rPr>
                <w:sz w:val="20"/>
                <w:szCs w:val="20"/>
              </w:rPr>
              <w:t>UI Blocks Matrix</w:t>
            </w:r>
          </w:p>
        </w:tc>
        <w:tc>
          <w:tcPr>
            <w:tcW w:w="9090" w:type="dxa"/>
          </w:tcPr>
          <w:p w14:paraId="2F823E4E" w14:textId="44AB197D" w:rsidR="00231511" w:rsidRPr="00231511" w:rsidRDefault="00231511" w:rsidP="00231511">
            <w:pPr>
              <w:rPr>
                <w:sz w:val="20"/>
                <w:szCs w:val="20"/>
              </w:rPr>
            </w:pPr>
            <w:r w:rsidRPr="00231511">
              <w:rPr>
                <w:sz w:val="20"/>
                <w:szCs w:val="20"/>
              </w:rPr>
              <w:t>Reference table used to identify the UI components, relationships, complexity, and special considerations associated with CUBE modules or tables.</w:t>
            </w:r>
          </w:p>
        </w:tc>
      </w:tr>
      <w:tr w:rsidR="00231511" w:rsidRPr="008C2B77" w14:paraId="4B97C236" w14:textId="77777777" w:rsidTr="00AE2133">
        <w:tc>
          <w:tcPr>
            <w:tcW w:w="1525" w:type="dxa"/>
          </w:tcPr>
          <w:p w14:paraId="4C9C95E0" w14:textId="098A3EA4" w:rsidR="00231511" w:rsidRPr="00231511" w:rsidRDefault="00231511" w:rsidP="00231511">
            <w:pPr>
              <w:rPr>
                <w:sz w:val="20"/>
                <w:szCs w:val="20"/>
              </w:rPr>
            </w:pPr>
            <w:r w:rsidRPr="00231511">
              <w:rPr>
                <w:sz w:val="20"/>
                <w:szCs w:val="20"/>
              </w:rPr>
              <w:t>Module</w:t>
            </w:r>
          </w:p>
        </w:tc>
        <w:tc>
          <w:tcPr>
            <w:tcW w:w="9090" w:type="dxa"/>
          </w:tcPr>
          <w:p w14:paraId="2E2E91AF" w14:textId="4E3831FC" w:rsidR="00231511" w:rsidRPr="00231511" w:rsidRDefault="00231511" w:rsidP="00231511">
            <w:pPr>
              <w:rPr>
                <w:sz w:val="20"/>
                <w:szCs w:val="20"/>
              </w:rPr>
            </w:pPr>
            <w:r w:rsidRPr="00231511">
              <w:rPr>
                <w:sz w:val="20"/>
                <w:szCs w:val="20"/>
              </w:rPr>
              <w:t xml:space="preserve">A functional area or page in CUBE used to manage a specific type of information, such as Service Providers, Customers, Sites, or </w:t>
            </w:r>
            <w:proofErr w:type="spellStart"/>
            <w:r w:rsidRPr="00231511">
              <w:rPr>
                <w:sz w:val="20"/>
                <w:szCs w:val="20"/>
              </w:rPr>
              <w:t>VM</w:t>
            </w:r>
            <w:proofErr w:type="spellEnd"/>
            <w:r w:rsidRPr="00231511">
              <w:rPr>
                <w:sz w:val="20"/>
                <w:szCs w:val="20"/>
              </w:rPr>
              <w:t xml:space="preserve"> Tickets.</w:t>
            </w:r>
          </w:p>
        </w:tc>
      </w:tr>
      <w:tr w:rsidR="00231511" w:rsidRPr="008C2B77" w14:paraId="07DCB777" w14:textId="77777777" w:rsidTr="00AE2133">
        <w:tc>
          <w:tcPr>
            <w:tcW w:w="1525" w:type="dxa"/>
          </w:tcPr>
          <w:p w14:paraId="4CA0F41D" w14:textId="5CE262E4" w:rsidR="00231511" w:rsidRPr="00231511" w:rsidRDefault="00231511" w:rsidP="00231511">
            <w:pPr>
              <w:rPr>
                <w:sz w:val="20"/>
                <w:szCs w:val="20"/>
              </w:rPr>
            </w:pPr>
            <w:r w:rsidRPr="00231511">
              <w:rPr>
                <w:sz w:val="20"/>
                <w:szCs w:val="20"/>
              </w:rPr>
              <w:t>Table</w:t>
            </w:r>
          </w:p>
        </w:tc>
        <w:tc>
          <w:tcPr>
            <w:tcW w:w="9090" w:type="dxa"/>
          </w:tcPr>
          <w:p w14:paraId="55C1D387" w14:textId="73F8B691" w:rsidR="00231511" w:rsidRPr="00231511" w:rsidRDefault="00231511" w:rsidP="00231511">
            <w:pPr>
              <w:rPr>
                <w:sz w:val="20"/>
                <w:szCs w:val="20"/>
              </w:rPr>
            </w:pPr>
            <w:r w:rsidRPr="00231511">
              <w:rPr>
                <w:sz w:val="20"/>
                <w:szCs w:val="20"/>
              </w:rPr>
              <w:t>A structured set of records in CUBE. In the matrix, each row usually represents a table or record type that may require a specific UI layout.</w:t>
            </w:r>
          </w:p>
        </w:tc>
      </w:tr>
      <w:tr w:rsidR="00231511" w:rsidRPr="008C2B77" w14:paraId="20F4FB0E" w14:textId="77777777" w:rsidTr="00AE2133">
        <w:tc>
          <w:tcPr>
            <w:tcW w:w="1525" w:type="dxa"/>
          </w:tcPr>
          <w:p w14:paraId="39770668" w14:textId="2780CE8A" w:rsidR="00231511" w:rsidRPr="00231511" w:rsidRDefault="00231511" w:rsidP="00231511">
            <w:pPr>
              <w:rPr>
                <w:sz w:val="20"/>
                <w:szCs w:val="20"/>
              </w:rPr>
            </w:pPr>
            <w:r w:rsidRPr="00231511">
              <w:rPr>
                <w:sz w:val="20"/>
                <w:szCs w:val="20"/>
              </w:rPr>
              <w:t>Parent Record</w:t>
            </w:r>
          </w:p>
        </w:tc>
        <w:tc>
          <w:tcPr>
            <w:tcW w:w="9090" w:type="dxa"/>
          </w:tcPr>
          <w:p w14:paraId="263D83C6" w14:textId="13805356" w:rsidR="00231511" w:rsidRPr="00231511" w:rsidRDefault="00231511" w:rsidP="00231511">
            <w:pPr>
              <w:rPr>
                <w:sz w:val="20"/>
                <w:szCs w:val="20"/>
              </w:rPr>
            </w:pPr>
            <w:r w:rsidRPr="00231511">
              <w:rPr>
                <w:sz w:val="20"/>
                <w:szCs w:val="20"/>
              </w:rPr>
              <w:t>A main record that another record belongs to or depends on. For example, a contact may belong to a service provider.</w:t>
            </w:r>
          </w:p>
        </w:tc>
      </w:tr>
      <w:tr w:rsidR="00231511" w:rsidRPr="008C2B77" w14:paraId="1FAAB848" w14:textId="77777777" w:rsidTr="00AE2133">
        <w:tc>
          <w:tcPr>
            <w:tcW w:w="1525" w:type="dxa"/>
          </w:tcPr>
          <w:p w14:paraId="714FFD6F" w14:textId="3D09BD7E" w:rsidR="00231511" w:rsidRPr="00231511" w:rsidRDefault="00231511" w:rsidP="00231511">
            <w:pPr>
              <w:rPr>
                <w:sz w:val="20"/>
                <w:szCs w:val="20"/>
              </w:rPr>
            </w:pPr>
            <w:r w:rsidRPr="00231511">
              <w:rPr>
                <w:sz w:val="20"/>
                <w:szCs w:val="20"/>
              </w:rPr>
              <w:t>Child Record</w:t>
            </w:r>
          </w:p>
        </w:tc>
        <w:tc>
          <w:tcPr>
            <w:tcW w:w="9090" w:type="dxa"/>
          </w:tcPr>
          <w:p w14:paraId="24BA71C1" w14:textId="39B76DE7" w:rsidR="00231511" w:rsidRPr="00231511" w:rsidRDefault="00231511" w:rsidP="00231511">
            <w:pPr>
              <w:rPr>
                <w:sz w:val="20"/>
                <w:szCs w:val="20"/>
              </w:rPr>
            </w:pPr>
            <w:r w:rsidRPr="00231511">
              <w:rPr>
                <w:sz w:val="20"/>
                <w:szCs w:val="20"/>
              </w:rPr>
              <w:t>A related record displayed under or associated with a parent record. For example, documents or tasks may be child records of another module.</w:t>
            </w:r>
          </w:p>
        </w:tc>
      </w:tr>
      <w:tr w:rsidR="00231511" w:rsidRPr="008C2B77" w14:paraId="67100809" w14:textId="77777777" w:rsidTr="00AE2133">
        <w:tc>
          <w:tcPr>
            <w:tcW w:w="1525" w:type="dxa"/>
          </w:tcPr>
          <w:p w14:paraId="57C20613" w14:textId="4D001CAC" w:rsidR="00231511" w:rsidRPr="00231511" w:rsidRDefault="00231511" w:rsidP="00231511">
            <w:pPr>
              <w:rPr>
                <w:sz w:val="20"/>
                <w:szCs w:val="20"/>
              </w:rPr>
            </w:pPr>
            <w:r w:rsidRPr="00231511">
              <w:rPr>
                <w:sz w:val="20"/>
                <w:szCs w:val="20"/>
              </w:rPr>
              <w:t>UI Block</w:t>
            </w:r>
          </w:p>
        </w:tc>
        <w:tc>
          <w:tcPr>
            <w:tcW w:w="9090" w:type="dxa"/>
          </w:tcPr>
          <w:p w14:paraId="496FF4D2" w14:textId="1858BF97" w:rsidR="00231511" w:rsidRPr="00231511" w:rsidRDefault="00231511" w:rsidP="00231511">
            <w:pPr>
              <w:rPr>
                <w:sz w:val="20"/>
                <w:szCs w:val="20"/>
              </w:rPr>
            </w:pPr>
            <w:r w:rsidRPr="00231511">
              <w:rPr>
                <w:sz w:val="20"/>
                <w:szCs w:val="20"/>
              </w:rPr>
              <w:t>A reusable section or component that can appear on a CUBE page, such as documents, tasks, approvals, maps, statuses, rates, or financial information.</w:t>
            </w:r>
          </w:p>
        </w:tc>
      </w:tr>
      <w:tr w:rsidR="00231511" w:rsidRPr="008C2B77" w14:paraId="4F38B2B5" w14:textId="77777777" w:rsidTr="00AE2133">
        <w:tc>
          <w:tcPr>
            <w:tcW w:w="1525" w:type="dxa"/>
          </w:tcPr>
          <w:p w14:paraId="6D1122C0" w14:textId="1FBAB3D0" w:rsidR="00231511" w:rsidRPr="00231511" w:rsidRDefault="00231511" w:rsidP="00231511">
            <w:pPr>
              <w:rPr>
                <w:sz w:val="20"/>
                <w:szCs w:val="20"/>
              </w:rPr>
            </w:pPr>
            <w:r w:rsidRPr="00231511">
              <w:rPr>
                <w:sz w:val="20"/>
                <w:szCs w:val="20"/>
              </w:rPr>
              <w:t>Complexity</w:t>
            </w:r>
          </w:p>
        </w:tc>
        <w:tc>
          <w:tcPr>
            <w:tcW w:w="9090" w:type="dxa"/>
          </w:tcPr>
          <w:p w14:paraId="456F05A7" w14:textId="5890EFA1" w:rsidR="00231511" w:rsidRPr="00231511" w:rsidRDefault="00231511" w:rsidP="00231511">
            <w:pPr>
              <w:rPr>
                <w:sz w:val="20"/>
                <w:szCs w:val="20"/>
              </w:rPr>
            </w:pPr>
            <w:r w:rsidRPr="00231511">
              <w:rPr>
                <w:sz w:val="20"/>
                <w:szCs w:val="20"/>
              </w:rPr>
              <w:t>A classification used to indicate how detailed or structured a page is expected to be. Complexity may be simple, moderate, or high.</w:t>
            </w:r>
          </w:p>
        </w:tc>
      </w:tr>
      <w:tr w:rsidR="00231511" w:rsidRPr="008C2B77" w14:paraId="47E14662" w14:textId="77777777" w:rsidTr="00AE2133">
        <w:tc>
          <w:tcPr>
            <w:tcW w:w="1525" w:type="dxa"/>
          </w:tcPr>
          <w:p w14:paraId="4D2C97D4" w14:textId="4B45CEC0" w:rsidR="00231511" w:rsidRPr="00231511" w:rsidRDefault="00231511" w:rsidP="00231511">
            <w:pPr>
              <w:rPr>
                <w:sz w:val="20"/>
                <w:szCs w:val="20"/>
              </w:rPr>
            </w:pPr>
            <w:r w:rsidRPr="00231511">
              <w:rPr>
                <w:sz w:val="20"/>
                <w:szCs w:val="20"/>
              </w:rPr>
              <w:t>Special Considerations</w:t>
            </w:r>
          </w:p>
        </w:tc>
        <w:tc>
          <w:tcPr>
            <w:tcW w:w="9090" w:type="dxa"/>
          </w:tcPr>
          <w:p w14:paraId="42C98432" w14:textId="50197EBB" w:rsidR="00231511" w:rsidRPr="00231511" w:rsidRDefault="00231511" w:rsidP="00231511">
            <w:pPr>
              <w:rPr>
                <w:sz w:val="20"/>
                <w:szCs w:val="20"/>
              </w:rPr>
            </w:pPr>
            <w:r w:rsidRPr="00231511">
              <w:rPr>
                <w:sz w:val="20"/>
                <w:szCs w:val="20"/>
              </w:rPr>
              <w:t>Notes that describe unique behavior, workflows, integrations, or design needs for a specific module or table.</w:t>
            </w:r>
          </w:p>
        </w:tc>
      </w:tr>
      <w:tr w:rsidR="00231511" w:rsidRPr="008C2B77" w14:paraId="107873F3" w14:textId="77777777" w:rsidTr="00AE2133">
        <w:tc>
          <w:tcPr>
            <w:tcW w:w="1525" w:type="dxa"/>
          </w:tcPr>
          <w:p w14:paraId="7A6C0069" w14:textId="7D1FA3BF" w:rsidR="00231511" w:rsidRPr="00231511" w:rsidRDefault="00231511" w:rsidP="00231511">
            <w:pPr>
              <w:rPr>
                <w:sz w:val="20"/>
                <w:szCs w:val="20"/>
              </w:rPr>
            </w:pPr>
            <w:r w:rsidRPr="00231511">
              <w:rPr>
                <w:sz w:val="20"/>
                <w:szCs w:val="20"/>
              </w:rPr>
              <w:t>Status Block</w:t>
            </w:r>
          </w:p>
        </w:tc>
        <w:tc>
          <w:tcPr>
            <w:tcW w:w="9090" w:type="dxa"/>
          </w:tcPr>
          <w:p w14:paraId="1C58A9D8" w14:textId="41D9D218" w:rsidR="00231511" w:rsidRPr="00231511" w:rsidRDefault="00231511" w:rsidP="00231511">
            <w:pPr>
              <w:rPr>
                <w:sz w:val="20"/>
                <w:szCs w:val="20"/>
              </w:rPr>
            </w:pPr>
            <w:r w:rsidRPr="00231511">
              <w:rPr>
                <w:sz w:val="20"/>
                <w:szCs w:val="20"/>
              </w:rPr>
              <w:t>A UI block that shows the current state of a record, workflow, or process.</w:t>
            </w:r>
          </w:p>
        </w:tc>
      </w:tr>
      <w:tr w:rsidR="00231511" w:rsidRPr="008C2B77" w14:paraId="22FE164B" w14:textId="77777777" w:rsidTr="00AE2133">
        <w:tc>
          <w:tcPr>
            <w:tcW w:w="1525" w:type="dxa"/>
          </w:tcPr>
          <w:p w14:paraId="7804F8C1" w14:textId="5C5DB85C" w:rsidR="00231511" w:rsidRPr="00231511" w:rsidRDefault="00231511" w:rsidP="00231511">
            <w:pPr>
              <w:rPr>
                <w:sz w:val="20"/>
                <w:szCs w:val="20"/>
              </w:rPr>
            </w:pPr>
            <w:r w:rsidRPr="00231511">
              <w:rPr>
                <w:sz w:val="20"/>
                <w:szCs w:val="20"/>
              </w:rPr>
              <w:t>Workflow / Checklist Block</w:t>
            </w:r>
          </w:p>
        </w:tc>
        <w:tc>
          <w:tcPr>
            <w:tcW w:w="9090" w:type="dxa"/>
          </w:tcPr>
          <w:p w14:paraId="71C80F41" w14:textId="127692DE" w:rsidR="00231511" w:rsidRPr="00231511" w:rsidRDefault="00231511" w:rsidP="00231511">
            <w:pPr>
              <w:rPr>
                <w:sz w:val="20"/>
                <w:szCs w:val="20"/>
              </w:rPr>
            </w:pPr>
            <w:r w:rsidRPr="00231511">
              <w:rPr>
                <w:sz w:val="20"/>
                <w:szCs w:val="20"/>
              </w:rPr>
              <w:t>A UI block used to guide users through required steps, sequences, or operational actions.</w:t>
            </w:r>
          </w:p>
        </w:tc>
      </w:tr>
      <w:tr w:rsidR="00231511" w:rsidRPr="008C2B77" w14:paraId="0249F9CC" w14:textId="77777777" w:rsidTr="00AE2133">
        <w:tc>
          <w:tcPr>
            <w:tcW w:w="1525" w:type="dxa"/>
          </w:tcPr>
          <w:p w14:paraId="08AA0175" w14:textId="69ED0246" w:rsidR="00231511" w:rsidRPr="00231511" w:rsidRDefault="00231511" w:rsidP="00231511">
            <w:pPr>
              <w:rPr>
                <w:sz w:val="20"/>
                <w:szCs w:val="20"/>
              </w:rPr>
            </w:pPr>
            <w:r w:rsidRPr="00231511">
              <w:rPr>
                <w:sz w:val="20"/>
                <w:szCs w:val="20"/>
              </w:rPr>
              <w:t>Documents Block</w:t>
            </w:r>
          </w:p>
        </w:tc>
        <w:tc>
          <w:tcPr>
            <w:tcW w:w="9090" w:type="dxa"/>
          </w:tcPr>
          <w:p w14:paraId="7D06A08B" w14:textId="447D170A" w:rsidR="00231511" w:rsidRPr="00231511" w:rsidRDefault="00231511" w:rsidP="00231511">
            <w:pPr>
              <w:rPr>
                <w:sz w:val="20"/>
                <w:szCs w:val="20"/>
              </w:rPr>
            </w:pPr>
            <w:r w:rsidRPr="00231511">
              <w:rPr>
                <w:sz w:val="20"/>
                <w:szCs w:val="20"/>
              </w:rPr>
              <w:t>A UI block used to display or manage documents related to a record, such as COI, W9, contracts, or other supporting files.</w:t>
            </w:r>
          </w:p>
        </w:tc>
      </w:tr>
      <w:tr w:rsidR="00231511" w:rsidRPr="008C2B77" w14:paraId="0ADFA9DB" w14:textId="77777777" w:rsidTr="00AE2133">
        <w:tc>
          <w:tcPr>
            <w:tcW w:w="1525" w:type="dxa"/>
          </w:tcPr>
          <w:p w14:paraId="6B00BFFA" w14:textId="0DE9ABC9" w:rsidR="00231511" w:rsidRPr="00231511" w:rsidRDefault="00231511" w:rsidP="00231511">
            <w:pPr>
              <w:rPr>
                <w:sz w:val="20"/>
                <w:szCs w:val="20"/>
              </w:rPr>
            </w:pPr>
            <w:r w:rsidRPr="00231511">
              <w:rPr>
                <w:sz w:val="20"/>
                <w:szCs w:val="20"/>
              </w:rPr>
              <w:t>Tasks Block</w:t>
            </w:r>
          </w:p>
        </w:tc>
        <w:tc>
          <w:tcPr>
            <w:tcW w:w="9090" w:type="dxa"/>
          </w:tcPr>
          <w:p w14:paraId="16D1D4DC" w14:textId="586FE6A1" w:rsidR="00231511" w:rsidRPr="00231511" w:rsidRDefault="00231511" w:rsidP="00231511">
            <w:pPr>
              <w:rPr>
                <w:sz w:val="20"/>
                <w:szCs w:val="20"/>
              </w:rPr>
            </w:pPr>
            <w:r w:rsidRPr="00231511">
              <w:rPr>
                <w:sz w:val="20"/>
                <w:szCs w:val="20"/>
              </w:rPr>
              <w:t>A UI block used to display or manage work items associated with a record.</w:t>
            </w:r>
          </w:p>
        </w:tc>
      </w:tr>
      <w:tr w:rsidR="00231511" w:rsidRPr="008C2B77" w14:paraId="32962997" w14:textId="77777777" w:rsidTr="00AE2133">
        <w:tc>
          <w:tcPr>
            <w:tcW w:w="1525" w:type="dxa"/>
          </w:tcPr>
          <w:p w14:paraId="4183F74C" w14:textId="57EF998F" w:rsidR="00231511" w:rsidRPr="00231511" w:rsidRDefault="00231511" w:rsidP="00231511">
            <w:pPr>
              <w:rPr>
                <w:sz w:val="20"/>
                <w:szCs w:val="20"/>
              </w:rPr>
            </w:pPr>
            <w:r w:rsidRPr="00231511">
              <w:rPr>
                <w:sz w:val="20"/>
                <w:szCs w:val="20"/>
              </w:rPr>
              <w:t>Approval Block</w:t>
            </w:r>
          </w:p>
        </w:tc>
        <w:tc>
          <w:tcPr>
            <w:tcW w:w="9090" w:type="dxa"/>
          </w:tcPr>
          <w:p w14:paraId="7EB2F60C" w14:textId="1DE2F272" w:rsidR="00231511" w:rsidRPr="00231511" w:rsidRDefault="00231511" w:rsidP="00231511">
            <w:pPr>
              <w:rPr>
                <w:sz w:val="20"/>
                <w:szCs w:val="20"/>
              </w:rPr>
            </w:pPr>
            <w:r w:rsidRPr="00231511">
              <w:rPr>
                <w:sz w:val="20"/>
                <w:szCs w:val="20"/>
              </w:rPr>
              <w:t>A UI block used when a record or action requires review, validation, or approval.</w:t>
            </w:r>
          </w:p>
        </w:tc>
      </w:tr>
      <w:tr w:rsidR="00231511" w:rsidRPr="008C2B77" w14:paraId="2AB9518F" w14:textId="77777777" w:rsidTr="00AE2133">
        <w:tc>
          <w:tcPr>
            <w:tcW w:w="1525" w:type="dxa"/>
          </w:tcPr>
          <w:p w14:paraId="45C649D1" w14:textId="267BBDAE" w:rsidR="00231511" w:rsidRPr="00231511" w:rsidRDefault="00231511" w:rsidP="00231511">
            <w:pPr>
              <w:rPr>
                <w:sz w:val="20"/>
                <w:szCs w:val="20"/>
              </w:rPr>
            </w:pPr>
            <w:r w:rsidRPr="00231511">
              <w:rPr>
                <w:sz w:val="20"/>
                <w:szCs w:val="20"/>
              </w:rPr>
              <w:t>Financial Block</w:t>
            </w:r>
          </w:p>
        </w:tc>
        <w:tc>
          <w:tcPr>
            <w:tcW w:w="9090" w:type="dxa"/>
          </w:tcPr>
          <w:p w14:paraId="630AA719" w14:textId="742893E0" w:rsidR="00231511" w:rsidRPr="00231511" w:rsidRDefault="00231511" w:rsidP="00231511">
            <w:pPr>
              <w:rPr>
                <w:sz w:val="20"/>
                <w:szCs w:val="20"/>
              </w:rPr>
            </w:pPr>
            <w:r w:rsidRPr="00231511">
              <w:rPr>
                <w:sz w:val="20"/>
                <w:szCs w:val="20"/>
              </w:rPr>
              <w:t>A UI block used to display pricing, rates, margins, revenue, costs, or other financial information.</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32349792"/>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716777">
      <w:pPr>
        <w:pStyle w:val="Heading1"/>
        <w:numPr>
          <w:ilvl w:val="0"/>
          <w:numId w:val="0"/>
        </w:numPr>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75222CF3" w:rsidR="004B10FE" w:rsidRPr="008C2B77" w:rsidRDefault="00B823A5" w:rsidP="00716777">
      <w:pPr>
        <w:pStyle w:val="Heading1"/>
      </w:pPr>
      <w:bookmarkStart w:id="10" w:name="_Toc232349793"/>
      <w:r>
        <w:lastRenderedPageBreak/>
        <w:t>CUBE UI block matrix</w:t>
      </w:r>
      <w:bookmarkEnd w:id="10"/>
    </w:p>
    <w:p w14:paraId="3886EE81" w14:textId="4A4B6D7D" w:rsidR="007A0D47" w:rsidRDefault="007A0D47" w:rsidP="007A0D47">
      <w:r>
        <w:t>The CUBE UI Block Matrix is used to identify repeatable UI patterns across CUBE modules and tables. Its purpose is to help the team determine which sections, components, and supporting blocks may be required when designing or documenting a CUBE record page.</w:t>
      </w:r>
    </w:p>
    <w:p w14:paraId="69BBDED3" w14:textId="2B7889CE" w:rsidR="007A0D47" w:rsidRDefault="007A0D47" w:rsidP="007A0D47">
      <w:r>
        <w:t>The matrix is not intended to define every field that appears on a page. Instead, it helps identify common layout needs across the application, such as parent information, child records, statuses, workflows, documents, approvals, dates, logs, maps, and financial information. By identifying these patterns, the team can define reusable UI blocks and apply them consistently across CUBE.</w:t>
      </w:r>
    </w:p>
    <w:p w14:paraId="650F00E5" w14:textId="77777777" w:rsidR="003800CF" w:rsidRDefault="003800CF" w:rsidP="007A0D47"/>
    <w:p w14:paraId="6B4086AC" w14:textId="6363B31F" w:rsidR="003800CF" w:rsidRDefault="003800CF" w:rsidP="003800CF">
      <w:pPr>
        <w:pStyle w:val="Heading2"/>
      </w:pPr>
      <w:bookmarkStart w:id="11" w:name="_Toc232349794"/>
      <w:r>
        <w:t>Standard Record Page Layout</w:t>
      </w:r>
      <w:bookmarkEnd w:id="11"/>
      <w:r>
        <w:t xml:space="preserve"> </w:t>
      </w:r>
    </w:p>
    <w:p w14:paraId="3EA277DA" w14:textId="66FB9E31" w:rsidR="003800CF" w:rsidRDefault="003800CF" w:rsidP="007A0D47">
      <w:r>
        <w:t>A cube record page is expected to follow a consistent layout whenever possible. The layout is organized around core record information, related records, and supporting UI blocks.</w:t>
      </w:r>
    </w:p>
    <w:p w14:paraId="7440A5DD" w14:textId="40BB7799" w:rsidR="003800CF" w:rsidRDefault="003800CF" w:rsidP="00B704EC">
      <w:pPr>
        <w:pStyle w:val="ListParagraph"/>
        <w:numPr>
          <w:ilvl w:val="0"/>
          <w:numId w:val="14"/>
        </w:numPr>
      </w:pPr>
      <w:r>
        <w:t xml:space="preserve">The </w:t>
      </w:r>
      <w:r w:rsidRPr="00B704EC">
        <w:rPr>
          <w:b/>
          <w:bCs/>
        </w:rPr>
        <w:t xml:space="preserve">Main Info </w:t>
      </w:r>
      <w:r>
        <w:t>block contains the primary information for the record. This is the main section users review or update when working with a record.</w:t>
      </w:r>
      <w:r w:rsidR="00B704EC">
        <w:br/>
      </w:r>
    </w:p>
    <w:p w14:paraId="58EDE6B1" w14:textId="72E7FC59" w:rsidR="003800CF" w:rsidRDefault="003800CF" w:rsidP="00B704EC">
      <w:pPr>
        <w:pStyle w:val="ListParagraph"/>
        <w:numPr>
          <w:ilvl w:val="0"/>
          <w:numId w:val="14"/>
        </w:numPr>
      </w:pPr>
      <w:r>
        <w:t xml:space="preserve">The </w:t>
      </w:r>
      <w:r w:rsidRPr="00B704EC">
        <w:rPr>
          <w:b/>
          <w:bCs/>
        </w:rPr>
        <w:t xml:space="preserve">Users </w:t>
      </w:r>
      <w:r>
        <w:t xml:space="preserve">block </w:t>
      </w:r>
      <w:r w:rsidR="00B704EC">
        <w:t>contains user-related information associated with the record. This may include the record creator, record owner, last updated by, assigned users, approvers, or other users connected to the record.</w:t>
      </w:r>
      <w:r w:rsidR="00B704EC">
        <w:br/>
      </w:r>
    </w:p>
    <w:p w14:paraId="022F8616" w14:textId="48C8E562" w:rsidR="00B704EC" w:rsidRDefault="00B704EC" w:rsidP="00B704EC">
      <w:pPr>
        <w:pStyle w:val="ListParagraph"/>
        <w:numPr>
          <w:ilvl w:val="0"/>
          <w:numId w:val="14"/>
        </w:numPr>
      </w:pPr>
      <w:r>
        <w:t xml:space="preserve">The </w:t>
      </w:r>
      <w:r w:rsidRPr="00B704EC">
        <w:rPr>
          <w:b/>
          <w:bCs/>
        </w:rPr>
        <w:t xml:space="preserve">Parents </w:t>
      </w:r>
      <w:r>
        <w:t xml:space="preserve">block displays information from records that the current record depends on. For example, a service ticket may need to show customer, site, product, or service provider information. This allows users to understand the record context without opening each parent record separately. </w:t>
      </w:r>
      <w:r>
        <w:br/>
      </w:r>
    </w:p>
    <w:p w14:paraId="6B799D65" w14:textId="1BE859F3" w:rsidR="00B704EC" w:rsidRDefault="00B704EC" w:rsidP="00B704EC">
      <w:pPr>
        <w:pStyle w:val="ListParagraph"/>
        <w:numPr>
          <w:ilvl w:val="0"/>
          <w:numId w:val="14"/>
        </w:numPr>
      </w:pPr>
      <w:r>
        <w:t xml:space="preserve">The </w:t>
      </w:r>
      <w:r w:rsidRPr="00B704EC">
        <w:rPr>
          <w:b/>
          <w:bCs/>
        </w:rPr>
        <w:t xml:space="preserve">Children </w:t>
      </w:r>
      <w:r>
        <w:t>block displays important related records connected to the current record. These are usually the child records that users need to review most often from the main page. Other related records may still be available in tabs or secondary sections, but the most important child records should be easier to access.</w:t>
      </w:r>
    </w:p>
    <w:p w14:paraId="24E47493" w14:textId="27B46B1B" w:rsidR="00B704EC" w:rsidRDefault="00B704EC" w:rsidP="007A0D47">
      <w:r>
        <w:t>Supporting blocks are displayed when they are relevant to the module. These may include status, checklists, dates, logging, approvals, documents, maps, rates, margins, or other specialized sections.</w:t>
      </w:r>
    </w:p>
    <w:p w14:paraId="6597E199" w14:textId="77777777" w:rsidR="00A04398" w:rsidRDefault="00A04398" w:rsidP="007A0D47"/>
    <w:p w14:paraId="108EF506" w14:textId="0D6A4DCF" w:rsidR="00A04398" w:rsidRDefault="00A04398" w:rsidP="00A04398">
      <w:pPr>
        <w:pStyle w:val="Heading2"/>
      </w:pPr>
      <w:bookmarkStart w:id="12" w:name="_Toc232349795"/>
      <w:r>
        <w:t>Always-Present Blocks</w:t>
      </w:r>
      <w:bookmarkEnd w:id="12"/>
    </w:p>
    <w:p w14:paraId="6BD0A0BA" w14:textId="6B363367" w:rsidR="00A04398" w:rsidRDefault="00A04398" w:rsidP="007A0D47">
      <w:r>
        <w:t>Some blocks are expected to appear on every CUBE record page.</w:t>
      </w:r>
    </w:p>
    <w:p w14:paraId="46552590" w14:textId="184BE268" w:rsidR="001A54E9" w:rsidRDefault="001A54E9" w:rsidP="001A54E9">
      <w:pPr>
        <w:pStyle w:val="Heading3"/>
      </w:pPr>
      <w:bookmarkStart w:id="13" w:name="_Toc232349796"/>
      <w:r>
        <w:t>Main Info Block</w:t>
      </w:r>
      <w:bookmarkEnd w:id="13"/>
    </w:p>
    <w:p w14:paraId="6103113B" w14:textId="3A4523D7" w:rsidR="001A54E9" w:rsidRDefault="001A54E9" w:rsidP="007A0D47">
      <w:r>
        <w:t xml:space="preserve">The Main info block is the primary content area of the record page. It contains the key fields that define the record and allow users to review or maintain the main record information. </w:t>
      </w:r>
    </w:p>
    <w:p w14:paraId="0F6FE90B" w14:textId="5971A5CA" w:rsidR="001A54E9" w:rsidRDefault="001A54E9" w:rsidP="007A0D47">
      <w:r>
        <w:t xml:space="preserve">This block should remain central in the page layout because it represents the main purpose of the record. Other blocks may appear around it depending on the module, but the main info block remains the main working area. </w:t>
      </w:r>
    </w:p>
    <w:p w14:paraId="1201EF85" w14:textId="79EA0DCD" w:rsidR="001A54E9" w:rsidRDefault="001A54E9" w:rsidP="001A54E9">
      <w:pPr>
        <w:pStyle w:val="Heading3"/>
      </w:pPr>
      <w:bookmarkStart w:id="14" w:name="_Toc232349797"/>
      <w:r>
        <w:lastRenderedPageBreak/>
        <w:t>Users Block</w:t>
      </w:r>
      <w:bookmarkEnd w:id="14"/>
    </w:p>
    <w:p w14:paraId="2DF53430" w14:textId="4359C914" w:rsidR="001A54E9" w:rsidRDefault="001A54E9" w:rsidP="007A0D47">
      <w:r>
        <w:t xml:space="preserve">The Users block displays </w:t>
      </w:r>
      <w:r w:rsidR="00E16DFA">
        <w:t>the users and system ownership information associated with the record. This may include who created the record, who last updated it, who owns it, and any additional assigned users required by the module.</w:t>
      </w:r>
    </w:p>
    <w:p w14:paraId="6D4B33B3" w14:textId="47ADA13A" w:rsidR="00E16DFA" w:rsidRDefault="00E16DFA" w:rsidP="007A0D47">
      <w:r>
        <w:t xml:space="preserve">When dates are directly tied to user actions, such as created date, updated date, or approved date, those dates may also be grouped with the related user information. This keeps systems ownership and timestamp information together in one consistent area. </w:t>
      </w:r>
    </w:p>
    <w:p w14:paraId="3870612F" w14:textId="77777777" w:rsidR="00E16DFA" w:rsidRDefault="00E16DFA" w:rsidP="007A0D47"/>
    <w:p w14:paraId="09188258" w14:textId="3769ADDA" w:rsidR="00E16DFA" w:rsidRDefault="00E16DFA" w:rsidP="00E16DFA">
      <w:pPr>
        <w:pStyle w:val="Heading2"/>
      </w:pPr>
      <w:bookmarkStart w:id="15" w:name="_Toc232349798"/>
      <w:r>
        <w:t>Relationship Blocks</w:t>
      </w:r>
      <w:bookmarkEnd w:id="15"/>
    </w:p>
    <w:p w14:paraId="52AEB77B" w14:textId="07843BE5" w:rsidR="00E16DFA" w:rsidRDefault="00E16DFA" w:rsidP="007A0D47">
      <w:r>
        <w:t>Relationship blocks are used when a record is connected to other records in CUBE.</w:t>
      </w:r>
    </w:p>
    <w:p w14:paraId="035C1FF7" w14:textId="3DDC346D" w:rsidR="00E16DFA" w:rsidRDefault="001526C8" w:rsidP="001526C8">
      <w:pPr>
        <w:pStyle w:val="Heading3"/>
      </w:pPr>
      <w:bookmarkStart w:id="16" w:name="_Toc232349799"/>
      <w:r>
        <w:t>Parent Block</w:t>
      </w:r>
      <w:bookmarkEnd w:id="16"/>
    </w:p>
    <w:p w14:paraId="36B606FE" w14:textId="4B542B32" w:rsidR="001526C8" w:rsidRDefault="001526C8" w:rsidP="007A0D47">
      <w:r>
        <w:t xml:space="preserve">The Parents block displays </w:t>
      </w:r>
      <w:r w:rsidR="00DB488D">
        <w:t>key information from parent records. A parent record is a record that the current record depends on or belongs to.</w:t>
      </w:r>
    </w:p>
    <w:p w14:paraId="57860E4E" w14:textId="5A0582CB" w:rsidR="00DB488D" w:rsidRDefault="00DB488D" w:rsidP="007A0D47">
      <w:r>
        <w:t>For example, a service ticket may be linked to a customer, site, product, or service provider. Instead of showing only records IDs, the Parents block should provide useful context, such as the customer name, site address, provider name, or other important lookup information.</w:t>
      </w:r>
    </w:p>
    <w:p w14:paraId="26E746D1" w14:textId="02B0A1BD" w:rsidR="00DB488D" w:rsidRDefault="00DB488D" w:rsidP="007A0D47">
      <w:r>
        <w:t>This block helps users understand the record without requiring them to navigate away from the page.</w:t>
      </w:r>
    </w:p>
    <w:p w14:paraId="224A9DCC" w14:textId="5A34060B" w:rsidR="00DB488D" w:rsidRDefault="00DB488D" w:rsidP="00DB488D">
      <w:pPr>
        <w:pStyle w:val="Heading3"/>
      </w:pPr>
      <w:bookmarkStart w:id="17" w:name="_Toc232349800"/>
      <w:r>
        <w:t>Children Block</w:t>
      </w:r>
      <w:bookmarkEnd w:id="17"/>
    </w:p>
    <w:p w14:paraId="4EB69834" w14:textId="01119C14" w:rsidR="00DB488D" w:rsidRDefault="00DB488D" w:rsidP="007A0D47">
      <w:r>
        <w:t>The Children block displays</w:t>
      </w:r>
      <w:r w:rsidR="00D53899">
        <w:t xml:space="preserve"> important related records under the current record. These are records that depend on or are linked to the current record.</w:t>
      </w:r>
    </w:p>
    <w:p w14:paraId="7E87D95C" w14:textId="61934D0B" w:rsidR="00D53899" w:rsidRDefault="00D53899" w:rsidP="007A0D47">
      <w:r>
        <w:t>For example, a product record may have related service tickets, fulfillment tickets, notes, or documents. When one or two child record types are specially important to the user’s workflow, they may be displayed directly on the main page instead of being placed only in tabs.</w:t>
      </w:r>
    </w:p>
    <w:p w14:paraId="26A1FC9D" w14:textId="47E214C6" w:rsidR="00E16DFA" w:rsidRDefault="00D53899" w:rsidP="007A0D47">
      <w:r>
        <w:t xml:space="preserve">The Children block should prioritize the related records that users need to access most often. </w:t>
      </w:r>
    </w:p>
    <w:p w14:paraId="0F8651E5" w14:textId="77777777" w:rsidR="00D53899" w:rsidRDefault="00D53899" w:rsidP="007A0D47"/>
    <w:p w14:paraId="415A24AB" w14:textId="30455C81" w:rsidR="00D53899" w:rsidRDefault="00D53899" w:rsidP="00D53899">
      <w:pPr>
        <w:pStyle w:val="Heading2"/>
      </w:pPr>
      <w:bookmarkStart w:id="18" w:name="_Toc232349801"/>
      <w:r>
        <w:t>Supporting UI Blocks</w:t>
      </w:r>
      <w:bookmarkEnd w:id="18"/>
    </w:p>
    <w:p w14:paraId="7989DA07" w14:textId="45225D83" w:rsidR="00D53899" w:rsidRDefault="00D53899" w:rsidP="007A0D47">
      <w:r>
        <w:t>Supporting UI blocks are added when a module requires</w:t>
      </w:r>
      <w:r w:rsidR="00186D12">
        <w:t xml:space="preserve"> additional information or workflow support. These blocks are not required for every page, but they should be used consistently when applicable. The following table summarizes the most common supporting blocks and their purpose. </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155"/>
        <w:gridCol w:w="4050"/>
        <w:gridCol w:w="4320"/>
      </w:tblGrid>
      <w:tr w:rsidR="00186D12" w:rsidRPr="008C2B77" w14:paraId="5F7AE2ED" w14:textId="77777777" w:rsidTr="00A70E4F">
        <w:trPr>
          <w:tblHeader/>
        </w:trPr>
        <w:tc>
          <w:tcPr>
            <w:tcW w:w="2155" w:type="dxa"/>
            <w:shd w:val="clear" w:color="auto" w:fill="4F7ABA"/>
          </w:tcPr>
          <w:p w14:paraId="38DD0A86" w14:textId="2E01AAB8" w:rsidR="00186D12" w:rsidRPr="008C2B77" w:rsidRDefault="00186D12" w:rsidP="00695139">
            <w:pPr>
              <w:rPr>
                <w:b/>
                <w:bCs/>
                <w:color w:val="FFFFFF" w:themeColor="background1"/>
                <w:sz w:val="20"/>
                <w:szCs w:val="20"/>
              </w:rPr>
            </w:pPr>
            <w:r>
              <w:rPr>
                <w:b/>
                <w:bCs/>
                <w:color w:val="FFFFFF" w:themeColor="background1"/>
                <w:sz w:val="20"/>
                <w:szCs w:val="20"/>
              </w:rPr>
              <w:t>UI Block</w:t>
            </w:r>
          </w:p>
        </w:tc>
        <w:tc>
          <w:tcPr>
            <w:tcW w:w="4050" w:type="dxa"/>
            <w:shd w:val="clear" w:color="auto" w:fill="4F7ABA"/>
          </w:tcPr>
          <w:p w14:paraId="2F193276" w14:textId="1681B007" w:rsidR="00186D12" w:rsidRPr="008C2B77" w:rsidRDefault="00186D12" w:rsidP="00695139">
            <w:pPr>
              <w:rPr>
                <w:b/>
                <w:bCs/>
                <w:color w:val="FFFFFF" w:themeColor="background1"/>
                <w:sz w:val="20"/>
                <w:szCs w:val="20"/>
              </w:rPr>
            </w:pPr>
            <w:r>
              <w:rPr>
                <w:b/>
                <w:bCs/>
                <w:color w:val="FFFFFF" w:themeColor="background1"/>
                <w:sz w:val="20"/>
                <w:szCs w:val="20"/>
              </w:rPr>
              <w:t>Used When</w:t>
            </w:r>
          </w:p>
        </w:tc>
        <w:tc>
          <w:tcPr>
            <w:tcW w:w="4320" w:type="dxa"/>
            <w:shd w:val="clear" w:color="auto" w:fill="4F7ABA"/>
          </w:tcPr>
          <w:p w14:paraId="74B1AE5C" w14:textId="28132E38" w:rsidR="00186D12" w:rsidRPr="008C2B77" w:rsidRDefault="00186D12" w:rsidP="00695139">
            <w:pPr>
              <w:rPr>
                <w:b/>
                <w:bCs/>
                <w:color w:val="FFFFFF" w:themeColor="background1"/>
                <w:sz w:val="20"/>
                <w:szCs w:val="20"/>
              </w:rPr>
            </w:pPr>
            <w:r>
              <w:rPr>
                <w:b/>
                <w:bCs/>
                <w:color w:val="FFFFFF" w:themeColor="background1"/>
                <w:sz w:val="20"/>
                <w:szCs w:val="20"/>
              </w:rPr>
              <w:t>Example Information</w:t>
            </w:r>
          </w:p>
        </w:tc>
      </w:tr>
      <w:tr w:rsidR="00186D12" w:rsidRPr="008C2B77" w14:paraId="69F62A12" w14:textId="77777777" w:rsidTr="00186D12">
        <w:tc>
          <w:tcPr>
            <w:tcW w:w="2155" w:type="dxa"/>
          </w:tcPr>
          <w:p w14:paraId="08608055" w14:textId="5E4DB8A2" w:rsidR="00186D12" w:rsidRPr="008C2B77" w:rsidRDefault="00186D12" w:rsidP="00695139">
            <w:pPr>
              <w:rPr>
                <w:sz w:val="20"/>
                <w:szCs w:val="20"/>
              </w:rPr>
            </w:pPr>
            <w:r>
              <w:rPr>
                <w:sz w:val="20"/>
                <w:szCs w:val="20"/>
              </w:rPr>
              <w:t>Status Block</w:t>
            </w:r>
          </w:p>
        </w:tc>
        <w:tc>
          <w:tcPr>
            <w:tcW w:w="4050" w:type="dxa"/>
          </w:tcPr>
          <w:p w14:paraId="7927F55F" w14:textId="6A3DB66F" w:rsidR="00186D12" w:rsidRPr="008C2B77" w:rsidRDefault="00186D12" w:rsidP="00695139">
            <w:pPr>
              <w:rPr>
                <w:sz w:val="20"/>
                <w:szCs w:val="20"/>
              </w:rPr>
            </w:pPr>
            <w:r>
              <w:rPr>
                <w:sz w:val="20"/>
                <w:szCs w:val="20"/>
              </w:rPr>
              <w:t>The record has one or more important statuses.</w:t>
            </w:r>
          </w:p>
        </w:tc>
        <w:tc>
          <w:tcPr>
            <w:tcW w:w="4320" w:type="dxa"/>
          </w:tcPr>
          <w:p w14:paraId="0CFD3C12" w14:textId="5F9E78DF" w:rsidR="00186D12" w:rsidRPr="008C2B77" w:rsidRDefault="00186D12" w:rsidP="00695139">
            <w:pPr>
              <w:rPr>
                <w:sz w:val="20"/>
                <w:szCs w:val="20"/>
              </w:rPr>
            </w:pPr>
            <w:r>
              <w:rPr>
                <w:sz w:val="20"/>
                <w:szCs w:val="20"/>
              </w:rPr>
              <w:t>Authorized, pending approval, ready for invoicing, stalled.</w:t>
            </w:r>
          </w:p>
        </w:tc>
      </w:tr>
      <w:tr w:rsidR="00186D12" w:rsidRPr="008C2B77" w14:paraId="704999C2" w14:textId="77777777" w:rsidTr="00186D12">
        <w:tc>
          <w:tcPr>
            <w:tcW w:w="2155" w:type="dxa"/>
          </w:tcPr>
          <w:p w14:paraId="4C832BCA" w14:textId="39D71A4F" w:rsidR="00186D12" w:rsidRPr="008C2B77" w:rsidRDefault="00186D12" w:rsidP="00695139">
            <w:pPr>
              <w:rPr>
                <w:sz w:val="20"/>
                <w:szCs w:val="20"/>
              </w:rPr>
            </w:pPr>
            <w:r>
              <w:rPr>
                <w:sz w:val="20"/>
                <w:szCs w:val="20"/>
              </w:rPr>
              <w:t>Workflow/Checklist Block</w:t>
            </w:r>
          </w:p>
        </w:tc>
        <w:tc>
          <w:tcPr>
            <w:tcW w:w="4050" w:type="dxa"/>
          </w:tcPr>
          <w:p w14:paraId="5F33B11C" w14:textId="14C52589" w:rsidR="00186D12" w:rsidRDefault="00186D12" w:rsidP="00695139">
            <w:pPr>
              <w:rPr>
                <w:sz w:val="20"/>
                <w:szCs w:val="20"/>
              </w:rPr>
            </w:pPr>
            <w:r>
              <w:rPr>
                <w:sz w:val="20"/>
                <w:szCs w:val="20"/>
              </w:rPr>
              <w:t>The record has required steps or completion requirements.</w:t>
            </w:r>
          </w:p>
        </w:tc>
        <w:tc>
          <w:tcPr>
            <w:tcW w:w="4320" w:type="dxa"/>
          </w:tcPr>
          <w:p w14:paraId="5D1E5902" w14:textId="7465C817" w:rsidR="00186D12" w:rsidRDefault="00A70E4F" w:rsidP="00695139">
            <w:pPr>
              <w:rPr>
                <w:sz w:val="20"/>
                <w:szCs w:val="20"/>
              </w:rPr>
            </w:pPr>
            <w:r>
              <w:rPr>
                <w:sz w:val="20"/>
                <w:szCs w:val="20"/>
              </w:rPr>
              <w:t>COI received, W9 received, approval completed, onboarding steps.</w:t>
            </w:r>
          </w:p>
        </w:tc>
      </w:tr>
      <w:tr w:rsidR="00186D12" w:rsidRPr="008C2B77" w14:paraId="30AC8A38" w14:textId="77777777" w:rsidTr="00186D12">
        <w:tc>
          <w:tcPr>
            <w:tcW w:w="2155" w:type="dxa"/>
          </w:tcPr>
          <w:p w14:paraId="0D22FAAD" w14:textId="6CF5925F" w:rsidR="00186D12" w:rsidRPr="008C2B77" w:rsidRDefault="00A70E4F" w:rsidP="00695139">
            <w:pPr>
              <w:rPr>
                <w:sz w:val="20"/>
                <w:szCs w:val="20"/>
              </w:rPr>
            </w:pPr>
            <w:r>
              <w:rPr>
                <w:sz w:val="20"/>
                <w:szCs w:val="20"/>
              </w:rPr>
              <w:t>Dates Block</w:t>
            </w:r>
          </w:p>
        </w:tc>
        <w:tc>
          <w:tcPr>
            <w:tcW w:w="4050" w:type="dxa"/>
          </w:tcPr>
          <w:p w14:paraId="11F779BF" w14:textId="052FEFD1" w:rsidR="00186D12" w:rsidRDefault="00A70E4F" w:rsidP="00695139">
            <w:pPr>
              <w:rPr>
                <w:sz w:val="20"/>
                <w:szCs w:val="20"/>
              </w:rPr>
            </w:pPr>
            <w:r>
              <w:rPr>
                <w:sz w:val="20"/>
                <w:szCs w:val="20"/>
              </w:rPr>
              <w:t>The record has several important operational dates.</w:t>
            </w:r>
          </w:p>
        </w:tc>
        <w:tc>
          <w:tcPr>
            <w:tcW w:w="4320" w:type="dxa"/>
          </w:tcPr>
          <w:p w14:paraId="5E063F05" w14:textId="060B8E29" w:rsidR="00186D12" w:rsidRDefault="00A70E4F" w:rsidP="00695139">
            <w:pPr>
              <w:rPr>
                <w:sz w:val="20"/>
                <w:szCs w:val="20"/>
              </w:rPr>
            </w:pPr>
            <w:r>
              <w:rPr>
                <w:sz w:val="20"/>
                <w:szCs w:val="20"/>
              </w:rPr>
              <w:t>Delivery date, service date, removal date, expiration date.</w:t>
            </w:r>
          </w:p>
        </w:tc>
      </w:tr>
      <w:tr w:rsidR="00186D12" w:rsidRPr="008C2B77" w14:paraId="1C05F1A5" w14:textId="77777777" w:rsidTr="00186D12">
        <w:tc>
          <w:tcPr>
            <w:tcW w:w="2155" w:type="dxa"/>
          </w:tcPr>
          <w:p w14:paraId="663F534B" w14:textId="4093FCC1" w:rsidR="00186D12" w:rsidRPr="008C2B77" w:rsidRDefault="00A70E4F" w:rsidP="00695139">
            <w:pPr>
              <w:rPr>
                <w:sz w:val="20"/>
                <w:szCs w:val="20"/>
              </w:rPr>
            </w:pPr>
            <w:r>
              <w:rPr>
                <w:sz w:val="20"/>
                <w:szCs w:val="20"/>
              </w:rPr>
              <w:t>Loggin Block</w:t>
            </w:r>
          </w:p>
        </w:tc>
        <w:tc>
          <w:tcPr>
            <w:tcW w:w="4050" w:type="dxa"/>
          </w:tcPr>
          <w:p w14:paraId="266B52FE" w14:textId="04097836" w:rsidR="00186D12" w:rsidRDefault="00A70E4F" w:rsidP="00695139">
            <w:pPr>
              <w:rPr>
                <w:sz w:val="20"/>
                <w:szCs w:val="20"/>
              </w:rPr>
            </w:pPr>
            <w:r>
              <w:rPr>
                <w:sz w:val="20"/>
                <w:szCs w:val="20"/>
              </w:rPr>
              <w:t>Specific business actions must be tracked.</w:t>
            </w:r>
          </w:p>
        </w:tc>
        <w:tc>
          <w:tcPr>
            <w:tcW w:w="4320" w:type="dxa"/>
          </w:tcPr>
          <w:p w14:paraId="7E5B9F94" w14:textId="13E61CAE" w:rsidR="00186D12" w:rsidRDefault="00A70E4F" w:rsidP="00695139">
            <w:pPr>
              <w:rPr>
                <w:sz w:val="20"/>
                <w:szCs w:val="20"/>
              </w:rPr>
            </w:pPr>
            <w:r>
              <w:rPr>
                <w:sz w:val="20"/>
                <w:szCs w:val="20"/>
              </w:rPr>
              <w:t>Document uploaded, authorization changed, compliance updated.</w:t>
            </w:r>
          </w:p>
        </w:tc>
      </w:tr>
      <w:tr w:rsidR="00186D12" w:rsidRPr="008C2B77" w14:paraId="53596E01" w14:textId="77777777" w:rsidTr="00186D12">
        <w:tc>
          <w:tcPr>
            <w:tcW w:w="2155" w:type="dxa"/>
          </w:tcPr>
          <w:p w14:paraId="7BC9637C" w14:textId="1CD60747" w:rsidR="00186D12" w:rsidRPr="008C2B77" w:rsidRDefault="00A70E4F" w:rsidP="00695139">
            <w:pPr>
              <w:rPr>
                <w:sz w:val="20"/>
                <w:szCs w:val="20"/>
              </w:rPr>
            </w:pPr>
            <w:r>
              <w:rPr>
                <w:sz w:val="20"/>
                <w:szCs w:val="20"/>
              </w:rPr>
              <w:lastRenderedPageBreak/>
              <w:t>Approval Block</w:t>
            </w:r>
          </w:p>
        </w:tc>
        <w:tc>
          <w:tcPr>
            <w:tcW w:w="4050" w:type="dxa"/>
          </w:tcPr>
          <w:p w14:paraId="77FA84C1" w14:textId="3F29F2BF" w:rsidR="00186D12" w:rsidRDefault="00A70E4F" w:rsidP="00695139">
            <w:pPr>
              <w:rPr>
                <w:sz w:val="20"/>
                <w:szCs w:val="20"/>
              </w:rPr>
            </w:pPr>
            <w:r>
              <w:rPr>
                <w:sz w:val="20"/>
                <w:szCs w:val="20"/>
              </w:rPr>
              <w:t xml:space="preserve">The record requires review or authorization. </w:t>
            </w:r>
          </w:p>
        </w:tc>
        <w:tc>
          <w:tcPr>
            <w:tcW w:w="4320" w:type="dxa"/>
          </w:tcPr>
          <w:p w14:paraId="60C3D1ED" w14:textId="171029F5" w:rsidR="00186D12" w:rsidRDefault="00AF592F" w:rsidP="00695139">
            <w:pPr>
              <w:rPr>
                <w:sz w:val="20"/>
                <w:szCs w:val="20"/>
              </w:rPr>
            </w:pPr>
            <w:r>
              <w:rPr>
                <w:sz w:val="20"/>
                <w:szCs w:val="20"/>
              </w:rPr>
              <w:t>Requested by, approved by, approval date, approval status.</w:t>
            </w:r>
          </w:p>
        </w:tc>
      </w:tr>
      <w:tr w:rsidR="00186D12" w:rsidRPr="008C2B77" w14:paraId="0D6AC554" w14:textId="77777777" w:rsidTr="00186D12">
        <w:tc>
          <w:tcPr>
            <w:tcW w:w="2155" w:type="dxa"/>
          </w:tcPr>
          <w:p w14:paraId="28DDEE56" w14:textId="4E0630E4" w:rsidR="00186D12" w:rsidRPr="008C2B77" w:rsidRDefault="00AF592F" w:rsidP="00695139">
            <w:pPr>
              <w:rPr>
                <w:sz w:val="20"/>
                <w:szCs w:val="20"/>
              </w:rPr>
            </w:pPr>
            <w:r>
              <w:rPr>
                <w:sz w:val="20"/>
                <w:szCs w:val="20"/>
              </w:rPr>
              <w:t>Documents Block</w:t>
            </w:r>
          </w:p>
        </w:tc>
        <w:tc>
          <w:tcPr>
            <w:tcW w:w="4050" w:type="dxa"/>
          </w:tcPr>
          <w:p w14:paraId="650D2824" w14:textId="7CAC3918" w:rsidR="00186D12" w:rsidRDefault="00AF592F" w:rsidP="00695139">
            <w:pPr>
              <w:rPr>
                <w:sz w:val="20"/>
                <w:szCs w:val="20"/>
              </w:rPr>
            </w:pPr>
            <w:r>
              <w:rPr>
                <w:sz w:val="20"/>
                <w:szCs w:val="20"/>
              </w:rPr>
              <w:t>The record has related files or compliance documents.</w:t>
            </w:r>
          </w:p>
        </w:tc>
        <w:tc>
          <w:tcPr>
            <w:tcW w:w="4320" w:type="dxa"/>
          </w:tcPr>
          <w:p w14:paraId="44C9D12F" w14:textId="6E94C1F0" w:rsidR="00186D12" w:rsidRDefault="00AF592F" w:rsidP="00695139">
            <w:pPr>
              <w:rPr>
                <w:sz w:val="20"/>
                <w:szCs w:val="20"/>
              </w:rPr>
            </w:pPr>
            <w:r>
              <w:rPr>
                <w:sz w:val="20"/>
                <w:szCs w:val="20"/>
              </w:rPr>
              <w:t>COI, W9, contracts, proof of insurance.</w:t>
            </w:r>
          </w:p>
        </w:tc>
      </w:tr>
      <w:tr w:rsidR="00186D12" w:rsidRPr="00AF592F" w14:paraId="57B17EBF" w14:textId="77777777" w:rsidTr="00186D12">
        <w:tc>
          <w:tcPr>
            <w:tcW w:w="2155" w:type="dxa"/>
          </w:tcPr>
          <w:p w14:paraId="5420E568" w14:textId="60BEF70E" w:rsidR="00186D12" w:rsidRPr="008C2B77" w:rsidRDefault="00AF592F" w:rsidP="00695139">
            <w:pPr>
              <w:rPr>
                <w:sz w:val="20"/>
                <w:szCs w:val="20"/>
              </w:rPr>
            </w:pPr>
            <w:r>
              <w:rPr>
                <w:sz w:val="20"/>
                <w:szCs w:val="20"/>
              </w:rPr>
              <w:t>Maps / Address Block</w:t>
            </w:r>
          </w:p>
        </w:tc>
        <w:tc>
          <w:tcPr>
            <w:tcW w:w="4050" w:type="dxa"/>
          </w:tcPr>
          <w:p w14:paraId="0D0DA1F9" w14:textId="2209C113" w:rsidR="00186D12" w:rsidRDefault="00AF592F" w:rsidP="00695139">
            <w:pPr>
              <w:rPr>
                <w:sz w:val="20"/>
                <w:szCs w:val="20"/>
              </w:rPr>
            </w:pPr>
            <w:r>
              <w:rPr>
                <w:sz w:val="20"/>
                <w:szCs w:val="20"/>
              </w:rPr>
              <w:t>Location or service area information is important.</w:t>
            </w:r>
          </w:p>
        </w:tc>
        <w:tc>
          <w:tcPr>
            <w:tcW w:w="4320" w:type="dxa"/>
          </w:tcPr>
          <w:p w14:paraId="5F0B831B" w14:textId="5B10A708" w:rsidR="00186D12" w:rsidRPr="00AF592F" w:rsidRDefault="00AF592F" w:rsidP="00695139">
            <w:pPr>
              <w:rPr>
                <w:sz w:val="20"/>
                <w:szCs w:val="20"/>
              </w:rPr>
            </w:pPr>
            <w:r w:rsidRPr="00AF592F">
              <w:rPr>
                <w:sz w:val="20"/>
                <w:szCs w:val="20"/>
              </w:rPr>
              <w:t>Site address, service zone, pricing</w:t>
            </w:r>
            <w:r>
              <w:rPr>
                <w:sz w:val="20"/>
                <w:szCs w:val="20"/>
              </w:rPr>
              <w:t xml:space="preserve"> area, map view.</w:t>
            </w:r>
          </w:p>
        </w:tc>
      </w:tr>
      <w:tr w:rsidR="00186D12" w:rsidRPr="00AF592F" w14:paraId="52B96A8D" w14:textId="77777777" w:rsidTr="00186D12">
        <w:tc>
          <w:tcPr>
            <w:tcW w:w="2155" w:type="dxa"/>
          </w:tcPr>
          <w:p w14:paraId="4F583A5B" w14:textId="580F81BD" w:rsidR="00186D12" w:rsidRPr="00AF592F" w:rsidRDefault="00AF592F" w:rsidP="00695139">
            <w:pPr>
              <w:rPr>
                <w:sz w:val="20"/>
                <w:szCs w:val="20"/>
              </w:rPr>
            </w:pPr>
            <w:r>
              <w:rPr>
                <w:sz w:val="20"/>
                <w:szCs w:val="20"/>
              </w:rPr>
              <w:t>Financial / Rates / Margins Block</w:t>
            </w:r>
          </w:p>
        </w:tc>
        <w:tc>
          <w:tcPr>
            <w:tcW w:w="4050" w:type="dxa"/>
          </w:tcPr>
          <w:p w14:paraId="06C38E27" w14:textId="67039065" w:rsidR="00186D12" w:rsidRPr="00AF592F" w:rsidRDefault="00AF592F" w:rsidP="00695139">
            <w:pPr>
              <w:rPr>
                <w:sz w:val="20"/>
                <w:szCs w:val="20"/>
              </w:rPr>
            </w:pPr>
            <w:r>
              <w:rPr>
                <w:sz w:val="20"/>
                <w:szCs w:val="20"/>
              </w:rPr>
              <w:t>The record includes financial or pricing information.</w:t>
            </w:r>
          </w:p>
        </w:tc>
        <w:tc>
          <w:tcPr>
            <w:tcW w:w="4320" w:type="dxa"/>
          </w:tcPr>
          <w:p w14:paraId="17312086" w14:textId="0C8D2E03" w:rsidR="00186D12" w:rsidRPr="00AF592F" w:rsidRDefault="00AF592F" w:rsidP="00695139">
            <w:pPr>
              <w:rPr>
                <w:sz w:val="20"/>
                <w:szCs w:val="20"/>
              </w:rPr>
            </w:pPr>
            <w:r>
              <w:rPr>
                <w:sz w:val="20"/>
                <w:szCs w:val="20"/>
              </w:rPr>
              <w:t>Rates, costs, revenue, margin, pricing details.</w:t>
            </w:r>
          </w:p>
        </w:tc>
      </w:tr>
    </w:tbl>
    <w:p w14:paraId="4A6C12C7" w14:textId="77777777" w:rsidR="00186D12" w:rsidRDefault="00186D12" w:rsidP="007A0D47"/>
    <w:p w14:paraId="0633B2CF" w14:textId="36553974" w:rsidR="00FD0813" w:rsidRPr="008C2B77" w:rsidRDefault="00AF592F" w:rsidP="00FD0813">
      <w:r>
        <w:t>After identifying the applicable supporting blocks in the matrix, the page can be organized so that related information appears in a predictable location across CUBE modules.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D0813" w:rsidRPr="008C2B77" w14:paraId="4D0907A6" w14:textId="77777777" w:rsidTr="007957B7">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085F59E9" w14:textId="007B3B20" w:rsidR="00FD0813" w:rsidRPr="008C2B77" w:rsidRDefault="00FD0813" w:rsidP="007957B7">
            <w:r w:rsidRPr="002351EE">
              <w:rPr>
                <w:b/>
                <w:bCs/>
                <w:sz w:val="20"/>
                <w:szCs w:val="20"/>
              </w:rPr>
              <w:t>Tip:</w:t>
            </w:r>
            <w:r w:rsidRPr="002351EE">
              <w:rPr>
                <w:sz w:val="20"/>
                <w:szCs w:val="20"/>
              </w:rPr>
              <w:t xml:space="preserve"> </w:t>
            </w:r>
            <w:r w:rsidR="00EC4521" w:rsidRPr="00EC4521">
              <w:rPr>
                <w:sz w:val="20"/>
                <w:szCs w:val="20"/>
              </w:rPr>
              <w:t>Th</w:t>
            </w:r>
            <w:r w:rsidR="00EC4521">
              <w:rPr>
                <w:sz w:val="20"/>
                <w:szCs w:val="20"/>
              </w:rPr>
              <w:t>e following is a UI block</w:t>
            </w:r>
            <w:r w:rsidR="00EC4521" w:rsidRPr="00EC4521">
              <w:rPr>
                <w:sz w:val="20"/>
                <w:szCs w:val="20"/>
              </w:rPr>
              <w:t xml:space="preserve"> example taken from the official CUBE UI design block mockups. It shows how the Documents block can display related files, document types, upload details, and available actions in a reusable format across CUBE record pages.</w:t>
            </w:r>
          </w:p>
        </w:tc>
      </w:tr>
    </w:tbl>
    <w:p w14:paraId="424257EB" w14:textId="77777777" w:rsidR="00FD0813" w:rsidRDefault="00FD0813" w:rsidP="007A0D47"/>
    <w:p w14:paraId="2671669C" w14:textId="5F9B62A5" w:rsidR="00FD0813" w:rsidRDefault="00FD0813" w:rsidP="007A0D47">
      <w:r w:rsidRPr="00FD0813">
        <w:drawing>
          <wp:inline distT="0" distB="0" distL="0" distR="0" wp14:anchorId="67244CB9" wp14:editId="7AF2DB2B">
            <wp:extent cx="6692900" cy="1437005"/>
            <wp:effectExtent l="0" t="0" r="0" b="0"/>
            <wp:docPr id="6754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95483" name=""/>
                    <pic:cNvPicPr/>
                  </pic:nvPicPr>
                  <pic:blipFill>
                    <a:blip r:embed="rId12"/>
                    <a:stretch>
                      <a:fillRect/>
                    </a:stretch>
                  </pic:blipFill>
                  <pic:spPr>
                    <a:xfrm>
                      <a:off x="0" y="0"/>
                      <a:ext cx="6692900" cy="1437005"/>
                    </a:xfrm>
                    <a:prstGeom prst="rect">
                      <a:avLst/>
                    </a:prstGeom>
                  </pic:spPr>
                </pic:pic>
              </a:graphicData>
            </a:graphic>
          </wp:inline>
        </w:drawing>
      </w:r>
    </w:p>
    <w:p w14:paraId="342FB852" w14:textId="51DBF257" w:rsidR="00FD0813" w:rsidRDefault="00FD0813" w:rsidP="007A0D47">
      <w:r w:rsidRPr="00FD0813">
        <w:drawing>
          <wp:inline distT="0" distB="0" distL="0" distR="0" wp14:anchorId="7DECD0AA" wp14:editId="5450275D">
            <wp:extent cx="4843917" cy="3819525"/>
            <wp:effectExtent l="0" t="0" r="0" b="0"/>
            <wp:docPr id="62061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6123" name=""/>
                    <pic:cNvPicPr/>
                  </pic:nvPicPr>
                  <pic:blipFill>
                    <a:blip r:embed="rId13"/>
                    <a:stretch>
                      <a:fillRect/>
                    </a:stretch>
                  </pic:blipFill>
                  <pic:spPr>
                    <a:xfrm>
                      <a:off x="0" y="0"/>
                      <a:ext cx="4851761" cy="3825710"/>
                    </a:xfrm>
                    <a:prstGeom prst="rect">
                      <a:avLst/>
                    </a:prstGeom>
                  </pic:spPr>
                </pic:pic>
              </a:graphicData>
            </a:graphic>
          </wp:inline>
        </w:drawing>
      </w:r>
    </w:p>
    <w:p w14:paraId="4CAF7B24" w14:textId="77777777" w:rsidR="00E16DFA" w:rsidRDefault="00E16DFA" w:rsidP="007A0D47"/>
    <w:p w14:paraId="5588E43A" w14:textId="124181C2" w:rsidR="00AF592F" w:rsidRDefault="00AF592F" w:rsidP="00AF592F">
      <w:pPr>
        <w:pStyle w:val="Heading2"/>
      </w:pPr>
      <w:bookmarkStart w:id="19" w:name="_Toc232349802"/>
      <w:r>
        <w:t>Block Placement Logic</w:t>
      </w:r>
      <w:bookmarkEnd w:id="19"/>
    </w:p>
    <w:p w14:paraId="1F1EA71B" w14:textId="724A2638" w:rsidR="00AF592F" w:rsidRDefault="00AF592F" w:rsidP="007A0D47">
      <w:r>
        <w:t xml:space="preserve">The Cube record page layout should remain as consistent as possible across modules. The Main info and Users blocks are the most stable blocks because they are expected to appear on every record page. </w:t>
      </w:r>
    </w:p>
    <w:p w14:paraId="735E12AB" w14:textId="31F46E33" w:rsidR="00AF592F" w:rsidRDefault="00AF592F" w:rsidP="007A0D47">
      <w:r>
        <w:t>Other blocks may appear on shift depending on the module. For example, a record may have a status block but no Parents block, or it may have Documents and Approvals but no Maps block.</w:t>
      </w:r>
    </w:p>
    <w:p w14:paraId="38369BCD" w14:textId="240E583A" w:rsidR="00AF592F" w:rsidRDefault="00AF592F" w:rsidP="007A0D47">
      <w:r>
        <w:t xml:space="preserve">When a supporting block is important to the user’s workflow, it should be placed near the top of the page whenever possible. Status </w:t>
      </w:r>
      <w:r w:rsidR="00716777">
        <w:t>and Workflow / Checklist information should be easy to find because these blocks help users understand what needs attention.</w:t>
      </w:r>
    </w:p>
    <w:p w14:paraId="3A49AA26" w14:textId="5769142A" w:rsidR="00E16DFA" w:rsidRPr="00AF592F" w:rsidRDefault="00716777" w:rsidP="007A0D47">
      <w:r>
        <w:t>The placement does not need to be identical on every page, but similar information should appear in a predictable area. This helps users move between CUBE modules without having to relearn each page layout.</w:t>
      </w:r>
    </w:p>
    <w:p w14:paraId="591D8A79" w14:textId="77777777" w:rsidR="007B43B6" w:rsidRPr="00AF592F" w:rsidRDefault="007B43B6" w:rsidP="007B43B6"/>
    <w:p w14:paraId="7E2385C2" w14:textId="0A91F038" w:rsidR="003D0D75" w:rsidRDefault="00783F3E" w:rsidP="00310D04">
      <w:pPr>
        <w:pStyle w:val="Heading2"/>
      </w:pPr>
      <w:bookmarkStart w:id="20" w:name="_Toc232349803"/>
      <w:r>
        <w:t>How to Read th</w:t>
      </w:r>
      <w:r w:rsidR="00716777">
        <w:t>e</w:t>
      </w:r>
      <w:r>
        <w:t xml:space="preserve"> Matrix</w:t>
      </w:r>
      <w:bookmarkEnd w:id="20"/>
    </w:p>
    <w:p w14:paraId="4CA72FC8" w14:textId="483C4155" w:rsidR="00716777" w:rsidRDefault="00716777" w:rsidP="00716777">
      <w:r>
        <w:t>Each row in the matrix represents a CUBE module, table, or record type. The row identifies which UI blocks may be needed for that page. To read the matrix:</w:t>
      </w:r>
    </w:p>
    <w:p w14:paraId="0876911A" w14:textId="77777777" w:rsidR="005F7DC8" w:rsidRDefault="00716777" w:rsidP="00716777">
      <w:pPr>
        <w:pStyle w:val="ListParagraph"/>
        <w:numPr>
          <w:ilvl w:val="0"/>
          <w:numId w:val="15"/>
        </w:numPr>
      </w:pPr>
      <w:r>
        <w:t>Start with the table or module name.</w:t>
      </w:r>
    </w:p>
    <w:p w14:paraId="312FB07E" w14:textId="4558CA5F" w:rsidR="00716777" w:rsidRDefault="00716777" w:rsidP="00716777">
      <w:pPr>
        <w:pStyle w:val="ListParagraph"/>
        <w:numPr>
          <w:ilvl w:val="0"/>
          <w:numId w:val="15"/>
        </w:numPr>
      </w:pPr>
      <w:r>
        <w:t>Then review whether the record has parent records, important</w:t>
      </w:r>
      <w:r w:rsidR="005F7DC8">
        <w:t xml:space="preserve"> child records, and any special UI considerations.</w:t>
      </w:r>
    </w:p>
    <w:p w14:paraId="31BFC755" w14:textId="4EE8D2C4" w:rsidR="005F7DC8" w:rsidRDefault="005F7DC8" w:rsidP="00716777">
      <w:pPr>
        <w:pStyle w:val="ListParagraph"/>
        <w:numPr>
          <w:ilvl w:val="0"/>
          <w:numId w:val="15"/>
        </w:numPr>
      </w:pPr>
      <w:r>
        <w:t>After that, review the block columns to determine which supporting sections may be required.</w:t>
      </w:r>
    </w:p>
    <w:p w14:paraId="44A0A3EF" w14:textId="3DB606CE" w:rsidR="005F7DC8" w:rsidRDefault="005F7DC8" w:rsidP="005F7DC8">
      <w:r>
        <w:t>A selected value means that the block or behavior is expected for that module. A blank value means that the block has not been identified as required for that module.</w:t>
      </w:r>
    </w:p>
    <w:p w14:paraId="44FC8BB0" w14:textId="11D940FF" w:rsidR="005F7DC8" w:rsidRDefault="005F7DC8" w:rsidP="005F7DC8">
      <w:r>
        <w:t xml:space="preserve">The matrix should be read as a planning reference. It helps the team understand the expected layout and complexity of a page before design, development, testing, or documentation work begins. </w:t>
      </w:r>
    </w:p>
    <w:p w14:paraId="3566F1F4" w14:textId="77777777" w:rsidR="005F7DC8" w:rsidRDefault="005F7DC8" w:rsidP="005F7DC8"/>
    <w:p w14:paraId="0F9A4F55" w14:textId="6FD37671" w:rsidR="005F7DC8" w:rsidRDefault="005F7DC8" w:rsidP="005F7DC8">
      <w:pPr>
        <w:pStyle w:val="Heading2"/>
      </w:pPr>
      <w:bookmarkStart w:id="21" w:name="_Toc232349804"/>
      <w:r>
        <w:t>Complexity levels</w:t>
      </w:r>
      <w:bookmarkEnd w:id="21"/>
    </w:p>
    <w:p w14:paraId="44E93507" w14:textId="6C537BD4" w:rsidR="005F7DC8" w:rsidRDefault="00766F03" w:rsidP="005F7DC8">
      <w:r>
        <w:t>The complexity value indicates how much layout and workflow support a page may require.</w:t>
      </w:r>
    </w:p>
    <w:p w14:paraId="1275EB2A" w14:textId="479BE85A" w:rsidR="00766F03" w:rsidRDefault="00766F03" w:rsidP="005F7DC8">
      <w:r>
        <w:t xml:space="preserve">A </w:t>
      </w:r>
      <w:r w:rsidRPr="00766F03">
        <w:rPr>
          <w:b/>
          <w:bCs/>
        </w:rPr>
        <w:t>Simple</w:t>
      </w:r>
      <w:r>
        <w:t xml:space="preserve"> page usually requires basic record information and limited supporting sections. These pages may only need the Main info block, Users block, and standard table actions.</w:t>
      </w:r>
    </w:p>
    <w:p w14:paraId="439D89B2" w14:textId="03399126" w:rsidR="00766F03" w:rsidRDefault="00766F03" w:rsidP="005F7DC8">
      <w:r>
        <w:t>A</w:t>
      </w:r>
      <w:r w:rsidRPr="00766F03">
        <w:rPr>
          <w:b/>
          <w:bCs/>
        </w:rPr>
        <w:t xml:space="preserve"> Moderate</w:t>
      </w:r>
      <w:r>
        <w:t xml:space="preserve"> page may require additional structure, such as parent information, important child records, statuses, documents, tasks, or other supporting blocks. </w:t>
      </w:r>
    </w:p>
    <w:p w14:paraId="4AABA279" w14:textId="616C03DA" w:rsidR="00766F03" w:rsidRDefault="00766F03" w:rsidP="005F7DC8">
      <w:r>
        <w:t xml:space="preserve">A </w:t>
      </w:r>
      <w:r w:rsidR="00130644" w:rsidRPr="00130644">
        <w:rPr>
          <w:b/>
          <w:bCs/>
        </w:rPr>
        <w:t>High</w:t>
      </w:r>
      <w:r w:rsidR="00130644">
        <w:t xml:space="preserve"> complexity page may require several UI blocks, multiple related records, heavy data-entry sections, workflows, approvals, logging, maps, financial information, or special design considerations.</w:t>
      </w:r>
    </w:p>
    <w:p w14:paraId="38D30EFB" w14:textId="500C3675" w:rsidR="00130644" w:rsidRPr="00716777" w:rsidRDefault="00130644" w:rsidP="005F7DC8">
      <w:r>
        <w:t>High-complexity pages should receive additional review because they usually require more detailed design, testing, and documentation.</w:t>
      </w:r>
    </w:p>
    <w:p w14:paraId="20FA0E25" w14:textId="77777777" w:rsidR="006F7C9F" w:rsidRDefault="006F7C9F" w:rsidP="00310D04"/>
    <w:p w14:paraId="024D2B94" w14:textId="5839402F" w:rsidR="006F7C9F" w:rsidRDefault="00C6622E" w:rsidP="00310D04">
      <w:pPr>
        <w:pStyle w:val="Heading2"/>
      </w:pPr>
      <w:bookmarkStart w:id="22" w:name="_Toc232349805"/>
      <w:r>
        <w:lastRenderedPageBreak/>
        <w:t>Example: Service Providers</w:t>
      </w:r>
      <w:bookmarkEnd w:id="22"/>
    </w:p>
    <w:p w14:paraId="1A31E719" w14:textId="3707D966" w:rsidR="0066759C" w:rsidRDefault="00811B43" w:rsidP="00310D04">
      <w:r>
        <w:t>The Ser</w:t>
      </w:r>
      <w:r w:rsidR="0066759C">
        <w:t xml:space="preserve">vice Providers module is a high-complexity page because it includes several types of information beyond the main providers’ details. </w:t>
      </w:r>
    </w:p>
    <w:p w14:paraId="13A7F2E4" w14:textId="77777777" w:rsidR="0066759C" w:rsidRDefault="0066759C" w:rsidP="00310D04">
      <w:r>
        <w:t>A service provider is a top level record, so it does not require a Parents block in the same way that a child record would. However, it may require multiple supporting blocks, such as status, checklist, documents, logging, approvals, rates, and financial information.</w:t>
      </w:r>
    </w:p>
    <w:p w14:paraId="5A22D767" w14:textId="0E45DEBE" w:rsidR="0066759C" w:rsidRDefault="0066759C" w:rsidP="00310D04">
      <w:r w:rsidRPr="0066759C">
        <w:t>This means the Service Providers page should not be treated as a simple form. It may require a structured layout that separates provider details, compliance information, operational status, documentation, rates, and other supporting information into clear UI blocks.</w:t>
      </w:r>
    </w:p>
    <w:p w14:paraId="018C481B" w14:textId="77777777" w:rsidR="0066759C" w:rsidRDefault="0066759C" w:rsidP="00310D04"/>
    <w:p w14:paraId="01877A51" w14:textId="737FEA40" w:rsidR="0066759C" w:rsidRDefault="0066759C" w:rsidP="00310D04">
      <w:pPr>
        <w:pStyle w:val="Heading2"/>
      </w:pPr>
      <w:bookmarkStart w:id="23" w:name="_Toc232349806"/>
      <w:r>
        <w:t>Matrix References</w:t>
      </w:r>
      <w:bookmarkEnd w:id="23"/>
    </w:p>
    <w:p w14:paraId="02C27F52" w14:textId="2E377C09" w:rsidR="00CD200A" w:rsidRDefault="00CD200A" w:rsidP="00CD200A">
      <w:pPr>
        <w:pStyle w:val="ListParagraph"/>
        <w:numPr>
          <w:ilvl w:val="0"/>
          <w:numId w:val="16"/>
        </w:numPr>
      </w:pPr>
      <w:r>
        <w:t xml:space="preserve">Csv Cube UI Blocks file: </w:t>
      </w:r>
      <w:hyperlink r:id="rId14" w:history="1">
        <w:r w:rsidRPr="00585D4D">
          <w:rPr>
            <w:rStyle w:val="Hyperlink"/>
          </w:rPr>
          <w:t>https://zters-my.sharepoint.com/:x:/p/justin_t/IQBnMYHdzRTER67jDjqyrTVQAU6zHMTD9JNjVAfz0LvlXX0?e=fXaCrP</w:t>
        </w:r>
      </w:hyperlink>
    </w:p>
    <w:p w14:paraId="5463AFB7" w14:textId="65792BA9" w:rsidR="00CD200A" w:rsidRPr="00CD200A" w:rsidRDefault="00CD200A" w:rsidP="00CD200A">
      <w:pPr>
        <w:pStyle w:val="ListParagraph"/>
        <w:numPr>
          <w:ilvl w:val="0"/>
          <w:numId w:val="16"/>
        </w:numPr>
      </w:pPr>
      <w:r w:rsidRPr="00CD200A">
        <w:t xml:space="preserve">Figma Cube UI Blocks: </w:t>
      </w:r>
      <w:hyperlink r:id="rId15" w:history="1">
        <w:r w:rsidRPr="00CD200A">
          <w:rPr>
            <w:rStyle w:val="Hyperlink"/>
          </w:rPr>
          <w:t>https://www.figma.com/design/xELrGsT1AQFn8h5vnJ9VZq/CUBE-Design-System?node-id=2927-29759</w:t>
        </w:r>
      </w:hyperlink>
    </w:p>
    <w:p w14:paraId="2937797C" w14:textId="77777777" w:rsidR="00CD200A" w:rsidRPr="00CD200A" w:rsidRDefault="00CD200A" w:rsidP="00CD200A">
      <w:pPr>
        <w:pStyle w:val="ListParagraph"/>
      </w:pPr>
    </w:p>
    <w:p w14:paraId="06394AAE" w14:textId="2F8DE3CE" w:rsidR="00645E48" w:rsidRPr="008C2B77" w:rsidRDefault="00645E48" w:rsidP="00716777">
      <w:pPr>
        <w:pStyle w:val="Heading1"/>
      </w:pPr>
      <w:bookmarkStart w:id="24" w:name="_Toc232349807"/>
      <w:r w:rsidRPr="008C2B77">
        <w:lastRenderedPageBreak/>
        <w:t>APPROVAL SIGNATURES</w:t>
      </w:r>
      <w:bookmarkEnd w:id="24"/>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255"/>
        <w:gridCol w:w="2160"/>
        <w:gridCol w:w="5310"/>
        <w:gridCol w:w="1890"/>
      </w:tblGrid>
      <w:tr w:rsidR="00645E48" w:rsidRPr="008C2B77" w14:paraId="182545BB" w14:textId="77777777" w:rsidTr="00EC4521">
        <w:tc>
          <w:tcPr>
            <w:tcW w:w="125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6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531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8461C" w:rsidRPr="008C2B77" w14:paraId="6AF2EFD9" w14:textId="77777777" w:rsidTr="00EC4521">
        <w:trPr>
          <w:trHeight w:val="256"/>
        </w:trPr>
        <w:tc>
          <w:tcPr>
            <w:tcW w:w="1255" w:type="dxa"/>
          </w:tcPr>
          <w:p w14:paraId="44F8B778" w14:textId="7B929D2F" w:rsidR="0068461C" w:rsidRPr="008C2B77" w:rsidRDefault="00D91025" w:rsidP="0068461C">
            <w:pPr>
              <w:rPr>
                <w:sz w:val="20"/>
                <w:szCs w:val="20"/>
              </w:rPr>
            </w:pPr>
            <w:r>
              <w:rPr>
                <w:sz w:val="20"/>
                <w:szCs w:val="20"/>
              </w:rPr>
              <w:t>Anthony Bures</w:t>
            </w:r>
          </w:p>
        </w:tc>
        <w:tc>
          <w:tcPr>
            <w:tcW w:w="2160" w:type="dxa"/>
          </w:tcPr>
          <w:p w14:paraId="14A3426D" w14:textId="08F75FD7" w:rsidR="0068461C" w:rsidRPr="008C2B77" w:rsidRDefault="00D91025" w:rsidP="0068461C">
            <w:pPr>
              <w:rPr>
                <w:sz w:val="20"/>
                <w:szCs w:val="20"/>
              </w:rPr>
            </w:pPr>
            <w:r>
              <w:rPr>
                <w:sz w:val="20"/>
                <w:szCs w:val="20"/>
              </w:rPr>
              <w:t>Digital Development Manager</w:t>
            </w:r>
          </w:p>
        </w:tc>
        <w:tc>
          <w:tcPr>
            <w:tcW w:w="5310" w:type="dxa"/>
          </w:tcPr>
          <w:p w14:paraId="133D4531" w14:textId="77777777" w:rsidR="0068461C" w:rsidRPr="008C2B77" w:rsidRDefault="0068461C" w:rsidP="0068461C">
            <w:pPr>
              <w:rPr>
                <w:sz w:val="20"/>
                <w:szCs w:val="20"/>
              </w:rPr>
            </w:pPr>
          </w:p>
          <w:p w14:paraId="5637FC2E" w14:textId="2DD0B482" w:rsidR="0068461C" w:rsidRPr="008C2B77" w:rsidRDefault="0068461C" w:rsidP="0068461C">
            <w:pPr>
              <w:rPr>
                <w:sz w:val="20"/>
                <w:szCs w:val="20"/>
              </w:rPr>
            </w:pPr>
          </w:p>
        </w:tc>
        <w:tc>
          <w:tcPr>
            <w:tcW w:w="1890" w:type="dxa"/>
          </w:tcPr>
          <w:p w14:paraId="3CD24D79" w14:textId="6F925FD2" w:rsidR="0068461C" w:rsidRPr="008C2B77" w:rsidRDefault="00D91025" w:rsidP="0068461C">
            <w:pPr>
              <w:rPr>
                <w:sz w:val="20"/>
                <w:szCs w:val="20"/>
              </w:rPr>
            </w:pPr>
            <w:r>
              <w:rPr>
                <w:sz w:val="20"/>
                <w:szCs w:val="20"/>
              </w:rPr>
              <w:t>18</w:t>
            </w:r>
            <w:r w:rsidR="0068461C" w:rsidRPr="008C2B77">
              <w:rPr>
                <w:sz w:val="20"/>
                <w:szCs w:val="20"/>
              </w:rPr>
              <w:t>/</w:t>
            </w:r>
            <w:r w:rsidR="0068461C">
              <w:rPr>
                <w:sz w:val="20"/>
                <w:szCs w:val="20"/>
              </w:rPr>
              <w:t>0</w:t>
            </w:r>
            <w:r>
              <w:rPr>
                <w:sz w:val="20"/>
                <w:szCs w:val="20"/>
              </w:rPr>
              <w:t>6</w:t>
            </w:r>
            <w:r w:rsidR="0068461C" w:rsidRPr="008C2B77">
              <w:rPr>
                <w:sz w:val="20"/>
                <w:szCs w:val="20"/>
              </w:rPr>
              <w:t>/202</w:t>
            </w:r>
            <w:r w:rsidR="0068461C">
              <w:rPr>
                <w:sz w:val="20"/>
                <w:szCs w:val="20"/>
              </w:rPr>
              <w:t>6</w:t>
            </w:r>
          </w:p>
        </w:tc>
      </w:tr>
      <w:tr w:rsidR="0068461C" w:rsidRPr="008C2B77" w14:paraId="66D27291" w14:textId="77777777" w:rsidTr="00EC4521">
        <w:trPr>
          <w:trHeight w:val="76"/>
        </w:trPr>
        <w:tc>
          <w:tcPr>
            <w:tcW w:w="1255" w:type="dxa"/>
          </w:tcPr>
          <w:p w14:paraId="3A0BCEED" w14:textId="77777777" w:rsidR="0068461C" w:rsidRPr="008C2B77" w:rsidRDefault="0068461C" w:rsidP="0068461C">
            <w:pPr>
              <w:rPr>
                <w:sz w:val="20"/>
                <w:szCs w:val="20"/>
              </w:rPr>
            </w:pPr>
          </w:p>
        </w:tc>
        <w:tc>
          <w:tcPr>
            <w:tcW w:w="2160" w:type="dxa"/>
          </w:tcPr>
          <w:p w14:paraId="720E295E" w14:textId="5973968A" w:rsidR="0068461C" w:rsidRPr="008C2B77" w:rsidRDefault="0068461C" w:rsidP="0068461C">
            <w:pPr>
              <w:rPr>
                <w:sz w:val="20"/>
                <w:szCs w:val="20"/>
              </w:rPr>
            </w:pPr>
          </w:p>
        </w:tc>
        <w:tc>
          <w:tcPr>
            <w:tcW w:w="5310" w:type="dxa"/>
          </w:tcPr>
          <w:p w14:paraId="3C24CBF1" w14:textId="77777777" w:rsidR="0068461C" w:rsidRPr="008C2B77" w:rsidRDefault="0068461C" w:rsidP="0068461C">
            <w:pPr>
              <w:rPr>
                <w:sz w:val="20"/>
                <w:szCs w:val="20"/>
              </w:rPr>
            </w:pPr>
          </w:p>
          <w:p w14:paraId="24560219" w14:textId="77777777" w:rsidR="0068461C" w:rsidRPr="008C2B77" w:rsidRDefault="0068461C" w:rsidP="0068461C">
            <w:pPr>
              <w:rPr>
                <w:sz w:val="20"/>
                <w:szCs w:val="20"/>
              </w:rPr>
            </w:pPr>
          </w:p>
        </w:tc>
        <w:tc>
          <w:tcPr>
            <w:tcW w:w="1890" w:type="dxa"/>
          </w:tcPr>
          <w:p w14:paraId="129B31CE" w14:textId="77777777" w:rsidR="0068461C" w:rsidRPr="008C2B77" w:rsidRDefault="0068461C" w:rsidP="0068461C">
            <w:pPr>
              <w:rPr>
                <w:sz w:val="20"/>
                <w:szCs w:val="20"/>
              </w:rPr>
            </w:pPr>
          </w:p>
        </w:tc>
      </w:tr>
      <w:tr w:rsidR="0068461C" w:rsidRPr="008C2B77" w14:paraId="32D8B4DD" w14:textId="77777777" w:rsidTr="00EC4521">
        <w:tc>
          <w:tcPr>
            <w:tcW w:w="1255" w:type="dxa"/>
          </w:tcPr>
          <w:p w14:paraId="53261D06" w14:textId="77777777" w:rsidR="0068461C" w:rsidRPr="008C2B77" w:rsidRDefault="0068461C" w:rsidP="0068461C">
            <w:pPr>
              <w:rPr>
                <w:sz w:val="20"/>
                <w:szCs w:val="20"/>
              </w:rPr>
            </w:pPr>
          </w:p>
        </w:tc>
        <w:tc>
          <w:tcPr>
            <w:tcW w:w="2160" w:type="dxa"/>
          </w:tcPr>
          <w:p w14:paraId="78343ED3" w14:textId="77777777" w:rsidR="0068461C" w:rsidRPr="008C2B77" w:rsidRDefault="0068461C" w:rsidP="0068461C">
            <w:pPr>
              <w:rPr>
                <w:sz w:val="20"/>
                <w:szCs w:val="20"/>
              </w:rPr>
            </w:pPr>
          </w:p>
        </w:tc>
        <w:tc>
          <w:tcPr>
            <w:tcW w:w="5310" w:type="dxa"/>
          </w:tcPr>
          <w:p w14:paraId="1688E091" w14:textId="77777777" w:rsidR="0068461C" w:rsidRPr="008C2B77" w:rsidRDefault="0068461C" w:rsidP="0068461C">
            <w:pPr>
              <w:rPr>
                <w:sz w:val="20"/>
                <w:szCs w:val="20"/>
              </w:rPr>
            </w:pPr>
          </w:p>
          <w:p w14:paraId="075B2815" w14:textId="77777777" w:rsidR="0068461C" w:rsidRPr="008C2B77" w:rsidRDefault="0068461C" w:rsidP="0068461C">
            <w:pPr>
              <w:rPr>
                <w:sz w:val="20"/>
                <w:szCs w:val="20"/>
              </w:rPr>
            </w:pPr>
          </w:p>
        </w:tc>
        <w:tc>
          <w:tcPr>
            <w:tcW w:w="1890" w:type="dxa"/>
          </w:tcPr>
          <w:p w14:paraId="4F1D51D2" w14:textId="77777777" w:rsidR="0068461C" w:rsidRPr="008C2B77" w:rsidRDefault="0068461C" w:rsidP="0068461C">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16"/>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E9F9F" w14:textId="77777777" w:rsidR="0088452B" w:rsidRDefault="0088452B" w:rsidP="007460B1">
      <w:pPr>
        <w:spacing w:after="0" w:line="240" w:lineRule="auto"/>
      </w:pPr>
      <w:r>
        <w:separator/>
      </w:r>
    </w:p>
  </w:endnote>
  <w:endnote w:type="continuationSeparator" w:id="0">
    <w:p w14:paraId="7CE263F4" w14:textId="77777777" w:rsidR="0088452B" w:rsidRDefault="0088452B"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096EB3D0"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B078A0">
      <w:rPr>
        <w:bCs/>
        <w:sz w:val="12"/>
        <w:szCs w:val="12"/>
      </w:rPr>
      <w:t>6</w:t>
    </w:r>
    <w:r w:rsidRPr="006916BF">
      <w:rPr>
        <w:bCs/>
        <w:sz w:val="12"/>
        <w:szCs w:val="12"/>
      </w:rPr>
      <w:t xml:space="preserve"> </w:t>
    </w:r>
    <w:proofErr w:type="spellStart"/>
    <w:r>
      <w:rPr>
        <w:sz w:val="12"/>
        <w:szCs w:val="12"/>
      </w:rPr>
      <w:t>ZTERS</w:t>
    </w:r>
    <w:proofErr w:type="spellEnd"/>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33290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3AA9" w14:textId="77777777" w:rsidR="0088452B" w:rsidRDefault="0088452B" w:rsidP="007460B1">
      <w:pPr>
        <w:spacing w:after="0" w:line="240" w:lineRule="auto"/>
      </w:pPr>
      <w:r>
        <w:separator/>
      </w:r>
    </w:p>
  </w:footnote>
  <w:footnote w:type="continuationSeparator" w:id="0">
    <w:p w14:paraId="1A84AD4C" w14:textId="77777777" w:rsidR="0088452B" w:rsidRDefault="0088452B"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2669500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584013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84F61"/>
    <w:multiLevelType w:val="hybridMultilevel"/>
    <w:tmpl w:val="F3B8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73C86"/>
    <w:multiLevelType w:val="multilevel"/>
    <w:tmpl w:val="D398F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B39E4"/>
    <w:multiLevelType w:val="hybridMultilevel"/>
    <w:tmpl w:val="40F66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B3154B"/>
    <w:multiLevelType w:val="hybridMultilevel"/>
    <w:tmpl w:val="90BCE616"/>
    <w:lvl w:ilvl="0" w:tplc="88742DE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3"/>
  </w:num>
  <w:num w:numId="2" w16cid:durableId="2140874696">
    <w:abstractNumId w:val="9"/>
  </w:num>
  <w:num w:numId="3" w16cid:durableId="221723370">
    <w:abstractNumId w:val="10"/>
  </w:num>
  <w:num w:numId="4" w16cid:durableId="1562593782">
    <w:abstractNumId w:val="4"/>
  </w:num>
  <w:num w:numId="5" w16cid:durableId="1659727706">
    <w:abstractNumId w:val="6"/>
  </w:num>
  <w:num w:numId="6" w16cid:durableId="672145141">
    <w:abstractNumId w:val="1"/>
  </w:num>
  <w:num w:numId="7" w16cid:durableId="1069885794">
    <w:abstractNumId w:val="12"/>
  </w:num>
  <w:num w:numId="8" w16cid:durableId="232391577">
    <w:abstractNumId w:val="5"/>
  </w:num>
  <w:num w:numId="9" w16cid:durableId="142703922">
    <w:abstractNumId w:val="0"/>
  </w:num>
  <w:num w:numId="10" w16cid:durableId="591162208">
    <w:abstractNumId w:val="11"/>
  </w:num>
  <w:num w:numId="11" w16cid:durableId="309554352">
    <w:abstractNumId w:val="13"/>
  </w:num>
  <w:num w:numId="12" w16cid:durableId="1169296955">
    <w:abstractNumId w:val="15"/>
  </w:num>
  <w:num w:numId="13" w16cid:durableId="1417895371">
    <w:abstractNumId w:val="7"/>
  </w:num>
  <w:num w:numId="14" w16cid:durableId="898054222">
    <w:abstractNumId w:val="8"/>
  </w:num>
  <w:num w:numId="15" w16cid:durableId="1430155897">
    <w:abstractNumId w:val="14"/>
  </w:num>
  <w:num w:numId="16" w16cid:durableId="12786363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713B"/>
    <w:rsid w:val="00060FE1"/>
    <w:rsid w:val="00064352"/>
    <w:rsid w:val="00070681"/>
    <w:rsid w:val="0007218E"/>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4A52"/>
    <w:rsid w:val="00125133"/>
    <w:rsid w:val="00130644"/>
    <w:rsid w:val="001338D0"/>
    <w:rsid w:val="00140AAE"/>
    <w:rsid w:val="001526C8"/>
    <w:rsid w:val="001609EC"/>
    <w:rsid w:val="00170741"/>
    <w:rsid w:val="00171F38"/>
    <w:rsid w:val="00175A09"/>
    <w:rsid w:val="001806DD"/>
    <w:rsid w:val="00183A6C"/>
    <w:rsid w:val="00186D12"/>
    <w:rsid w:val="00193714"/>
    <w:rsid w:val="001968F2"/>
    <w:rsid w:val="001A19D9"/>
    <w:rsid w:val="001A3E94"/>
    <w:rsid w:val="001A54E9"/>
    <w:rsid w:val="001C0AF1"/>
    <w:rsid w:val="001D5865"/>
    <w:rsid w:val="001F43A3"/>
    <w:rsid w:val="00201DA6"/>
    <w:rsid w:val="00212FC5"/>
    <w:rsid w:val="00216D6B"/>
    <w:rsid w:val="0022112F"/>
    <w:rsid w:val="0022287C"/>
    <w:rsid w:val="00231511"/>
    <w:rsid w:val="002365A4"/>
    <w:rsid w:val="00241A71"/>
    <w:rsid w:val="002429F1"/>
    <w:rsid w:val="002523C1"/>
    <w:rsid w:val="00254DBA"/>
    <w:rsid w:val="0025741F"/>
    <w:rsid w:val="00257A2B"/>
    <w:rsid w:val="002650AB"/>
    <w:rsid w:val="00271ECF"/>
    <w:rsid w:val="0027586A"/>
    <w:rsid w:val="00283482"/>
    <w:rsid w:val="002903FD"/>
    <w:rsid w:val="00291DA6"/>
    <w:rsid w:val="00291DF9"/>
    <w:rsid w:val="002A119D"/>
    <w:rsid w:val="002B6ED9"/>
    <w:rsid w:val="002C4FC7"/>
    <w:rsid w:val="002D0E09"/>
    <w:rsid w:val="002D1ED3"/>
    <w:rsid w:val="002D22EA"/>
    <w:rsid w:val="002D3620"/>
    <w:rsid w:val="002D7F8A"/>
    <w:rsid w:val="002E0C66"/>
    <w:rsid w:val="002E1319"/>
    <w:rsid w:val="002E3BC8"/>
    <w:rsid w:val="002F5ED9"/>
    <w:rsid w:val="002F6218"/>
    <w:rsid w:val="00310D04"/>
    <w:rsid w:val="00314EA1"/>
    <w:rsid w:val="003527F4"/>
    <w:rsid w:val="00352A75"/>
    <w:rsid w:val="00352D5C"/>
    <w:rsid w:val="003623D5"/>
    <w:rsid w:val="00362ECA"/>
    <w:rsid w:val="00364CF1"/>
    <w:rsid w:val="00371EEC"/>
    <w:rsid w:val="003800CF"/>
    <w:rsid w:val="003909E4"/>
    <w:rsid w:val="003A54B3"/>
    <w:rsid w:val="003C3E21"/>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6573F"/>
    <w:rsid w:val="00486D19"/>
    <w:rsid w:val="004A0E1C"/>
    <w:rsid w:val="004A2C83"/>
    <w:rsid w:val="004A5EC4"/>
    <w:rsid w:val="004B10FE"/>
    <w:rsid w:val="004C51A2"/>
    <w:rsid w:val="004D042F"/>
    <w:rsid w:val="004D14E3"/>
    <w:rsid w:val="004E0C8F"/>
    <w:rsid w:val="004E1FDA"/>
    <w:rsid w:val="004F1014"/>
    <w:rsid w:val="005005F3"/>
    <w:rsid w:val="00524674"/>
    <w:rsid w:val="00535840"/>
    <w:rsid w:val="00542DEF"/>
    <w:rsid w:val="0054482E"/>
    <w:rsid w:val="00557C00"/>
    <w:rsid w:val="005617D5"/>
    <w:rsid w:val="005617DF"/>
    <w:rsid w:val="005669E0"/>
    <w:rsid w:val="0058324C"/>
    <w:rsid w:val="00587924"/>
    <w:rsid w:val="005A10EB"/>
    <w:rsid w:val="005A25DC"/>
    <w:rsid w:val="005A3A59"/>
    <w:rsid w:val="005B0827"/>
    <w:rsid w:val="005B2122"/>
    <w:rsid w:val="005B6356"/>
    <w:rsid w:val="005C0C80"/>
    <w:rsid w:val="005C16DE"/>
    <w:rsid w:val="005D565D"/>
    <w:rsid w:val="005D79DE"/>
    <w:rsid w:val="005E27C1"/>
    <w:rsid w:val="005E698F"/>
    <w:rsid w:val="005F7DC8"/>
    <w:rsid w:val="006019DE"/>
    <w:rsid w:val="00616F3D"/>
    <w:rsid w:val="0062745C"/>
    <w:rsid w:val="00631EFB"/>
    <w:rsid w:val="006328B6"/>
    <w:rsid w:val="0063479B"/>
    <w:rsid w:val="00640478"/>
    <w:rsid w:val="00645E48"/>
    <w:rsid w:val="00647564"/>
    <w:rsid w:val="00650792"/>
    <w:rsid w:val="00653B11"/>
    <w:rsid w:val="0066759C"/>
    <w:rsid w:val="00670DD5"/>
    <w:rsid w:val="0068461C"/>
    <w:rsid w:val="006858D0"/>
    <w:rsid w:val="00687C40"/>
    <w:rsid w:val="006916BF"/>
    <w:rsid w:val="006B2D37"/>
    <w:rsid w:val="006D0EDF"/>
    <w:rsid w:val="006D4888"/>
    <w:rsid w:val="006D57EB"/>
    <w:rsid w:val="006D7C97"/>
    <w:rsid w:val="006E1277"/>
    <w:rsid w:val="006F19C8"/>
    <w:rsid w:val="006F7C9F"/>
    <w:rsid w:val="0070416C"/>
    <w:rsid w:val="00704A83"/>
    <w:rsid w:val="00706853"/>
    <w:rsid w:val="00716777"/>
    <w:rsid w:val="007174EF"/>
    <w:rsid w:val="00717C18"/>
    <w:rsid w:val="00726151"/>
    <w:rsid w:val="00730984"/>
    <w:rsid w:val="007343C7"/>
    <w:rsid w:val="00735309"/>
    <w:rsid w:val="007358C3"/>
    <w:rsid w:val="00737901"/>
    <w:rsid w:val="00741061"/>
    <w:rsid w:val="0074246E"/>
    <w:rsid w:val="00743788"/>
    <w:rsid w:val="00745D1B"/>
    <w:rsid w:val="007460B1"/>
    <w:rsid w:val="007550BC"/>
    <w:rsid w:val="0076207F"/>
    <w:rsid w:val="00766F03"/>
    <w:rsid w:val="00771A42"/>
    <w:rsid w:val="00783F3E"/>
    <w:rsid w:val="00793F08"/>
    <w:rsid w:val="00796B77"/>
    <w:rsid w:val="007A07E8"/>
    <w:rsid w:val="007A0D47"/>
    <w:rsid w:val="007A3CB3"/>
    <w:rsid w:val="007A7008"/>
    <w:rsid w:val="007B43B6"/>
    <w:rsid w:val="007D19D5"/>
    <w:rsid w:val="007D44B4"/>
    <w:rsid w:val="007D7D91"/>
    <w:rsid w:val="007F31F5"/>
    <w:rsid w:val="00802738"/>
    <w:rsid w:val="00811B43"/>
    <w:rsid w:val="008274E6"/>
    <w:rsid w:val="008332C6"/>
    <w:rsid w:val="00834B98"/>
    <w:rsid w:val="008441F5"/>
    <w:rsid w:val="00850AA1"/>
    <w:rsid w:val="00852956"/>
    <w:rsid w:val="008558AC"/>
    <w:rsid w:val="008700FF"/>
    <w:rsid w:val="00873161"/>
    <w:rsid w:val="00873CCC"/>
    <w:rsid w:val="0088184C"/>
    <w:rsid w:val="0088452B"/>
    <w:rsid w:val="00890C53"/>
    <w:rsid w:val="00891264"/>
    <w:rsid w:val="0089241A"/>
    <w:rsid w:val="00893BBA"/>
    <w:rsid w:val="008B47BF"/>
    <w:rsid w:val="008C2121"/>
    <w:rsid w:val="008C2B77"/>
    <w:rsid w:val="008C3965"/>
    <w:rsid w:val="008C5893"/>
    <w:rsid w:val="008E34D9"/>
    <w:rsid w:val="008F5E7A"/>
    <w:rsid w:val="008F684A"/>
    <w:rsid w:val="00907EF5"/>
    <w:rsid w:val="0091178C"/>
    <w:rsid w:val="00912AC0"/>
    <w:rsid w:val="00925528"/>
    <w:rsid w:val="009374AF"/>
    <w:rsid w:val="00937AEC"/>
    <w:rsid w:val="0094653B"/>
    <w:rsid w:val="00952A22"/>
    <w:rsid w:val="00967456"/>
    <w:rsid w:val="0097337A"/>
    <w:rsid w:val="009826A2"/>
    <w:rsid w:val="009827EE"/>
    <w:rsid w:val="0098472B"/>
    <w:rsid w:val="00987B3A"/>
    <w:rsid w:val="00995F04"/>
    <w:rsid w:val="009A1D75"/>
    <w:rsid w:val="009A3307"/>
    <w:rsid w:val="009A4368"/>
    <w:rsid w:val="009A6D35"/>
    <w:rsid w:val="009A7618"/>
    <w:rsid w:val="009C3496"/>
    <w:rsid w:val="009D1BC7"/>
    <w:rsid w:val="009E5BEE"/>
    <w:rsid w:val="009F327D"/>
    <w:rsid w:val="00A04398"/>
    <w:rsid w:val="00A1629A"/>
    <w:rsid w:val="00A23C03"/>
    <w:rsid w:val="00A36304"/>
    <w:rsid w:val="00A372B9"/>
    <w:rsid w:val="00A40C2B"/>
    <w:rsid w:val="00A439A0"/>
    <w:rsid w:val="00A51475"/>
    <w:rsid w:val="00A5778B"/>
    <w:rsid w:val="00A625F9"/>
    <w:rsid w:val="00A70E4F"/>
    <w:rsid w:val="00A86F55"/>
    <w:rsid w:val="00AA2C6F"/>
    <w:rsid w:val="00AA4777"/>
    <w:rsid w:val="00AB21B4"/>
    <w:rsid w:val="00AC616C"/>
    <w:rsid w:val="00AC7CE5"/>
    <w:rsid w:val="00AE2133"/>
    <w:rsid w:val="00AE477E"/>
    <w:rsid w:val="00AF0E10"/>
    <w:rsid w:val="00AF592F"/>
    <w:rsid w:val="00B00D19"/>
    <w:rsid w:val="00B078A0"/>
    <w:rsid w:val="00B17580"/>
    <w:rsid w:val="00B502E9"/>
    <w:rsid w:val="00B60677"/>
    <w:rsid w:val="00B64C8C"/>
    <w:rsid w:val="00B67CCB"/>
    <w:rsid w:val="00B704EC"/>
    <w:rsid w:val="00B75070"/>
    <w:rsid w:val="00B823A5"/>
    <w:rsid w:val="00BA63EE"/>
    <w:rsid w:val="00BB5142"/>
    <w:rsid w:val="00BC525F"/>
    <w:rsid w:val="00BD6424"/>
    <w:rsid w:val="00BE3BE7"/>
    <w:rsid w:val="00BE5C94"/>
    <w:rsid w:val="00BE7FD8"/>
    <w:rsid w:val="00BF08D6"/>
    <w:rsid w:val="00BF4D8C"/>
    <w:rsid w:val="00BF602D"/>
    <w:rsid w:val="00C03948"/>
    <w:rsid w:val="00C15666"/>
    <w:rsid w:val="00C1722A"/>
    <w:rsid w:val="00C20FD3"/>
    <w:rsid w:val="00C3112C"/>
    <w:rsid w:val="00C34335"/>
    <w:rsid w:val="00C3690A"/>
    <w:rsid w:val="00C37583"/>
    <w:rsid w:val="00C647B8"/>
    <w:rsid w:val="00C6622E"/>
    <w:rsid w:val="00C76357"/>
    <w:rsid w:val="00C832F7"/>
    <w:rsid w:val="00C857E6"/>
    <w:rsid w:val="00C9123C"/>
    <w:rsid w:val="00C96DEA"/>
    <w:rsid w:val="00CA27AF"/>
    <w:rsid w:val="00CB61F2"/>
    <w:rsid w:val="00CC3747"/>
    <w:rsid w:val="00CD200A"/>
    <w:rsid w:val="00CF3295"/>
    <w:rsid w:val="00CF7150"/>
    <w:rsid w:val="00D04B7D"/>
    <w:rsid w:val="00D04E12"/>
    <w:rsid w:val="00D063F4"/>
    <w:rsid w:val="00D16CDC"/>
    <w:rsid w:val="00D31A46"/>
    <w:rsid w:val="00D33965"/>
    <w:rsid w:val="00D36527"/>
    <w:rsid w:val="00D5315B"/>
    <w:rsid w:val="00D53899"/>
    <w:rsid w:val="00D843AA"/>
    <w:rsid w:val="00D91025"/>
    <w:rsid w:val="00D9241E"/>
    <w:rsid w:val="00D97A94"/>
    <w:rsid w:val="00DB488D"/>
    <w:rsid w:val="00DC4CEF"/>
    <w:rsid w:val="00DC7C87"/>
    <w:rsid w:val="00DD05EA"/>
    <w:rsid w:val="00DE03D8"/>
    <w:rsid w:val="00DE481F"/>
    <w:rsid w:val="00DE4EF1"/>
    <w:rsid w:val="00DE56CC"/>
    <w:rsid w:val="00DE7219"/>
    <w:rsid w:val="00DF076E"/>
    <w:rsid w:val="00DF2E7B"/>
    <w:rsid w:val="00DF543B"/>
    <w:rsid w:val="00E16DFA"/>
    <w:rsid w:val="00E33926"/>
    <w:rsid w:val="00E33AD3"/>
    <w:rsid w:val="00E47A96"/>
    <w:rsid w:val="00E544FE"/>
    <w:rsid w:val="00E6016E"/>
    <w:rsid w:val="00E608B7"/>
    <w:rsid w:val="00E66F1A"/>
    <w:rsid w:val="00E76693"/>
    <w:rsid w:val="00E8239E"/>
    <w:rsid w:val="00E83850"/>
    <w:rsid w:val="00E95C89"/>
    <w:rsid w:val="00EA3184"/>
    <w:rsid w:val="00EA625C"/>
    <w:rsid w:val="00EB1735"/>
    <w:rsid w:val="00EC22A6"/>
    <w:rsid w:val="00EC2902"/>
    <w:rsid w:val="00EC2E6E"/>
    <w:rsid w:val="00EC4521"/>
    <w:rsid w:val="00EC7F81"/>
    <w:rsid w:val="00ED04FF"/>
    <w:rsid w:val="00ED1611"/>
    <w:rsid w:val="00ED5BCB"/>
    <w:rsid w:val="00EE191E"/>
    <w:rsid w:val="00EF2364"/>
    <w:rsid w:val="00EF3F2E"/>
    <w:rsid w:val="00EF50E5"/>
    <w:rsid w:val="00F05F02"/>
    <w:rsid w:val="00F1245A"/>
    <w:rsid w:val="00F25A08"/>
    <w:rsid w:val="00F27949"/>
    <w:rsid w:val="00F4059A"/>
    <w:rsid w:val="00F41CB7"/>
    <w:rsid w:val="00F5279F"/>
    <w:rsid w:val="00F64967"/>
    <w:rsid w:val="00F93BD5"/>
    <w:rsid w:val="00FA5022"/>
    <w:rsid w:val="00FB3493"/>
    <w:rsid w:val="00FB5E59"/>
    <w:rsid w:val="00FC1684"/>
    <w:rsid w:val="00FC272E"/>
    <w:rsid w:val="00FD0813"/>
    <w:rsid w:val="00FD5DE8"/>
    <w:rsid w:val="00FE31D7"/>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13"/>
  </w:style>
  <w:style w:type="paragraph" w:styleId="Heading1">
    <w:name w:val="heading 1"/>
    <w:basedOn w:val="Normal"/>
    <w:next w:val="Normal"/>
    <w:link w:val="Heading1Char"/>
    <w:autoRedefine/>
    <w:uiPriority w:val="9"/>
    <w:qFormat/>
    <w:rsid w:val="00716777"/>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77"/>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8274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figma.com/design/xELrGsT1AQFn8h5vnJ9VZq/CUBE-Design-System?node-id=2927-29759"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zters-my.sharepoint.com/:x:/p/justin_t/IQBnMYHdzRTER67jDjqyrTVQAU6zHMTD9JNjVAfz0LvlXX0?e=fXaCr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843</TotalTime>
  <Pages>11</Pages>
  <Words>2614</Words>
  <Characters>14560</Characters>
  <Application>Microsoft Office Word</Application>
  <DocSecurity>0</DocSecurity>
  <Lines>502</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87</cp:revision>
  <dcterms:created xsi:type="dcterms:W3CDTF">2025-12-29T02:17:00Z</dcterms:created>
  <dcterms:modified xsi:type="dcterms:W3CDTF">2026-06-14T22:16:00Z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