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10869767" w:rsidR="001609EC" w:rsidRDefault="00542EDB" w:rsidP="001609EC">
      <w:r>
        <w:t xml:space="preserve"> </w:t>
      </w:r>
    </w:p>
    <w:p w14:paraId="462FDFA5" w14:textId="77777777" w:rsidR="00A1629A" w:rsidRDefault="00A1629A" w:rsidP="001609EC"/>
    <w:p w14:paraId="387FEBD0" w14:textId="77777777" w:rsidR="00A1629A" w:rsidRDefault="00A1629A" w:rsidP="001609EC"/>
    <w:p w14:paraId="22A18DCB" w14:textId="77777777" w:rsidR="00A1629A" w:rsidRPr="008C2B77" w:rsidRDefault="00A1629A" w:rsidP="001609EC"/>
    <w:p w14:paraId="24B7DA8A" w14:textId="7CF7B728" w:rsidR="002429F1" w:rsidRPr="008C2B77" w:rsidRDefault="00171F38" w:rsidP="0090787B">
      <w:pPr>
        <w:pStyle w:val="ZTERSTitle"/>
      </w:pPr>
      <w:r>
        <w:t>&lt;</w:t>
      </w:r>
      <w:r w:rsidR="00BA23E5">
        <w:t>zsight</w:t>
      </w:r>
      <w:r>
        <w:t xml:space="preserve">&gt; </w:t>
      </w:r>
      <w:r w:rsidR="00BA23E5">
        <w:t>zsight tech         user guide (</w:t>
      </w:r>
      <w:r w:rsidR="007B246B">
        <w:t>ugu)</w:t>
      </w:r>
    </w:p>
    <w:p w14:paraId="0B143E79" w14:textId="77777777" w:rsidR="000201B9" w:rsidRPr="008C2B77" w:rsidRDefault="000201B9" w:rsidP="002429F1"/>
    <w:p w14:paraId="7E1FE9C2" w14:textId="77777777" w:rsidR="009D1BC7" w:rsidRDefault="009D1BC7" w:rsidP="002429F1"/>
    <w:p w14:paraId="0C32D2E3" w14:textId="77777777" w:rsidR="00A1629A" w:rsidRPr="008C2B77" w:rsidRDefault="00A1629A" w:rsidP="002429F1"/>
    <w:p w14:paraId="12DCCEA2" w14:textId="77777777" w:rsidR="009D1BC7" w:rsidRPr="008C2B77" w:rsidRDefault="009D1BC7" w:rsidP="002429F1"/>
    <w:p w14:paraId="3660347E" w14:textId="10F97FEB" w:rsidR="00687C40" w:rsidRPr="008C2B77" w:rsidRDefault="000201B9" w:rsidP="000201B9">
      <w:pPr>
        <w:jc w:val="center"/>
      </w:pPr>
      <w:r w:rsidRPr="008C2B77">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8C2B77" w:rsidRDefault="00BC525F" w:rsidP="000201B9">
      <w:pPr>
        <w:jc w:val="center"/>
      </w:pPr>
    </w:p>
    <w:p w14:paraId="4BA051DC" w14:textId="77777777" w:rsidR="00670DD5" w:rsidRPr="008C2B77" w:rsidRDefault="00670DD5" w:rsidP="002429F1"/>
    <w:p w14:paraId="66C6CCCE" w14:textId="77777777" w:rsidR="004A5EC4" w:rsidRPr="008C2B77" w:rsidRDefault="004A5EC4" w:rsidP="002429F1"/>
    <w:p w14:paraId="07CB3A3B" w14:textId="77777777" w:rsidR="00EB1735" w:rsidRPr="008C2B77"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4408"/>
      </w:tblGrid>
      <w:tr w:rsidR="008C2B77" w:rsidRPr="008C2B77" w14:paraId="3FE20F3B" w14:textId="77777777" w:rsidTr="00BA23E5">
        <w:tc>
          <w:tcPr>
            <w:tcW w:w="2250" w:type="dxa"/>
          </w:tcPr>
          <w:p w14:paraId="53685CFF" w14:textId="498912A0" w:rsidR="008C2B77" w:rsidRPr="008C2B77" w:rsidRDefault="008C2B77" w:rsidP="000450B0">
            <w:pPr>
              <w:rPr>
                <w:sz w:val="20"/>
                <w:szCs w:val="20"/>
              </w:rPr>
            </w:pPr>
            <w:r w:rsidRPr="008C2B77">
              <w:rPr>
                <w:sz w:val="20"/>
                <w:szCs w:val="20"/>
              </w:rPr>
              <w:t>Document ID</w:t>
            </w:r>
          </w:p>
        </w:tc>
        <w:tc>
          <w:tcPr>
            <w:tcW w:w="3780" w:type="dxa"/>
          </w:tcPr>
          <w:p w14:paraId="65C489A9" w14:textId="7C65F58B" w:rsidR="008C2B77" w:rsidRPr="008C2B77" w:rsidRDefault="00BA23E5" w:rsidP="000450B0">
            <w:pPr>
              <w:rPr>
                <w:sz w:val="20"/>
                <w:szCs w:val="20"/>
              </w:rPr>
            </w:pPr>
            <w:r>
              <w:rPr>
                <w:sz w:val="20"/>
                <w:szCs w:val="20"/>
              </w:rPr>
              <w:t>DigDev_ZSight_</w:t>
            </w:r>
            <w:r w:rsidRPr="008C2B77">
              <w:rPr>
                <w:sz w:val="20"/>
                <w:szCs w:val="20"/>
              </w:rPr>
              <w:t>U</w:t>
            </w:r>
            <w:r>
              <w:rPr>
                <w:sz w:val="20"/>
                <w:szCs w:val="20"/>
              </w:rPr>
              <w:t>ser_Guide_U</w:t>
            </w:r>
            <w:r w:rsidR="005F1F5F">
              <w:rPr>
                <w:sz w:val="20"/>
                <w:szCs w:val="20"/>
              </w:rPr>
              <w:t>ser_Guide</w:t>
            </w:r>
            <w:r>
              <w:rPr>
                <w:sz w:val="20"/>
                <w:szCs w:val="20"/>
              </w:rPr>
              <w:t>_v1.</w:t>
            </w:r>
            <w:r w:rsidR="00D93BC9">
              <w:rPr>
                <w:sz w:val="20"/>
                <w:szCs w:val="20"/>
              </w:rPr>
              <w:t>1</w:t>
            </w:r>
          </w:p>
        </w:tc>
      </w:tr>
      <w:tr w:rsidR="008C2B77" w:rsidRPr="008C2B77" w14:paraId="0EA7153F" w14:textId="77777777" w:rsidTr="00BA23E5">
        <w:tc>
          <w:tcPr>
            <w:tcW w:w="2250" w:type="dxa"/>
          </w:tcPr>
          <w:p w14:paraId="5E6F276B" w14:textId="2B0C3350" w:rsidR="008C2B77" w:rsidRPr="008C2B77" w:rsidRDefault="008C2B77" w:rsidP="000450B0">
            <w:pPr>
              <w:rPr>
                <w:sz w:val="20"/>
                <w:szCs w:val="20"/>
              </w:rPr>
            </w:pPr>
            <w:r w:rsidRPr="008C2B77">
              <w:rPr>
                <w:sz w:val="20"/>
                <w:szCs w:val="20"/>
              </w:rPr>
              <w:t>Product</w:t>
            </w:r>
          </w:p>
        </w:tc>
        <w:tc>
          <w:tcPr>
            <w:tcW w:w="3780" w:type="dxa"/>
          </w:tcPr>
          <w:p w14:paraId="69481DAB" w14:textId="34A0666D" w:rsidR="008C2B77" w:rsidRPr="008C2B77" w:rsidRDefault="00BA23E5" w:rsidP="000450B0">
            <w:pPr>
              <w:rPr>
                <w:sz w:val="20"/>
                <w:szCs w:val="20"/>
              </w:rPr>
            </w:pPr>
            <w:r>
              <w:rPr>
                <w:sz w:val="20"/>
                <w:szCs w:val="20"/>
              </w:rPr>
              <w:t>ZSight</w:t>
            </w:r>
          </w:p>
        </w:tc>
      </w:tr>
      <w:tr w:rsidR="008C2B77" w:rsidRPr="008C2B77" w14:paraId="373EEBE1" w14:textId="77777777" w:rsidTr="00BA23E5">
        <w:tc>
          <w:tcPr>
            <w:tcW w:w="2250" w:type="dxa"/>
          </w:tcPr>
          <w:p w14:paraId="3AE6C97C" w14:textId="5C156A4F" w:rsidR="008C2B77" w:rsidRPr="008C2B77" w:rsidRDefault="008C2B77" w:rsidP="000450B0">
            <w:pPr>
              <w:rPr>
                <w:sz w:val="20"/>
                <w:szCs w:val="20"/>
              </w:rPr>
            </w:pPr>
            <w:r w:rsidRPr="008C2B77">
              <w:rPr>
                <w:sz w:val="20"/>
                <w:szCs w:val="20"/>
              </w:rPr>
              <w:t>Environment</w:t>
            </w:r>
          </w:p>
        </w:tc>
        <w:tc>
          <w:tcPr>
            <w:tcW w:w="3780" w:type="dxa"/>
          </w:tcPr>
          <w:p w14:paraId="42CC6B58" w14:textId="0BE635E0" w:rsidR="008C2B77" w:rsidRPr="008C2B77" w:rsidRDefault="00BA23E5" w:rsidP="000450B0">
            <w:pPr>
              <w:rPr>
                <w:sz w:val="20"/>
                <w:szCs w:val="20"/>
              </w:rPr>
            </w:pPr>
            <w:r>
              <w:rPr>
                <w:sz w:val="20"/>
                <w:szCs w:val="20"/>
              </w:rPr>
              <w:t>QA</w:t>
            </w:r>
          </w:p>
        </w:tc>
      </w:tr>
      <w:tr w:rsidR="008C2B77" w:rsidRPr="008C2B77" w14:paraId="2E1F57F5" w14:textId="77777777" w:rsidTr="00BA23E5">
        <w:tc>
          <w:tcPr>
            <w:tcW w:w="2250" w:type="dxa"/>
          </w:tcPr>
          <w:p w14:paraId="03EBF993" w14:textId="38F399D9" w:rsidR="008C2B77" w:rsidRPr="008C2B77" w:rsidRDefault="008C2B77" w:rsidP="000450B0">
            <w:pPr>
              <w:rPr>
                <w:sz w:val="20"/>
                <w:szCs w:val="20"/>
              </w:rPr>
            </w:pPr>
            <w:r>
              <w:rPr>
                <w:sz w:val="20"/>
                <w:szCs w:val="20"/>
              </w:rPr>
              <w:t xml:space="preserve">Confidentiality Level </w:t>
            </w:r>
          </w:p>
        </w:tc>
        <w:tc>
          <w:tcPr>
            <w:tcW w:w="3780" w:type="dxa"/>
          </w:tcPr>
          <w:p w14:paraId="0ED21FEC" w14:textId="7DBAEC64" w:rsidR="008C2B77" w:rsidRPr="008C2B77" w:rsidRDefault="007B246B" w:rsidP="000450B0">
            <w:pPr>
              <w:rPr>
                <w:sz w:val="20"/>
                <w:szCs w:val="20"/>
              </w:rPr>
            </w:pPr>
            <w:r w:rsidRPr="00007ED9">
              <w:rPr>
                <w:sz w:val="20"/>
                <w:szCs w:val="20"/>
              </w:rPr>
              <w:t>Internal / Restricted</w:t>
            </w:r>
          </w:p>
        </w:tc>
      </w:tr>
    </w:tbl>
    <w:p w14:paraId="757FD500" w14:textId="06EB0B4B" w:rsidR="00ED04FF" w:rsidRPr="008C2B77" w:rsidRDefault="000450B0" w:rsidP="002429F1">
      <w:r>
        <w:br w:type="textWrapping" w:clear="all"/>
      </w:r>
    </w:p>
    <w:p w14:paraId="6611603B" w14:textId="77777777" w:rsidR="00ED04FF" w:rsidRPr="008C2B77" w:rsidRDefault="00ED04FF" w:rsidP="002429F1"/>
    <w:p w14:paraId="426114FD" w14:textId="77777777" w:rsidR="00ED04FF" w:rsidRPr="008C2B77" w:rsidRDefault="00ED04FF" w:rsidP="002429F1"/>
    <w:p w14:paraId="1F8304F1" w14:textId="0EE5E45F" w:rsidR="00741061" w:rsidRPr="008C2B77" w:rsidRDefault="00741061" w:rsidP="00741061">
      <w:pPr>
        <w:pStyle w:val="NoSpacing"/>
      </w:pPr>
    </w:p>
    <w:p w14:paraId="0315358B" w14:textId="77777777" w:rsidR="00741061" w:rsidRPr="008C2B77" w:rsidRDefault="00741061" w:rsidP="00741061">
      <w:pPr>
        <w:pStyle w:val="NoSpacing"/>
      </w:pPr>
    </w:p>
    <w:sdt>
      <w:sdtPr>
        <w:rPr>
          <w:rFonts w:eastAsiaTheme="minorHAnsi" w:cstheme="minorBidi"/>
          <w:b w:val="0"/>
          <w:caps w:val="0"/>
          <w:color w:val="auto"/>
          <w:kern w:val="2"/>
          <w:sz w:val="22"/>
          <w:szCs w:val="22"/>
          <w14:ligatures w14:val="standardContextual"/>
        </w:rPr>
        <w:id w:val="1943255742"/>
        <w:docPartObj>
          <w:docPartGallery w:val="Table of Contents"/>
          <w:docPartUnique/>
        </w:docPartObj>
      </w:sdtPr>
      <w:sdtEndPr>
        <w:rPr>
          <w:bCs/>
          <w:noProof/>
        </w:rPr>
      </w:sdtEndPr>
      <w:sdtContent>
        <w:p w14:paraId="2980F49C" w14:textId="0E3C49DA" w:rsidR="00E13E25" w:rsidRDefault="00E13E25">
          <w:pPr>
            <w:pStyle w:val="TOCHeading"/>
          </w:pPr>
          <w:r>
            <w:t>Contents</w:t>
          </w:r>
        </w:p>
        <w:p w14:paraId="21C2510D" w14:textId="4E387338" w:rsidR="0015466F" w:rsidRDefault="00E13E25">
          <w:pPr>
            <w:pStyle w:val="TOC1"/>
            <w:rPr>
              <w:rFonts w:asciiTheme="minorHAnsi" w:eastAsiaTheme="minorEastAsia" w:hAnsiTheme="minorHAnsi"/>
              <w:b w:val="0"/>
              <w:caps w:val="0"/>
              <w:sz w:val="24"/>
              <w:szCs w:val="24"/>
            </w:rPr>
          </w:pPr>
          <w:r>
            <w:fldChar w:fldCharType="begin"/>
          </w:r>
          <w:r>
            <w:instrText xml:space="preserve"> TOC \o "1-3" \h \z \u </w:instrText>
          </w:r>
          <w:r>
            <w:fldChar w:fldCharType="separate"/>
          </w:r>
          <w:hyperlink w:anchor="_Toc235994528" w:history="1">
            <w:r w:rsidR="0015466F" w:rsidRPr="00062F72">
              <w:rPr>
                <w:rStyle w:val="Hyperlink"/>
              </w:rPr>
              <w:t>1</w:t>
            </w:r>
            <w:r w:rsidR="0015466F">
              <w:rPr>
                <w:rFonts w:asciiTheme="minorHAnsi" w:eastAsiaTheme="minorEastAsia" w:hAnsiTheme="minorHAnsi"/>
                <w:b w:val="0"/>
                <w:caps w:val="0"/>
                <w:sz w:val="24"/>
                <w:szCs w:val="24"/>
              </w:rPr>
              <w:tab/>
            </w:r>
            <w:r w:rsidR="0015466F" w:rsidRPr="00062F72">
              <w:rPr>
                <w:rStyle w:val="Hyperlink"/>
              </w:rPr>
              <w:t>DOCUMENT INFORMATION</w:t>
            </w:r>
            <w:r w:rsidR="0015466F">
              <w:rPr>
                <w:webHidden/>
              </w:rPr>
              <w:tab/>
            </w:r>
            <w:r w:rsidR="0015466F">
              <w:rPr>
                <w:webHidden/>
              </w:rPr>
              <w:fldChar w:fldCharType="begin"/>
            </w:r>
            <w:r w:rsidR="0015466F">
              <w:rPr>
                <w:webHidden/>
              </w:rPr>
              <w:instrText xml:space="preserve"> PAGEREF _Toc235994528 \h </w:instrText>
            </w:r>
            <w:r w:rsidR="0015466F">
              <w:rPr>
                <w:webHidden/>
              </w:rPr>
            </w:r>
            <w:r w:rsidR="0015466F">
              <w:rPr>
                <w:webHidden/>
              </w:rPr>
              <w:fldChar w:fldCharType="separate"/>
            </w:r>
            <w:r w:rsidR="0015466F">
              <w:rPr>
                <w:webHidden/>
              </w:rPr>
              <w:t>5</w:t>
            </w:r>
            <w:r w:rsidR="0015466F">
              <w:rPr>
                <w:webHidden/>
              </w:rPr>
              <w:fldChar w:fldCharType="end"/>
            </w:r>
          </w:hyperlink>
        </w:p>
        <w:p w14:paraId="36AC1B97" w14:textId="7C3BB920" w:rsidR="0015466F" w:rsidRDefault="0015466F">
          <w:pPr>
            <w:pStyle w:val="TOC2"/>
            <w:rPr>
              <w:rFonts w:asciiTheme="minorHAnsi" w:eastAsiaTheme="minorEastAsia" w:hAnsiTheme="minorHAnsi"/>
              <w:noProof/>
              <w:sz w:val="24"/>
              <w:szCs w:val="24"/>
            </w:rPr>
          </w:pPr>
          <w:hyperlink w:anchor="_Toc235994529" w:history="1">
            <w:r w:rsidRPr="00062F72">
              <w:rPr>
                <w:rStyle w:val="Hyperlink"/>
                <w:noProof/>
              </w:rPr>
              <w:t>1.1</w:t>
            </w:r>
            <w:r>
              <w:rPr>
                <w:rFonts w:asciiTheme="minorHAnsi" w:eastAsiaTheme="minorEastAsia" w:hAnsiTheme="minorHAnsi"/>
                <w:noProof/>
                <w:sz w:val="24"/>
                <w:szCs w:val="24"/>
              </w:rPr>
              <w:tab/>
            </w:r>
            <w:r w:rsidRPr="00062F72">
              <w:rPr>
                <w:rStyle w:val="Hyperlink"/>
                <w:noProof/>
              </w:rPr>
              <w:t>Validation</w:t>
            </w:r>
            <w:r>
              <w:rPr>
                <w:noProof/>
                <w:webHidden/>
              </w:rPr>
              <w:tab/>
            </w:r>
            <w:r>
              <w:rPr>
                <w:noProof/>
                <w:webHidden/>
              </w:rPr>
              <w:fldChar w:fldCharType="begin"/>
            </w:r>
            <w:r>
              <w:rPr>
                <w:noProof/>
                <w:webHidden/>
              </w:rPr>
              <w:instrText xml:space="preserve"> PAGEREF _Toc235994529 \h </w:instrText>
            </w:r>
            <w:r>
              <w:rPr>
                <w:noProof/>
                <w:webHidden/>
              </w:rPr>
            </w:r>
            <w:r>
              <w:rPr>
                <w:noProof/>
                <w:webHidden/>
              </w:rPr>
              <w:fldChar w:fldCharType="separate"/>
            </w:r>
            <w:r>
              <w:rPr>
                <w:noProof/>
                <w:webHidden/>
              </w:rPr>
              <w:t>5</w:t>
            </w:r>
            <w:r>
              <w:rPr>
                <w:noProof/>
                <w:webHidden/>
              </w:rPr>
              <w:fldChar w:fldCharType="end"/>
            </w:r>
          </w:hyperlink>
        </w:p>
        <w:p w14:paraId="03AB4EB8" w14:textId="3B087BC0" w:rsidR="0015466F" w:rsidRDefault="0015466F">
          <w:pPr>
            <w:pStyle w:val="TOC2"/>
            <w:rPr>
              <w:rFonts w:asciiTheme="minorHAnsi" w:eastAsiaTheme="minorEastAsia" w:hAnsiTheme="minorHAnsi"/>
              <w:noProof/>
              <w:sz w:val="24"/>
              <w:szCs w:val="24"/>
            </w:rPr>
          </w:pPr>
          <w:hyperlink w:anchor="_Toc235994530" w:history="1">
            <w:r w:rsidRPr="00062F72">
              <w:rPr>
                <w:rStyle w:val="Hyperlink"/>
                <w:noProof/>
              </w:rPr>
              <w:t>1.2</w:t>
            </w:r>
            <w:r>
              <w:rPr>
                <w:rFonts w:asciiTheme="minorHAnsi" w:eastAsiaTheme="minorEastAsia" w:hAnsiTheme="minorHAnsi"/>
                <w:noProof/>
                <w:sz w:val="24"/>
                <w:szCs w:val="24"/>
              </w:rPr>
              <w:tab/>
            </w:r>
            <w:r w:rsidRPr="00062F72">
              <w:rPr>
                <w:rStyle w:val="Hyperlink"/>
                <w:noProof/>
              </w:rPr>
              <w:t>Document Distribution</w:t>
            </w:r>
            <w:r>
              <w:rPr>
                <w:noProof/>
                <w:webHidden/>
              </w:rPr>
              <w:tab/>
            </w:r>
            <w:r>
              <w:rPr>
                <w:noProof/>
                <w:webHidden/>
              </w:rPr>
              <w:fldChar w:fldCharType="begin"/>
            </w:r>
            <w:r>
              <w:rPr>
                <w:noProof/>
                <w:webHidden/>
              </w:rPr>
              <w:instrText xml:space="preserve"> PAGEREF _Toc235994530 \h </w:instrText>
            </w:r>
            <w:r>
              <w:rPr>
                <w:noProof/>
                <w:webHidden/>
              </w:rPr>
            </w:r>
            <w:r>
              <w:rPr>
                <w:noProof/>
                <w:webHidden/>
              </w:rPr>
              <w:fldChar w:fldCharType="separate"/>
            </w:r>
            <w:r>
              <w:rPr>
                <w:noProof/>
                <w:webHidden/>
              </w:rPr>
              <w:t>5</w:t>
            </w:r>
            <w:r>
              <w:rPr>
                <w:noProof/>
                <w:webHidden/>
              </w:rPr>
              <w:fldChar w:fldCharType="end"/>
            </w:r>
          </w:hyperlink>
        </w:p>
        <w:p w14:paraId="5DF79AAB" w14:textId="07B5AFA5" w:rsidR="0015466F" w:rsidRDefault="0015466F">
          <w:pPr>
            <w:pStyle w:val="TOC2"/>
            <w:rPr>
              <w:rFonts w:asciiTheme="minorHAnsi" w:eastAsiaTheme="minorEastAsia" w:hAnsiTheme="minorHAnsi"/>
              <w:noProof/>
              <w:sz w:val="24"/>
              <w:szCs w:val="24"/>
            </w:rPr>
          </w:pPr>
          <w:hyperlink w:anchor="_Toc235994531" w:history="1">
            <w:r w:rsidRPr="00062F72">
              <w:rPr>
                <w:rStyle w:val="Hyperlink"/>
                <w:noProof/>
              </w:rPr>
              <w:t>1.3</w:t>
            </w:r>
            <w:r>
              <w:rPr>
                <w:rFonts w:asciiTheme="minorHAnsi" w:eastAsiaTheme="minorEastAsia" w:hAnsiTheme="minorHAnsi"/>
                <w:noProof/>
                <w:sz w:val="24"/>
                <w:szCs w:val="24"/>
              </w:rPr>
              <w:tab/>
            </w:r>
            <w:r w:rsidRPr="00062F72">
              <w:rPr>
                <w:rStyle w:val="Hyperlink"/>
                <w:noProof/>
              </w:rPr>
              <w:t>Version Control</w:t>
            </w:r>
            <w:r>
              <w:rPr>
                <w:noProof/>
                <w:webHidden/>
              </w:rPr>
              <w:tab/>
            </w:r>
            <w:r>
              <w:rPr>
                <w:noProof/>
                <w:webHidden/>
              </w:rPr>
              <w:fldChar w:fldCharType="begin"/>
            </w:r>
            <w:r>
              <w:rPr>
                <w:noProof/>
                <w:webHidden/>
              </w:rPr>
              <w:instrText xml:space="preserve"> PAGEREF _Toc235994531 \h </w:instrText>
            </w:r>
            <w:r>
              <w:rPr>
                <w:noProof/>
                <w:webHidden/>
              </w:rPr>
            </w:r>
            <w:r>
              <w:rPr>
                <w:noProof/>
                <w:webHidden/>
              </w:rPr>
              <w:fldChar w:fldCharType="separate"/>
            </w:r>
            <w:r>
              <w:rPr>
                <w:noProof/>
                <w:webHidden/>
              </w:rPr>
              <w:t>5</w:t>
            </w:r>
            <w:r>
              <w:rPr>
                <w:noProof/>
                <w:webHidden/>
              </w:rPr>
              <w:fldChar w:fldCharType="end"/>
            </w:r>
          </w:hyperlink>
        </w:p>
        <w:p w14:paraId="7EF58A4D" w14:textId="46248166" w:rsidR="0015466F" w:rsidRDefault="0015466F">
          <w:pPr>
            <w:pStyle w:val="TOC1"/>
            <w:rPr>
              <w:rFonts w:asciiTheme="minorHAnsi" w:eastAsiaTheme="minorEastAsia" w:hAnsiTheme="minorHAnsi"/>
              <w:b w:val="0"/>
              <w:caps w:val="0"/>
              <w:sz w:val="24"/>
              <w:szCs w:val="24"/>
            </w:rPr>
          </w:pPr>
          <w:hyperlink w:anchor="_Toc235994532" w:history="1">
            <w:r w:rsidRPr="00062F72">
              <w:rPr>
                <w:rStyle w:val="Hyperlink"/>
              </w:rPr>
              <w:t>2</w:t>
            </w:r>
            <w:r>
              <w:rPr>
                <w:rFonts w:asciiTheme="minorHAnsi" w:eastAsiaTheme="minorEastAsia" w:hAnsiTheme="minorHAnsi"/>
                <w:b w:val="0"/>
                <w:caps w:val="0"/>
                <w:sz w:val="24"/>
                <w:szCs w:val="24"/>
              </w:rPr>
              <w:tab/>
            </w:r>
            <w:r w:rsidRPr="00062F72">
              <w:rPr>
                <w:rStyle w:val="Hyperlink"/>
              </w:rPr>
              <w:t>PREFACE</w:t>
            </w:r>
            <w:r>
              <w:rPr>
                <w:webHidden/>
              </w:rPr>
              <w:tab/>
            </w:r>
            <w:r>
              <w:rPr>
                <w:webHidden/>
              </w:rPr>
              <w:fldChar w:fldCharType="begin"/>
            </w:r>
            <w:r>
              <w:rPr>
                <w:webHidden/>
              </w:rPr>
              <w:instrText xml:space="preserve"> PAGEREF _Toc235994532 \h </w:instrText>
            </w:r>
            <w:r>
              <w:rPr>
                <w:webHidden/>
              </w:rPr>
            </w:r>
            <w:r>
              <w:rPr>
                <w:webHidden/>
              </w:rPr>
              <w:fldChar w:fldCharType="separate"/>
            </w:r>
            <w:r>
              <w:rPr>
                <w:webHidden/>
              </w:rPr>
              <w:t>6</w:t>
            </w:r>
            <w:r>
              <w:rPr>
                <w:webHidden/>
              </w:rPr>
              <w:fldChar w:fldCharType="end"/>
            </w:r>
          </w:hyperlink>
        </w:p>
        <w:p w14:paraId="2CC7B9AA" w14:textId="64853AF1" w:rsidR="0015466F" w:rsidRDefault="0015466F">
          <w:pPr>
            <w:pStyle w:val="TOC2"/>
            <w:rPr>
              <w:rFonts w:asciiTheme="minorHAnsi" w:eastAsiaTheme="minorEastAsia" w:hAnsiTheme="minorHAnsi"/>
              <w:noProof/>
              <w:sz w:val="24"/>
              <w:szCs w:val="24"/>
            </w:rPr>
          </w:pPr>
          <w:hyperlink w:anchor="_Toc235994533" w:history="1">
            <w:r w:rsidRPr="00062F72">
              <w:rPr>
                <w:rStyle w:val="Hyperlink"/>
                <w:noProof/>
              </w:rPr>
              <w:t>2.1</w:t>
            </w:r>
            <w:r>
              <w:rPr>
                <w:rFonts w:asciiTheme="minorHAnsi" w:eastAsiaTheme="minorEastAsia" w:hAnsiTheme="minorHAnsi"/>
                <w:noProof/>
                <w:sz w:val="24"/>
                <w:szCs w:val="24"/>
              </w:rPr>
              <w:tab/>
            </w:r>
            <w:r w:rsidRPr="00062F72">
              <w:rPr>
                <w:rStyle w:val="Hyperlink"/>
                <w:noProof/>
              </w:rPr>
              <w:t>About this document</w:t>
            </w:r>
            <w:r>
              <w:rPr>
                <w:noProof/>
                <w:webHidden/>
              </w:rPr>
              <w:tab/>
            </w:r>
            <w:r>
              <w:rPr>
                <w:noProof/>
                <w:webHidden/>
              </w:rPr>
              <w:fldChar w:fldCharType="begin"/>
            </w:r>
            <w:r>
              <w:rPr>
                <w:noProof/>
                <w:webHidden/>
              </w:rPr>
              <w:instrText xml:space="preserve"> PAGEREF _Toc235994533 \h </w:instrText>
            </w:r>
            <w:r>
              <w:rPr>
                <w:noProof/>
                <w:webHidden/>
              </w:rPr>
            </w:r>
            <w:r>
              <w:rPr>
                <w:noProof/>
                <w:webHidden/>
              </w:rPr>
              <w:fldChar w:fldCharType="separate"/>
            </w:r>
            <w:r>
              <w:rPr>
                <w:noProof/>
                <w:webHidden/>
              </w:rPr>
              <w:t>6</w:t>
            </w:r>
            <w:r>
              <w:rPr>
                <w:noProof/>
                <w:webHidden/>
              </w:rPr>
              <w:fldChar w:fldCharType="end"/>
            </w:r>
          </w:hyperlink>
        </w:p>
        <w:p w14:paraId="052A74D2" w14:textId="51D91D7C" w:rsidR="0015466F" w:rsidRDefault="0015466F">
          <w:pPr>
            <w:pStyle w:val="TOC2"/>
            <w:rPr>
              <w:rFonts w:asciiTheme="minorHAnsi" w:eastAsiaTheme="minorEastAsia" w:hAnsiTheme="minorHAnsi"/>
              <w:noProof/>
              <w:sz w:val="24"/>
              <w:szCs w:val="24"/>
            </w:rPr>
          </w:pPr>
          <w:hyperlink w:anchor="_Toc235994534" w:history="1">
            <w:r w:rsidRPr="00062F72">
              <w:rPr>
                <w:rStyle w:val="Hyperlink"/>
                <w:noProof/>
              </w:rPr>
              <w:t>2.2</w:t>
            </w:r>
            <w:r>
              <w:rPr>
                <w:rFonts w:asciiTheme="minorHAnsi" w:eastAsiaTheme="minorEastAsia" w:hAnsiTheme="minorHAnsi"/>
                <w:noProof/>
                <w:sz w:val="24"/>
                <w:szCs w:val="24"/>
              </w:rPr>
              <w:tab/>
            </w:r>
            <w:r w:rsidRPr="00062F72">
              <w:rPr>
                <w:rStyle w:val="Hyperlink"/>
                <w:noProof/>
              </w:rPr>
              <w:t>Related documents</w:t>
            </w:r>
            <w:r>
              <w:rPr>
                <w:noProof/>
                <w:webHidden/>
              </w:rPr>
              <w:tab/>
            </w:r>
            <w:r>
              <w:rPr>
                <w:noProof/>
                <w:webHidden/>
              </w:rPr>
              <w:fldChar w:fldCharType="begin"/>
            </w:r>
            <w:r>
              <w:rPr>
                <w:noProof/>
                <w:webHidden/>
              </w:rPr>
              <w:instrText xml:space="preserve"> PAGEREF _Toc235994534 \h </w:instrText>
            </w:r>
            <w:r>
              <w:rPr>
                <w:noProof/>
                <w:webHidden/>
              </w:rPr>
            </w:r>
            <w:r>
              <w:rPr>
                <w:noProof/>
                <w:webHidden/>
              </w:rPr>
              <w:fldChar w:fldCharType="separate"/>
            </w:r>
            <w:r>
              <w:rPr>
                <w:noProof/>
                <w:webHidden/>
              </w:rPr>
              <w:t>6</w:t>
            </w:r>
            <w:r>
              <w:rPr>
                <w:noProof/>
                <w:webHidden/>
              </w:rPr>
              <w:fldChar w:fldCharType="end"/>
            </w:r>
          </w:hyperlink>
        </w:p>
        <w:p w14:paraId="48D04965" w14:textId="5307B788" w:rsidR="0015466F" w:rsidRDefault="0015466F">
          <w:pPr>
            <w:pStyle w:val="TOC2"/>
            <w:rPr>
              <w:rFonts w:asciiTheme="minorHAnsi" w:eastAsiaTheme="minorEastAsia" w:hAnsiTheme="minorHAnsi"/>
              <w:noProof/>
              <w:sz w:val="24"/>
              <w:szCs w:val="24"/>
            </w:rPr>
          </w:pPr>
          <w:hyperlink w:anchor="_Toc235994535" w:history="1">
            <w:r w:rsidRPr="00062F72">
              <w:rPr>
                <w:rStyle w:val="Hyperlink"/>
                <w:noProof/>
              </w:rPr>
              <w:t>2.3</w:t>
            </w:r>
            <w:r>
              <w:rPr>
                <w:rFonts w:asciiTheme="minorHAnsi" w:eastAsiaTheme="minorEastAsia" w:hAnsiTheme="minorHAnsi"/>
                <w:noProof/>
                <w:sz w:val="24"/>
                <w:szCs w:val="24"/>
              </w:rPr>
              <w:tab/>
            </w:r>
            <w:r w:rsidRPr="00062F72">
              <w:rPr>
                <w:rStyle w:val="Hyperlink"/>
                <w:noProof/>
              </w:rPr>
              <w:t>Who should read this document</w:t>
            </w:r>
            <w:r>
              <w:rPr>
                <w:noProof/>
                <w:webHidden/>
              </w:rPr>
              <w:tab/>
            </w:r>
            <w:r>
              <w:rPr>
                <w:noProof/>
                <w:webHidden/>
              </w:rPr>
              <w:fldChar w:fldCharType="begin"/>
            </w:r>
            <w:r>
              <w:rPr>
                <w:noProof/>
                <w:webHidden/>
              </w:rPr>
              <w:instrText xml:space="preserve"> PAGEREF _Toc235994535 \h </w:instrText>
            </w:r>
            <w:r>
              <w:rPr>
                <w:noProof/>
                <w:webHidden/>
              </w:rPr>
            </w:r>
            <w:r>
              <w:rPr>
                <w:noProof/>
                <w:webHidden/>
              </w:rPr>
              <w:fldChar w:fldCharType="separate"/>
            </w:r>
            <w:r>
              <w:rPr>
                <w:noProof/>
                <w:webHidden/>
              </w:rPr>
              <w:t>6</w:t>
            </w:r>
            <w:r>
              <w:rPr>
                <w:noProof/>
                <w:webHidden/>
              </w:rPr>
              <w:fldChar w:fldCharType="end"/>
            </w:r>
          </w:hyperlink>
        </w:p>
        <w:p w14:paraId="799C8EDD" w14:textId="4F76732E" w:rsidR="0015466F" w:rsidRDefault="0015466F">
          <w:pPr>
            <w:pStyle w:val="TOC2"/>
            <w:rPr>
              <w:rFonts w:asciiTheme="minorHAnsi" w:eastAsiaTheme="minorEastAsia" w:hAnsiTheme="minorHAnsi"/>
              <w:noProof/>
              <w:sz w:val="24"/>
              <w:szCs w:val="24"/>
            </w:rPr>
          </w:pPr>
          <w:hyperlink w:anchor="_Toc235994536" w:history="1">
            <w:r w:rsidRPr="00062F72">
              <w:rPr>
                <w:rStyle w:val="Hyperlink"/>
                <w:noProof/>
              </w:rPr>
              <w:t>2.4</w:t>
            </w:r>
            <w:r>
              <w:rPr>
                <w:rFonts w:asciiTheme="minorHAnsi" w:eastAsiaTheme="minorEastAsia" w:hAnsiTheme="minorHAnsi"/>
                <w:noProof/>
                <w:sz w:val="24"/>
                <w:szCs w:val="24"/>
              </w:rPr>
              <w:tab/>
            </w:r>
            <w:r w:rsidRPr="00062F72">
              <w:rPr>
                <w:rStyle w:val="Hyperlink"/>
                <w:noProof/>
              </w:rPr>
              <w:t>Terminology</w:t>
            </w:r>
            <w:r>
              <w:rPr>
                <w:noProof/>
                <w:webHidden/>
              </w:rPr>
              <w:tab/>
            </w:r>
            <w:r>
              <w:rPr>
                <w:noProof/>
                <w:webHidden/>
              </w:rPr>
              <w:fldChar w:fldCharType="begin"/>
            </w:r>
            <w:r>
              <w:rPr>
                <w:noProof/>
                <w:webHidden/>
              </w:rPr>
              <w:instrText xml:space="preserve"> PAGEREF _Toc235994536 \h </w:instrText>
            </w:r>
            <w:r>
              <w:rPr>
                <w:noProof/>
                <w:webHidden/>
              </w:rPr>
            </w:r>
            <w:r>
              <w:rPr>
                <w:noProof/>
                <w:webHidden/>
              </w:rPr>
              <w:fldChar w:fldCharType="separate"/>
            </w:r>
            <w:r>
              <w:rPr>
                <w:noProof/>
                <w:webHidden/>
              </w:rPr>
              <w:t>6</w:t>
            </w:r>
            <w:r>
              <w:rPr>
                <w:noProof/>
                <w:webHidden/>
              </w:rPr>
              <w:fldChar w:fldCharType="end"/>
            </w:r>
          </w:hyperlink>
        </w:p>
        <w:p w14:paraId="0621B910" w14:textId="0609E5A3" w:rsidR="0015466F" w:rsidRDefault="0015466F">
          <w:pPr>
            <w:pStyle w:val="TOC2"/>
            <w:rPr>
              <w:rFonts w:asciiTheme="minorHAnsi" w:eastAsiaTheme="minorEastAsia" w:hAnsiTheme="minorHAnsi"/>
              <w:noProof/>
              <w:sz w:val="24"/>
              <w:szCs w:val="24"/>
            </w:rPr>
          </w:pPr>
          <w:hyperlink w:anchor="_Toc235994537" w:history="1">
            <w:r w:rsidRPr="00062F72">
              <w:rPr>
                <w:rStyle w:val="Hyperlink"/>
                <w:noProof/>
              </w:rPr>
              <w:t>2.5</w:t>
            </w:r>
            <w:r>
              <w:rPr>
                <w:rFonts w:asciiTheme="minorHAnsi" w:eastAsiaTheme="minorEastAsia" w:hAnsiTheme="minorHAnsi"/>
                <w:noProof/>
                <w:sz w:val="24"/>
                <w:szCs w:val="24"/>
              </w:rPr>
              <w:tab/>
            </w:r>
            <w:r w:rsidRPr="00062F72">
              <w:rPr>
                <w:rStyle w:val="Hyperlink"/>
                <w:noProof/>
              </w:rPr>
              <w:t>Conventions Used</w:t>
            </w:r>
            <w:r>
              <w:rPr>
                <w:noProof/>
                <w:webHidden/>
              </w:rPr>
              <w:tab/>
            </w:r>
            <w:r>
              <w:rPr>
                <w:noProof/>
                <w:webHidden/>
              </w:rPr>
              <w:fldChar w:fldCharType="begin"/>
            </w:r>
            <w:r>
              <w:rPr>
                <w:noProof/>
                <w:webHidden/>
              </w:rPr>
              <w:instrText xml:space="preserve"> PAGEREF _Toc235994537 \h </w:instrText>
            </w:r>
            <w:r>
              <w:rPr>
                <w:noProof/>
                <w:webHidden/>
              </w:rPr>
            </w:r>
            <w:r>
              <w:rPr>
                <w:noProof/>
                <w:webHidden/>
              </w:rPr>
              <w:fldChar w:fldCharType="separate"/>
            </w:r>
            <w:r>
              <w:rPr>
                <w:noProof/>
                <w:webHidden/>
              </w:rPr>
              <w:t>6</w:t>
            </w:r>
            <w:r>
              <w:rPr>
                <w:noProof/>
                <w:webHidden/>
              </w:rPr>
              <w:fldChar w:fldCharType="end"/>
            </w:r>
          </w:hyperlink>
        </w:p>
        <w:p w14:paraId="56C54931" w14:textId="605F4ECD" w:rsidR="0015466F" w:rsidRDefault="0015466F">
          <w:pPr>
            <w:pStyle w:val="TOC1"/>
            <w:rPr>
              <w:rFonts w:asciiTheme="minorHAnsi" w:eastAsiaTheme="minorEastAsia" w:hAnsiTheme="minorHAnsi"/>
              <w:b w:val="0"/>
              <w:caps w:val="0"/>
              <w:sz w:val="24"/>
              <w:szCs w:val="24"/>
            </w:rPr>
          </w:pPr>
          <w:hyperlink w:anchor="_Toc235994538" w:history="1">
            <w:r w:rsidRPr="00062F72">
              <w:rPr>
                <w:rStyle w:val="Hyperlink"/>
              </w:rPr>
              <w:t>3</w:t>
            </w:r>
            <w:r>
              <w:rPr>
                <w:rFonts w:asciiTheme="minorHAnsi" w:eastAsiaTheme="minorEastAsia" w:hAnsiTheme="minorHAnsi"/>
                <w:b w:val="0"/>
                <w:caps w:val="0"/>
                <w:sz w:val="24"/>
                <w:szCs w:val="24"/>
              </w:rPr>
              <w:tab/>
            </w:r>
            <w:r w:rsidRPr="00062F72">
              <w:rPr>
                <w:rStyle w:val="Hyperlink"/>
              </w:rPr>
              <w:t>zsight overview</w:t>
            </w:r>
            <w:r>
              <w:rPr>
                <w:webHidden/>
              </w:rPr>
              <w:tab/>
            </w:r>
            <w:r>
              <w:rPr>
                <w:webHidden/>
              </w:rPr>
              <w:fldChar w:fldCharType="begin"/>
            </w:r>
            <w:r>
              <w:rPr>
                <w:webHidden/>
              </w:rPr>
              <w:instrText xml:space="preserve"> PAGEREF _Toc235994538 \h </w:instrText>
            </w:r>
            <w:r>
              <w:rPr>
                <w:webHidden/>
              </w:rPr>
            </w:r>
            <w:r>
              <w:rPr>
                <w:webHidden/>
              </w:rPr>
              <w:fldChar w:fldCharType="separate"/>
            </w:r>
            <w:r>
              <w:rPr>
                <w:webHidden/>
              </w:rPr>
              <w:t>8</w:t>
            </w:r>
            <w:r>
              <w:rPr>
                <w:webHidden/>
              </w:rPr>
              <w:fldChar w:fldCharType="end"/>
            </w:r>
          </w:hyperlink>
        </w:p>
        <w:p w14:paraId="6995C759" w14:textId="2BE34CA6" w:rsidR="0015466F" w:rsidRDefault="0015466F">
          <w:pPr>
            <w:pStyle w:val="TOC2"/>
            <w:rPr>
              <w:rFonts w:asciiTheme="minorHAnsi" w:eastAsiaTheme="minorEastAsia" w:hAnsiTheme="minorHAnsi"/>
              <w:noProof/>
              <w:sz w:val="24"/>
              <w:szCs w:val="24"/>
            </w:rPr>
          </w:pPr>
          <w:hyperlink w:anchor="_Toc235994539" w:history="1">
            <w:r w:rsidRPr="00062F72">
              <w:rPr>
                <w:rStyle w:val="Hyperlink"/>
                <w:noProof/>
              </w:rPr>
              <w:t>3.1</w:t>
            </w:r>
            <w:r>
              <w:rPr>
                <w:rFonts w:asciiTheme="minorHAnsi" w:eastAsiaTheme="minorEastAsia" w:hAnsiTheme="minorHAnsi"/>
                <w:noProof/>
                <w:sz w:val="24"/>
                <w:szCs w:val="24"/>
              </w:rPr>
              <w:tab/>
            </w:r>
            <w:r w:rsidRPr="00062F72">
              <w:rPr>
                <w:rStyle w:val="Hyperlink"/>
                <w:noProof/>
              </w:rPr>
              <w:t>Overview</w:t>
            </w:r>
            <w:r>
              <w:rPr>
                <w:noProof/>
                <w:webHidden/>
              </w:rPr>
              <w:tab/>
            </w:r>
            <w:r>
              <w:rPr>
                <w:noProof/>
                <w:webHidden/>
              </w:rPr>
              <w:fldChar w:fldCharType="begin"/>
            </w:r>
            <w:r>
              <w:rPr>
                <w:noProof/>
                <w:webHidden/>
              </w:rPr>
              <w:instrText xml:space="preserve"> PAGEREF _Toc235994539 \h </w:instrText>
            </w:r>
            <w:r>
              <w:rPr>
                <w:noProof/>
                <w:webHidden/>
              </w:rPr>
            </w:r>
            <w:r>
              <w:rPr>
                <w:noProof/>
                <w:webHidden/>
              </w:rPr>
              <w:fldChar w:fldCharType="separate"/>
            </w:r>
            <w:r>
              <w:rPr>
                <w:noProof/>
                <w:webHidden/>
              </w:rPr>
              <w:t>8</w:t>
            </w:r>
            <w:r>
              <w:rPr>
                <w:noProof/>
                <w:webHidden/>
              </w:rPr>
              <w:fldChar w:fldCharType="end"/>
            </w:r>
          </w:hyperlink>
        </w:p>
        <w:p w14:paraId="320D8669" w14:textId="07B6B4FB" w:rsidR="0015466F" w:rsidRDefault="0015466F">
          <w:pPr>
            <w:pStyle w:val="TOC2"/>
            <w:rPr>
              <w:rFonts w:asciiTheme="minorHAnsi" w:eastAsiaTheme="minorEastAsia" w:hAnsiTheme="minorHAnsi"/>
              <w:noProof/>
              <w:sz w:val="24"/>
              <w:szCs w:val="24"/>
            </w:rPr>
          </w:pPr>
          <w:hyperlink w:anchor="_Toc235994540" w:history="1">
            <w:r w:rsidRPr="00062F72">
              <w:rPr>
                <w:rStyle w:val="Hyperlink"/>
                <w:noProof/>
              </w:rPr>
              <w:t>3.2</w:t>
            </w:r>
            <w:r>
              <w:rPr>
                <w:rFonts w:asciiTheme="minorHAnsi" w:eastAsiaTheme="minorEastAsia" w:hAnsiTheme="minorHAnsi"/>
                <w:noProof/>
                <w:sz w:val="24"/>
                <w:szCs w:val="24"/>
              </w:rPr>
              <w:tab/>
            </w:r>
            <w:r w:rsidRPr="00062F72">
              <w:rPr>
                <w:rStyle w:val="Hyperlink"/>
                <w:noProof/>
              </w:rPr>
              <w:t>User Interface</w:t>
            </w:r>
            <w:r>
              <w:rPr>
                <w:noProof/>
                <w:webHidden/>
              </w:rPr>
              <w:tab/>
            </w:r>
            <w:r>
              <w:rPr>
                <w:noProof/>
                <w:webHidden/>
              </w:rPr>
              <w:fldChar w:fldCharType="begin"/>
            </w:r>
            <w:r>
              <w:rPr>
                <w:noProof/>
                <w:webHidden/>
              </w:rPr>
              <w:instrText xml:space="preserve"> PAGEREF _Toc235994540 \h </w:instrText>
            </w:r>
            <w:r>
              <w:rPr>
                <w:noProof/>
                <w:webHidden/>
              </w:rPr>
            </w:r>
            <w:r>
              <w:rPr>
                <w:noProof/>
                <w:webHidden/>
              </w:rPr>
              <w:fldChar w:fldCharType="separate"/>
            </w:r>
            <w:r>
              <w:rPr>
                <w:noProof/>
                <w:webHidden/>
              </w:rPr>
              <w:t>8</w:t>
            </w:r>
            <w:r>
              <w:rPr>
                <w:noProof/>
                <w:webHidden/>
              </w:rPr>
              <w:fldChar w:fldCharType="end"/>
            </w:r>
          </w:hyperlink>
        </w:p>
        <w:p w14:paraId="4BEA4542" w14:textId="345C29C5" w:rsidR="0015466F" w:rsidRDefault="0015466F">
          <w:pPr>
            <w:pStyle w:val="TOC3"/>
            <w:tabs>
              <w:tab w:val="left" w:pos="1200"/>
              <w:tab w:val="right" w:leader="dot" w:pos="10530"/>
            </w:tabs>
            <w:rPr>
              <w:rFonts w:asciiTheme="minorHAnsi" w:eastAsiaTheme="minorEastAsia" w:hAnsiTheme="minorHAnsi"/>
              <w:noProof/>
              <w:sz w:val="24"/>
              <w:szCs w:val="24"/>
            </w:rPr>
          </w:pPr>
          <w:hyperlink w:anchor="_Toc235994541" w:history="1">
            <w:r w:rsidRPr="00062F72">
              <w:rPr>
                <w:rStyle w:val="Hyperlink"/>
                <w:noProof/>
              </w:rPr>
              <w:t>3.2.1</w:t>
            </w:r>
            <w:r>
              <w:rPr>
                <w:rFonts w:asciiTheme="minorHAnsi" w:eastAsiaTheme="minorEastAsia" w:hAnsiTheme="minorHAnsi"/>
                <w:noProof/>
                <w:sz w:val="24"/>
                <w:szCs w:val="24"/>
              </w:rPr>
              <w:tab/>
            </w:r>
            <w:r w:rsidRPr="00062F72">
              <w:rPr>
                <w:rStyle w:val="Hyperlink"/>
                <w:noProof/>
              </w:rPr>
              <w:t>Login Page</w:t>
            </w:r>
            <w:r>
              <w:rPr>
                <w:noProof/>
                <w:webHidden/>
              </w:rPr>
              <w:tab/>
            </w:r>
            <w:r>
              <w:rPr>
                <w:noProof/>
                <w:webHidden/>
              </w:rPr>
              <w:fldChar w:fldCharType="begin"/>
            </w:r>
            <w:r>
              <w:rPr>
                <w:noProof/>
                <w:webHidden/>
              </w:rPr>
              <w:instrText xml:space="preserve"> PAGEREF _Toc235994541 \h </w:instrText>
            </w:r>
            <w:r>
              <w:rPr>
                <w:noProof/>
                <w:webHidden/>
              </w:rPr>
            </w:r>
            <w:r>
              <w:rPr>
                <w:noProof/>
                <w:webHidden/>
              </w:rPr>
              <w:fldChar w:fldCharType="separate"/>
            </w:r>
            <w:r>
              <w:rPr>
                <w:noProof/>
                <w:webHidden/>
              </w:rPr>
              <w:t>8</w:t>
            </w:r>
            <w:r>
              <w:rPr>
                <w:noProof/>
                <w:webHidden/>
              </w:rPr>
              <w:fldChar w:fldCharType="end"/>
            </w:r>
          </w:hyperlink>
        </w:p>
        <w:p w14:paraId="756FCA04" w14:textId="01309BF9" w:rsidR="0015466F" w:rsidRDefault="0015466F">
          <w:pPr>
            <w:pStyle w:val="TOC1"/>
            <w:rPr>
              <w:rFonts w:asciiTheme="minorHAnsi" w:eastAsiaTheme="minorEastAsia" w:hAnsiTheme="minorHAnsi"/>
              <w:b w:val="0"/>
              <w:caps w:val="0"/>
              <w:sz w:val="24"/>
              <w:szCs w:val="24"/>
            </w:rPr>
          </w:pPr>
          <w:hyperlink w:anchor="_Toc235994542" w:history="1">
            <w:r w:rsidRPr="00062F72">
              <w:rPr>
                <w:rStyle w:val="Hyperlink"/>
              </w:rPr>
              <w:t>4</w:t>
            </w:r>
            <w:r>
              <w:rPr>
                <w:rFonts w:asciiTheme="minorHAnsi" w:eastAsiaTheme="minorEastAsia" w:hAnsiTheme="minorHAnsi"/>
                <w:b w:val="0"/>
                <w:caps w:val="0"/>
                <w:sz w:val="24"/>
                <w:szCs w:val="24"/>
              </w:rPr>
              <w:tab/>
            </w:r>
            <w:r w:rsidRPr="00062F72">
              <w:rPr>
                <w:rStyle w:val="Hyperlink"/>
              </w:rPr>
              <w:t>Dashboard section</w:t>
            </w:r>
            <w:r>
              <w:rPr>
                <w:webHidden/>
              </w:rPr>
              <w:tab/>
            </w:r>
            <w:r>
              <w:rPr>
                <w:webHidden/>
              </w:rPr>
              <w:fldChar w:fldCharType="begin"/>
            </w:r>
            <w:r>
              <w:rPr>
                <w:webHidden/>
              </w:rPr>
              <w:instrText xml:space="preserve"> PAGEREF _Toc235994542 \h </w:instrText>
            </w:r>
            <w:r>
              <w:rPr>
                <w:webHidden/>
              </w:rPr>
            </w:r>
            <w:r>
              <w:rPr>
                <w:webHidden/>
              </w:rPr>
              <w:fldChar w:fldCharType="separate"/>
            </w:r>
            <w:r>
              <w:rPr>
                <w:webHidden/>
              </w:rPr>
              <w:t>9</w:t>
            </w:r>
            <w:r>
              <w:rPr>
                <w:webHidden/>
              </w:rPr>
              <w:fldChar w:fldCharType="end"/>
            </w:r>
          </w:hyperlink>
        </w:p>
        <w:p w14:paraId="5CA601E0" w14:textId="61CD90D2" w:rsidR="0015466F" w:rsidRDefault="0015466F">
          <w:pPr>
            <w:pStyle w:val="TOC1"/>
            <w:rPr>
              <w:rFonts w:asciiTheme="minorHAnsi" w:eastAsiaTheme="minorEastAsia" w:hAnsiTheme="minorHAnsi"/>
              <w:b w:val="0"/>
              <w:caps w:val="0"/>
              <w:sz w:val="24"/>
              <w:szCs w:val="24"/>
            </w:rPr>
          </w:pPr>
          <w:hyperlink w:anchor="_Toc235994543" w:history="1">
            <w:r w:rsidRPr="00062F72">
              <w:rPr>
                <w:rStyle w:val="Hyperlink"/>
              </w:rPr>
              <w:t>5</w:t>
            </w:r>
            <w:r>
              <w:rPr>
                <w:rFonts w:asciiTheme="minorHAnsi" w:eastAsiaTheme="minorEastAsia" w:hAnsiTheme="minorHAnsi"/>
                <w:b w:val="0"/>
                <w:caps w:val="0"/>
                <w:sz w:val="24"/>
                <w:szCs w:val="24"/>
              </w:rPr>
              <w:tab/>
            </w:r>
            <w:r w:rsidRPr="00062F72">
              <w:rPr>
                <w:rStyle w:val="Hyperlink"/>
              </w:rPr>
              <w:t>Containers section</w:t>
            </w:r>
            <w:r>
              <w:rPr>
                <w:webHidden/>
              </w:rPr>
              <w:tab/>
            </w:r>
            <w:r>
              <w:rPr>
                <w:webHidden/>
              </w:rPr>
              <w:fldChar w:fldCharType="begin"/>
            </w:r>
            <w:r>
              <w:rPr>
                <w:webHidden/>
              </w:rPr>
              <w:instrText xml:space="preserve"> PAGEREF _Toc235994543 \h </w:instrText>
            </w:r>
            <w:r>
              <w:rPr>
                <w:webHidden/>
              </w:rPr>
            </w:r>
            <w:r>
              <w:rPr>
                <w:webHidden/>
              </w:rPr>
              <w:fldChar w:fldCharType="separate"/>
            </w:r>
            <w:r>
              <w:rPr>
                <w:webHidden/>
              </w:rPr>
              <w:t>10</w:t>
            </w:r>
            <w:r>
              <w:rPr>
                <w:webHidden/>
              </w:rPr>
              <w:fldChar w:fldCharType="end"/>
            </w:r>
          </w:hyperlink>
        </w:p>
        <w:p w14:paraId="67A2C31E" w14:textId="0DC569E0" w:rsidR="0015466F" w:rsidRDefault="0015466F">
          <w:pPr>
            <w:pStyle w:val="TOC2"/>
            <w:rPr>
              <w:rFonts w:asciiTheme="minorHAnsi" w:eastAsiaTheme="minorEastAsia" w:hAnsiTheme="minorHAnsi"/>
              <w:noProof/>
              <w:sz w:val="24"/>
              <w:szCs w:val="24"/>
            </w:rPr>
          </w:pPr>
          <w:hyperlink w:anchor="_Toc235994544" w:history="1">
            <w:r w:rsidRPr="00062F72">
              <w:rPr>
                <w:rStyle w:val="Hyperlink"/>
                <w:noProof/>
              </w:rPr>
              <w:t>5.1</w:t>
            </w:r>
            <w:r>
              <w:rPr>
                <w:rFonts w:asciiTheme="minorHAnsi" w:eastAsiaTheme="minorEastAsia" w:hAnsiTheme="minorHAnsi"/>
                <w:noProof/>
                <w:sz w:val="24"/>
                <w:szCs w:val="24"/>
              </w:rPr>
              <w:tab/>
            </w:r>
            <w:r w:rsidRPr="00062F72">
              <w:rPr>
                <w:rStyle w:val="Hyperlink"/>
                <w:noProof/>
              </w:rPr>
              <w:t>Containers List Overview</w:t>
            </w:r>
            <w:r>
              <w:rPr>
                <w:noProof/>
                <w:webHidden/>
              </w:rPr>
              <w:tab/>
            </w:r>
            <w:r>
              <w:rPr>
                <w:noProof/>
                <w:webHidden/>
              </w:rPr>
              <w:fldChar w:fldCharType="begin"/>
            </w:r>
            <w:r>
              <w:rPr>
                <w:noProof/>
                <w:webHidden/>
              </w:rPr>
              <w:instrText xml:space="preserve"> PAGEREF _Toc235994544 \h </w:instrText>
            </w:r>
            <w:r>
              <w:rPr>
                <w:noProof/>
                <w:webHidden/>
              </w:rPr>
            </w:r>
            <w:r>
              <w:rPr>
                <w:noProof/>
                <w:webHidden/>
              </w:rPr>
              <w:fldChar w:fldCharType="separate"/>
            </w:r>
            <w:r>
              <w:rPr>
                <w:noProof/>
                <w:webHidden/>
              </w:rPr>
              <w:t>10</w:t>
            </w:r>
            <w:r>
              <w:rPr>
                <w:noProof/>
                <w:webHidden/>
              </w:rPr>
              <w:fldChar w:fldCharType="end"/>
            </w:r>
          </w:hyperlink>
        </w:p>
        <w:p w14:paraId="6A244072" w14:textId="41C61D45" w:rsidR="0015466F" w:rsidRDefault="0015466F">
          <w:pPr>
            <w:pStyle w:val="TOC3"/>
            <w:tabs>
              <w:tab w:val="left" w:pos="1200"/>
              <w:tab w:val="right" w:leader="dot" w:pos="10530"/>
            </w:tabs>
            <w:rPr>
              <w:rFonts w:asciiTheme="minorHAnsi" w:eastAsiaTheme="minorEastAsia" w:hAnsiTheme="minorHAnsi"/>
              <w:noProof/>
              <w:sz w:val="24"/>
              <w:szCs w:val="24"/>
            </w:rPr>
          </w:pPr>
          <w:hyperlink w:anchor="_Toc235994545" w:history="1">
            <w:r w:rsidRPr="00062F72">
              <w:rPr>
                <w:rStyle w:val="Hyperlink"/>
                <w:noProof/>
              </w:rPr>
              <w:t>5.1.1</w:t>
            </w:r>
            <w:r>
              <w:rPr>
                <w:rFonts w:asciiTheme="minorHAnsi" w:eastAsiaTheme="minorEastAsia" w:hAnsiTheme="minorHAnsi"/>
                <w:noProof/>
                <w:sz w:val="24"/>
                <w:szCs w:val="24"/>
              </w:rPr>
              <w:tab/>
            </w:r>
            <w:r w:rsidRPr="00062F72">
              <w:rPr>
                <w:rStyle w:val="Hyperlink"/>
                <w:noProof/>
              </w:rPr>
              <w:t>Container Details – Preview Panel</w:t>
            </w:r>
            <w:r>
              <w:rPr>
                <w:noProof/>
                <w:webHidden/>
              </w:rPr>
              <w:tab/>
            </w:r>
            <w:r>
              <w:rPr>
                <w:noProof/>
                <w:webHidden/>
              </w:rPr>
              <w:fldChar w:fldCharType="begin"/>
            </w:r>
            <w:r>
              <w:rPr>
                <w:noProof/>
                <w:webHidden/>
              </w:rPr>
              <w:instrText xml:space="preserve"> PAGEREF _Toc235994545 \h </w:instrText>
            </w:r>
            <w:r>
              <w:rPr>
                <w:noProof/>
                <w:webHidden/>
              </w:rPr>
            </w:r>
            <w:r>
              <w:rPr>
                <w:noProof/>
                <w:webHidden/>
              </w:rPr>
              <w:fldChar w:fldCharType="separate"/>
            </w:r>
            <w:r>
              <w:rPr>
                <w:noProof/>
                <w:webHidden/>
              </w:rPr>
              <w:t>13</w:t>
            </w:r>
            <w:r>
              <w:rPr>
                <w:noProof/>
                <w:webHidden/>
              </w:rPr>
              <w:fldChar w:fldCharType="end"/>
            </w:r>
          </w:hyperlink>
        </w:p>
        <w:p w14:paraId="0BC93A7F" w14:textId="6C53463D" w:rsidR="0015466F" w:rsidRDefault="0015466F">
          <w:pPr>
            <w:pStyle w:val="TOC3"/>
            <w:tabs>
              <w:tab w:val="left" w:pos="1200"/>
              <w:tab w:val="right" w:leader="dot" w:pos="10530"/>
            </w:tabs>
            <w:rPr>
              <w:rFonts w:asciiTheme="minorHAnsi" w:eastAsiaTheme="minorEastAsia" w:hAnsiTheme="minorHAnsi"/>
              <w:noProof/>
              <w:sz w:val="24"/>
              <w:szCs w:val="24"/>
            </w:rPr>
          </w:pPr>
          <w:hyperlink w:anchor="_Toc235994546" w:history="1">
            <w:r w:rsidRPr="00062F72">
              <w:rPr>
                <w:rStyle w:val="Hyperlink"/>
                <w:noProof/>
              </w:rPr>
              <w:t>5.1.2</w:t>
            </w:r>
            <w:r>
              <w:rPr>
                <w:rFonts w:asciiTheme="minorHAnsi" w:eastAsiaTheme="minorEastAsia" w:hAnsiTheme="minorHAnsi"/>
                <w:noProof/>
                <w:sz w:val="24"/>
                <w:szCs w:val="24"/>
              </w:rPr>
              <w:tab/>
            </w:r>
            <w:r w:rsidRPr="00062F72">
              <w:rPr>
                <w:rStyle w:val="Hyperlink"/>
                <w:noProof/>
              </w:rPr>
              <w:t>Container Details – Full View</w:t>
            </w:r>
            <w:r>
              <w:rPr>
                <w:noProof/>
                <w:webHidden/>
              </w:rPr>
              <w:tab/>
            </w:r>
            <w:r>
              <w:rPr>
                <w:noProof/>
                <w:webHidden/>
              </w:rPr>
              <w:fldChar w:fldCharType="begin"/>
            </w:r>
            <w:r>
              <w:rPr>
                <w:noProof/>
                <w:webHidden/>
              </w:rPr>
              <w:instrText xml:space="preserve"> PAGEREF _Toc235994546 \h </w:instrText>
            </w:r>
            <w:r>
              <w:rPr>
                <w:noProof/>
                <w:webHidden/>
              </w:rPr>
            </w:r>
            <w:r>
              <w:rPr>
                <w:noProof/>
                <w:webHidden/>
              </w:rPr>
              <w:fldChar w:fldCharType="separate"/>
            </w:r>
            <w:r>
              <w:rPr>
                <w:noProof/>
                <w:webHidden/>
              </w:rPr>
              <w:t>13</w:t>
            </w:r>
            <w:r>
              <w:rPr>
                <w:noProof/>
                <w:webHidden/>
              </w:rPr>
              <w:fldChar w:fldCharType="end"/>
            </w:r>
          </w:hyperlink>
        </w:p>
        <w:p w14:paraId="41D5CEE3" w14:textId="7B91027F" w:rsidR="0015466F" w:rsidRDefault="0015466F">
          <w:pPr>
            <w:pStyle w:val="TOC3"/>
            <w:tabs>
              <w:tab w:val="left" w:pos="1200"/>
              <w:tab w:val="right" w:leader="dot" w:pos="10530"/>
            </w:tabs>
            <w:rPr>
              <w:rFonts w:asciiTheme="minorHAnsi" w:eastAsiaTheme="minorEastAsia" w:hAnsiTheme="minorHAnsi"/>
              <w:noProof/>
              <w:sz w:val="24"/>
              <w:szCs w:val="24"/>
            </w:rPr>
          </w:pPr>
          <w:hyperlink w:anchor="_Toc235994547" w:history="1">
            <w:r w:rsidRPr="00062F72">
              <w:rPr>
                <w:rStyle w:val="Hyperlink"/>
                <w:noProof/>
              </w:rPr>
              <w:t>5.1.3</w:t>
            </w:r>
            <w:r>
              <w:rPr>
                <w:rFonts w:asciiTheme="minorHAnsi" w:eastAsiaTheme="minorEastAsia" w:hAnsiTheme="minorHAnsi"/>
                <w:noProof/>
                <w:sz w:val="24"/>
                <w:szCs w:val="24"/>
              </w:rPr>
              <w:tab/>
            </w:r>
            <w:r w:rsidRPr="00062F72">
              <w:rPr>
                <w:rStyle w:val="Hyperlink"/>
                <w:noProof/>
              </w:rPr>
              <w:t>Container Details – Full View Menu</w:t>
            </w:r>
            <w:r>
              <w:rPr>
                <w:noProof/>
                <w:webHidden/>
              </w:rPr>
              <w:tab/>
            </w:r>
            <w:r>
              <w:rPr>
                <w:noProof/>
                <w:webHidden/>
              </w:rPr>
              <w:fldChar w:fldCharType="begin"/>
            </w:r>
            <w:r>
              <w:rPr>
                <w:noProof/>
                <w:webHidden/>
              </w:rPr>
              <w:instrText xml:space="preserve"> PAGEREF _Toc235994547 \h </w:instrText>
            </w:r>
            <w:r>
              <w:rPr>
                <w:noProof/>
                <w:webHidden/>
              </w:rPr>
            </w:r>
            <w:r>
              <w:rPr>
                <w:noProof/>
                <w:webHidden/>
              </w:rPr>
              <w:fldChar w:fldCharType="separate"/>
            </w:r>
            <w:r>
              <w:rPr>
                <w:noProof/>
                <w:webHidden/>
              </w:rPr>
              <w:t>15</w:t>
            </w:r>
            <w:r>
              <w:rPr>
                <w:noProof/>
                <w:webHidden/>
              </w:rPr>
              <w:fldChar w:fldCharType="end"/>
            </w:r>
          </w:hyperlink>
        </w:p>
        <w:p w14:paraId="426EAF82" w14:textId="449B1F75" w:rsidR="0015466F" w:rsidRDefault="0015466F">
          <w:pPr>
            <w:pStyle w:val="TOC3"/>
            <w:tabs>
              <w:tab w:val="left" w:pos="1200"/>
              <w:tab w:val="right" w:leader="dot" w:pos="10530"/>
            </w:tabs>
            <w:rPr>
              <w:rFonts w:asciiTheme="minorHAnsi" w:eastAsiaTheme="minorEastAsia" w:hAnsiTheme="minorHAnsi"/>
              <w:noProof/>
              <w:sz w:val="24"/>
              <w:szCs w:val="24"/>
            </w:rPr>
          </w:pPr>
          <w:hyperlink w:anchor="_Toc235994548" w:history="1">
            <w:r w:rsidRPr="00062F72">
              <w:rPr>
                <w:rStyle w:val="Hyperlink"/>
                <w:noProof/>
              </w:rPr>
              <w:t>5.1.4</w:t>
            </w:r>
            <w:r>
              <w:rPr>
                <w:rFonts w:asciiTheme="minorHAnsi" w:eastAsiaTheme="minorEastAsia" w:hAnsiTheme="minorHAnsi"/>
                <w:noProof/>
                <w:sz w:val="24"/>
                <w:szCs w:val="24"/>
              </w:rPr>
              <w:tab/>
            </w:r>
            <w:r w:rsidRPr="00062F72">
              <w:rPr>
                <w:rStyle w:val="Hyperlink"/>
                <w:noProof/>
              </w:rPr>
              <w:t>Container Details – Full View Edit Container</w:t>
            </w:r>
            <w:r>
              <w:rPr>
                <w:noProof/>
                <w:webHidden/>
              </w:rPr>
              <w:tab/>
            </w:r>
            <w:r>
              <w:rPr>
                <w:noProof/>
                <w:webHidden/>
              </w:rPr>
              <w:fldChar w:fldCharType="begin"/>
            </w:r>
            <w:r>
              <w:rPr>
                <w:noProof/>
                <w:webHidden/>
              </w:rPr>
              <w:instrText xml:space="preserve"> PAGEREF _Toc235994548 \h </w:instrText>
            </w:r>
            <w:r>
              <w:rPr>
                <w:noProof/>
                <w:webHidden/>
              </w:rPr>
            </w:r>
            <w:r>
              <w:rPr>
                <w:noProof/>
                <w:webHidden/>
              </w:rPr>
              <w:fldChar w:fldCharType="separate"/>
            </w:r>
            <w:r>
              <w:rPr>
                <w:noProof/>
                <w:webHidden/>
              </w:rPr>
              <w:t>15</w:t>
            </w:r>
            <w:r>
              <w:rPr>
                <w:noProof/>
                <w:webHidden/>
              </w:rPr>
              <w:fldChar w:fldCharType="end"/>
            </w:r>
          </w:hyperlink>
        </w:p>
        <w:p w14:paraId="2B4FEE49" w14:textId="7DE2012E" w:rsidR="0015466F" w:rsidRDefault="0015466F">
          <w:pPr>
            <w:pStyle w:val="TOC3"/>
            <w:tabs>
              <w:tab w:val="left" w:pos="1200"/>
              <w:tab w:val="right" w:leader="dot" w:pos="10530"/>
            </w:tabs>
            <w:rPr>
              <w:rFonts w:asciiTheme="minorHAnsi" w:eastAsiaTheme="minorEastAsia" w:hAnsiTheme="minorHAnsi"/>
              <w:noProof/>
              <w:sz w:val="24"/>
              <w:szCs w:val="24"/>
            </w:rPr>
          </w:pPr>
          <w:hyperlink w:anchor="_Toc235994549" w:history="1">
            <w:r w:rsidRPr="00062F72">
              <w:rPr>
                <w:rStyle w:val="Hyperlink"/>
                <w:noProof/>
              </w:rPr>
              <w:t>5.1.5</w:t>
            </w:r>
            <w:r>
              <w:rPr>
                <w:rFonts w:asciiTheme="minorHAnsi" w:eastAsiaTheme="minorEastAsia" w:hAnsiTheme="minorHAnsi"/>
                <w:noProof/>
                <w:sz w:val="24"/>
                <w:szCs w:val="24"/>
              </w:rPr>
              <w:tab/>
            </w:r>
            <w:r w:rsidRPr="00062F72">
              <w:rPr>
                <w:rStyle w:val="Hyperlink"/>
                <w:noProof/>
              </w:rPr>
              <w:t>Container Details – Full View Container Location</w:t>
            </w:r>
            <w:r>
              <w:rPr>
                <w:noProof/>
                <w:webHidden/>
              </w:rPr>
              <w:tab/>
            </w:r>
            <w:r>
              <w:rPr>
                <w:noProof/>
                <w:webHidden/>
              </w:rPr>
              <w:fldChar w:fldCharType="begin"/>
            </w:r>
            <w:r>
              <w:rPr>
                <w:noProof/>
                <w:webHidden/>
              </w:rPr>
              <w:instrText xml:space="preserve"> PAGEREF _Toc235994549 \h </w:instrText>
            </w:r>
            <w:r>
              <w:rPr>
                <w:noProof/>
                <w:webHidden/>
              </w:rPr>
            </w:r>
            <w:r>
              <w:rPr>
                <w:noProof/>
                <w:webHidden/>
              </w:rPr>
              <w:fldChar w:fldCharType="separate"/>
            </w:r>
            <w:r>
              <w:rPr>
                <w:noProof/>
                <w:webHidden/>
              </w:rPr>
              <w:t>16</w:t>
            </w:r>
            <w:r>
              <w:rPr>
                <w:noProof/>
                <w:webHidden/>
              </w:rPr>
              <w:fldChar w:fldCharType="end"/>
            </w:r>
          </w:hyperlink>
        </w:p>
        <w:p w14:paraId="34753B1D" w14:textId="527D81B1" w:rsidR="0015466F" w:rsidRDefault="0015466F">
          <w:pPr>
            <w:pStyle w:val="TOC2"/>
            <w:rPr>
              <w:rFonts w:asciiTheme="minorHAnsi" w:eastAsiaTheme="minorEastAsia" w:hAnsiTheme="minorHAnsi"/>
              <w:noProof/>
              <w:sz w:val="24"/>
              <w:szCs w:val="24"/>
            </w:rPr>
          </w:pPr>
          <w:hyperlink w:anchor="_Toc235994550" w:history="1">
            <w:r w:rsidRPr="00062F72">
              <w:rPr>
                <w:rStyle w:val="Hyperlink"/>
                <w:noProof/>
              </w:rPr>
              <w:t>5.2</w:t>
            </w:r>
            <w:r>
              <w:rPr>
                <w:rFonts w:asciiTheme="minorHAnsi" w:eastAsiaTheme="minorEastAsia" w:hAnsiTheme="minorHAnsi"/>
                <w:noProof/>
                <w:sz w:val="24"/>
                <w:szCs w:val="24"/>
              </w:rPr>
              <w:tab/>
            </w:r>
            <w:r w:rsidRPr="00062F72">
              <w:rPr>
                <w:rStyle w:val="Hyperlink"/>
                <w:noProof/>
              </w:rPr>
              <w:t>Daily Feed section</w:t>
            </w:r>
            <w:r>
              <w:rPr>
                <w:noProof/>
                <w:webHidden/>
              </w:rPr>
              <w:tab/>
            </w:r>
            <w:r>
              <w:rPr>
                <w:noProof/>
                <w:webHidden/>
              </w:rPr>
              <w:fldChar w:fldCharType="begin"/>
            </w:r>
            <w:r>
              <w:rPr>
                <w:noProof/>
                <w:webHidden/>
              </w:rPr>
              <w:instrText xml:space="preserve"> PAGEREF _Toc235994550 \h </w:instrText>
            </w:r>
            <w:r>
              <w:rPr>
                <w:noProof/>
                <w:webHidden/>
              </w:rPr>
            </w:r>
            <w:r>
              <w:rPr>
                <w:noProof/>
                <w:webHidden/>
              </w:rPr>
              <w:fldChar w:fldCharType="separate"/>
            </w:r>
            <w:r>
              <w:rPr>
                <w:noProof/>
                <w:webHidden/>
              </w:rPr>
              <w:t>16</w:t>
            </w:r>
            <w:r>
              <w:rPr>
                <w:noProof/>
                <w:webHidden/>
              </w:rPr>
              <w:fldChar w:fldCharType="end"/>
            </w:r>
          </w:hyperlink>
        </w:p>
        <w:p w14:paraId="1069A426" w14:textId="7DC8EFD7" w:rsidR="0015466F" w:rsidRDefault="0015466F">
          <w:pPr>
            <w:pStyle w:val="TOC3"/>
            <w:tabs>
              <w:tab w:val="left" w:pos="1200"/>
              <w:tab w:val="right" w:leader="dot" w:pos="10530"/>
            </w:tabs>
            <w:rPr>
              <w:rFonts w:asciiTheme="minorHAnsi" w:eastAsiaTheme="minorEastAsia" w:hAnsiTheme="minorHAnsi"/>
              <w:noProof/>
              <w:sz w:val="24"/>
              <w:szCs w:val="24"/>
            </w:rPr>
          </w:pPr>
          <w:hyperlink w:anchor="_Toc235994551" w:history="1">
            <w:r w:rsidRPr="00062F72">
              <w:rPr>
                <w:rStyle w:val="Hyperlink"/>
                <w:noProof/>
              </w:rPr>
              <w:t>5.2.1</w:t>
            </w:r>
            <w:r>
              <w:rPr>
                <w:rFonts w:asciiTheme="minorHAnsi" w:eastAsiaTheme="minorEastAsia" w:hAnsiTheme="minorHAnsi"/>
                <w:noProof/>
                <w:sz w:val="24"/>
                <w:szCs w:val="24"/>
              </w:rPr>
              <w:tab/>
            </w:r>
            <w:r w:rsidRPr="00062F72">
              <w:rPr>
                <w:rStyle w:val="Hyperlink"/>
                <w:noProof/>
              </w:rPr>
              <w:t>Daily Feed List Overview</w:t>
            </w:r>
            <w:r>
              <w:rPr>
                <w:noProof/>
                <w:webHidden/>
              </w:rPr>
              <w:tab/>
            </w:r>
            <w:r>
              <w:rPr>
                <w:noProof/>
                <w:webHidden/>
              </w:rPr>
              <w:fldChar w:fldCharType="begin"/>
            </w:r>
            <w:r>
              <w:rPr>
                <w:noProof/>
                <w:webHidden/>
              </w:rPr>
              <w:instrText xml:space="preserve"> PAGEREF _Toc235994551 \h </w:instrText>
            </w:r>
            <w:r>
              <w:rPr>
                <w:noProof/>
                <w:webHidden/>
              </w:rPr>
            </w:r>
            <w:r>
              <w:rPr>
                <w:noProof/>
                <w:webHidden/>
              </w:rPr>
              <w:fldChar w:fldCharType="separate"/>
            </w:r>
            <w:r>
              <w:rPr>
                <w:noProof/>
                <w:webHidden/>
              </w:rPr>
              <w:t>17</w:t>
            </w:r>
            <w:r>
              <w:rPr>
                <w:noProof/>
                <w:webHidden/>
              </w:rPr>
              <w:fldChar w:fldCharType="end"/>
            </w:r>
          </w:hyperlink>
        </w:p>
        <w:p w14:paraId="3FCB0CC3" w14:textId="1BC2163F" w:rsidR="0015466F" w:rsidRDefault="0015466F">
          <w:pPr>
            <w:pStyle w:val="TOC1"/>
            <w:rPr>
              <w:rFonts w:asciiTheme="minorHAnsi" w:eastAsiaTheme="minorEastAsia" w:hAnsiTheme="minorHAnsi"/>
              <w:b w:val="0"/>
              <w:caps w:val="0"/>
              <w:sz w:val="24"/>
              <w:szCs w:val="24"/>
            </w:rPr>
          </w:pPr>
          <w:hyperlink w:anchor="_Toc235994552" w:history="1">
            <w:r w:rsidRPr="00062F72">
              <w:rPr>
                <w:rStyle w:val="Hyperlink"/>
              </w:rPr>
              <w:t>6</w:t>
            </w:r>
            <w:r>
              <w:rPr>
                <w:rFonts w:asciiTheme="minorHAnsi" w:eastAsiaTheme="minorEastAsia" w:hAnsiTheme="minorHAnsi"/>
                <w:b w:val="0"/>
                <w:caps w:val="0"/>
                <w:sz w:val="24"/>
                <w:szCs w:val="24"/>
              </w:rPr>
              <w:tab/>
            </w:r>
            <w:r w:rsidRPr="00062F72">
              <w:rPr>
                <w:rStyle w:val="Hyperlink"/>
              </w:rPr>
              <w:t>Notifications section</w:t>
            </w:r>
            <w:r>
              <w:rPr>
                <w:webHidden/>
              </w:rPr>
              <w:tab/>
            </w:r>
            <w:r>
              <w:rPr>
                <w:webHidden/>
              </w:rPr>
              <w:fldChar w:fldCharType="begin"/>
            </w:r>
            <w:r>
              <w:rPr>
                <w:webHidden/>
              </w:rPr>
              <w:instrText xml:space="preserve"> PAGEREF _Toc235994552 \h </w:instrText>
            </w:r>
            <w:r>
              <w:rPr>
                <w:webHidden/>
              </w:rPr>
            </w:r>
            <w:r>
              <w:rPr>
                <w:webHidden/>
              </w:rPr>
              <w:fldChar w:fldCharType="separate"/>
            </w:r>
            <w:r>
              <w:rPr>
                <w:webHidden/>
              </w:rPr>
              <w:t>18</w:t>
            </w:r>
            <w:r>
              <w:rPr>
                <w:webHidden/>
              </w:rPr>
              <w:fldChar w:fldCharType="end"/>
            </w:r>
          </w:hyperlink>
        </w:p>
        <w:p w14:paraId="6BB56F33" w14:textId="3D1624D3" w:rsidR="0015466F" w:rsidRDefault="0015466F">
          <w:pPr>
            <w:pStyle w:val="TOC2"/>
            <w:rPr>
              <w:rFonts w:asciiTheme="minorHAnsi" w:eastAsiaTheme="minorEastAsia" w:hAnsiTheme="minorHAnsi"/>
              <w:noProof/>
              <w:sz w:val="24"/>
              <w:szCs w:val="24"/>
            </w:rPr>
          </w:pPr>
          <w:hyperlink w:anchor="_Toc235994553" w:history="1">
            <w:r w:rsidRPr="00062F72">
              <w:rPr>
                <w:rStyle w:val="Hyperlink"/>
                <w:noProof/>
              </w:rPr>
              <w:t>6.1</w:t>
            </w:r>
            <w:r>
              <w:rPr>
                <w:rFonts w:asciiTheme="minorHAnsi" w:eastAsiaTheme="minorEastAsia" w:hAnsiTheme="minorHAnsi"/>
                <w:noProof/>
                <w:sz w:val="24"/>
                <w:szCs w:val="24"/>
              </w:rPr>
              <w:tab/>
            </w:r>
            <w:r w:rsidRPr="00062F72">
              <w:rPr>
                <w:rStyle w:val="Hyperlink"/>
                <w:noProof/>
              </w:rPr>
              <w:t>Notification Workflow</w:t>
            </w:r>
            <w:r>
              <w:rPr>
                <w:noProof/>
                <w:webHidden/>
              </w:rPr>
              <w:tab/>
            </w:r>
            <w:r>
              <w:rPr>
                <w:noProof/>
                <w:webHidden/>
              </w:rPr>
              <w:fldChar w:fldCharType="begin"/>
            </w:r>
            <w:r>
              <w:rPr>
                <w:noProof/>
                <w:webHidden/>
              </w:rPr>
              <w:instrText xml:space="preserve"> PAGEREF _Toc235994553 \h </w:instrText>
            </w:r>
            <w:r>
              <w:rPr>
                <w:noProof/>
                <w:webHidden/>
              </w:rPr>
            </w:r>
            <w:r>
              <w:rPr>
                <w:noProof/>
                <w:webHidden/>
              </w:rPr>
              <w:fldChar w:fldCharType="separate"/>
            </w:r>
            <w:r>
              <w:rPr>
                <w:noProof/>
                <w:webHidden/>
              </w:rPr>
              <w:t>18</w:t>
            </w:r>
            <w:r>
              <w:rPr>
                <w:noProof/>
                <w:webHidden/>
              </w:rPr>
              <w:fldChar w:fldCharType="end"/>
            </w:r>
          </w:hyperlink>
        </w:p>
        <w:p w14:paraId="2A77F9FB" w14:textId="402742C6" w:rsidR="0015466F" w:rsidRDefault="0015466F">
          <w:pPr>
            <w:pStyle w:val="TOC2"/>
            <w:rPr>
              <w:rFonts w:asciiTheme="minorHAnsi" w:eastAsiaTheme="minorEastAsia" w:hAnsiTheme="minorHAnsi"/>
              <w:noProof/>
              <w:sz w:val="24"/>
              <w:szCs w:val="24"/>
            </w:rPr>
          </w:pPr>
          <w:hyperlink w:anchor="_Toc235994554" w:history="1">
            <w:r w:rsidRPr="00062F72">
              <w:rPr>
                <w:rStyle w:val="Hyperlink"/>
                <w:noProof/>
              </w:rPr>
              <w:t>6.2</w:t>
            </w:r>
            <w:r>
              <w:rPr>
                <w:rFonts w:asciiTheme="minorHAnsi" w:eastAsiaTheme="minorEastAsia" w:hAnsiTheme="minorHAnsi"/>
                <w:noProof/>
                <w:sz w:val="24"/>
                <w:szCs w:val="24"/>
              </w:rPr>
              <w:tab/>
            </w:r>
            <w:r w:rsidRPr="00062F72">
              <w:rPr>
                <w:rStyle w:val="Hyperlink"/>
                <w:noProof/>
              </w:rPr>
              <w:t>Notifications – Open Issue Details</w:t>
            </w:r>
            <w:r>
              <w:rPr>
                <w:noProof/>
                <w:webHidden/>
              </w:rPr>
              <w:tab/>
            </w:r>
            <w:r>
              <w:rPr>
                <w:noProof/>
                <w:webHidden/>
              </w:rPr>
              <w:fldChar w:fldCharType="begin"/>
            </w:r>
            <w:r>
              <w:rPr>
                <w:noProof/>
                <w:webHidden/>
              </w:rPr>
              <w:instrText xml:space="preserve"> PAGEREF _Toc235994554 \h </w:instrText>
            </w:r>
            <w:r>
              <w:rPr>
                <w:noProof/>
                <w:webHidden/>
              </w:rPr>
            </w:r>
            <w:r>
              <w:rPr>
                <w:noProof/>
                <w:webHidden/>
              </w:rPr>
              <w:fldChar w:fldCharType="separate"/>
            </w:r>
            <w:r>
              <w:rPr>
                <w:noProof/>
                <w:webHidden/>
              </w:rPr>
              <w:t>19</w:t>
            </w:r>
            <w:r>
              <w:rPr>
                <w:noProof/>
                <w:webHidden/>
              </w:rPr>
              <w:fldChar w:fldCharType="end"/>
            </w:r>
          </w:hyperlink>
        </w:p>
        <w:p w14:paraId="57BDCECD" w14:textId="5ECE1DEE" w:rsidR="0015466F" w:rsidRDefault="0015466F">
          <w:pPr>
            <w:pStyle w:val="TOC2"/>
            <w:rPr>
              <w:rFonts w:asciiTheme="minorHAnsi" w:eastAsiaTheme="minorEastAsia" w:hAnsiTheme="minorHAnsi"/>
              <w:noProof/>
              <w:sz w:val="24"/>
              <w:szCs w:val="24"/>
            </w:rPr>
          </w:pPr>
          <w:hyperlink w:anchor="_Toc235994555" w:history="1">
            <w:r w:rsidRPr="00062F72">
              <w:rPr>
                <w:rStyle w:val="Hyperlink"/>
                <w:noProof/>
              </w:rPr>
              <w:t>6.3</w:t>
            </w:r>
            <w:r>
              <w:rPr>
                <w:rFonts w:asciiTheme="minorHAnsi" w:eastAsiaTheme="minorEastAsia" w:hAnsiTheme="minorHAnsi"/>
                <w:noProof/>
                <w:sz w:val="24"/>
                <w:szCs w:val="24"/>
              </w:rPr>
              <w:tab/>
            </w:r>
            <w:r w:rsidRPr="00062F72">
              <w:rPr>
                <w:rStyle w:val="Hyperlink"/>
                <w:noProof/>
              </w:rPr>
              <w:t>Notifications – Resolved Issue Details</w:t>
            </w:r>
            <w:r>
              <w:rPr>
                <w:noProof/>
                <w:webHidden/>
              </w:rPr>
              <w:tab/>
            </w:r>
            <w:r>
              <w:rPr>
                <w:noProof/>
                <w:webHidden/>
              </w:rPr>
              <w:fldChar w:fldCharType="begin"/>
            </w:r>
            <w:r>
              <w:rPr>
                <w:noProof/>
                <w:webHidden/>
              </w:rPr>
              <w:instrText xml:space="preserve"> PAGEREF _Toc235994555 \h </w:instrText>
            </w:r>
            <w:r>
              <w:rPr>
                <w:noProof/>
                <w:webHidden/>
              </w:rPr>
            </w:r>
            <w:r>
              <w:rPr>
                <w:noProof/>
                <w:webHidden/>
              </w:rPr>
              <w:fldChar w:fldCharType="separate"/>
            </w:r>
            <w:r>
              <w:rPr>
                <w:noProof/>
                <w:webHidden/>
              </w:rPr>
              <w:t>20</w:t>
            </w:r>
            <w:r>
              <w:rPr>
                <w:noProof/>
                <w:webHidden/>
              </w:rPr>
              <w:fldChar w:fldCharType="end"/>
            </w:r>
          </w:hyperlink>
        </w:p>
        <w:p w14:paraId="27B3664A" w14:textId="71372A7B" w:rsidR="0015466F" w:rsidRDefault="0015466F">
          <w:pPr>
            <w:pStyle w:val="TOC1"/>
            <w:rPr>
              <w:rFonts w:asciiTheme="minorHAnsi" w:eastAsiaTheme="minorEastAsia" w:hAnsiTheme="minorHAnsi"/>
              <w:b w:val="0"/>
              <w:caps w:val="0"/>
              <w:sz w:val="24"/>
              <w:szCs w:val="24"/>
            </w:rPr>
          </w:pPr>
          <w:hyperlink w:anchor="_Toc235994556" w:history="1">
            <w:r w:rsidRPr="00062F72">
              <w:rPr>
                <w:rStyle w:val="Hyperlink"/>
              </w:rPr>
              <w:t>7</w:t>
            </w:r>
            <w:r>
              <w:rPr>
                <w:rFonts w:asciiTheme="minorHAnsi" w:eastAsiaTheme="minorEastAsia" w:hAnsiTheme="minorHAnsi"/>
                <w:b w:val="0"/>
                <w:caps w:val="0"/>
                <w:sz w:val="24"/>
                <w:szCs w:val="24"/>
              </w:rPr>
              <w:tab/>
            </w:r>
            <w:r w:rsidRPr="00062F72">
              <w:rPr>
                <w:rStyle w:val="Hyperlink"/>
              </w:rPr>
              <w:t>Customers section</w:t>
            </w:r>
            <w:r>
              <w:rPr>
                <w:webHidden/>
              </w:rPr>
              <w:tab/>
            </w:r>
            <w:r>
              <w:rPr>
                <w:webHidden/>
              </w:rPr>
              <w:fldChar w:fldCharType="begin"/>
            </w:r>
            <w:r>
              <w:rPr>
                <w:webHidden/>
              </w:rPr>
              <w:instrText xml:space="preserve"> PAGEREF _Toc235994556 \h </w:instrText>
            </w:r>
            <w:r>
              <w:rPr>
                <w:webHidden/>
              </w:rPr>
            </w:r>
            <w:r>
              <w:rPr>
                <w:webHidden/>
              </w:rPr>
              <w:fldChar w:fldCharType="separate"/>
            </w:r>
            <w:r>
              <w:rPr>
                <w:webHidden/>
              </w:rPr>
              <w:t>21</w:t>
            </w:r>
            <w:r>
              <w:rPr>
                <w:webHidden/>
              </w:rPr>
              <w:fldChar w:fldCharType="end"/>
            </w:r>
          </w:hyperlink>
        </w:p>
        <w:p w14:paraId="2867FA3A" w14:textId="1411C849" w:rsidR="0015466F" w:rsidRDefault="0015466F">
          <w:pPr>
            <w:pStyle w:val="TOC2"/>
            <w:rPr>
              <w:rFonts w:asciiTheme="minorHAnsi" w:eastAsiaTheme="minorEastAsia" w:hAnsiTheme="minorHAnsi"/>
              <w:noProof/>
              <w:sz w:val="24"/>
              <w:szCs w:val="24"/>
            </w:rPr>
          </w:pPr>
          <w:hyperlink w:anchor="_Toc235994557" w:history="1">
            <w:r w:rsidRPr="00062F72">
              <w:rPr>
                <w:rStyle w:val="Hyperlink"/>
                <w:noProof/>
              </w:rPr>
              <w:t>7.1</w:t>
            </w:r>
            <w:r>
              <w:rPr>
                <w:rFonts w:asciiTheme="minorHAnsi" w:eastAsiaTheme="minorEastAsia" w:hAnsiTheme="minorHAnsi"/>
                <w:noProof/>
                <w:sz w:val="24"/>
                <w:szCs w:val="24"/>
              </w:rPr>
              <w:tab/>
            </w:r>
            <w:r w:rsidRPr="00062F72">
              <w:rPr>
                <w:rStyle w:val="Hyperlink"/>
                <w:noProof/>
              </w:rPr>
              <w:t>Customers List Overview</w:t>
            </w:r>
            <w:r>
              <w:rPr>
                <w:noProof/>
                <w:webHidden/>
              </w:rPr>
              <w:tab/>
            </w:r>
            <w:r>
              <w:rPr>
                <w:noProof/>
                <w:webHidden/>
              </w:rPr>
              <w:fldChar w:fldCharType="begin"/>
            </w:r>
            <w:r>
              <w:rPr>
                <w:noProof/>
                <w:webHidden/>
              </w:rPr>
              <w:instrText xml:space="preserve"> PAGEREF _Toc235994557 \h </w:instrText>
            </w:r>
            <w:r>
              <w:rPr>
                <w:noProof/>
                <w:webHidden/>
              </w:rPr>
            </w:r>
            <w:r>
              <w:rPr>
                <w:noProof/>
                <w:webHidden/>
              </w:rPr>
              <w:fldChar w:fldCharType="separate"/>
            </w:r>
            <w:r>
              <w:rPr>
                <w:noProof/>
                <w:webHidden/>
              </w:rPr>
              <w:t>21</w:t>
            </w:r>
            <w:r>
              <w:rPr>
                <w:noProof/>
                <w:webHidden/>
              </w:rPr>
              <w:fldChar w:fldCharType="end"/>
            </w:r>
          </w:hyperlink>
        </w:p>
        <w:p w14:paraId="37F758A4" w14:textId="0EF84E8E" w:rsidR="0015466F" w:rsidRDefault="0015466F">
          <w:pPr>
            <w:pStyle w:val="TOC1"/>
            <w:rPr>
              <w:rFonts w:asciiTheme="minorHAnsi" w:eastAsiaTheme="minorEastAsia" w:hAnsiTheme="minorHAnsi"/>
              <w:b w:val="0"/>
              <w:caps w:val="0"/>
              <w:sz w:val="24"/>
              <w:szCs w:val="24"/>
            </w:rPr>
          </w:pPr>
          <w:hyperlink w:anchor="_Toc235994558" w:history="1">
            <w:r w:rsidRPr="00062F72">
              <w:rPr>
                <w:rStyle w:val="Hyperlink"/>
              </w:rPr>
              <w:t>8</w:t>
            </w:r>
            <w:r>
              <w:rPr>
                <w:rFonts w:asciiTheme="minorHAnsi" w:eastAsiaTheme="minorEastAsia" w:hAnsiTheme="minorHAnsi"/>
                <w:b w:val="0"/>
                <w:caps w:val="0"/>
                <w:sz w:val="24"/>
                <w:szCs w:val="24"/>
              </w:rPr>
              <w:tab/>
            </w:r>
            <w:r w:rsidRPr="00062F72">
              <w:rPr>
                <w:rStyle w:val="Hyperlink"/>
              </w:rPr>
              <w:t>SERVICE PROVIDERS SECTION</w:t>
            </w:r>
            <w:r>
              <w:rPr>
                <w:webHidden/>
              </w:rPr>
              <w:tab/>
            </w:r>
            <w:r>
              <w:rPr>
                <w:webHidden/>
              </w:rPr>
              <w:fldChar w:fldCharType="begin"/>
            </w:r>
            <w:r>
              <w:rPr>
                <w:webHidden/>
              </w:rPr>
              <w:instrText xml:space="preserve"> PAGEREF _Toc235994558 \h </w:instrText>
            </w:r>
            <w:r>
              <w:rPr>
                <w:webHidden/>
              </w:rPr>
            </w:r>
            <w:r>
              <w:rPr>
                <w:webHidden/>
              </w:rPr>
              <w:fldChar w:fldCharType="separate"/>
            </w:r>
            <w:r>
              <w:rPr>
                <w:webHidden/>
              </w:rPr>
              <w:t>22</w:t>
            </w:r>
            <w:r>
              <w:rPr>
                <w:webHidden/>
              </w:rPr>
              <w:fldChar w:fldCharType="end"/>
            </w:r>
          </w:hyperlink>
        </w:p>
        <w:p w14:paraId="27104FB1" w14:textId="463A643A" w:rsidR="0015466F" w:rsidRDefault="0015466F">
          <w:pPr>
            <w:pStyle w:val="TOC2"/>
            <w:rPr>
              <w:rFonts w:asciiTheme="minorHAnsi" w:eastAsiaTheme="minorEastAsia" w:hAnsiTheme="minorHAnsi"/>
              <w:noProof/>
              <w:sz w:val="24"/>
              <w:szCs w:val="24"/>
            </w:rPr>
          </w:pPr>
          <w:hyperlink w:anchor="_Toc235994559" w:history="1">
            <w:r w:rsidRPr="00062F72">
              <w:rPr>
                <w:rStyle w:val="Hyperlink"/>
                <w:noProof/>
              </w:rPr>
              <w:t>8.1</w:t>
            </w:r>
            <w:r>
              <w:rPr>
                <w:rFonts w:asciiTheme="minorHAnsi" w:eastAsiaTheme="minorEastAsia" w:hAnsiTheme="minorHAnsi"/>
                <w:noProof/>
                <w:sz w:val="24"/>
                <w:szCs w:val="24"/>
              </w:rPr>
              <w:tab/>
            </w:r>
            <w:r w:rsidRPr="00062F72">
              <w:rPr>
                <w:rStyle w:val="Hyperlink"/>
                <w:noProof/>
              </w:rPr>
              <w:t>Service Providers List Overview</w:t>
            </w:r>
            <w:r>
              <w:rPr>
                <w:noProof/>
                <w:webHidden/>
              </w:rPr>
              <w:tab/>
            </w:r>
            <w:r>
              <w:rPr>
                <w:noProof/>
                <w:webHidden/>
              </w:rPr>
              <w:fldChar w:fldCharType="begin"/>
            </w:r>
            <w:r>
              <w:rPr>
                <w:noProof/>
                <w:webHidden/>
              </w:rPr>
              <w:instrText xml:space="preserve"> PAGEREF _Toc235994559 \h </w:instrText>
            </w:r>
            <w:r>
              <w:rPr>
                <w:noProof/>
                <w:webHidden/>
              </w:rPr>
            </w:r>
            <w:r>
              <w:rPr>
                <w:noProof/>
                <w:webHidden/>
              </w:rPr>
              <w:fldChar w:fldCharType="separate"/>
            </w:r>
            <w:r>
              <w:rPr>
                <w:noProof/>
                <w:webHidden/>
              </w:rPr>
              <w:t>22</w:t>
            </w:r>
            <w:r>
              <w:rPr>
                <w:noProof/>
                <w:webHidden/>
              </w:rPr>
              <w:fldChar w:fldCharType="end"/>
            </w:r>
          </w:hyperlink>
        </w:p>
        <w:p w14:paraId="37CDF10C" w14:textId="7EDDF151" w:rsidR="0015466F" w:rsidRDefault="0015466F">
          <w:pPr>
            <w:pStyle w:val="TOC1"/>
            <w:rPr>
              <w:rFonts w:asciiTheme="minorHAnsi" w:eastAsiaTheme="minorEastAsia" w:hAnsiTheme="minorHAnsi"/>
              <w:b w:val="0"/>
              <w:caps w:val="0"/>
              <w:sz w:val="24"/>
              <w:szCs w:val="24"/>
            </w:rPr>
          </w:pPr>
          <w:hyperlink w:anchor="_Toc235994560" w:history="1">
            <w:r w:rsidRPr="00062F72">
              <w:rPr>
                <w:rStyle w:val="Hyperlink"/>
              </w:rPr>
              <w:t>9</w:t>
            </w:r>
            <w:r>
              <w:rPr>
                <w:rFonts w:asciiTheme="minorHAnsi" w:eastAsiaTheme="minorEastAsia" w:hAnsiTheme="minorHAnsi"/>
                <w:b w:val="0"/>
                <w:caps w:val="0"/>
                <w:sz w:val="24"/>
                <w:szCs w:val="24"/>
              </w:rPr>
              <w:tab/>
            </w:r>
            <w:r w:rsidRPr="00062F72">
              <w:rPr>
                <w:rStyle w:val="Hyperlink"/>
              </w:rPr>
              <w:t>Device Management section</w:t>
            </w:r>
            <w:r>
              <w:rPr>
                <w:webHidden/>
              </w:rPr>
              <w:tab/>
            </w:r>
            <w:r>
              <w:rPr>
                <w:webHidden/>
              </w:rPr>
              <w:fldChar w:fldCharType="begin"/>
            </w:r>
            <w:r>
              <w:rPr>
                <w:webHidden/>
              </w:rPr>
              <w:instrText xml:space="preserve"> PAGEREF _Toc235994560 \h </w:instrText>
            </w:r>
            <w:r>
              <w:rPr>
                <w:webHidden/>
              </w:rPr>
            </w:r>
            <w:r>
              <w:rPr>
                <w:webHidden/>
              </w:rPr>
              <w:fldChar w:fldCharType="separate"/>
            </w:r>
            <w:r>
              <w:rPr>
                <w:webHidden/>
              </w:rPr>
              <w:t>23</w:t>
            </w:r>
            <w:r>
              <w:rPr>
                <w:webHidden/>
              </w:rPr>
              <w:fldChar w:fldCharType="end"/>
            </w:r>
          </w:hyperlink>
        </w:p>
        <w:p w14:paraId="72A53897" w14:textId="717D46B4" w:rsidR="0015466F" w:rsidRDefault="0015466F">
          <w:pPr>
            <w:pStyle w:val="TOC2"/>
            <w:rPr>
              <w:rFonts w:asciiTheme="minorHAnsi" w:eastAsiaTheme="minorEastAsia" w:hAnsiTheme="minorHAnsi"/>
              <w:noProof/>
              <w:sz w:val="24"/>
              <w:szCs w:val="24"/>
            </w:rPr>
          </w:pPr>
          <w:hyperlink w:anchor="_Toc235994561" w:history="1">
            <w:r w:rsidRPr="00062F72">
              <w:rPr>
                <w:rStyle w:val="Hyperlink"/>
                <w:noProof/>
              </w:rPr>
              <w:t>9.1</w:t>
            </w:r>
            <w:r>
              <w:rPr>
                <w:rFonts w:asciiTheme="minorHAnsi" w:eastAsiaTheme="minorEastAsia" w:hAnsiTheme="minorHAnsi"/>
                <w:noProof/>
                <w:sz w:val="24"/>
                <w:szCs w:val="24"/>
              </w:rPr>
              <w:tab/>
            </w:r>
            <w:r w:rsidRPr="00062F72">
              <w:rPr>
                <w:rStyle w:val="Hyperlink"/>
                <w:noProof/>
              </w:rPr>
              <w:t>Devices List Overview</w:t>
            </w:r>
            <w:r>
              <w:rPr>
                <w:noProof/>
                <w:webHidden/>
              </w:rPr>
              <w:tab/>
            </w:r>
            <w:r>
              <w:rPr>
                <w:noProof/>
                <w:webHidden/>
              </w:rPr>
              <w:fldChar w:fldCharType="begin"/>
            </w:r>
            <w:r>
              <w:rPr>
                <w:noProof/>
                <w:webHidden/>
              </w:rPr>
              <w:instrText xml:space="preserve"> PAGEREF _Toc235994561 \h </w:instrText>
            </w:r>
            <w:r>
              <w:rPr>
                <w:noProof/>
                <w:webHidden/>
              </w:rPr>
            </w:r>
            <w:r>
              <w:rPr>
                <w:noProof/>
                <w:webHidden/>
              </w:rPr>
              <w:fldChar w:fldCharType="separate"/>
            </w:r>
            <w:r>
              <w:rPr>
                <w:noProof/>
                <w:webHidden/>
              </w:rPr>
              <w:t>23</w:t>
            </w:r>
            <w:r>
              <w:rPr>
                <w:noProof/>
                <w:webHidden/>
              </w:rPr>
              <w:fldChar w:fldCharType="end"/>
            </w:r>
          </w:hyperlink>
        </w:p>
        <w:p w14:paraId="4778F3E3" w14:textId="36928775" w:rsidR="0015466F" w:rsidRDefault="0015466F">
          <w:pPr>
            <w:pStyle w:val="TOC1"/>
            <w:rPr>
              <w:rFonts w:asciiTheme="minorHAnsi" w:eastAsiaTheme="minorEastAsia" w:hAnsiTheme="minorHAnsi"/>
              <w:b w:val="0"/>
              <w:caps w:val="0"/>
              <w:sz w:val="24"/>
              <w:szCs w:val="24"/>
            </w:rPr>
          </w:pPr>
          <w:hyperlink w:anchor="_Toc235994562" w:history="1">
            <w:r w:rsidRPr="00062F72">
              <w:rPr>
                <w:rStyle w:val="Hyperlink"/>
              </w:rPr>
              <w:t>10</w:t>
            </w:r>
            <w:r>
              <w:rPr>
                <w:rFonts w:asciiTheme="minorHAnsi" w:eastAsiaTheme="minorEastAsia" w:hAnsiTheme="minorHAnsi"/>
                <w:b w:val="0"/>
                <w:caps w:val="0"/>
                <w:sz w:val="24"/>
                <w:szCs w:val="24"/>
              </w:rPr>
              <w:tab/>
            </w:r>
            <w:r w:rsidRPr="00062F72">
              <w:rPr>
                <w:rStyle w:val="Hyperlink"/>
              </w:rPr>
              <w:t>Work Orders section</w:t>
            </w:r>
            <w:r>
              <w:rPr>
                <w:webHidden/>
              </w:rPr>
              <w:tab/>
            </w:r>
            <w:r>
              <w:rPr>
                <w:webHidden/>
              </w:rPr>
              <w:fldChar w:fldCharType="begin"/>
            </w:r>
            <w:r>
              <w:rPr>
                <w:webHidden/>
              </w:rPr>
              <w:instrText xml:space="preserve"> PAGEREF _Toc235994562 \h </w:instrText>
            </w:r>
            <w:r>
              <w:rPr>
                <w:webHidden/>
              </w:rPr>
            </w:r>
            <w:r>
              <w:rPr>
                <w:webHidden/>
              </w:rPr>
              <w:fldChar w:fldCharType="separate"/>
            </w:r>
            <w:r>
              <w:rPr>
                <w:webHidden/>
              </w:rPr>
              <w:t>24</w:t>
            </w:r>
            <w:r>
              <w:rPr>
                <w:webHidden/>
              </w:rPr>
              <w:fldChar w:fldCharType="end"/>
            </w:r>
          </w:hyperlink>
        </w:p>
        <w:p w14:paraId="06312F33" w14:textId="34B4B9AE" w:rsidR="0015466F" w:rsidRDefault="0015466F">
          <w:pPr>
            <w:pStyle w:val="TOC2"/>
            <w:rPr>
              <w:rFonts w:asciiTheme="minorHAnsi" w:eastAsiaTheme="minorEastAsia" w:hAnsiTheme="minorHAnsi"/>
              <w:noProof/>
              <w:sz w:val="24"/>
              <w:szCs w:val="24"/>
            </w:rPr>
          </w:pPr>
          <w:hyperlink w:anchor="_Toc235994563" w:history="1">
            <w:r w:rsidRPr="00062F72">
              <w:rPr>
                <w:rStyle w:val="Hyperlink"/>
                <w:noProof/>
              </w:rPr>
              <w:t>10.1</w:t>
            </w:r>
            <w:r>
              <w:rPr>
                <w:rFonts w:asciiTheme="minorHAnsi" w:eastAsiaTheme="minorEastAsia" w:hAnsiTheme="minorHAnsi"/>
                <w:noProof/>
                <w:sz w:val="24"/>
                <w:szCs w:val="24"/>
              </w:rPr>
              <w:tab/>
            </w:r>
            <w:r w:rsidRPr="00062F72">
              <w:rPr>
                <w:rStyle w:val="Hyperlink"/>
                <w:noProof/>
              </w:rPr>
              <w:t>Work Orders List Overview</w:t>
            </w:r>
            <w:r>
              <w:rPr>
                <w:noProof/>
                <w:webHidden/>
              </w:rPr>
              <w:tab/>
            </w:r>
            <w:r>
              <w:rPr>
                <w:noProof/>
                <w:webHidden/>
              </w:rPr>
              <w:fldChar w:fldCharType="begin"/>
            </w:r>
            <w:r>
              <w:rPr>
                <w:noProof/>
                <w:webHidden/>
              </w:rPr>
              <w:instrText xml:space="preserve"> PAGEREF _Toc235994563 \h </w:instrText>
            </w:r>
            <w:r>
              <w:rPr>
                <w:noProof/>
                <w:webHidden/>
              </w:rPr>
            </w:r>
            <w:r>
              <w:rPr>
                <w:noProof/>
                <w:webHidden/>
              </w:rPr>
              <w:fldChar w:fldCharType="separate"/>
            </w:r>
            <w:r>
              <w:rPr>
                <w:noProof/>
                <w:webHidden/>
              </w:rPr>
              <w:t>24</w:t>
            </w:r>
            <w:r>
              <w:rPr>
                <w:noProof/>
                <w:webHidden/>
              </w:rPr>
              <w:fldChar w:fldCharType="end"/>
            </w:r>
          </w:hyperlink>
        </w:p>
        <w:p w14:paraId="27EC61F0" w14:textId="1387EDA8" w:rsidR="0015466F" w:rsidRDefault="0015466F">
          <w:pPr>
            <w:pStyle w:val="TOC2"/>
            <w:rPr>
              <w:rFonts w:asciiTheme="minorHAnsi" w:eastAsiaTheme="minorEastAsia" w:hAnsiTheme="minorHAnsi"/>
              <w:noProof/>
              <w:sz w:val="24"/>
              <w:szCs w:val="24"/>
            </w:rPr>
          </w:pPr>
          <w:hyperlink w:anchor="_Toc235994564" w:history="1">
            <w:r w:rsidRPr="00062F72">
              <w:rPr>
                <w:rStyle w:val="Hyperlink"/>
                <w:noProof/>
              </w:rPr>
              <w:t>10.2</w:t>
            </w:r>
            <w:r>
              <w:rPr>
                <w:rFonts w:asciiTheme="minorHAnsi" w:eastAsiaTheme="minorEastAsia" w:hAnsiTheme="minorHAnsi"/>
                <w:noProof/>
                <w:sz w:val="24"/>
                <w:szCs w:val="24"/>
              </w:rPr>
              <w:tab/>
            </w:r>
            <w:r w:rsidRPr="00062F72">
              <w:rPr>
                <w:rStyle w:val="Hyperlink"/>
                <w:noProof/>
              </w:rPr>
              <w:t>Available Actions</w:t>
            </w:r>
            <w:r>
              <w:rPr>
                <w:noProof/>
                <w:webHidden/>
              </w:rPr>
              <w:tab/>
            </w:r>
            <w:r>
              <w:rPr>
                <w:noProof/>
                <w:webHidden/>
              </w:rPr>
              <w:fldChar w:fldCharType="begin"/>
            </w:r>
            <w:r>
              <w:rPr>
                <w:noProof/>
                <w:webHidden/>
              </w:rPr>
              <w:instrText xml:space="preserve"> PAGEREF _Toc235994564 \h </w:instrText>
            </w:r>
            <w:r>
              <w:rPr>
                <w:noProof/>
                <w:webHidden/>
              </w:rPr>
            </w:r>
            <w:r>
              <w:rPr>
                <w:noProof/>
                <w:webHidden/>
              </w:rPr>
              <w:fldChar w:fldCharType="separate"/>
            </w:r>
            <w:r>
              <w:rPr>
                <w:noProof/>
                <w:webHidden/>
              </w:rPr>
              <w:t>25</w:t>
            </w:r>
            <w:r>
              <w:rPr>
                <w:noProof/>
                <w:webHidden/>
              </w:rPr>
              <w:fldChar w:fldCharType="end"/>
            </w:r>
          </w:hyperlink>
        </w:p>
        <w:p w14:paraId="327606AF" w14:textId="1DA615EE" w:rsidR="0015466F" w:rsidRDefault="0015466F">
          <w:pPr>
            <w:pStyle w:val="TOC2"/>
            <w:rPr>
              <w:rFonts w:asciiTheme="minorHAnsi" w:eastAsiaTheme="minorEastAsia" w:hAnsiTheme="minorHAnsi"/>
              <w:noProof/>
              <w:sz w:val="24"/>
              <w:szCs w:val="24"/>
            </w:rPr>
          </w:pPr>
          <w:hyperlink w:anchor="_Toc235994565" w:history="1">
            <w:r w:rsidRPr="00062F72">
              <w:rPr>
                <w:rStyle w:val="Hyperlink"/>
                <w:noProof/>
              </w:rPr>
              <w:t>10.3</w:t>
            </w:r>
            <w:r>
              <w:rPr>
                <w:rFonts w:asciiTheme="minorHAnsi" w:eastAsiaTheme="minorEastAsia" w:hAnsiTheme="minorHAnsi"/>
                <w:noProof/>
                <w:sz w:val="24"/>
                <w:szCs w:val="24"/>
              </w:rPr>
              <w:tab/>
            </w:r>
            <w:r w:rsidRPr="00062F72">
              <w:rPr>
                <w:rStyle w:val="Hyperlink"/>
                <w:noProof/>
              </w:rPr>
              <w:t>Work Order and Container Relationship</w:t>
            </w:r>
            <w:r>
              <w:rPr>
                <w:noProof/>
                <w:webHidden/>
              </w:rPr>
              <w:tab/>
            </w:r>
            <w:r>
              <w:rPr>
                <w:noProof/>
                <w:webHidden/>
              </w:rPr>
              <w:fldChar w:fldCharType="begin"/>
            </w:r>
            <w:r>
              <w:rPr>
                <w:noProof/>
                <w:webHidden/>
              </w:rPr>
              <w:instrText xml:space="preserve"> PAGEREF _Toc235994565 \h </w:instrText>
            </w:r>
            <w:r>
              <w:rPr>
                <w:noProof/>
                <w:webHidden/>
              </w:rPr>
            </w:r>
            <w:r>
              <w:rPr>
                <w:noProof/>
                <w:webHidden/>
              </w:rPr>
              <w:fldChar w:fldCharType="separate"/>
            </w:r>
            <w:r>
              <w:rPr>
                <w:noProof/>
                <w:webHidden/>
              </w:rPr>
              <w:t>25</w:t>
            </w:r>
            <w:r>
              <w:rPr>
                <w:noProof/>
                <w:webHidden/>
              </w:rPr>
              <w:fldChar w:fldCharType="end"/>
            </w:r>
          </w:hyperlink>
        </w:p>
        <w:p w14:paraId="74EB40E3" w14:textId="3C243015" w:rsidR="0015466F" w:rsidRDefault="0015466F">
          <w:pPr>
            <w:pStyle w:val="TOC2"/>
            <w:rPr>
              <w:rFonts w:asciiTheme="minorHAnsi" w:eastAsiaTheme="minorEastAsia" w:hAnsiTheme="minorHAnsi"/>
              <w:noProof/>
              <w:sz w:val="24"/>
              <w:szCs w:val="24"/>
            </w:rPr>
          </w:pPr>
          <w:hyperlink w:anchor="_Toc235994566" w:history="1">
            <w:r w:rsidRPr="00062F72">
              <w:rPr>
                <w:rStyle w:val="Hyperlink"/>
                <w:noProof/>
              </w:rPr>
              <w:t>10.4</w:t>
            </w:r>
            <w:r>
              <w:rPr>
                <w:rFonts w:asciiTheme="minorHAnsi" w:eastAsiaTheme="minorEastAsia" w:hAnsiTheme="minorHAnsi"/>
                <w:noProof/>
                <w:sz w:val="24"/>
                <w:szCs w:val="24"/>
              </w:rPr>
              <w:tab/>
            </w:r>
            <w:r w:rsidRPr="00062F72">
              <w:rPr>
                <w:rStyle w:val="Hyperlink"/>
                <w:noProof/>
              </w:rPr>
              <w:t>Create Work Order</w:t>
            </w:r>
            <w:r>
              <w:rPr>
                <w:noProof/>
                <w:webHidden/>
              </w:rPr>
              <w:tab/>
            </w:r>
            <w:r>
              <w:rPr>
                <w:noProof/>
                <w:webHidden/>
              </w:rPr>
              <w:fldChar w:fldCharType="begin"/>
            </w:r>
            <w:r>
              <w:rPr>
                <w:noProof/>
                <w:webHidden/>
              </w:rPr>
              <w:instrText xml:space="preserve"> PAGEREF _Toc235994566 \h </w:instrText>
            </w:r>
            <w:r>
              <w:rPr>
                <w:noProof/>
                <w:webHidden/>
              </w:rPr>
            </w:r>
            <w:r>
              <w:rPr>
                <w:noProof/>
                <w:webHidden/>
              </w:rPr>
              <w:fldChar w:fldCharType="separate"/>
            </w:r>
            <w:r>
              <w:rPr>
                <w:noProof/>
                <w:webHidden/>
              </w:rPr>
              <w:t>25</w:t>
            </w:r>
            <w:r>
              <w:rPr>
                <w:noProof/>
                <w:webHidden/>
              </w:rPr>
              <w:fldChar w:fldCharType="end"/>
            </w:r>
          </w:hyperlink>
        </w:p>
        <w:p w14:paraId="00253217" w14:textId="0C4F468D" w:rsidR="0015466F" w:rsidRDefault="0015466F">
          <w:pPr>
            <w:pStyle w:val="TOC2"/>
            <w:rPr>
              <w:rFonts w:asciiTheme="minorHAnsi" w:eastAsiaTheme="minorEastAsia" w:hAnsiTheme="minorHAnsi"/>
              <w:noProof/>
              <w:sz w:val="24"/>
              <w:szCs w:val="24"/>
            </w:rPr>
          </w:pPr>
          <w:hyperlink w:anchor="_Toc235994567" w:history="1">
            <w:r w:rsidRPr="00062F72">
              <w:rPr>
                <w:rStyle w:val="Hyperlink"/>
                <w:noProof/>
              </w:rPr>
              <w:t>10.5</w:t>
            </w:r>
            <w:r>
              <w:rPr>
                <w:rFonts w:asciiTheme="minorHAnsi" w:eastAsiaTheme="minorEastAsia" w:hAnsiTheme="minorHAnsi"/>
                <w:noProof/>
                <w:sz w:val="24"/>
                <w:szCs w:val="24"/>
              </w:rPr>
              <w:tab/>
            </w:r>
            <w:r w:rsidRPr="00062F72">
              <w:rPr>
                <w:rStyle w:val="Hyperlink"/>
                <w:noProof/>
              </w:rPr>
              <w:t>Edit Work Order</w:t>
            </w:r>
            <w:r>
              <w:rPr>
                <w:noProof/>
                <w:webHidden/>
              </w:rPr>
              <w:tab/>
            </w:r>
            <w:r>
              <w:rPr>
                <w:noProof/>
                <w:webHidden/>
              </w:rPr>
              <w:fldChar w:fldCharType="begin"/>
            </w:r>
            <w:r>
              <w:rPr>
                <w:noProof/>
                <w:webHidden/>
              </w:rPr>
              <w:instrText xml:space="preserve"> PAGEREF _Toc235994567 \h </w:instrText>
            </w:r>
            <w:r>
              <w:rPr>
                <w:noProof/>
                <w:webHidden/>
              </w:rPr>
            </w:r>
            <w:r>
              <w:rPr>
                <w:noProof/>
                <w:webHidden/>
              </w:rPr>
              <w:fldChar w:fldCharType="separate"/>
            </w:r>
            <w:r>
              <w:rPr>
                <w:noProof/>
                <w:webHidden/>
              </w:rPr>
              <w:t>26</w:t>
            </w:r>
            <w:r>
              <w:rPr>
                <w:noProof/>
                <w:webHidden/>
              </w:rPr>
              <w:fldChar w:fldCharType="end"/>
            </w:r>
          </w:hyperlink>
        </w:p>
        <w:p w14:paraId="2DFF45F1" w14:textId="65996CEC" w:rsidR="0015466F" w:rsidRDefault="0015466F">
          <w:pPr>
            <w:pStyle w:val="TOC2"/>
            <w:rPr>
              <w:rFonts w:asciiTheme="minorHAnsi" w:eastAsiaTheme="minorEastAsia" w:hAnsiTheme="minorHAnsi"/>
              <w:noProof/>
              <w:sz w:val="24"/>
              <w:szCs w:val="24"/>
            </w:rPr>
          </w:pPr>
          <w:hyperlink w:anchor="_Toc235994568" w:history="1">
            <w:r w:rsidRPr="00062F72">
              <w:rPr>
                <w:rStyle w:val="Hyperlink"/>
                <w:noProof/>
              </w:rPr>
              <w:t>10.6</w:t>
            </w:r>
            <w:r>
              <w:rPr>
                <w:rFonts w:asciiTheme="minorHAnsi" w:eastAsiaTheme="minorEastAsia" w:hAnsiTheme="minorHAnsi"/>
                <w:noProof/>
                <w:sz w:val="24"/>
                <w:szCs w:val="24"/>
              </w:rPr>
              <w:tab/>
            </w:r>
            <w:r w:rsidRPr="00062F72">
              <w:rPr>
                <w:rStyle w:val="Hyperlink"/>
                <w:noProof/>
              </w:rPr>
              <w:t>Remove Work Order</w:t>
            </w:r>
            <w:r>
              <w:rPr>
                <w:noProof/>
                <w:webHidden/>
              </w:rPr>
              <w:tab/>
            </w:r>
            <w:r>
              <w:rPr>
                <w:noProof/>
                <w:webHidden/>
              </w:rPr>
              <w:fldChar w:fldCharType="begin"/>
            </w:r>
            <w:r>
              <w:rPr>
                <w:noProof/>
                <w:webHidden/>
              </w:rPr>
              <w:instrText xml:space="preserve"> PAGEREF _Toc235994568 \h </w:instrText>
            </w:r>
            <w:r>
              <w:rPr>
                <w:noProof/>
                <w:webHidden/>
              </w:rPr>
            </w:r>
            <w:r>
              <w:rPr>
                <w:noProof/>
                <w:webHidden/>
              </w:rPr>
              <w:fldChar w:fldCharType="separate"/>
            </w:r>
            <w:r>
              <w:rPr>
                <w:noProof/>
                <w:webHidden/>
              </w:rPr>
              <w:t>26</w:t>
            </w:r>
            <w:r>
              <w:rPr>
                <w:noProof/>
                <w:webHidden/>
              </w:rPr>
              <w:fldChar w:fldCharType="end"/>
            </w:r>
          </w:hyperlink>
        </w:p>
        <w:p w14:paraId="352B0120" w14:textId="46A2EACB" w:rsidR="0015466F" w:rsidRDefault="0015466F">
          <w:pPr>
            <w:pStyle w:val="TOC1"/>
            <w:rPr>
              <w:rFonts w:asciiTheme="minorHAnsi" w:eastAsiaTheme="minorEastAsia" w:hAnsiTheme="minorHAnsi"/>
              <w:b w:val="0"/>
              <w:caps w:val="0"/>
              <w:sz w:val="24"/>
              <w:szCs w:val="24"/>
            </w:rPr>
          </w:pPr>
          <w:hyperlink w:anchor="_Toc235994569" w:history="1">
            <w:r w:rsidRPr="00062F72">
              <w:rPr>
                <w:rStyle w:val="Hyperlink"/>
              </w:rPr>
              <w:t>11</w:t>
            </w:r>
            <w:r>
              <w:rPr>
                <w:rFonts w:asciiTheme="minorHAnsi" w:eastAsiaTheme="minorEastAsia" w:hAnsiTheme="minorHAnsi"/>
                <w:b w:val="0"/>
                <w:caps w:val="0"/>
                <w:sz w:val="24"/>
                <w:szCs w:val="24"/>
              </w:rPr>
              <w:tab/>
            </w:r>
            <w:r w:rsidRPr="00062F72">
              <w:rPr>
                <w:rStyle w:val="Hyperlink"/>
              </w:rPr>
              <w:t>Settings</w:t>
            </w:r>
            <w:r>
              <w:rPr>
                <w:webHidden/>
              </w:rPr>
              <w:tab/>
            </w:r>
            <w:r>
              <w:rPr>
                <w:webHidden/>
              </w:rPr>
              <w:fldChar w:fldCharType="begin"/>
            </w:r>
            <w:r>
              <w:rPr>
                <w:webHidden/>
              </w:rPr>
              <w:instrText xml:space="preserve"> PAGEREF _Toc235994569 \h </w:instrText>
            </w:r>
            <w:r>
              <w:rPr>
                <w:webHidden/>
              </w:rPr>
            </w:r>
            <w:r>
              <w:rPr>
                <w:webHidden/>
              </w:rPr>
              <w:fldChar w:fldCharType="separate"/>
            </w:r>
            <w:r>
              <w:rPr>
                <w:webHidden/>
              </w:rPr>
              <w:t>27</w:t>
            </w:r>
            <w:r>
              <w:rPr>
                <w:webHidden/>
              </w:rPr>
              <w:fldChar w:fldCharType="end"/>
            </w:r>
          </w:hyperlink>
        </w:p>
        <w:p w14:paraId="4DD6F0EE" w14:textId="37386903" w:rsidR="0015466F" w:rsidRDefault="0015466F">
          <w:pPr>
            <w:pStyle w:val="TOC2"/>
            <w:rPr>
              <w:rFonts w:asciiTheme="minorHAnsi" w:eastAsiaTheme="minorEastAsia" w:hAnsiTheme="minorHAnsi"/>
              <w:noProof/>
              <w:sz w:val="24"/>
              <w:szCs w:val="24"/>
            </w:rPr>
          </w:pPr>
          <w:hyperlink w:anchor="_Toc235994570" w:history="1">
            <w:r w:rsidRPr="00062F72">
              <w:rPr>
                <w:rStyle w:val="Hyperlink"/>
                <w:noProof/>
              </w:rPr>
              <w:t>11.1</w:t>
            </w:r>
            <w:r>
              <w:rPr>
                <w:rFonts w:asciiTheme="minorHAnsi" w:eastAsiaTheme="minorEastAsia" w:hAnsiTheme="minorHAnsi"/>
                <w:noProof/>
                <w:sz w:val="24"/>
                <w:szCs w:val="24"/>
              </w:rPr>
              <w:tab/>
            </w:r>
            <w:r w:rsidRPr="00062F72">
              <w:rPr>
                <w:rStyle w:val="Hyperlink"/>
                <w:noProof/>
              </w:rPr>
              <w:t>My Profile Overview</w:t>
            </w:r>
            <w:r>
              <w:rPr>
                <w:noProof/>
                <w:webHidden/>
              </w:rPr>
              <w:tab/>
            </w:r>
            <w:r>
              <w:rPr>
                <w:noProof/>
                <w:webHidden/>
              </w:rPr>
              <w:fldChar w:fldCharType="begin"/>
            </w:r>
            <w:r>
              <w:rPr>
                <w:noProof/>
                <w:webHidden/>
              </w:rPr>
              <w:instrText xml:space="preserve"> PAGEREF _Toc235994570 \h </w:instrText>
            </w:r>
            <w:r>
              <w:rPr>
                <w:noProof/>
                <w:webHidden/>
              </w:rPr>
            </w:r>
            <w:r>
              <w:rPr>
                <w:noProof/>
                <w:webHidden/>
              </w:rPr>
              <w:fldChar w:fldCharType="separate"/>
            </w:r>
            <w:r>
              <w:rPr>
                <w:noProof/>
                <w:webHidden/>
              </w:rPr>
              <w:t>27</w:t>
            </w:r>
            <w:r>
              <w:rPr>
                <w:noProof/>
                <w:webHidden/>
              </w:rPr>
              <w:fldChar w:fldCharType="end"/>
            </w:r>
          </w:hyperlink>
        </w:p>
        <w:p w14:paraId="49E5BF2A" w14:textId="3F08958C" w:rsidR="0015466F" w:rsidRDefault="0015466F">
          <w:pPr>
            <w:pStyle w:val="TOC2"/>
            <w:rPr>
              <w:rFonts w:asciiTheme="minorHAnsi" w:eastAsiaTheme="minorEastAsia" w:hAnsiTheme="minorHAnsi"/>
              <w:noProof/>
              <w:sz w:val="24"/>
              <w:szCs w:val="24"/>
            </w:rPr>
          </w:pPr>
          <w:hyperlink w:anchor="_Toc235994571" w:history="1">
            <w:r w:rsidRPr="00062F72">
              <w:rPr>
                <w:rStyle w:val="Hyperlink"/>
                <w:noProof/>
              </w:rPr>
              <w:t>11.2</w:t>
            </w:r>
            <w:r>
              <w:rPr>
                <w:rFonts w:asciiTheme="minorHAnsi" w:eastAsiaTheme="minorEastAsia" w:hAnsiTheme="minorHAnsi"/>
                <w:noProof/>
                <w:sz w:val="24"/>
                <w:szCs w:val="24"/>
              </w:rPr>
              <w:tab/>
            </w:r>
            <w:r w:rsidRPr="00062F72">
              <w:rPr>
                <w:rStyle w:val="Hyperlink"/>
                <w:noProof/>
              </w:rPr>
              <w:t>Account Settings</w:t>
            </w:r>
            <w:r>
              <w:rPr>
                <w:noProof/>
                <w:webHidden/>
              </w:rPr>
              <w:tab/>
            </w:r>
            <w:r>
              <w:rPr>
                <w:noProof/>
                <w:webHidden/>
              </w:rPr>
              <w:fldChar w:fldCharType="begin"/>
            </w:r>
            <w:r>
              <w:rPr>
                <w:noProof/>
                <w:webHidden/>
              </w:rPr>
              <w:instrText xml:space="preserve"> PAGEREF _Toc235994571 \h </w:instrText>
            </w:r>
            <w:r>
              <w:rPr>
                <w:noProof/>
                <w:webHidden/>
              </w:rPr>
            </w:r>
            <w:r>
              <w:rPr>
                <w:noProof/>
                <w:webHidden/>
              </w:rPr>
              <w:fldChar w:fldCharType="separate"/>
            </w:r>
            <w:r>
              <w:rPr>
                <w:noProof/>
                <w:webHidden/>
              </w:rPr>
              <w:t>28</w:t>
            </w:r>
            <w:r>
              <w:rPr>
                <w:noProof/>
                <w:webHidden/>
              </w:rPr>
              <w:fldChar w:fldCharType="end"/>
            </w:r>
          </w:hyperlink>
        </w:p>
        <w:p w14:paraId="0DE38CE5" w14:textId="7C6251C8" w:rsidR="0015466F" w:rsidRDefault="0015466F">
          <w:pPr>
            <w:pStyle w:val="TOC2"/>
            <w:rPr>
              <w:rFonts w:asciiTheme="minorHAnsi" w:eastAsiaTheme="minorEastAsia" w:hAnsiTheme="minorHAnsi"/>
              <w:noProof/>
              <w:sz w:val="24"/>
              <w:szCs w:val="24"/>
            </w:rPr>
          </w:pPr>
          <w:hyperlink w:anchor="_Toc235994572" w:history="1">
            <w:r w:rsidRPr="00062F72">
              <w:rPr>
                <w:rStyle w:val="Hyperlink"/>
                <w:noProof/>
              </w:rPr>
              <w:t>11.3</w:t>
            </w:r>
            <w:r>
              <w:rPr>
                <w:rFonts w:asciiTheme="minorHAnsi" w:eastAsiaTheme="minorEastAsia" w:hAnsiTheme="minorHAnsi"/>
                <w:noProof/>
                <w:sz w:val="24"/>
                <w:szCs w:val="24"/>
              </w:rPr>
              <w:tab/>
            </w:r>
            <w:r w:rsidRPr="00062F72">
              <w:rPr>
                <w:rStyle w:val="Hyperlink"/>
                <w:noProof/>
              </w:rPr>
              <w:t>Team</w:t>
            </w:r>
            <w:r>
              <w:rPr>
                <w:noProof/>
                <w:webHidden/>
              </w:rPr>
              <w:tab/>
            </w:r>
            <w:r>
              <w:rPr>
                <w:noProof/>
                <w:webHidden/>
              </w:rPr>
              <w:fldChar w:fldCharType="begin"/>
            </w:r>
            <w:r>
              <w:rPr>
                <w:noProof/>
                <w:webHidden/>
              </w:rPr>
              <w:instrText xml:space="preserve"> PAGEREF _Toc235994572 \h </w:instrText>
            </w:r>
            <w:r>
              <w:rPr>
                <w:noProof/>
                <w:webHidden/>
              </w:rPr>
            </w:r>
            <w:r>
              <w:rPr>
                <w:noProof/>
                <w:webHidden/>
              </w:rPr>
              <w:fldChar w:fldCharType="separate"/>
            </w:r>
            <w:r>
              <w:rPr>
                <w:noProof/>
                <w:webHidden/>
              </w:rPr>
              <w:t>28</w:t>
            </w:r>
            <w:r>
              <w:rPr>
                <w:noProof/>
                <w:webHidden/>
              </w:rPr>
              <w:fldChar w:fldCharType="end"/>
            </w:r>
          </w:hyperlink>
        </w:p>
        <w:p w14:paraId="6DA0F079" w14:textId="05681F67" w:rsidR="0015466F" w:rsidRDefault="0015466F">
          <w:pPr>
            <w:pStyle w:val="TOC1"/>
            <w:rPr>
              <w:rFonts w:asciiTheme="minorHAnsi" w:eastAsiaTheme="minorEastAsia" w:hAnsiTheme="minorHAnsi"/>
              <w:b w:val="0"/>
              <w:caps w:val="0"/>
              <w:sz w:val="24"/>
              <w:szCs w:val="24"/>
            </w:rPr>
          </w:pPr>
          <w:hyperlink w:anchor="_Toc235994573" w:history="1">
            <w:r w:rsidRPr="00062F72">
              <w:rPr>
                <w:rStyle w:val="Hyperlink"/>
              </w:rPr>
              <w:t>12</w:t>
            </w:r>
            <w:r>
              <w:rPr>
                <w:rFonts w:asciiTheme="minorHAnsi" w:eastAsiaTheme="minorEastAsia" w:hAnsiTheme="minorHAnsi"/>
                <w:b w:val="0"/>
                <w:caps w:val="0"/>
                <w:sz w:val="24"/>
                <w:szCs w:val="24"/>
              </w:rPr>
              <w:tab/>
            </w:r>
            <w:r w:rsidRPr="00062F72">
              <w:rPr>
                <w:rStyle w:val="Hyperlink"/>
              </w:rPr>
              <w:t>Admin Options</w:t>
            </w:r>
            <w:r>
              <w:rPr>
                <w:webHidden/>
              </w:rPr>
              <w:tab/>
            </w:r>
            <w:r>
              <w:rPr>
                <w:webHidden/>
              </w:rPr>
              <w:fldChar w:fldCharType="begin"/>
            </w:r>
            <w:r>
              <w:rPr>
                <w:webHidden/>
              </w:rPr>
              <w:instrText xml:space="preserve"> PAGEREF _Toc235994573 \h </w:instrText>
            </w:r>
            <w:r>
              <w:rPr>
                <w:webHidden/>
              </w:rPr>
            </w:r>
            <w:r>
              <w:rPr>
                <w:webHidden/>
              </w:rPr>
              <w:fldChar w:fldCharType="separate"/>
            </w:r>
            <w:r>
              <w:rPr>
                <w:webHidden/>
              </w:rPr>
              <w:t>30</w:t>
            </w:r>
            <w:r>
              <w:rPr>
                <w:webHidden/>
              </w:rPr>
              <w:fldChar w:fldCharType="end"/>
            </w:r>
          </w:hyperlink>
        </w:p>
        <w:p w14:paraId="52365681" w14:textId="5E3C8933" w:rsidR="0015466F" w:rsidRDefault="0015466F">
          <w:pPr>
            <w:pStyle w:val="TOC2"/>
            <w:rPr>
              <w:rFonts w:asciiTheme="minorHAnsi" w:eastAsiaTheme="minorEastAsia" w:hAnsiTheme="minorHAnsi"/>
              <w:noProof/>
              <w:sz w:val="24"/>
              <w:szCs w:val="24"/>
            </w:rPr>
          </w:pPr>
          <w:hyperlink w:anchor="_Toc235994574" w:history="1">
            <w:r w:rsidRPr="00062F72">
              <w:rPr>
                <w:rStyle w:val="Hyperlink"/>
                <w:noProof/>
              </w:rPr>
              <w:t>12.1</w:t>
            </w:r>
            <w:r>
              <w:rPr>
                <w:rFonts w:asciiTheme="minorHAnsi" w:eastAsiaTheme="minorEastAsia" w:hAnsiTheme="minorHAnsi"/>
                <w:noProof/>
                <w:sz w:val="24"/>
                <w:szCs w:val="24"/>
              </w:rPr>
              <w:tab/>
            </w:r>
            <w:r w:rsidRPr="00062F72">
              <w:rPr>
                <w:rStyle w:val="Hyperlink"/>
                <w:noProof/>
              </w:rPr>
              <w:t>Available modules</w:t>
            </w:r>
            <w:r>
              <w:rPr>
                <w:noProof/>
                <w:webHidden/>
              </w:rPr>
              <w:tab/>
            </w:r>
            <w:r>
              <w:rPr>
                <w:noProof/>
                <w:webHidden/>
              </w:rPr>
              <w:fldChar w:fldCharType="begin"/>
            </w:r>
            <w:r>
              <w:rPr>
                <w:noProof/>
                <w:webHidden/>
              </w:rPr>
              <w:instrText xml:space="preserve"> PAGEREF _Toc235994574 \h </w:instrText>
            </w:r>
            <w:r>
              <w:rPr>
                <w:noProof/>
                <w:webHidden/>
              </w:rPr>
            </w:r>
            <w:r>
              <w:rPr>
                <w:noProof/>
                <w:webHidden/>
              </w:rPr>
              <w:fldChar w:fldCharType="separate"/>
            </w:r>
            <w:r>
              <w:rPr>
                <w:noProof/>
                <w:webHidden/>
              </w:rPr>
              <w:t>30</w:t>
            </w:r>
            <w:r>
              <w:rPr>
                <w:noProof/>
                <w:webHidden/>
              </w:rPr>
              <w:fldChar w:fldCharType="end"/>
            </w:r>
          </w:hyperlink>
        </w:p>
        <w:p w14:paraId="09A17925" w14:textId="66066F9D" w:rsidR="0015466F" w:rsidRDefault="0015466F">
          <w:pPr>
            <w:pStyle w:val="TOC3"/>
            <w:tabs>
              <w:tab w:val="left" w:pos="1440"/>
              <w:tab w:val="right" w:leader="dot" w:pos="10530"/>
            </w:tabs>
            <w:rPr>
              <w:rFonts w:asciiTheme="minorHAnsi" w:eastAsiaTheme="minorEastAsia" w:hAnsiTheme="minorHAnsi"/>
              <w:noProof/>
              <w:sz w:val="24"/>
              <w:szCs w:val="24"/>
            </w:rPr>
          </w:pPr>
          <w:hyperlink w:anchor="_Toc235994575" w:history="1">
            <w:r w:rsidRPr="00062F72">
              <w:rPr>
                <w:rStyle w:val="Hyperlink"/>
                <w:noProof/>
              </w:rPr>
              <w:t>12.1.1</w:t>
            </w:r>
            <w:r>
              <w:rPr>
                <w:rFonts w:asciiTheme="minorHAnsi" w:eastAsiaTheme="minorEastAsia" w:hAnsiTheme="minorHAnsi"/>
                <w:noProof/>
                <w:sz w:val="24"/>
                <w:szCs w:val="24"/>
              </w:rPr>
              <w:tab/>
            </w:r>
            <w:r w:rsidRPr="00062F72">
              <w:rPr>
                <w:rStyle w:val="Hyperlink"/>
                <w:noProof/>
              </w:rPr>
              <w:t>Admin Dashboard</w:t>
            </w:r>
            <w:r>
              <w:rPr>
                <w:noProof/>
                <w:webHidden/>
              </w:rPr>
              <w:tab/>
            </w:r>
            <w:r>
              <w:rPr>
                <w:noProof/>
                <w:webHidden/>
              </w:rPr>
              <w:fldChar w:fldCharType="begin"/>
            </w:r>
            <w:r>
              <w:rPr>
                <w:noProof/>
                <w:webHidden/>
              </w:rPr>
              <w:instrText xml:space="preserve"> PAGEREF _Toc235994575 \h </w:instrText>
            </w:r>
            <w:r>
              <w:rPr>
                <w:noProof/>
                <w:webHidden/>
              </w:rPr>
            </w:r>
            <w:r>
              <w:rPr>
                <w:noProof/>
                <w:webHidden/>
              </w:rPr>
              <w:fldChar w:fldCharType="separate"/>
            </w:r>
            <w:r>
              <w:rPr>
                <w:noProof/>
                <w:webHidden/>
              </w:rPr>
              <w:t>30</w:t>
            </w:r>
            <w:r>
              <w:rPr>
                <w:noProof/>
                <w:webHidden/>
              </w:rPr>
              <w:fldChar w:fldCharType="end"/>
            </w:r>
          </w:hyperlink>
        </w:p>
        <w:p w14:paraId="12B13199" w14:textId="0E205673" w:rsidR="0015466F" w:rsidRDefault="0015466F">
          <w:pPr>
            <w:pStyle w:val="TOC3"/>
            <w:tabs>
              <w:tab w:val="left" w:pos="1440"/>
              <w:tab w:val="right" w:leader="dot" w:pos="10530"/>
            </w:tabs>
            <w:rPr>
              <w:rFonts w:asciiTheme="minorHAnsi" w:eastAsiaTheme="minorEastAsia" w:hAnsiTheme="minorHAnsi"/>
              <w:noProof/>
              <w:sz w:val="24"/>
              <w:szCs w:val="24"/>
            </w:rPr>
          </w:pPr>
          <w:hyperlink w:anchor="_Toc235994576" w:history="1">
            <w:r w:rsidRPr="00062F72">
              <w:rPr>
                <w:rStyle w:val="Hyperlink"/>
                <w:noProof/>
              </w:rPr>
              <w:t>12.1.2</w:t>
            </w:r>
            <w:r>
              <w:rPr>
                <w:rFonts w:asciiTheme="minorHAnsi" w:eastAsiaTheme="minorEastAsia" w:hAnsiTheme="minorHAnsi"/>
                <w:noProof/>
                <w:sz w:val="24"/>
                <w:szCs w:val="24"/>
              </w:rPr>
              <w:tab/>
            </w:r>
            <w:r w:rsidRPr="00062F72">
              <w:rPr>
                <w:rStyle w:val="Hyperlink"/>
                <w:noProof/>
              </w:rPr>
              <w:t>Accounts</w:t>
            </w:r>
            <w:r>
              <w:rPr>
                <w:noProof/>
                <w:webHidden/>
              </w:rPr>
              <w:tab/>
            </w:r>
            <w:r>
              <w:rPr>
                <w:noProof/>
                <w:webHidden/>
              </w:rPr>
              <w:fldChar w:fldCharType="begin"/>
            </w:r>
            <w:r>
              <w:rPr>
                <w:noProof/>
                <w:webHidden/>
              </w:rPr>
              <w:instrText xml:space="preserve"> PAGEREF _Toc235994576 \h </w:instrText>
            </w:r>
            <w:r>
              <w:rPr>
                <w:noProof/>
                <w:webHidden/>
              </w:rPr>
            </w:r>
            <w:r>
              <w:rPr>
                <w:noProof/>
                <w:webHidden/>
              </w:rPr>
              <w:fldChar w:fldCharType="separate"/>
            </w:r>
            <w:r>
              <w:rPr>
                <w:noProof/>
                <w:webHidden/>
              </w:rPr>
              <w:t>30</w:t>
            </w:r>
            <w:r>
              <w:rPr>
                <w:noProof/>
                <w:webHidden/>
              </w:rPr>
              <w:fldChar w:fldCharType="end"/>
            </w:r>
          </w:hyperlink>
        </w:p>
        <w:p w14:paraId="32C8740E" w14:textId="080CBFE2" w:rsidR="0015466F" w:rsidRDefault="0015466F">
          <w:pPr>
            <w:pStyle w:val="TOC3"/>
            <w:tabs>
              <w:tab w:val="left" w:pos="1440"/>
              <w:tab w:val="right" w:leader="dot" w:pos="10530"/>
            </w:tabs>
            <w:rPr>
              <w:rFonts w:asciiTheme="minorHAnsi" w:eastAsiaTheme="minorEastAsia" w:hAnsiTheme="minorHAnsi"/>
              <w:noProof/>
              <w:sz w:val="24"/>
              <w:szCs w:val="24"/>
            </w:rPr>
          </w:pPr>
          <w:hyperlink w:anchor="_Toc235994577" w:history="1">
            <w:r w:rsidRPr="00062F72">
              <w:rPr>
                <w:rStyle w:val="Hyperlink"/>
                <w:noProof/>
              </w:rPr>
              <w:t>12.1.3</w:t>
            </w:r>
            <w:r>
              <w:rPr>
                <w:rFonts w:asciiTheme="minorHAnsi" w:eastAsiaTheme="minorEastAsia" w:hAnsiTheme="minorHAnsi"/>
                <w:noProof/>
                <w:sz w:val="24"/>
                <w:szCs w:val="24"/>
              </w:rPr>
              <w:tab/>
            </w:r>
            <w:r w:rsidRPr="00062F72">
              <w:rPr>
                <w:rStyle w:val="Hyperlink"/>
                <w:noProof/>
              </w:rPr>
              <w:t>Customers</w:t>
            </w:r>
            <w:r>
              <w:rPr>
                <w:noProof/>
                <w:webHidden/>
              </w:rPr>
              <w:tab/>
            </w:r>
            <w:r>
              <w:rPr>
                <w:noProof/>
                <w:webHidden/>
              </w:rPr>
              <w:fldChar w:fldCharType="begin"/>
            </w:r>
            <w:r>
              <w:rPr>
                <w:noProof/>
                <w:webHidden/>
              </w:rPr>
              <w:instrText xml:space="preserve"> PAGEREF _Toc235994577 \h </w:instrText>
            </w:r>
            <w:r>
              <w:rPr>
                <w:noProof/>
                <w:webHidden/>
              </w:rPr>
            </w:r>
            <w:r>
              <w:rPr>
                <w:noProof/>
                <w:webHidden/>
              </w:rPr>
              <w:fldChar w:fldCharType="separate"/>
            </w:r>
            <w:r>
              <w:rPr>
                <w:noProof/>
                <w:webHidden/>
              </w:rPr>
              <w:t>32</w:t>
            </w:r>
            <w:r>
              <w:rPr>
                <w:noProof/>
                <w:webHidden/>
              </w:rPr>
              <w:fldChar w:fldCharType="end"/>
            </w:r>
          </w:hyperlink>
        </w:p>
        <w:p w14:paraId="4F18FCC6" w14:textId="20A1430D" w:rsidR="0015466F" w:rsidRDefault="0015466F">
          <w:pPr>
            <w:pStyle w:val="TOC3"/>
            <w:tabs>
              <w:tab w:val="left" w:pos="1440"/>
              <w:tab w:val="right" w:leader="dot" w:pos="10530"/>
            </w:tabs>
            <w:rPr>
              <w:rFonts w:asciiTheme="minorHAnsi" w:eastAsiaTheme="minorEastAsia" w:hAnsiTheme="minorHAnsi"/>
              <w:noProof/>
              <w:sz w:val="24"/>
              <w:szCs w:val="24"/>
            </w:rPr>
          </w:pPr>
          <w:hyperlink w:anchor="_Toc235994578" w:history="1">
            <w:r w:rsidRPr="00062F72">
              <w:rPr>
                <w:rStyle w:val="Hyperlink"/>
                <w:noProof/>
              </w:rPr>
              <w:t>12.1.4</w:t>
            </w:r>
            <w:r>
              <w:rPr>
                <w:rFonts w:asciiTheme="minorHAnsi" w:eastAsiaTheme="minorEastAsia" w:hAnsiTheme="minorHAnsi"/>
                <w:noProof/>
                <w:sz w:val="24"/>
                <w:szCs w:val="24"/>
              </w:rPr>
              <w:tab/>
            </w:r>
            <w:r w:rsidRPr="00062F72">
              <w:rPr>
                <w:rStyle w:val="Hyperlink"/>
                <w:noProof/>
              </w:rPr>
              <w:t>Users</w:t>
            </w:r>
            <w:r>
              <w:rPr>
                <w:noProof/>
                <w:webHidden/>
              </w:rPr>
              <w:tab/>
            </w:r>
            <w:r>
              <w:rPr>
                <w:noProof/>
                <w:webHidden/>
              </w:rPr>
              <w:fldChar w:fldCharType="begin"/>
            </w:r>
            <w:r>
              <w:rPr>
                <w:noProof/>
                <w:webHidden/>
              </w:rPr>
              <w:instrText xml:space="preserve"> PAGEREF _Toc235994578 \h </w:instrText>
            </w:r>
            <w:r>
              <w:rPr>
                <w:noProof/>
                <w:webHidden/>
              </w:rPr>
            </w:r>
            <w:r>
              <w:rPr>
                <w:noProof/>
                <w:webHidden/>
              </w:rPr>
              <w:fldChar w:fldCharType="separate"/>
            </w:r>
            <w:r>
              <w:rPr>
                <w:noProof/>
                <w:webHidden/>
              </w:rPr>
              <w:t>35</w:t>
            </w:r>
            <w:r>
              <w:rPr>
                <w:noProof/>
                <w:webHidden/>
              </w:rPr>
              <w:fldChar w:fldCharType="end"/>
            </w:r>
          </w:hyperlink>
        </w:p>
        <w:p w14:paraId="0CA620E8" w14:textId="49F672F8" w:rsidR="0015466F" w:rsidRDefault="0015466F">
          <w:pPr>
            <w:pStyle w:val="TOC3"/>
            <w:tabs>
              <w:tab w:val="left" w:pos="1440"/>
              <w:tab w:val="right" w:leader="dot" w:pos="10530"/>
            </w:tabs>
            <w:rPr>
              <w:rFonts w:asciiTheme="minorHAnsi" w:eastAsiaTheme="minorEastAsia" w:hAnsiTheme="minorHAnsi"/>
              <w:noProof/>
              <w:sz w:val="24"/>
              <w:szCs w:val="24"/>
            </w:rPr>
          </w:pPr>
          <w:hyperlink w:anchor="_Toc235994579" w:history="1">
            <w:r w:rsidRPr="00062F72">
              <w:rPr>
                <w:rStyle w:val="Hyperlink"/>
                <w:noProof/>
              </w:rPr>
              <w:t>12.1.5</w:t>
            </w:r>
            <w:r>
              <w:rPr>
                <w:rFonts w:asciiTheme="minorHAnsi" w:eastAsiaTheme="minorEastAsia" w:hAnsiTheme="minorHAnsi"/>
                <w:noProof/>
                <w:sz w:val="24"/>
                <w:szCs w:val="24"/>
              </w:rPr>
              <w:tab/>
            </w:r>
            <w:r w:rsidRPr="00062F72">
              <w:rPr>
                <w:rStyle w:val="Hyperlink"/>
                <w:noProof/>
              </w:rPr>
              <w:t>Contracts</w:t>
            </w:r>
            <w:r>
              <w:rPr>
                <w:noProof/>
                <w:webHidden/>
              </w:rPr>
              <w:tab/>
            </w:r>
            <w:r>
              <w:rPr>
                <w:noProof/>
                <w:webHidden/>
              </w:rPr>
              <w:fldChar w:fldCharType="begin"/>
            </w:r>
            <w:r>
              <w:rPr>
                <w:noProof/>
                <w:webHidden/>
              </w:rPr>
              <w:instrText xml:space="preserve"> PAGEREF _Toc235994579 \h </w:instrText>
            </w:r>
            <w:r>
              <w:rPr>
                <w:noProof/>
                <w:webHidden/>
              </w:rPr>
            </w:r>
            <w:r>
              <w:rPr>
                <w:noProof/>
                <w:webHidden/>
              </w:rPr>
              <w:fldChar w:fldCharType="separate"/>
            </w:r>
            <w:r>
              <w:rPr>
                <w:noProof/>
                <w:webHidden/>
              </w:rPr>
              <w:t>40</w:t>
            </w:r>
            <w:r>
              <w:rPr>
                <w:noProof/>
                <w:webHidden/>
              </w:rPr>
              <w:fldChar w:fldCharType="end"/>
            </w:r>
          </w:hyperlink>
        </w:p>
        <w:p w14:paraId="5C492A1D" w14:textId="7CE72AF0" w:rsidR="0015466F" w:rsidRDefault="0015466F">
          <w:pPr>
            <w:pStyle w:val="TOC3"/>
            <w:tabs>
              <w:tab w:val="left" w:pos="1440"/>
              <w:tab w:val="right" w:leader="dot" w:pos="10530"/>
            </w:tabs>
            <w:rPr>
              <w:rFonts w:asciiTheme="minorHAnsi" w:eastAsiaTheme="minorEastAsia" w:hAnsiTheme="minorHAnsi"/>
              <w:noProof/>
              <w:sz w:val="24"/>
              <w:szCs w:val="24"/>
            </w:rPr>
          </w:pPr>
          <w:hyperlink w:anchor="_Toc235994580" w:history="1">
            <w:r w:rsidRPr="00062F72">
              <w:rPr>
                <w:rStyle w:val="Hyperlink"/>
                <w:noProof/>
              </w:rPr>
              <w:t>12.1.6</w:t>
            </w:r>
            <w:r>
              <w:rPr>
                <w:rFonts w:asciiTheme="minorHAnsi" w:eastAsiaTheme="minorEastAsia" w:hAnsiTheme="minorHAnsi"/>
                <w:noProof/>
                <w:sz w:val="24"/>
                <w:szCs w:val="24"/>
              </w:rPr>
              <w:tab/>
            </w:r>
            <w:r w:rsidRPr="00062F72">
              <w:rPr>
                <w:rStyle w:val="Hyperlink"/>
                <w:noProof/>
              </w:rPr>
              <w:t>Subscriptions</w:t>
            </w:r>
            <w:r>
              <w:rPr>
                <w:noProof/>
                <w:webHidden/>
              </w:rPr>
              <w:tab/>
            </w:r>
            <w:r>
              <w:rPr>
                <w:noProof/>
                <w:webHidden/>
              </w:rPr>
              <w:fldChar w:fldCharType="begin"/>
            </w:r>
            <w:r>
              <w:rPr>
                <w:noProof/>
                <w:webHidden/>
              </w:rPr>
              <w:instrText xml:space="preserve"> PAGEREF _Toc235994580 \h </w:instrText>
            </w:r>
            <w:r>
              <w:rPr>
                <w:noProof/>
                <w:webHidden/>
              </w:rPr>
            </w:r>
            <w:r>
              <w:rPr>
                <w:noProof/>
                <w:webHidden/>
              </w:rPr>
              <w:fldChar w:fldCharType="separate"/>
            </w:r>
            <w:r>
              <w:rPr>
                <w:noProof/>
                <w:webHidden/>
              </w:rPr>
              <w:t>40</w:t>
            </w:r>
            <w:r>
              <w:rPr>
                <w:noProof/>
                <w:webHidden/>
              </w:rPr>
              <w:fldChar w:fldCharType="end"/>
            </w:r>
          </w:hyperlink>
        </w:p>
        <w:p w14:paraId="7DE17F76" w14:textId="5370334C" w:rsidR="0015466F" w:rsidRDefault="0015466F">
          <w:pPr>
            <w:pStyle w:val="TOC3"/>
            <w:tabs>
              <w:tab w:val="left" w:pos="1440"/>
              <w:tab w:val="right" w:leader="dot" w:pos="10530"/>
            </w:tabs>
            <w:rPr>
              <w:rFonts w:asciiTheme="minorHAnsi" w:eastAsiaTheme="minorEastAsia" w:hAnsiTheme="minorHAnsi"/>
              <w:noProof/>
              <w:sz w:val="24"/>
              <w:szCs w:val="24"/>
            </w:rPr>
          </w:pPr>
          <w:hyperlink w:anchor="_Toc235994581" w:history="1">
            <w:r w:rsidRPr="00062F72">
              <w:rPr>
                <w:rStyle w:val="Hyperlink"/>
                <w:noProof/>
              </w:rPr>
              <w:t>12.1.7</w:t>
            </w:r>
            <w:r>
              <w:rPr>
                <w:rFonts w:asciiTheme="minorHAnsi" w:eastAsiaTheme="minorEastAsia" w:hAnsiTheme="minorHAnsi"/>
                <w:noProof/>
                <w:sz w:val="24"/>
                <w:szCs w:val="24"/>
              </w:rPr>
              <w:tab/>
            </w:r>
            <w:r w:rsidRPr="00062F72">
              <w:rPr>
                <w:rStyle w:val="Hyperlink"/>
                <w:noProof/>
              </w:rPr>
              <w:t>Inventory</w:t>
            </w:r>
            <w:r>
              <w:rPr>
                <w:noProof/>
                <w:webHidden/>
              </w:rPr>
              <w:tab/>
            </w:r>
            <w:r>
              <w:rPr>
                <w:noProof/>
                <w:webHidden/>
              </w:rPr>
              <w:fldChar w:fldCharType="begin"/>
            </w:r>
            <w:r>
              <w:rPr>
                <w:noProof/>
                <w:webHidden/>
              </w:rPr>
              <w:instrText xml:space="preserve"> PAGEREF _Toc235994581 \h </w:instrText>
            </w:r>
            <w:r>
              <w:rPr>
                <w:noProof/>
                <w:webHidden/>
              </w:rPr>
            </w:r>
            <w:r>
              <w:rPr>
                <w:noProof/>
                <w:webHidden/>
              </w:rPr>
              <w:fldChar w:fldCharType="separate"/>
            </w:r>
            <w:r>
              <w:rPr>
                <w:noProof/>
                <w:webHidden/>
              </w:rPr>
              <w:t>40</w:t>
            </w:r>
            <w:r>
              <w:rPr>
                <w:noProof/>
                <w:webHidden/>
              </w:rPr>
              <w:fldChar w:fldCharType="end"/>
            </w:r>
          </w:hyperlink>
        </w:p>
        <w:p w14:paraId="4EE3C568" w14:textId="72181D2E" w:rsidR="0015466F" w:rsidRDefault="0015466F">
          <w:pPr>
            <w:pStyle w:val="TOC3"/>
            <w:tabs>
              <w:tab w:val="left" w:pos="1440"/>
              <w:tab w:val="right" w:leader="dot" w:pos="10530"/>
            </w:tabs>
            <w:rPr>
              <w:rFonts w:asciiTheme="minorHAnsi" w:eastAsiaTheme="minorEastAsia" w:hAnsiTheme="minorHAnsi"/>
              <w:noProof/>
              <w:sz w:val="24"/>
              <w:szCs w:val="24"/>
            </w:rPr>
          </w:pPr>
          <w:hyperlink w:anchor="_Toc235994582" w:history="1">
            <w:r w:rsidRPr="00062F72">
              <w:rPr>
                <w:rStyle w:val="Hyperlink"/>
                <w:noProof/>
              </w:rPr>
              <w:t>12.1.8</w:t>
            </w:r>
            <w:r>
              <w:rPr>
                <w:rFonts w:asciiTheme="minorHAnsi" w:eastAsiaTheme="minorEastAsia" w:hAnsiTheme="minorHAnsi"/>
                <w:noProof/>
                <w:sz w:val="24"/>
                <w:szCs w:val="24"/>
              </w:rPr>
              <w:tab/>
            </w:r>
            <w:r w:rsidRPr="00062F72">
              <w:rPr>
                <w:rStyle w:val="Hyperlink"/>
                <w:noProof/>
              </w:rPr>
              <w:t>Installers</w:t>
            </w:r>
            <w:r>
              <w:rPr>
                <w:noProof/>
                <w:webHidden/>
              </w:rPr>
              <w:tab/>
            </w:r>
            <w:r>
              <w:rPr>
                <w:noProof/>
                <w:webHidden/>
              </w:rPr>
              <w:fldChar w:fldCharType="begin"/>
            </w:r>
            <w:r>
              <w:rPr>
                <w:noProof/>
                <w:webHidden/>
              </w:rPr>
              <w:instrText xml:space="preserve"> PAGEREF _Toc235994582 \h </w:instrText>
            </w:r>
            <w:r>
              <w:rPr>
                <w:noProof/>
                <w:webHidden/>
              </w:rPr>
            </w:r>
            <w:r>
              <w:rPr>
                <w:noProof/>
                <w:webHidden/>
              </w:rPr>
              <w:fldChar w:fldCharType="separate"/>
            </w:r>
            <w:r>
              <w:rPr>
                <w:noProof/>
                <w:webHidden/>
              </w:rPr>
              <w:t>40</w:t>
            </w:r>
            <w:r>
              <w:rPr>
                <w:noProof/>
                <w:webHidden/>
              </w:rPr>
              <w:fldChar w:fldCharType="end"/>
            </w:r>
          </w:hyperlink>
        </w:p>
        <w:p w14:paraId="13190438" w14:textId="676640AF" w:rsidR="0015466F" w:rsidRDefault="0015466F">
          <w:pPr>
            <w:pStyle w:val="TOC3"/>
            <w:tabs>
              <w:tab w:val="left" w:pos="1440"/>
              <w:tab w:val="right" w:leader="dot" w:pos="10530"/>
            </w:tabs>
            <w:rPr>
              <w:rFonts w:asciiTheme="minorHAnsi" w:eastAsiaTheme="minorEastAsia" w:hAnsiTheme="minorHAnsi"/>
              <w:noProof/>
              <w:sz w:val="24"/>
              <w:szCs w:val="24"/>
            </w:rPr>
          </w:pPr>
          <w:hyperlink w:anchor="_Toc235994583" w:history="1">
            <w:r w:rsidRPr="00062F72">
              <w:rPr>
                <w:rStyle w:val="Hyperlink"/>
                <w:noProof/>
              </w:rPr>
              <w:t>12.1.9</w:t>
            </w:r>
            <w:r>
              <w:rPr>
                <w:rFonts w:asciiTheme="minorHAnsi" w:eastAsiaTheme="minorEastAsia" w:hAnsiTheme="minorHAnsi"/>
                <w:noProof/>
                <w:sz w:val="24"/>
                <w:szCs w:val="24"/>
              </w:rPr>
              <w:tab/>
            </w:r>
            <w:r w:rsidRPr="00062F72">
              <w:rPr>
                <w:rStyle w:val="Hyperlink"/>
                <w:noProof/>
              </w:rPr>
              <w:t>Reports</w:t>
            </w:r>
            <w:r>
              <w:rPr>
                <w:noProof/>
                <w:webHidden/>
              </w:rPr>
              <w:tab/>
            </w:r>
            <w:r>
              <w:rPr>
                <w:noProof/>
                <w:webHidden/>
              </w:rPr>
              <w:fldChar w:fldCharType="begin"/>
            </w:r>
            <w:r>
              <w:rPr>
                <w:noProof/>
                <w:webHidden/>
              </w:rPr>
              <w:instrText xml:space="preserve"> PAGEREF _Toc235994583 \h </w:instrText>
            </w:r>
            <w:r>
              <w:rPr>
                <w:noProof/>
                <w:webHidden/>
              </w:rPr>
            </w:r>
            <w:r>
              <w:rPr>
                <w:noProof/>
                <w:webHidden/>
              </w:rPr>
              <w:fldChar w:fldCharType="separate"/>
            </w:r>
            <w:r>
              <w:rPr>
                <w:noProof/>
                <w:webHidden/>
              </w:rPr>
              <w:t>40</w:t>
            </w:r>
            <w:r>
              <w:rPr>
                <w:noProof/>
                <w:webHidden/>
              </w:rPr>
              <w:fldChar w:fldCharType="end"/>
            </w:r>
          </w:hyperlink>
        </w:p>
        <w:p w14:paraId="41C39F3A" w14:textId="3737BB2A" w:rsidR="0015466F" w:rsidRDefault="0015466F">
          <w:pPr>
            <w:pStyle w:val="TOC3"/>
            <w:tabs>
              <w:tab w:val="left" w:pos="1440"/>
              <w:tab w:val="right" w:leader="dot" w:pos="10530"/>
            </w:tabs>
            <w:rPr>
              <w:rFonts w:asciiTheme="minorHAnsi" w:eastAsiaTheme="minorEastAsia" w:hAnsiTheme="minorHAnsi"/>
              <w:noProof/>
              <w:sz w:val="24"/>
              <w:szCs w:val="24"/>
            </w:rPr>
          </w:pPr>
          <w:hyperlink w:anchor="_Toc235994584" w:history="1">
            <w:r w:rsidRPr="00062F72">
              <w:rPr>
                <w:rStyle w:val="Hyperlink"/>
                <w:noProof/>
              </w:rPr>
              <w:t>12.1.10</w:t>
            </w:r>
            <w:r>
              <w:rPr>
                <w:rFonts w:asciiTheme="minorHAnsi" w:eastAsiaTheme="minorEastAsia" w:hAnsiTheme="minorHAnsi"/>
                <w:noProof/>
                <w:sz w:val="24"/>
                <w:szCs w:val="24"/>
              </w:rPr>
              <w:tab/>
            </w:r>
            <w:r w:rsidRPr="00062F72">
              <w:rPr>
                <w:rStyle w:val="Hyperlink"/>
                <w:noProof/>
              </w:rPr>
              <w:t>Audit Trail</w:t>
            </w:r>
            <w:r>
              <w:rPr>
                <w:noProof/>
                <w:webHidden/>
              </w:rPr>
              <w:tab/>
            </w:r>
            <w:r>
              <w:rPr>
                <w:noProof/>
                <w:webHidden/>
              </w:rPr>
              <w:fldChar w:fldCharType="begin"/>
            </w:r>
            <w:r>
              <w:rPr>
                <w:noProof/>
                <w:webHidden/>
              </w:rPr>
              <w:instrText xml:space="preserve"> PAGEREF _Toc235994584 \h </w:instrText>
            </w:r>
            <w:r>
              <w:rPr>
                <w:noProof/>
                <w:webHidden/>
              </w:rPr>
            </w:r>
            <w:r>
              <w:rPr>
                <w:noProof/>
                <w:webHidden/>
              </w:rPr>
              <w:fldChar w:fldCharType="separate"/>
            </w:r>
            <w:r>
              <w:rPr>
                <w:noProof/>
                <w:webHidden/>
              </w:rPr>
              <w:t>40</w:t>
            </w:r>
            <w:r>
              <w:rPr>
                <w:noProof/>
                <w:webHidden/>
              </w:rPr>
              <w:fldChar w:fldCharType="end"/>
            </w:r>
          </w:hyperlink>
        </w:p>
        <w:p w14:paraId="08C04778" w14:textId="4C42C10A" w:rsidR="0015466F" w:rsidRDefault="0015466F">
          <w:pPr>
            <w:pStyle w:val="TOC1"/>
            <w:rPr>
              <w:rFonts w:asciiTheme="minorHAnsi" w:eastAsiaTheme="minorEastAsia" w:hAnsiTheme="minorHAnsi"/>
              <w:b w:val="0"/>
              <w:caps w:val="0"/>
              <w:sz w:val="24"/>
              <w:szCs w:val="24"/>
            </w:rPr>
          </w:pPr>
          <w:hyperlink w:anchor="_Toc235994585" w:history="1">
            <w:r w:rsidRPr="00062F72">
              <w:rPr>
                <w:rStyle w:val="Hyperlink"/>
              </w:rPr>
              <w:t>13</w:t>
            </w:r>
            <w:r>
              <w:rPr>
                <w:rFonts w:asciiTheme="minorHAnsi" w:eastAsiaTheme="minorEastAsia" w:hAnsiTheme="minorHAnsi"/>
                <w:b w:val="0"/>
                <w:caps w:val="0"/>
                <w:sz w:val="24"/>
                <w:szCs w:val="24"/>
              </w:rPr>
              <w:tab/>
            </w:r>
            <w:r w:rsidRPr="00062F72">
              <w:rPr>
                <w:rStyle w:val="Hyperlink"/>
              </w:rPr>
              <w:t>Overall System Functionalities</w:t>
            </w:r>
            <w:r>
              <w:rPr>
                <w:webHidden/>
              </w:rPr>
              <w:tab/>
            </w:r>
            <w:r>
              <w:rPr>
                <w:webHidden/>
              </w:rPr>
              <w:fldChar w:fldCharType="begin"/>
            </w:r>
            <w:r>
              <w:rPr>
                <w:webHidden/>
              </w:rPr>
              <w:instrText xml:space="preserve"> PAGEREF _Toc235994585 \h </w:instrText>
            </w:r>
            <w:r>
              <w:rPr>
                <w:webHidden/>
              </w:rPr>
            </w:r>
            <w:r>
              <w:rPr>
                <w:webHidden/>
              </w:rPr>
              <w:fldChar w:fldCharType="separate"/>
            </w:r>
            <w:r>
              <w:rPr>
                <w:webHidden/>
              </w:rPr>
              <w:t>43</w:t>
            </w:r>
            <w:r>
              <w:rPr>
                <w:webHidden/>
              </w:rPr>
              <w:fldChar w:fldCharType="end"/>
            </w:r>
          </w:hyperlink>
        </w:p>
        <w:p w14:paraId="53828070" w14:textId="399144B2" w:rsidR="0015466F" w:rsidRDefault="0015466F">
          <w:pPr>
            <w:pStyle w:val="TOC2"/>
            <w:rPr>
              <w:rFonts w:asciiTheme="minorHAnsi" w:eastAsiaTheme="minorEastAsia" w:hAnsiTheme="minorHAnsi"/>
              <w:noProof/>
              <w:sz w:val="24"/>
              <w:szCs w:val="24"/>
            </w:rPr>
          </w:pPr>
          <w:hyperlink w:anchor="_Toc235994586" w:history="1">
            <w:r w:rsidRPr="00062F72">
              <w:rPr>
                <w:rStyle w:val="Hyperlink"/>
                <w:noProof/>
              </w:rPr>
              <w:t>13.1</w:t>
            </w:r>
            <w:r>
              <w:rPr>
                <w:rFonts w:asciiTheme="minorHAnsi" w:eastAsiaTheme="minorEastAsia" w:hAnsiTheme="minorHAnsi"/>
                <w:noProof/>
                <w:sz w:val="24"/>
                <w:szCs w:val="24"/>
              </w:rPr>
              <w:tab/>
            </w:r>
            <w:r w:rsidRPr="00062F72">
              <w:rPr>
                <w:rStyle w:val="Hyperlink"/>
                <w:noProof/>
              </w:rPr>
              <w:t>Overall System Functionalities Overview</w:t>
            </w:r>
            <w:r>
              <w:rPr>
                <w:noProof/>
                <w:webHidden/>
              </w:rPr>
              <w:tab/>
            </w:r>
            <w:r>
              <w:rPr>
                <w:noProof/>
                <w:webHidden/>
              </w:rPr>
              <w:fldChar w:fldCharType="begin"/>
            </w:r>
            <w:r>
              <w:rPr>
                <w:noProof/>
                <w:webHidden/>
              </w:rPr>
              <w:instrText xml:space="preserve"> PAGEREF _Toc235994586 \h </w:instrText>
            </w:r>
            <w:r>
              <w:rPr>
                <w:noProof/>
                <w:webHidden/>
              </w:rPr>
            </w:r>
            <w:r>
              <w:rPr>
                <w:noProof/>
                <w:webHidden/>
              </w:rPr>
              <w:fldChar w:fldCharType="separate"/>
            </w:r>
            <w:r>
              <w:rPr>
                <w:noProof/>
                <w:webHidden/>
              </w:rPr>
              <w:t>43</w:t>
            </w:r>
            <w:r>
              <w:rPr>
                <w:noProof/>
                <w:webHidden/>
              </w:rPr>
              <w:fldChar w:fldCharType="end"/>
            </w:r>
          </w:hyperlink>
        </w:p>
        <w:p w14:paraId="50862B38" w14:textId="060C683E" w:rsidR="0015466F" w:rsidRDefault="0015466F">
          <w:pPr>
            <w:pStyle w:val="TOC3"/>
            <w:tabs>
              <w:tab w:val="left" w:pos="1440"/>
              <w:tab w:val="right" w:leader="dot" w:pos="10530"/>
            </w:tabs>
            <w:rPr>
              <w:rFonts w:asciiTheme="minorHAnsi" w:eastAsiaTheme="minorEastAsia" w:hAnsiTheme="minorHAnsi"/>
              <w:noProof/>
              <w:sz w:val="24"/>
              <w:szCs w:val="24"/>
            </w:rPr>
          </w:pPr>
          <w:hyperlink w:anchor="_Toc235994587" w:history="1">
            <w:r w:rsidRPr="00062F72">
              <w:rPr>
                <w:rStyle w:val="Hyperlink"/>
                <w:noProof/>
              </w:rPr>
              <w:t>13.1.1</w:t>
            </w:r>
            <w:r>
              <w:rPr>
                <w:rFonts w:asciiTheme="minorHAnsi" w:eastAsiaTheme="minorEastAsia" w:hAnsiTheme="minorHAnsi"/>
                <w:noProof/>
                <w:sz w:val="24"/>
                <w:szCs w:val="24"/>
              </w:rPr>
              <w:tab/>
            </w:r>
            <w:r w:rsidRPr="00062F72">
              <w:rPr>
                <w:rStyle w:val="Hyperlink"/>
                <w:noProof/>
              </w:rPr>
              <w:t>Filter</w:t>
            </w:r>
            <w:r>
              <w:rPr>
                <w:noProof/>
                <w:webHidden/>
              </w:rPr>
              <w:tab/>
            </w:r>
            <w:r>
              <w:rPr>
                <w:noProof/>
                <w:webHidden/>
              </w:rPr>
              <w:fldChar w:fldCharType="begin"/>
            </w:r>
            <w:r>
              <w:rPr>
                <w:noProof/>
                <w:webHidden/>
              </w:rPr>
              <w:instrText xml:space="preserve"> PAGEREF _Toc235994587 \h </w:instrText>
            </w:r>
            <w:r>
              <w:rPr>
                <w:noProof/>
                <w:webHidden/>
              </w:rPr>
            </w:r>
            <w:r>
              <w:rPr>
                <w:noProof/>
                <w:webHidden/>
              </w:rPr>
              <w:fldChar w:fldCharType="separate"/>
            </w:r>
            <w:r>
              <w:rPr>
                <w:noProof/>
                <w:webHidden/>
              </w:rPr>
              <w:t>43</w:t>
            </w:r>
            <w:r>
              <w:rPr>
                <w:noProof/>
                <w:webHidden/>
              </w:rPr>
              <w:fldChar w:fldCharType="end"/>
            </w:r>
          </w:hyperlink>
        </w:p>
        <w:p w14:paraId="4634D7B7" w14:textId="38DEA1AB" w:rsidR="0015466F" w:rsidRDefault="0015466F">
          <w:pPr>
            <w:pStyle w:val="TOC3"/>
            <w:tabs>
              <w:tab w:val="left" w:pos="1440"/>
              <w:tab w:val="right" w:leader="dot" w:pos="10530"/>
            </w:tabs>
            <w:rPr>
              <w:rFonts w:asciiTheme="minorHAnsi" w:eastAsiaTheme="minorEastAsia" w:hAnsiTheme="minorHAnsi"/>
              <w:noProof/>
              <w:sz w:val="24"/>
              <w:szCs w:val="24"/>
            </w:rPr>
          </w:pPr>
          <w:hyperlink w:anchor="_Toc235994588" w:history="1">
            <w:r w:rsidRPr="00062F72">
              <w:rPr>
                <w:rStyle w:val="Hyperlink"/>
                <w:noProof/>
              </w:rPr>
              <w:t>13.1.2</w:t>
            </w:r>
            <w:r>
              <w:rPr>
                <w:rFonts w:asciiTheme="minorHAnsi" w:eastAsiaTheme="minorEastAsia" w:hAnsiTheme="minorHAnsi"/>
                <w:noProof/>
                <w:sz w:val="24"/>
                <w:szCs w:val="24"/>
              </w:rPr>
              <w:tab/>
            </w:r>
            <w:r w:rsidRPr="00062F72">
              <w:rPr>
                <w:rStyle w:val="Hyperlink"/>
                <w:noProof/>
              </w:rPr>
              <w:t>Export</w:t>
            </w:r>
            <w:r>
              <w:rPr>
                <w:noProof/>
                <w:webHidden/>
              </w:rPr>
              <w:tab/>
            </w:r>
            <w:r>
              <w:rPr>
                <w:noProof/>
                <w:webHidden/>
              </w:rPr>
              <w:fldChar w:fldCharType="begin"/>
            </w:r>
            <w:r>
              <w:rPr>
                <w:noProof/>
                <w:webHidden/>
              </w:rPr>
              <w:instrText xml:space="preserve"> PAGEREF _Toc235994588 \h </w:instrText>
            </w:r>
            <w:r>
              <w:rPr>
                <w:noProof/>
                <w:webHidden/>
              </w:rPr>
            </w:r>
            <w:r>
              <w:rPr>
                <w:noProof/>
                <w:webHidden/>
              </w:rPr>
              <w:fldChar w:fldCharType="separate"/>
            </w:r>
            <w:r>
              <w:rPr>
                <w:noProof/>
                <w:webHidden/>
              </w:rPr>
              <w:t>44</w:t>
            </w:r>
            <w:r>
              <w:rPr>
                <w:noProof/>
                <w:webHidden/>
              </w:rPr>
              <w:fldChar w:fldCharType="end"/>
            </w:r>
          </w:hyperlink>
        </w:p>
        <w:p w14:paraId="74444F2F" w14:textId="512CC8A4" w:rsidR="0015466F" w:rsidRDefault="0015466F">
          <w:pPr>
            <w:pStyle w:val="TOC3"/>
            <w:tabs>
              <w:tab w:val="left" w:pos="1440"/>
              <w:tab w:val="right" w:leader="dot" w:pos="10530"/>
            </w:tabs>
            <w:rPr>
              <w:rFonts w:asciiTheme="minorHAnsi" w:eastAsiaTheme="minorEastAsia" w:hAnsiTheme="minorHAnsi"/>
              <w:noProof/>
              <w:sz w:val="24"/>
              <w:szCs w:val="24"/>
            </w:rPr>
          </w:pPr>
          <w:hyperlink w:anchor="_Toc235994589" w:history="1">
            <w:r w:rsidRPr="00062F72">
              <w:rPr>
                <w:rStyle w:val="Hyperlink"/>
                <w:noProof/>
              </w:rPr>
              <w:t>13.1.3</w:t>
            </w:r>
            <w:r>
              <w:rPr>
                <w:rFonts w:asciiTheme="minorHAnsi" w:eastAsiaTheme="minorEastAsia" w:hAnsiTheme="minorHAnsi"/>
                <w:noProof/>
                <w:sz w:val="24"/>
                <w:szCs w:val="24"/>
              </w:rPr>
              <w:tab/>
            </w:r>
            <w:r w:rsidRPr="00062F72">
              <w:rPr>
                <w:rStyle w:val="Hyperlink"/>
                <w:noProof/>
              </w:rPr>
              <w:t>Show/Hide Column</w:t>
            </w:r>
            <w:r>
              <w:rPr>
                <w:noProof/>
                <w:webHidden/>
              </w:rPr>
              <w:tab/>
            </w:r>
            <w:r>
              <w:rPr>
                <w:noProof/>
                <w:webHidden/>
              </w:rPr>
              <w:fldChar w:fldCharType="begin"/>
            </w:r>
            <w:r>
              <w:rPr>
                <w:noProof/>
                <w:webHidden/>
              </w:rPr>
              <w:instrText xml:space="preserve"> PAGEREF _Toc235994589 \h </w:instrText>
            </w:r>
            <w:r>
              <w:rPr>
                <w:noProof/>
                <w:webHidden/>
              </w:rPr>
            </w:r>
            <w:r>
              <w:rPr>
                <w:noProof/>
                <w:webHidden/>
              </w:rPr>
              <w:fldChar w:fldCharType="separate"/>
            </w:r>
            <w:r>
              <w:rPr>
                <w:noProof/>
                <w:webHidden/>
              </w:rPr>
              <w:t>45</w:t>
            </w:r>
            <w:r>
              <w:rPr>
                <w:noProof/>
                <w:webHidden/>
              </w:rPr>
              <w:fldChar w:fldCharType="end"/>
            </w:r>
          </w:hyperlink>
        </w:p>
        <w:p w14:paraId="7B9EB7C1" w14:textId="0BA2E54D" w:rsidR="0015466F" w:rsidRDefault="0015466F">
          <w:pPr>
            <w:pStyle w:val="TOC1"/>
            <w:rPr>
              <w:rFonts w:asciiTheme="minorHAnsi" w:eastAsiaTheme="minorEastAsia" w:hAnsiTheme="minorHAnsi"/>
              <w:b w:val="0"/>
              <w:caps w:val="0"/>
              <w:sz w:val="24"/>
              <w:szCs w:val="24"/>
            </w:rPr>
          </w:pPr>
          <w:hyperlink w:anchor="_Toc235994590" w:history="1">
            <w:r w:rsidRPr="00062F72">
              <w:rPr>
                <w:rStyle w:val="Hyperlink"/>
              </w:rPr>
              <w:t>14</w:t>
            </w:r>
            <w:r>
              <w:rPr>
                <w:rFonts w:asciiTheme="minorHAnsi" w:eastAsiaTheme="minorEastAsia" w:hAnsiTheme="minorHAnsi"/>
                <w:b w:val="0"/>
                <w:caps w:val="0"/>
                <w:sz w:val="24"/>
                <w:szCs w:val="24"/>
              </w:rPr>
              <w:tab/>
            </w:r>
            <w:r w:rsidRPr="00062F72">
              <w:rPr>
                <w:rStyle w:val="Hyperlink"/>
              </w:rPr>
              <w:t>User Roles</w:t>
            </w:r>
            <w:r>
              <w:rPr>
                <w:webHidden/>
              </w:rPr>
              <w:tab/>
            </w:r>
            <w:r>
              <w:rPr>
                <w:webHidden/>
              </w:rPr>
              <w:fldChar w:fldCharType="begin"/>
            </w:r>
            <w:r>
              <w:rPr>
                <w:webHidden/>
              </w:rPr>
              <w:instrText xml:space="preserve"> PAGEREF _Toc235994590 \h </w:instrText>
            </w:r>
            <w:r>
              <w:rPr>
                <w:webHidden/>
              </w:rPr>
            </w:r>
            <w:r>
              <w:rPr>
                <w:webHidden/>
              </w:rPr>
              <w:fldChar w:fldCharType="separate"/>
            </w:r>
            <w:r>
              <w:rPr>
                <w:webHidden/>
              </w:rPr>
              <w:t>46</w:t>
            </w:r>
            <w:r>
              <w:rPr>
                <w:webHidden/>
              </w:rPr>
              <w:fldChar w:fldCharType="end"/>
            </w:r>
          </w:hyperlink>
        </w:p>
        <w:p w14:paraId="12FC66B8" w14:textId="4FE22191" w:rsidR="0015466F" w:rsidRDefault="0015466F">
          <w:pPr>
            <w:pStyle w:val="TOC1"/>
            <w:rPr>
              <w:rFonts w:asciiTheme="minorHAnsi" w:eastAsiaTheme="minorEastAsia" w:hAnsiTheme="minorHAnsi"/>
              <w:b w:val="0"/>
              <w:caps w:val="0"/>
              <w:sz w:val="24"/>
              <w:szCs w:val="24"/>
            </w:rPr>
          </w:pPr>
          <w:hyperlink w:anchor="_Toc235994591" w:history="1">
            <w:r w:rsidRPr="00062F72">
              <w:rPr>
                <w:rStyle w:val="Hyperlink"/>
              </w:rPr>
              <w:t>15</w:t>
            </w:r>
            <w:r>
              <w:rPr>
                <w:rFonts w:asciiTheme="minorHAnsi" w:eastAsiaTheme="minorEastAsia" w:hAnsiTheme="minorHAnsi"/>
                <w:b w:val="0"/>
                <w:caps w:val="0"/>
                <w:sz w:val="24"/>
                <w:szCs w:val="24"/>
              </w:rPr>
              <w:tab/>
            </w:r>
            <w:r w:rsidRPr="00062F72">
              <w:rPr>
                <w:rStyle w:val="Hyperlink"/>
              </w:rPr>
              <w:t>WORKING PROCEDURES</w:t>
            </w:r>
            <w:r>
              <w:rPr>
                <w:webHidden/>
              </w:rPr>
              <w:tab/>
            </w:r>
            <w:r>
              <w:rPr>
                <w:webHidden/>
              </w:rPr>
              <w:fldChar w:fldCharType="begin"/>
            </w:r>
            <w:r>
              <w:rPr>
                <w:webHidden/>
              </w:rPr>
              <w:instrText xml:space="preserve"> PAGEREF _Toc235994591 \h </w:instrText>
            </w:r>
            <w:r>
              <w:rPr>
                <w:webHidden/>
              </w:rPr>
            </w:r>
            <w:r>
              <w:rPr>
                <w:webHidden/>
              </w:rPr>
              <w:fldChar w:fldCharType="separate"/>
            </w:r>
            <w:r>
              <w:rPr>
                <w:webHidden/>
              </w:rPr>
              <w:t>47</w:t>
            </w:r>
            <w:r>
              <w:rPr>
                <w:webHidden/>
              </w:rPr>
              <w:fldChar w:fldCharType="end"/>
            </w:r>
          </w:hyperlink>
        </w:p>
        <w:p w14:paraId="77FD6134" w14:textId="61AB67F9" w:rsidR="0015466F" w:rsidRDefault="0015466F">
          <w:pPr>
            <w:pStyle w:val="TOC2"/>
            <w:rPr>
              <w:rFonts w:asciiTheme="minorHAnsi" w:eastAsiaTheme="minorEastAsia" w:hAnsiTheme="minorHAnsi"/>
              <w:noProof/>
              <w:sz w:val="24"/>
              <w:szCs w:val="24"/>
            </w:rPr>
          </w:pPr>
          <w:hyperlink w:anchor="_Toc235994592" w:history="1">
            <w:r w:rsidRPr="00062F72">
              <w:rPr>
                <w:rStyle w:val="Hyperlink"/>
                <w:noProof/>
              </w:rPr>
              <w:t>15.1</w:t>
            </w:r>
            <w:r>
              <w:rPr>
                <w:rFonts w:asciiTheme="minorHAnsi" w:eastAsiaTheme="minorEastAsia" w:hAnsiTheme="minorHAnsi"/>
                <w:noProof/>
                <w:sz w:val="24"/>
                <w:szCs w:val="24"/>
              </w:rPr>
              <w:tab/>
            </w:r>
            <w:r w:rsidRPr="00062F72">
              <w:rPr>
                <w:rStyle w:val="Hyperlink"/>
                <w:noProof/>
              </w:rPr>
              <w:t>Working Procedure 1</w:t>
            </w:r>
            <w:r>
              <w:rPr>
                <w:noProof/>
                <w:webHidden/>
              </w:rPr>
              <w:tab/>
            </w:r>
            <w:r>
              <w:rPr>
                <w:noProof/>
                <w:webHidden/>
              </w:rPr>
              <w:fldChar w:fldCharType="begin"/>
            </w:r>
            <w:r>
              <w:rPr>
                <w:noProof/>
                <w:webHidden/>
              </w:rPr>
              <w:instrText xml:space="preserve"> PAGEREF _Toc235994592 \h </w:instrText>
            </w:r>
            <w:r>
              <w:rPr>
                <w:noProof/>
                <w:webHidden/>
              </w:rPr>
            </w:r>
            <w:r>
              <w:rPr>
                <w:noProof/>
                <w:webHidden/>
              </w:rPr>
              <w:fldChar w:fldCharType="separate"/>
            </w:r>
            <w:r>
              <w:rPr>
                <w:noProof/>
                <w:webHidden/>
              </w:rPr>
              <w:t>47</w:t>
            </w:r>
            <w:r>
              <w:rPr>
                <w:noProof/>
                <w:webHidden/>
              </w:rPr>
              <w:fldChar w:fldCharType="end"/>
            </w:r>
          </w:hyperlink>
        </w:p>
        <w:p w14:paraId="4E870937" w14:textId="04291F65" w:rsidR="0015466F" w:rsidRDefault="0015466F">
          <w:pPr>
            <w:pStyle w:val="TOC2"/>
            <w:rPr>
              <w:rFonts w:asciiTheme="minorHAnsi" w:eastAsiaTheme="minorEastAsia" w:hAnsiTheme="minorHAnsi"/>
              <w:noProof/>
              <w:sz w:val="24"/>
              <w:szCs w:val="24"/>
            </w:rPr>
          </w:pPr>
          <w:hyperlink w:anchor="_Toc235994593" w:history="1">
            <w:r w:rsidRPr="00062F72">
              <w:rPr>
                <w:rStyle w:val="Hyperlink"/>
                <w:noProof/>
              </w:rPr>
              <w:t>15.2</w:t>
            </w:r>
            <w:r>
              <w:rPr>
                <w:rFonts w:asciiTheme="minorHAnsi" w:eastAsiaTheme="minorEastAsia" w:hAnsiTheme="minorHAnsi"/>
                <w:noProof/>
                <w:sz w:val="24"/>
                <w:szCs w:val="24"/>
              </w:rPr>
              <w:tab/>
            </w:r>
            <w:r w:rsidRPr="00062F72">
              <w:rPr>
                <w:rStyle w:val="Hyperlink"/>
                <w:noProof/>
              </w:rPr>
              <w:t>Working Procedure 2</w:t>
            </w:r>
            <w:r>
              <w:rPr>
                <w:noProof/>
                <w:webHidden/>
              </w:rPr>
              <w:tab/>
            </w:r>
            <w:r>
              <w:rPr>
                <w:noProof/>
                <w:webHidden/>
              </w:rPr>
              <w:fldChar w:fldCharType="begin"/>
            </w:r>
            <w:r>
              <w:rPr>
                <w:noProof/>
                <w:webHidden/>
              </w:rPr>
              <w:instrText xml:space="preserve"> PAGEREF _Toc235994593 \h </w:instrText>
            </w:r>
            <w:r>
              <w:rPr>
                <w:noProof/>
                <w:webHidden/>
              </w:rPr>
            </w:r>
            <w:r>
              <w:rPr>
                <w:noProof/>
                <w:webHidden/>
              </w:rPr>
              <w:fldChar w:fldCharType="separate"/>
            </w:r>
            <w:r>
              <w:rPr>
                <w:noProof/>
                <w:webHidden/>
              </w:rPr>
              <w:t>47</w:t>
            </w:r>
            <w:r>
              <w:rPr>
                <w:noProof/>
                <w:webHidden/>
              </w:rPr>
              <w:fldChar w:fldCharType="end"/>
            </w:r>
          </w:hyperlink>
        </w:p>
        <w:p w14:paraId="2D79709A" w14:textId="56FAF9F9" w:rsidR="0015466F" w:rsidRDefault="0015466F">
          <w:pPr>
            <w:pStyle w:val="TOC2"/>
            <w:rPr>
              <w:rFonts w:asciiTheme="minorHAnsi" w:eastAsiaTheme="minorEastAsia" w:hAnsiTheme="minorHAnsi"/>
              <w:noProof/>
              <w:sz w:val="24"/>
              <w:szCs w:val="24"/>
            </w:rPr>
          </w:pPr>
          <w:hyperlink w:anchor="_Toc235994594" w:history="1">
            <w:r w:rsidRPr="00062F72">
              <w:rPr>
                <w:rStyle w:val="Hyperlink"/>
                <w:noProof/>
              </w:rPr>
              <w:t>15.3</w:t>
            </w:r>
            <w:r>
              <w:rPr>
                <w:rFonts w:asciiTheme="minorHAnsi" w:eastAsiaTheme="minorEastAsia" w:hAnsiTheme="minorHAnsi"/>
                <w:noProof/>
                <w:sz w:val="24"/>
                <w:szCs w:val="24"/>
              </w:rPr>
              <w:tab/>
            </w:r>
            <w:r w:rsidRPr="00062F72">
              <w:rPr>
                <w:rStyle w:val="Hyperlink"/>
                <w:noProof/>
              </w:rPr>
              <w:t>Working Procedure 3</w:t>
            </w:r>
            <w:r>
              <w:rPr>
                <w:noProof/>
                <w:webHidden/>
              </w:rPr>
              <w:tab/>
            </w:r>
            <w:r>
              <w:rPr>
                <w:noProof/>
                <w:webHidden/>
              </w:rPr>
              <w:fldChar w:fldCharType="begin"/>
            </w:r>
            <w:r>
              <w:rPr>
                <w:noProof/>
                <w:webHidden/>
              </w:rPr>
              <w:instrText xml:space="preserve"> PAGEREF _Toc235994594 \h </w:instrText>
            </w:r>
            <w:r>
              <w:rPr>
                <w:noProof/>
                <w:webHidden/>
              </w:rPr>
            </w:r>
            <w:r>
              <w:rPr>
                <w:noProof/>
                <w:webHidden/>
              </w:rPr>
              <w:fldChar w:fldCharType="separate"/>
            </w:r>
            <w:r>
              <w:rPr>
                <w:noProof/>
                <w:webHidden/>
              </w:rPr>
              <w:t>47</w:t>
            </w:r>
            <w:r>
              <w:rPr>
                <w:noProof/>
                <w:webHidden/>
              </w:rPr>
              <w:fldChar w:fldCharType="end"/>
            </w:r>
          </w:hyperlink>
        </w:p>
        <w:p w14:paraId="26E193D2" w14:textId="4CA63ECE" w:rsidR="0015466F" w:rsidRDefault="0015466F">
          <w:pPr>
            <w:pStyle w:val="TOC1"/>
            <w:rPr>
              <w:rFonts w:asciiTheme="minorHAnsi" w:eastAsiaTheme="minorEastAsia" w:hAnsiTheme="minorHAnsi"/>
              <w:b w:val="0"/>
              <w:caps w:val="0"/>
              <w:sz w:val="24"/>
              <w:szCs w:val="24"/>
            </w:rPr>
          </w:pPr>
          <w:hyperlink w:anchor="_Toc235994595" w:history="1">
            <w:r w:rsidRPr="00062F72">
              <w:rPr>
                <w:rStyle w:val="Hyperlink"/>
              </w:rPr>
              <w:t>16</w:t>
            </w:r>
            <w:r>
              <w:rPr>
                <w:rFonts w:asciiTheme="minorHAnsi" w:eastAsiaTheme="minorEastAsia" w:hAnsiTheme="minorHAnsi"/>
                <w:b w:val="0"/>
                <w:caps w:val="0"/>
                <w:sz w:val="24"/>
                <w:szCs w:val="24"/>
              </w:rPr>
              <w:tab/>
            </w:r>
            <w:r w:rsidRPr="00062F72">
              <w:rPr>
                <w:rStyle w:val="Hyperlink"/>
              </w:rPr>
              <w:t>APPROVAL SIGNATURES</w:t>
            </w:r>
            <w:r>
              <w:rPr>
                <w:webHidden/>
              </w:rPr>
              <w:tab/>
            </w:r>
            <w:r>
              <w:rPr>
                <w:webHidden/>
              </w:rPr>
              <w:fldChar w:fldCharType="begin"/>
            </w:r>
            <w:r>
              <w:rPr>
                <w:webHidden/>
              </w:rPr>
              <w:instrText xml:space="preserve"> PAGEREF _Toc235994595 \h </w:instrText>
            </w:r>
            <w:r>
              <w:rPr>
                <w:webHidden/>
              </w:rPr>
            </w:r>
            <w:r>
              <w:rPr>
                <w:webHidden/>
              </w:rPr>
              <w:fldChar w:fldCharType="separate"/>
            </w:r>
            <w:r>
              <w:rPr>
                <w:webHidden/>
              </w:rPr>
              <w:t>48</w:t>
            </w:r>
            <w:r>
              <w:rPr>
                <w:webHidden/>
              </w:rPr>
              <w:fldChar w:fldCharType="end"/>
            </w:r>
          </w:hyperlink>
        </w:p>
        <w:p w14:paraId="0973B0CF" w14:textId="36F0AAE5" w:rsidR="00741061" w:rsidRPr="008C2B77" w:rsidRDefault="00E13E25" w:rsidP="0091140C">
          <w:r>
            <w:rPr>
              <w:b/>
              <w:bCs/>
              <w:noProof/>
            </w:rPr>
            <w:lastRenderedPageBreak/>
            <w:fldChar w:fldCharType="end"/>
          </w:r>
        </w:p>
      </w:sdtContent>
    </w:sdt>
    <w:p w14:paraId="3FED2E41" w14:textId="77777777" w:rsidR="0017360B" w:rsidRDefault="0017360B" w:rsidP="00741061">
      <w:pPr>
        <w:pStyle w:val="NoSpacing"/>
      </w:pPr>
    </w:p>
    <w:p w14:paraId="503620D1" w14:textId="77777777" w:rsidR="0017360B" w:rsidRPr="008C2B77" w:rsidRDefault="0017360B" w:rsidP="00741061">
      <w:pPr>
        <w:pStyle w:val="NoSpacing"/>
      </w:pPr>
    </w:p>
    <w:p w14:paraId="21E38F3F" w14:textId="0201F0E4" w:rsidR="00ED04FF" w:rsidRPr="008C2B77" w:rsidRDefault="00ED04FF" w:rsidP="00ED04FF">
      <w:pPr>
        <w:pStyle w:val="Heading1"/>
        <w:spacing w:after="360"/>
      </w:pPr>
      <w:bookmarkStart w:id="0" w:name="_Toc235994528"/>
      <w:r w:rsidRPr="008C2B77">
        <w:lastRenderedPageBreak/>
        <w:t>DOCUMENT INFORMATION</w:t>
      </w:r>
      <w:bookmarkEnd w:id="0"/>
    </w:p>
    <w:p w14:paraId="078E1A88" w14:textId="61DF9893" w:rsidR="00ED04FF" w:rsidRPr="008C2B77" w:rsidRDefault="00ED04FF" w:rsidP="00880989">
      <w:pPr>
        <w:pStyle w:val="Heading2"/>
      </w:pPr>
      <w:bookmarkStart w:id="1" w:name="_Toc235994529"/>
      <w:r w:rsidRPr="008C2B77">
        <w:t>Validation</w:t>
      </w:r>
      <w:bookmarkEnd w:id="1"/>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2970"/>
        <w:gridCol w:w="3690"/>
      </w:tblGrid>
      <w:tr w:rsidR="00741061" w:rsidRPr="008C2B77" w14:paraId="3F1DE2C5" w14:textId="77777777" w:rsidTr="001E55A8">
        <w:tc>
          <w:tcPr>
            <w:tcW w:w="3955" w:type="dxa"/>
            <w:gridSpan w:val="2"/>
            <w:shd w:val="clear" w:color="auto" w:fill="4F7ABA"/>
          </w:tcPr>
          <w:p w14:paraId="1722A4C6" w14:textId="5A22BF91" w:rsidR="00741061" w:rsidRPr="008C2B77" w:rsidRDefault="00741061" w:rsidP="00ED04FF">
            <w:pPr>
              <w:rPr>
                <w:b/>
                <w:bCs/>
                <w:color w:val="FFFFFF" w:themeColor="background1"/>
                <w:sz w:val="20"/>
                <w:szCs w:val="20"/>
              </w:rPr>
            </w:pPr>
            <w:r w:rsidRPr="008C2B77">
              <w:rPr>
                <w:b/>
                <w:bCs/>
                <w:color w:val="FFFFFF" w:themeColor="background1"/>
                <w:sz w:val="20"/>
                <w:szCs w:val="20"/>
              </w:rPr>
              <w:t>Name</w:t>
            </w:r>
          </w:p>
        </w:tc>
        <w:tc>
          <w:tcPr>
            <w:tcW w:w="2970" w:type="dxa"/>
            <w:shd w:val="clear" w:color="auto" w:fill="4F7ABA"/>
          </w:tcPr>
          <w:p w14:paraId="2718076A" w14:textId="7F4D1796" w:rsidR="00741061" w:rsidRPr="008C2B77" w:rsidRDefault="00741061" w:rsidP="00ED04FF">
            <w:pPr>
              <w:rPr>
                <w:b/>
                <w:bCs/>
                <w:color w:val="FFFFFF" w:themeColor="background1"/>
                <w:sz w:val="20"/>
                <w:szCs w:val="20"/>
              </w:rPr>
            </w:pPr>
            <w:r w:rsidRPr="008C2B77">
              <w:rPr>
                <w:b/>
                <w:bCs/>
                <w:color w:val="FFFFFF" w:themeColor="background1"/>
                <w:sz w:val="20"/>
                <w:szCs w:val="20"/>
              </w:rPr>
              <w:t>Role</w:t>
            </w:r>
          </w:p>
        </w:tc>
        <w:tc>
          <w:tcPr>
            <w:tcW w:w="3690" w:type="dxa"/>
            <w:shd w:val="clear" w:color="auto" w:fill="4F7ABA"/>
          </w:tcPr>
          <w:p w14:paraId="5FE12BEC" w14:textId="178059B6" w:rsidR="00741061" w:rsidRPr="008C2B77" w:rsidRDefault="00741061" w:rsidP="00ED04FF">
            <w:pPr>
              <w:rPr>
                <w:b/>
                <w:bCs/>
                <w:color w:val="FFFFFF" w:themeColor="background1"/>
                <w:sz w:val="20"/>
                <w:szCs w:val="20"/>
              </w:rPr>
            </w:pPr>
            <w:r w:rsidRPr="008C2B77">
              <w:rPr>
                <w:b/>
                <w:bCs/>
                <w:color w:val="FFFFFF" w:themeColor="background1"/>
                <w:sz w:val="20"/>
                <w:szCs w:val="20"/>
              </w:rPr>
              <w:t>Date (dd/mm/aa)</w:t>
            </w:r>
          </w:p>
        </w:tc>
      </w:tr>
      <w:tr w:rsidR="0095071D" w:rsidRPr="008C2B77" w14:paraId="1411BDBF" w14:textId="77777777" w:rsidTr="001E55A8">
        <w:tc>
          <w:tcPr>
            <w:tcW w:w="1765" w:type="dxa"/>
          </w:tcPr>
          <w:p w14:paraId="78917E1F" w14:textId="44873286" w:rsidR="0095071D" w:rsidRPr="008C2B77" w:rsidRDefault="0095071D" w:rsidP="0095071D">
            <w:pPr>
              <w:rPr>
                <w:sz w:val="20"/>
                <w:szCs w:val="20"/>
              </w:rPr>
            </w:pPr>
            <w:r w:rsidRPr="008C2B77">
              <w:rPr>
                <w:sz w:val="20"/>
                <w:szCs w:val="20"/>
              </w:rPr>
              <w:t>Issued by</w:t>
            </w:r>
          </w:p>
        </w:tc>
        <w:tc>
          <w:tcPr>
            <w:tcW w:w="2190" w:type="dxa"/>
          </w:tcPr>
          <w:p w14:paraId="00A0744F" w14:textId="7C467813" w:rsidR="0095071D" w:rsidRPr="008C2B77" w:rsidRDefault="00BA23E5" w:rsidP="0095071D">
            <w:pPr>
              <w:rPr>
                <w:sz w:val="20"/>
                <w:szCs w:val="20"/>
              </w:rPr>
            </w:pPr>
            <w:r>
              <w:rPr>
                <w:rFonts w:cs="Arial"/>
                <w:sz w:val="20"/>
                <w:szCs w:val="20"/>
              </w:rPr>
              <w:t>Oscar Rondon</w:t>
            </w:r>
          </w:p>
        </w:tc>
        <w:tc>
          <w:tcPr>
            <w:tcW w:w="2970" w:type="dxa"/>
          </w:tcPr>
          <w:p w14:paraId="269AB6B8" w14:textId="7287A7AF" w:rsidR="0095071D" w:rsidRPr="008C2B77" w:rsidRDefault="00BA23E5" w:rsidP="0095071D">
            <w:pPr>
              <w:rPr>
                <w:sz w:val="20"/>
                <w:szCs w:val="20"/>
              </w:rPr>
            </w:pPr>
            <w:r>
              <w:rPr>
                <w:sz w:val="20"/>
                <w:szCs w:val="20"/>
              </w:rPr>
              <w:t>Technical Writer</w:t>
            </w:r>
          </w:p>
        </w:tc>
        <w:tc>
          <w:tcPr>
            <w:tcW w:w="3690" w:type="dxa"/>
          </w:tcPr>
          <w:p w14:paraId="18607748" w14:textId="7C6A0222" w:rsidR="0095071D" w:rsidRPr="008C2B77" w:rsidRDefault="00C07385" w:rsidP="0095071D">
            <w:pPr>
              <w:rPr>
                <w:sz w:val="20"/>
                <w:szCs w:val="20"/>
              </w:rPr>
            </w:pPr>
            <w:r>
              <w:rPr>
                <w:sz w:val="20"/>
                <w:szCs w:val="20"/>
              </w:rPr>
              <w:t>14</w:t>
            </w:r>
            <w:r w:rsidR="00BA23E5">
              <w:rPr>
                <w:sz w:val="20"/>
                <w:szCs w:val="20"/>
              </w:rPr>
              <w:t>/0</w:t>
            </w:r>
            <w:r>
              <w:rPr>
                <w:sz w:val="20"/>
                <w:szCs w:val="20"/>
              </w:rPr>
              <w:t>7</w:t>
            </w:r>
            <w:r w:rsidR="00BA23E5">
              <w:rPr>
                <w:sz w:val="20"/>
                <w:szCs w:val="20"/>
              </w:rPr>
              <w:t>/2026</w:t>
            </w:r>
          </w:p>
        </w:tc>
      </w:tr>
      <w:tr w:rsidR="00741061" w:rsidRPr="008C2B77" w14:paraId="17533517" w14:textId="77777777" w:rsidTr="001E55A8">
        <w:tc>
          <w:tcPr>
            <w:tcW w:w="1765" w:type="dxa"/>
            <w:vMerge w:val="restart"/>
          </w:tcPr>
          <w:p w14:paraId="07A902AF" w14:textId="6FB70A35" w:rsidR="00741061" w:rsidRPr="008C2B77" w:rsidRDefault="00741061" w:rsidP="00ED04FF">
            <w:pPr>
              <w:rPr>
                <w:sz w:val="20"/>
                <w:szCs w:val="20"/>
              </w:rPr>
            </w:pPr>
            <w:r w:rsidRPr="008C2B77">
              <w:rPr>
                <w:sz w:val="20"/>
                <w:szCs w:val="20"/>
              </w:rPr>
              <w:t>Verified by</w:t>
            </w:r>
          </w:p>
        </w:tc>
        <w:tc>
          <w:tcPr>
            <w:tcW w:w="2190" w:type="dxa"/>
          </w:tcPr>
          <w:p w14:paraId="79D8B32F" w14:textId="0E5FF638" w:rsidR="00741061" w:rsidRPr="008C2B77" w:rsidRDefault="00741061" w:rsidP="00ED04FF">
            <w:pPr>
              <w:rPr>
                <w:sz w:val="20"/>
                <w:szCs w:val="20"/>
              </w:rPr>
            </w:pPr>
          </w:p>
        </w:tc>
        <w:tc>
          <w:tcPr>
            <w:tcW w:w="2970" w:type="dxa"/>
          </w:tcPr>
          <w:p w14:paraId="095F1A73" w14:textId="026240E3" w:rsidR="00741061" w:rsidRPr="008C2B77" w:rsidRDefault="00741061" w:rsidP="00ED04FF">
            <w:pPr>
              <w:rPr>
                <w:sz w:val="20"/>
                <w:szCs w:val="20"/>
              </w:rPr>
            </w:pPr>
          </w:p>
        </w:tc>
        <w:tc>
          <w:tcPr>
            <w:tcW w:w="3690" w:type="dxa"/>
          </w:tcPr>
          <w:p w14:paraId="2086515F" w14:textId="10720CD0" w:rsidR="00741061" w:rsidRPr="008C2B77" w:rsidRDefault="00741061" w:rsidP="00ED04FF">
            <w:pPr>
              <w:rPr>
                <w:sz w:val="20"/>
                <w:szCs w:val="20"/>
              </w:rPr>
            </w:pPr>
          </w:p>
        </w:tc>
      </w:tr>
      <w:tr w:rsidR="00741061" w:rsidRPr="008C2B77" w14:paraId="73517AA3" w14:textId="77777777" w:rsidTr="001E55A8">
        <w:tc>
          <w:tcPr>
            <w:tcW w:w="1765" w:type="dxa"/>
            <w:vMerge/>
          </w:tcPr>
          <w:p w14:paraId="51268C46" w14:textId="77777777" w:rsidR="00741061" w:rsidRPr="008C2B77" w:rsidRDefault="00741061" w:rsidP="00ED04FF">
            <w:pPr>
              <w:rPr>
                <w:sz w:val="20"/>
                <w:szCs w:val="20"/>
              </w:rPr>
            </w:pPr>
          </w:p>
        </w:tc>
        <w:tc>
          <w:tcPr>
            <w:tcW w:w="2190" w:type="dxa"/>
          </w:tcPr>
          <w:p w14:paraId="4EE035BE" w14:textId="77777777" w:rsidR="00741061" w:rsidRPr="008C2B77" w:rsidRDefault="00741061" w:rsidP="00ED04FF">
            <w:pPr>
              <w:rPr>
                <w:sz w:val="20"/>
                <w:szCs w:val="20"/>
              </w:rPr>
            </w:pPr>
          </w:p>
        </w:tc>
        <w:tc>
          <w:tcPr>
            <w:tcW w:w="2970" w:type="dxa"/>
          </w:tcPr>
          <w:p w14:paraId="0A7A8B79" w14:textId="77777777" w:rsidR="00741061" w:rsidRPr="008C2B77" w:rsidRDefault="00741061" w:rsidP="00ED04FF">
            <w:pPr>
              <w:rPr>
                <w:sz w:val="20"/>
                <w:szCs w:val="20"/>
              </w:rPr>
            </w:pPr>
          </w:p>
        </w:tc>
        <w:tc>
          <w:tcPr>
            <w:tcW w:w="3690" w:type="dxa"/>
          </w:tcPr>
          <w:p w14:paraId="1A456572" w14:textId="77777777" w:rsidR="00741061" w:rsidRPr="008C2B77" w:rsidRDefault="00741061" w:rsidP="00ED04FF">
            <w:pPr>
              <w:rPr>
                <w:sz w:val="20"/>
                <w:szCs w:val="20"/>
              </w:rPr>
            </w:pPr>
          </w:p>
        </w:tc>
      </w:tr>
      <w:tr w:rsidR="00C07385" w:rsidRPr="008C2B77" w14:paraId="4993C971" w14:textId="77777777" w:rsidTr="001E55A8">
        <w:tc>
          <w:tcPr>
            <w:tcW w:w="1765" w:type="dxa"/>
            <w:vMerge w:val="restart"/>
          </w:tcPr>
          <w:p w14:paraId="6E287EE1" w14:textId="0800E52C" w:rsidR="00C07385" w:rsidRPr="008C2B77" w:rsidRDefault="00C07385" w:rsidP="00C07385">
            <w:pPr>
              <w:rPr>
                <w:sz w:val="20"/>
                <w:szCs w:val="20"/>
              </w:rPr>
            </w:pPr>
            <w:r w:rsidRPr="008C2B77">
              <w:rPr>
                <w:sz w:val="20"/>
                <w:szCs w:val="20"/>
              </w:rPr>
              <w:t>Approved by</w:t>
            </w:r>
          </w:p>
        </w:tc>
        <w:tc>
          <w:tcPr>
            <w:tcW w:w="2190" w:type="dxa"/>
          </w:tcPr>
          <w:p w14:paraId="2298818A" w14:textId="184FECAF" w:rsidR="00C07385" w:rsidRPr="008C2B77" w:rsidRDefault="00C07385" w:rsidP="00C07385">
            <w:pPr>
              <w:rPr>
                <w:sz w:val="20"/>
                <w:szCs w:val="20"/>
              </w:rPr>
            </w:pPr>
            <w:r>
              <w:rPr>
                <w:sz w:val="20"/>
                <w:szCs w:val="20"/>
              </w:rPr>
              <w:t>Anthony Bures</w:t>
            </w:r>
          </w:p>
        </w:tc>
        <w:tc>
          <w:tcPr>
            <w:tcW w:w="2970" w:type="dxa"/>
          </w:tcPr>
          <w:p w14:paraId="4FAE5217" w14:textId="216C1121" w:rsidR="00C07385" w:rsidRPr="008C2B77" w:rsidRDefault="00C07385" w:rsidP="00C07385">
            <w:pPr>
              <w:rPr>
                <w:sz w:val="20"/>
                <w:szCs w:val="20"/>
              </w:rPr>
            </w:pPr>
            <w:r>
              <w:rPr>
                <w:sz w:val="20"/>
                <w:szCs w:val="20"/>
              </w:rPr>
              <w:t>Digital Development Manager</w:t>
            </w:r>
          </w:p>
        </w:tc>
        <w:tc>
          <w:tcPr>
            <w:tcW w:w="3690" w:type="dxa"/>
          </w:tcPr>
          <w:p w14:paraId="6D9016B7" w14:textId="7FAFA64A" w:rsidR="00C07385" w:rsidRPr="008C2B77" w:rsidRDefault="00C07385" w:rsidP="00C07385">
            <w:pPr>
              <w:rPr>
                <w:sz w:val="20"/>
                <w:szCs w:val="20"/>
              </w:rPr>
            </w:pPr>
            <w:r>
              <w:rPr>
                <w:sz w:val="20"/>
                <w:szCs w:val="20"/>
              </w:rPr>
              <w:t>14/07/2026</w:t>
            </w:r>
          </w:p>
        </w:tc>
      </w:tr>
      <w:tr w:rsidR="0095071D" w:rsidRPr="008C2B77" w14:paraId="75BD66D8" w14:textId="77777777" w:rsidTr="001E55A8">
        <w:tc>
          <w:tcPr>
            <w:tcW w:w="1765" w:type="dxa"/>
            <w:vMerge/>
          </w:tcPr>
          <w:p w14:paraId="542CB1AC" w14:textId="77777777" w:rsidR="0095071D" w:rsidRPr="008C2B77" w:rsidRDefault="0095071D" w:rsidP="0095071D">
            <w:pPr>
              <w:rPr>
                <w:sz w:val="20"/>
                <w:szCs w:val="20"/>
              </w:rPr>
            </w:pPr>
          </w:p>
        </w:tc>
        <w:tc>
          <w:tcPr>
            <w:tcW w:w="2190" w:type="dxa"/>
          </w:tcPr>
          <w:p w14:paraId="51A8F377" w14:textId="77777777" w:rsidR="0095071D" w:rsidRPr="008C2B77" w:rsidRDefault="0095071D" w:rsidP="0095071D">
            <w:pPr>
              <w:rPr>
                <w:sz w:val="20"/>
                <w:szCs w:val="20"/>
              </w:rPr>
            </w:pPr>
          </w:p>
        </w:tc>
        <w:tc>
          <w:tcPr>
            <w:tcW w:w="2970" w:type="dxa"/>
          </w:tcPr>
          <w:p w14:paraId="59911038" w14:textId="77777777" w:rsidR="0095071D" w:rsidRPr="008C2B77" w:rsidRDefault="0095071D" w:rsidP="0095071D">
            <w:pPr>
              <w:rPr>
                <w:sz w:val="20"/>
                <w:szCs w:val="20"/>
              </w:rPr>
            </w:pPr>
          </w:p>
        </w:tc>
        <w:tc>
          <w:tcPr>
            <w:tcW w:w="3690" w:type="dxa"/>
          </w:tcPr>
          <w:p w14:paraId="2D281514" w14:textId="77777777" w:rsidR="0095071D" w:rsidRPr="008C2B77" w:rsidRDefault="0095071D" w:rsidP="0095071D">
            <w:pPr>
              <w:rPr>
                <w:sz w:val="20"/>
                <w:szCs w:val="20"/>
              </w:rPr>
            </w:pPr>
          </w:p>
        </w:tc>
      </w:tr>
    </w:tbl>
    <w:p w14:paraId="7924A33A" w14:textId="77777777" w:rsidR="00ED04FF" w:rsidRPr="008C2B77" w:rsidRDefault="00ED04FF" w:rsidP="00ED04FF"/>
    <w:p w14:paraId="182F0D7B" w14:textId="1E37D515" w:rsidR="00ED04FF" w:rsidRPr="008C2B77" w:rsidRDefault="00ED04FF" w:rsidP="00880989">
      <w:pPr>
        <w:pStyle w:val="Heading2"/>
      </w:pPr>
      <w:bookmarkStart w:id="2" w:name="_Toc235994530"/>
      <w:r w:rsidRPr="008C2B77">
        <w:t>Document Distribution</w:t>
      </w:r>
      <w:bookmarkEnd w:id="2"/>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6660"/>
      </w:tblGrid>
      <w:tr w:rsidR="00291DF9" w:rsidRPr="008C2B77" w14:paraId="637B2661" w14:textId="77777777" w:rsidTr="001E55A8">
        <w:tc>
          <w:tcPr>
            <w:tcW w:w="3955" w:type="dxa"/>
            <w:shd w:val="clear" w:color="auto" w:fill="4F7ABA"/>
          </w:tcPr>
          <w:p w14:paraId="6024F874"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Normal</w:t>
            </w:r>
          </w:p>
        </w:tc>
        <w:tc>
          <w:tcPr>
            <w:tcW w:w="6660" w:type="dxa"/>
            <w:shd w:val="clear" w:color="auto" w:fill="4F7ABA"/>
          </w:tcPr>
          <w:p w14:paraId="46B4A050"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Role</w:t>
            </w:r>
          </w:p>
        </w:tc>
      </w:tr>
      <w:tr w:rsidR="00152FEA" w:rsidRPr="008C2B77" w14:paraId="624AEE54" w14:textId="77777777" w:rsidTr="001E55A8">
        <w:tc>
          <w:tcPr>
            <w:tcW w:w="3955" w:type="dxa"/>
          </w:tcPr>
          <w:p w14:paraId="067C3BA5" w14:textId="2148571B" w:rsidR="00152FEA" w:rsidRPr="008C2B77" w:rsidRDefault="00152FEA" w:rsidP="00152FEA">
            <w:pPr>
              <w:rPr>
                <w:sz w:val="20"/>
                <w:szCs w:val="20"/>
              </w:rPr>
            </w:pPr>
            <w:r>
              <w:rPr>
                <w:rFonts w:cs="Arial"/>
                <w:sz w:val="20"/>
                <w:szCs w:val="20"/>
              </w:rPr>
              <w:t>Oscar Rondon</w:t>
            </w:r>
          </w:p>
        </w:tc>
        <w:tc>
          <w:tcPr>
            <w:tcW w:w="6660" w:type="dxa"/>
          </w:tcPr>
          <w:p w14:paraId="5C472C29" w14:textId="6C3AA3DD" w:rsidR="00152FEA" w:rsidRPr="008C2B77" w:rsidRDefault="00152FEA" w:rsidP="00152FEA">
            <w:pPr>
              <w:rPr>
                <w:sz w:val="20"/>
                <w:szCs w:val="20"/>
              </w:rPr>
            </w:pPr>
            <w:r>
              <w:rPr>
                <w:sz w:val="20"/>
                <w:szCs w:val="20"/>
              </w:rPr>
              <w:t>Technical Writer</w:t>
            </w:r>
          </w:p>
        </w:tc>
      </w:tr>
      <w:tr w:rsidR="00152FEA" w:rsidRPr="008C2B77" w14:paraId="253E812E" w14:textId="77777777" w:rsidTr="001E55A8">
        <w:tc>
          <w:tcPr>
            <w:tcW w:w="3955" w:type="dxa"/>
          </w:tcPr>
          <w:p w14:paraId="6FA5E8F9" w14:textId="7D44230D" w:rsidR="00152FEA" w:rsidRPr="008C2B77" w:rsidRDefault="00152FEA" w:rsidP="00152FEA">
            <w:pPr>
              <w:rPr>
                <w:sz w:val="20"/>
                <w:szCs w:val="20"/>
              </w:rPr>
            </w:pPr>
            <w:r>
              <w:rPr>
                <w:sz w:val="20"/>
                <w:szCs w:val="20"/>
              </w:rPr>
              <w:t>Anthony Bures</w:t>
            </w:r>
          </w:p>
        </w:tc>
        <w:tc>
          <w:tcPr>
            <w:tcW w:w="6660" w:type="dxa"/>
          </w:tcPr>
          <w:p w14:paraId="32AD1393" w14:textId="2620A51D" w:rsidR="00152FEA" w:rsidRPr="008C2B77" w:rsidRDefault="00152FEA" w:rsidP="00152FEA">
            <w:pPr>
              <w:rPr>
                <w:sz w:val="20"/>
                <w:szCs w:val="20"/>
              </w:rPr>
            </w:pPr>
            <w:r>
              <w:rPr>
                <w:sz w:val="20"/>
                <w:szCs w:val="20"/>
              </w:rPr>
              <w:t>Digital Development Manager</w:t>
            </w:r>
          </w:p>
        </w:tc>
      </w:tr>
      <w:tr w:rsidR="00ED7087" w:rsidRPr="008C2B77" w14:paraId="594E1644" w14:textId="77777777" w:rsidTr="001E55A8">
        <w:tc>
          <w:tcPr>
            <w:tcW w:w="3955" w:type="dxa"/>
          </w:tcPr>
          <w:p w14:paraId="69EE93E8" w14:textId="696FB44A" w:rsidR="00ED7087" w:rsidRPr="008C2B77" w:rsidRDefault="00152FEA" w:rsidP="00ED7087">
            <w:pPr>
              <w:rPr>
                <w:sz w:val="20"/>
                <w:szCs w:val="20"/>
              </w:rPr>
            </w:pPr>
            <w:r>
              <w:rPr>
                <w:sz w:val="20"/>
                <w:szCs w:val="20"/>
              </w:rPr>
              <w:t>Ezequiel Garcia</w:t>
            </w:r>
          </w:p>
        </w:tc>
        <w:tc>
          <w:tcPr>
            <w:tcW w:w="6660" w:type="dxa"/>
          </w:tcPr>
          <w:p w14:paraId="0A2896BD" w14:textId="1A28A809" w:rsidR="00ED7087" w:rsidRPr="008C2B77" w:rsidRDefault="00152FEA" w:rsidP="00ED7087">
            <w:pPr>
              <w:rPr>
                <w:sz w:val="20"/>
                <w:szCs w:val="20"/>
              </w:rPr>
            </w:pPr>
            <w:r>
              <w:rPr>
                <w:sz w:val="20"/>
                <w:szCs w:val="20"/>
              </w:rPr>
              <w:t>ZSight Developer</w:t>
            </w:r>
          </w:p>
        </w:tc>
      </w:tr>
      <w:tr w:rsidR="00152FEA" w:rsidRPr="008C2B77" w14:paraId="4EEFF363" w14:textId="77777777" w:rsidTr="001E55A8">
        <w:tc>
          <w:tcPr>
            <w:tcW w:w="3955" w:type="dxa"/>
          </w:tcPr>
          <w:p w14:paraId="669654BD" w14:textId="1B412768" w:rsidR="00152FEA" w:rsidRDefault="00152FEA" w:rsidP="00ED7087">
            <w:pPr>
              <w:rPr>
                <w:sz w:val="20"/>
                <w:szCs w:val="20"/>
              </w:rPr>
            </w:pPr>
            <w:r>
              <w:rPr>
                <w:sz w:val="20"/>
                <w:szCs w:val="20"/>
              </w:rPr>
              <w:t>Gabriela Romero</w:t>
            </w:r>
          </w:p>
        </w:tc>
        <w:tc>
          <w:tcPr>
            <w:tcW w:w="6660" w:type="dxa"/>
          </w:tcPr>
          <w:p w14:paraId="303DD3B7" w14:textId="303621BF" w:rsidR="00152FEA" w:rsidRDefault="00152FEA" w:rsidP="00ED7087">
            <w:pPr>
              <w:rPr>
                <w:sz w:val="20"/>
                <w:szCs w:val="20"/>
              </w:rPr>
            </w:pPr>
            <w:r>
              <w:rPr>
                <w:sz w:val="20"/>
                <w:szCs w:val="20"/>
              </w:rPr>
              <w:t>QA Engineer</w:t>
            </w:r>
          </w:p>
        </w:tc>
      </w:tr>
    </w:tbl>
    <w:p w14:paraId="23B9276A" w14:textId="77777777" w:rsidR="00ED04FF" w:rsidRPr="008C2B77" w:rsidRDefault="00ED04FF" w:rsidP="00ED04FF"/>
    <w:p w14:paraId="1129D8E4" w14:textId="247054A2" w:rsidR="00ED04FF" w:rsidRPr="008C2B77" w:rsidRDefault="00ED04FF" w:rsidP="00880989">
      <w:pPr>
        <w:pStyle w:val="Heading2"/>
      </w:pPr>
      <w:bookmarkStart w:id="3" w:name="_Toc235994531"/>
      <w:r w:rsidRPr="008C2B77">
        <w:t>Version Control</w:t>
      </w:r>
      <w:bookmarkEnd w:id="3"/>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6660"/>
      </w:tblGrid>
      <w:tr w:rsidR="005005F3" w:rsidRPr="008C2B77" w14:paraId="25C17C2B" w14:textId="77777777" w:rsidTr="001E55A8">
        <w:tc>
          <w:tcPr>
            <w:tcW w:w="985" w:type="dxa"/>
            <w:shd w:val="clear" w:color="auto" w:fill="4F7ABA"/>
          </w:tcPr>
          <w:p w14:paraId="0D724BF8" w14:textId="6013766A" w:rsidR="005005F3" w:rsidRPr="008C2B77" w:rsidRDefault="005005F3" w:rsidP="004C46ED">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74D911DA" w14:textId="6497A8A1" w:rsidR="005005F3" w:rsidRPr="008C2B77" w:rsidRDefault="005005F3" w:rsidP="004C46ED">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468ED134" w14:textId="7E84E464" w:rsidR="005005F3" w:rsidRPr="008C2B77" w:rsidRDefault="005005F3" w:rsidP="004C46ED">
            <w:pPr>
              <w:rPr>
                <w:b/>
                <w:bCs/>
                <w:color w:val="FFFFFF" w:themeColor="background1"/>
                <w:sz w:val="20"/>
                <w:szCs w:val="20"/>
              </w:rPr>
            </w:pPr>
            <w:r w:rsidRPr="008C2B77">
              <w:rPr>
                <w:b/>
                <w:bCs/>
                <w:color w:val="FFFFFF" w:themeColor="background1"/>
                <w:sz w:val="20"/>
                <w:szCs w:val="20"/>
              </w:rPr>
              <w:t>Author</w:t>
            </w:r>
          </w:p>
        </w:tc>
        <w:tc>
          <w:tcPr>
            <w:tcW w:w="6660" w:type="dxa"/>
            <w:shd w:val="clear" w:color="auto" w:fill="4F7ABA"/>
          </w:tcPr>
          <w:p w14:paraId="4974ED54" w14:textId="5BAE04B2" w:rsidR="005005F3" w:rsidRPr="008C2B77" w:rsidRDefault="005005F3" w:rsidP="004C46ED">
            <w:pPr>
              <w:rPr>
                <w:b/>
                <w:bCs/>
                <w:color w:val="FFFFFF" w:themeColor="background1"/>
                <w:sz w:val="20"/>
                <w:szCs w:val="20"/>
              </w:rPr>
            </w:pPr>
            <w:r w:rsidRPr="008C2B77">
              <w:rPr>
                <w:b/>
                <w:bCs/>
                <w:color w:val="FFFFFF" w:themeColor="background1"/>
                <w:sz w:val="20"/>
                <w:szCs w:val="20"/>
              </w:rPr>
              <w:t>Description of changes</w:t>
            </w:r>
          </w:p>
        </w:tc>
      </w:tr>
      <w:tr w:rsidR="00BA23E5" w:rsidRPr="008C2B77" w14:paraId="5D5926D1" w14:textId="77777777" w:rsidTr="001E55A8">
        <w:tc>
          <w:tcPr>
            <w:tcW w:w="985" w:type="dxa"/>
          </w:tcPr>
          <w:p w14:paraId="0AC5507F" w14:textId="6477CB5B" w:rsidR="00BA23E5" w:rsidRPr="008C2B77" w:rsidRDefault="00BA23E5" w:rsidP="00BA23E5">
            <w:pPr>
              <w:jc w:val="center"/>
              <w:rPr>
                <w:rFonts w:cs="Arial"/>
                <w:sz w:val="20"/>
                <w:szCs w:val="20"/>
              </w:rPr>
            </w:pPr>
            <w:r w:rsidRPr="008C2B77">
              <w:rPr>
                <w:rFonts w:cs="Arial"/>
                <w:sz w:val="20"/>
                <w:szCs w:val="20"/>
              </w:rPr>
              <w:t>1.0</w:t>
            </w:r>
          </w:p>
        </w:tc>
        <w:tc>
          <w:tcPr>
            <w:tcW w:w="1260" w:type="dxa"/>
          </w:tcPr>
          <w:p w14:paraId="4EADC791" w14:textId="11906B6B" w:rsidR="00BA23E5" w:rsidRPr="008C2B77" w:rsidRDefault="001C2408" w:rsidP="00BA23E5">
            <w:pPr>
              <w:rPr>
                <w:rFonts w:cs="Arial"/>
                <w:sz w:val="20"/>
                <w:szCs w:val="20"/>
              </w:rPr>
            </w:pPr>
            <w:r>
              <w:rPr>
                <w:sz w:val="20"/>
                <w:szCs w:val="20"/>
              </w:rPr>
              <w:t>30/04/2026</w:t>
            </w:r>
          </w:p>
        </w:tc>
        <w:tc>
          <w:tcPr>
            <w:tcW w:w="1710" w:type="dxa"/>
          </w:tcPr>
          <w:p w14:paraId="7BCDDEB0" w14:textId="020AAD46" w:rsidR="00BA23E5" w:rsidRPr="008C2B77" w:rsidRDefault="00152FEA" w:rsidP="00BA23E5">
            <w:pPr>
              <w:rPr>
                <w:rFonts w:cs="Arial"/>
                <w:sz w:val="20"/>
                <w:szCs w:val="20"/>
              </w:rPr>
            </w:pPr>
            <w:r>
              <w:rPr>
                <w:rFonts w:cs="Arial"/>
                <w:sz w:val="20"/>
                <w:szCs w:val="20"/>
              </w:rPr>
              <w:t>Oscar Rondon</w:t>
            </w:r>
          </w:p>
        </w:tc>
        <w:tc>
          <w:tcPr>
            <w:tcW w:w="6660" w:type="dxa"/>
          </w:tcPr>
          <w:p w14:paraId="22F2F2CB" w14:textId="7924FDF6" w:rsidR="00BA23E5" w:rsidRPr="008C2B77" w:rsidRDefault="00152FEA" w:rsidP="00BA23E5">
            <w:pPr>
              <w:rPr>
                <w:rFonts w:cs="Arial"/>
                <w:sz w:val="20"/>
                <w:szCs w:val="20"/>
              </w:rPr>
            </w:pPr>
            <w:r>
              <w:rPr>
                <w:rFonts w:cs="Arial"/>
                <w:sz w:val="20"/>
                <w:szCs w:val="20"/>
              </w:rPr>
              <w:t>1</w:t>
            </w:r>
            <w:r w:rsidRPr="00152FEA">
              <w:rPr>
                <w:rFonts w:cs="Arial"/>
                <w:sz w:val="20"/>
                <w:szCs w:val="20"/>
                <w:vertAlign w:val="superscript"/>
              </w:rPr>
              <w:t>st</w:t>
            </w:r>
            <w:r>
              <w:rPr>
                <w:rFonts w:cs="Arial"/>
                <w:sz w:val="20"/>
                <w:szCs w:val="20"/>
              </w:rPr>
              <w:t xml:space="preserve"> version of the ZSight user guide (UGU) document</w:t>
            </w:r>
          </w:p>
        </w:tc>
      </w:tr>
      <w:tr w:rsidR="00C07385" w:rsidRPr="008C2B77" w14:paraId="4417341F" w14:textId="77777777" w:rsidTr="001E55A8">
        <w:tc>
          <w:tcPr>
            <w:tcW w:w="985" w:type="dxa"/>
          </w:tcPr>
          <w:p w14:paraId="40330E4C" w14:textId="06998899" w:rsidR="00C07385" w:rsidRPr="008C2B77" w:rsidRDefault="00C07385" w:rsidP="00C07385">
            <w:pPr>
              <w:jc w:val="center"/>
              <w:rPr>
                <w:rFonts w:cs="Arial"/>
                <w:sz w:val="20"/>
                <w:szCs w:val="20"/>
              </w:rPr>
            </w:pPr>
            <w:r>
              <w:rPr>
                <w:rFonts w:cs="Arial"/>
                <w:sz w:val="20"/>
                <w:szCs w:val="20"/>
              </w:rPr>
              <w:t>1.1</w:t>
            </w:r>
          </w:p>
        </w:tc>
        <w:tc>
          <w:tcPr>
            <w:tcW w:w="1260" w:type="dxa"/>
          </w:tcPr>
          <w:p w14:paraId="01B84272" w14:textId="49CB8386" w:rsidR="00C07385" w:rsidRPr="008C2B77" w:rsidRDefault="00C07385" w:rsidP="00C07385">
            <w:pPr>
              <w:rPr>
                <w:rFonts w:cs="Arial"/>
                <w:sz w:val="20"/>
                <w:szCs w:val="20"/>
              </w:rPr>
            </w:pPr>
            <w:r>
              <w:rPr>
                <w:sz w:val="20"/>
                <w:szCs w:val="20"/>
              </w:rPr>
              <w:t>14/07/2026</w:t>
            </w:r>
          </w:p>
        </w:tc>
        <w:tc>
          <w:tcPr>
            <w:tcW w:w="1710" w:type="dxa"/>
          </w:tcPr>
          <w:p w14:paraId="14D9B1CF" w14:textId="3A25A316" w:rsidR="00C07385" w:rsidRPr="008C2B77" w:rsidRDefault="00C07385" w:rsidP="00C07385">
            <w:pPr>
              <w:rPr>
                <w:rFonts w:cs="Arial"/>
                <w:sz w:val="20"/>
                <w:szCs w:val="20"/>
              </w:rPr>
            </w:pPr>
            <w:r>
              <w:rPr>
                <w:rFonts w:cs="Arial"/>
                <w:sz w:val="20"/>
                <w:szCs w:val="20"/>
              </w:rPr>
              <w:t>Oscar Rondon</w:t>
            </w:r>
          </w:p>
        </w:tc>
        <w:tc>
          <w:tcPr>
            <w:tcW w:w="6660" w:type="dxa"/>
          </w:tcPr>
          <w:p w14:paraId="1F16ADD3" w14:textId="091A6D07" w:rsidR="00C07385" w:rsidRPr="008C2B77" w:rsidRDefault="00C07385" w:rsidP="00C07385">
            <w:pPr>
              <w:rPr>
                <w:rFonts w:cs="Arial"/>
                <w:sz w:val="20"/>
                <w:szCs w:val="20"/>
              </w:rPr>
            </w:pPr>
            <w:r>
              <w:rPr>
                <w:rFonts w:cs="Arial"/>
                <w:sz w:val="20"/>
                <w:szCs w:val="20"/>
              </w:rPr>
              <w:t>2</w:t>
            </w:r>
            <w:r w:rsidRPr="00C07385">
              <w:rPr>
                <w:rFonts w:cs="Arial"/>
                <w:sz w:val="20"/>
                <w:szCs w:val="20"/>
                <w:vertAlign w:val="superscript"/>
              </w:rPr>
              <w:t>nd</w:t>
            </w:r>
            <w:r>
              <w:rPr>
                <w:rFonts w:cs="Arial"/>
                <w:sz w:val="20"/>
                <w:szCs w:val="20"/>
              </w:rPr>
              <w:t xml:space="preserve"> version of the ZSight user guide (UGU) document – updated in the work orders module and internal functionalities. </w:t>
            </w:r>
          </w:p>
        </w:tc>
      </w:tr>
      <w:tr w:rsidR="00C07385" w:rsidRPr="008C2B77" w14:paraId="0B002102" w14:textId="77777777" w:rsidTr="001E55A8">
        <w:tc>
          <w:tcPr>
            <w:tcW w:w="985" w:type="dxa"/>
          </w:tcPr>
          <w:p w14:paraId="49375324" w14:textId="77777777" w:rsidR="00C07385" w:rsidRPr="008C2B77" w:rsidRDefault="00C07385" w:rsidP="00C07385">
            <w:pPr>
              <w:jc w:val="center"/>
              <w:rPr>
                <w:rFonts w:cs="Arial"/>
                <w:sz w:val="20"/>
                <w:szCs w:val="20"/>
              </w:rPr>
            </w:pPr>
          </w:p>
        </w:tc>
        <w:tc>
          <w:tcPr>
            <w:tcW w:w="1260" w:type="dxa"/>
          </w:tcPr>
          <w:p w14:paraId="6A7D69A9" w14:textId="77777777" w:rsidR="00C07385" w:rsidRPr="008C2B77" w:rsidRDefault="00C07385" w:rsidP="00C07385">
            <w:pPr>
              <w:rPr>
                <w:rFonts w:cs="Arial"/>
                <w:sz w:val="20"/>
                <w:szCs w:val="20"/>
              </w:rPr>
            </w:pPr>
          </w:p>
        </w:tc>
        <w:tc>
          <w:tcPr>
            <w:tcW w:w="1710" w:type="dxa"/>
          </w:tcPr>
          <w:p w14:paraId="684B7393" w14:textId="77777777" w:rsidR="00C07385" w:rsidRPr="008C2B77" w:rsidRDefault="00C07385" w:rsidP="00C07385">
            <w:pPr>
              <w:rPr>
                <w:rFonts w:cs="Arial"/>
                <w:sz w:val="20"/>
                <w:szCs w:val="20"/>
              </w:rPr>
            </w:pPr>
          </w:p>
        </w:tc>
        <w:tc>
          <w:tcPr>
            <w:tcW w:w="6660" w:type="dxa"/>
          </w:tcPr>
          <w:p w14:paraId="0BD87B55" w14:textId="77777777" w:rsidR="00C07385" w:rsidRPr="008C2B77" w:rsidRDefault="00C07385" w:rsidP="00C07385">
            <w:pPr>
              <w:rPr>
                <w:rFonts w:cs="Arial"/>
                <w:sz w:val="20"/>
                <w:szCs w:val="20"/>
              </w:rPr>
            </w:pPr>
          </w:p>
        </w:tc>
      </w:tr>
    </w:tbl>
    <w:p w14:paraId="1EFEF4E3" w14:textId="77777777" w:rsidR="00ED04FF" w:rsidRPr="008C2B77" w:rsidRDefault="00ED04FF" w:rsidP="00ED04FF"/>
    <w:p w14:paraId="1E7A9BFE" w14:textId="77777777" w:rsidR="00ED04FF" w:rsidRPr="008C2B77" w:rsidRDefault="00ED04FF" w:rsidP="002429F1"/>
    <w:p w14:paraId="2160F1D5" w14:textId="77777777" w:rsidR="00ED04FF" w:rsidRPr="008C2B77" w:rsidRDefault="00ED04FF" w:rsidP="002429F1"/>
    <w:p w14:paraId="0A3CD4D8" w14:textId="77777777" w:rsidR="00ED04FF" w:rsidRPr="008C2B77" w:rsidRDefault="00ED04FF" w:rsidP="002429F1"/>
    <w:p w14:paraId="47239031" w14:textId="77777777" w:rsidR="00ED04FF" w:rsidRPr="008C2B77" w:rsidRDefault="00ED04FF" w:rsidP="002429F1"/>
    <w:p w14:paraId="7E78B12D" w14:textId="77777777" w:rsidR="00ED04FF" w:rsidRPr="008C2B77" w:rsidRDefault="00ED04FF" w:rsidP="002429F1"/>
    <w:p w14:paraId="54D83EA4" w14:textId="77777777" w:rsidR="00ED04FF" w:rsidRPr="008C2B77" w:rsidRDefault="00ED04FF" w:rsidP="002429F1"/>
    <w:p w14:paraId="3281E3F8" w14:textId="77777777" w:rsidR="00ED04FF" w:rsidRPr="008C2B77" w:rsidRDefault="00ED04FF" w:rsidP="002429F1"/>
    <w:p w14:paraId="42E3ACA3" w14:textId="67BCCEF2" w:rsidR="00670DD5" w:rsidRPr="008C2B77" w:rsidRDefault="003F572E" w:rsidP="003F572E">
      <w:pPr>
        <w:tabs>
          <w:tab w:val="left" w:pos="3088"/>
        </w:tabs>
      </w:pPr>
      <w:r w:rsidRPr="008C2B77">
        <w:tab/>
      </w:r>
    </w:p>
    <w:p w14:paraId="6E0A2B74" w14:textId="77777777" w:rsidR="00670DD5" w:rsidRPr="008C2B77" w:rsidRDefault="00670DD5" w:rsidP="002429F1"/>
    <w:p w14:paraId="459BD357" w14:textId="77777777" w:rsidR="00850AA1" w:rsidRPr="008C2B77" w:rsidRDefault="00850AA1" w:rsidP="002429F1">
      <w:pPr>
        <w:sectPr w:rsidR="00850AA1" w:rsidRPr="008C2B77" w:rsidSect="00FD5A3C">
          <w:headerReference w:type="even" r:id="rId9"/>
          <w:headerReference w:type="default" r:id="rId10"/>
          <w:footerReference w:type="even" r:id="rId11"/>
          <w:footerReference w:type="default" r:id="rId12"/>
          <w:headerReference w:type="first" r:id="rId13"/>
          <w:footerReference w:type="first" r:id="rId14"/>
          <w:pgSz w:w="12240" w:h="15840"/>
          <w:pgMar w:top="1411" w:right="850" w:bottom="1411" w:left="850" w:header="576" w:footer="720" w:gutter="0"/>
          <w:pgNumType w:chapSep="period"/>
          <w:cols w:space="720"/>
          <w:docGrid w:linePitch="360"/>
        </w:sectPr>
      </w:pPr>
    </w:p>
    <w:p w14:paraId="2C72FB89" w14:textId="6F67DBFB" w:rsidR="006D57EB" w:rsidRPr="008C2B77" w:rsidRDefault="004B10FE" w:rsidP="000B7151">
      <w:pPr>
        <w:pStyle w:val="Heading1"/>
        <w:spacing w:after="360"/>
      </w:pPr>
      <w:bookmarkStart w:id="4" w:name="_Toc235994532"/>
      <w:r w:rsidRPr="008C2B77">
        <w:lastRenderedPageBreak/>
        <w:t>PREFACE</w:t>
      </w:r>
      <w:bookmarkEnd w:id="4"/>
    </w:p>
    <w:p w14:paraId="1BCAF67A" w14:textId="29387BBE" w:rsidR="00097534" w:rsidRPr="008C2B77" w:rsidRDefault="00097534" w:rsidP="00880989">
      <w:pPr>
        <w:pStyle w:val="Heading2"/>
      </w:pPr>
      <w:bookmarkStart w:id="5" w:name="_Toc235994533"/>
      <w:r w:rsidRPr="008C2B77">
        <w:t>About this document</w:t>
      </w:r>
      <w:bookmarkEnd w:id="5"/>
    </w:p>
    <w:p w14:paraId="2C443F59" w14:textId="09A6A39F" w:rsidR="000450B0" w:rsidRDefault="00050298" w:rsidP="000450B0">
      <w:r w:rsidRPr="00050298">
        <w:t>This User Guide (UGU) provides an overview of the ZSight application, including its interface, main features, and operational capabilities. It is intended to help users understand how to navigate the platform and use its functionalities to monitor and manage smart trash containers. The document includes descriptions of key modules, user interactions, and supporting workflows.</w:t>
      </w:r>
    </w:p>
    <w:p w14:paraId="1A559E8D" w14:textId="77777777" w:rsidR="00050298" w:rsidRPr="008C2B77" w:rsidRDefault="00050298" w:rsidP="000450B0"/>
    <w:p w14:paraId="513F0815" w14:textId="7F3637A1" w:rsidR="000450B0" w:rsidRDefault="000450B0" w:rsidP="00880989">
      <w:pPr>
        <w:pStyle w:val="Heading2"/>
      </w:pPr>
      <w:bookmarkStart w:id="6" w:name="_Toc235994534"/>
      <w:r>
        <w:t>Related documents</w:t>
      </w:r>
      <w:bookmarkEnd w:id="6"/>
    </w:p>
    <w:p w14:paraId="3669A649" w14:textId="15D6F906" w:rsidR="000450B0" w:rsidRPr="000450B0" w:rsidRDefault="000450B0" w:rsidP="000450B0">
      <w:r>
        <w:t>All documents or elements used for reference are presented in the following table:</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14"/>
        <w:gridCol w:w="4571"/>
        <w:gridCol w:w="4050"/>
        <w:gridCol w:w="1080"/>
      </w:tblGrid>
      <w:tr w:rsidR="000450B0" w:rsidRPr="008C2B77" w14:paraId="1B9CA5A5" w14:textId="185C011D" w:rsidTr="001E55A8">
        <w:tc>
          <w:tcPr>
            <w:tcW w:w="914" w:type="dxa"/>
            <w:shd w:val="clear" w:color="auto" w:fill="4F7ABA"/>
          </w:tcPr>
          <w:p w14:paraId="1C7AAD39" w14:textId="5EE6AD9C" w:rsidR="000450B0" w:rsidRPr="008C2B77" w:rsidRDefault="000450B0" w:rsidP="004C46ED">
            <w:pPr>
              <w:rPr>
                <w:b/>
                <w:bCs/>
                <w:color w:val="FFFFFF" w:themeColor="background1"/>
                <w:sz w:val="20"/>
                <w:szCs w:val="20"/>
              </w:rPr>
            </w:pPr>
            <w:r>
              <w:rPr>
                <w:b/>
                <w:bCs/>
                <w:color w:val="FFFFFF" w:themeColor="background1"/>
                <w:sz w:val="20"/>
                <w:szCs w:val="20"/>
              </w:rPr>
              <w:t>Title</w:t>
            </w:r>
          </w:p>
        </w:tc>
        <w:tc>
          <w:tcPr>
            <w:tcW w:w="4571" w:type="dxa"/>
            <w:shd w:val="clear" w:color="auto" w:fill="4F7ABA"/>
          </w:tcPr>
          <w:p w14:paraId="295421AD" w14:textId="5E96C652" w:rsidR="000450B0" w:rsidRPr="008C2B77" w:rsidRDefault="000450B0" w:rsidP="004C46ED">
            <w:pPr>
              <w:rPr>
                <w:b/>
                <w:bCs/>
                <w:color w:val="FFFFFF" w:themeColor="background1"/>
                <w:sz w:val="20"/>
                <w:szCs w:val="20"/>
              </w:rPr>
            </w:pPr>
            <w:r>
              <w:rPr>
                <w:b/>
                <w:bCs/>
                <w:color w:val="FFFFFF" w:themeColor="background1"/>
                <w:sz w:val="20"/>
                <w:szCs w:val="20"/>
              </w:rPr>
              <w:t>Reference</w:t>
            </w:r>
          </w:p>
        </w:tc>
        <w:tc>
          <w:tcPr>
            <w:tcW w:w="4050" w:type="dxa"/>
            <w:shd w:val="clear" w:color="auto" w:fill="4F7ABA"/>
          </w:tcPr>
          <w:p w14:paraId="7EF2BC3D" w14:textId="04729D2A" w:rsidR="000450B0" w:rsidRDefault="000450B0" w:rsidP="004C46ED">
            <w:pPr>
              <w:rPr>
                <w:b/>
                <w:bCs/>
                <w:color w:val="FFFFFF" w:themeColor="background1"/>
                <w:sz w:val="20"/>
                <w:szCs w:val="20"/>
              </w:rPr>
            </w:pPr>
            <w:r>
              <w:rPr>
                <w:b/>
                <w:bCs/>
                <w:color w:val="FFFFFF" w:themeColor="background1"/>
                <w:sz w:val="20"/>
                <w:szCs w:val="20"/>
              </w:rPr>
              <w:t>Author</w:t>
            </w:r>
          </w:p>
        </w:tc>
        <w:tc>
          <w:tcPr>
            <w:tcW w:w="1080" w:type="dxa"/>
            <w:shd w:val="clear" w:color="auto" w:fill="4F7ABA"/>
          </w:tcPr>
          <w:p w14:paraId="1CA37A79" w14:textId="6358D0B8" w:rsidR="000450B0" w:rsidRDefault="000450B0" w:rsidP="004C46ED">
            <w:pPr>
              <w:rPr>
                <w:b/>
                <w:bCs/>
                <w:color w:val="FFFFFF" w:themeColor="background1"/>
                <w:sz w:val="20"/>
                <w:szCs w:val="20"/>
              </w:rPr>
            </w:pPr>
            <w:r>
              <w:rPr>
                <w:b/>
                <w:bCs/>
                <w:color w:val="FFFFFF" w:themeColor="background1"/>
                <w:sz w:val="20"/>
                <w:szCs w:val="20"/>
              </w:rPr>
              <w:t>Version</w:t>
            </w:r>
          </w:p>
        </w:tc>
      </w:tr>
      <w:tr w:rsidR="000450B0" w:rsidRPr="008C2B77" w14:paraId="38A4ECBB" w14:textId="469E2BA1" w:rsidTr="001E55A8">
        <w:tc>
          <w:tcPr>
            <w:tcW w:w="914" w:type="dxa"/>
          </w:tcPr>
          <w:p w14:paraId="638B5C78" w14:textId="369D6212" w:rsidR="000450B0" w:rsidRPr="008C2B77" w:rsidRDefault="000450B0" w:rsidP="004C46ED">
            <w:pPr>
              <w:rPr>
                <w:sz w:val="20"/>
                <w:szCs w:val="20"/>
              </w:rPr>
            </w:pPr>
          </w:p>
        </w:tc>
        <w:tc>
          <w:tcPr>
            <w:tcW w:w="4571" w:type="dxa"/>
          </w:tcPr>
          <w:p w14:paraId="746743E7" w14:textId="64F56E82" w:rsidR="000450B0" w:rsidRPr="008C2B77" w:rsidRDefault="000450B0" w:rsidP="004C46ED">
            <w:pPr>
              <w:rPr>
                <w:sz w:val="20"/>
                <w:szCs w:val="20"/>
              </w:rPr>
            </w:pPr>
          </w:p>
        </w:tc>
        <w:tc>
          <w:tcPr>
            <w:tcW w:w="4050" w:type="dxa"/>
          </w:tcPr>
          <w:p w14:paraId="5EE13873" w14:textId="43606AFE" w:rsidR="000450B0" w:rsidRDefault="000450B0" w:rsidP="004C46ED">
            <w:pPr>
              <w:rPr>
                <w:sz w:val="20"/>
                <w:szCs w:val="20"/>
              </w:rPr>
            </w:pPr>
          </w:p>
        </w:tc>
        <w:tc>
          <w:tcPr>
            <w:tcW w:w="1080" w:type="dxa"/>
          </w:tcPr>
          <w:p w14:paraId="3CFC97C1" w14:textId="52A948F3" w:rsidR="000450B0" w:rsidRDefault="000450B0" w:rsidP="000450B0">
            <w:pPr>
              <w:jc w:val="center"/>
              <w:rPr>
                <w:sz w:val="20"/>
                <w:szCs w:val="20"/>
              </w:rPr>
            </w:pPr>
          </w:p>
        </w:tc>
      </w:tr>
    </w:tbl>
    <w:p w14:paraId="2569A56C" w14:textId="77777777" w:rsidR="00097534" w:rsidRPr="008C2B77" w:rsidRDefault="00097534" w:rsidP="00850AA1"/>
    <w:p w14:paraId="28AE69AE" w14:textId="1123B5A9" w:rsidR="00097534" w:rsidRPr="008C2B77" w:rsidRDefault="00097534" w:rsidP="00880989">
      <w:pPr>
        <w:pStyle w:val="Heading2"/>
      </w:pPr>
      <w:bookmarkStart w:id="7" w:name="_Toc235994535"/>
      <w:r w:rsidRPr="008C2B77">
        <w:t>Who should read this document</w:t>
      </w:r>
      <w:bookmarkEnd w:id="7"/>
    </w:p>
    <w:p w14:paraId="2449EF90" w14:textId="1D8CB9D0" w:rsidR="00097534" w:rsidRDefault="00050298" w:rsidP="00097534">
      <w:r w:rsidRPr="00050298">
        <w:t>This document is intended for ZTERS team members, customers, and service providers who interact with the ZSight application. It is particularly useful for users responsible for monitoring container status, reviewing operational data, and coordinating service activities. New users can use this guide as a reference to understand the system, while experienced users can use it for feature clarification.</w:t>
      </w:r>
    </w:p>
    <w:p w14:paraId="1E91B9A2" w14:textId="77777777" w:rsidR="00050298" w:rsidRPr="008C2B77" w:rsidRDefault="00050298" w:rsidP="00097534"/>
    <w:p w14:paraId="49C9D11C" w14:textId="7F67DBC5" w:rsidR="00097534" w:rsidRPr="008C2B77" w:rsidRDefault="00097534" w:rsidP="00880989">
      <w:pPr>
        <w:pStyle w:val="Heading2"/>
      </w:pPr>
      <w:bookmarkStart w:id="8" w:name="_Toc235994536"/>
      <w:r w:rsidRPr="008C2B77">
        <w:t>Terminology</w:t>
      </w:r>
      <w:bookmarkEnd w:id="8"/>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90"/>
      </w:tblGrid>
      <w:tr w:rsidR="00097534" w:rsidRPr="008C2B77" w14:paraId="20DEE7EC" w14:textId="77777777" w:rsidTr="001E55A8">
        <w:tc>
          <w:tcPr>
            <w:tcW w:w="1525" w:type="dxa"/>
            <w:shd w:val="clear" w:color="auto" w:fill="4F7ABA"/>
          </w:tcPr>
          <w:p w14:paraId="335407BD" w14:textId="08E187EF" w:rsidR="00097534" w:rsidRPr="008C2B77" w:rsidRDefault="00097534" w:rsidP="004C46ED">
            <w:pPr>
              <w:rPr>
                <w:b/>
                <w:bCs/>
                <w:color w:val="FFFFFF" w:themeColor="background1"/>
                <w:sz w:val="20"/>
                <w:szCs w:val="20"/>
              </w:rPr>
            </w:pPr>
            <w:r w:rsidRPr="008C2B77">
              <w:rPr>
                <w:b/>
                <w:bCs/>
                <w:color w:val="FFFFFF" w:themeColor="background1"/>
                <w:sz w:val="20"/>
                <w:szCs w:val="20"/>
              </w:rPr>
              <w:t>Term Used</w:t>
            </w:r>
          </w:p>
        </w:tc>
        <w:tc>
          <w:tcPr>
            <w:tcW w:w="9090" w:type="dxa"/>
            <w:shd w:val="clear" w:color="auto" w:fill="4F7ABA"/>
          </w:tcPr>
          <w:p w14:paraId="39B99D93" w14:textId="6BF29D8B" w:rsidR="00097534" w:rsidRPr="008C2B77" w:rsidRDefault="00097534" w:rsidP="004C46ED">
            <w:pPr>
              <w:rPr>
                <w:b/>
                <w:bCs/>
                <w:color w:val="FFFFFF" w:themeColor="background1"/>
                <w:sz w:val="20"/>
                <w:szCs w:val="20"/>
              </w:rPr>
            </w:pPr>
            <w:r w:rsidRPr="008C2B77">
              <w:rPr>
                <w:b/>
                <w:bCs/>
                <w:color w:val="FFFFFF" w:themeColor="background1"/>
                <w:sz w:val="20"/>
                <w:szCs w:val="20"/>
              </w:rPr>
              <w:t>Description</w:t>
            </w:r>
          </w:p>
        </w:tc>
      </w:tr>
      <w:tr w:rsidR="00050298" w:rsidRPr="008C2B77" w14:paraId="34648887" w14:textId="77777777" w:rsidTr="001E55A8">
        <w:tc>
          <w:tcPr>
            <w:tcW w:w="1525" w:type="dxa"/>
          </w:tcPr>
          <w:p w14:paraId="22740235" w14:textId="295F35C1" w:rsidR="00050298" w:rsidRPr="00050298" w:rsidRDefault="00050298" w:rsidP="00050298">
            <w:pPr>
              <w:rPr>
                <w:sz w:val="20"/>
                <w:szCs w:val="20"/>
              </w:rPr>
            </w:pPr>
            <w:r w:rsidRPr="00050298">
              <w:rPr>
                <w:sz w:val="20"/>
                <w:szCs w:val="20"/>
              </w:rPr>
              <w:t>ZSight</w:t>
            </w:r>
          </w:p>
        </w:tc>
        <w:tc>
          <w:tcPr>
            <w:tcW w:w="9090" w:type="dxa"/>
          </w:tcPr>
          <w:p w14:paraId="57856AF1" w14:textId="7847CC51" w:rsidR="00050298" w:rsidRPr="00050298" w:rsidRDefault="00050298" w:rsidP="00050298">
            <w:pPr>
              <w:rPr>
                <w:sz w:val="20"/>
                <w:szCs w:val="20"/>
              </w:rPr>
            </w:pPr>
            <w:r w:rsidRPr="00050298">
              <w:rPr>
                <w:sz w:val="20"/>
                <w:szCs w:val="20"/>
              </w:rPr>
              <w:t>ZTERS application used to monitor and manage smart trash containers with camera-based insights.</w:t>
            </w:r>
          </w:p>
        </w:tc>
      </w:tr>
      <w:tr w:rsidR="00050298" w:rsidRPr="008C2B77" w14:paraId="329D0383" w14:textId="77777777" w:rsidTr="001E55A8">
        <w:tc>
          <w:tcPr>
            <w:tcW w:w="1525" w:type="dxa"/>
          </w:tcPr>
          <w:p w14:paraId="0FD668E1" w14:textId="537CA05B" w:rsidR="00050298" w:rsidRPr="00050298" w:rsidRDefault="00050298" w:rsidP="00050298">
            <w:pPr>
              <w:rPr>
                <w:sz w:val="20"/>
                <w:szCs w:val="20"/>
              </w:rPr>
            </w:pPr>
            <w:r w:rsidRPr="00050298">
              <w:rPr>
                <w:sz w:val="20"/>
                <w:szCs w:val="20"/>
              </w:rPr>
              <w:t>Container</w:t>
            </w:r>
          </w:p>
        </w:tc>
        <w:tc>
          <w:tcPr>
            <w:tcW w:w="9090" w:type="dxa"/>
          </w:tcPr>
          <w:p w14:paraId="2F823E4E" w14:textId="538B9A11" w:rsidR="00050298" w:rsidRPr="00050298" w:rsidRDefault="00050298" w:rsidP="00050298">
            <w:pPr>
              <w:rPr>
                <w:sz w:val="20"/>
                <w:szCs w:val="20"/>
              </w:rPr>
            </w:pPr>
            <w:r w:rsidRPr="00050298">
              <w:rPr>
                <w:sz w:val="20"/>
                <w:szCs w:val="20"/>
              </w:rPr>
              <w:t>A physical waste container equipped with a camera to track fullness and activity.</w:t>
            </w:r>
          </w:p>
        </w:tc>
      </w:tr>
      <w:tr w:rsidR="00050298" w:rsidRPr="008C2B77" w14:paraId="4B97C236" w14:textId="77777777" w:rsidTr="001E55A8">
        <w:tc>
          <w:tcPr>
            <w:tcW w:w="1525" w:type="dxa"/>
          </w:tcPr>
          <w:p w14:paraId="4C9C95E0" w14:textId="4A8FC6AC" w:rsidR="00050298" w:rsidRPr="00050298" w:rsidRDefault="00050298" w:rsidP="00050298">
            <w:pPr>
              <w:rPr>
                <w:sz w:val="20"/>
                <w:szCs w:val="20"/>
              </w:rPr>
            </w:pPr>
            <w:r w:rsidRPr="00050298">
              <w:rPr>
                <w:sz w:val="20"/>
                <w:szCs w:val="20"/>
              </w:rPr>
              <w:t>Fullness Level</w:t>
            </w:r>
          </w:p>
        </w:tc>
        <w:tc>
          <w:tcPr>
            <w:tcW w:w="9090" w:type="dxa"/>
          </w:tcPr>
          <w:p w14:paraId="2E2E91AF" w14:textId="1FFD004A" w:rsidR="00050298" w:rsidRPr="00050298" w:rsidRDefault="00050298" w:rsidP="00050298">
            <w:pPr>
              <w:rPr>
                <w:sz w:val="20"/>
                <w:szCs w:val="20"/>
              </w:rPr>
            </w:pPr>
            <w:r w:rsidRPr="00050298">
              <w:rPr>
                <w:sz w:val="20"/>
                <w:szCs w:val="20"/>
              </w:rPr>
              <w:t>Measurement indicating how full a container is, based on image analysis.</w:t>
            </w:r>
          </w:p>
        </w:tc>
      </w:tr>
      <w:tr w:rsidR="00050298" w:rsidRPr="008C2B77" w14:paraId="60C17A11" w14:textId="77777777" w:rsidTr="001E55A8">
        <w:tc>
          <w:tcPr>
            <w:tcW w:w="1525" w:type="dxa"/>
          </w:tcPr>
          <w:p w14:paraId="6CC91B16" w14:textId="4800DB24" w:rsidR="00050298" w:rsidRPr="00050298" w:rsidRDefault="00050298" w:rsidP="00050298">
            <w:pPr>
              <w:rPr>
                <w:sz w:val="20"/>
                <w:szCs w:val="20"/>
              </w:rPr>
            </w:pPr>
            <w:r w:rsidRPr="00050298">
              <w:rPr>
                <w:sz w:val="20"/>
                <w:szCs w:val="20"/>
              </w:rPr>
              <w:t>Customer</w:t>
            </w:r>
          </w:p>
        </w:tc>
        <w:tc>
          <w:tcPr>
            <w:tcW w:w="9090" w:type="dxa"/>
          </w:tcPr>
          <w:p w14:paraId="7A210B75" w14:textId="63E3E01F" w:rsidR="00050298" w:rsidRPr="00050298" w:rsidRDefault="00050298" w:rsidP="00050298">
            <w:pPr>
              <w:rPr>
                <w:sz w:val="20"/>
                <w:szCs w:val="20"/>
              </w:rPr>
            </w:pPr>
            <w:r w:rsidRPr="00050298">
              <w:rPr>
                <w:sz w:val="20"/>
                <w:szCs w:val="20"/>
              </w:rPr>
              <w:t>Organization or client using ZSight to monitor their containers (e.g., McDonald's).</w:t>
            </w:r>
          </w:p>
        </w:tc>
      </w:tr>
      <w:tr w:rsidR="00050298" w:rsidRPr="008C2B77" w14:paraId="0D80BE48" w14:textId="77777777" w:rsidTr="001E55A8">
        <w:tc>
          <w:tcPr>
            <w:tcW w:w="1525" w:type="dxa"/>
          </w:tcPr>
          <w:p w14:paraId="47B9B9D4" w14:textId="56FBA3CA" w:rsidR="00050298" w:rsidRPr="00050298" w:rsidRDefault="00C76986" w:rsidP="00050298">
            <w:pPr>
              <w:rPr>
                <w:sz w:val="20"/>
                <w:szCs w:val="20"/>
              </w:rPr>
            </w:pPr>
            <w:r>
              <w:rPr>
                <w:sz w:val="20"/>
                <w:szCs w:val="20"/>
              </w:rPr>
              <w:t>S</w:t>
            </w:r>
            <w:r w:rsidRPr="00C76986">
              <w:rPr>
                <w:sz w:val="20"/>
                <w:szCs w:val="20"/>
              </w:rPr>
              <w:t xml:space="preserve">ervice </w:t>
            </w:r>
            <w:r>
              <w:rPr>
                <w:sz w:val="20"/>
                <w:szCs w:val="20"/>
              </w:rPr>
              <w:t>P</w:t>
            </w:r>
            <w:r w:rsidRPr="00C76986">
              <w:rPr>
                <w:sz w:val="20"/>
                <w:szCs w:val="20"/>
              </w:rPr>
              <w:t>rovider</w:t>
            </w:r>
          </w:p>
        </w:tc>
        <w:tc>
          <w:tcPr>
            <w:tcW w:w="9090" w:type="dxa"/>
          </w:tcPr>
          <w:p w14:paraId="3B1AC83E" w14:textId="58E33CD1" w:rsidR="00050298" w:rsidRPr="00050298" w:rsidRDefault="00050298" w:rsidP="00050298">
            <w:pPr>
              <w:rPr>
                <w:sz w:val="20"/>
                <w:szCs w:val="20"/>
              </w:rPr>
            </w:pPr>
            <w:r w:rsidRPr="00050298">
              <w:rPr>
                <w:sz w:val="20"/>
                <w:szCs w:val="20"/>
              </w:rPr>
              <w:t>Service provider responsible for collecting or servicing containers.</w:t>
            </w:r>
          </w:p>
        </w:tc>
      </w:tr>
      <w:tr w:rsidR="00050298" w:rsidRPr="008C2B77" w14:paraId="19F5FB4D" w14:textId="77777777" w:rsidTr="001E55A8">
        <w:tc>
          <w:tcPr>
            <w:tcW w:w="1525" w:type="dxa"/>
          </w:tcPr>
          <w:p w14:paraId="1F1075C6" w14:textId="20A0FA77" w:rsidR="00050298" w:rsidRPr="00050298" w:rsidRDefault="00050298" w:rsidP="00050298">
            <w:pPr>
              <w:rPr>
                <w:sz w:val="20"/>
                <w:szCs w:val="20"/>
              </w:rPr>
            </w:pPr>
            <w:r w:rsidRPr="00050298">
              <w:rPr>
                <w:sz w:val="20"/>
                <w:szCs w:val="20"/>
              </w:rPr>
              <w:t>Device</w:t>
            </w:r>
          </w:p>
        </w:tc>
        <w:tc>
          <w:tcPr>
            <w:tcW w:w="9090" w:type="dxa"/>
          </w:tcPr>
          <w:p w14:paraId="5582E773" w14:textId="5AB56738" w:rsidR="00050298" w:rsidRPr="00050298" w:rsidRDefault="00050298" w:rsidP="00050298">
            <w:pPr>
              <w:rPr>
                <w:sz w:val="20"/>
                <w:szCs w:val="20"/>
              </w:rPr>
            </w:pPr>
            <w:r w:rsidRPr="00050298">
              <w:rPr>
                <w:sz w:val="20"/>
                <w:szCs w:val="20"/>
              </w:rPr>
              <w:t>Camera or hardware installed inside a container to capture images and data.</w:t>
            </w:r>
          </w:p>
        </w:tc>
      </w:tr>
      <w:tr w:rsidR="00050298" w:rsidRPr="008C2B77" w14:paraId="0886704B" w14:textId="77777777" w:rsidTr="00C76986">
        <w:trPr>
          <w:trHeight w:val="64"/>
        </w:trPr>
        <w:tc>
          <w:tcPr>
            <w:tcW w:w="1525" w:type="dxa"/>
          </w:tcPr>
          <w:p w14:paraId="0CB66842" w14:textId="7C45ADD3" w:rsidR="00050298" w:rsidRPr="00050298" w:rsidRDefault="00050298" w:rsidP="00050298">
            <w:pPr>
              <w:rPr>
                <w:sz w:val="20"/>
                <w:szCs w:val="20"/>
              </w:rPr>
            </w:pPr>
            <w:r w:rsidRPr="00050298">
              <w:rPr>
                <w:sz w:val="20"/>
                <w:szCs w:val="20"/>
              </w:rPr>
              <w:t>Daily Feed</w:t>
            </w:r>
          </w:p>
        </w:tc>
        <w:tc>
          <w:tcPr>
            <w:tcW w:w="9090" w:type="dxa"/>
          </w:tcPr>
          <w:p w14:paraId="4CCA50B1" w14:textId="182A79BB" w:rsidR="00050298" w:rsidRPr="00050298" w:rsidRDefault="00050298" w:rsidP="00050298">
            <w:pPr>
              <w:rPr>
                <w:sz w:val="20"/>
                <w:szCs w:val="20"/>
              </w:rPr>
            </w:pPr>
            <w:r w:rsidRPr="00050298">
              <w:rPr>
                <w:sz w:val="20"/>
                <w:szCs w:val="20"/>
              </w:rPr>
              <w:t>Visual timeline of images and events captured for containers.</w:t>
            </w:r>
          </w:p>
        </w:tc>
      </w:tr>
      <w:tr w:rsidR="00050298" w:rsidRPr="008C2B77" w14:paraId="2CAE2CB6" w14:textId="77777777" w:rsidTr="001E55A8">
        <w:tc>
          <w:tcPr>
            <w:tcW w:w="1525" w:type="dxa"/>
          </w:tcPr>
          <w:p w14:paraId="288EA67E" w14:textId="308CBB00" w:rsidR="00050298" w:rsidRPr="00050298" w:rsidRDefault="00050298" w:rsidP="00050298">
            <w:pPr>
              <w:rPr>
                <w:sz w:val="20"/>
                <w:szCs w:val="20"/>
              </w:rPr>
            </w:pPr>
            <w:r w:rsidRPr="00050298">
              <w:rPr>
                <w:sz w:val="20"/>
                <w:szCs w:val="20"/>
              </w:rPr>
              <w:t>Monitoring</w:t>
            </w:r>
          </w:p>
        </w:tc>
        <w:tc>
          <w:tcPr>
            <w:tcW w:w="9090" w:type="dxa"/>
          </w:tcPr>
          <w:p w14:paraId="039600ED" w14:textId="21EEAE17" w:rsidR="00050298" w:rsidRPr="00050298" w:rsidRDefault="00050298" w:rsidP="00050298">
            <w:pPr>
              <w:rPr>
                <w:sz w:val="20"/>
                <w:szCs w:val="20"/>
              </w:rPr>
            </w:pPr>
            <w:r w:rsidRPr="00050298">
              <w:rPr>
                <w:sz w:val="20"/>
                <w:szCs w:val="20"/>
              </w:rPr>
              <w:t>System capability to track container status, activity, and operational events.</w:t>
            </w:r>
          </w:p>
        </w:tc>
      </w:tr>
      <w:tr w:rsidR="00050298" w:rsidRPr="008C2B77" w14:paraId="427376A9" w14:textId="77777777" w:rsidTr="001E55A8">
        <w:tc>
          <w:tcPr>
            <w:tcW w:w="1525" w:type="dxa"/>
          </w:tcPr>
          <w:p w14:paraId="24EEBC12" w14:textId="061AD4A8" w:rsidR="00050298" w:rsidRPr="00050298" w:rsidRDefault="00D71E21" w:rsidP="00050298">
            <w:pPr>
              <w:rPr>
                <w:sz w:val="20"/>
                <w:szCs w:val="20"/>
              </w:rPr>
            </w:pPr>
            <w:r>
              <w:rPr>
                <w:sz w:val="20"/>
                <w:szCs w:val="20"/>
              </w:rPr>
              <w:t>Administrator</w:t>
            </w:r>
          </w:p>
        </w:tc>
        <w:tc>
          <w:tcPr>
            <w:tcW w:w="9090" w:type="dxa"/>
          </w:tcPr>
          <w:p w14:paraId="75B1D634" w14:textId="07CE4DB8" w:rsidR="00050298" w:rsidRPr="00050298" w:rsidRDefault="00050298" w:rsidP="00050298">
            <w:pPr>
              <w:rPr>
                <w:sz w:val="20"/>
                <w:szCs w:val="20"/>
              </w:rPr>
            </w:pPr>
            <w:r w:rsidRPr="00050298">
              <w:rPr>
                <w:sz w:val="20"/>
                <w:szCs w:val="20"/>
              </w:rPr>
              <w:t>User with elevated permissions to manage accounts, configurations, and system data.</w:t>
            </w:r>
          </w:p>
        </w:tc>
      </w:tr>
    </w:tbl>
    <w:p w14:paraId="284E6FE2" w14:textId="77777777" w:rsidR="00097534" w:rsidRPr="008C2B77" w:rsidRDefault="00097534" w:rsidP="00850AA1"/>
    <w:p w14:paraId="46352FBE" w14:textId="7D7E45F7" w:rsidR="00097534" w:rsidRPr="008C2B77" w:rsidRDefault="002523C1" w:rsidP="00880989">
      <w:pPr>
        <w:pStyle w:val="Heading2"/>
      </w:pPr>
      <w:bookmarkStart w:id="9" w:name="_Toc235994537"/>
      <w:r>
        <w:t>Conventions Used</w:t>
      </w:r>
      <w:bookmarkEnd w:id="9"/>
    </w:p>
    <w:p w14:paraId="7321058D" w14:textId="0ED4C0BE" w:rsidR="00AA019C" w:rsidRPr="008C2B77" w:rsidRDefault="00967456" w:rsidP="00AA019C">
      <w:r w:rsidRPr="008C2B77">
        <w:t>The following structures are used as recommendations.</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AA019C" w:rsidRPr="008C2B77" w14:paraId="08D0484C" w14:textId="77777777" w:rsidTr="00AA019C">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54DEF7AB" w14:textId="4E95A8FC" w:rsidR="00AA019C" w:rsidRPr="008C2B77" w:rsidRDefault="00AA019C" w:rsidP="00D55E13">
            <w:r w:rsidRPr="002351EE">
              <w:rPr>
                <w:b/>
                <w:bCs/>
                <w:sz w:val="20"/>
                <w:szCs w:val="20"/>
              </w:rPr>
              <w:t>Info:</w:t>
            </w:r>
            <w:r w:rsidRPr="002351EE">
              <w:rPr>
                <w:sz w:val="20"/>
                <w:szCs w:val="20"/>
              </w:rPr>
              <w:t xml:space="preserve"> Supplementary Information</w:t>
            </w:r>
          </w:p>
        </w:tc>
      </w:tr>
    </w:tbl>
    <w:p w14:paraId="520274E3" w14:textId="77777777" w:rsidR="00AA019C" w:rsidRPr="008C2B77" w:rsidRDefault="00AA019C" w:rsidP="00967456"/>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967456" w:rsidRPr="008C2B77" w14:paraId="13DFE5AA" w14:textId="77777777" w:rsidTr="00AA019C">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2C354D36" w14:textId="09A581B8" w:rsidR="00967456" w:rsidRPr="008C2B77" w:rsidRDefault="00967456" w:rsidP="004C46ED">
            <w:r w:rsidRPr="002351EE">
              <w:rPr>
                <w:b/>
                <w:bCs/>
                <w:sz w:val="20"/>
                <w:szCs w:val="20"/>
              </w:rPr>
              <w:t>Tip:</w:t>
            </w:r>
            <w:r w:rsidRPr="002351EE">
              <w:rPr>
                <w:sz w:val="20"/>
                <w:szCs w:val="20"/>
              </w:rPr>
              <w:t xml:space="preserve"> A recommendation or useful advice</w:t>
            </w:r>
          </w:p>
        </w:tc>
      </w:tr>
    </w:tbl>
    <w:p w14:paraId="76A2B121" w14:textId="77777777" w:rsidR="00967456" w:rsidRPr="008C2B77" w:rsidRDefault="00967456" w:rsidP="00967456">
      <w:pPr>
        <w:spacing w:line="278" w:lineRule="auto"/>
        <w:rPr>
          <w:b/>
          <w:bCs/>
        </w:rPr>
      </w:pP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967456" w:rsidRPr="008C2B77" w14:paraId="6D64BBBC" w14:textId="77777777" w:rsidTr="00AA019C">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5A7248EE" w14:textId="2D30D09C" w:rsidR="00967456" w:rsidRPr="008C2B77" w:rsidRDefault="00967456" w:rsidP="004C46ED">
            <w:r w:rsidRPr="002351EE">
              <w:rPr>
                <w:b/>
                <w:bCs/>
                <w:sz w:val="20"/>
                <w:szCs w:val="20"/>
              </w:rPr>
              <w:lastRenderedPageBreak/>
              <w:t>Warning:</w:t>
            </w:r>
            <w:r w:rsidRPr="002351EE">
              <w:rPr>
                <w:sz w:val="20"/>
                <w:szCs w:val="20"/>
              </w:rPr>
              <w:t xml:space="preserve"> A warning or important notice</w:t>
            </w:r>
          </w:p>
        </w:tc>
      </w:tr>
    </w:tbl>
    <w:p w14:paraId="5830E3CE" w14:textId="77777777" w:rsidR="00967456" w:rsidRPr="008C2B77" w:rsidRDefault="00967456" w:rsidP="00967456">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967456" w:rsidRPr="008C2B77" w14:paraId="2E654293" w14:textId="77777777" w:rsidTr="00AA019C">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66A04ADF" w14:textId="05D34361" w:rsidR="00967456" w:rsidRPr="008C2B77" w:rsidRDefault="00967456" w:rsidP="004C46ED">
            <w:r w:rsidRPr="002351EE">
              <w:rPr>
                <w:b/>
                <w:bCs/>
                <w:sz w:val="20"/>
                <w:szCs w:val="20"/>
              </w:rPr>
              <w:t>Note:</w:t>
            </w:r>
            <w:r w:rsidRPr="002351EE">
              <w:rPr>
                <w:sz w:val="20"/>
                <w:szCs w:val="20"/>
              </w:rPr>
              <w:t xml:space="preserve"> A notice. </w:t>
            </w:r>
          </w:p>
        </w:tc>
      </w:tr>
    </w:tbl>
    <w:p w14:paraId="14A45522" w14:textId="77777777" w:rsidR="002D22EA" w:rsidRPr="008C2B77" w:rsidRDefault="002D22EA" w:rsidP="002F6218">
      <w:pPr>
        <w:pStyle w:val="NoSpacing"/>
      </w:pPr>
    </w:p>
    <w:p w14:paraId="08C0A4DA" w14:textId="77777777" w:rsidR="002D22EA" w:rsidRPr="008C2B77" w:rsidRDefault="002D22EA" w:rsidP="00850AA1"/>
    <w:p w14:paraId="2DC4A14F" w14:textId="77777777" w:rsidR="002D22EA" w:rsidRPr="008C2B77" w:rsidRDefault="002D22EA" w:rsidP="00850AA1"/>
    <w:p w14:paraId="54C3EC76" w14:textId="77777777" w:rsidR="002D22EA" w:rsidRPr="008C2B77" w:rsidRDefault="002D22EA" w:rsidP="00850AA1"/>
    <w:p w14:paraId="4CD8E582" w14:textId="77777777" w:rsidR="001A19D9" w:rsidRPr="008C2B77" w:rsidRDefault="001A19D9" w:rsidP="00F734B6">
      <w:pPr>
        <w:sectPr w:rsidR="001A19D9" w:rsidRPr="008C2B77" w:rsidSect="00FD5A3C">
          <w:headerReference w:type="default" r:id="rId15"/>
          <w:pgSz w:w="12240" w:h="15840"/>
          <w:pgMar w:top="1411" w:right="850" w:bottom="1411" w:left="850" w:header="576" w:footer="720" w:gutter="0"/>
          <w:pgNumType w:chapSep="period"/>
          <w:cols w:space="720"/>
          <w:docGrid w:linePitch="360"/>
        </w:sectPr>
      </w:pPr>
    </w:p>
    <w:p w14:paraId="3354AECC" w14:textId="5DAECC93" w:rsidR="004B10FE" w:rsidRPr="008C2B77" w:rsidRDefault="008C4173" w:rsidP="004B10FE">
      <w:pPr>
        <w:pStyle w:val="Heading1"/>
        <w:spacing w:after="360"/>
      </w:pPr>
      <w:bookmarkStart w:id="10" w:name="_Toc235994538"/>
      <w:r>
        <w:lastRenderedPageBreak/>
        <w:t>zsight overview</w:t>
      </w:r>
      <w:bookmarkEnd w:id="10"/>
    </w:p>
    <w:p w14:paraId="52C289AC" w14:textId="7D3658CF" w:rsidR="004B10FE" w:rsidRPr="008C2B77" w:rsidRDefault="003D0D75" w:rsidP="00880989">
      <w:pPr>
        <w:pStyle w:val="Heading2"/>
      </w:pPr>
      <w:bookmarkStart w:id="11" w:name="_Toc235994539"/>
      <w:r w:rsidRPr="008C2B77">
        <w:t>Overview</w:t>
      </w:r>
      <w:bookmarkEnd w:id="11"/>
    </w:p>
    <w:p w14:paraId="774F10C4" w14:textId="0D1BE5C0" w:rsidR="003D0D75" w:rsidRDefault="007479A1" w:rsidP="004B10FE">
      <w:r w:rsidRPr="007479A1">
        <w:t>ZSight is a management application designed to monitor and manage smart cameras installed in residue containers. It allows customers to visualize the fill level of each container, review captured images, and track container status in real time. The system provides operational visibility to support timely collection and service planning. ZSight also facilitates collaboration between customers and service providers by centralizing container data in a single platform.</w:t>
      </w:r>
    </w:p>
    <w:p w14:paraId="607578D9" w14:textId="77777777" w:rsidR="007479A1" w:rsidRPr="008C2B77" w:rsidRDefault="007479A1" w:rsidP="004B10FE"/>
    <w:p w14:paraId="7E2385C2" w14:textId="6C8FC2DE" w:rsidR="003D0D75" w:rsidRPr="008C2B77" w:rsidRDefault="003D0D75" w:rsidP="00880989">
      <w:pPr>
        <w:pStyle w:val="Heading2"/>
      </w:pPr>
      <w:bookmarkStart w:id="12" w:name="_Toc235994540"/>
      <w:r w:rsidRPr="008C2B77">
        <w:t>User Interface</w:t>
      </w:r>
      <w:bookmarkEnd w:id="12"/>
    </w:p>
    <w:p w14:paraId="2CB336D4" w14:textId="20CA05B2" w:rsidR="00FA189B" w:rsidRDefault="007479A1" w:rsidP="003D0D75">
      <w:r w:rsidRPr="007479A1">
        <w:t>The user interface starts with the ZSight logging page, and then multiple options show up for customers to keep track of their containers.</w:t>
      </w:r>
    </w:p>
    <w:p w14:paraId="73CBD742" w14:textId="77777777" w:rsidR="007479A1" w:rsidRDefault="007479A1" w:rsidP="003D0D75"/>
    <w:p w14:paraId="1A9B8FC4" w14:textId="20C48D2A" w:rsidR="00FA189B" w:rsidRDefault="007479A1" w:rsidP="00FF1107">
      <w:pPr>
        <w:pStyle w:val="Heading3"/>
      </w:pPr>
      <w:bookmarkStart w:id="13" w:name="_Toc235994541"/>
      <w:r>
        <w:t>Login Page</w:t>
      </w:r>
      <w:bookmarkEnd w:id="13"/>
    </w:p>
    <w:p w14:paraId="6A73CB48" w14:textId="6DC3AC89" w:rsidR="007479A1" w:rsidRPr="008C2B77" w:rsidRDefault="007479A1" w:rsidP="007479A1">
      <w:r w:rsidRPr="007479A1">
        <w:t xml:space="preserve">The </w:t>
      </w:r>
      <w:r w:rsidRPr="007479A1">
        <w:rPr>
          <w:b/>
          <w:bCs/>
        </w:rPr>
        <w:t>Login Page</w:t>
      </w:r>
      <w:r w:rsidRPr="007479A1">
        <w:t xml:space="preserve"> allows users to securely access the ZSight application by entering their registered email address and password.</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7479A1" w:rsidRPr="008C2B77" w14:paraId="7C517BF8" w14:textId="77777777" w:rsidTr="00D04736">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774A66AA" w14:textId="6A92D99C" w:rsidR="007479A1" w:rsidRPr="008C2B77" w:rsidRDefault="007479A1" w:rsidP="00D04736">
            <w:r w:rsidRPr="002351EE">
              <w:rPr>
                <w:b/>
                <w:bCs/>
                <w:sz w:val="20"/>
                <w:szCs w:val="20"/>
              </w:rPr>
              <w:t>Tip:</w:t>
            </w:r>
            <w:r w:rsidRPr="002351EE">
              <w:rPr>
                <w:sz w:val="20"/>
                <w:szCs w:val="20"/>
              </w:rPr>
              <w:t xml:space="preserve"> </w:t>
            </w:r>
            <w:r w:rsidRPr="007479A1">
              <w:rPr>
                <w:sz w:val="20"/>
                <w:szCs w:val="20"/>
              </w:rPr>
              <w:t>Access to the application is restricted and requires connection through the ZTERS VPN.</w:t>
            </w:r>
          </w:p>
        </w:tc>
      </w:tr>
    </w:tbl>
    <w:p w14:paraId="672751A3" w14:textId="77777777" w:rsidR="007479A1" w:rsidRDefault="007479A1" w:rsidP="00FA189B"/>
    <w:p w14:paraId="19DA0480" w14:textId="0E090F9C" w:rsidR="007479A1" w:rsidRDefault="007479A1" w:rsidP="00FA189B">
      <w:r w:rsidRPr="007479A1">
        <w:rPr>
          <w:noProof/>
        </w:rPr>
        <w:drawing>
          <wp:inline distT="0" distB="0" distL="0" distR="0" wp14:anchorId="129A0D15" wp14:editId="51328C2B">
            <wp:extent cx="6692900" cy="3408680"/>
            <wp:effectExtent l="0" t="0" r="0" b="1270"/>
            <wp:docPr id="2408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3767" name=""/>
                    <pic:cNvPicPr/>
                  </pic:nvPicPr>
                  <pic:blipFill>
                    <a:blip r:embed="rId16"/>
                    <a:stretch>
                      <a:fillRect/>
                    </a:stretch>
                  </pic:blipFill>
                  <pic:spPr>
                    <a:xfrm>
                      <a:off x="0" y="0"/>
                      <a:ext cx="6692900" cy="3408680"/>
                    </a:xfrm>
                    <a:prstGeom prst="rect">
                      <a:avLst/>
                    </a:prstGeom>
                  </pic:spPr>
                </pic:pic>
              </a:graphicData>
            </a:graphic>
          </wp:inline>
        </w:drawing>
      </w:r>
    </w:p>
    <w:p w14:paraId="33F0E656" w14:textId="77777777" w:rsidR="00F734B6" w:rsidRDefault="00F734B6" w:rsidP="00FA189B"/>
    <w:p w14:paraId="546499E2" w14:textId="77777777" w:rsidR="007479A1" w:rsidRPr="00FA189B" w:rsidRDefault="007479A1" w:rsidP="00FA189B"/>
    <w:p w14:paraId="279FF2B3" w14:textId="77777777" w:rsidR="009C4A32" w:rsidRDefault="009C4A32" w:rsidP="00F734B6">
      <w:pPr>
        <w:sectPr w:rsidR="009C4A32" w:rsidSect="00FD5A3C">
          <w:headerReference w:type="default" r:id="rId17"/>
          <w:pgSz w:w="12240" w:h="15840"/>
          <w:pgMar w:top="1411" w:right="850" w:bottom="1411" w:left="850" w:header="576" w:footer="720" w:gutter="0"/>
          <w:pgNumType w:chapSep="period"/>
          <w:cols w:space="720"/>
          <w:docGrid w:linePitch="360"/>
        </w:sectPr>
      </w:pPr>
    </w:p>
    <w:p w14:paraId="4353DBA9" w14:textId="78C4F5B2" w:rsidR="00FA189B" w:rsidRDefault="0030305E" w:rsidP="008C4173">
      <w:pPr>
        <w:pStyle w:val="Heading1"/>
      </w:pPr>
      <w:bookmarkStart w:id="14" w:name="_Toc235994542"/>
      <w:r>
        <w:lastRenderedPageBreak/>
        <w:t>Dashboard</w:t>
      </w:r>
      <w:r w:rsidR="008C4173">
        <w:t xml:space="preserve"> section</w:t>
      </w:r>
      <w:bookmarkEnd w:id="14"/>
    </w:p>
    <w:p w14:paraId="264626D3" w14:textId="77777777" w:rsidR="0030305E" w:rsidRDefault="0030305E" w:rsidP="00A23C03">
      <w:pPr>
        <w:tabs>
          <w:tab w:val="left" w:pos="5991"/>
        </w:tabs>
      </w:pPr>
      <w:r w:rsidRPr="0030305E">
        <w:t>The Dashboard provides a high-level overview of container activity and key operational metrics. It allows users to quickly understand the overall status of their containers and identify areas that require attention.</w:t>
      </w:r>
    </w:p>
    <w:p w14:paraId="2EF14F98" w14:textId="25F23A92" w:rsidR="00BF1BCA" w:rsidRDefault="00BF1BCA" w:rsidP="00A23C03">
      <w:pPr>
        <w:tabs>
          <w:tab w:val="left" w:pos="5991"/>
        </w:tabs>
      </w:pPr>
      <w:r w:rsidRPr="00BF1BCA">
        <w:rPr>
          <w:noProof/>
        </w:rPr>
        <w:drawing>
          <wp:inline distT="0" distB="0" distL="0" distR="0" wp14:anchorId="58BDB580" wp14:editId="0E8EFE95">
            <wp:extent cx="6692900" cy="3408680"/>
            <wp:effectExtent l="0" t="0" r="0" b="1270"/>
            <wp:docPr id="202544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46549" name=""/>
                    <pic:cNvPicPr/>
                  </pic:nvPicPr>
                  <pic:blipFill>
                    <a:blip r:embed="rId18"/>
                    <a:stretch>
                      <a:fillRect/>
                    </a:stretch>
                  </pic:blipFill>
                  <pic:spPr>
                    <a:xfrm>
                      <a:off x="0" y="0"/>
                      <a:ext cx="6692900" cy="3408680"/>
                    </a:xfrm>
                    <a:prstGeom prst="rect">
                      <a:avLst/>
                    </a:prstGeom>
                  </pic:spPr>
                </pic:pic>
              </a:graphicData>
            </a:graphic>
          </wp:inline>
        </w:drawing>
      </w:r>
    </w:p>
    <w:p w14:paraId="40F8B281" w14:textId="69CD0FE0" w:rsidR="00BF1BCA" w:rsidRDefault="00BF1BCA" w:rsidP="00A23C03">
      <w:pPr>
        <w:tabs>
          <w:tab w:val="left" w:pos="5991"/>
        </w:tabs>
      </w:pPr>
    </w:p>
    <w:p w14:paraId="4D4C7B0E" w14:textId="77777777" w:rsidR="00F734B6" w:rsidRDefault="00F734B6" w:rsidP="00A23C03">
      <w:pPr>
        <w:tabs>
          <w:tab w:val="left" w:pos="5991"/>
        </w:tabs>
      </w:pPr>
    </w:p>
    <w:p w14:paraId="4693B5E7" w14:textId="77777777" w:rsidR="00BF1BCA" w:rsidRDefault="00BF1BCA" w:rsidP="00A23C03">
      <w:pPr>
        <w:tabs>
          <w:tab w:val="left" w:pos="5991"/>
        </w:tabs>
      </w:pPr>
    </w:p>
    <w:p w14:paraId="4E25FEFF" w14:textId="77777777" w:rsidR="009C4A32" w:rsidRDefault="009C4A32" w:rsidP="00F734B6">
      <w:pPr>
        <w:sectPr w:rsidR="009C4A32" w:rsidSect="00FD5A3C">
          <w:headerReference w:type="default" r:id="rId19"/>
          <w:pgSz w:w="12240" w:h="15840"/>
          <w:pgMar w:top="1411" w:right="850" w:bottom="1411" w:left="850" w:header="576" w:footer="720" w:gutter="0"/>
          <w:pgNumType w:chapSep="period"/>
          <w:cols w:space="720"/>
          <w:docGrid w:linePitch="360"/>
        </w:sectPr>
      </w:pPr>
    </w:p>
    <w:p w14:paraId="79E40F93" w14:textId="3FCCBCD4" w:rsidR="00BF1BCA" w:rsidRDefault="00BF1BCA" w:rsidP="008C4173">
      <w:pPr>
        <w:pStyle w:val="Heading1"/>
      </w:pPr>
      <w:bookmarkStart w:id="15" w:name="_Toc235994543"/>
      <w:r>
        <w:lastRenderedPageBreak/>
        <w:t>Containers</w:t>
      </w:r>
      <w:r w:rsidR="008C4173">
        <w:t xml:space="preserve"> section</w:t>
      </w:r>
      <w:bookmarkEnd w:id="15"/>
    </w:p>
    <w:p w14:paraId="5C204F58" w14:textId="63195034" w:rsidR="00BF1BCA" w:rsidRDefault="00BF1BCA" w:rsidP="00A23C03">
      <w:pPr>
        <w:tabs>
          <w:tab w:val="left" w:pos="5991"/>
        </w:tabs>
      </w:pPr>
      <w:r w:rsidRPr="00BF1BCA">
        <w:t xml:space="preserve">The </w:t>
      </w:r>
      <w:r w:rsidRPr="00BF1BCA">
        <w:rPr>
          <w:b/>
          <w:bCs/>
        </w:rPr>
        <w:t>Containers</w:t>
      </w:r>
      <w:r w:rsidRPr="00BF1BCA">
        <w:t xml:space="preserve"> module allows users to view and monitor all registered containers within the system. It provides real-time visibility into container status, including fullness levels, recent activity, and service history. Users can access detailed information for each container, enabling better decision-making for waste collection and operational planning.</w:t>
      </w:r>
    </w:p>
    <w:p w14:paraId="061E56FE" w14:textId="0F55F1C1" w:rsidR="00BF1BCA" w:rsidRPr="00BF1BCA" w:rsidRDefault="00D3731F" w:rsidP="00BF1BCA">
      <w:r w:rsidRPr="00D3731F">
        <w:rPr>
          <w:noProof/>
        </w:rPr>
        <w:drawing>
          <wp:inline distT="0" distB="0" distL="0" distR="0" wp14:anchorId="6F283B46" wp14:editId="4F1B44A0">
            <wp:extent cx="6692900" cy="3757295"/>
            <wp:effectExtent l="0" t="0" r="0" b="0"/>
            <wp:docPr id="24904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48770" name=""/>
                    <pic:cNvPicPr/>
                  </pic:nvPicPr>
                  <pic:blipFill>
                    <a:blip r:embed="rId20"/>
                    <a:stretch>
                      <a:fillRect/>
                    </a:stretch>
                  </pic:blipFill>
                  <pic:spPr>
                    <a:xfrm>
                      <a:off x="0" y="0"/>
                      <a:ext cx="6692900" cy="3757295"/>
                    </a:xfrm>
                    <a:prstGeom prst="rect">
                      <a:avLst/>
                    </a:prstGeom>
                  </pic:spPr>
                </pic:pic>
              </a:graphicData>
            </a:graphic>
          </wp:inline>
        </w:drawing>
      </w:r>
    </w:p>
    <w:p w14:paraId="1197E68B" w14:textId="0F84BEEB" w:rsidR="00BF1BCA" w:rsidRDefault="00CE4653" w:rsidP="00BF1BCA">
      <w:pPr>
        <w:tabs>
          <w:tab w:val="left" w:pos="5991"/>
        </w:tabs>
      </w:pPr>
      <w:r>
        <w:br/>
      </w:r>
    </w:p>
    <w:p w14:paraId="0B742B2E" w14:textId="4F094659" w:rsidR="00BF1BCA" w:rsidRDefault="00BF1BCA" w:rsidP="00D3731F">
      <w:pPr>
        <w:pStyle w:val="Heading2"/>
      </w:pPr>
      <w:bookmarkStart w:id="16" w:name="_Toc235994544"/>
      <w:r>
        <w:t xml:space="preserve">Containers </w:t>
      </w:r>
      <w:r w:rsidR="00DC0C63">
        <w:t>List Overview</w:t>
      </w:r>
      <w:bookmarkEnd w:id="16"/>
    </w:p>
    <w:tbl>
      <w:tblPr>
        <w:tblStyle w:val="TableGrid"/>
        <w:tblW w:w="10530"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ayout w:type="fixed"/>
        <w:tblLook w:val="04A0" w:firstRow="1" w:lastRow="0" w:firstColumn="1" w:lastColumn="0" w:noHBand="0" w:noVBand="1"/>
      </w:tblPr>
      <w:tblGrid>
        <w:gridCol w:w="1165"/>
        <w:gridCol w:w="1710"/>
        <w:gridCol w:w="7655"/>
      </w:tblGrid>
      <w:tr w:rsidR="008B747C" w:rsidRPr="008C2B77" w14:paraId="3222D3B2" w14:textId="77777777" w:rsidTr="00AF7A2D">
        <w:trPr>
          <w:tblHeader/>
        </w:trPr>
        <w:tc>
          <w:tcPr>
            <w:tcW w:w="1165" w:type="dxa"/>
            <w:shd w:val="clear" w:color="auto" w:fill="4F7ABA"/>
          </w:tcPr>
          <w:p w14:paraId="3A1F5E82" w14:textId="47944AC3" w:rsidR="008B747C" w:rsidRDefault="008B747C" w:rsidP="00D04736">
            <w:pPr>
              <w:rPr>
                <w:b/>
                <w:bCs/>
                <w:color w:val="FFFFFF" w:themeColor="background1"/>
                <w:sz w:val="20"/>
                <w:szCs w:val="20"/>
              </w:rPr>
            </w:pPr>
            <w:r>
              <w:rPr>
                <w:b/>
                <w:bCs/>
                <w:color w:val="FFFFFF" w:themeColor="background1"/>
                <w:sz w:val="20"/>
                <w:szCs w:val="20"/>
              </w:rPr>
              <w:t>Name</w:t>
            </w:r>
          </w:p>
        </w:tc>
        <w:tc>
          <w:tcPr>
            <w:tcW w:w="1710" w:type="dxa"/>
            <w:shd w:val="clear" w:color="auto" w:fill="4F7ABA"/>
          </w:tcPr>
          <w:p w14:paraId="248F8ACB" w14:textId="739A495F" w:rsidR="008B747C" w:rsidRDefault="008B747C" w:rsidP="00D04736">
            <w:pPr>
              <w:rPr>
                <w:b/>
                <w:bCs/>
                <w:color w:val="FFFFFF" w:themeColor="background1"/>
                <w:sz w:val="20"/>
                <w:szCs w:val="20"/>
              </w:rPr>
            </w:pPr>
            <w:r>
              <w:rPr>
                <w:b/>
                <w:bCs/>
                <w:color w:val="FFFFFF" w:themeColor="background1"/>
                <w:sz w:val="20"/>
                <w:szCs w:val="20"/>
              </w:rPr>
              <w:t>Preview</w:t>
            </w:r>
          </w:p>
        </w:tc>
        <w:tc>
          <w:tcPr>
            <w:tcW w:w="7655" w:type="dxa"/>
            <w:shd w:val="clear" w:color="auto" w:fill="4F7ABA"/>
          </w:tcPr>
          <w:p w14:paraId="7CED2EA1" w14:textId="77777777" w:rsidR="008B747C" w:rsidRPr="008C2B77" w:rsidRDefault="008B747C" w:rsidP="00D04736">
            <w:pPr>
              <w:rPr>
                <w:b/>
                <w:bCs/>
                <w:color w:val="FFFFFF" w:themeColor="background1"/>
                <w:sz w:val="20"/>
                <w:szCs w:val="20"/>
              </w:rPr>
            </w:pPr>
            <w:r w:rsidRPr="008C2B77">
              <w:rPr>
                <w:b/>
                <w:bCs/>
                <w:color w:val="FFFFFF" w:themeColor="background1"/>
                <w:sz w:val="20"/>
                <w:szCs w:val="20"/>
              </w:rPr>
              <w:t>Description</w:t>
            </w:r>
          </w:p>
        </w:tc>
      </w:tr>
      <w:tr w:rsidR="0061026E" w:rsidRPr="00050298" w14:paraId="3AE024E5" w14:textId="77777777" w:rsidTr="00AF7A2D">
        <w:tc>
          <w:tcPr>
            <w:tcW w:w="1165" w:type="dxa"/>
          </w:tcPr>
          <w:p w14:paraId="2F893CA9" w14:textId="4F8A9018" w:rsidR="0061026E" w:rsidRPr="00BF1BCA" w:rsidRDefault="0061026E" w:rsidP="008B747C">
            <w:pPr>
              <w:rPr>
                <w:sz w:val="20"/>
                <w:szCs w:val="20"/>
              </w:rPr>
            </w:pPr>
            <w:r>
              <w:rPr>
                <w:sz w:val="20"/>
                <w:szCs w:val="20"/>
              </w:rPr>
              <w:t xml:space="preserve">Container ID </w:t>
            </w:r>
          </w:p>
        </w:tc>
        <w:tc>
          <w:tcPr>
            <w:tcW w:w="1710" w:type="dxa"/>
          </w:tcPr>
          <w:p w14:paraId="3EE8FEC7" w14:textId="6D2B21B0" w:rsidR="0061026E" w:rsidRPr="00745087" w:rsidRDefault="00745087" w:rsidP="008B747C">
            <w:pPr>
              <w:rPr>
                <w:i/>
                <w:iCs/>
                <w:noProof/>
                <w:sz w:val="20"/>
                <w:szCs w:val="20"/>
              </w:rPr>
            </w:pPr>
            <w:r w:rsidRPr="00745087">
              <w:rPr>
                <w:i/>
                <w:iCs/>
                <w:noProof/>
                <w:sz w:val="18"/>
                <w:szCs w:val="18"/>
              </w:rPr>
              <w:t>200969</w:t>
            </w:r>
          </w:p>
        </w:tc>
        <w:tc>
          <w:tcPr>
            <w:tcW w:w="7655" w:type="dxa"/>
          </w:tcPr>
          <w:p w14:paraId="0B82FAE7" w14:textId="70A0995F" w:rsidR="0061026E" w:rsidRPr="00BF1BCA" w:rsidRDefault="00745087" w:rsidP="008B747C">
            <w:pPr>
              <w:rPr>
                <w:sz w:val="20"/>
                <w:szCs w:val="20"/>
              </w:rPr>
            </w:pPr>
            <w:r w:rsidRPr="00745087">
              <w:rPr>
                <w:sz w:val="20"/>
                <w:szCs w:val="20"/>
              </w:rPr>
              <w:t>Unique numeric identifier assigned to the container. The Container ID is used throughout the system to uniquely identify each container and distinguish it from all other registered containers.</w:t>
            </w:r>
            <w:r w:rsidR="00AF7A2D">
              <w:rPr>
                <w:sz w:val="20"/>
                <w:szCs w:val="20"/>
              </w:rPr>
              <w:br/>
            </w:r>
          </w:p>
        </w:tc>
      </w:tr>
      <w:tr w:rsidR="008B747C" w:rsidRPr="00050298" w14:paraId="32D296FD" w14:textId="77777777" w:rsidTr="00AF7A2D">
        <w:tc>
          <w:tcPr>
            <w:tcW w:w="1165" w:type="dxa"/>
          </w:tcPr>
          <w:p w14:paraId="30AC5EC1" w14:textId="155908BC" w:rsidR="008B747C" w:rsidRPr="00585E5E" w:rsidRDefault="008B747C" w:rsidP="008B747C">
            <w:pPr>
              <w:rPr>
                <w:noProof/>
                <w:sz w:val="20"/>
                <w:szCs w:val="20"/>
              </w:rPr>
            </w:pPr>
            <w:r w:rsidRPr="00BF1BCA">
              <w:rPr>
                <w:sz w:val="20"/>
                <w:szCs w:val="20"/>
              </w:rPr>
              <w:t>Latest Image</w:t>
            </w:r>
          </w:p>
        </w:tc>
        <w:tc>
          <w:tcPr>
            <w:tcW w:w="1710" w:type="dxa"/>
          </w:tcPr>
          <w:p w14:paraId="0461F436" w14:textId="6079833B" w:rsidR="008B747C" w:rsidRPr="00BF1BCA" w:rsidRDefault="008B747C" w:rsidP="008B747C">
            <w:pPr>
              <w:rPr>
                <w:sz w:val="20"/>
                <w:szCs w:val="20"/>
              </w:rPr>
            </w:pPr>
            <w:r w:rsidRPr="00585E5E">
              <w:rPr>
                <w:noProof/>
                <w:sz w:val="20"/>
                <w:szCs w:val="20"/>
              </w:rPr>
              <w:drawing>
                <wp:inline distT="0" distB="0" distL="0" distR="0" wp14:anchorId="4322053A" wp14:editId="147076A3">
                  <wp:extent cx="914400" cy="612648"/>
                  <wp:effectExtent l="0" t="0" r="0" b="0"/>
                  <wp:docPr id="139984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45224" name=""/>
                          <pic:cNvPicPr/>
                        </pic:nvPicPr>
                        <pic:blipFill>
                          <a:blip r:embed="rId21"/>
                          <a:stretch>
                            <a:fillRect/>
                          </a:stretch>
                        </pic:blipFill>
                        <pic:spPr>
                          <a:xfrm>
                            <a:off x="0" y="0"/>
                            <a:ext cx="914400" cy="612648"/>
                          </a:xfrm>
                          <a:prstGeom prst="rect">
                            <a:avLst/>
                          </a:prstGeom>
                        </pic:spPr>
                      </pic:pic>
                    </a:graphicData>
                  </a:graphic>
                </wp:inline>
              </w:drawing>
            </w:r>
            <w:r>
              <w:rPr>
                <w:sz w:val="20"/>
                <w:szCs w:val="20"/>
              </w:rPr>
              <w:br/>
            </w:r>
          </w:p>
        </w:tc>
        <w:tc>
          <w:tcPr>
            <w:tcW w:w="7655" w:type="dxa"/>
          </w:tcPr>
          <w:p w14:paraId="53C11F17" w14:textId="5E1BEEAF" w:rsidR="008B747C" w:rsidRPr="00BF1BCA" w:rsidRDefault="00AF7A2D" w:rsidP="008B747C">
            <w:pPr>
              <w:rPr>
                <w:sz w:val="20"/>
                <w:szCs w:val="20"/>
              </w:rPr>
            </w:pPr>
            <w:r w:rsidRPr="00AF7A2D">
              <w:rPr>
                <w:sz w:val="20"/>
                <w:szCs w:val="20"/>
              </w:rPr>
              <w:t>Displays the most recent image captured by the container's camera, providing a quick visual view of its current condition and contents.</w:t>
            </w:r>
          </w:p>
        </w:tc>
      </w:tr>
      <w:tr w:rsidR="008B747C" w:rsidRPr="00050298" w14:paraId="095FACAB" w14:textId="77777777" w:rsidTr="00AF7A2D">
        <w:tc>
          <w:tcPr>
            <w:tcW w:w="1165" w:type="dxa"/>
          </w:tcPr>
          <w:p w14:paraId="43331109" w14:textId="13B0CC92" w:rsidR="008B747C" w:rsidRPr="00C17DF4" w:rsidRDefault="008B747C" w:rsidP="008B747C">
            <w:pPr>
              <w:rPr>
                <w:noProof/>
                <w:sz w:val="20"/>
                <w:szCs w:val="20"/>
              </w:rPr>
            </w:pPr>
            <w:r w:rsidRPr="00BF1BCA">
              <w:rPr>
                <w:sz w:val="20"/>
                <w:szCs w:val="20"/>
              </w:rPr>
              <w:t>Latest Events</w:t>
            </w:r>
          </w:p>
        </w:tc>
        <w:tc>
          <w:tcPr>
            <w:tcW w:w="1710" w:type="dxa"/>
          </w:tcPr>
          <w:p w14:paraId="2A049C79" w14:textId="0DF38449" w:rsidR="00E416E5" w:rsidRDefault="00E416E5" w:rsidP="008B747C">
            <w:pPr>
              <w:rPr>
                <w:sz w:val="20"/>
                <w:szCs w:val="20"/>
              </w:rPr>
            </w:pPr>
            <w:r w:rsidRPr="00E416E5">
              <w:rPr>
                <w:noProof/>
                <w:sz w:val="20"/>
                <w:szCs w:val="20"/>
              </w:rPr>
              <w:drawing>
                <wp:inline distT="0" distB="0" distL="0" distR="0" wp14:anchorId="52268C15" wp14:editId="2BD8D7DF">
                  <wp:extent cx="914400" cy="155448"/>
                  <wp:effectExtent l="0" t="0" r="0" b="0"/>
                  <wp:docPr id="135873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38730" name=""/>
                          <pic:cNvPicPr/>
                        </pic:nvPicPr>
                        <pic:blipFill>
                          <a:blip r:embed="rId22"/>
                          <a:stretch>
                            <a:fillRect/>
                          </a:stretch>
                        </pic:blipFill>
                        <pic:spPr>
                          <a:xfrm>
                            <a:off x="0" y="0"/>
                            <a:ext cx="914400" cy="155448"/>
                          </a:xfrm>
                          <a:prstGeom prst="rect">
                            <a:avLst/>
                          </a:prstGeom>
                        </pic:spPr>
                      </pic:pic>
                    </a:graphicData>
                  </a:graphic>
                </wp:inline>
              </w:drawing>
            </w:r>
          </w:p>
          <w:p w14:paraId="4E3337D3" w14:textId="47ED0AC2" w:rsidR="008B747C" w:rsidRDefault="00E416E5" w:rsidP="008B747C">
            <w:pPr>
              <w:rPr>
                <w:sz w:val="20"/>
                <w:szCs w:val="20"/>
              </w:rPr>
            </w:pPr>
            <w:r w:rsidRPr="00E416E5">
              <w:rPr>
                <w:noProof/>
                <w:sz w:val="20"/>
                <w:szCs w:val="20"/>
              </w:rPr>
              <w:drawing>
                <wp:inline distT="0" distB="0" distL="0" distR="0" wp14:anchorId="32167372" wp14:editId="1984B276">
                  <wp:extent cx="914400" cy="155448"/>
                  <wp:effectExtent l="0" t="0" r="0" b="0"/>
                  <wp:docPr id="64758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84463" name=""/>
                          <pic:cNvPicPr/>
                        </pic:nvPicPr>
                        <pic:blipFill>
                          <a:blip r:embed="rId23"/>
                          <a:stretch>
                            <a:fillRect/>
                          </a:stretch>
                        </pic:blipFill>
                        <pic:spPr>
                          <a:xfrm>
                            <a:off x="0" y="0"/>
                            <a:ext cx="914400" cy="155448"/>
                          </a:xfrm>
                          <a:prstGeom prst="rect">
                            <a:avLst/>
                          </a:prstGeom>
                        </pic:spPr>
                      </pic:pic>
                    </a:graphicData>
                  </a:graphic>
                </wp:inline>
              </w:drawing>
            </w:r>
          </w:p>
          <w:p w14:paraId="3A086149" w14:textId="6772D35A" w:rsidR="001F0BA5" w:rsidRDefault="001F0BA5" w:rsidP="008B747C">
            <w:pPr>
              <w:rPr>
                <w:sz w:val="20"/>
                <w:szCs w:val="20"/>
              </w:rPr>
            </w:pPr>
            <w:r w:rsidRPr="001F0BA5">
              <w:rPr>
                <w:noProof/>
                <w:sz w:val="20"/>
                <w:szCs w:val="20"/>
              </w:rPr>
              <w:drawing>
                <wp:inline distT="0" distB="0" distL="0" distR="0" wp14:anchorId="3B230D0C" wp14:editId="1AA261CF">
                  <wp:extent cx="914400" cy="155448"/>
                  <wp:effectExtent l="0" t="0" r="0" b="0"/>
                  <wp:docPr id="177681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16372" name=""/>
                          <pic:cNvPicPr/>
                        </pic:nvPicPr>
                        <pic:blipFill>
                          <a:blip r:embed="rId24"/>
                          <a:stretch>
                            <a:fillRect/>
                          </a:stretch>
                        </pic:blipFill>
                        <pic:spPr>
                          <a:xfrm>
                            <a:off x="0" y="0"/>
                            <a:ext cx="914400" cy="155448"/>
                          </a:xfrm>
                          <a:prstGeom prst="rect">
                            <a:avLst/>
                          </a:prstGeom>
                        </pic:spPr>
                      </pic:pic>
                    </a:graphicData>
                  </a:graphic>
                </wp:inline>
              </w:drawing>
            </w:r>
          </w:p>
          <w:p w14:paraId="75BF6278" w14:textId="4DDB8B10" w:rsidR="001F0BA5" w:rsidRDefault="001F0BA5" w:rsidP="008B747C">
            <w:pPr>
              <w:rPr>
                <w:sz w:val="20"/>
                <w:szCs w:val="20"/>
              </w:rPr>
            </w:pPr>
            <w:r w:rsidRPr="001F0BA5">
              <w:rPr>
                <w:noProof/>
                <w:sz w:val="20"/>
                <w:szCs w:val="20"/>
              </w:rPr>
              <w:drawing>
                <wp:inline distT="0" distB="0" distL="0" distR="0" wp14:anchorId="7A72D354" wp14:editId="1630B2F8">
                  <wp:extent cx="914400" cy="155448"/>
                  <wp:effectExtent l="0" t="0" r="0" b="0"/>
                  <wp:docPr id="174002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24574" name=""/>
                          <pic:cNvPicPr/>
                        </pic:nvPicPr>
                        <pic:blipFill>
                          <a:blip r:embed="rId25"/>
                          <a:stretch>
                            <a:fillRect/>
                          </a:stretch>
                        </pic:blipFill>
                        <pic:spPr>
                          <a:xfrm>
                            <a:off x="0" y="0"/>
                            <a:ext cx="914400" cy="155448"/>
                          </a:xfrm>
                          <a:prstGeom prst="rect">
                            <a:avLst/>
                          </a:prstGeom>
                        </pic:spPr>
                      </pic:pic>
                    </a:graphicData>
                  </a:graphic>
                </wp:inline>
              </w:drawing>
            </w:r>
          </w:p>
          <w:p w14:paraId="3C532FEC" w14:textId="61E1CF3C" w:rsidR="001F0BA5" w:rsidRDefault="001F0BA5" w:rsidP="008B747C">
            <w:pPr>
              <w:rPr>
                <w:sz w:val="20"/>
                <w:szCs w:val="20"/>
              </w:rPr>
            </w:pPr>
            <w:r w:rsidRPr="001F0BA5">
              <w:rPr>
                <w:noProof/>
                <w:sz w:val="20"/>
                <w:szCs w:val="20"/>
              </w:rPr>
              <w:drawing>
                <wp:inline distT="0" distB="0" distL="0" distR="0" wp14:anchorId="2ED811C1" wp14:editId="280D8978">
                  <wp:extent cx="914400" cy="155448"/>
                  <wp:effectExtent l="0" t="0" r="0" b="0"/>
                  <wp:docPr id="156023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32012" name=""/>
                          <pic:cNvPicPr/>
                        </pic:nvPicPr>
                        <pic:blipFill>
                          <a:blip r:embed="rId26"/>
                          <a:stretch>
                            <a:fillRect/>
                          </a:stretch>
                        </pic:blipFill>
                        <pic:spPr>
                          <a:xfrm>
                            <a:off x="0" y="0"/>
                            <a:ext cx="914400" cy="155448"/>
                          </a:xfrm>
                          <a:prstGeom prst="rect">
                            <a:avLst/>
                          </a:prstGeom>
                        </pic:spPr>
                      </pic:pic>
                    </a:graphicData>
                  </a:graphic>
                </wp:inline>
              </w:drawing>
            </w:r>
          </w:p>
          <w:p w14:paraId="5EF2D0D6" w14:textId="331C757B" w:rsidR="001F0BA5" w:rsidRDefault="001F0BA5" w:rsidP="008B747C">
            <w:pPr>
              <w:rPr>
                <w:sz w:val="20"/>
                <w:szCs w:val="20"/>
              </w:rPr>
            </w:pPr>
            <w:r w:rsidRPr="001F0BA5">
              <w:rPr>
                <w:noProof/>
                <w:sz w:val="20"/>
                <w:szCs w:val="20"/>
              </w:rPr>
              <w:lastRenderedPageBreak/>
              <w:drawing>
                <wp:inline distT="0" distB="0" distL="0" distR="0" wp14:anchorId="65D3B271" wp14:editId="71284EC2">
                  <wp:extent cx="914400" cy="155448"/>
                  <wp:effectExtent l="0" t="0" r="0" b="0"/>
                  <wp:docPr id="4821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6453" name=""/>
                          <pic:cNvPicPr/>
                        </pic:nvPicPr>
                        <pic:blipFill>
                          <a:blip r:embed="rId27"/>
                          <a:stretch>
                            <a:fillRect/>
                          </a:stretch>
                        </pic:blipFill>
                        <pic:spPr>
                          <a:xfrm>
                            <a:off x="0" y="0"/>
                            <a:ext cx="914400" cy="155448"/>
                          </a:xfrm>
                          <a:prstGeom prst="rect">
                            <a:avLst/>
                          </a:prstGeom>
                        </pic:spPr>
                      </pic:pic>
                    </a:graphicData>
                  </a:graphic>
                </wp:inline>
              </w:drawing>
            </w:r>
          </w:p>
          <w:p w14:paraId="16E566C4" w14:textId="72E5A242" w:rsidR="001F0BA5" w:rsidRDefault="001F0BA5" w:rsidP="008B747C">
            <w:pPr>
              <w:rPr>
                <w:sz w:val="20"/>
                <w:szCs w:val="20"/>
              </w:rPr>
            </w:pPr>
            <w:r w:rsidRPr="001F0BA5">
              <w:rPr>
                <w:noProof/>
                <w:sz w:val="20"/>
                <w:szCs w:val="20"/>
              </w:rPr>
              <w:drawing>
                <wp:inline distT="0" distB="0" distL="0" distR="0" wp14:anchorId="6E8EA3F4" wp14:editId="0C5FEF35">
                  <wp:extent cx="914400" cy="155448"/>
                  <wp:effectExtent l="0" t="0" r="0" b="0"/>
                  <wp:docPr id="28960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06252" name=""/>
                          <pic:cNvPicPr/>
                        </pic:nvPicPr>
                        <pic:blipFill>
                          <a:blip r:embed="rId28"/>
                          <a:stretch>
                            <a:fillRect/>
                          </a:stretch>
                        </pic:blipFill>
                        <pic:spPr>
                          <a:xfrm>
                            <a:off x="0" y="0"/>
                            <a:ext cx="914400" cy="155448"/>
                          </a:xfrm>
                          <a:prstGeom prst="rect">
                            <a:avLst/>
                          </a:prstGeom>
                        </pic:spPr>
                      </pic:pic>
                    </a:graphicData>
                  </a:graphic>
                </wp:inline>
              </w:drawing>
            </w:r>
          </w:p>
          <w:p w14:paraId="7423AF27" w14:textId="33BABC1F" w:rsidR="001F0BA5" w:rsidRDefault="001F0BA5" w:rsidP="008B747C">
            <w:pPr>
              <w:rPr>
                <w:sz w:val="20"/>
                <w:szCs w:val="20"/>
              </w:rPr>
            </w:pPr>
            <w:r w:rsidRPr="001F0BA5">
              <w:rPr>
                <w:noProof/>
                <w:sz w:val="20"/>
                <w:szCs w:val="20"/>
              </w:rPr>
              <w:drawing>
                <wp:inline distT="0" distB="0" distL="0" distR="0" wp14:anchorId="1DCFCF60" wp14:editId="3F00CA0E">
                  <wp:extent cx="914400" cy="164592"/>
                  <wp:effectExtent l="0" t="0" r="0" b="6985"/>
                  <wp:docPr id="89649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97188" name=""/>
                          <pic:cNvPicPr/>
                        </pic:nvPicPr>
                        <pic:blipFill>
                          <a:blip r:embed="rId29"/>
                          <a:stretch>
                            <a:fillRect/>
                          </a:stretch>
                        </pic:blipFill>
                        <pic:spPr>
                          <a:xfrm>
                            <a:off x="0" y="0"/>
                            <a:ext cx="914400" cy="164592"/>
                          </a:xfrm>
                          <a:prstGeom prst="rect">
                            <a:avLst/>
                          </a:prstGeom>
                        </pic:spPr>
                      </pic:pic>
                    </a:graphicData>
                  </a:graphic>
                </wp:inline>
              </w:drawing>
            </w:r>
          </w:p>
          <w:p w14:paraId="0CD43AE1" w14:textId="7902C63F" w:rsidR="00C930F8" w:rsidRDefault="00C930F8" w:rsidP="008B747C">
            <w:pPr>
              <w:rPr>
                <w:sz w:val="20"/>
                <w:szCs w:val="20"/>
              </w:rPr>
            </w:pPr>
            <w:r w:rsidRPr="00C930F8">
              <w:rPr>
                <w:noProof/>
                <w:sz w:val="20"/>
                <w:szCs w:val="20"/>
              </w:rPr>
              <w:drawing>
                <wp:inline distT="0" distB="0" distL="0" distR="0" wp14:anchorId="7A7C4EC0" wp14:editId="50E4E4B6">
                  <wp:extent cx="914400" cy="155448"/>
                  <wp:effectExtent l="0" t="0" r="0" b="0"/>
                  <wp:docPr id="173192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22182" name=""/>
                          <pic:cNvPicPr/>
                        </pic:nvPicPr>
                        <pic:blipFill>
                          <a:blip r:embed="rId30"/>
                          <a:stretch>
                            <a:fillRect/>
                          </a:stretch>
                        </pic:blipFill>
                        <pic:spPr>
                          <a:xfrm>
                            <a:off x="0" y="0"/>
                            <a:ext cx="914400" cy="155448"/>
                          </a:xfrm>
                          <a:prstGeom prst="rect">
                            <a:avLst/>
                          </a:prstGeom>
                        </pic:spPr>
                      </pic:pic>
                    </a:graphicData>
                  </a:graphic>
                </wp:inline>
              </w:drawing>
            </w:r>
          </w:p>
          <w:p w14:paraId="7604B086" w14:textId="3276442A" w:rsidR="008B747C" w:rsidRDefault="00C930F8" w:rsidP="008B747C">
            <w:pPr>
              <w:rPr>
                <w:sz w:val="20"/>
                <w:szCs w:val="20"/>
              </w:rPr>
            </w:pPr>
            <w:r w:rsidRPr="00C930F8">
              <w:rPr>
                <w:noProof/>
                <w:sz w:val="20"/>
                <w:szCs w:val="20"/>
              </w:rPr>
              <w:drawing>
                <wp:inline distT="0" distB="0" distL="0" distR="0" wp14:anchorId="3F757027" wp14:editId="4B6B57F4">
                  <wp:extent cx="914400" cy="155448"/>
                  <wp:effectExtent l="0" t="0" r="0" b="0"/>
                  <wp:docPr id="191768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86567" name=""/>
                          <pic:cNvPicPr/>
                        </pic:nvPicPr>
                        <pic:blipFill>
                          <a:blip r:embed="rId31"/>
                          <a:stretch>
                            <a:fillRect/>
                          </a:stretch>
                        </pic:blipFill>
                        <pic:spPr>
                          <a:xfrm>
                            <a:off x="0" y="0"/>
                            <a:ext cx="914400" cy="155448"/>
                          </a:xfrm>
                          <a:prstGeom prst="rect">
                            <a:avLst/>
                          </a:prstGeom>
                        </pic:spPr>
                      </pic:pic>
                    </a:graphicData>
                  </a:graphic>
                </wp:inline>
              </w:drawing>
            </w:r>
          </w:p>
          <w:p w14:paraId="13743994" w14:textId="692AD2FC" w:rsidR="008B747C" w:rsidRDefault="00C930F8" w:rsidP="008B747C">
            <w:pPr>
              <w:rPr>
                <w:sz w:val="20"/>
                <w:szCs w:val="20"/>
              </w:rPr>
            </w:pPr>
            <w:r w:rsidRPr="00C930F8">
              <w:rPr>
                <w:noProof/>
                <w:sz w:val="20"/>
                <w:szCs w:val="20"/>
              </w:rPr>
              <w:drawing>
                <wp:inline distT="0" distB="0" distL="0" distR="0" wp14:anchorId="5CB86378" wp14:editId="53DCCF38">
                  <wp:extent cx="914400" cy="155448"/>
                  <wp:effectExtent l="0" t="0" r="0" b="0"/>
                  <wp:docPr id="161407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77165" name=""/>
                          <pic:cNvPicPr/>
                        </pic:nvPicPr>
                        <pic:blipFill>
                          <a:blip r:embed="rId32"/>
                          <a:stretch>
                            <a:fillRect/>
                          </a:stretch>
                        </pic:blipFill>
                        <pic:spPr>
                          <a:xfrm>
                            <a:off x="0" y="0"/>
                            <a:ext cx="914400" cy="155448"/>
                          </a:xfrm>
                          <a:prstGeom prst="rect">
                            <a:avLst/>
                          </a:prstGeom>
                        </pic:spPr>
                      </pic:pic>
                    </a:graphicData>
                  </a:graphic>
                </wp:inline>
              </w:drawing>
            </w:r>
          </w:p>
          <w:p w14:paraId="0C211E53" w14:textId="628F113F" w:rsidR="008B747C" w:rsidRDefault="008B747C" w:rsidP="008B747C">
            <w:pPr>
              <w:rPr>
                <w:sz w:val="20"/>
                <w:szCs w:val="20"/>
              </w:rPr>
            </w:pPr>
          </w:p>
          <w:p w14:paraId="540691D3" w14:textId="54E32541" w:rsidR="008B747C" w:rsidRPr="00BF1BCA" w:rsidRDefault="008B747C" w:rsidP="008B747C">
            <w:pPr>
              <w:rPr>
                <w:sz w:val="20"/>
                <w:szCs w:val="20"/>
              </w:rPr>
            </w:pPr>
          </w:p>
        </w:tc>
        <w:tc>
          <w:tcPr>
            <w:tcW w:w="7655" w:type="dxa"/>
          </w:tcPr>
          <w:p w14:paraId="077B7723" w14:textId="5C979E62" w:rsidR="008B747C" w:rsidRPr="00585E5E" w:rsidRDefault="00AF7A2D" w:rsidP="008B747C">
            <w:pPr>
              <w:rPr>
                <w:sz w:val="20"/>
                <w:szCs w:val="20"/>
              </w:rPr>
            </w:pPr>
            <w:r w:rsidRPr="00AF7A2D">
              <w:rPr>
                <w:sz w:val="20"/>
                <w:szCs w:val="20"/>
              </w:rPr>
              <w:lastRenderedPageBreak/>
              <w:t>Displays the most recent events detected for the container. Event badges provide a quick overview of operational activities, alerts, and system notifications affecting the container.</w:t>
            </w:r>
            <w:r>
              <w:rPr>
                <w:sz w:val="20"/>
                <w:szCs w:val="20"/>
              </w:rPr>
              <w:br/>
            </w:r>
          </w:p>
          <w:p w14:paraId="0D83DF45" w14:textId="706665B4" w:rsidR="00AF7A2D" w:rsidRPr="00AF7A2D" w:rsidRDefault="00AF7A2D" w:rsidP="00AF7A2D">
            <w:pPr>
              <w:rPr>
                <w:b/>
                <w:bCs/>
                <w:sz w:val="20"/>
                <w:szCs w:val="20"/>
              </w:rPr>
            </w:pPr>
            <w:r w:rsidRPr="00AF7A2D">
              <w:rPr>
                <w:b/>
                <w:bCs/>
                <w:sz w:val="20"/>
                <w:szCs w:val="20"/>
              </w:rPr>
              <w:t>Possible Event Badges:</w:t>
            </w:r>
          </w:p>
          <w:p w14:paraId="23194FC7" w14:textId="77777777" w:rsidR="00AF7A2D" w:rsidRDefault="00AF7A2D" w:rsidP="00AF7A2D">
            <w:pPr>
              <w:pStyle w:val="ListParagraph"/>
              <w:numPr>
                <w:ilvl w:val="0"/>
                <w:numId w:val="17"/>
              </w:numPr>
              <w:rPr>
                <w:sz w:val="20"/>
                <w:szCs w:val="20"/>
              </w:rPr>
            </w:pPr>
            <w:r w:rsidRPr="00AF7A2D">
              <w:rPr>
                <w:b/>
                <w:bCs/>
                <w:sz w:val="20"/>
                <w:szCs w:val="20"/>
              </w:rPr>
              <w:lastRenderedPageBreak/>
              <w:t>Contamination:</w:t>
            </w:r>
            <w:r w:rsidRPr="00AF7A2D">
              <w:rPr>
                <w:sz w:val="20"/>
                <w:szCs w:val="20"/>
              </w:rPr>
              <w:t xml:space="preserve"> Non-allowed or mixed waste has been detected inside the container.</w:t>
            </w:r>
          </w:p>
          <w:p w14:paraId="1BD40E9A" w14:textId="77777777" w:rsidR="00AF7A2D" w:rsidRDefault="00AF7A2D" w:rsidP="00AF7A2D">
            <w:pPr>
              <w:pStyle w:val="ListParagraph"/>
              <w:numPr>
                <w:ilvl w:val="0"/>
                <w:numId w:val="17"/>
              </w:numPr>
              <w:rPr>
                <w:sz w:val="20"/>
                <w:szCs w:val="20"/>
              </w:rPr>
            </w:pPr>
            <w:r w:rsidRPr="00AF7A2D">
              <w:rPr>
                <w:b/>
                <w:bCs/>
                <w:sz w:val="20"/>
                <w:szCs w:val="20"/>
              </w:rPr>
              <w:t>Dangerous Contamination:</w:t>
            </w:r>
            <w:r w:rsidRPr="00AF7A2D">
              <w:rPr>
                <w:sz w:val="20"/>
                <w:szCs w:val="20"/>
              </w:rPr>
              <w:t xml:space="preserve"> Potentially hazardous or unsafe waste has been detected and may require special handling.</w:t>
            </w:r>
          </w:p>
          <w:p w14:paraId="24B20717" w14:textId="77777777" w:rsidR="00AF7A2D" w:rsidRDefault="00AF7A2D" w:rsidP="00AF7A2D">
            <w:pPr>
              <w:pStyle w:val="ListParagraph"/>
              <w:numPr>
                <w:ilvl w:val="0"/>
                <w:numId w:val="17"/>
              </w:numPr>
              <w:rPr>
                <w:sz w:val="20"/>
                <w:szCs w:val="20"/>
              </w:rPr>
            </w:pPr>
            <w:r w:rsidRPr="00AF7A2D">
              <w:rPr>
                <w:b/>
                <w:bCs/>
                <w:sz w:val="20"/>
                <w:szCs w:val="20"/>
              </w:rPr>
              <w:t>Device Offline:</w:t>
            </w:r>
            <w:r w:rsidRPr="00AF7A2D">
              <w:rPr>
                <w:sz w:val="20"/>
                <w:szCs w:val="20"/>
              </w:rPr>
              <w:t xml:space="preserve"> The container's monitoring device is not communicating with the system.</w:t>
            </w:r>
          </w:p>
          <w:p w14:paraId="1248FEDD" w14:textId="77777777" w:rsidR="00A53115" w:rsidRDefault="00AF7A2D" w:rsidP="00AF7A2D">
            <w:pPr>
              <w:pStyle w:val="ListParagraph"/>
              <w:numPr>
                <w:ilvl w:val="0"/>
                <w:numId w:val="17"/>
              </w:numPr>
              <w:rPr>
                <w:sz w:val="20"/>
                <w:szCs w:val="20"/>
              </w:rPr>
            </w:pPr>
            <w:r w:rsidRPr="00AF7A2D">
              <w:rPr>
                <w:b/>
                <w:bCs/>
                <w:sz w:val="20"/>
                <w:szCs w:val="20"/>
              </w:rPr>
              <w:t>Dirty Lens:</w:t>
            </w:r>
            <w:r w:rsidRPr="00AF7A2D">
              <w:rPr>
                <w:sz w:val="20"/>
                <w:szCs w:val="20"/>
              </w:rPr>
              <w:t xml:space="preserve"> The camera lens may be obstructed or dirty, reducing image quality.</w:t>
            </w:r>
          </w:p>
          <w:p w14:paraId="4811244D" w14:textId="77777777" w:rsidR="00A53115" w:rsidRDefault="00AF7A2D" w:rsidP="00AF7A2D">
            <w:pPr>
              <w:pStyle w:val="ListParagraph"/>
              <w:numPr>
                <w:ilvl w:val="0"/>
                <w:numId w:val="17"/>
              </w:numPr>
              <w:rPr>
                <w:sz w:val="20"/>
                <w:szCs w:val="20"/>
              </w:rPr>
            </w:pPr>
            <w:r w:rsidRPr="00A53115">
              <w:rPr>
                <w:b/>
                <w:bCs/>
                <w:sz w:val="20"/>
                <w:szCs w:val="20"/>
              </w:rPr>
              <w:t>Geofence Violation:</w:t>
            </w:r>
            <w:r w:rsidRPr="00A53115">
              <w:rPr>
                <w:sz w:val="20"/>
                <w:szCs w:val="20"/>
              </w:rPr>
              <w:t xml:space="preserve"> The container has moved outside its expected geographical location.</w:t>
            </w:r>
          </w:p>
          <w:p w14:paraId="3467677D" w14:textId="77777777" w:rsidR="00A53115" w:rsidRDefault="00AF7A2D" w:rsidP="00AF7A2D">
            <w:pPr>
              <w:pStyle w:val="ListParagraph"/>
              <w:numPr>
                <w:ilvl w:val="0"/>
                <w:numId w:val="17"/>
              </w:numPr>
              <w:rPr>
                <w:sz w:val="20"/>
                <w:szCs w:val="20"/>
              </w:rPr>
            </w:pPr>
            <w:r w:rsidRPr="00A53115">
              <w:rPr>
                <w:b/>
                <w:bCs/>
                <w:sz w:val="20"/>
                <w:szCs w:val="20"/>
              </w:rPr>
              <w:t>High Temperature:</w:t>
            </w:r>
            <w:r w:rsidRPr="00A53115">
              <w:rPr>
                <w:sz w:val="20"/>
                <w:szCs w:val="20"/>
              </w:rPr>
              <w:t xml:space="preserve"> An abnormal temperature has been detected inside the container.</w:t>
            </w:r>
          </w:p>
          <w:p w14:paraId="4991ECC7" w14:textId="77777777" w:rsidR="00A53115" w:rsidRDefault="00AF7A2D" w:rsidP="00AF7A2D">
            <w:pPr>
              <w:pStyle w:val="ListParagraph"/>
              <w:numPr>
                <w:ilvl w:val="0"/>
                <w:numId w:val="17"/>
              </w:numPr>
              <w:rPr>
                <w:sz w:val="20"/>
                <w:szCs w:val="20"/>
              </w:rPr>
            </w:pPr>
            <w:r w:rsidRPr="00A53115">
              <w:rPr>
                <w:b/>
                <w:bCs/>
                <w:sz w:val="20"/>
                <w:szCs w:val="20"/>
              </w:rPr>
              <w:t>Installation:</w:t>
            </w:r>
            <w:r w:rsidRPr="00A53115">
              <w:rPr>
                <w:sz w:val="20"/>
                <w:szCs w:val="20"/>
              </w:rPr>
              <w:t xml:space="preserve"> A container or monitoring device has been installed.</w:t>
            </w:r>
          </w:p>
          <w:p w14:paraId="58447E48" w14:textId="77777777" w:rsidR="00A53115" w:rsidRDefault="00AF7A2D" w:rsidP="00AF7A2D">
            <w:pPr>
              <w:pStyle w:val="ListParagraph"/>
              <w:numPr>
                <w:ilvl w:val="0"/>
                <w:numId w:val="17"/>
              </w:numPr>
              <w:rPr>
                <w:sz w:val="20"/>
                <w:szCs w:val="20"/>
              </w:rPr>
            </w:pPr>
            <w:r w:rsidRPr="00A53115">
              <w:rPr>
                <w:b/>
                <w:bCs/>
                <w:sz w:val="20"/>
                <w:szCs w:val="20"/>
              </w:rPr>
              <w:t>Missed Pickup:</w:t>
            </w:r>
            <w:r w:rsidRPr="00A53115">
              <w:rPr>
                <w:sz w:val="20"/>
                <w:szCs w:val="20"/>
              </w:rPr>
              <w:t xml:space="preserve"> A scheduled pickup service was not completed.</w:t>
            </w:r>
          </w:p>
          <w:p w14:paraId="37ACCD30" w14:textId="77777777" w:rsidR="00A53115" w:rsidRDefault="00AF7A2D" w:rsidP="00AF7A2D">
            <w:pPr>
              <w:pStyle w:val="ListParagraph"/>
              <w:numPr>
                <w:ilvl w:val="0"/>
                <w:numId w:val="17"/>
              </w:numPr>
              <w:rPr>
                <w:sz w:val="20"/>
                <w:szCs w:val="20"/>
              </w:rPr>
            </w:pPr>
            <w:r w:rsidRPr="00A53115">
              <w:rPr>
                <w:b/>
                <w:bCs/>
                <w:sz w:val="20"/>
                <w:szCs w:val="20"/>
              </w:rPr>
              <w:t>Pickup Detected:</w:t>
            </w:r>
            <w:r w:rsidRPr="00A53115">
              <w:rPr>
                <w:sz w:val="20"/>
                <w:szCs w:val="20"/>
              </w:rPr>
              <w:t xml:space="preserve"> A pickup service has been successfully detected.</w:t>
            </w:r>
          </w:p>
          <w:p w14:paraId="08CC432F" w14:textId="77777777" w:rsidR="00A53115" w:rsidRDefault="00AF7A2D" w:rsidP="00AF7A2D">
            <w:pPr>
              <w:pStyle w:val="ListParagraph"/>
              <w:numPr>
                <w:ilvl w:val="0"/>
                <w:numId w:val="17"/>
              </w:numPr>
              <w:rPr>
                <w:sz w:val="20"/>
                <w:szCs w:val="20"/>
              </w:rPr>
            </w:pPr>
            <w:r w:rsidRPr="00A53115">
              <w:rPr>
                <w:b/>
                <w:bCs/>
                <w:sz w:val="20"/>
                <w:szCs w:val="20"/>
              </w:rPr>
              <w:t>Service Optimization:</w:t>
            </w:r>
            <w:r w:rsidRPr="00A53115">
              <w:rPr>
                <w:sz w:val="20"/>
                <w:szCs w:val="20"/>
              </w:rPr>
              <w:t xml:space="preserve"> Indicates that the container's service schedule or frequency may benefit from optimization.</w:t>
            </w:r>
          </w:p>
          <w:p w14:paraId="36F70E58" w14:textId="77777777" w:rsidR="00A53115" w:rsidRDefault="00AF7A2D" w:rsidP="00AF7A2D">
            <w:pPr>
              <w:pStyle w:val="ListParagraph"/>
              <w:numPr>
                <w:ilvl w:val="0"/>
                <w:numId w:val="17"/>
              </w:numPr>
              <w:rPr>
                <w:sz w:val="20"/>
                <w:szCs w:val="20"/>
              </w:rPr>
            </w:pPr>
            <w:r w:rsidRPr="00A53115">
              <w:rPr>
                <w:b/>
                <w:bCs/>
                <w:sz w:val="20"/>
                <w:szCs w:val="20"/>
              </w:rPr>
              <w:t>Tilted Camera:</w:t>
            </w:r>
            <w:r w:rsidRPr="00A53115">
              <w:rPr>
                <w:sz w:val="20"/>
                <w:szCs w:val="20"/>
              </w:rPr>
              <w:t xml:space="preserve"> The camera is not correctly positioned, which may affect image capture.</w:t>
            </w:r>
          </w:p>
          <w:p w14:paraId="4DC7E9C3" w14:textId="0D09405E" w:rsidR="008B747C" w:rsidRPr="00A53115" w:rsidRDefault="00AF7A2D" w:rsidP="00AF7A2D">
            <w:pPr>
              <w:pStyle w:val="ListParagraph"/>
              <w:numPr>
                <w:ilvl w:val="0"/>
                <w:numId w:val="17"/>
              </w:numPr>
              <w:rPr>
                <w:sz w:val="20"/>
                <w:szCs w:val="20"/>
              </w:rPr>
            </w:pPr>
            <w:r w:rsidRPr="00A53115">
              <w:rPr>
                <w:b/>
                <w:bCs/>
                <w:sz w:val="20"/>
                <w:szCs w:val="20"/>
              </w:rPr>
              <w:t>+X More:</w:t>
            </w:r>
            <w:r w:rsidRPr="00A53115">
              <w:rPr>
                <w:sz w:val="20"/>
                <w:szCs w:val="20"/>
              </w:rPr>
              <w:t xml:space="preserve"> Additional events are associated with the container but are not displayed in the list. Click the badge to view all events.</w:t>
            </w:r>
            <w:r w:rsidR="008B747C" w:rsidRPr="00A53115">
              <w:rPr>
                <w:sz w:val="20"/>
                <w:szCs w:val="20"/>
              </w:rPr>
              <w:br/>
            </w:r>
          </w:p>
        </w:tc>
      </w:tr>
      <w:tr w:rsidR="008C633F" w:rsidRPr="00050298" w14:paraId="648A6A21" w14:textId="77777777" w:rsidTr="00AF7A2D">
        <w:tc>
          <w:tcPr>
            <w:tcW w:w="1165" w:type="dxa"/>
          </w:tcPr>
          <w:p w14:paraId="3327ECBA" w14:textId="6B399853" w:rsidR="008C633F" w:rsidRPr="00BF1BCA" w:rsidRDefault="008C633F" w:rsidP="008B747C">
            <w:pPr>
              <w:rPr>
                <w:sz w:val="20"/>
                <w:szCs w:val="20"/>
              </w:rPr>
            </w:pPr>
            <w:r w:rsidRPr="008C633F">
              <w:rPr>
                <w:sz w:val="20"/>
                <w:szCs w:val="20"/>
              </w:rPr>
              <w:lastRenderedPageBreak/>
              <w:t>Container</w:t>
            </w:r>
          </w:p>
        </w:tc>
        <w:tc>
          <w:tcPr>
            <w:tcW w:w="1710" w:type="dxa"/>
          </w:tcPr>
          <w:p w14:paraId="1DB15AD0" w14:textId="1C811CB7" w:rsidR="008C633F" w:rsidRPr="00651AD1" w:rsidRDefault="008C633F" w:rsidP="008B747C">
            <w:pPr>
              <w:rPr>
                <w:i/>
                <w:iCs/>
                <w:sz w:val="18"/>
                <w:szCs w:val="18"/>
              </w:rPr>
            </w:pPr>
            <w:r w:rsidRPr="008C633F">
              <w:rPr>
                <w:i/>
                <w:iCs/>
                <w:color w:val="215E99" w:themeColor="text2" w:themeTint="BF"/>
                <w:sz w:val="18"/>
                <w:szCs w:val="18"/>
              </w:rPr>
              <w:t>415-DarkSlateGray4</w:t>
            </w:r>
          </w:p>
        </w:tc>
        <w:tc>
          <w:tcPr>
            <w:tcW w:w="7655" w:type="dxa"/>
          </w:tcPr>
          <w:p w14:paraId="37F59CBA" w14:textId="3EEE28A6" w:rsidR="008C633F" w:rsidRPr="00BF1BCA" w:rsidRDefault="008C633F" w:rsidP="008B747C">
            <w:pPr>
              <w:rPr>
                <w:sz w:val="20"/>
                <w:szCs w:val="20"/>
              </w:rPr>
            </w:pPr>
            <w:r w:rsidRPr="008C633F">
              <w:rPr>
                <w:sz w:val="20"/>
                <w:szCs w:val="20"/>
              </w:rPr>
              <w:t>Displays the container's assigned name. This human-readable identifier is used throughout ZSight to easily recognize and reference a container, while the Container ID serves as its unique system identifier.</w:t>
            </w:r>
            <w:r w:rsidR="00A53115">
              <w:rPr>
                <w:sz w:val="20"/>
                <w:szCs w:val="20"/>
              </w:rPr>
              <w:br/>
            </w:r>
          </w:p>
        </w:tc>
      </w:tr>
      <w:tr w:rsidR="008C633F" w:rsidRPr="00050298" w14:paraId="799234D5" w14:textId="77777777" w:rsidTr="00AF7A2D">
        <w:tc>
          <w:tcPr>
            <w:tcW w:w="1165" w:type="dxa"/>
          </w:tcPr>
          <w:p w14:paraId="0FCC8725" w14:textId="3DFCA273" w:rsidR="008C633F" w:rsidRPr="008C633F" w:rsidRDefault="008C633F" w:rsidP="008B747C">
            <w:pPr>
              <w:rPr>
                <w:sz w:val="20"/>
                <w:szCs w:val="20"/>
              </w:rPr>
            </w:pPr>
            <w:r w:rsidRPr="008C633F">
              <w:rPr>
                <w:sz w:val="20"/>
                <w:szCs w:val="20"/>
              </w:rPr>
              <w:t>Work Order</w:t>
            </w:r>
          </w:p>
        </w:tc>
        <w:tc>
          <w:tcPr>
            <w:tcW w:w="1710" w:type="dxa"/>
          </w:tcPr>
          <w:p w14:paraId="346940B4" w14:textId="0F9AB3BB" w:rsidR="008C633F" w:rsidRPr="008C633F" w:rsidRDefault="008C633F" w:rsidP="008B747C">
            <w:pPr>
              <w:rPr>
                <w:i/>
                <w:iCs/>
                <w:color w:val="215E99" w:themeColor="text2" w:themeTint="BF"/>
                <w:sz w:val="18"/>
                <w:szCs w:val="18"/>
              </w:rPr>
            </w:pPr>
            <w:r w:rsidRPr="008C633F">
              <w:rPr>
                <w:i/>
                <w:iCs/>
                <w:color w:val="000000" w:themeColor="text1"/>
                <w:sz w:val="18"/>
                <w:szCs w:val="18"/>
              </w:rPr>
              <w:t>WO-0047</w:t>
            </w:r>
          </w:p>
        </w:tc>
        <w:tc>
          <w:tcPr>
            <w:tcW w:w="7655" w:type="dxa"/>
          </w:tcPr>
          <w:p w14:paraId="44E3FDF3" w14:textId="519A4A9C" w:rsidR="008C633F" w:rsidRPr="008C633F" w:rsidRDefault="008C633F" w:rsidP="008B747C">
            <w:pPr>
              <w:rPr>
                <w:sz w:val="20"/>
                <w:szCs w:val="20"/>
              </w:rPr>
            </w:pPr>
            <w:r w:rsidRPr="008C633F">
              <w:rPr>
                <w:sz w:val="20"/>
                <w:szCs w:val="20"/>
              </w:rPr>
              <w:t>Displays the work order associated with the container. The work order identifies the installation, maintenance, or service request related to the container and can be used to track operational activities.</w:t>
            </w:r>
            <w:r w:rsidR="00A53115">
              <w:rPr>
                <w:sz w:val="20"/>
                <w:szCs w:val="20"/>
              </w:rPr>
              <w:br/>
            </w:r>
          </w:p>
        </w:tc>
      </w:tr>
      <w:tr w:rsidR="00BA477D" w:rsidRPr="00050298" w14:paraId="6892ECC7" w14:textId="77777777" w:rsidTr="00AF7A2D">
        <w:tc>
          <w:tcPr>
            <w:tcW w:w="1165" w:type="dxa"/>
          </w:tcPr>
          <w:p w14:paraId="043DC920" w14:textId="658844BE" w:rsidR="00BA477D" w:rsidRPr="008C633F" w:rsidRDefault="00A579C6" w:rsidP="008B747C">
            <w:pPr>
              <w:rPr>
                <w:sz w:val="20"/>
                <w:szCs w:val="20"/>
              </w:rPr>
            </w:pPr>
            <w:r>
              <w:rPr>
                <w:sz w:val="20"/>
                <w:szCs w:val="20"/>
              </w:rPr>
              <w:t>Status</w:t>
            </w:r>
          </w:p>
        </w:tc>
        <w:tc>
          <w:tcPr>
            <w:tcW w:w="1710" w:type="dxa"/>
          </w:tcPr>
          <w:p w14:paraId="51598F6A" w14:textId="7D94F2EF" w:rsidR="00BA477D" w:rsidRPr="008C633F" w:rsidRDefault="00A579C6" w:rsidP="008B747C">
            <w:pPr>
              <w:rPr>
                <w:i/>
                <w:iCs/>
                <w:color w:val="000000" w:themeColor="text1"/>
                <w:sz w:val="18"/>
                <w:szCs w:val="18"/>
              </w:rPr>
            </w:pPr>
            <w:r w:rsidRPr="00A579C6">
              <w:rPr>
                <w:i/>
                <w:iCs/>
                <w:color w:val="000000" w:themeColor="text1"/>
                <w:sz w:val="18"/>
                <w:szCs w:val="18"/>
              </w:rPr>
              <w:t>Active, Inactive, Created, Archived</w:t>
            </w:r>
          </w:p>
        </w:tc>
        <w:tc>
          <w:tcPr>
            <w:tcW w:w="7655" w:type="dxa"/>
          </w:tcPr>
          <w:p w14:paraId="5FE74359" w14:textId="77777777" w:rsidR="00A579C6" w:rsidRDefault="00A579C6" w:rsidP="00A579C6">
            <w:pPr>
              <w:rPr>
                <w:sz w:val="20"/>
                <w:szCs w:val="20"/>
              </w:rPr>
            </w:pPr>
            <w:r w:rsidRPr="00A579C6">
              <w:rPr>
                <w:sz w:val="20"/>
                <w:szCs w:val="20"/>
              </w:rPr>
              <w:t>Displays the current lifecycle status of the container. Container status is primarily managed automatically by the system as the container progresses through installation and operational workflows. Available statuses include:</w:t>
            </w:r>
          </w:p>
          <w:p w14:paraId="41E65629" w14:textId="77777777" w:rsidR="00A579C6" w:rsidRDefault="00A579C6" w:rsidP="00A579C6">
            <w:pPr>
              <w:pStyle w:val="ListParagraph"/>
              <w:numPr>
                <w:ilvl w:val="0"/>
                <w:numId w:val="16"/>
              </w:numPr>
              <w:rPr>
                <w:sz w:val="20"/>
                <w:szCs w:val="20"/>
              </w:rPr>
            </w:pPr>
            <w:r w:rsidRPr="00A579C6">
              <w:rPr>
                <w:b/>
                <w:bCs/>
                <w:sz w:val="20"/>
                <w:szCs w:val="20"/>
              </w:rPr>
              <w:t>Created:</w:t>
            </w:r>
            <w:r w:rsidRPr="00A579C6">
              <w:rPr>
                <w:sz w:val="20"/>
                <w:szCs w:val="20"/>
              </w:rPr>
              <w:t xml:space="preserve"> The container has been registered but has not yet been installed or activated.</w:t>
            </w:r>
          </w:p>
          <w:p w14:paraId="04C64EB6" w14:textId="77777777" w:rsidR="00A579C6" w:rsidRDefault="00A579C6" w:rsidP="00A579C6">
            <w:pPr>
              <w:pStyle w:val="ListParagraph"/>
              <w:numPr>
                <w:ilvl w:val="0"/>
                <w:numId w:val="16"/>
              </w:numPr>
              <w:rPr>
                <w:sz w:val="20"/>
                <w:szCs w:val="20"/>
              </w:rPr>
            </w:pPr>
            <w:r w:rsidRPr="00A579C6">
              <w:rPr>
                <w:b/>
                <w:bCs/>
                <w:sz w:val="20"/>
                <w:szCs w:val="20"/>
              </w:rPr>
              <w:t>Inactive:</w:t>
            </w:r>
            <w:r w:rsidRPr="00A579C6">
              <w:rPr>
                <w:sz w:val="20"/>
                <w:szCs w:val="20"/>
              </w:rPr>
              <w:t xml:space="preserve"> The container is currently not operating or is awaiting activation due to its current operational state.</w:t>
            </w:r>
          </w:p>
          <w:p w14:paraId="166BD1E8" w14:textId="77777777" w:rsidR="00A579C6" w:rsidRDefault="00A579C6" w:rsidP="00A579C6">
            <w:pPr>
              <w:pStyle w:val="ListParagraph"/>
              <w:numPr>
                <w:ilvl w:val="0"/>
                <w:numId w:val="16"/>
              </w:numPr>
              <w:rPr>
                <w:sz w:val="20"/>
                <w:szCs w:val="20"/>
              </w:rPr>
            </w:pPr>
            <w:r w:rsidRPr="00A579C6">
              <w:rPr>
                <w:b/>
                <w:bCs/>
                <w:sz w:val="20"/>
                <w:szCs w:val="20"/>
              </w:rPr>
              <w:t>Active:</w:t>
            </w:r>
            <w:r w:rsidRPr="00A579C6">
              <w:rPr>
                <w:sz w:val="20"/>
                <w:szCs w:val="20"/>
              </w:rPr>
              <w:t xml:space="preserve"> The container is installed, operational, and actively monitored by the system.</w:t>
            </w:r>
          </w:p>
          <w:p w14:paraId="27035F50" w14:textId="77777777" w:rsidR="00BA477D" w:rsidRDefault="00A579C6" w:rsidP="00A579C6">
            <w:pPr>
              <w:pStyle w:val="ListParagraph"/>
              <w:numPr>
                <w:ilvl w:val="0"/>
                <w:numId w:val="16"/>
              </w:numPr>
              <w:rPr>
                <w:sz w:val="20"/>
                <w:szCs w:val="20"/>
              </w:rPr>
            </w:pPr>
            <w:r w:rsidRPr="00A579C6">
              <w:rPr>
                <w:b/>
                <w:bCs/>
                <w:sz w:val="20"/>
                <w:szCs w:val="20"/>
              </w:rPr>
              <w:t>Archived:</w:t>
            </w:r>
            <w:r w:rsidRPr="00A579C6">
              <w:rPr>
                <w:sz w:val="20"/>
                <w:szCs w:val="20"/>
              </w:rPr>
              <w:t xml:space="preserve"> The container has been retired from active operations and is maintained for historical reference</w:t>
            </w:r>
            <w:r w:rsidR="00A53115">
              <w:rPr>
                <w:sz w:val="20"/>
                <w:szCs w:val="20"/>
              </w:rPr>
              <w:t>.</w:t>
            </w:r>
          </w:p>
          <w:p w14:paraId="73DFB796" w14:textId="0C00429B" w:rsidR="00A53115" w:rsidRPr="00A53115" w:rsidRDefault="00A53115" w:rsidP="00A53115">
            <w:pPr>
              <w:rPr>
                <w:sz w:val="20"/>
                <w:szCs w:val="20"/>
              </w:rPr>
            </w:pPr>
          </w:p>
        </w:tc>
      </w:tr>
      <w:tr w:rsidR="00BA477D" w:rsidRPr="00050298" w14:paraId="4545A9A8" w14:textId="77777777" w:rsidTr="00AF7A2D">
        <w:tc>
          <w:tcPr>
            <w:tcW w:w="1165" w:type="dxa"/>
          </w:tcPr>
          <w:p w14:paraId="4BA5662F" w14:textId="632EB710" w:rsidR="00BA477D" w:rsidRPr="008C633F" w:rsidRDefault="001470FD" w:rsidP="008B747C">
            <w:pPr>
              <w:rPr>
                <w:sz w:val="20"/>
                <w:szCs w:val="20"/>
              </w:rPr>
            </w:pPr>
            <w:r w:rsidRPr="001470FD">
              <w:rPr>
                <w:sz w:val="20"/>
                <w:szCs w:val="20"/>
              </w:rPr>
              <w:t>Device Assigned</w:t>
            </w:r>
          </w:p>
        </w:tc>
        <w:tc>
          <w:tcPr>
            <w:tcW w:w="1710" w:type="dxa"/>
          </w:tcPr>
          <w:p w14:paraId="234DE8CD" w14:textId="6961ECD1" w:rsidR="00BA477D" w:rsidRPr="008C633F" w:rsidRDefault="001470FD" w:rsidP="008B747C">
            <w:pPr>
              <w:rPr>
                <w:i/>
                <w:iCs/>
                <w:color w:val="000000" w:themeColor="text1"/>
                <w:sz w:val="18"/>
                <w:szCs w:val="18"/>
              </w:rPr>
            </w:pPr>
            <w:r w:rsidRPr="001470FD">
              <w:rPr>
                <w:i/>
                <w:iCs/>
                <w:color w:val="000000" w:themeColor="text1"/>
                <w:sz w:val="18"/>
                <w:szCs w:val="18"/>
              </w:rPr>
              <w:t>DEV6150783026</w:t>
            </w:r>
          </w:p>
        </w:tc>
        <w:tc>
          <w:tcPr>
            <w:tcW w:w="7655" w:type="dxa"/>
          </w:tcPr>
          <w:p w14:paraId="7EE8D523" w14:textId="26B20B0C" w:rsidR="00BA477D" w:rsidRPr="008C633F" w:rsidRDefault="001470FD" w:rsidP="008B747C">
            <w:pPr>
              <w:rPr>
                <w:sz w:val="20"/>
                <w:szCs w:val="20"/>
              </w:rPr>
            </w:pPr>
            <w:r w:rsidRPr="001470FD">
              <w:rPr>
                <w:sz w:val="20"/>
                <w:szCs w:val="20"/>
              </w:rPr>
              <w:t>Displays the unique identifier of the monitoring device currently assigned to the container. This device collects operational data, such as fill level and events, and transmits it to ZSight for monitoring and analysis.</w:t>
            </w:r>
            <w:r w:rsidR="00A53115">
              <w:rPr>
                <w:sz w:val="20"/>
                <w:szCs w:val="20"/>
              </w:rPr>
              <w:br/>
            </w:r>
          </w:p>
        </w:tc>
      </w:tr>
      <w:tr w:rsidR="002F70EB" w:rsidRPr="00050298" w14:paraId="651EF9B5" w14:textId="77777777" w:rsidTr="00AF7A2D">
        <w:tc>
          <w:tcPr>
            <w:tcW w:w="1165" w:type="dxa"/>
          </w:tcPr>
          <w:p w14:paraId="58C7C43E" w14:textId="53246347" w:rsidR="002F70EB" w:rsidRPr="00BF1BCA" w:rsidRDefault="002F70EB" w:rsidP="002F70EB">
            <w:pPr>
              <w:rPr>
                <w:sz w:val="20"/>
                <w:szCs w:val="20"/>
              </w:rPr>
            </w:pPr>
            <w:r w:rsidRPr="00BF1BCA">
              <w:rPr>
                <w:sz w:val="20"/>
                <w:szCs w:val="20"/>
              </w:rPr>
              <w:t>Fullness</w:t>
            </w:r>
          </w:p>
        </w:tc>
        <w:tc>
          <w:tcPr>
            <w:tcW w:w="1710" w:type="dxa"/>
          </w:tcPr>
          <w:p w14:paraId="360171EF" w14:textId="77777777" w:rsidR="002F70EB" w:rsidRDefault="002F70EB" w:rsidP="002F70EB">
            <w:pPr>
              <w:rPr>
                <w:sz w:val="20"/>
                <w:szCs w:val="20"/>
              </w:rPr>
            </w:pPr>
            <w:r w:rsidRPr="009841FB">
              <w:rPr>
                <w:noProof/>
                <w:sz w:val="20"/>
                <w:szCs w:val="20"/>
              </w:rPr>
              <w:drawing>
                <wp:inline distT="0" distB="0" distL="0" distR="0" wp14:anchorId="74164B9D" wp14:editId="165FC81D">
                  <wp:extent cx="457200" cy="137160"/>
                  <wp:effectExtent l="0" t="0" r="0" b="0"/>
                  <wp:docPr id="137920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05994" name=""/>
                          <pic:cNvPicPr/>
                        </pic:nvPicPr>
                        <pic:blipFill>
                          <a:blip r:embed="rId33"/>
                          <a:stretch>
                            <a:fillRect/>
                          </a:stretch>
                        </pic:blipFill>
                        <pic:spPr>
                          <a:xfrm>
                            <a:off x="0" y="0"/>
                            <a:ext cx="457200" cy="137160"/>
                          </a:xfrm>
                          <a:prstGeom prst="rect">
                            <a:avLst/>
                          </a:prstGeom>
                        </pic:spPr>
                      </pic:pic>
                    </a:graphicData>
                  </a:graphic>
                </wp:inline>
              </w:drawing>
            </w:r>
          </w:p>
          <w:p w14:paraId="707CC12D" w14:textId="77777777" w:rsidR="002F70EB" w:rsidRDefault="002F70EB" w:rsidP="002F70EB">
            <w:pPr>
              <w:rPr>
                <w:sz w:val="20"/>
                <w:szCs w:val="20"/>
              </w:rPr>
            </w:pPr>
            <w:r w:rsidRPr="009841FB">
              <w:rPr>
                <w:noProof/>
                <w:sz w:val="20"/>
                <w:szCs w:val="20"/>
              </w:rPr>
              <w:drawing>
                <wp:inline distT="0" distB="0" distL="0" distR="0" wp14:anchorId="738CC099" wp14:editId="79C59308">
                  <wp:extent cx="457200" cy="137160"/>
                  <wp:effectExtent l="0" t="0" r="0" b="0"/>
                  <wp:docPr id="102969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93912" name=""/>
                          <pic:cNvPicPr/>
                        </pic:nvPicPr>
                        <pic:blipFill>
                          <a:blip r:embed="rId34"/>
                          <a:stretch>
                            <a:fillRect/>
                          </a:stretch>
                        </pic:blipFill>
                        <pic:spPr>
                          <a:xfrm>
                            <a:off x="0" y="0"/>
                            <a:ext cx="457200" cy="137160"/>
                          </a:xfrm>
                          <a:prstGeom prst="rect">
                            <a:avLst/>
                          </a:prstGeom>
                        </pic:spPr>
                      </pic:pic>
                    </a:graphicData>
                  </a:graphic>
                </wp:inline>
              </w:drawing>
            </w:r>
          </w:p>
          <w:p w14:paraId="7D0BD600" w14:textId="77777777" w:rsidR="002F70EB" w:rsidRDefault="002F70EB" w:rsidP="002F70EB">
            <w:pPr>
              <w:rPr>
                <w:sz w:val="20"/>
                <w:szCs w:val="20"/>
              </w:rPr>
            </w:pPr>
            <w:r w:rsidRPr="005B4DC6">
              <w:rPr>
                <w:noProof/>
                <w:sz w:val="20"/>
                <w:szCs w:val="20"/>
              </w:rPr>
              <w:drawing>
                <wp:inline distT="0" distB="0" distL="0" distR="0" wp14:anchorId="2BA69803" wp14:editId="3122798A">
                  <wp:extent cx="457200" cy="137160"/>
                  <wp:effectExtent l="0" t="0" r="0" b="0"/>
                  <wp:docPr id="34179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95138" name=""/>
                          <pic:cNvPicPr/>
                        </pic:nvPicPr>
                        <pic:blipFill>
                          <a:blip r:embed="rId35"/>
                          <a:stretch>
                            <a:fillRect/>
                          </a:stretch>
                        </pic:blipFill>
                        <pic:spPr>
                          <a:xfrm>
                            <a:off x="0" y="0"/>
                            <a:ext cx="457200" cy="137160"/>
                          </a:xfrm>
                          <a:prstGeom prst="rect">
                            <a:avLst/>
                          </a:prstGeom>
                        </pic:spPr>
                      </pic:pic>
                    </a:graphicData>
                  </a:graphic>
                </wp:inline>
              </w:drawing>
            </w:r>
          </w:p>
          <w:p w14:paraId="02C075F7" w14:textId="4A1DCB8A" w:rsidR="002F70EB" w:rsidRPr="00651AD1" w:rsidRDefault="002F70EB" w:rsidP="002F70EB">
            <w:pPr>
              <w:rPr>
                <w:i/>
                <w:iCs/>
                <w:sz w:val="18"/>
                <w:szCs w:val="18"/>
              </w:rPr>
            </w:pPr>
            <w:r w:rsidRPr="009841FB">
              <w:rPr>
                <w:noProof/>
                <w:sz w:val="20"/>
                <w:szCs w:val="20"/>
              </w:rPr>
              <w:drawing>
                <wp:inline distT="0" distB="0" distL="0" distR="0" wp14:anchorId="129D83CB" wp14:editId="3FD5C25C">
                  <wp:extent cx="457200" cy="137160"/>
                  <wp:effectExtent l="0" t="0" r="0" b="0"/>
                  <wp:docPr id="2350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0126" name=""/>
                          <pic:cNvPicPr/>
                        </pic:nvPicPr>
                        <pic:blipFill>
                          <a:blip r:embed="rId36"/>
                          <a:stretch>
                            <a:fillRect/>
                          </a:stretch>
                        </pic:blipFill>
                        <pic:spPr>
                          <a:xfrm>
                            <a:off x="0" y="0"/>
                            <a:ext cx="457200" cy="137160"/>
                          </a:xfrm>
                          <a:prstGeom prst="rect">
                            <a:avLst/>
                          </a:prstGeom>
                        </pic:spPr>
                      </pic:pic>
                    </a:graphicData>
                  </a:graphic>
                </wp:inline>
              </w:drawing>
            </w:r>
          </w:p>
        </w:tc>
        <w:tc>
          <w:tcPr>
            <w:tcW w:w="7655" w:type="dxa"/>
          </w:tcPr>
          <w:p w14:paraId="2C7A2660" w14:textId="49A4CA3A" w:rsidR="002F70EB" w:rsidRPr="00BF1BCA" w:rsidRDefault="00A53115" w:rsidP="002F70EB">
            <w:pPr>
              <w:rPr>
                <w:sz w:val="20"/>
                <w:szCs w:val="20"/>
              </w:rPr>
            </w:pPr>
            <w:r w:rsidRPr="00A53115">
              <w:rPr>
                <w:sz w:val="20"/>
                <w:szCs w:val="20"/>
              </w:rPr>
              <w:t>Displays the current fill level of the container as a percentage, represented by a color-coded progress indicator to help users quickly assess the container's capacity.</w:t>
            </w:r>
          </w:p>
        </w:tc>
      </w:tr>
      <w:tr w:rsidR="002F70EB" w:rsidRPr="00050298" w14:paraId="7423B430" w14:textId="77777777" w:rsidTr="00AF7A2D">
        <w:tc>
          <w:tcPr>
            <w:tcW w:w="1165" w:type="dxa"/>
          </w:tcPr>
          <w:p w14:paraId="2E4BDC8C" w14:textId="00A4C054" w:rsidR="002F70EB" w:rsidRPr="00651AD1" w:rsidRDefault="002F70EB" w:rsidP="002F70EB">
            <w:pPr>
              <w:rPr>
                <w:i/>
                <w:iCs/>
                <w:sz w:val="18"/>
                <w:szCs w:val="18"/>
              </w:rPr>
            </w:pPr>
            <w:r w:rsidRPr="00BF1BCA">
              <w:rPr>
                <w:sz w:val="20"/>
                <w:szCs w:val="20"/>
              </w:rPr>
              <w:t>Customer</w:t>
            </w:r>
          </w:p>
        </w:tc>
        <w:tc>
          <w:tcPr>
            <w:tcW w:w="1710" w:type="dxa"/>
          </w:tcPr>
          <w:p w14:paraId="1512A709" w14:textId="192151CD" w:rsidR="002F70EB" w:rsidRPr="00651AD1" w:rsidRDefault="002F70EB" w:rsidP="002F70EB">
            <w:pPr>
              <w:rPr>
                <w:i/>
                <w:iCs/>
                <w:sz w:val="20"/>
                <w:szCs w:val="20"/>
              </w:rPr>
            </w:pPr>
            <w:r w:rsidRPr="00651AD1">
              <w:rPr>
                <w:i/>
                <w:iCs/>
                <w:sz w:val="18"/>
                <w:szCs w:val="18"/>
              </w:rPr>
              <w:t>Koepp-Hahn</w:t>
            </w:r>
          </w:p>
        </w:tc>
        <w:tc>
          <w:tcPr>
            <w:tcW w:w="7655" w:type="dxa"/>
          </w:tcPr>
          <w:p w14:paraId="7AFA6C8F" w14:textId="5ACC11D8" w:rsidR="002F70EB" w:rsidRPr="00BF1BCA" w:rsidRDefault="00A53115" w:rsidP="002F70EB">
            <w:pPr>
              <w:rPr>
                <w:sz w:val="20"/>
                <w:szCs w:val="20"/>
              </w:rPr>
            </w:pPr>
            <w:r w:rsidRPr="00A53115">
              <w:rPr>
                <w:sz w:val="20"/>
                <w:szCs w:val="20"/>
              </w:rPr>
              <w:t>Displays the customer associated with the container, allowing users to quickly identify the owner or organization responsible for the container.</w:t>
            </w:r>
            <w:r>
              <w:rPr>
                <w:sz w:val="20"/>
                <w:szCs w:val="20"/>
              </w:rPr>
              <w:br/>
            </w:r>
          </w:p>
        </w:tc>
      </w:tr>
      <w:tr w:rsidR="002F70EB" w:rsidRPr="00050298" w14:paraId="322E4B4C" w14:textId="77777777" w:rsidTr="00AF7A2D">
        <w:tc>
          <w:tcPr>
            <w:tcW w:w="1165" w:type="dxa"/>
          </w:tcPr>
          <w:p w14:paraId="780E256A" w14:textId="57C3F90F" w:rsidR="002F70EB" w:rsidRPr="002F70EB" w:rsidRDefault="002F70EB" w:rsidP="002F70EB">
            <w:pPr>
              <w:rPr>
                <w:sz w:val="18"/>
                <w:szCs w:val="18"/>
              </w:rPr>
            </w:pPr>
            <w:r w:rsidRPr="002F70EB">
              <w:rPr>
                <w:sz w:val="20"/>
                <w:szCs w:val="20"/>
              </w:rPr>
              <w:lastRenderedPageBreak/>
              <w:t>Service Provider</w:t>
            </w:r>
          </w:p>
        </w:tc>
        <w:tc>
          <w:tcPr>
            <w:tcW w:w="1710" w:type="dxa"/>
          </w:tcPr>
          <w:p w14:paraId="6FC52301" w14:textId="0D9DCF9C" w:rsidR="002F70EB" w:rsidRPr="005F417F" w:rsidRDefault="002F70EB" w:rsidP="002F70EB">
            <w:pPr>
              <w:rPr>
                <w:i/>
                <w:iCs/>
                <w:sz w:val="18"/>
                <w:szCs w:val="18"/>
              </w:rPr>
            </w:pPr>
            <w:proofErr w:type="spellStart"/>
            <w:r w:rsidRPr="002F70EB">
              <w:rPr>
                <w:i/>
                <w:iCs/>
                <w:sz w:val="18"/>
                <w:szCs w:val="18"/>
              </w:rPr>
              <w:t>Dibbert</w:t>
            </w:r>
            <w:proofErr w:type="spellEnd"/>
            <w:r w:rsidRPr="002F70EB">
              <w:rPr>
                <w:i/>
                <w:iCs/>
                <w:sz w:val="18"/>
                <w:szCs w:val="18"/>
              </w:rPr>
              <w:t xml:space="preserve"> PLC</w:t>
            </w:r>
          </w:p>
        </w:tc>
        <w:tc>
          <w:tcPr>
            <w:tcW w:w="7655" w:type="dxa"/>
          </w:tcPr>
          <w:p w14:paraId="496B3DCA" w14:textId="61D57D95" w:rsidR="002F70EB" w:rsidRPr="00BF1BCA" w:rsidRDefault="002F70EB" w:rsidP="002F70EB">
            <w:pPr>
              <w:rPr>
                <w:sz w:val="20"/>
                <w:szCs w:val="20"/>
              </w:rPr>
            </w:pPr>
            <w:r w:rsidRPr="002F70EB">
              <w:rPr>
                <w:sz w:val="20"/>
                <w:szCs w:val="20"/>
              </w:rPr>
              <w:t>Displays the service provider currently assigned to the container. The service provider is the organization responsible for performing scheduled services, maintenance, and other operational activities associated with the container.</w:t>
            </w:r>
            <w:r w:rsidR="00A53115">
              <w:rPr>
                <w:sz w:val="20"/>
                <w:szCs w:val="20"/>
              </w:rPr>
              <w:br/>
            </w:r>
          </w:p>
        </w:tc>
      </w:tr>
      <w:tr w:rsidR="00A6245A" w:rsidRPr="00050298" w14:paraId="33B50507" w14:textId="77777777" w:rsidTr="00AF7A2D">
        <w:tc>
          <w:tcPr>
            <w:tcW w:w="1165" w:type="dxa"/>
          </w:tcPr>
          <w:p w14:paraId="0E9293CD" w14:textId="7B544195" w:rsidR="00A6245A" w:rsidRPr="00A6245A" w:rsidRDefault="00A6245A" w:rsidP="00A6245A">
            <w:pPr>
              <w:rPr>
                <w:sz w:val="20"/>
                <w:szCs w:val="20"/>
              </w:rPr>
            </w:pPr>
            <w:r w:rsidRPr="00A6245A">
              <w:rPr>
                <w:sz w:val="20"/>
                <w:szCs w:val="20"/>
              </w:rPr>
              <w:t>Site Name</w:t>
            </w:r>
          </w:p>
        </w:tc>
        <w:tc>
          <w:tcPr>
            <w:tcW w:w="1710" w:type="dxa"/>
          </w:tcPr>
          <w:p w14:paraId="491EF899" w14:textId="6A64D887" w:rsidR="00A6245A" w:rsidRPr="00A6245A" w:rsidRDefault="00A6245A" w:rsidP="00A6245A">
            <w:pPr>
              <w:rPr>
                <w:i/>
                <w:iCs/>
                <w:sz w:val="18"/>
                <w:szCs w:val="18"/>
              </w:rPr>
            </w:pPr>
            <w:r w:rsidRPr="00A6245A">
              <w:rPr>
                <w:i/>
                <w:iCs/>
                <w:sz w:val="18"/>
                <w:szCs w:val="18"/>
              </w:rPr>
              <w:t>Oregon Building 58162</w:t>
            </w:r>
          </w:p>
        </w:tc>
        <w:tc>
          <w:tcPr>
            <w:tcW w:w="7655" w:type="dxa"/>
          </w:tcPr>
          <w:p w14:paraId="104B4C26" w14:textId="563FAF78" w:rsidR="00A6245A" w:rsidRPr="00A6245A" w:rsidRDefault="00A6245A" w:rsidP="00A6245A">
            <w:pPr>
              <w:rPr>
                <w:sz w:val="20"/>
                <w:szCs w:val="20"/>
              </w:rPr>
            </w:pPr>
            <w:r w:rsidRPr="00A6245A">
              <w:rPr>
                <w:sz w:val="20"/>
                <w:szCs w:val="20"/>
              </w:rPr>
              <w:t>Displays the name of the site where the container is installed. The site name helps users quickly identify the container's associated location within a customer account.</w:t>
            </w:r>
            <w:r w:rsidR="00A53115">
              <w:rPr>
                <w:sz w:val="20"/>
                <w:szCs w:val="20"/>
              </w:rPr>
              <w:br/>
            </w:r>
          </w:p>
        </w:tc>
      </w:tr>
      <w:tr w:rsidR="00A6245A" w:rsidRPr="00050298" w14:paraId="3C9D63F3" w14:textId="77777777" w:rsidTr="00AF7A2D">
        <w:tc>
          <w:tcPr>
            <w:tcW w:w="1165" w:type="dxa"/>
          </w:tcPr>
          <w:p w14:paraId="6F4C7F53" w14:textId="07A1DFCE" w:rsidR="00A6245A" w:rsidRPr="00A6245A" w:rsidRDefault="00A6245A" w:rsidP="00A6245A">
            <w:pPr>
              <w:rPr>
                <w:sz w:val="20"/>
                <w:szCs w:val="20"/>
              </w:rPr>
            </w:pPr>
            <w:r w:rsidRPr="00A6245A">
              <w:rPr>
                <w:sz w:val="20"/>
                <w:szCs w:val="20"/>
              </w:rPr>
              <w:t>Site Street</w:t>
            </w:r>
          </w:p>
        </w:tc>
        <w:tc>
          <w:tcPr>
            <w:tcW w:w="1710" w:type="dxa"/>
          </w:tcPr>
          <w:p w14:paraId="64BD7575" w14:textId="6813A724" w:rsidR="00A6245A" w:rsidRPr="00A6245A" w:rsidRDefault="00A6245A" w:rsidP="00A6245A">
            <w:pPr>
              <w:rPr>
                <w:i/>
                <w:iCs/>
                <w:sz w:val="18"/>
                <w:szCs w:val="18"/>
              </w:rPr>
            </w:pPr>
            <w:r w:rsidRPr="00A6245A">
              <w:rPr>
                <w:i/>
                <w:iCs/>
                <w:sz w:val="18"/>
                <w:szCs w:val="18"/>
              </w:rPr>
              <w:t>24188 Jadon Alley</w:t>
            </w:r>
          </w:p>
        </w:tc>
        <w:tc>
          <w:tcPr>
            <w:tcW w:w="7655" w:type="dxa"/>
          </w:tcPr>
          <w:p w14:paraId="534FEF55" w14:textId="643B6F79" w:rsidR="00A6245A" w:rsidRPr="00A6245A" w:rsidRDefault="00A6245A" w:rsidP="00A6245A">
            <w:pPr>
              <w:rPr>
                <w:sz w:val="20"/>
                <w:szCs w:val="20"/>
              </w:rPr>
            </w:pPr>
            <w:r w:rsidRPr="00A6245A">
              <w:rPr>
                <w:sz w:val="20"/>
                <w:szCs w:val="20"/>
              </w:rPr>
              <w:t>Displays the street address where the container is physically located. This information assists users in identifying the exact service location.</w:t>
            </w:r>
            <w:r w:rsidR="00A53115">
              <w:rPr>
                <w:sz w:val="20"/>
                <w:szCs w:val="20"/>
              </w:rPr>
              <w:br/>
            </w:r>
          </w:p>
        </w:tc>
      </w:tr>
      <w:tr w:rsidR="00A6245A" w:rsidRPr="00050298" w14:paraId="2A0EEEA0" w14:textId="77777777" w:rsidTr="00AF7A2D">
        <w:tc>
          <w:tcPr>
            <w:tcW w:w="1165" w:type="dxa"/>
          </w:tcPr>
          <w:p w14:paraId="46FFDE94" w14:textId="7E974AA9" w:rsidR="00A6245A" w:rsidRPr="00A6245A" w:rsidRDefault="00A6245A" w:rsidP="00A6245A">
            <w:pPr>
              <w:rPr>
                <w:sz w:val="20"/>
                <w:szCs w:val="20"/>
              </w:rPr>
            </w:pPr>
            <w:r w:rsidRPr="00A6245A">
              <w:rPr>
                <w:sz w:val="20"/>
                <w:szCs w:val="20"/>
              </w:rPr>
              <w:t>Site City</w:t>
            </w:r>
          </w:p>
        </w:tc>
        <w:tc>
          <w:tcPr>
            <w:tcW w:w="1710" w:type="dxa"/>
          </w:tcPr>
          <w:p w14:paraId="610AB46C" w14:textId="0D18366D" w:rsidR="00A6245A" w:rsidRPr="00A6245A" w:rsidRDefault="00A6245A" w:rsidP="00A6245A">
            <w:pPr>
              <w:rPr>
                <w:i/>
                <w:iCs/>
                <w:sz w:val="18"/>
                <w:szCs w:val="18"/>
              </w:rPr>
            </w:pPr>
            <w:r w:rsidRPr="00A6245A">
              <w:rPr>
                <w:i/>
                <w:iCs/>
                <w:sz w:val="18"/>
                <w:szCs w:val="18"/>
              </w:rPr>
              <w:t xml:space="preserve">Port </w:t>
            </w:r>
            <w:proofErr w:type="spellStart"/>
            <w:r w:rsidRPr="00A6245A">
              <w:rPr>
                <w:i/>
                <w:iCs/>
                <w:sz w:val="18"/>
                <w:szCs w:val="18"/>
              </w:rPr>
              <w:t>Minervamouth</w:t>
            </w:r>
            <w:proofErr w:type="spellEnd"/>
          </w:p>
        </w:tc>
        <w:tc>
          <w:tcPr>
            <w:tcW w:w="7655" w:type="dxa"/>
          </w:tcPr>
          <w:p w14:paraId="72B87936" w14:textId="57306FD7" w:rsidR="00A6245A" w:rsidRPr="00A6245A" w:rsidRDefault="00A6245A" w:rsidP="00A6245A">
            <w:pPr>
              <w:rPr>
                <w:sz w:val="20"/>
                <w:szCs w:val="20"/>
              </w:rPr>
            </w:pPr>
            <w:r w:rsidRPr="00A6245A">
              <w:rPr>
                <w:sz w:val="20"/>
                <w:szCs w:val="20"/>
              </w:rPr>
              <w:t>Displays the city in which the container's service location is located.</w:t>
            </w:r>
            <w:r w:rsidR="00A53115">
              <w:rPr>
                <w:sz w:val="20"/>
                <w:szCs w:val="20"/>
              </w:rPr>
              <w:br/>
            </w:r>
          </w:p>
        </w:tc>
      </w:tr>
      <w:tr w:rsidR="00A6245A" w:rsidRPr="00050298" w14:paraId="48D33A70" w14:textId="77777777" w:rsidTr="00AF7A2D">
        <w:tc>
          <w:tcPr>
            <w:tcW w:w="1165" w:type="dxa"/>
          </w:tcPr>
          <w:p w14:paraId="19E53A15" w14:textId="349BE38B" w:rsidR="00A6245A" w:rsidRPr="00A6245A" w:rsidRDefault="00A6245A" w:rsidP="00A6245A">
            <w:pPr>
              <w:rPr>
                <w:sz w:val="20"/>
                <w:szCs w:val="20"/>
              </w:rPr>
            </w:pPr>
            <w:r w:rsidRPr="00A6245A">
              <w:rPr>
                <w:sz w:val="20"/>
                <w:szCs w:val="20"/>
              </w:rPr>
              <w:t>Site State</w:t>
            </w:r>
          </w:p>
        </w:tc>
        <w:tc>
          <w:tcPr>
            <w:tcW w:w="1710" w:type="dxa"/>
          </w:tcPr>
          <w:p w14:paraId="09F1F5D3" w14:textId="5B7515C0" w:rsidR="00A6245A" w:rsidRPr="00A6245A" w:rsidRDefault="00A6245A" w:rsidP="00A6245A">
            <w:pPr>
              <w:rPr>
                <w:i/>
                <w:iCs/>
                <w:sz w:val="18"/>
                <w:szCs w:val="18"/>
              </w:rPr>
            </w:pPr>
            <w:r w:rsidRPr="00A6245A">
              <w:rPr>
                <w:i/>
                <w:iCs/>
                <w:sz w:val="18"/>
                <w:szCs w:val="18"/>
              </w:rPr>
              <w:t>Nebraska</w:t>
            </w:r>
          </w:p>
        </w:tc>
        <w:tc>
          <w:tcPr>
            <w:tcW w:w="7655" w:type="dxa"/>
          </w:tcPr>
          <w:p w14:paraId="227049FD" w14:textId="783F60BF" w:rsidR="00A6245A" w:rsidRPr="00A6245A" w:rsidRDefault="00A6245A" w:rsidP="00A6245A">
            <w:pPr>
              <w:rPr>
                <w:sz w:val="20"/>
                <w:szCs w:val="20"/>
              </w:rPr>
            </w:pPr>
            <w:r w:rsidRPr="00A6245A">
              <w:rPr>
                <w:sz w:val="20"/>
                <w:szCs w:val="20"/>
              </w:rPr>
              <w:t>Displays the state or province where the container's service location is located.</w:t>
            </w:r>
            <w:r w:rsidR="00A53115">
              <w:rPr>
                <w:sz w:val="20"/>
                <w:szCs w:val="20"/>
              </w:rPr>
              <w:br/>
            </w:r>
          </w:p>
        </w:tc>
      </w:tr>
      <w:tr w:rsidR="002F70EB" w:rsidRPr="00050298" w14:paraId="54F62C25" w14:textId="77777777" w:rsidTr="00AF7A2D">
        <w:trPr>
          <w:trHeight w:val="829"/>
        </w:trPr>
        <w:tc>
          <w:tcPr>
            <w:tcW w:w="1165" w:type="dxa"/>
          </w:tcPr>
          <w:p w14:paraId="3FA3AF64" w14:textId="67FDF46D" w:rsidR="002F70EB" w:rsidRPr="005F417F" w:rsidRDefault="002F70EB" w:rsidP="002F70EB">
            <w:pPr>
              <w:rPr>
                <w:i/>
                <w:iCs/>
                <w:sz w:val="18"/>
                <w:szCs w:val="18"/>
              </w:rPr>
            </w:pPr>
            <w:r w:rsidRPr="00BF1BCA">
              <w:rPr>
                <w:sz w:val="20"/>
                <w:szCs w:val="20"/>
              </w:rPr>
              <w:t>Last Service Date</w:t>
            </w:r>
          </w:p>
        </w:tc>
        <w:tc>
          <w:tcPr>
            <w:tcW w:w="1710" w:type="dxa"/>
          </w:tcPr>
          <w:p w14:paraId="174DEA0B" w14:textId="6798F88E" w:rsidR="002F70EB" w:rsidRPr="005F417F" w:rsidRDefault="002E3057" w:rsidP="002F70EB">
            <w:pPr>
              <w:rPr>
                <w:i/>
                <w:iCs/>
                <w:sz w:val="20"/>
                <w:szCs w:val="20"/>
              </w:rPr>
            </w:pPr>
            <w:r w:rsidRPr="002E3057">
              <w:rPr>
                <w:i/>
                <w:iCs/>
                <w:sz w:val="18"/>
                <w:szCs w:val="18"/>
              </w:rPr>
              <w:t>Mar 19, 2026&lt;</w:t>
            </w:r>
            <w:proofErr w:type="spellStart"/>
            <w:r w:rsidRPr="002E3057">
              <w:rPr>
                <w:i/>
                <w:iCs/>
                <w:sz w:val="18"/>
                <w:szCs w:val="18"/>
              </w:rPr>
              <w:t>br</w:t>
            </w:r>
            <w:proofErr w:type="spellEnd"/>
            <w:r w:rsidRPr="002E3057">
              <w:rPr>
                <w:i/>
                <w:iCs/>
                <w:sz w:val="18"/>
                <w:szCs w:val="18"/>
              </w:rPr>
              <w:t>&gt;Thu - 01:40:55 PM</w:t>
            </w:r>
          </w:p>
        </w:tc>
        <w:tc>
          <w:tcPr>
            <w:tcW w:w="7655" w:type="dxa"/>
          </w:tcPr>
          <w:p w14:paraId="20CF126E" w14:textId="77777777" w:rsidR="00A53115" w:rsidRDefault="002E3057" w:rsidP="00AF7A2D">
            <w:pPr>
              <w:rPr>
                <w:sz w:val="20"/>
                <w:szCs w:val="20"/>
              </w:rPr>
            </w:pPr>
            <w:r w:rsidRPr="002E3057">
              <w:rPr>
                <w:sz w:val="20"/>
                <w:szCs w:val="20"/>
              </w:rPr>
              <w:t>Displays the date and time when the container was last serviced. This information helps users determine the most recent service activity performed on the container.</w:t>
            </w:r>
          </w:p>
          <w:p w14:paraId="1BCA2174" w14:textId="77777777" w:rsidR="00A53115" w:rsidRPr="008C2B77" w:rsidRDefault="00A53115" w:rsidP="00A53115">
            <w:pPr>
              <w:spacing w:line="278" w:lineRule="auto"/>
              <w:rPr>
                <w:b/>
                <w:bCs/>
              </w:rPr>
            </w:pPr>
          </w:p>
          <w:tbl>
            <w:tblPr>
              <w:tblStyle w:val="TableGrid"/>
              <w:tblW w:w="7357"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7357"/>
            </w:tblGrid>
            <w:tr w:rsidR="00A53115" w:rsidRPr="008C2B77" w14:paraId="196EAFFC" w14:textId="77777777" w:rsidTr="00A53115">
              <w:trPr>
                <w:trHeight w:val="413"/>
              </w:trPr>
              <w:tc>
                <w:tcPr>
                  <w:tcW w:w="7357" w:type="dxa"/>
                  <w:tcBorders>
                    <w:top w:val="single" w:sz="4" w:space="0" w:color="F9DF99"/>
                    <w:left w:val="single" w:sz="4" w:space="0" w:color="F9DF99"/>
                    <w:bottom w:val="single" w:sz="4" w:space="0" w:color="F9DF99"/>
                    <w:right w:val="single" w:sz="4" w:space="0" w:color="F9DF99"/>
                  </w:tcBorders>
                  <w:shd w:val="clear" w:color="auto" w:fill="FFFFE0"/>
                </w:tcPr>
                <w:p w14:paraId="34722127" w14:textId="7D26061F" w:rsidR="00A53115" w:rsidRPr="008C2B77" w:rsidRDefault="00A53115" w:rsidP="00A53115">
                  <w:r w:rsidRPr="002351EE">
                    <w:rPr>
                      <w:b/>
                      <w:bCs/>
                      <w:sz w:val="20"/>
                      <w:szCs w:val="20"/>
                    </w:rPr>
                    <w:t>Note:</w:t>
                  </w:r>
                  <w:r w:rsidRPr="002351EE">
                    <w:rPr>
                      <w:sz w:val="20"/>
                      <w:szCs w:val="20"/>
                    </w:rPr>
                    <w:t xml:space="preserve"> </w:t>
                  </w:r>
                  <w:r w:rsidRPr="00A53115">
                    <w:rPr>
                      <w:sz w:val="20"/>
                      <w:szCs w:val="20"/>
                    </w:rPr>
                    <w:t xml:space="preserve">The Last Service Date filter uses a relative date range instead of specific calendar dates. Users can filter containers by service activity from </w:t>
                  </w:r>
                  <w:r w:rsidRPr="00A53115">
                    <w:rPr>
                      <w:b/>
                      <w:bCs/>
                      <w:sz w:val="20"/>
                      <w:szCs w:val="20"/>
                    </w:rPr>
                    <w:t>Today</w:t>
                  </w:r>
                  <w:r w:rsidRPr="00A53115">
                    <w:rPr>
                      <w:sz w:val="20"/>
                      <w:szCs w:val="20"/>
                    </w:rPr>
                    <w:t xml:space="preserve">, </w:t>
                  </w:r>
                  <w:r w:rsidRPr="00A53115">
                    <w:rPr>
                      <w:b/>
                      <w:bCs/>
                      <w:sz w:val="20"/>
                      <w:szCs w:val="20"/>
                    </w:rPr>
                    <w:t>1–6 days ago</w:t>
                  </w:r>
                  <w:r w:rsidRPr="00A53115">
                    <w:rPr>
                      <w:sz w:val="20"/>
                      <w:szCs w:val="20"/>
                    </w:rPr>
                    <w:t xml:space="preserve">, </w:t>
                  </w:r>
                  <w:r w:rsidRPr="00A53115">
                    <w:rPr>
                      <w:b/>
                      <w:bCs/>
                      <w:sz w:val="20"/>
                      <w:szCs w:val="20"/>
                    </w:rPr>
                    <w:t>1–8 weeks ago</w:t>
                  </w:r>
                  <w:r w:rsidRPr="00A53115">
                    <w:rPr>
                      <w:sz w:val="20"/>
                      <w:szCs w:val="20"/>
                    </w:rPr>
                    <w:t xml:space="preserve">, or </w:t>
                  </w:r>
                  <w:r w:rsidRPr="00A53115">
                    <w:rPr>
                      <w:b/>
                      <w:bCs/>
                      <w:sz w:val="20"/>
                      <w:szCs w:val="20"/>
                    </w:rPr>
                    <w:t>8+ weeks ago</w:t>
                  </w:r>
                  <w:r w:rsidRPr="00A53115">
                    <w:rPr>
                      <w:sz w:val="20"/>
                      <w:szCs w:val="20"/>
                    </w:rPr>
                    <w:t>, making it easier to locate containers based on how recently they were serviced.</w:t>
                  </w:r>
                </w:p>
              </w:tc>
            </w:tr>
          </w:tbl>
          <w:p w14:paraId="1179A890" w14:textId="5ADEB58D" w:rsidR="00AF7A2D" w:rsidRPr="00A53115" w:rsidRDefault="00AF7A2D" w:rsidP="00A53115">
            <w:pPr>
              <w:rPr>
                <w:sz w:val="20"/>
                <w:szCs w:val="20"/>
              </w:rPr>
            </w:pPr>
          </w:p>
          <w:p w14:paraId="775D64EF" w14:textId="7A5E72D9" w:rsidR="00AF7A2D" w:rsidRPr="00BF1BCA" w:rsidRDefault="00AF7A2D" w:rsidP="002F70EB">
            <w:pPr>
              <w:rPr>
                <w:sz w:val="20"/>
                <w:szCs w:val="20"/>
              </w:rPr>
            </w:pPr>
          </w:p>
        </w:tc>
      </w:tr>
      <w:tr w:rsidR="002F70EB" w:rsidRPr="00050298" w14:paraId="3A8D03C9" w14:textId="77777777" w:rsidTr="00AF7A2D">
        <w:tc>
          <w:tcPr>
            <w:tcW w:w="1165" w:type="dxa"/>
          </w:tcPr>
          <w:p w14:paraId="75B1538B" w14:textId="1496D58A" w:rsidR="002F70EB" w:rsidRPr="005F417F" w:rsidRDefault="002F70EB" w:rsidP="002F70EB">
            <w:pPr>
              <w:rPr>
                <w:noProof/>
                <w:sz w:val="20"/>
                <w:szCs w:val="20"/>
              </w:rPr>
            </w:pPr>
            <w:r w:rsidRPr="00BF1BCA">
              <w:rPr>
                <w:sz w:val="20"/>
                <w:szCs w:val="20"/>
              </w:rPr>
              <w:t>Last Service Fullness</w:t>
            </w:r>
          </w:p>
        </w:tc>
        <w:tc>
          <w:tcPr>
            <w:tcW w:w="1710" w:type="dxa"/>
          </w:tcPr>
          <w:p w14:paraId="58266AD3" w14:textId="058C62A7" w:rsidR="002F70EB" w:rsidRDefault="002F70EB" w:rsidP="002F70EB">
            <w:pPr>
              <w:rPr>
                <w:sz w:val="20"/>
                <w:szCs w:val="20"/>
              </w:rPr>
            </w:pPr>
            <w:r w:rsidRPr="005F417F">
              <w:rPr>
                <w:noProof/>
                <w:sz w:val="20"/>
                <w:szCs w:val="20"/>
              </w:rPr>
              <w:drawing>
                <wp:inline distT="0" distB="0" distL="0" distR="0" wp14:anchorId="5B97E52A" wp14:editId="6D3F7617">
                  <wp:extent cx="914400" cy="164592"/>
                  <wp:effectExtent l="0" t="0" r="0" b="6985"/>
                  <wp:docPr id="127962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22499" name=""/>
                          <pic:cNvPicPr/>
                        </pic:nvPicPr>
                        <pic:blipFill>
                          <a:blip r:embed="rId37"/>
                          <a:stretch>
                            <a:fillRect/>
                          </a:stretch>
                        </pic:blipFill>
                        <pic:spPr>
                          <a:xfrm>
                            <a:off x="0" y="0"/>
                            <a:ext cx="914400" cy="164592"/>
                          </a:xfrm>
                          <a:prstGeom prst="rect">
                            <a:avLst/>
                          </a:prstGeom>
                        </pic:spPr>
                      </pic:pic>
                    </a:graphicData>
                  </a:graphic>
                </wp:inline>
              </w:drawing>
            </w:r>
          </w:p>
          <w:p w14:paraId="54DD0834" w14:textId="77777777" w:rsidR="002F70EB" w:rsidRDefault="002F70EB" w:rsidP="002F70EB">
            <w:pPr>
              <w:rPr>
                <w:sz w:val="20"/>
                <w:szCs w:val="20"/>
              </w:rPr>
            </w:pPr>
            <w:r w:rsidRPr="005F417F">
              <w:rPr>
                <w:noProof/>
                <w:sz w:val="20"/>
                <w:szCs w:val="20"/>
              </w:rPr>
              <w:drawing>
                <wp:inline distT="0" distB="0" distL="0" distR="0" wp14:anchorId="36A23788" wp14:editId="08393AE5">
                  <wp:extent cx="914400" cy="164592"/>
                  <wp:effectExtent l="0" t="0" r="0" b="6985"/>
                  <wp:docPr id="22285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50507" name=""/>
                          <pic:cNvPicPr/>
                        </pic:nvPicPr>
                        <pic:blipFill>
                          <a:blip r:embed="rId38"/>
                          <a:stretch>
                            <a:fillRect/>
                          </a:stretch>
                        </pic:blipFill>
                        <pic:spPr>
                          <a:xfrm>
                            <a:off x="0" y="0"/>
                            <a:ext cx="914400" cy="164592"/>
                          </a:xfrm>
                          <a:prstGeom prst="rect">
                            <a:avLst/>
                          </a:prstGeom>
                        </pic:spPr>
                      </pic:pic>
                    </a:graphicData>
                  </a:graphic>
                </wp:inline>
              </w:drawing>
            </w:r>
          </w:p>
          <w:p w14:paraId="3E908DC7" w14:textId="77777777" w:rsidR="002F70EB" w:rsidRDefault="002F70EB" w:rsidP="002F70EB">
            <w:pPr>
              <w:rPr>
                <w:sz w:val="20"/>
                <w:szCs w:val="20"/>
              </w:rPr>
            </w:pPr>
            <w:r w:rsidRPr="005F417F">
              <w:rPr>
                <w:noProof/>
                <w:sz w:val="20"/>
                <w:szCs w:val="20"/>
              </w:rPr>
              <w:drawing>
                <wp:inline distT="0" distB="0" distL="0" distR="0" wp14:anchorId="1695188B" wp14:editId="70DB4C8F">
                  <wp:extent cx="914400" cy="164592"/>
                  <wp:effectExtent l="0" t="0" r="0" b="6985"/>
                  <wp:docPr id="176992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29118" name=""/>
                          <pic:cNvPicPr/>
                        </pic:nvPicPr>
                        <pic:blipFill>
                          <a:blip r:embed="rId39"/>
                          <a:stretch>
                            <a:fillRect/>
                          </a:stretch>
                        </pic:blipFill>
                        <pic:spPr>
                          <a:xfrm>
                            <a:off x="0" y="0"/>
                            <a:ext cx="914400" cy="164592"/>
                          </a:xfrm>
                          <a:prstGeom prst="rect">
                            <a:avLst/>
                          </a:prstGeom>
                        </pic:spPr>
                      </pic:pic>
                    </a:graphicData>
                  </a:graphic>
                </wp:inline>
              </w:drawing>
            </w:r>
          </w:p>
          <w:p w14:paraId="7B5FA142" w14:textId="4A9BF1CB" w:rsidR="002F70EB" w:rsidRPr="00BF1BCA" w:rsidRDefault="002F70EB" w:rsidP="002F70EB">
            <w:pPr>
              <w:rPr>
                <w:sz w:val="20"/>
                <w:szCs w:val="20"/>
              </w:rPr>
            </w:pPr>
            <w:r w:rsidRPr="005F417F">
              <w:rPr>
                <w:noProof/>
                <w:sz w:val="20"/>
                <w:szCs w:val="20"/>
              </w:rPr>
              <w:drawing>
                <wp:inline distT="0" distB="0" distL="0" distR="0" wp14:anchorId="2814EF67" wp14:editId="46311A29">
                  <wp:extent cx="914400" cy="164592"/>
                  <wp:effectExtent l="0" t="0" r="0" b="6985"/>
                  <wp:docPr id="195689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97121" name=""/>
                          <pic:cNvPicPr/>
                        </pic:nvPicPr>
                        <pic:blipFill>
                          <a:blip r:embed="rId40"/>
                          <a:stretch>
                            <a:fillRect/>
                          </a:stretch>
                        </pic:blipFill>
                        <pic:spPr>
                          <a:xfrm>
                            <a:off x="0" y="0"/>
                            <a:ext cx="914400" cy="164592"/>
                          </a:xfrm>
                          <a:prstGeom prst="rect">
                            <a:avLst/>
                          </a:prstGeom>
                        </pic:spPr>
                      </pic:pic>
                    </a:graphicData>
                  </a:graphic>
                </wp:inline>
              </w:drawing>
            </w:r>
          </w:p>
        </w:tc>
        <w:tc>
          <w:tcPr>
            <w:tcW w:w="7655" w:type="dxa"/>
          </w:tcPr>
          <w:p w14:paraId="1A26EE6E" w14:textId="77777777" w:rsidR="002F70EB" w:rsidRDefault="002E3057" w:rsidP="002F70EB">
            <w:pPr>
              <w:rPr>
                <w:sz w:val="20"/>
                <w:szCs w:val="20"/>
              </w:rPr>
            </w:pPr>
            <w:r w:rsidRPr="002E3057">
              <w:rPr>
                <w:sz w:val="20"/>
                <w:szCs w:val="20"/>
              </w:rPr>
              <w:t xml:space="preserve">Displays the fill level recorded during the container's </w:t>
            </w:r>
            <w:r w:rsidRPr="002E3057">
              <w:rPr>
                <w:b/>
                <w:bCs/>
                <w:sz w:val="20"/>
                <w:szCs w:val="20"/>
              </w:rPr>
              <w:t>most recent</w:t>
            </w:r>
            <w:r w:rsidRPr="002E3057">
              <w:rPr>
                <w:sz w:val="20"/>
                <w:szCs w:val="20"/>
              </w:rPr>
              <w:t xml:space="preserve"> service. The value is shown as a percentage using a color-coded progress indicator.</w:t>
            </w:r>
            <w:r w:rsidR="000D2CBA">
              <w:rPr>
                <w:sz w:val="20"/>
                <w:szCs w:val="20"/>
              </w:rPr>
              <w:br/>
            </w:r>
          </w:p>
          <w:p w14:paraId="22DE8104" w14:textId="77777777" w:rsidR="000D2CBA" w:rsidRDefault="000D2CBA" w:rsidP="002F70EB">
            <w:pPr>
              <w:rPr>
                <w:sz w:val="20"/>
                <w:szCs w:val="20"/>
              </w:rPr>
            </w:pPr>
          </w:p>
          <w:p w14:paraId="73CDD5B9" w14:textId="2392F32F" w:rsidR="000D2CBA" w:rsidRPr="00BF1BCA" w:rsidRDefault="000D2CBA" w:rsidP="002F70EB">
            <w:pPr>
              <w:rPr>
                <w:sz w:val="20"/>
                <w:szCs w:val="20"/>
              </w:rPr>
            </w:pPr>
          </w:p>
        </w:tc>
      </w:tr>
      <w:tr w:rsidR="00C9324F" w:rsidRPr="00050298" w14:paraId="428626D9" w14:textId="77777777" w:rsidTr="00AF7A2D">
        <w:tc>
          <w:tcPr>
            <w:tcW w:w="1165" w:type="dxa"/>
          </w:tcPr>
          <w:p w14:paraId="37969FF3" w14:textId="26EF45B4" w:rsidR="00C9324F" w:rsidRPr="00C9324F" w:rsidRDefault="00C9324F" w:rsidP="00C9324F">
            <w:pPr>
              <w:rPr>
                <w:i/>
                <w:iCs/>
                <w:sz w:val="20"/>
                <w:szCs w:val="20"/>
              </w:rPr>
            </w:pPr>
            <w:r w:rsidRPr="00C9324F">
              <w:rPr>
                <w:sz w:val="20"/>
                <w:szCs w:val="20"/>
              </w:rPr>
              <w:t>Size (Yd)</w:t>
            </w:r>
          </w:p>
        </w:tc>
        <w:tc>
          <w:tcPr>
            <w:tcW w:w="1710" w:type="dxa"/>
          </w:tcPr>
          <w:p w14:paraId="70C16159" w14:textId="0B34C8F2" w:rsidR="00C9324F" w:rsidRPr="0052332E" w:rsidRDefault="00C9324F" w:rsidP="00C9324F">
            <w:pPr>
              <w:rPr>
                <w:i/>
                <w:iCs/>
                <w:sz w:val="18"/>
                <w:szCs w:val="18"/>
              </w:rPr>
            </w:pPr>
            <w:r w:rsidRPr="009841FB">
              <w:rPr>
                <w:i/>
                <w:iCs/>
                <w:sz w:val="18"/>
                <w:szCs w:val="18"/>
              </w:rPr>
              <w:t>2, 6, 8 cubic yards</w:t>
            </w:r>
          </w:p>
        </w:tc>
        <w:tc>
          <w:tcPr>
            <w:tcW w:w="7655" w:type="dxa"/>
          </w:tcPr>
          <w:p w14:paraId="28D65BA2" w14:textId="3913E7FD" w:rsidR="00C9324F" w:rsidRPr="00C9324F" w:rsidRDefault="00C9324F" w:rsidP="00C9324F">
            <w:pPr>
              <w:rPr>
                <w:sz w:val="20"/>
                <w:szCs w:val="20"/>
              </w:rPr>
            </w:pPr>
            <w:r w:rsidRPr="00C9324F">
              <w:rPr>
                <w:sz w:val="20"/>
                <w:szCs w:val="20"/>
              </w:rPr>
              <w:t>Displays the container's capacity in cubic yards (yd³). This value indicates the maximum volume of waste the container is designed to hold.</w:t>
            </w:r>
            <w:r>
              <w:rPr>
                <w:sz w:val="20"/>
                <w:szCs w:val="20"/>
              </w:rPr>
              <w:br/>
            </w:r>
          </w:p>
        </w:tc>
      </w:tr>
      <w:tr w:rsidR="002F70EB" w:rsidRPr="00050298" w14:paraId="0DC47A22" w14:textId="77777777" w:rsidTr="00AF7A2D">
        <w:tc>
          <w:tcPr>
            <w:tcW w:w="1165" w:type="dxa"/>
          </w:tcPr>
          <w:p w14:paraId="459AFCBC" w14:textId="2A0CCEC6" w:rsidR="002F70EB" w:rsidRPr="009841FB" w:rsidRDefault="00C9324F" w:rsidP="002F70EB">
            <w:pPr>
              <w:rPr>
                <w:noProof/>
                <w:sz w:val="20"/>
                <w:szCs w:val="20"/>
              </w:rPr>
            </w:pPr>
            <w:r w:rsidRPr="00C9324F">
              <w:rPr>
                <w:noProof/>
                <w:sz w:val="20"/>
                <w:szCs w:val="20"/>
              </w:rPr>
              <w:t>Content Type</w:t>
            </w:r>
          </w:p>
        </w:tc>
        <w:tc>
          <w:tcPr>
            <w:tcW w:w="1710" w:type="dxa"/>
          </w:tcPr>
          <w:p w14:paraId="08A957EE" w14:textId="3C5AB006" w:rsidR="002F70EB" w:rsidRPr="00C9324F" w:rsidRDefault="00C9324F" w:rsidP="002F70EB">
            <w:pPr>
              <w:rPr>
                <w:i/>
                <w:iCs/>
                <w:sz w:val="20"/>
                <w:szCs w:val="20"/>
              </w:rPr>
            </w:pPr>
            <w:r w:rsidRPr="00C9324F">
              <w:rPr>
                <w:i/>
                <w:iCs/>
                <w:sz w:val="18"/>
                <w:szCs w:val="18"/>
              </w:rPr>
              <w:t>Recycle</w:t>
            </w:r>
          </w:p>
        </w:tc>
        <w:tc>
          <w:tcPr>
            <w:tcW w:w="7655" w:type="dxa"/>
          </w:tcPr>
          <w:p w14:paraId="71FE22EE" w14:textId="5691CC9E" w:rsidR="00C9324F" w:rsidRDefault="00C9324F" w:rsidP="002F70EB">
            <w:pPr>
              <w:rPr>
                <w:sz w:val="20"/>
                <w:szCs w:val="20"/>
              </w:rPr>
            </w:pPr>
            <w:r w:rsidRPr="00C9324F">
              <w:rPr>
                <w:sz w:val="20"/>
                <w:szCs w:val="20"/>
              </w:rPr>
              <w:t>Displays the type of waste assigned to the container. Content types include</w:t>
            </w:r>
            <w:r>
              <w:rPr>
                <w:sz w:val="20"/>
                <w:szCs w:val="20"/>
              </w:rPr>
              <w:t>:</w:t>
            </w:r>
          </w:p>
          <w:p w14:paraId="79A134E9" w14:textId="3877BC44" w:rsidR="00C9324F" w:rsidRDefault="00C9324F" w:rsidP="00C9324F">
            <w:pPr>
              <w:pStyle w:val="ListParagraph"/>
              <w:numPr>
                <w:ilvl w:val="0"/>
                <w:numId w:val="18"/>
              </w:numPr>
              <w:rPr>
                <w:sz w:val="20"/>
                <w:szCs w:val="20"/>
              </w:rPr>
            </w:pPr>
            <w:r w:rsidRPr="00C9324F">
              <w:rPr>
                <w:sz w:val="20"/>
                <w:szCs w:val="20"/>
              </w:rPr>
              <w:t>Cardboard</w:t>
            </w:r>
          </w:p>
          <w:p w14:paraId="006BA790" w14:textId="1B133E7C" w:rsidR="00C9324F" w:rsidRDefault="00C9324F" w:rsidP="00C9324F">
            <w:pPr>
              <w:pStyle w:val="ListParagraph"/>
              <w:numPr>
                <w:ilvl w:val="0"/>
                <w:numId w:val="18"/>
              </w:numPr>
              <w:rPr>
                <w:sz w:val="20"/>
                <w:szCs w:val="20"/>
              </w:rPr>
            </w:pPr>
            <w:r>
              <w:rPr>
                <w:sz w:val="20"/>
                <w:szCs w:val="20"/>
              </w:rPr>
              <w:t>Compost</w:t>
            </w:r>
          </w:p>
          <w:p w14:paraId="57A48796" w14:textId="41370C74" w:rsidR="00C9324F" w:rsidRDefault="00C9324F" w:rsidP="00C9324F">
            <w:pPr>
              <w:pStyle w:val="ListParagraph"/>
              <w:numPr>
                <w:ilvl w:val="0"/>
                <w:numId w:val="18"/>
              </w:numPr>
              <w:rPr>
                <w:sz w:val="20"/>
                <w:szCs w:val="20"/>
              </w:rPr>
            </w:pPr>
            <w:r>
              <w:rPr>
                <w:sz w:val="20"/>
                <w:szCs w:val="20"/>
              </w:rPr>
              <w:t>Recycle</w:t>
            </w:r>
          </w:p>
          <w:p w14:paraId="52835E98" w14:textId="60AB76FF" w:rsidR="002F70EB" w:rsidRDefault="00C9324F" w:rsidP="00C9324F">
            <w:pPr>
              <w:pStyle w:val="ListParagraph"/>
              <w:numPr>
                <w:ilvl w:val="0"/>
                <w:numId w:val="18"/>
              </w:numPr>
              <w:rPr>
                <w:sz w:val="20"/>
                <w:szCs w:val="20"/>
              </w:rPr>
            </w:pPr>
            <w:r w:rsidRPr="00C9324F">
              <w:rPr>
                <w:sz w:val="20"/>
                <w:szCs w:val="20"/>
              </w:rPr>
              <w:t>Trash</w:t>
            </w:r>
          </w:p>
          <w:p w14:paraId="57FFDCBF" w14:textId="18DF0E7F" w:rsidR="00C9324F" w:rsidRPr="00C9324F" w:rsidRDefault="00C9324F" w:rsidP="00C9324F">
            <w:pPr>
              <w:rPr>
                <w:sz w:val="20"/>
                <w:szCs w:val="20"/>
              </w:rPr>
            </w:pPr>
          </w:p>
        </w:tc>
      </w:tr>
      <w:tr w:rsidR="002F70EB" w:rsidRPr="00050298" w14:paraId="3235BC65" w14:textId="77777777" w:rsidTr="00AF7A2D">
        <w:tc>
          <w:tcPr>
            <w:tcW w:w="1165" w:type="dxa"/>
          </w:tcPr>
          <w:p w14:paraId="2656FD5D" w14:textId="4A6685F9" w:rsidR="002F70EB" w:rsidRPr="00C9324F" w:rsidRDefault="00C9324F" w:rsidP="002F70EB">
            <w:pPr>
              <w:rPr>
                <w:sz w:val="20"/>
                <w:szCs w:val="20"/>
              </w:rPr>
            </w:pPr>
            <w:r w:rsidRPr="00C9324F">
              <w:rPr>
                <w:sz w:val="20"/>
                <w:szCs w:val="20"/>
              </w:rPr>
              <w:t>Service Frequency</w:t>
            </w:r>
          </w:p>
        </w:tc>
        <w:tc>
          <w:tcPr>
            <w:tcW w:w="1710" w:type="dxa"/>
          </w:tcPr>
          <w:p w14:paraId="65A3F6A4" w14:textId="0E899C04" w:rsidR="002F70EB" w:rsidRPr="009841FB" w:rsidRDefault="00C9324F" w:rsidP="002F70EB">
            <w:pPr>
              <w:rPr>
                <w:i/>
                <w:iCs/>
                <w:sz w:val="20"/>
                <w:szCs w:val="20"/>
              </w:rPr>
            </w:pPr>
            <w:r w:rsidRPr="00C9324F">
              <w:rPr>
                <w:i/>
                <w:iCs/>
                <w:sz w:val="20"/>
                <w:szCs w:val="20"/>
              </w:rPr>
              <w:t>3x/week</w:t>
            </w:r>
          </w:p>
        </w:tc>
        <w:tc>
          <w:tcPr>
            <w:tcW w:w="7655" w:type="dxa"/>
          </w:tcPr>
          <w:p w14:paraId="6895DA89" w14:textId="60BAF3AB" w:rsidR="00C9324F" w:rsidRDefault="00C9324F" w:rsidP="002F70EB">
            <w:pPr>
              <w:rPr>
                <w:sz w:val="20"/>
                <w:szCs w:val="20"/>
              </w:rPr>
            </w:pPr>
            <w:r w:rsidRPr="00C9324F">
              <w:rPr>
                <w:sz w:val="20"/>
                <w:szCs w:val="20"/>
              </w:rPr>
              <w:t>Displays how often the container is scheduled to be serviced. The value indicates the number of scheduled service visits per wee</w:t>
            </w:r>
            <w:r>
              <w:rPr>
                <w:sz w:val="20"/>
                <w:szCs w:val="20"/>
              </w:rPr>
              <w:t xml:space="preserve">k, and </w:t>
            </w:r>
            <w:r w:rsidR="00DE60FC">
              <w:rPr>
                <w:sz w:val="20"/>
                <w:szCs w:val="20"/>
              </w:rPr>
              <w:t>includes</w:t>
            </w:r>
            <w:r>
              <w:rPr>
                <w:sz w:val="20"/>
                <w:szCs w:val="20"/>
              </w:rPr>
              <w:t>:</w:t>
            </w:r>
          </w:p>
          <w:p w14:paraId="380A9271" w14:textId="77777777" w:rsidR="00C9324F" w:rsidRDefault="00C9324F" w:rsidP="00C9324F">
            <w:pPr>
              <w:pStyle w:val="ListParagraph"/>
              <w:numPr>
                <w:ilvl w:val="0"/>
                <w:numId w:val="19"/>
              </w:numPr>
              <w:rPr>
                <w:sz w:val="20"/>
                <w:szCs w:val="20"/>
              </w:rPr>
            </w:pPr>
            <w:r>
              <w:rPr>
                <w:sz w:val="20"/>
                <w:szCs w:val="20"/>
              </w:rPr>
              <w:t>1x/week</w:t>
            </w:r>
          </w:p>
          <w:p w14:paraId="08A0CDE0" w14:textId="5A2F00A2" w:rsidR="00C9324F" w:rsidRDefault="00C9324F" w:rsidP="00C9324F">
            <w:pPr>
              <w:pStyle w:val="ListParagraph"/>
              <w:numPr>
                <w:ilvl w:val="0"/>
                <w:numId w:val="19"/>
              </w:numPr>
              <w:spacing w:after="160" w:line="259" w:lineRule="auto"/>
              <w:rPr>
                <w:sz w:val="20"/>
                <w:szCs w:val="20"/>
              </w:rPr>
            </w:pPr>
            <w:r w:rsidRPr="003253BD">
              <w:rPr>
                <w:sz w:val="20"/>
                <w:szCs w:val="20"/>
              </w:rPr>
              <w:t>2x/week</w:t>
            </w:r>
          </w:p>
          <w:p w14:paraId="1C06AF2B" w14:textId="2A2B4CD3" w:rsidR="00C9324F" w:rsidRDefault="00C9324F" w:rsidP="00C9324F">
            <w:pPr>
              <w:pStyle w:val="ListParagraph"/>
              <w:numPr>
                <w:ilvl w:val="0"/>
                <w:numId w:val="19"/>
              </w:numPr>
              <w:spacing w:after="160" w:line="259" w:lineRule="auto"/>
              <w:rPr>
                <w:sz w:val="20"/>
                <w:szCs w:val="20"/>
              </w:rPr>
            </w:pPr>
            <w:r w:rsidRPr="003253BD">
              <w:rPr>
                <w:sz w:val="20"/>
                <w:szCs w:val="20"/>
              </w:rPr>
              <w:t>3x/week</w:t>
            </w:r>
          </w:p>
          <w:p w14:paraId="477ABF37" w14:textId="1754C58C" w:rsidR="00C9324F" w:rsidRDefault="00C9324F" w:rsidP="00C9324F">
            <w:pPr>
              <w:pStyle w:val="ListParagraph"/>
              <w:numPr>
                <w:ilvl w:val="0"/>
                <w:numId w:val="19"/>
              </w:numPr>
              <w:spacing w:after="160" w:line="259" w:lineRule="auto"/>
              <w:rPr>
                <w:sz w:val="20"/>
                <w:szCs w:val="20"/>
              </w:rPr>
            </w:pPr>
            <w:r w:rsidRPr="003253BD">
              <w:rPr>
                <w:sz w:val="20"/>
                <w:szCs w:val="20"/>
              </w:rPr>
              <w:t>4x/week</w:t>
            </w:r>
          </w:p>
          <w:p w14:paraId="4B067C78" w14:textId="3EDBF50D" w:rsidR="00C9324F" w:rsidRDefault="00C9324F" w:rsidP="00C9324F">
            <w:pPr>
              <w:pStyle w:val="ListParagraph"/>
              <w:numPr>
                <w:ilvl w:val="0"/>
                <w:numId w:val="19"/>
              </w:numPr>
              <w:spacing w:after="160" w:line="259" w:lineRule="auto"/>
              <w:rPr>
                <w:sz w:val="20"/>
                <w:szCs w:val="20"/>
              </w:rPr>
            </w:pPr>
            <w:r w:rsidRPr="003253BD">
              <w:rPr>
                <w:sz w:val="20"/>
                <w:szCs w:val="20"/>
              </w:rPr>
              <w:t>5x/week</w:t>
            </w:r>
          </w:p>
          <w:p w14:paraId="42F60C54" w14:textId="77777777" w:rsidR="00C9324F" w:rsidRDefault="00C9324F" w:rsidP="00C9324F">
            <w:pPr>
              <w:pStyle w:val="ListParagraph"/>
              <w:numPr>
                <w:ilvl w:val="0"/>
                <w:numId w:val="19"/>
              </w:numPr>
              <w:rPr>
                <w:sz w:val="20"/>
                <w:szCs w:val="20"/>
              </w:rPr>
            </w:pPr>
            <w:r w:rsidRPr="003253BD">
              <w:rPr>
                <w:sz w:val="20"/>
                <w:szCs w:val="20"/>
              </w:rPr>
              <w:t>6x/week</w:t>
            </w:r>
          </w:p>
          <w:p w14:paraId="2FCB6B41" w14:textId="77777777" w:rsidR="002F70EB" w:rsidRDefault="00C9324F" w:rsidP="00C9324F">
            <w:pPr>
              <w:pStyle w:val="ListParagraph"/>
              <w:numPr>
                <w:ilvl w:val="0"/>
                <w:numId w:val="19"/>
              </w:numPr>
              <w:rPr>
                <w:sz w:val="20"/>
                <w:szCs w:val="20"/>
              </w:rPr>
            </w:pPr>
            <w:r>
              <w:rPr>
                <w:sz w:val="20"/>
                <w:szCs w:val="20"/>
              </w:rPr>
              <w:t>7x/week</w:t>
            </w:r>
          </w:p>
          <w:p w14:paraId="67EAB52F" w14:textId="30EDB581" w:rsidR="00C9324F" w:rsidRPr="00C9324F" w:rsidRDefault="00C9324F" w:rsidP="00C9324F">
            <w:pPr>
              <w:rPr>
                <w:sz w:val="20"/>
                <w:szCs w:val="20"/>
              </w:rPr>
            </w:pPr>
          </w:p>
        </w:tc>
      </w:tr>
      <w:tr w:rsidR="002F70EB" w:rsidRPr="00050298" w14:paraId="50244600" w14:textId="77777777" w:rsidTr="00AF7A2D">
        <w:tc>
          <w:tcPr>
            <w:tcW w:w="1165" w:type="dxa"/>
          </w:tcPr>
          <w:p w14:paraId="00AF39A0" w14:textId="45280F0A" w:rsidR="002F70EB" w:rsidRPr="00C9324F" w:rsidRDefault="00C9324F" w:rsidP="002F70EB">
            <w:pPr>
              <w:rPr>
                <w:sz w:val="18"/>
                <w:szCs w:val="18"/>
              </w:rPr>
            </w:pPr>
            <w:r w:rsidRPr="00C9324F">
              <w:rPr>
                <w:sz w:val="20"/>
                <w:szCs w:val="20"/>
              </w:rPr>
              <w:t>Service Days</w:t>
            </w:r>
          </w:p>
        </w:tc>
        <w:tc>
          <w:tcPr>
            <w:tcW w:w="1710" w:type="dxa"/>
          </w:tcPr>
          <w:p w14:paraId="6D20584E" w14:textId="38613931" w:rsidR="002F70EB" w:rsidRPr="00AE7A61" w:rsidRDefault="00C9324F" w:rsidP="002F70EB">
            <w:pPr>
              <w:rPr>
                <w:i/>
                <w:iCs/>
                <w:sz w:val="20"/>
                <w:szCs w:val="20"/>
              </w:rPr>
            </w:pPr>
            <w:r w:rsidRPr="00C9324F">
              <w:rPr>
                <w:i/>
                <w:iCs/>
                <w:sz w:val="20"/>
                <w:szCs w:val="20"/>
              </w:rPr>
              <w:t>M/Th/F</w:t>
            </w:r>
          </w:p>
        </w:tc>
        <w:tc>
          <w:tcPr>
            <w:tcW w:w="7655" w:type="dxa"/>
          </w:tcPr>
          <w:p w14:paraId="738BAACC" w14:textId="7D105F62" w:rsidR="002F70EB" w:rsidRPr="00C9324F" w:rsidRDefault="00C9324F" w:rsidP="00C9324F">
            <w:pPr>
              <w:rPr>
                <w:sz w:val="20"/>
                <w:szCs w:val="20"/>
              </w:rPr>
            </w:pPr>
            <w:r w:rsidRPr="00C9324F">
              <w:rPr>
                <w:sz w:val="20"/>
                <w:szCs w:val="20"/>
              </w:rPr>
              <w:t>Displays the days of the week on which the container is scheduled for service. Days are abbreviated using the following notation: M (</w:t>
            </w:r>
            <w:r w:rsidRPr="00C9324F">
              <w:rPr>
                <w:b/>
                <w:bCs/>
                <w:sz w:val="20"/>
                <w:szCs w:val="20"/>
              </w:rPr>
              <w:t>Monday</w:t>
            </w:r>
            <w:r w:rsidRPr="00C9324F">
              <w:rPr>
                <w:sz w:val="20"/>
                <w:szCs w:val="20"/>
              </w:rPr>
              <w:t>), T (</w:t>
            </w:r>
            <w:r w:rsidRPr="00C9324F">
              <w:rPr>
                <w:b/>
                <w:bCs/>
                <w:sz w:val="20"/>
                <w:szCs w:val="20"/>
              </w:rPr>
              <w:t>Tuesday</w:t>
            </w:r>
            <w:r w:rsidRPr="00C9324F">
              <w:rPr>
                <w:sz w:val="20"/>
                <w:szCs w:val="20"/>
              </w:rPr>
              <w:t>), W (</w:t>
            </w:r>
            <w:r w:rsidRPr="00C9324F">
              <w:rPr>
                <w:b/>
                <w:bCs/>
                <w:sz w:val="20"/>
                <w:szCs w:val="20"/>
              </w:rPr>
              <w:t>Wednesday</w:t>
            </w:r>
            <w:r w:rsidRPr="00C9324F">
              <w:rPr>
                <w:sz w:val="20"/>
                <w:szCs w:val="20"/>
              </w:rPr>
              <w:t>), Th (</w:t>
            </w:r>
            <w:r w:rsidRPr="00C9324F">
              <w:rPr>
                <w:b/>
                <w:bCs/>
                <w:sz w:val="20"/>
                <w:szCs w:val="20"/>
              </w:rPr>
              <w:t>Thursday</w:t>
            </w:r>
            <w:r w:rsidRPr="00C9324F">
              <w:rPr>
                <w:sz w:val="20"/>
                <w:szCs w:val="20"/>
              </w:rPr>
              <w:t>), F (</w:t>
            </w:r>
            <w:r w:rsidRPr="00C9324F">
              <w:rPr>
                <w:b/>
                <w:bCs/>
                <w:sz w:val="20"/>
                <w:szCs w:val="20"/>
              </w:rPr>
              <w:t>Friday</w:t>
            </w:r>
            <w:r w:rsidRPr="00C9324F">
              <w:rPr>
                <w:sz w:val="20"/>
                <w:szCs w:val="20"/>
              </w:rPr>
              <w:t>), S (</w:t>
            </w:r>
            <w:r w:rsidRPr="00C9324F">
              <w:rPr>
                <w:b/>
                <w:bCs/>
                <w:sz w:val="20"/>
                <w:szCs w:val="20"/>
              </w:rPr>
              <w:t>Saturday</w:t>
            </w:r>
            <w:r w:rsidRPr="00C9324F">
              <w:rPr>
                <w:sz w:val="20"/>
                <w:szCs w:val="20"/>
              </w:rPr>
              <w:t>), and Su (</w:t>
            </w:r>
            <w:r w:rsidRPr="00C9324F">
              <w:rPr>
                <w:b/>
                <w:bCs/>
                <w:sz w:val="20"/>
                <w:szCs w:val="20"/>
              </w:rPr>
              <w:t>Sunday</w:t>
            </w:r>
            <w:r w:rsidRPr="00C9324F">
              <w:rPr>
                <w:sz w:val="20"/>
                <w:szCs w:val="20"/>
              </w:rPr>
              <w:t>).</w:t>
            </w:r>
            <w:r>
              <w:rPr>
                <w:sz w:val="20"/>
                <w:szCs w:val="20"/>
              </w:rPr>
              <w:br/>
            </w:r>
          </w:p>
        </w:tc>
      </w:tr>
    </w:tbl>
    <w:p w14:paraId="260F8F32" w14:textId="77777777" w:rsidR="0030305E" w:rsidRDefault="0030305E" w:rsidP="00A23C03">
      <w:pPr>
        <w:tabs>
          <w:tab w:val="left" w:pos="5991"/>
        </w:tabs>
      </w:pPr>
    </w:p>
    <w:p w14:paraId="543F1525" w14:textId="516A1803" w:rsidR="00CE4653" w:rsidRDefault="00CE4653" w:rsidP="00FF1107">
      <w:pPr>
        <w:pStyle w:val="Heading3"/>
      </w:pPr>
      <w:bookmarkStart w:id="17" w:name="_Toc235994545"/>
      <w:r>
        <w:lastRenderedPageBreak/>
        <w:t>Container Details – Preview Panel</w:t>
      </w:r>
      <w:bookmarkEnd w:id="17"/>
    </w:p>
    <w:p w14:paraId="630724C1" w14:textId="3C63DABC" w:rsidR="00BF2325" w:rsidRDefault="00BF2325" w:rsidP="00CE4653">
      <w:r w:rsidRPr="00BF2325">
        <w:t xml:space="preserve">Selecting the </w:t>
      </w:r>
      <w:r w:rsidRPr="00BF2325">
        <w:rPr>
          <w:b/>
          <w:bCs/>
        </w:rPr>
        <w:t>Latest Image</w:t>
      </w:r>
      <w:r w:rsidRPr="00BF2325">
        <w:t xml:space="preserve"> for a container opens the Container Details </w:t>
      </w:r>
      <w:r>
        <w:t>-</w:t>
      </w:r>
      <w:r w:rsidRPr="00BF2325">
        <w:t xml:space="preserve"> Preview Panel on the right side of the screen. This panel provides a quick overview of the selected container, including its latest image, current fill level, service information, content composition, and recent events, allowing users to review key information without leaving the Containers page.</w:t>
      </w:r>
    </w:p>
    <w:p w14:paraId="05097167" w14:textId="77777777" w:rsidR="00CE4653" w:rsidRPr="00CE4653" w:rsidRDefault="00CE4653" w:rsidP="00CE4653">
      <w:pPr>
        <w:rPr>
          <w:b/>
          <w:bCs/>
        </w:rPr>
      </w:pPr>
      <w:r w:rsidRPr="00CE4653">
        <w:rPr>
          <w:b/>
          <w:bCs/>
        </w:rPr>
        <w:t>Key Information Displayed</w:t>
      </w:r>
    </w:p>
    <w:p w14:paraId="56503417" w14:textId="3A449C22" w:rsidR="00CE4653" w:rsidRDefault="00CE4653" w:rsidP="00CE4653">
      <w:pPr>
        <w:pStyle w:val="ListParagraph"/>
        <w:numPr>
          <w:ilvl w:val="0"/>
          <w:numId w:val="7"/>
        </w:numPr>
      </w:pPr>
      <w:r w:rsidRPr="00CF0363">
        <w:rPr>
          <w:b/>
          <w:bCs/>
        </w:rPr>
        <w:t xml:space="preserve">Latest </w:t>
      </w:r>
      <w:r w:rsidR="00CF0363" w:rsidRPr="00CF0363">
        <w:rPr>
          <w:b/>
          <w:bCs/>
        </w:rPr>
        <w:t>update</w:t>
      </w:r>
      <w:r w:rsidRPr="00CF0363">
        <w:rPr>
          <w:b/>
          <w:bCs/>
        </w:rPr>
        <w:t>:</w:t>
      </w:r>
      <w:r>
        <w:t xml:space="preserve"> Enlarged view of the most recent image captured inside the container.</w:t>
      </w:r>
    </w:p>
    <w:p w14:paraId="5DEB2E9F" w14:textId="77777777" w:rsidR="00CE4653" w:rsidRDefault="00CE4653" w:rsidP="00CE4653">
      <w:pPr>
        <w:pStyle w:val="ListParagraph"/>
        <w:numPr>
          <w:ilvl w:val="0"/>
          <w:numId w:val="7"/>
        </w:numPr>
      </w:pPr>
      <w:r w:rsidRPr="00CF0363">
        <w:rPr>
          <w:b/>
          <w:bCs/>
        </w:rPr>
        <w:t>Current Fullness:</w:t>
      </w:r>
      <w:r>
        <w:t xml:space="preserve"> Visual indicator showing the current fill level percentage.</w:t>
      </w:r>
    </w:p>
    <w:p w14:paraId="383999E3" w14:textId="5433E659" w:rsidR="00CE4653" w:rsidRDefault="00CE4653" w:rsidP="00CE4653">
      <w:pPr>
        <w:pStyle w:val="ListParagraph"/>
        <w:numPr>
          <w:ilvl w:val="0"/>
          <w:numId w:val="7"/>
        </w:numPr>
      </w:pPr>
      <w:r w:rsidRPr="00CF0363">
        <w:rPr>
          <w:b/>
          <w:bCs/>
        </w:rPr>
        <w:t>Container Information:</w:t>
      </w:r>
      <w:r w:rsidR="00CF0363">
        <w:t xml:space="preserve"> </w:t>
      </w:r>
      <w:r>
        <w:t>Container name</w:t>
      </w:r>
      <w:r w:rsidR="00CF0363">
        <w:t xml:space="preserve">, </w:t>
      </w:r>
      <w:r>
        <w:t>Size (Yd)</w:t>
      </w:r>
      <w:r w:rsidR="00CF0363">
        <w:t xml:space="preserve">, </w:t>
      </w:r>
      <w:r>
        <w:t>Content type</w:t>
      </w:r>
      <w:r w:rsidR="00CF0363">
        <w:t xml:space="preserve">, </w:t>
      </w:r>
      <w:r>
        <w:t>Service frequency</w:t>
      </w:r>
      <w:r w:rsidR="00CF0363">
        <w:t xml:space="preserve">, </w:t>
      </w:r>
      <w:r>
        <w:t>Last Service</w:t>
      </w:r>
      <w:r w:rsidR="00CF0363">
        <w:t xml:space="preserve">. </w:t>
      </w:r>
    </w:p>
    <w:p w14:paraId="14D16020" w14:textId="77777777" w:rsidR="00CE4653" w:rsidRDefault="00CE4653" w:rsidP="00CE4653">
      <w:pPr>
        <w:pStyle w:val="ListParagraph"/>
        <w:numPr>
          <w:ilvl w:val="0"/>
          <w:numId w:val="7"/>
        </w:numPr>
      </w:pPr>
      <w:r w:rsidRPr="00CF0363">
        <w:rPr>
          <w:b/>
          <w:bCs/>
        </w:rPr>
        <w:t>Pickup History:</w:t>
      </w:r>
      <w:r>
        <w:t xml:space="preserve"> Summary metrics such as average, minimum, and maximum fullness.</w:t>
      </w:r>
    </w:p>
    <w:p w14:paraId="3F616A1E" w14:textId="77777777" w:rsidR="00CE4653" w:rsidRDefault="00CE4653" w:rsidP="00CE4653">
      <w:pPr>
        <w:pStyle w:val="ListParagraph"/>
        <w:numPr>
          <w:ilvl w:val="0"/>
          <w:numId w:val="7"/>
        </w:numPr>
      </w:pPr>
      <w:r w:rsidRPr="00CF0363">
        <w:rPr>
          <w:b/>
          <w:bCs/>
        </w:rPr>
        <w:t>Content Composition:</w:t>
      </w:r>
      <w:r>
        <w:t xml:space="preserve"> Breakdown of waste types (e.g., trash, recyclable, organic).</w:t>
      </w:r>
    </w:p>
    <w:p w14:paraId="7DB71B5A" w14:textId="4DB21B48" w:rsidR="00CE4653" w:rsidRPr="00CE4653" w:rsidRDefault="00CE4653" w:rsidP="00CE4653">
      <w:pPr>
        <w:pStyle w:val="ListParagraph"/>
        <w:numPr>
          <w:ilvl w:val="0"/>
          <w:numId w:val="7"/>
        </w:numPr>
      </w:pPr>
      <w:r w:rsidRPr="00CF0363">
        <w:rPr>
          <w:b/>
          <w:bCs/>
        </w:rPr>
        <w:t xml:space="preserve">Location &amp; </w:t>
      </w:r>
      <w:r w:rsidR="00C76986">
        <w:rPr>
          <w:b/>
          <w:bCs/>
        </w:rPr>
        <w:t>Service Provider</w:t>
      </w:r>
      <w:r w:rsidRPr="00CF0363">
        <w:rPr>
          <w:b/>
          <w:bCs/>
        </w:rPr>
        <w:t>:</w:t>
      </w:r>
      <w:r>
        <w:t xml:space="preserve"> Contact and service provider information.</w:t>
      </w:r>
    </w:p>
    <w:p w14:paraId="49F02914" w14:textId="6763653B" w:rsidR="00CE4653" w:rsidRPr="00CE4653" w:rsidRDefault="00CE4653" w:rsidP="00CE4653">
      <w:r w:rsidRPr="00CE4653">
        <w:rPr>
          <w:noProof/>
        </w:rPr>
        <w:drawing>
          <wp:inline distT="0" distB="0" distL="0" distR="0" wp14:anchorId="6B2F7A79" wp14:editId="524C12CB">
            <wp:extent cx="6692900" cy="3406775"/>
            <wp:effectExtent l="0" t="0" r="0" b="3175"/>
            <wp:docPr id="26048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83421" name=""/>
                    <pic:cNvPicPr/>
                  </pic:nvPicPr>
                  <pic:blipFill>
                    <a:blip r:embed="rId41"/>
                    <a:stretch>
                      <a:fillRect/>
                    </a:stretch>
                  </pic:blipFill>
                  <pic:spPr>
                    <a:xfrm>
                      <a:off x="0" y="0"/>
                      <a:ext cx="6692900" cy="3406775"/>
                    </a:xfrm>
                    <a:prstGeom prst="rect">
                      <a:avLst/>
                    </a:prstGeom>
                  </pic:spPr>
                </pic:pic>
              </a:graphicData>
            </a:graphic>
          </wp:inline>
        </w:drawing>
      </w:r>
    </w:p>
    <w:p w14:paraId="57DD8993" w14:textId="77777777" w:rsidR="0052332E" w:rsidRDefault="0052332E" w:rsidP="0052332E">
      <w:pPr>
        <w:tabs>
          <w:tab w:val="left" w:pos="5991"/>
        </w:tabs>
      </w:pPr>
    </w:p>
    <w:p w14:paraId="3F7B3033" w14:textId="6AA0785F" w:rsidR="00CE4653" w:rsidRDefault="00CE4653" w:rsidP="00FF1107">
      <w:pPr>
        <w:pStyle w:val="Heading3"/>
      </w:pPr>
      <w:bookmarkStart w:id="18" w:name="_Toc235994546"/>
      <w:r>
        <w:t>Container Details</w:t>
      </w:r>
      <w:r w:rsidR="00CF0363">
        <w:t xml:space="preserve"> – Full View</w:t>
      </w:r>
      <w:bookmarkEnd w:id="18"/>
    </w:p>
    <w:p w14:paraId="3757847B" w14:textId="7047EEFD" w:rsidR="00CF0363" w:rsidRDefault="00CF0363" w:rsidP="00CF0363">
      <w:r w:rsidRPr="00CF0363">
        <w:t xml:space="preserve">By selecting </w:t>
      </w:r>
      <w:r w:rsidRPr="00CF0363">
        <w:rPr>
          <w:b/>
          <w:bCs/>
        </w:rPr>
        <w:t>Open in New Tab</w:t>
      </w:r>
      <w:r w:rsidRPr="00CF0363">
        <w:t>, the system opens the Container Details in a dedicated page. When scrolling down in the Container Details Full View, users can access additional operational and analytical information related to the container. This section provides deeper insights into device data, service performance, and optimization opportunities.</w:t>
      </w:r>
    </w:p>
    <w:p w14:paraId="150BC2B6" w14:textId="77777777" w:rsidR="00A53115" w:rsidRPr="00CF0363" w:rsidRDefault="00A53115" w:rsidP="00CF0363"/>
    <w:p w14:paraId="552C0BC4" w14:textId="0945D783" w:rsidR="00CE4653" w:rsidRDefault="00CE4653" w:rsidP="0052332E">
      <w:pPr>
        <w:tabs>
          <w:tab w:val="left" w:pos="5991"/>
        </w:tabs>
      </w:pPr>
      <w:r w:rsidRPr="00CE4653">
        <w:rPr>
          <w:noProof/>
        </w:rPr>
        <w:lastRenderedPageBreak/>
        <w:drawing>
          <wp:inline distT="0" distB="0" distL="0" distR="0" wp14:anchorId="57697097" wp14:editId="53E30AAB">
            <wp:extent cx="6692900" cy="2700655"/>
            <wp:effectExtent l="0" t="0" r="0" b="4445"/>
            <wp:docPr id="40630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06764" name=""/>
                    <pic:cNvPicPr/>
                  </pic:nvPicPr>
                  <pic:blipFill>
                    <a:blip r:embed="rId42"/>
                    <a:stretch>
                      <a:fillRect/>
                    </a:stretch>
                  </pic:blipFill>
                  <pic:spPr>
                    <a:xfrm>
                      <a:off x="0" y="0"/>
                      <a:ext cx="6692900" cy="2700655"/>
                    </a:xfrm>
                    <a:prstGeom prst="rect">
                      <a:avLst/>
                    </a:prstGeom>
                  </pic:spPr>
                </pic:pic>
              </a:graphicData>
            </a:graphic>
          </wp:inline>
        </w:drawing>
      </w:r>
    </w:p>
    <w:p w14:paraId="74148AEA" w14:textId="394CBEDC" w:rsidR="00CF0363" w:rsidRDefault="00CF0363" w:rsidP="0052332E">
      <w:pPr>
        <w:tabs>
          <w:tab w:val="left" w:pos="5991"/>
        </w:tabs>
      </w:pPr>
      <w:r w:rsidRPr="00CF0363">
        <w:rPr>
          <w:noProof/>
        </w:rPr>
        <w:drawing>
          <wp:inline distT="0" distB="0" distL="0" distR="0" wp14:anchorId="5042D1EA" wp14:editId="5C1285D4">
            <wp:extent cx="6692900" cy="1970405"/>
            <wp:effectExtent l="0" t="0" r="0" b="0"/>
            <wp:docPr id="194442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22797" name=""/>
                    <pic:cNvPicPr/>
                  </pic:nvPicPr>
                  <pic:blipFill>
                    <a:blip r:embed="rId43"/>
                    <a:stretch>
                      <a:fillRect/>
                    </a:stretch>
                  </pic:blipFill>
                  <pic:spPr>
                    <a:xfrm>
                      <a:off x="0" y="0"/>
                      <a:ext cx="6692900" cy="1970405"/>
                    </a:xfrm>
                    <a:prstGeom prst="rect">
                      <a:avLst/>
                    </a:prstGeom>
                  </pic:spPr>
                </pic:pic>
              </a:graphicData>
            </a:graphic>
          </wp:inline>
        </w:drawing>
      </w:r>
    </w:p>
    <w:p w14:paraId="6131BA3A" w14:textId="77777777" w:rsidR="00CF0363" w:rsidRPr="00CF0363" w:rsidRDefault="00CF0363" w:rsidP="00CF0363">
      <w:pPr>
        <w:tabs>
          <w:tab w:val="left" w:pos="5991"/>
        </w:tabs>
        <w:rPr>
          <w:b/>
          <w:bCs/>
        </w:rPr>
      </w:pPr>
      <w:r w:rsidRPr="00CF0363">
        <w:rPr>
          <w:b/>
          <w:bCs/>
        </w:rPr>
        <w:t>Sections Included</w:t>
      </w:r>
    </w:p>
    <w:p w14:paraId="0DA3DB33" w14:textId="77777777" w:rsidR="00CF0363" w:rsidRDefault="00CF0363" w:rsidP="00CF0363">
      <w:pPr>
        <w:numPr>
          <w:ilvl w:val="0"/>
          <w:numId w:val="8"/>
        </w:numPr>
        <w:tabs>
          <w:tab w:val="left" w:pos="5991"/>
        </w:tabs>
        <w:spacing w:after="0" w:line="240" w:lineRule="auto"/>
      </w:pPr>
      <w:r w:rsidRPr="00CF0363">
        <w:rPr>
          <w:b/>
          <w:bCs/>
        </w:rPr>
        <w:t>Feed Metadata</w:t>
      </w:r>
      <w:r>
        <w:rPr>
          <w:b/>
          <w:bCs/>
        </w:rPr>
        <w:t xml:space="preserve">: </w:t>
      </w:r>
      <w:r w:rsidRPr="00CF0363">
        <w:t xml:space="preserve">Displays identification details such as Feed ID and Device ID associated with the container. </w:t>
      </w:r>
    </w:p>
    <w:p w14:paraId="70912BAD" w14:textId="0E4524DD" w:rsidR="00CF0363" w:rsidRPr="00CF0363" w:rsidRDefault="00CF0363" w:rsidP="00CF0363">
      <w:pPr>
        <w:numPr>
          <w:ilvl w:val="0"/>
          <w:numId w:val="8"/>
        </w:numPr>
        <w:tabs>
          <w:tab w:val="left" w:pos="5991"/>
        </w:tabs>
        <w:spacing w:after="0" w:line="240" w:lineRule="auto"/>
      </w:pPr>
      <w:r w:rsidRPr="00CF0363">
        <w:rPr>
          <w:b/>
          <w:bCs/>
        </w:rPr>
        <w:t xml:space="preserve">Container Configuration: </w:t>
      </w:r>
      <w:r w:rsidRPr="00CF0363">
        <w:t xml:space="preserve">Provides configuration details including container type, size, content type, and scheduled service frequency and days. </w:t>
      </w:r>
    </w:p>
    <w:p w14:paraId="0C4583A9" w14:textId="65370D79" w:rsidR="00CF0363" w:rsidRPr="00CF0363" w:rsidRDefault="00CF0363" w:rsidP="00CF0363">
      <w:pPr>
        <w:numPr>
          <w:ilvl w:val="0"/>
          <w:numId w:val="8"/>
        </w:numPr>
        <w:tabs>
          <w:tab w:val="left" w:pos="5991"/>
        </w:tabs>
        <w:spacing w:after="0" w:line="240" w:lineRule="auto"/>
      </w:pPr>
      <w:r w:rsidRPr="00CF0363">
        <w:rPr>
          <w:b/>
          <w:bCs/>
        </w:rPr>
        <w:t>Fullness Analysis</w:t>
      </w:r>
      <w:r>
        <w:rPr>
          <w:b/>
          <w:bCs/>
        </w:rPr>
        <w:t xml:space="preserve">: </w:t>
      </w:r>
      <w:r w:rsidRPr="00CF0363">
        <w:t xml:space="preserve">Shows current fullness percentage, trend (e.g., increasing or decreasing), and variation over time. </w:t>
      </w:r>
    </w:p>
    <w:p w14:paraId="61D8AEF4" w14:textId="218422C8" w:rsidR="00CF0363" w:rsidRPr="00CF0363" w:rsidRDefault="00CF0363" w:rsidP="00CF0363">
      <w:pPr>
        <w:numPr>
          <w:ilvl w:val="0"/>
          <w:numId w:val="8"/>
        </w:numPr>
        <w:tabs>
          <w:tab w:val="left" w:pos="5991"/>
        </w:tabs>
        <w:spacing w:after="0" w:line="240" w:lineRule="auto"/>
      </w:pPr>
      <w:r w:rsidRPr="00CF0363">
        <w:rPr>
          <w:b/>
          <w:bCs/>
        </w:rPr>
        <w:t>Content Composition</w:t>
      </w:r>
      <w:r>
        <w:rPr>
          <w:b/>
          <w:bCs/>
        </w:rPr>
        <w:t xml:space="preserve">: </w:t>
      </w:r>
      <w:r w:rsidRPr="00CF0363">
        <w:t xml:space="preserve">Breaks down the detected waste types (e.g., trash, recyclable, organic, glass, metal) with corresponding percentages. </w:t>
      </w:r>
    </w:p>
    <w:p w14:paraId="50BCA832" w14:textId="36479E23" w:rsidR="00CF0363" w:rsidRPr="00CF0363" w:rsidRDefault="00CF0363" w:rsidP="00CF0363">
      <w:pPr>
        <w:numPr>
          <w:ilvl w:val="0"/>
          <w:numId w:val="8"/>
        </w:numPr>
        <w:tabs>
          <w:tab w:val="left" w:pos="5991"/>
        </w:tabs>
        <w:spacing w:after="0" w:line="240" w:lineRule="auto"/>
      </w:pPr>
      <w:r w:rsidRPr="00CF0363">
        <w:rPr>
          <w:b/>
          <w:bCs/>
        </w:rPr>
        <w:t>Contamination</w:t>
      </w:r>
      <w:r>
        <w:rPr>
          <w:b/>
          <w:bCs/>
        </w:rPr>
        <w:t xml:space="preserve">: </w:t>
      </w:r>
      <w:r w:rsidRPr="00CF0363">
        <w:t xml:space="preserve">Lists any detected contamination within the container (if applicable). </w:t>
      </w:r>
    </w:p>
    <w:p w14:paraId="708D7308" w14:textId="28C9D0B4" w:rsidR="00CF0363" w:rsidRPr="00CF0363" w:rsidRDefault="00CF0363" w:rsidP="00CF0363">
      <w:pPr>
        <w:numPr>
          <w:ilvl w:val="0"/>
          <w:numId w:val="8"/>
        </w:numPr>
        <w:tabs>
          <w:tab w:val="left" w:pos="5991"/>
        </w:tabs>
        <w:spacing w:after="0" w:line="240" w:lineRule="auto"/>
      </w:pPr>
      <w:r w:rsidRPr="00CF0363">
        <w:rPr>
          <w:b/>
          <w:bCs/>
        </w:rPr>
        <w:t>Dangerous Contamination</w:t>
      </w:r>
      <w:r>
        <w:rPr>
          <w:b/>
          <w:bCs/>
        </w:rPr>
        <w:t xml:space="preserve">: </w:t>
      </w:r>
      <w:r w:rsidRPr="00CF0363">
        <w:t xml:space="preserve">Highlights any hazardous materials detected that may require special handling. </w:t>
      </w:r>
    </w:p>
    <w:p w14:paraId="7D82F72F" w14:textId="5D0133C2" w:rsidR="00CF0363" w:rsidRPr="00CF0363" w:rsidRDefault="00CF0363" w:rsidP="00CF0363">
      <w:pPr>
        <w:numPr>
          <w:ilvl w:val="0"/>
          <w:numId w:val="8"/>
        </w:numPr>
        <w:tabs>
          <w:tab w:val="left" w:pos="5991"/>
        </w:tabs>
        <w:spacing w:after="0" w:line="240" w:lineRule="auto"/>
      </w:pPr>
      <w:r w:rsidRPr="00CF0363">
        <w:rPr>
          <w:b/>
          <w:bCs/>
        </w:rPr>
        <w:t>Pickup Information</w:t>
      </w:r>
      <w:r>
        <w:rPr>
          <w:b/>
          <w:bCs/>
        </w:rPr>
        <w:t xml:space="preserve">: </w:t>
      </w:r>
      <w:r w:rsidRPr="00CF0363">
        <w:t xml:space="preserve">Includes service-related data such as expected service status, pickup detection, last pickup date, days since last pickup, and missed pickup indicators. </w:t>
      </w:r>
    </w:p>
    <w:p w14:paraId="2451BAE4" w14:textId="5A31783D" w:rsidR="00CF0363" w:rsidRPr="00CF0363" w:rsidRDefault="00CF0363" w:rsidP="00CF0363">
      <w:pPr>
        <w:numPr>
          <w:ilvl w:val="0"/>
          <w:numId w:val="8"/>
        </w:numPr>
        <w:tabs>
          <w:tab w:val="left" w:pos="5991"/>
        </w:tabs>
        <w:spacing w:after="0" w:line="240" w:lineRule="auto"/>
      </w:pPr>
      <w:r w:rsidRPr="00CF0363">
        <w:rPr>
          <w:b/>
          <w:bCs/>
        </w:rPr>
        <w:t>Device Status</w:t>
      </w:r>
      <w:r>
        <w:rPr>
          <w:b/>
          <w:bCs/>
        </w:rPr>
        <w:t xml:space="preserve">: </w:t>
      </w:r>
      <w:r w:rsidRPr="00CF0363">
        <w:t xml:space="preserve">Displays operational status of the device, including connectivity, camera position, lens condition, and temperature. </w:t>
      </w:r>
    </w:p>
    <w:p w14:paraId="6E7B7732" w14:textId="291818A9" w:rsidR="00CF0363" w:rsidRPr="00CF0363" w:rsidRDefault="00CF0363" w:rsidP="00CF0363">
      <w:pPr>
        <w:numPr>
          <w:ilvl w:val="0"/>
          <w:numId w:val="8"/>
        </w:numPr>
        <w:tabs>
          <w:tab w:val="left" w:pos="5991"/>
        </w:tabs>
        <w:spacing w:after="0" w:line="240" w:lineRule="auto"/>
      </w:pPr>
      <w:r w:rsidRPr="00CF0363">
        <w:rPr>
          <w:b/>
          <w:bCs/>
        </w:rPr>
        <w:t>Location Data</w:t>
      </w:r>
      <w:r>
        <w:rPr>
          <w:b/>
          <w:bCs/>
        </w:rPr>
        <w:t xml:space="preserve">: </w:t>
      </w:r>
      <w:r w:rsidRPr="00CF0363">
        <w:t xml:space="preserve">Provides geolocation details such as coordinates, distance from expected location, and geofence status. </w:t>
      </w:r>
    </w:p>
    <w:p w14:paraId="5FAA33CC" w14:textId="2E5AE12B" w:rsidR="00CF0363" w:rsidRDefault="00CF0363" w:rsidP="0052332E">
      <w:pPr>
        <w:numPr>
          <w:ilvl w:val="0"/>
          <w:numId w:val="8"/>
        </w:numPr>
        <w:tabs>
          <w:tab w:val="left" w:pos="5991"/>
        </w:tabs>
        <w:spacing w:after="0" w:line="240" w:lineRule="auto"/>
      </w:pPr>
      <w:r w:rsidRPr="00CF0363">
        <w:rPr>
          <w:b/>
          <w:bCs/>
        </w:rPr>
        <w:t>Optimization Opportunities</w:t>
      </w:r>
      <w:r>
        <w:rPr>
          <w:b/>
          <w:bCs/>
        </w:rPr>
        <w:t xml:space="preserve">: </w:t>
      </w:r>
      <w:r w:rsidRPr="00CF0363">
        <w:t>Suggests potential improvements such as service optimization, recommended container size, service frequency, and diversion opportunities.</w:t>
      </w:r>
    </w:p>
    <w:p w14:paraId="10C65789" w14:textId="77777777" w:rsidR="00D33D86" w:rsidRDefault="00D33D86" w:rsidP="00D33D86">
      <w:pPr>
        <w:tabs>
          <w:tab w:val="left" w:pos="5991"/>
        </w:tabs>
        <w:spacing w:after="0" w:line="240" w:lineRule="auto"/>
      </w:pPr>
    </w:p>
    <w:p w14:paraId="69D1F828" w14:textId="77777777" w:rsidR="00D33D86" w:rsidRDefault="00D33D86" w:rsidP="00D33D86"/>
    <w:p w14:paraId="372A0DD1" w14:textId="3A87BD9C" w:rsidR="00D33D86" w:rsidRDefault="002272B8" w:rsidP="00FF1107">
      <w:pPr>
        <w:pStyle w:val="Heading3"/>
      </w:pPr>
      <w:bookmarkStart w:id="19" w:name="_Toc235994547"/>
      <w:r>
        <w:t xml:space="preserve">Container Details – Full View </w:t>
      </w:r>
      <w:r w:rsidR="00D33D86">
        <w:t>Menu</w:t>
      </w:r>
      <w:bookmarkEnd w:id="19"/>
    </w:p>
    <w:p w14:paraId="0DA0D846" w14:textId="16496049" w:rsidR="00F1524F" w:rsidRDefault="00F1524F" w:rsidP="00F1524F">
      <w:r w:rsidRPr="00F1524F">
        <w:t>In the Container Details – Full View, users can access additional actions and views through a sub-menu located below the image section.</w:t>
      </w:r>
      <w:r>
        <w:t xml:space="preserve"> To </w:t>
      </w:r>
      <w:proofErr w:type="gramStart"/>
      <w:r>
        <w:t>access</w:t>
      </w:r>
      <w:proofErr w:type="gramEnd"/>
      <w:r>
        <w:t xml:space="preserve"> these options:</w:t>
      </w:r>
    </w:p>
    <w:p w14:paraId="4B55F4D8" w14:textId="77777777" w:rsidR="00F1524F" w:rsidRDefault="00F1524F" w:rsidP="00F1524F">
      <w:pPr>
        <w:pStyle w:val="ListParagraph"/>
        <w:numPr>
          <w:ilvl w:val="0"/>
          <w:numId w:val="9"/>
        </w:numPr>
      </w:pPr>
      <w:r>
        <w:t>Navigate to the Containers module.</w:t>
      </w:r>
    </w:p>
    <w:p w14:paraId="5C1BB04A" w14:textId="77777777" w:rsidR="00F1524F" w:rsidRDefault="00F1524F" w:rsidP="00F1524F">
      <w:pPr>
        <w:pStyle w:val="ListParagraph"/>
        <w:numPr>
          <w:ilvl w:val="0"/>
          <w:numId w:val="9"/>
        </w:numPr>
      </w:pPr>
      <w:r>
        <w:t>Select a container to open the Container Details – Full View (using Open in New Tab).</w:t>
      </w:r>
    </w:p>
    <w:p w14:paraId="53C66BAD" w14:textId="77777777" w:rsidR="00F1524F" w:rsidRDefault="00F1524F" w:rsidP="00F1524F">
      <w:pPr>
        <w:pStyle w:val="ListParagraph"/>
        <w:numPr>
          <w:ilvl w:val="0"/>
          <w:numId w:val="9"/>
        </w:numPr>
      </w:pPr>
      <w:r>
        <w:t>Locate the sub-menu bar positioned below the container images.</w:t>
      </w:r>
    </w:p>
    <w:p w14:paraId="6360EB5B" w14:textId="452912E3" w:rsidR="00D33D86" w:rsidRDefault="00F1524F" w:rsidP="00F1524F">
      <w:pPr>
        <w:pStyle w:val="ListParagraph"/>
        <w:numPr>
          <w:ilvl w:val="0"/>
          <w:numId w:val="9"/>
        </w:numPr>
      </w:pPr>
      <w:r>
        <w:t>Click on any of the available icons to switch between views or perform actions.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344"/>
        <w:gridCol w:w="1368"/>
        <w:gridCol w:w="7818"/>
      </w:tblGrid>
      <w:tr w:rsidR="00B36609" w:rsidRPr="008C2B77" w14:paraId="59926545" w14:textId="442F2A11" w:rsidTr="002272B8">
        <w:trPr>
          <w:tblHeader/>
        </w:trPr>
        <w:tc>
          <w:tcPr>
            <w:tcW w:w="1345" w:type="dxa"/>
            <w:shd w:val="clear" w:color="auto" w:fill="4F7ABA"/>
          </w:tcPr>
          <w:p w14:paraId="1831F97F" w14:textId="1B94B727" w:rsidR="00B36609" w:rsidRPr="008C2B77" w:rsidRDefault="00B36609" w:rsidP="00582C75">
            <w:pPr>
              <w:rPr>
                <w:b/>
                <w:bCs/>
                <w:color w:val="FFFFFF" w:themeColor="background1"/>
                <w:sz w:val="20"/>
                <w:szCs w:val="20"/>
              </w:rPr>
            </w:pPr>
            <w:r>
              <w:rPr>
                <w:b/>
                <w:bCs/>
                <w:color w:val="FFFFFF" w:themeColor="background1"/>
                <w:sz w:val="20"/>
                <w:szCs w:val="20"/>
              </w:rPr>
              <w:t>Name</w:t>
            </w:r>
          </w:p>
        </w:tc>
        <w:tc>
          <w:tcPr>
            <w:tcW w:w="1260" w:type="dxa"/>
            <w:shd w:val="clear" w:color="auto" w:fill="4F7ABA"/>
          </w:tcPr>
          <w:p w14:paraId="503D4524" w14:textId="62AAB279" w:rsidR="00B36609" w:rsidRPr="008C2B77" w:rsidRDefault="00B36609" w:rsidP="00F1524F">
            <w:pPr>
              <w:jc w:val="center"/>
              <w:rPr>
                <w:b/>
                <w:bCs/>
                <w:color w:val="FFFFFF" w:themeColor="background1"/>
                <w:sz w:val="20"/>
                <w:szCs w:val="20"/>
              </w:rPr>
            </w:pPr>
            <w:r>
              <w:rPr>
                <w:b/>
                <w:bCs/>
                <w:color w:val="FFFFFF" w:themeColor="background1"/>
                <w:sz w:val="20"/>
                <w:szCs w:val="20"/>
              </w:rPr>
              <w:t>Preview</w:t>
            </w:r>
          </w:p>
        </w:tc>
        <w:tc>
          <w:tcPr>
            <w:tcW w:w="7925" w:type="dxa"/>
            <w:shd w:val="clear" w:color="auto" w:fill="4F7ABA"/>
          </w:tcPr>
          <w:p w14:paraId="606D9A87" w14:textId="43512758" w:rsidR="00B36609" w:rsidRPr="008C2B77" w:rsidRDefault="00B36609" w:rsidP="00582C75">
            <w:pPr>
              <w:rPr>
                <w:b/>
                <w:bCs/>
                <w:color w:val="FFFFFF" w:themeColor="background1"/>
                <w:sz w:val="20"/>
                <w:szCs w:val="20"/>
              </w:rPr>
            </w:pPr>
            <w:r>
              <w:rPr>
                <w:b/>
                <w:bCs/>
                <w:color w:val="FFFFFF" w:themeColor="background1"/>
                <w:sz w:val="20"/>
                <w:szCs w:val="20"/>
              </w:rPr>
              <w:t>Description</w:t>
            </w:r>
          </w:p>
        </w:tc>
      </w:tr>
      <w:tr w:rsidR="00B36609" w:rsidRPr="008C2B77" w14:paraId="731EACFA" w14:textId="67CE0A67" w:rsidTr="002272B8">
        <w:tc>
          <w:tcPr>
            <w:tcW w:w="1345" w:type="dxa"/>
          </w:tcPr>
          <w:p w14:paraId="6043F72F" w14:textId="6C416226" w:rsidR="00B36609" w:rsidRPr="008C2B77" w:rsidRDefault="00B36609" w:rsidP="00B36609">
            <w:pPr>
              <w:rPr>
                <w:sz w:val="20"/>
                <w:szCs w:val="20"/>
              </w:rPr>
            </w:pPr>
            <w:r>
              <w:rPr>
                <w:sz w:val="20"/>
                <w:szCs w:val="20"/>
              </w:rPr>
              <w:t>Edit container</w:t>
            </w:r>
          </w:p>
        </w:tc>
        <w:tc>
          <w:tcPr>
            <w:tcW w:w="1260" w:type="dxa"/>
          </w:tcPr>
          <w:p w14:paraId="2A6EAE3A" w14:textId="0D4B2F6C" w:rsidR="00B36609" w:rsidRPr="008C2B77" w:rsidRDefault="00B36609" w:rsidP="00F1524F">
            <w:pPr>
              <w:jc w:val="center"/>
              <w:rPr>
                <w:sz w:val="20"/>
                <w:szCs w:val="20"/>
              </w:rPr>
            </w:pPr>
            <w:r w:rsidRPr="00B36609">
              <w:rPr>
                <w:noProof/>
                <w:sz w:val="20"/>
                <w:szCs w:val="20"/>
              </w:rPr>
              <w:drawing>
                <wp:inline distT="0" distB="0" distL="0" distR="0" wp14:anchorId="1866EEE5" wp14:editId="3FE7848F">
                  <wp:extent cx="190517" cy="190517"/>
                  <wp:effectExtent l="0" t="0" r="0" b="0"/>
                  <wp:docPr id="118084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41361" name=""/>
                          <pic:cNvPicPr/>
                        </pic:nvPicPr>
                        <pic:blipFill>
                          <a:blip r:embed="rId44"/>
                          <a:stretch>
                            <a:fillRect/>
                          </a:stretch>
                        </pic:blipFill>
                        <pic:spPr>
                          <a:xfrm>
                            <a:off x="0" y="0"/>
                            <a:ext cx="190517" cy="190517"/>
                          </a:xfrm>
                          <a:prstGeom prst="rect">
                            <a:avLst/>
                          </a:prstGeom>
                        </pic:spPr>
                      </pic:pic>
                    </a:graphicData>
                  </a:graphic>
                </wp:inline>
              </w:drawing>
            </w:r>
          </w:p>
        </w:tc>
        <w:tc>
          <w:tcPr>
            <w:tcW w:w="7925" w:type="dxa"/>
          </w:tcPr>
          <w:p w14:paraId="6671F7B1" w14:textId="7B7A19C8" w:rsidR="00B36609" w:rsidRDefault="00F1524F" w:rsidP="00B36609">
            <w:pPr>
              <w:rPr>
                <w:sz w:val="20"/>
                <w:szCs w:val="20"/>
              </w:rPr>
            </w:pPr>
            <w:r w:rsidRPr="00F1524F">
              <w:rPr>
                <w:sz w:val="20"/>
                <w:szCs w:val="20"/>
              </w:rPr>
              <w:t xml:space="preserve">Allows the user to modify container configuration details such as </w:t>
            </w:r>
            <w:r w:rsidR="002272B8">
              <w:rPr>
                <w:sz w:val="20"/>
                <w:szCs w:val="20"/>
              </w:rPr>
              <w:t>ID</w:t>
            </w:r>
            <w:r w:rsidRPr="00F1524F">
              <w:rPr>
                <w:sz w:val="20"/>
                <w:szCs w:val="20"/>
              </w:rPr>
              <w:t>, type,</w:t>
            </w:r>
            <w:r w:rsidR="002272B8">
              <w:rPr>
                <w:sz w:val="20"/>
                <w:szCs w:val="20"/>
              </w:rPr>
              <w:t xml:space="preserve"> size, content type and</w:t>
            </w:r>
            <w:r w:rsidRPr="00F1524F">
              <w:rPr>
                <w:sz w:val="20"/>
                <w:szCs w:val="20"/>
              </w:rPr>
              <w:t xml:space="preserve"> service settings.</w:t>
            </w:r>
          </w:p>
        </w:tc>
      </w:tr>
      <w:tr w:rsidR="00B36609" w:rsidRPr="008C2B77" w14:paraId="1B3CB24B" w14:textId="3D383F2E" w:rsidTr="002272B8">
        <w:tc>
          <w:tcPr>
            <w:tcW w:w="1345" w:type="dxa"/>
          </w:tcPr>
          <w:p w14:paraId="7ADEDEB7" w14:textId="53D59D0E" w:rsidR="00B36609" w:rsidRPr="008C2B77" w:rsidRDefault="00F1524F" w:rsidP="00B36609">
            <w:pPr>
              <w:rPr>
                <w:sz w:val="20"/>
                <w:szCs w:val="20"/>
              </w:rPr>
            </w:pPr>
            <w:r>
              <w:rPr>
                <w:sz w:val="20"/>
                <w:szCs w:val="20"/>
              </w:rPr>
              <w:t>Gallery Mode</w:t>
            </w:r>
          </w:p>
        </w:tc>
        <w:tc>
          <w:tcPr>
            <w:tcW w:w="1260" w:type="dxa"/>
          </w:tcPr>
          <w:p w14:paraId="531301E6" w14:textId="71955A4F" w:rsidR="00B36609" w:rsidRPr="008C2B77" w:rsidRDefault="00F1524F" w:rsidP="00F1524F">
            <w:pPr>
              <w:jc w:val="center"/>
              <w:rPr>
                <w:sz w:val="20"/>
                <w:szCs w:val="20"/>
              </w:rPr>
            </w:pPr>
            <w:r w:rsidRPr="00F1524F">
              <w:rPr>
                <w:noProof/>
                <w:sz w:val="20"/>
                <w:szCs w:val="20"/>
              </w:rPr>
              <w:drawing>
                <wp:inline distT="0" distB="0" distL="0" distR="0" wp14:anchorId="09B69006" wp14:editId="3BBFEB74">
                  <wp:extent cx="182896" cy="175275"/>
                  <wp:effectExtent l="0" t="0" r="7620" b="0"/>
                  <wp:docPr id="145785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57227" name=""/>
                          <pic:cNvPicPr/>
                        </pic:nvPicPr>
                        <pic:blipFill>
                          <a:blip r:embed="rId45"/>
                          <a:stretch>
                            <a:fillRect/>
                          </a:stretch>
                        </pic:blipFill>
                        <pic:spPr>
                          <a:xfrm>
                            <a:off x="0" y="0"/>
                            <a:ext cx="182896" cy="175275"/>
                          </a:xfrm>
                          <a:prstGeom prst="rect">
                            <a:avLst/>
                          </a:prstGeom>
                        </pic:spPr>
                      </pic:pic>
                    </a:graphicData>
                  </a:graphic>
                </wp:inline>
              </w:drawing>
            </w:r>
          </w:p>
        </w:tc>
        <w:tc>
          <w:tcPr>
            <w:tcW w:w="7925" w:type="dxa"/>
          </w:tcPr>
          <w:p w14:paraId="31DCA78C" w14:textId="09D7949C" w:rsidR="00B36609" w:rsidRDefault="00F1524F" w:rsidP="00B36609">
            <w:pPr>
              <w:rPr>
                <w:sz w:val="20"/>
                <w:szCs w:val="20"/>
              </w:rPr>
            </w:pPr>
            <w:r>
              <w:rPr>
                <w:sz w:val="20"/>
                <w:szCs w:val="20"/>
              </w:rPr>
              <w:t xml:space="preserve">This is the main page within the full view window for container details. </w:t>
            </w:r>
          </w:p>
        </w:tc>
      </w:tr>
      <w:tr w:rsidR="00B36609" w:rsidRPr="008C2B77" w14:paraId="6B5AD61E" w14:textId="7914658C" w:rsidTr="002272B8">
        <w:tc>
          <w:tcPr>
            <w:tcW w:w="1345" w:type="dxa"/>
          </w:tcPr>
          <w:p w14:paraId="0290A3A4" w14:textId="581CA16F" w:rsidR="00B36609" w:rsidRPr="008C2B77" w:rsidRDefault="00F1524F" w:rsidP="00B36609">
            <w:pPr>
              <w:rPr>
                <w:sz w:val="20"/>
                <w:szCs w:val="20"/>
              </w:rPr>
            </w:pPr>
            <w:r>
              <w:rPr>
                <w:sz w:val="20"/>
                <w:szCs w:val="20"/>
              </w:rPr>
              <w:t>Map Mode</w:t>
            </w:r>
          </w:p>
        </w:tc>
        <w:tc>
          <w:tcPr>
            <w:tcW w:w="1260" w:type="dxa"/>
          </w:tcPr>
          <w:p w14:paraId="01E28D7E" w14:textId="17645B69" w:rsidR="00B36609" w:rsidRPr="008C2B77" w:rsidRDefault="00F1524F" w:rsidP="00F1524F">
            <w:pPr>
              <w:jc w:val="center"/>
              <w:rPr>
                <w:sz w:val="20"/>
                <w:szCs w:val="20"/>
              </w:rPr>
            </w:pPr>
            <w:r w:rsidRPr="00F1524F">
              <w:rPr>
                <w:noProof/>
                <w:sz w:val="20"/>
                <w:szCs w:val="20"/>
              </w:rPr>
              <w:drawing>
                <wp:inline distT="0" distB="0" distL="0" distR="0" wp14:anchorId="00138B70" wp14:editId="08D8F553">
                  <wp:extent cx="175275" cy="182896"/>
                  <wp:effectExtent l="0" t="0" r="0" b="7620"/>
                  <wp:docPr id="72529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95018" name=""/>
                          <pic:cNvPicPr/>
                        </pic:nvPicPr>
                        <pic:blipFill>
                          <a:blip r:embed="rId46"/>
                          <a:stretch>
                            <a:fillRect/>
                          </a:stretch>
                        </pic:blipFill>
                        <pic:spPr>
                          <a:xfrm>
                            <a:off x="0" y="0"/>
                            <a:ext cx="175275" cy="182896"/>
                          </a:xfrm>
                          <a:prstGeom prst="rect">
                            <a:avLst/>
                          </a:prstGeom>
                        </pic:spPr>
                      </pic:pic>
                    </a:graphicData>
                  </a:graphic>
                </wp:inline>
              </w:drawing>
            </w:r>
          </w:p>
        </w:tc>
        <w:tc>
          <w:tcPr>
            <w:tcW w:w="7925" w:type="dxa"/>
          </w:tcPr>
          <w:p w14:paraId="1E8894D6" w14:textId="75AF2270" w:rsidR="00B36609" w:rsidRDefault="00F1524F" w:rsidP="00B36609">
            <w:pPr>
              <w:rPr>
                <w:sz w:val="20"/>
                <w:szCs w:val="20"/>
              </w:rPr>
            </w:pPr>
            <w:r w:rsidRPr="00F1524F">
              <w:rPr>
                <w:sz w:val="20"/>
                <w:szCs w:val="20"/>
              </w:rPr>
              <w:t>Shows location-related information and spatial context of the container.</w:t>
            </w:r>
          </w:p>
        </w:tc>
      </w:tr>
      <w:tr w:rsidR="00B36609" w:rsidRPr="008C2B77" w14:paraId="70B3F3B8" w14:textId="78C29BA6" w:rsidTr="002272B8">
        <w:tc>
          <w:tcPr>
            <w:tcW w:w="1345" w:type="dxa"/>
          </w:tcPr>
          <w:p w14:paraId="16D52858" w14:textId="16886C22" w:rsidR="00B36609" w:rsidRPr="008C2B77" w:rsidRDefault="00F1524F" w:rsidP="00B36609">
            <w:pPr>
              <w:rPr>
                <w:sz w:val="20"/>
                <w:szCs w:val="20"/>
              </w:rPr>
            </w:pPr>
            <w:r>
              <w:rPr>
                <w:sz w:val="20"/>
                <w:szCs w:val="20"/>
              </w:rPr>
              <w:t xml:space="preserve">Open </w:t>
            </w:r>
            <w:r w:rsidR="00B36609">
              <w:rPr>
                <w:sz w:val="20"/>
                <w:szCs w:val="20"/>
              </w:rPr>
              <w:t>Daily Feed</w:t>
            </w:r>
          </w:p>
        </w:tc>
        <w:tc>
          <w:tcPr>
            <w:tcW w:w="1260" w:type="dxa"/>
          </w:tcPr>
          <w:p w14:paraId="0A797617" w14:textId="15630A1E" w:rsidR="00B36609" w:rsidRPr="008C2B77" w:rsidRDefault="00F1524F" w:rsidP="00F1524F">
            <w:pPr>
              <w:jc w:val="center"/>
              <w:rPr>
                <w:sz w:val="20"/>
                <w:szCs w:val="20"/>
              </w:rPr>
            </w:pPr>
            <w:r w:rsidRPr="00F1524F">
              <w:rPr>
                <w:noProof/>
                <w:sz w:val="20"/>
                <w:szCs w:val="20"/>
              </w:rPr>
              <w:drawing>
                <wp:inline distT="0" distB="0" distL="0" distR="0" wp14:anchorId="1387D979" wp14:editId="5DAEAFC0">
                  <wp:extent cx="182896" cy="167655"/>
                  <wp:effectExtent l="0" t="0" r="7620" b="3810"/>
                  <wp:docPr id="44001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18412" name=""/>
                          <pic:cNvPicPr/>
                        </pic:nvPicPr>
                        <pic:blipFill>
                          <a:blip r:embed="rId47"/>
                          <a:stretch>
                            <a:fillRect/>
                          </a:stretch>
                        </pic:blipFill>
                        <pic:spPr>
                          <a:xfrm>
                            <a:off x="0" y="0"/>
                            <a:ext cx="182896" cy="167655"/>
                          </a:xfrm>
                          <a:prstGeom prst="rect">
                            <a:avLst/>
                          </a:prstGeom>
                        </pic:spPr>
                      </pic:pic>
                    </a:graphicData>
                  </a:graphic>
                </wp:inline>
              </w:drawing>
            </w:r>
          </w:p>
        </w:tc>
        <w:tc>
          <w:tcPr>
            <w:tcW w:w="7925" w:type="dxa"/>
          </w:tcPr>
          <w:p w14:paraId="5CDA1B33" w14:textId="6DBDDA3D" w:rsidR="00B36609" w:rsidRDefault="002272B8" w:rsidP="00B36609">
            <w:pPr>
              <w:rPr>
                <w:sz w:val="20"/>
                <w:szCs w:val="20"/>
              </w:rPr>
            </w:pPr>
            <w:r w:rsidRPr="002272B8">
              <w:rPr>
                <w:sz w:val="20"/>
                <w:szCs w:val="20"/>
              </w:rPr>
              <w:t>Redirects the user to the Daily Feed module filtered for the selected container</w:t>
            </w:r>
          </w:p>
        </w:tc>
      </w:tr>
      <w:tr w:rsidR="00F1524F" w:rsidRPr="008C2B77" w14:paraId="3FB55F0D" w14:textId="77777777" w:rsidTr="002272B8">
        <w:tc>
          <w:tcPr>
            <w:tcW w:w="1345" w:type="dxa"/>
          </w:tcPr>
          <w:p w14:paraId="267BD785" w14:textId="4B6FE659" w:rsidR="00F1524F" w:rsidRDefault="00F1524F" w:rsidP="00B36609">
            <w:pPr>
              <w:rPr>
                <w:sz w:val="20"/>
                <w:szCs w:val="20"/>
              </w:rPr>
            </w:pPr>
            <w:r>
              <w:rPr>
                <w:sz w:val="20"/>
                <w:szCs w:val="20"/>
              </w:rPr>
              <w:t>Open Notifications</w:t>
            </w:r>
          </w:p>
        </w:tc>
        <w:tc>
          <w:tcPr>
            <w:tcW w:w="1260" w:type="dxa"/>
          </w:tcPr>
          <w:p w14:paraId="7807D01F" w14:textId="601F91DF" w:rsidR="00F1524F" w:rsidRPr="00F1524F" w:rsidRDefault="00F1524F" w:rsidP="00F1524F">
            <w:pPr>
              <w:jc w:val="center"/>
              <w:rPr>
                <w:sz w:val="20"/>
                <w:szCs w:val="20"/>
              </w:rPr>
            </w:pPr>
            <w:r w:rsidRPr="00F1524F">
              <w:rPr>
                <w:noProof/>
                <w:sz w:val="20"/>
                <w:szCs w:val="20"/>
              </w:rPr>
              <w:drawing>
                <wp:inline distT="0" distB="0" distL="0" distR="0" wp14:anchorId="362C0B2E" wp14:editId="52B5A99E">
                  <wp:extent cx="182896" cy="175275"/>
                  <wp:effectExtent l="0" t="0" r="7620" b="0"/>
                  <wp:docPr id="176765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58582" name=""/>
                          <pic:cNvPicPr/>
                        </pic:nvPicPr>
                        <pic:blipFill>
                          <a:blip r:embed="rId48"/>
                          <a:stretch>
                            <a:fillRect/>
                          </a:stretch>
                        </pic:blipFill>
                        <pic:spPr>
                          <a:xfrm>
                            <a:off x="0" y="0"/>
                            <a:ext cx="182896" cy="175275"/>
                          </a:xfrm>
                          <a:prstGeom prst="rect">
                            <a:avLst/>
                          </a:prstGeom>
                        </pic:spPr>
                      </pic:pic>
                    </a:graphicData>
                  </a:graphic>
                </wp:inline>
              </w:drawing>
            </w:r>
          </w:p>
        </w:tc>
        <w:tc>
          <w:tcPr>
            <w:tcW w:w="7925" w:type="dxa"/>
          </w:tcPr>
          <w:p w14:paraId="5EC8280D" w14:textId="69706053" w:rsidR="00F1524F" w:rsidRDefault="002272B8" w:rsidP="00B36609">
            <w:pPr>
              <w:rPr>
                <w:sz w:val="20"/>
                <w:szCs w:val="20"/>
              </w:rPr>
            </w:pPr>
            <w:r w:rsidRPr="002272B8">
              <w:rPr>
                <w:sz w:val="20"/>
                <w:szCs w:val="20"/>
              </w:rPr>
              <w:t>Redirects the user to the Notifications module filtered for the selected container</w:t>
            </w:r>
            <w:r>
              <w:rPr>
                <w:sz w:val="20"/>
                <w:szCs w:val="20"/>
              </w:rPr>
              <w:t>.</w:t>
            </w:r>
          </w:p>
        </w:tc>
      </w:tr>
      <w:tr w:rsidR="00B36609" w:rsidRPr="008C2B77" w14:paraId="0C2A3B0A" w14:textId="365262F2" w:rsidTr="002272B8">
        <w:tc>
          <w:tcPr>
            <w:tcW w:w="1345" w:type="dxa"/>
          </w:tcPr>
          <w:p w14:paraId="4299CFDB" w14:textId="0C206893" w:rsidR="00B36609" w:rsidRPr="00F90900" w:rsidRDefault="00B36609" w:rsidP="00B36609">
            <w:pPr>
              <w:rPr>
                <w:sz w:val="20"/>
                <w:szCs w:val="20"/>
              </w:rPr>
            </w:pPr>
            <w:r>
              <w:rPr>
                <w:sz w:val="20"/>
                <w:szCs w:val="20"/>
              </w:rPr>
              <w:t>Container Fullness</w:t>
            </w:r>
          </w:p>
        </w:tc>
        <w:tc>
          <w:tcPr>
            <w:tcW w:w="1260" w:type="dxa"/>
          </w:tcPr>
          <w:p w14:paraId="21C7E1B2" w14:textId="168D28CA" w:rsidR="00B36609" w:rsidRDefault="00B36609" w:rsidP="00F1524F">
            <w:pPr>
              <w:jc w:val="center"/>
              <w:rPr>
                <w:sz w:val="20"/>
                <w:szCs w:val="20"/>
              </w:rPr>
            </w:pPr>
            <w:r w:rsidRPr="00D33D86">
              <w:rPr>
                <w:noProof/>
                <w:sz w:val="20"/>
                <w:szCs w:val="20"/>
              </w:rPr>
              <w:drawing>
                <wp:inline distT="0" distB="0" distL="0" distR="0" wp14:anchorId="40628CD9" wp14:editId="1E38FE4C">
                  <wp:extent cx="731520" cy="128016"/>
                  <wp:effectExtent l="0" t="0" r="0" b="5715"/>
                  <wp:docPr id="194504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47675" name=""/>
                          <pic:cNvPicPr/>
                        </pic:nvPicPr>
                        <pic:blipFill>
                          <a:blip r:embed="rId49"/>
                          <a:stretch>
                            <a:fillRect/>
                          </a:stretch>
                        </pic:blipFill>
                        <pic:spPr>
                          <a:xfrm>
                            <a:off x="0" y="0"/>
                            <a:ext cx="731520" cy="128016"/>
                          </a:xfrm>
                          <a:prstGeom prst="rect">
                            <a:avLst/>
                          </a:prstGeom>
                        </pic:spPr>
                      </pic:pic>
                    </a:graphicData>
                  </a:graphic>
                </wp:inline>
              </w:drawing>
            </w:r>
          </w:p>
        </w:tc>
        <w:tc>
          <w:tcPr>
            <w:tcW w:w="7925" w:type="dxa"/>
          </w:tcPr>
          <w:p w14:paraId="11AABB94" w14:textId="55F2B003" w:rsidR="00B36609" w:rsidRDefault="002272B8" w:rsidP="00B36609">
            <w:pPr>
              <w:rPr>
                <w:sz w:val="20"/>
                <w:szCs w:val="20"/>
              </w:rPr>
            </w:pPr>
            <w:r w:rsidRPr="002272B8">
              <w:rPr>
                <w:sz w:val="20"/>
                <w:szCs w:val="20"/>
              </w:rPr>
              <w:t>Displays the current fill level of the container using a visual progress indicator.</w:t>
            </w:r>
          </w:p>
        </w:tc>
      </w:tr>
    </w:tbl>
    <w:p w14:paraId="4B27AC26" w14:textId="77777777" w:rsidR="00D33D86" w:rsidRDefault="00D33D86" w:rsidP="00D33D86"/>
    <w:p w14:paraId="4C040C83" w14:textId="07FB1A08" w:rsidR="00D33D86" w:rsidRDefault="002272B8" w:rsidP="00FF1107">
      <w:pPr>
        <w:pStyle w:val="Heading3"/>
      </w:pPr>
      <w:bookmarkStart w:id="20" w:name="_Toc235994548"/>
      <w:r>
        <w:t xml:space="preserve">Container Details – Full View </w:t>
      </w:r>
      <w:r w:rsidR="00D33D86">
        <w:t>Edit Container</w:t>
      </w:r>
      <w:bookmarkEnd w:id="20"/>
    </w:p>
    <w:p w14:paraId="6B9F4151" w14:textId="4503CCCF" w:rsidR="00D33D86" w:rsidRDefault="008106FC" w:rsidP="00D33D86">
      <w:r>
        <w:t xml:space="preserve">The </w:t>
      </w:r>
      <w:r w:rsidRPr="008106FC">
        <w:rPr>
          <w:b/>
          <w:bCs/>
        </w:rPr>
        <w:t>container edit</w:t>
      </w:r>
      <w:r>
        <w:t xml:space="preserve"> option a</w:t>
      </w:r>
      <w:r w:rsidRPr="008106FC">
        <w:t>llows the user to modify container configuration details such as type, size, and service schedule.</w:t>
      </w:r>
      <w:r w:rsidR="002272B8" w:rsidRPr="002272B8">
        <w:rPr>
          <w:noProof/>
        </w:rPr>
        <w:drawing>
          <wp:inline distT="0" distB="0" distL="0" distR="0" wp14:anchorId="604CDB35" wp14:editId="0EE685BB">
            <wp:extent cx="6692900" cy="1954530"/>
            <wp:effectExtent l="0" t="0" r="0" b="7620"/>
            <wp:docPr id="208795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51188" name=""/>
                    <pic:cNvPicPr/>
                  </pic:nvPicPr>
                  <pic:blipFill>
                    <a:blip r:embed="rId50"/>
                    <a:stretch>
                      <a:fillRect/>
                    </a:stretch>
                  </pic:blipFill>
                  <pic:spPr>
                    <a:xfrm>
                      <a:off x="0" y="0"/>
                      <a:ext cx="6692900" cy="1954530"/>
                    </a:xfrm>
                    <a:prstGeom prst="rect">
                      <a:avLst/>
                    </a:prstGeom>
                  </pic:spPr>
                </pic:pic>
              </a:graphicData>
            </a:graphic>
          </wp:inline>
        </w:drawing>
      </w:r>
    </w:p>
    <w:p w14:paraId="5799A700" w14:textId="77777777" w:rsidR="00D33D86" w:rsidRDefault="00D33D86" w:rsidP="00D33D86"/>
    <w:p w14:paraId="3CA89E77" w14:textId="5D73F3CB" w:rsidR="00D33D86" w:rsidRDefault="00D33D86" w:rsidP="00FF1107">
      <w:pPr>
        <w:pStyle w:val="Heading3"/>
      </w:pPr>
      <w:bookmarkStart w:id="21" w:name="_Toc235994549"/>
      <w:r>
        <w:lastRenderedPageBreak/>
        <w:t xml:space="preserve">Container </w:t>
      </w:r>
      <w:r w:rsidR="002272B8">
        <w:t xml:space="preserve">Details – Full View Container </w:t>
      </w:r>
      <w:r>
        <w:t>Location</w:t>
      </w:r>
      <w:bookmarkEnd w:id="21"/>
    </w:p>
    <w:p w14:paraId="4D14DE70" w14:textId="052CAEAE" w:rsidR="00D33D86" w:rsidRDefault="0088423B" w:rsidP="00D33D86">
      <w:r w:rsidRPr="0088423B">
        <w:t xml:space="preserve">The </w:t>
      </w:r>
      <w:r w:rsidRPr="0088423B">
        <w:rPr>
          <w:b/>
          <w:bCs/>
        </w:rPr>
        <w:t>Location view</w:t>
      </w:r>
      <w:r w:rsidRPr="0088423B">
        <w:t xml:space="preserve"> displays the geographical position of the container on an interactive map, allowing users to visualize its placement and proximity to surrounding areas.</w:t>
      </w:r>
      <w:r w:rsidR="002272B8" w:rsidRPr="002272B8">
        <w:rPr>
          <w:noProof/>
        </w:rPr>
        <w:drawing>
          <wp:inline distT="0" distB="0" distL="0" distR="0" wp14:anchorId="5F54D0CD" wp14:editId="454CCF88">
            <wp:extent cx="6692900" cy="2287905"/>
            <wp:effectExtent l="0" t="0" r="0" b="0"/>
            <wp:docPr id="117232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29265" name=""/>
                    <pic:cNvPicPr/>
                  </pic:nvPicPr>
                  <pic:blipFill>
                    <a:blip r:embed="rId51"/>
                    <a:stretch>
                      <a:fillRect/>
                    </a:stretch>
                  </pic:blipFill>
                  <pic:spPr>
                    <a:xfrm>
                      <a:off x="0" y="0"/>
                      <a:ext cx="6692900" cy="2287905"/>
                    </a:xfrm>
                    <a:prstGeom prst="rect">
                      <a:avLst/>
                    </a:prstGeom>
                  </pic:spPr>
                </pic:pic>
              </a:graphicData>
            </a:graphic>
          </wp:inline>
        </w:drawing>
      </w:r>
    </w:p>
    <w:p w14:paraId="12A21E25" w14:textId="77777777" w:rsidR="002272B8" w:rsidRDefault="002272B8" w:rsidP="00D33D86"/>
    <w:p w14:paraId="34A64C0D" w14:textId="77777777" w:rsidR="00D33D86" w:rsidRDefault="00D33D86" w:rsidP="00D33D86"/>
    <w:p w14:paraId="6A416524" w14:textId="77777777" w:rsidR="00D33D86" w:rsidRDefault="00D33D86" w:rsidP="00D33D86">
      <w:pPr>
        <w:tabs>
          <w:tab w:val="left" w:pos="5991"/>
        </w:tabs>
        <w:spacing w:after="0" w:line="240" w:lineRule="auto"/>
      </w:pPr>
    </w:p>
    <w:p w14:paraId="28254649" w14:textId="77777777" w:rsidR="00CF0363" w:rsidRDefault="00CF0363" w:rsidP="00CF0363">
      <w:pPr>
        <w:tabs>
          <w:tab w:val="left" w:pos="5991"/>
        </w:tabs>
        <w:spacing w:after="0" w:line="240" w:lineRule="auto"/>
      </w:pPr>
    </w:p>
    <w:p w14:paraId="57918407" w14:textId="77777777" w:rsidR="00CE4653" w:rsidRDefault="00CE4653" w:rsidP="0052332E">
      <w:pPr>
        <w:tabs>
          <w:tab w:val="left" w:pos="5991"/>
        </w:tabs>
      </w:pPr>
    </w:p>
    <w:p w14:paraId="68F3BD3E" w14:textId="4FA11CDF" w:rsidR="0052332E" w:rsidRDefault="0052332E" w:rsidP="00A35856">
      <w:pPr>
        <w:pStyle w:val="Heading2"/>
      </w:pPr>
      <w:bookmarkStart w:id="22" w:name="_Toc235994550"/>
      <w:r>
        <w:t>Daily Feed</w:t>
      </w:r>
      <w:r w:rsidR="008C4173">
        <w:t xml:space="preserve"> section</w:t>
      </w:r>
      <w:bookmarkEnd w:id="22"/>
    </w:p>
    <w:p w14:paraId="6E63C20B" w14:textId="041816D6" w:rsidR="003F651A" w:rsidRDefault="003F651A" w:rsidP="00A23C03">
      <w:pPr>
        <w:tabs>
          <w:tab w:val="left" w:pos="5991"/>
        </w:tabs>
      </w:pPr>
      <w:r w:rsidRPr="003F651A">
        <w:t xml:space="preserve">The </w:t>
      </w:r>
      <w:r w:rsidRPr="003F651A">
        <w:rPr>
          <w:b/>
          <w:bCs/>
        </w:rPr>
        <w:t>Daily Feed</w:t>
      </w:r>
      <w:r w:rsidRPr="003F651A">
        <w:t xml:space="preserve"> displays a chronological stream of images and events captured from containers, allowing users to review recent activity and monitor changes in container status over time. The module presents information using a table structure similar to the Containers module, as it reflects the operational status of containers for a given day. Additionally, it includes extra fields related to the type of content being collected, providing more context for daily operations.</w:t>
      </w:r>
    </w:p>
    <w:p w14:paraId="51782963" w14:textId="7F03E9C9" w:rsidR="001B260A" w:rsidRDefault="001B260A" w:rsidP="00A23C03">
      <w:pPr>
        <w:tabs>
          <w:tab w:val="left" w:pos="5991"/>
        </w:tabs>
      </w:pPr>
      <w:r w:rsidRPr="008B747C">
        <w:rPr>
          <w:noProof/>
        </w:rPr>
        <w:lastRenderedPageBreak/>
        <w:drawing>
          <wp:inline distT="0" distB="0" distL="0" distR="0" wp14:anchorId="6CBF9A37" wp14:editId="70469518">
            <wp:extent cx="6692900" cy="3414395"/>
            <wp:effectExtent l="0" t="0" r="0" b="0"/>
            <wp:docPr id="99378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88432" name=""/>
                    <pic:cNvPicPr/>
                  </pic:nvPicPr>
                  <pic:blipFill>
                    <a:blip r:embed="rId52"/>
                    <a:stretch>
                      <a:fillRect/>
                    </a:stretch>
                  </pic:blipFill>
                  <pic:spPr>
                    <a:xfrm>
                      <a:off x="0" y="0"/>
                      <a:ext cx="6692900" cy="3414395"/>
                    </a:xfrm>
                    <a:prstGeom prst="rect">
                      <a:avLst/>
                    </a:prstGeom>
                  </pic:spPr>
                </pic:pic>
              </a:graphicData>
            </a:graphic>
          </wp:inline>
        </w:drawing>
      </w:r>
      <w:r w:rsidR="00015993">
        <w:br/>
      </w:r>
    </w:p>
    <w:p w14:paraId="6B4C3BE9" w14:textId="6781846F" w:rsidR="003F651A" w:rsidRDefault="003F651A" w:rsidP="003E7B07">
      <w:pPr>
        <w:pStyle w:val="Heading3"/>
      </w:pPr>
      <w:bookmarkStart w:id="23" w:name="_Toc235994551"/>
      <w:r>
        <w:t>Daily Feed</w:t>
      </w:r>
      <w:r w:rsidR="003E7B07">
        <w:t xml:space="preserve"> List Overview</w:t>
      </w:r>
      <w:bookmarkEnd w:id="23"/>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343"/>
        <w:gridCol w:w="973"/>
        <w:gridCol w:w="8209"/>
      </w:tblGrid>
      <w:tr w:rsidR="003F651A" w:rsidRPr="008C2B77" w14:paraId="64DF1666" w14:textId="77777777" w:rsidTr="001B260A">
        <w:trPr>
          <w:tblHeader/>
        </w:trPr>
        <w:tc>
          <w:tcPr>
            <w:tcW w:w="1345" w:type="dxa"/>
            <w:shd w:val="clear" w:color="auto" w:fill="4F7ABA"/>
          </w:tcPr>
          <w:p w14:paraId="1C2922B1" w14:textId="77777777" w:rsidR="003F651A" w:rsidRDefault="003F651A" w:rsidP="00582C75">
            <w:pPr>
              <w:rPr>
                <w:b/>
                <w:bCs/>
                <w:color w:val="FFFFFF" w:themeColor="background1"/>
                <w:sz w:val="20"/>
                <w:szCs w:val="20"/>
              </w:rPr>
            </w:pPr>
            <w:r>
              <w:rPr>
                <w:b/>
                <w:bCs/>
                <w:color w:val="FFFFFF" w:themeColor="background1"/>
                <w:sz w:val="20"/>
                <w:szCs w:val="20"/>
              </w:rPr>
              <w:t>Name</w:t>
            </w:r>
          </w:p>
        </w:tc>
        <w:tc>
          <w:tcPr>
            <w:tcW w:w="900" w:type="dxa"/>
            <w:shd w:val="clear" w:color="auto" w:fill="4F7ABA"/>
          </w:tcPr>
          <w:p w14:paraId="71249187" w14:textId="77777777" w:rsidR="003F651A" w:rsidRDefault="003F651A" w:rsidP="00582C75">
            <w:pPr>
              <w:rPr>
                <w:b/>
                <w:bCs/>
                <w:color w:val="FFFFFF" w:themeColor="background1"/>
                <w:sz w:val="20"/>
                <w:szCs w:val="20"/>
              </w:rPr>
            </w:pPr>
            <w:r>
              <w:rPr>
                <w:b/>
                <w:bCs/>
                <w:color w:val="FFFFFF" w:themeColor="background1"/>
                <w:sz w:val="20"/>
                <w:szCs w:val="20"/>
              </w:rPr>
              <w:t>Preview</w:t>
            </w:r>
          </w:p>
        </w:tc>
        <w:tc>
          <w:tcPr>
            <w:tcW w:w="8280" w:type="dxa"/>
            <w:shd w:val="clear" w:color="auto" w:fill="4F7ABA"/>
          </w:tcPr>
          <w:p w14:paraId="22EFCED9" w14:textId="77777777" w:rsidR="003F651A" w:rsidRPr="008C2B77" w:rsidRDefault="003F651A" w:rsidP="00582C75">
            <w:pPr>
              <w:rPr>
                <w:b/>
                <w:bCs/>
                <w:color w:val="FFFFFF" w:themeColor="background1"/>
                <w:sz w:val="20"/>
                <w:szCs w:val="20"/>
              </w:rPr>
            </w:pPr>
            <w:r w:rsidRPr="008C2B77">
              <w:rPr>
                <w:b/>
                <w:bCs/>
                <w:color w:val="FFFFFF" w:themeColor="background1"/>
                <w:sz w:val="20"/>
                <w:szCs w:val="20"/>
              </w:rPr>
              <w:t>Description</w:t>
            </w:r>
          </w:p>
        </w:tc>
      </w:tr>
      <w:tr w:rsidR="003F651A" w:rsidRPr="00BF1BCA" w14:paraId="5E6BA20B" w14:textId="77777777" w:rsidTr="001B260A">
        <w:tc>
          <w:tcPr>
            <w:tcW w:w="1345" w:type="dxa"/>
          </w:tcPr>
          <w:p w14:paraId="5D6B3067" w14:textId="12F7425B" w:rsidR="003F651A" w:rsidRPr="00585E5E" w:rsidRDefault="003F651A" w:rsidP="00582C75">
            <w:pPr>
              <w:rPr>
                <w:noProof/>
                <w:sz w:val="20"/>
                <w:szCs w:val="20"/>
              </w:rPr>
            </w:pPr>
            <w:r>
              <w:rPr>
                <w:sz w:val="20"/>
                <w:szCs w:val="20"/>
              </w:rPr>
              <w:t>Trash</w:t>
            </w:r>
          </w:p>
        </w:tc>
        <w:tc>
          <w:tcPr>
            <w:tcW w:w="900" w:type="dxa"/>
          </w:tcPr>
          <w:p w14:paraId="742CC817" w14:textId="037E7893" w:rsidR="003F651A" w:rsidRPr="00BF1BCA" w:rsidRDefault="003F651A" w:rsidP="001B260A">
            <w:pPr>
              <w:jc w:val="center"/>
              <w:rPr>
                <w:sz w:val="20"/>
                <w:szCs w:val="20"/>
              </w:rPr>
            </w:pPr>
            <w:r w:rsidRPr="003F651A">
              <w:rPr>
                <w:noProof/>
                <w:sz w:val="20"/>
                <w:szCs w:val="20"/>
              </w:rPr>
              <w:drawing>
                <wp:inline distT="0" distB="0" distL="0" distR="0" wp14:anchorId="25E456ED" wp14:editId="43E78C6D">
                  <wp:extent cx="152413" cy="175275"/>
                  <wp:effectExtent l="0" t="0" r="0" b="0"/>
                  <wp:docPr id="181374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45746" name=""/>
                          <pic:cNvPicPr/>
                        </pic:nvPicPr>
                        <pic:blipFill>
                          <a:blip r:embed="rId53"/>
                          <a:stretch>
                            <a:fillRect/>
                          </a:stretch>
                        </pic:blipFill>
                        <pic:spPr>
                          <a:xfrm>
                            <a:off x="0" y="0"/>
                            <a:ext cx="152413" cy="175275"/>
                          </a:xfrm>
                          <a:prstGeom prst="rect">
                            <a:avLst/>
                          </a:prstGeom>
                        </pic:spPr>
                      </pic:pic>
                    </a:graphicData>
                  </a:graphic>
                </wp:inline>
              </w:drawing>
            </w:r>
          </w:p>
        </w:tc>
        <w:tc>
          <w:tcPr>
            <w:tcW w:w="8280" w:type="dxa"/>
          </w:tcPr>
          <w:p w14:paraId="7505110A" w14:textId="7E311291" w:rsidR="003F651A" w:rsidRPr="00BF1BCA" w:rsidRDefault="001B260A" w:rsidP="00582C75">
            <w:pPr>
              <w:rPr>
                <w:sz w:val="20"/>
                <w:szCs w:val="20"/>
              </w:rPr>
            </w:pPr>
            <w:r w:rsidRPr="001B260A">
              <w:rPr>
                <w:sz w:val="20"/>
                <w:szCs w:val="20"/>
              </w:rPr>
              <w:t xml:space="preserve">Indicates the </w:t>
            </w:r>
            <w:r>
              <w:rPr>
                <w:sz w:val="20"/>
                <w:szCs w:val="20"/>
              </w:rPr>
              <w:t>%</w:t>
            </w:r>
            <w:r w:rsidRPr="001B260A">
              <w:rPr>
                <w:sz w:val="20"/>
                <w:szCs w:val="20"/>
              </w:rPr>
              <w:t xml:space="preserve"> of general (non-recyclable) waste detected inside the container.</w:t>
            </w:r>
          </w:p>
        </w:tc>
      </w:tr>
      <w:tr w:rsidR="003F651A" w:rsidRPr="00BF1BCA" w14:paraId="589D78DF" w14:textId="77777777" w:rsidTr="001B260A">
        <w:tc>
          <w:tcPr>
            <w:tcW w:w="1345" w:type="dxa"/>
          </w:tcPr>
          <w:p w14:paraId="27A01198" w14:textId="0B12806B" w:rsidR="003F651A" w:rsidRPr="00BF1BCA" w:rsidRDefault="003F651A" w:rsidP="00582C75">
            <w:pPr>
              <w:rPr>
                <w:sz w:val="20"/>
                <w:szCs w:val="20"/>
              </w:rPr>
            </w:pPr>
            <w:r>
              <w:rPr>
                <w:sz w:val="20"/>
                <w:szCs w:val="20"/>
              </w:rPr>
              <w:t>Organic</w:t>
            </w:r>
          </w:p>
        </w:tc>
        <w:tc>
          <w:tcPr>
            <w:tcW w:w="900" w:type="dxa"/>
          </w:tcPr>
          <w:p w14:paraId="42CFB1CF" w14:textId="19BC539A" w:rsidR="003F651A" w:rsidRPr="00585E5E" w:rsidRDefault="003F651A" w:rsidP="001B260A">
            <w:pPr>
              <w:jc w:val="center"/>
              <w:rPr>
                <w:noProof/>
                <w:sz w:val="20"/>
                <w:szCs w:val="20"/>
              </w:rPr>
            </w:pPr>
            <w:r w:rsidRPr="003F651A">
              <w:rPr>
                <w:noProof/>
                <w:sz w:val="20"/>
                <w:szCs w:val="20"/>
              </w:rPr>
              <w:drawing>
                <wp:inline distT="0" distB="0" distL="0" distR="0" wp14:anchorId="68DFEF05" wp14:editId="71E175DE">
                  <wp:extent cx="167655" cy="160034"/>
                  <wp:effectExtent l="0" t="0" r="3810" b="0"/>
                  <wp:docPr id="170753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39277" name=""/>
                          <pic:cNvPicPr/>
                        </pic:nvPicPr>
                        <pic:blipFill>
                          <a:blip r:embed="rId54"/>
                          <a:stretch>
                            <a:fillRect/>
                          </a:stretch>
                        </pic:blipFill>
                        <pic:spPr>
                          <a:xfrm>
                            <a:off x="0" y="0"/>
                            <a:ext cx="167655" cy="160034"/>
                          </a:xfrm>
                          <a:prstGeom prst="rect">
                            <a:avLst/>
                          </a:prstGeom>
                        </pic:spPr>
                      </pic:pic>
                    </a:graphicData>
                  </a:graphic>
                </wp:inline>
              </w:drawing>
            </w:r>
          </w:p>
        </w:tc>
        <w:tc>
          <w:tcPr>
            <w:tcW w:w="8280" w:type="dxa"/>
          </w:tcPr>
          <w:p w14:paraId="34E537E1" w14:textId="7CE051A0" w:rsidR="003F651A" w:rsidRPr="00BF1BCA" w:rsidRDefault="001B260A" w:rsidP="00582C75">
            <w:pPr>
              <w:rPr>
                <w:sz w:val="20"/>
                <w:szCs w:val="20"/>
              </w:rPr>
            </w:pPr>
            <w:r w:rsidRPr="001B260A">
              <w:rPr>
                <w:sz w:val="20"/>
                <w:szCs w:val="20"/>
              </w:rPr>
              <w:t xml:space="preserve">Indicates the </w:t>
            </w:r>
            <w:r>
              <w:rPr>
                <w:sz w:val="20"/>
                <w:szCs w:val="20"/>
              </w:rPr>
              <w:t>%</w:t>
            </w:r>
            <w:r w:rsidRPr="001B260A">
              <w:rPr>
                <w:sz w:val="20"/>
                <w:szCs w:val="20"/>
              </w:rPr>
              <w:t xml:space="preserve"> of organic waste (e.g., food</w:t>
            </w:r>
            <w:r>
              <w:rPr>
                <w:sz w:val="20"/>
                <w:szCs w:val="20"/>
              </w:rPr>
              <w:t xml:space="preserve"> or biodegradables</w:t>
            </w:r>
            <w:r w:rsidRPr="001B260A">
              <w:rPr>
                <w:sz w:val="20"/>
                <w:szCs w:val="20"/>
              </w:rPr>
              <w:t>) inside the container.</w:t>
            </w:r>
          </w:p>
        </w:tc>
      </w:tr>
      <w:tr w:rsidR="003F651A" w:rsidRPr="00BF1BCA" w14:paraId="1E23BAC6" w14:textId="77777777" w:rsidTr="001B260A">
        <w:tc>
          <w:tcPr>
            <w:tcW w:w="1345" w:type="dxa"/>
          </w:tcPr>
          <w:p w14:paraId="49C65D7B" w14:textId="33B6E67F" w:rsidR="003F651A" w:rsidRPr="00BF1BCA" w:rsidRDefault="003F651A" w:rsidP="00582C75">
            <w:pPr>
              <w:rPr>
                <w:sz w:val="20"/>
                <w:szCs w:val="20"/>
              </w:rPr>
            </w:pPr>
            <w:r>
              <w:rPr>
                <w:sz w:val="20"/>
                <w:szCs w:val="20"/>
              </w:rPr>
              <w:t>Recyclable</w:t>
            </w:r>
          </w:p>
        </w:tc>
        <w:tc>
          <w:tcPr>
            <w:tcW w:w="900" w:type="dxa"/>
          </w:tcPr>
          <w:p w14:paraId="59FD0DA0" w14:textId="5BFFEC14" w:rsidR="003F651A" w:rsidRPr="00585E5E" w:rsidRDefault="003F651A" w:rsidP="001B260A">
            <w:pPr>
              <w:jc w:val="center"/>
              <w:rPr>
                <w:noProof/>
                <w:sz w:val="20"/>
                <w:szCs w:val="20"/>
              </w:rPr>
            </w:pPr>
            <w:r w:rsidRPr="003F651A">
              <w:rPr>
                <w:noProof/>
                <w:sz w:val="20"/>
                <w:szCs w:val="20"/>
              </w:rPr>
              <w:drawing>
                <wp:inline distT="0" distB="0" distL="0" distR="0" wp14:anchorId="0410A405" wp14:editId="0D7104BF">
                  <wp:extent cx="175275" cy="160034"/>
                  <wp:effectExtent l="0" t="0" r="0" b="0"/>
                  <wp:docPr id="178123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38856" name=""/>
                          <pic:cNvPicPr/>
                        </pic:nvPicPr>
                        <pic:blipFill>
                          <a:blip r:embed="rId55"/>
                          <a:stretch>
                            <a:fillRect/>
                          </a:stretch>
                        </pic:blipFill>
                        <pic:spPr>
                          <a:xfrm>
                            <a:off x="0" y="0"/>
                            <a:ext cx="175275" cy="160034"/>
                          </a:xfrm>
                          <a:prstGeom prst="rect">
                            <a:avLst/>
                          </a:prstGeom>
                        </pic:spPr>
                      </pic:pic>
                    </a:graphicData>
                  </a:graphic>
                </wp:inline>
              </w:drawing>
            </w:r>
          </w:p>
        </w:tc>
        <w:tc>
          <w:tcPr>
            <w:tcW w:w="8280" w:type="dxa"/>
          </w:tcPr>
          <w:p w14:paraId="5C009A13" w14:textId="64183346" w:rsidR="003F651A" w:rsidRPr="00BF1BCA" w:rsidRDefault="001B260A" w:rsidP="00582C75">
            <w:pPr>
              <w:rPr>
                <w:sz w:val="20"/>
                <w:szCs w:val="20"/>
              </w:rPr>
            </w:pPr>
            <w:r w:rsidRPr="001B260A">
              <w:rPr>
                <w:sz w:val="20"/>
                <w:szCs w:val="20"/>
              </w:rPr>
              <w:t xml:space="preserve">Indicates the overall </w:t>
            </w:r>
            <w:r>
              <w:rPr>
                <w:sz w:val="20"/>
                <w:szCs w:val="20"/>
              </w:rPr>
              <w:t>%</w:t>
            </w:r>
            <w:r w:rsidRPr="001B260A">
              <w:rPr>
                <w:sz w:val="20"/>
                <w:szCs w:val="20"/>
              </w:rPr>
              <w:t xml:space="preserve"> of recyclable materials detected inside the container.</w:t>
            </w:r>
          </w:p>
        </w:tc>
      </w:tr>
      <w:tr w:rsidR="003F651A" w:rsidRPr="00BF1BCA" w14:paraId="762D964C" w14:textId="77777777" w:rsidTr="001B260A">
        <w:tc>
          <w:tcPr>
            <w:tcW w:w="1345" w:type="dxa"/>
          </w:tcPr>
          <w:p w14:paraId="5BC0F8AC" w14:textId="7AC722C3" w:rsidR="003F651A" w:rsidRPr="00BF1BCA" w:rsidRDefault="003F651A" w:rsidP="00582C75">
            <w:pPr>
              <w:rPr>
                <w:sz w:val="20"/>
                <w:szCs w:val="20"/>
              </w:rPr>
            </w:pPr>
            <w:r>
              <w:rPr>
                <w:sz w:val="20"/>
                <w:szCs w:val="20"/>
              </w:rPr>
              <w:t>Cardboard</w:t>
            </w:r>
          </w:p>
        </w:tc>
        <w:tc>
          <w:tcPr>
            <w:tcW w:w="900" w:type="dxa"/>
          </w:tcPr>
          <w:p w14:paraId="1510C7E9" w14:textId="25506DAC" w:rsidR="003F651A" w:rsidRPr="00585E5E" w:rsidRDefault="003F651A" w:rsidP="001B260A">
            <w:pPr>
              <w:jc w:val="center"/>
              <w:rPr>
                <w:noProof/>
                <w:sz w:val="20"/>
                <w:szCs w:val="20"/>
              </w:rPr>
            </w:pPr>
            <w:r w:rsidRPr="003F651A">
              <w:rPr>
                <w:noProof/>
                <w:sz w:val="20"/>
                <w:szCs w:val="20"/>
              </w:rPr>
              <w:drawing>
                <wp:inline distT="0" distB="0" distL="0" distR="0" wp14:anchorId="198C1BA8" wp14:editId="2F0DAA0A">
                  <wp:extent cx="167655" cy="167655"/>
                  <wp:effectExtent l="0" t="0" r="3810" b="3810"/>
                  <wp:docPr id="276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126" name=""/>
                          <pic:cNvPicPr/>
                        </pic:nvPicPr>
                        <pic:blipFill>
                          <a:blip r:embed="rId56"/>
                          <a:stretch>
                            <a:fillRect/>
                          </a:stretch>
                        </pic:blipFill>
                        <pic:spPr>
                          <a:xfrm>
                            <a:off x="0" y="0"/>
                            <a:ext cx="167655" cy="167655"/>
                          </a:xfrm>
                          <a:prstGeom prst="rect">
                            <a:avLst/>
                          </a:prstGeom>
                        </pic:spPr>
                      </pic:pic>
                    </a:graphicData>
                  </a:graphic>
                </wp:inline>
              </w:drawing>
            </w:r>
          </w:p>
        </w:tc>
        <w:tc>
          <w:tcPr>
            <w:tcW w:w="8280" w:type="dxa"/>
          </w:tcPr>
          <w:p w14:paraId="3FD1FEED" w14:textId="60BA52E1" w:rsidR="003F651A" w:rsidRPr="00BF1BCA" w:rsidRDefault="001B260A" w:rsidP="00582C75">
            <w:pPr>
              <w:rPr>
                <w:sz w:val="20"/>
                <w:szCs w:val="20"/>
              </w:rPr>
            </w:pPr>
            <w:r w:rsidRPr="001B260A">
              <w:rPr>
                <w:sz w:val="20"/>
                <w:szCs w:val="20"/>
              </w:rPr>
              <w:t xml:space="preserve">Indicates the </w:t>
            </w:r>
            <w:r>
              <w:rPr>
                <w:sz w:val="20"/>
                <w:szCs w:val="20"/>
              </w:rPr>
              <w:t>%</w:t>
            </w:r>
            <w:r w:rsidRPr="001B260A">
              <w:rPr>
                <w:sz w:val="20"/>
                <w:szCs w:val="20"/>
              </w:rPr>
              <w:t xml:space="preserve"> of </w:t>
            </w:r>
            <w:r w:rsidRPr="001B260A">
              <w:rPr>
                <w:b/>
                <w:bCs/>
                <w:sz w:val="20"/>
                <w:szCs w:val="20"/>
              </w:rPr>
              <w:t>recyclable</w:t>
            </w:r>
            <w:r>
              <w:rPr>
                <w:sz w:val="20"/>
                <w:szCs w:val="20"/>
              </w:rPr>
              <w:t xml:space="preserve"> </w:t>
            </w:r>
            <w:r w:rsidRPr="001B260A">
              <w:rPr>
                <w:sz w:val="20"/>
                <w:szCs w:val="20"/>
              </w:rPr>
              <w:t>cardboard material detected inside the container.</w:t>
            </w:r>
          </w:p>
        </w:tc>
      </w:tr>
      <w:tr w:rsidR="003F651A" w:rsidRPr="00BF1BCA" w14:paraId="3418F750" w14:textId="77777777" w:rsidTr="001B260A">
        <w:tc>
          <w:tcPr>
            <w:tcW w:w="1345" w:type="dxa"/>
          </w:tcPr>
          <w:p w14:paraId="62ABD4C1" w14:textId="6D35AD2D" w:rsidR="003F651A" w:rsidRPr="00BF1BCA" w:rsidRDefault="001B260A" w:rsidP="00582C75">
            <w:pPr>
              <w:rPr>
                <w:sz w:val="20"/>
                <w:szCs w:val="20"/>
              </w:rPr>
            </w:pPr>
            <w:r>
              <w:rPr>
                <w:sz w:val="20"/>
                <w:szCs w:val="20"/>
              </w:rPr>
              <w:t>Plastics</w:t>
            </w:r>
          </w:p>
        </w:tc>
        <w:tc>
          <w:tcPr>
            <w:tcW w:w="900" w:type="dxa"/>
          </w:tcPr>
          <w:p w14:paraId="750DEB25" w14:textId="502F9843" w:rsidR="003F651A" w:rsidRPr="00585E5E" w:rsidRDefault="001B260A" w:rsidP="001B260A">
            <w:pPr>
              <w:jc w:val="center"/>
              <w:rPr>
                <w:noProof/>
                <w:sz w:val="20"/>
                <w:szCs w:val="20"/>
              </w:rPr>
            </w:pPr>
            <w:r w:rsidRPr="001B260A">
              <w:rPr>
                <w:noProof/>
                <w:sz w:val="20"/>
                <w:szCs w:val="20"/>
              </w:rPr>
              <w:drawing>
                <wp:inline distT="0" distB="0" distL="0" distR="0" wp14:anchorId="4CF12432" wp14:editId="5A06748B">
                  <wp:extent cx="167655" cy="167655"/>
                  <wp:effectExtent l="0" t="0" r="3810" b="3810"/>
                  <wp:docPr id="7641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7448" name=""/>
                          <pic:cNvPicPr/>
                        </pic:nvPicPr>
                        <pic:blipFill>
                          <a:blip r:embed="rId57"/>
                          <a:stretch>
                            <a:fillRect/>
                          </a:stretch>
                        </pic:blipFill>
                        <pic:spPr>
                          <a:xfrm>
                            <a:off x="0" y="0"/>
                            <a:ext cx="167655" cy="167655"/>
                          </a:xfrm>
                          <a:prstGeom prst="rect">
                            <a:avLst/>
                          </a:prstGeom>
                        </pic:spPr>
                      </pic:pic>
                    </a:graphicData>
                  </a:graphic>
                </wp:inline>
              </w:drawing>
            </w:r>
          </w:p>
        </w:tc>
        <w:tc>
          <w:tcPr>
            <w:tcW w:w="8280" w:type="dxa"/>
          </w:tcPr>
          <w:p w14:paraId="3202E506" w14:textId="1A6521A4" w:rsidR="003F651A" w:rsidRPr="00BF1BCA" w:rsidRDefault="001B260A" w:rsidP="00582C75">
            <w:pPr>
              <w:rPr>
                <w:sz w:val="20"/>
                <w:szCs w:val="20"/>
              </w:rPr>
            </w:pPr>
            <w:r w:rsidRPr="001B260A">
              <w:rPr>
                <w:sz w:val="20"/>
                <w:szCs w:val="20"/>
              </w:rPr>
              <w:t xml:space="preserve">Indicates the </w:t>
            </w:r>
            <w:r>
              <w:rPr>
                <w:sz w:val="20"/>
                <w:szCs w:val="20"/>
              </w:rPr>
              <w:t>%</w:t>
            </w:r>
            <w:r w:rsidRPr="001B260A">
              <w:rPr>
                <w:sz w:val="20"/>
                <w:szCs w:val="20"/>
              </w:rPr>
              <w:t xml:space="preserve"> of </w:t>
            </w:r>
            <w:r w:rsidRPr="001B260A">
              <w:rPr>
                <w:b/>
                <w:bCs/>
                <w:sz w:val="20"/>
                <w:szCs w:val="20"/>
              </w:rPr>
              <w:t>recyclable</w:t>
            </w:r>
            <w:r>
              <w:rPr>
                <w:sz w:val="20"/>
                <w:szCs w:val="20"/>
              </w:rPr>
              <w:t xml:space="preserve"> </w:t>
            </w:r>
            <w:r w:rsidRPr="001B260A">
              <w:rPr>
                <w:sz w:val="20"/>
                <w:szCs w:val="20"/>
              </w:rPr>
              <w:t>plastic waste detected inside the container.</w:t>
            </w:r>
          </w:p>
        </w:tc>
      </w:tr>
      <w:tr w:rsidR="003F651A" w:rsidRPr="00BF1BCA" w14:paraId="7990C1C6" w14:textId="77777777" w:rsidTr="001B260A">
        <w:tc>
          <w:tcPr>
            <w:tcW w:w="1345" w:type="dxa"/>
          </w:tcPr>
          <w:p w14:paraId="3CD493A0" w14:textId="28E0240C" w:rsidR="003F651A" w:rsidRPr="00BF1BCA" w:rsidRDefault="001B260A" w:rsidP="00582C75">
            <w:pPr>
              <w:rPr>
                <w:sz w:val="20"/>
                <w:szCs w:val="20"/>
              </w:rPr>
            </w:pPr>
            <w:r>
              <w:rPr>
                <w:sz w:val="20"/>
                <w:szCs w:val="20"/>
              </w:rPr>
              <w:t>Glass</w:t>
            </w:r>
          </w:p>
        </w:tc>
        <w:tc>
          <w:tcPr>
            <w:tcW w:w="900" w:type="dxa"/>
          </w:tcPr>
          <w:p w14:paraId="4230399E" w14:textId="71EAFCF1" w:rsidR="003F651A" w:rsidRPr="00585E5E" w:rsidRDefault="001B260A" w:rsidP="001B260A">
            <w:pPr>
              <w:jc w:val="center"/>
              <w:rPr>
                <w:noProof/>
                <w:sz w:val="20"/>
                <w:szCs w:val="20"/>
              </w:rPr>
            </w:pPr>
            <w:r w:rsidRPr="001B260A">
              <w:rPr>
                <w:noProof/>
                <w:sz w:val="20"/>
                <w:szCs w:val="20"/>
              </w:rPr>
              <w:drawing>
                <wp:inline distT="0" distB="0" distL="0" distR="0" wp14:anchorId="5EF6A182" wp14:editId="369EF116">
                  <wp:extent cx="167655" cy="167655"/>
                  <wp:effectExtent l="0" t="0" r="3810" b="3810"/>
                  <wp:docPr id="72874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49156" name=""/>
                          <pic:cNvPicPr/>
                        </pic:nvPicPr>
                        <pic:blipFill>
                          <a:blip r:embed="rId58"/>
                          <a:stretch>
                            <a:fillRect/>
                          </a:stretch>
                        </pic:blipFill>
                        <pic:spPr>
                          <a:xfrm>
                            <a:off x="0" y="0"/>
                            <a:ext cx="167655" cy="167655"/>
                          </a:xfrm>
                          <a:prstGeom prst="rect">
                            <a:avLst/>
                          </a:prstGeom>
                        </pic:spPr>
                      </pic:pic>
                    </a:graphicData>
                  </a:graphic>
                </wp:inline>
              </w:drawing>
            </w:r>
          </w:p>
        </w:tc>
        <w:tc>
          <w:tcPr>
            <w:tcW w:w="8280" w:type="dxa"/>
          </w:tcPr>
          <w:p w14:paraId="4F1F29BB" w14:textId="35812932" w:rsidR="003F651A" w:rsidRPr="00BF1BCA" w:rsidRDefault="001B260A" w:rsidP="00582C75">
            <w:pPr>
              <w:rPr>
                <w:sz w:val="20"/>
                <w:szCs w:val="20"/>
              </w:rPr>
            </w:pPr>
            <w:r w:rsidRPr="001B260A">
              <w:rPr>
                <w:sz w:val="20"/>
                <w:szCs w:val="20"/>
              </w:rPr>
              <w:t xml:space="preserve">Indicates the </w:t>
            </w:r>
            <w:r>
              <w:rPr>
                <w:sz w:val="20"/>
                <w:szCs w:val="20"/>
              </w:rPr>
              <w:t>%</w:t>
            </w:r>
            <w:r w:rsidRPr="001B260A">
              <w:rPr>
                <w:sz w:val="20"/>
                <w:szCs w:val="20"/>
              </w:rPr>
              <w:t xml:space="preserve"> of </w:t>
            </w:r>
            <w:r w:rsidRPr="001B260A">
              <w:rPr>
                <w:b/>
                <w:bCs/>
                <w:sz w:val="20"/>
                <w:szCs w:val="20"/>
              </w:rPr>
              <w:t>recyclable</w:t>
            </w:r>
            <w:r>
              <w:rPr>
                <w:sz w:val="20"/>
                <w:szCs w:val="20"/>
              </w:rPr>
              <w:t xml:space="preserve"> </w:t>
            </w:r>
            <w:r w:rsidRPr="001B260A">
              <w:rPr>
                <w:sz w:val="20"/>
                <w:szCs w:val="20"/>
              </w:rPr>
              <w:t>glass material detected inside the container.</w:t>
            </w:r>
          </w:p>
        </w:tc>
      </w:tr>
      <w:tr w:rsidR="003F651A" w:rsidRPr="00BF1BCA" w14:paraId="7DDBCB5D" w14:textId="77777777" w:rsidTr="001B260A">
        <w:tc>
          <w:tcPr>
            <w:tcW w:w="1345" w:type="dxa"/>
          </w:tcPr>
          <w:p w14:paraId="4166B6C6" w14:textId="0D10ABD7" w:rsidR="003F651A" w:rsidRPr="00BF1BCA" w:rsidRDefault="001B260A" w:rsidP="00582C75">
            <w:pPr>
              <w:rPr>
                <w:sz w:val="20"/>
                <w:szCs w:val="20"/>
              </w:rPr>
            </w:pPr>
            <w:r>
              <w:rPr>
                <w:sz w:val="20"/>
                <w:szCs w:val="20"/>
              </w:rPr>
              <w:t>Metal</w:t>
            </w:r>
          </w:p>
        </w:tc>
        <w:tc>
          <w:tcPr>
            <w:tcW w:w="900" w:type="dxa"/>
          </w:tcPr>
          <w:p w14:paraId="1C7EAEDC" w14:textId="33E701E9" w:rsidR="003F651A" w:rsidRPr="00585E5E" w:rsidRDefault="001B260A" w:rsidP="001B260A">
            <w:pPr>
              <w:jc w:val="center"/>
              <w:rPr>
                <w:noProof/>
                <w:sz w:val="20"/>
                <w:szCs w:val="20"/>
              </w:rPr>
            </w:pPr>
            <w:r w:rsidRPr="001B260A">
              <w:rPr>
                <w:noProof/>
                <w:sz w:val="20"/>
                <w:szCs w:val="20"/>
              </w:rPr>
              <w:drawing>
                <wp:inline distT="0" distB="0" distL="0" distR="0" wp14:anchorId="40410DED" wp14:editId="1AC0257A">
                  <wp:extent cx="160034" cy="167655"/>
                  <wp:effectExtent l="0" t="0" r="0" b="3810"/>
                  <wp:docPr id="200811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14323" name=""/>
                          <pic:cNvPicPr/>
                        </pic:nvPicPr>
                        <pic:blipFill>
                          <a:blip r:embed="rId59"/>
                          <a:stretch>
                            <a:fillRect/>
                          </a:stretch>
                        </pic:blipFill>
                        <pic:spPr>
                          <a:xfrm>
                            <a:off x="0" y="0"/>
                            <a:ext cx="160034" cy="167655"/>
                          </a:xfrm>
                          <a:prstGeom prst="rect">
                            <a:avLst/>
                          </a:prstGeom>
                        </pic:spPr>
                      </pic:pic>
                    </a:graphicData>
                  </a:graphic>
                </wp:inline>
              </w:drawing>
            </w:r>
          </w:p>
        </w:tc>
        <w:tc>
          <w:tcPr>
            <w:tcW w:w="8280" w:type="dxa"/>
          </w:tcPr>
          <w:p w14:paraId="4306FB19" w14:textId="21080D8A" w:rsidR="003F651A" w:rsidRPr="00BF1BCA" w:rsidRDefault="001B260A" w:rsidP="00582C75">
            <w:pPr>
              <w:rPr>
                <w:sz w:val="20"/>
                <w:szCs w:val="20"/>
              </w:rPr>
            </w:pPr>
            <w:r w:rsidRPr="001B260A">
              <w:rPr>
                <w:sz w:val="20"/>
                <w:szCs w:val="20"/>
              </w:rPr>
              <w:t xml:space="preserve">Indicates the </w:t>
            </w:r>
            <w:r>
              <w:rPr>
                <w:sz w:val="20"/>
                <w:szCs w:val="20"/>
              </w:rPr>
              <w:t>%</w:t>
            </w:r>
            <w:r w:rsidRPr="001B260A">
              <w:rPr>
                <w:sz w:val="20"/>
                <w:szCs w:val="20"/>
              </w:rPr>
              <w:t xml:space="preserve"> of </w:t>
            </w:r>
            <w:r w:rsidRPr="001B260A">
              <w:rPr>
                <w:b/>
                <w:bCs/>
                <w:sz w:val="20"/>
                <w:szCs w:val="20"/>
              </w:rPr>
              <w:t>recyclable</w:t>
            </w:r>
            <w:r>
              <w:rPr>
                <w:sz w:val="20"/>
                <w:szCs w:val="20"/>
              </w:rPr>
              <w:t xml:space="preserve"> </w:t>
            </w:r>
            <w:r w:rsidRPr="001B260A">
              <w:rPr>
                <w:sz w:val="20"/>
                <w:szCs w:val="20"/>
              </w:rPr>
              <w:t>metal waste detected inside the container.</w:t>
            </w:r>
          </w:p>
        </w:tc>
      </w:tr>
    </w:tbl>
    <w:p w14:paraId="58FD5313" w14:textId="77777777" w:rsidR="007B004E" w:rsidRDefault="007B004E" w:rsidP="00A23C03">
      <w:pPr>
        <w:tabs>
          <w:tab w:val="left" w:pos="5991"/>
        </w:tabs>
      </w:pPr>
    </w:p>
    <w:p w14:paraId="2701DF6B" w14:textId="77777777" w:rsidR="00F734B6" w:rsidRDefault="00F734B6" w:rsidP="00A23C03">
      <w:pPr>
        <w:tabs>
          <w:tab w:val="left" w:pos="5991"/>
        </w:tabs>
      </w:pPr>
    </w:p>
    <w:p w14:paraId="210AF17A" w14:textId="77777777" w:rsidR="0066160A" w:rsidRDefault="0066160A" w:rsidP="00A23C03">
      <w:pPr>
        <w:tabs>
          <w:tab w:val="left" w:pos="5991"/>
        </w:tabs>
      </w:pPr>
    </w:p>
    <w:p w14:paraId="27F8B03F" w14:textId="77777777" w:rsidR="00A35856" w:rsidRDefault="00A35856" w:rsidP="00F734B6">
      <w:pPr>
        <w:sectPr w:rsidR="00A35856" w:rsidSect="00FD5A3C">
          <w:headerReference w:type="default" r:id="rId60"/>
          <w:pgSz w:w="12240" w:h="15840"/>
          <w:pgMar w:top="1411" w:right="850" w:bottom="1411" w:left="850" w:header="576" w:footer="720" w:gutter="0"/>
          <w:pgNumType w:chapSep="period"/>
          <w:cols w:space="720"/>
          <w:docGrid w:linePitch="360"/>
        </w:sectPr>
      </w:pPr>
    </w:p>
    <w:p w14:paraId="21B53AC3" w14:textId="2E10FD56" w:rsidR="007B004E" w:rsidRDefault="007B004E" w:rsidP="008C4173">
      <w:pPr>
        <w:pStyle w:val="Heading1"/>
      </w:pPr>
      <w:bookmarkStart w:id="24" w:name="_Toc235994552"/>
      <w:r>
        <w:lastRenderedPageBreak/>
        <w:t>Notifications</w:t>
      </w:r>
      <w:r w:rsidR="008C4173">
        <w:t xml:space="preserve"> section</w:t>
      </w:r>
      <w:bookmarkEnd w:id="24"/>
    </w:p>
    <w:p w14:paraId="7AFA5257" w14:textId="75978F16" w:rsidR="009B1AD7" w:rsidRDefault="009B1AD7" w:rsidP="007B004E">
      <w:pPr>
        <w:tabs>
          <w:tab w:val="left" w:pos="5991"/>
        </w:tabs>
      </w:pPr>
      <w:r w:rsidRPr="009B1AD7">
        <w:t xml:space="preserve">The </w:t>
      </w:r>
      <w:r w:rsidRPr="009B1AD7">
        <w:rPr>
          <w:b/>
          <w:bCs/>
        </w:rPr>
        <w:t>Notifications</w:t>
      </w:r>
      <w:r w:rsidRPr="009B1AD7">
        <w:t xml:space="preserve"> module provides a centralized view of all system-generated alerts related to monitored containers and devices. It allows users to identify active issues, review their current status, investigate the sequence of events that triggered each notification, and verify when an issue has been successfully resolved. Each notification includes contextual information and links to the related Daily Feed records, providing a complete history of the event lifecycle.</w:t>
      </w:r>
    </w:p>
    <w:p w14:paraId="5BE96708" w14:textId="77777777" w:rsidR="00775CCD" w:rsidRDefault="00E1731E" w:rsidP="0024352F">
      <w:pPr>
        <w:tabs>
          <w:tab w:val="left" w:pos="5991"/>
        </w:tabs>
      </w:pPr>
      <w:r w:rsidRPr="00E1731E">
        <w:rPr>
          <w:noProof/>
        </w:rPr>
        <w:drawing>
          <wp:inline distT="0" distB="0" distL="0" distR="0" wp14:anchorId="454414E0" wp14:editId="222F9091">
            <wp:extent cx="6692900" cy="3408680"/>
            <wp:effectExtent l="0" t="0" r="0" b="1270"/>
            <wp:docPr id="183876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67665" name=""/>
                    <pic:cNvPicPr/>
                  </pic:nvPicPr>
                  <pic:blipFill>
                    <a:blip r:embed="rId61"/>
                    <a:stretch>
                      <a:fillRect/>
                    </a:stretch>
                  </pic:blipFill>
                  <pic:spPr>
                    <a:xfrm>
                      <a:off x="0" y="0"/>
                      <a:ext cx="6692900" cy="3408680"/>
                    </a:xfrm>
                    <a:prstGeom prst="rect">
                      <a:avLst/>
                    </a:prstGeom>
                  </pic:spPr>
                </pic:pic>
              </a:graphicData>
            </a:graphic>
          </wp:inline>
        </w:drawing>
      </w:r>
    </w:p>
    <w:p w14:paraId="362AC7E6" w14:textId="77777777" w:rsidR="00775CCD" w:rsidRDefault="00775CCD" w:rsidP="0024352F">
      <w:pPr>
        <w:tabs>
          <w:tab w:val="left" w:pos="5991"/>
        </w:tabs>
      </w:pPr>
    </w:p>
    <w:p w14:paraId="638C2367" w14:textId="6C9C3813" w:rsidR="00775CCD" w:rsidRDefault="00775CCD" w:rsidP="00775CCD">
      <w:pPr>
        <w:pStyle w:val="Heading2"/>
      </w:pPr>
      <w:bookmarkStart w:id="25" w:name="_Toc235994553"/>
      <w:r>
        <w:t>Notification Workflow</w:t>
      </w:r>
      <w:bookmarkEnd w:id="25"/>
    </w:p>
    <w:p w14:paraId="6B1D8B52" w14:textId="355DC2F9" w:rsidR="00775CCD" w:rsidRDefault="00775CCD" w:rsidP="00775CCD">
      <w:pPr>
        <w:tabs>
          <w:tab w:val="left" w:pos="5991"/>
        </w:tabs>
      </w:pPr>
      <w:r>
        <w:t>Notifications are generated automatically whenever the system detects an event that requires user attention. Each notification remains Open until the underlying issue is resolved. During its lifecycle, the notification records all related Daily Feed events, allowing users to review how the issue evolved over time. A typical notification lifecycle is:</w:t>
      </w:r>
    </w:p>
    <w:p w14:paraId="3FD1DAC7" w14:textId="77777777" w:rsidR="00775CCD" w:rsidRDefault="00775CCD" w:rsidP="00775CCD">
      <w:pPr>
        <w:pStyle w:val="ListParagraph"/>
        <w:numPr>
          <w:ilvl w:val="0"/>
          <w:numId w:val="12"/>
        </w:numPr>
        <w:tabs>
          <w:tab w:val="left" w:pos="5991"/>
        </w:tabs>
      </w:pPr>
      <w:r>
        <w:t>An event is detected by the system.</w:t>
      </w:r>
    </w:p>
    <w:p w14:paraId="65131B7D" w14:textId="77777777" w:rsidR="00775CCD" w:rsidRDefault="00775CCD" w:rsidP="00775CCD">
      <w:pPr>
        <w:pStyle w:val="ListParagraph"/>
        <w:numPr>
          <w:ilvl w:val="0"/>
          <w:numId w:val="12"/>
        </w:numPr>
        <w:tabs>
          <w:tab w:val="left" w:pos="5991"/>
        </w:tabs>
      </w:pPr>
      <w:r>
        <w:t>A notification is automatically created.</w:t>
      </w:r>
    </w:p>
    <w:p w14:paraId="5FAD01AE" w14:textId="77777777" w:rsidR="00775CCD" w:rsidRDefault="00775CCD" w:rsidP="00775CCD">
      <w:pPr>
        <w:pStyle w:val="ListParagraph"/>
        <w:numPr>
          <w:ilvl w:val="0"/>
          <w:numId w:val="12"/>
        </w:numPr>
        <w:tabs>
          <w:tab w:val="left" w:pos="5991"/>
        </w:tabs>
      </w:pPr>
      <w:r>
        <w:t>The notification remains in the Open state while the issue is active.</w:t>
      </w:r>
    </w:p>
    <w:p w14:paraId="7A15B542" w14:textId="77777777" w:rsidR="00775CCD" w:rsidRDefault="00775CCD" w:rsidP="00775CCD">
      <w:pPr>
        <w:pStyle w:val="ListParagraph"/>
        <w:numPr>
          <w:ilvl w:val="0"/>
          <w:numId w:val="12"/>
        </w:numPr>
        <w:tabs>
          <w:tab w:val="left" w:pos="5991"/>
        </w:tabs>
      </w:pPr>
      <w:r>
        <w:t>Related Daily Feed events are linked to the notification as additional images are processed.</w:t>
      </w:r>
    </w:p>
    <w:p w14:paraId="71E4FA77" w14:textId="477C46EF" w:rsidR="009B1AD7" w:rsidRDefault="00775CCD" w:rsidP="009B1AD7">
      <w:pPr>
        <w:pStyle w:val="ListParagraph"/>
        <w:numPr>
          <w:ilvl w:val="0"/>
          <w:numId w:val="12"/>
        </w:numPr>
        <w:tabs>
          <w:tab w:val="left" w:pos="5991"/>
        </w:tabs>
      </w:pPr>
      <w:r>
        <w:t>Once the issue is resolved, the notification status changes to Resolved, preserving the complete event history.</w:t>
      </w:r>
      <w:r w:rsidR="00015993">
        <w:br/>
      </w:r>
    </w:p>
    <w:p w14:paraId="41C0ED88" w14:textId="742AA79A" w:rsidR="009B1AD7" w:rsidRPr="009B1AD7" w:rsidRDefault="009B1AD7" w:rsidP="00BF1AB4"/>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345"/>
        <w:gridCol w:w="2340"/>
        <w:gridCol w:w="6840"/>
      </w:tblGrid>
      <w:tr w:rsidR="0024352F" w:rsidRPr="008C2B77" w14:paraId="3184524F" w14:textId="77777777" w:rsidTr="00D831B5">
        <w:trPr>
          <w:tblHeader/>
        </w:trPr>
        <w:tc>
          <w:tcPr>
            <w:tcW w:w="1345" w:type="dxa"/>
            <w:shd w:val="clear" w:color="auto" w:fill="4F7ABA"/>
          </w:tcPr>
          <w:p w14:paraId="774B67E1" w14:textId="77777777" w:rsidR="0024352F" w:rsidRDefault="0024352F" w:rsidP="00582C75">
            <w:pPr>
              <w:rPr>
                <w:b/>
                <w:bCs/>
                <w:color w:val="FFFFFF" w:themeColor="background1"/>
                <w:sz w:val="20"/>
                <w:szCs w:val="20"/>
              </w:rPr>
            </w:pPr>
            <w:r>
              <w:rPr>
                <w:b/>
                <w:bCs/>
                <w:color w:val="FFFFFF" w:themeColor="background1"/>
                <w:sz w:val="20"/>
                <w:szCs w:val="20"/>
              </w:rPr>
              <w:lastRenderedPageBreak/>
              <w:t>Name</w:t>
            </w:r>
          </w:p>
        </w:tc>
        <w:tc>
          <w:tcPr>
            <w:tcW w:w="2340" w:type="dxa"/>
            <w:shd w:val="clear" w:color="auto" w:fill="4F7ABA"/>
          </w:tcPr>
          <w:p w14:paraId="22DD19CD" w14:textId="77777777" w:rsidR="0024352F" w:rsidRDefault="0024352F" w:rsidP="00582C75">
            <w:pPr>
              <w:rPr>
                <w:b/>
                <w:bCs/>
                <w:color w:val="FFFFFF" w:themeColor="background1"/>
                <w:sz w:val="20"/>
                <w:szCs w:val="20"/>
              </w:rPr>
            </w:pPr>
            <w:r>
              <w:rPr>
                <w:b/>
                <w:bCs/>
                <w:color w:val="FFFFFF" w:themeColor="background1"/>
                <w:sz w:val="20"/>
                <w:szCs w:val="20"/>
              </w:rPr>
              <w:t>Preview</w:t>
            </w:r>
          </w:p>
        </w:tc>
        <w:tc>
          <w:tcPr>
            <w:tcW w:w="6840" w:type="dxa"/>
            <w:shd w:val="clear" w:color="auto" w:fill="4F7ABA"/>
          </w:tcPr>
          <w:p w14:paraId="17339914" w14:textId="77777777" w:rsidR="0024352F" w:rsidRPr="008C2B77" w:rsidRDefault="0024352F" w:rsidP="00582C75">
            <w:pPr>
              <w:rPr>
                <w:b/>
                <w:bCs/>
                <w:color w:val="FFFFFF" w:themeColor="background1"/>
                <w:sz w:val="20"/>
                <w:szCs w:val="20"/>
              </w:rPr>
            </w:pPr>
            <w:r w:rsidRPr="008C2B77">
              <w:rPr>
                <w:b/>
                <w:bCs/>
                <w:color w:val="FFFFFF" w:themeColor="background1"/>
                <w:sz w:val="20"/>
                <w:szCs w:val="20"/>
              </w:rPr>
              <w:t>Description</w:t>
            </w:r>
          </w:p>
        </w:tc>
      </w:tr>
      <w:tr w:rsidR="0024352F" w:rsidRPr="00050298" w14:paraId="1386F1D9" w14:textId="77777777" w:rsidTr="00D831B5">
        <w:tc>
          <w:tcPr>
            <w:tcW w:w="1345" w:type="dxa"/>
          </w:tcPr>
          <w:p w14:paraId="3C566376" w14:textId="4B3D3895" w:rsidR="0024352F" w:rsidRPr="00585E5E" w:rsidRDefault="0024352F" w:rsidP="00582C75">
            <w:pPr>
              <w:rPr>
                <w:noProof/>
                <w:sz w:val="20"/>
                <w:szCs w:val="20"/>
              </w:rPr>
            </w:pPr>
            <w:r>
              <w:rPr>
                <w:sz w:val="20"/>
                <w:szCs w:val="20"/>
              </w:rPr>
              <w:t>Status</w:t>
            </w:r>
          </w:p>
        </w:tc>
        <w:tc>
          <w:tcPr>
            <w:tcW w:w="2340" w:type="dxa"/>
          </w:tcPr>
          <w:p w14:paraId="226A6D3E" w14:textId="77777777" w:rsidR="0024352F" w:rsidRDefault="0024352F" w:rsidP="00582C75">
            <w:pPr>
              <w:rPr>
                <w:sz w:val="20"/>
                <w:szCs w:val="20"/>
              </w:rPr>
            </w:pPr>
            <w:r w:rsidRPr="0024352F">
              <w:rPr>
                <w:noProof/>
                <w:sz w:val="20"/>
                <w:szCs w:val="20"/>
              </w:rPr>
              <w:drawing>
                <wp:inline distT="0" distB="0" distL="0" distR="0" wp14:anchorId="4BF6EEF9" wp14:editId="2F964A11">
                  <wp:extent cx="320040" cy="210312"/>
                  <wp:effectExtent l="0" t="0" r="3810" b="0"/>
                  <wp:docPr id="195734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40258" name=""/>
                          <pic:cNvPicPr/>
                        </pic:nvPicPr>
                        <pic:blipFill>
                          <a:blip r:embed="rId62"/>
                          <a:stretch>
                            <a:fillRect/>
                          </a:stretch>
                        </pic:blipFill>
                        <pic:spPr>
                          <a:xfrm>
                            <a:off x="0" y="0"/>
                            <a:ext cx="320040" cy="210312"/>
                          </a:xfrm>
                          <a:prstGeom prst="rect">
                            <a:avLst/>
                          </a:prstGeom>
                        </pic:spPr>
                      </pic:pic>
                    </a:graphicData>
                  </a:graphic>
                </wp:inline>
              </w:drawing>
            </w:r>
          </w:p>
          <w:p w14:paraId="593279A3" w14:textId="33A433C9" w:rsidR="0024352F" w:rsidRPr="00BF1BCA" w:rsidRDefault="0024352F" w:rsidP="00582C75">
            <w:pPr>
              <w:rPr>
                <w:sz w:val="20"/>
                <w:szCs w:val="20"/>
              </w:rPr>
            </w:pPr>
            <w:r w:rsidRPr="0024352F">
              <w:rPr>
                <w:noProof/>
                <w:sz w:val="20"/>
                <w:szCs w:val="20"/>
              </w:rPr>
              <w:drawing>
                <wp:inline distT="0" distB="0" distL="0" distR="0" wp14:anchorId="7D35408C" wp14:editId="2103F337">
                  <wp:extent cx="457200" cy="210312"/>
                  <wp:effectExtent l="0" t="0" r="0" b="0"/>
                  <wp:docPr id="140927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75055" name=""/>
                          <pic:cNvPicPr/>
                        </pic:nvPicPr>
                        <pic:blipFill>
                          <a:blip r:embed="rId63"/>
                          <a:stretch>
                            <a:fillRect/>
                          </a:stretch>
                        </pic:blipFill>
                        <pic:spPr>
                          <a:xfrm>
                            <a:off x="0" y="0"/>
                            <a:ext cx="457200" cy="210312"/>
                          </a:xfrm>
                          <a:prstGeom prst="rect">
                            <a:avLst/>
                          </a:prstGeom>
                        </pic:spPr>
                      </pic:pic>
                    </a:graphicData>
                  </a:graphic>
                </wp:inline>
              </w:drawing>
            </w:r>
          </w:p>
        </w:tc>
        <w:tc>
          <w:tcPr>
            <w:tcW w:w="6840" w:type="dxa"/>
          </w:tcPr>
          <w:p w14:paraId="6EB83CC7" w14:textId="46C7736D" w:rsidR="0024352F" w:rsidRDefault="00CB36A6" w:rsidP="00582C75">
            <w:pPr>
              <w:rPr>
                <w:sz w:val="20"/>
                <w:szCs w:val="20"/>
              </w:rPr>
            </w:pPr>
            <w:r w:rsidRPr="00CB36A6">
              <w:rPr>
                <w:sz w:val="20"/>
                <w:szCs w:val="20"/>
              </w:rPr>
              <w:t>Indicates the current lifecycle state of the notification</w:t>
            </w:r>
            <w:r>
              <w:rPr>
                <w:sz w:val="20"/>
                <w:szCs w:val="20"/>
              </w:rPr>
              <w:t>:</w:t>
            </w:r>
          </w:p>
          <w:p w14:paraId="29EE3DA0" w14:textId="77777777" w:rsidR="00CB36A6" w:rsidRDefault="00CB36A6" w:rsidP="00CB36A6">
            <w:pPr>
              <w:pStyle w:val="ListParagraph"/>
              <w:numPr>
                <w:ilvl w:val="0"/>
                <w:numId w:val="13"/>
              </w:numPr>
              <w:rPr>
                <w:sz w:val="20"/>
                <w:szCs w:val="20"/>
              </w:rPr>
            </w:pPr>
            <w:r w:rsidRPr="00CB36A6">
              <w:rPr>
                <w:b/>
                <w:bCs/>
                <w:sz w:val="20"/>
                <w:szCs w:val="20"/>
              </w:rPr>
              <w:t>Open</w:t>
            </w:r>
            <w:r w:rsidRPr="00CB36A6">
              <w:rPr>
                <w:sz w:val="20"/>
                <w:szCs w:val="20"/>
              </w:rPr>
              <w:t xml:space="preserve"> – The detected issue is still active and requires attention.</w:t>
            </w:r>
          </w:p>
          <w:p w14:paraId="00713EE8" w14:textId="03A08057" w:rsidR="00542ED2" w:rsidRPr="00CB36A6" w:rsidRDefault="00CB36A6" w:rsidP="00CB36A6">
            <w:pPr>
              <w:pStyle w:val="ListParagraph"/>
              <w:numPr>
                <w:ilvl w:val="0"/>
                <w:numId w:val="13"/>
              </w:numPr>
              <w:rPr>
                <w:sz w:val="20"/>
                <w:szCs w:val="20"/>
              </w:rPr>
            </w:pPr>
            <w:r w:rsidRPr="00CB36A6">
              <w:rPr>
                <w:b/>
                <w:bCs/>
                <w:sz w:val="20"/>
                <w:szCs w:val="20"/>
              </w:rPr>
              <w:t>Resolved</w:t>
            </w:r>
            <w:r w:rsidRPr="00CB36A6">
              <w:rPr>
                <w:sz w:val="20"/>
                <w:szCs w:val="20"/>
              </w:rPr>
              <w:t xml:space="preserve"> – The issue has been successfully addressed and closed.</w:t>
            </w:r>
          </w:p>
        </w:tc>
      </w:tr>
      <w:tr w:rsidR="0024352F" w:rsidRPr="00050298" w14:paraId="5CABE166" w14:textId="77777777" w:rsidTr="00D831B5">
        <w:tc>
          <w:tcPr>
            <w:tcW w:w="1345" w:type="dxa"/>
          </w:tcPr>
          <w:p w14:paraId="3AF8C1B7" w14:textId="2AB0A375" w:rsidR="0024352F" w:rsidRPr="00C17DF4" w:rsidRDefault="00542ED2" w:rsidP="00582C75">
            <w:pPr>
              <w:rPr>
                <w:noProof/>
                <w:sz w:val="20"/>
                <w:szCs w:val="20"/>
              </w:rPr>
            </w:pPr>
            <w:r>
              <w:rPr>
                <w:sz w:val="20"/>
                <w:szCs w:val="20"/>
              </w:rPr>
              <w:t>Issue</w:t>
            </w:r>
          </w:p>
        </w:tc>
        <w:tc>
          <w:tcPr>
            <w:tcW w:w="2340" w:type="dxa"/>
          </w:tcPr>
          <w:p w14:paraId="5C7C5590" w14:textId="118425D2" w:rsidR="0024352F" w:rsidRPr="00BF1BCA" w:rsidRDefault="00D831B5" w:rsidP="00582C75">
            <w:pPr>
              <w:rPr>
                <w:sz w:val="20"/>
                <w:szCs w:val="20"/>
              </w:rPr>
            </w:pPr>
            <w:r>
              <w:rPr>
                <w:i/>
                <w:iCs/>
                <w:sz w:val="18"/>
                <w:szCs w:val="18"/>
              </w:rPr>
              <w:t>Installation</w:t>
            </w:r>
          </w:p>
        </w:tc>
        <w:tc>
          <w:tcPr>
            <w:tcW w:w="6840" w:type="dxa"/>
          </w:tcPr>
          <w:p w14:paraId="5340167F" w14:textId="1B993475" w:rsidR="0024352F" w:rsidRPr="0024352F" w:rsidRDefault="00542ED2" w:rsidP="0024352F">
            <w:pPr>
              <w:rPr>
                <w:sz w:val="20"/>
                <w:szCs w:val="20"/>
              </w:rPr>
            </w:pPr>
            <w:r w:rsidRPr="00542ED2">
              <w:rPr>
                <w:sz w:val="20"/>
                <w:szCs w:val="20"/>
              </w:rPr>
              <w:t>Type of event or problem detected (e.g., contamination, device offline).</w:t>
            </w:r>
          </w:p>
        </w:tc>
      </w:tr>
      <w:tr w:rsidR="0024352F" w:rsidRPr="00050298" w14:paraId="59F3BBCF" w14:textId="77777777" w:rsidTr="00D831B5">
        <w:tc>
          <w:tcPr>
            <w:tcW w:w="1345" w:type="dxa"/>
          </w:tcPr>
          <w:p w14:paraId="48F2E909" w14:textId="690D84BF" w:rsidR="0024352F" w:rsidRPr="00651AD1" w:rsidRDefault="0024352F" w:rsidP="00582C75">
            <w:pPr>
              <w:rPr>
                <w:i/>
                <w:iCs/>
                <w:sz w:val="18"/>
                <w:szCs w:val="18"/>
              </w:rPr>
            </w:pPr>
            <w:r w:rsidRPr="00BF1BCA">
              <w:rPr>
                <w:sz w:val="20"/>
                <w:szCs w:val="20"/>
              </w:rPr>
              <w:t>C</w:t>
            </w:r>
            <w:r w:rsidR="00542ED2">
              <w:rPr>
                <w:sz w:val="20"/>
                <w:szCs w:val="20"/>
              </w:rPr>
              <w:t>ontainer</w:t>
            </w:r>
          </w:p>
        </w:tc>
        <w:tc>
          <w:tcPr>
            <w:tcW w:w="2340" w:type="dxa"/>
          </w:tcPr>
          <w:p w14:paraId="29E2D616" w14:textId="36ACFACD" w:rsidR="0024352F" w:rsidRPr="00651AD1" w:rsidRDefault="00D831B5" w:rsidP="00582C75">
            <w:pPr>
              <w:rPr>
                <w:i/>
                <w:iCs/>
                <w:sz w:val="20"/>
                <w:szCs w:val="20"/>
              </w:rPr>
            </w:pPr>
            <w:r w:rsidRPr="00D831B5">
              <w:rPr>
                <w:i/>
                <w:iCs/>
                <w:sz w:val="18"/>
                <w:szCs w:val="18"/>
              </w:rPr>
              <w:t>907-Salmon1</w:t>
            </w:r>
          </w:p>
        </w:tc>
        <w:tc>
          <w:tcPr>
            <w:tcW w:w="6840" w:type="dxa"/>
          </w:tcPr>
          <w:p w14:paraId="7E3BDF55" w14:textId="0DE5B994" w:rsidR="0024352F" w:rsidRPr="00BF1BCA" w:rsidRDefault="00542ED2" w:rsidP="00582C75">
            <w:pPr>
              <w:rPr>
                <w:sz w:val="20"/>
                <w:szCs w:val="20"/>
              </w:rPr>
            </w:pPr>
            <w:r w:rsidRPr="00542ED2">
              <w:rPr>
                <w:sz w:val="20"/>
                <w:szCs w:val="20"/>
              </w:rPr>
              <w:t>Identifier of the container associated with the notification.</w:t>
            </w:r>
          </w:p>
        </w:tc>
      </w:tr>
      <w:tr w:rsidR="00542ED2" w:rsidRPr="00050298" w14:paraId="46EB3F3D" w14:textId="77777777" w:rsidTr="00D831B5">
        <w:tc>
          <w:tcPr>
            <w:tcW w:w="1345" w:type="dxa"/>
          </w:tcPr>
          <w:p w14:paraId="26C8332F" w14:textId="36278F0C" w:rsidR="00542ED2" w:rsidRPr="00BF1BCA" w:rsidRDefault="00542ED2" w:rsidP="00582C75">
            <w:pPr>
              <w:rPr>
                <w:sz w:val="20"/>
                <w:szCs w:val="20"/>
              </w:rPr>
            </w:pPr>
            <w:r>
              <w:rPr>
                <w:sz w:val="20"/>
                <w:szCs w:val="20"/>
              </w:rPr>
              <w:t>Site Name</w:t>
            </w:r>
          </w:p>
        </w:tc>
        <w:tc>
          <w:tcPr>
            <w:tcW w:w="2340" w:type="dxa"/>
          </w:tcPr>
          <w:p w14:paraId="696049E5" w14:textId="47F2355D" w:rsidR="00542ED2" w:rsidRPr="00651AD1" w:rsidRDefault="00D831B5" w:rsidP="00582C75">
            <w:pPr>
              <w:rPr>
                <w:i/>
                <w:iCs/>
                <w:sz w:val="18"/>
                <w:szCs w:val="18"/>
              </w:rPr>
            </w:pPr>
            <w:r w:rsidRPr="00D831B5">
              <w:rPr>
                <w:i/>
                <w:iCs/>
                <w:sz w:val="18"/>
                <w:szCs w:val="18"/>
              </w:rPr>
              <w:t>Maine Building 2745</w:t>
            </w:r>
          </w:p>
        </w:tc>
        <w:tc>
          <w:tcPr>
            <w:tcW w:w="6840" w:type="dxa"/>
          </w:tcPr>
          <w:p w14:paraId="2DFFBC65" w14:textId="6CB5AC5B" w:rsidR="00542ED2" w:rsidRPr="00542ED2" w:rsidRDefault="00542ED2" w:rsidP="00582C75">
            <w:pPr>
              <w:rPr>
                <w:sz w:val="20"/>
                <w:szCs w:val="20"/>
              </w:rPr>
            </w:pPr>
            <w:r w:rsidRPr="00542ED2">
              <w:rPr>
                <w:sz w:val="20"/>
                <w:szCs w:val="20"/>
              </w:rPr>
              <w:t>Location where the container is installed.</w:t>
            </w:r>
          </w:p>
        </w:tc>
      </w:tr>
      <w:tr w:rsidR="00542ED2" w:rsidRPr="00050298" w14:paraId="0FB0EBFA" w14:textId="77777777" w:rsidTr="00D831B5">
        <w:tc>
          <w:tcPr>
            <w:tcW w:w="1345" w:type="dxa"/>
          </w:tcPr>
          <w:p w14:paraId="49E5EB1D" w14:textId="68D2324C" w:rsidR="00542ED2" w:rsidRPr="00BF1BCA" w:rsidRDefault="00542ED2" w:rsidP="00582C75">
            <w:pPr>
              <w:rPr>
                <w:sz w:val="20"/>
                <w:szCs w:val="20"/>
              </w:rPr>
            </w:pPr>
            <w:r>
              <w:rPr>
                <w:sz w:val="20"/>
                <w:szCs w:val="20"/>
              </w:rPr>
              <w:t>Triggered</w:t>
            </w:r>
          </w:p>
        </w:tc>
        <w:tc>
          <w:tcPr>
            <w:tcW w:w="2340" w:type="dxa"/>
          </w:tcPr>
          <w:p w14:paraId="14799D37" w14:textId="26DB5C3B" w:rsidR="00542ED2" w:rsidRPr="00651AD1" w:rsidRDefault="00D831B5" w:rsidP="00582C75">
            <w:pPr>
              <w:rPr>
                <w:i/>
                <w:iCs/>
                <w:sz w:val="18"/>
                <w:szCs w:val="18"/>
              </w:rPr>
            </w:pPr>
            <w:r w:rsidRPr="00D831B5">
              <w:rPr>
                <w:i/>
                <w:iCs/>
                <w:sz w:val="18"/>
                <w:szCs w:val="18"/>
              </w:rPr>
              <w:t>Mar 19, 1:38 PM</w:t>
            </w:r>
          </w:p>
        </w:tc>
        <w:tc>
          <w:tcPr>
            <w:tcW w:w="6840" w:type="dxa"/>
          </w:tcPr>
          <w:p w14:paraId="18910D1E" w14:textId="53D64E1E" w:rsidR="00542ED2" w:rsidRPr="00542ED2" w:rsidRDefault="00542ED2" w:rsidP="00582C75">
            <w:pPr>
              <w:rPr>
                <w:sz w:val="20"/>
                <w:szCs w:val="20"/>
              </w:rPr>
            </w:pPr>
            <w:r w:rsidRPr="00542ED2">
              <w:rPr>
                <w:sz w:val="20"/>
                <w:szCs w:val="20"/>
              </w:rPr>
              <w:t>Date and time when the notification was generated.</w:t>
            </w:r>
          </w:p>
        </w:tc>
      </w:tr>
      <w:tr w:rsidR="00542ED2" w:rsidRPr="00050298" w14:paraId="6F7ED306" w14:textId="77777777" w:rsidTr="00D831B5">
        <w:tc>
          <w:tcPr>
            <w:tcW w:w="1345" w:type="dxa"/>
          </w:tcPr>
          <w:p w14:paraId="11599284" w14:textId="044E40D0" w:rsidR="00542ED2" w:rsidRPr="00BF1BCA" w:rsidRDefault="00542ED2" w:rsidP="00582C75">
            <w:pPr>
              <w:rPr>
                <w:sz w:val="20"/>
                <w:szCs w:val="20"/>
              </w:rPr>
            </w:pPr>
            <w:r>
              <w:rPr>
                <w:sz w:val="20"/>
                <w:szCs w:val="20"/>
              </w:rPr>
              <w:t>Last Update</w:t>
            </w:r>
          </w:p>
        </w:tc>
        <w:tc>
          <w:tcPr>
            <w:tcW w:w="2340" w:type="dxa"/>
          </w:tcPr>
          <w:p w14:paraId="34568A60" w14:textId="43FCBC5F" w:rsidR="00542ED2" w:rsidRPr="00651AD1" w:rsidRDefault="00D831B5" w:rsidP="00582C75">
            <w:pPr>
              <w:rPr>
                <w:i/>
                <w:iCs/>
                <w:sz w:val="18"/>
                <w:szCs w:val="18"/>
              </w:rPr>
            </w:pPr>
            <w:r w:rsidRPr="00D831B5">
              <w:rPr>
                <w:i/>
                <w:iCs/>
                <w:sz w:val="18"/>
                <w:szCs w:val="18"/>
              </w:rPr>
              <w:t>Thursday, March 19, 2026</w:t>
            </w:r>
          </w:p>
        </w:tc>
        <w:tc>
          <w:tcPr>
            <w:tcW w:w="6840" w:type="dxa"/>
          </w:tcPr>
          <w:p w14:paraId="77075618" w14:textId="614E2941" w:rsidR="00542ED2" w:rsidRPr="00542ED2" w:rsidRDefault="00542ED2" w:rsidP="00582C75">
            <w:pPr>
              <w:rPr>
                <w:sz w:val="20"/>
                <w:szCs w:val="20"/>
              </w:rPr>
            </w:pPr>
            <w:r w:rsidRPr="00542ED2">
              <w:rPr>
                <w:sz w:val="20"/>
                <w:szCs w:val="20"/>
              </w:rPr>
              <w:t>Most recent update related to the notification.</w:t>
            </w:r>
          </w:p>
        </w:tc>
      </w:tr>
      <w:tr w:rsidR="00542ED2" w:rsidRPr="00050298" w14:paraId="70975D31" w14:textId="77777777" w:rsidTr="00D831B5">
        <w:tc>
          <w:tcPr>
            <w:tcW w:w="1345" w:type="dxa"/>
          </w:tcPr>
          <w:p w14:paraId="3BC49426" w14:textId="25BEB51A" w:rsidR="00542ED2" w:rsidRPr="00BF1BCA" w:rsidRDefault="00542ED2" w:rsidP="00582C75">
            <w:pPr>
              <w:rPr>
                <w:sz w:val="20"/>
                <w:szCs w:val="20"/>
              </w:rPr>
            </w:pPr>
            <w:r>
              <w:rPr>
                <w:sz w:val="20"/>
                <w:szCs w:val="20"/>
              </w:rPr>
              <w:t>Resolution</w:t>
            </w:r>
          </w:p>
        </w:tc>
        <w:tc>
          <w:tcPr>
            <w:tcW w:w="2340" w:type="dxa"/>
          </w:tcPr>
          <w:p w14:paraId="7F7437D0" w14:textId="231A9F8F" w:rsidR="00542ED2" w:rsidRPr="00651AD1" w:rsidRDefault="00D831B5" w:rsidP="00582C75">
            <w:pPr>
              <w:rPr>
                <w:i/>
                <w:iCs/>
                <w:sz w:val="18"/>
                <w:szCs w:val="18"/>
              </w:rPr>
            </w:pPr>
            <w:r w:rsidRPr="00D831B5">
              <w:rPr>
                <w:i/>
                <w:iCs/>
                <w:sz w:val="18"/>
                <w:szCs w:val="18"/>
              </w:rPr>
              <w:t>Thursday, March 19, 2026</w:t>
            </w:r>
          </w:p>
        </w:tc>
        <w:tc>
          <w:tcPr>
            <w:tcW w:w="6840" w:type="dxa"/>
          </w:tcPr>
          <w:p w14:paraId="288E27BE" w14:textId="5CCE6EDE" w:rsidR="00542ED2" w:rsidRPr="00542ED2" w:rsidRDefault="00542ED2" w:rsidP="00582C75">
            <w:pPr>
              <w:rPr>
                <w:sz w:val="20"/>
                <w:szCs w:val="20"/>
              </w:rPr>
            </w:pPr>
            <w:r w:rsidRPr="00542ED2">
              <w:rPr>
                <w:sz w:val="20"/>
                <w:szCs w:val="20"/>
              </w:rPr>
              <w:t>Date when the issue was resolved (</w:t>
            </w:r>
            <w:r w:rsidR="00D831B5">
              <w:rPr>
                <w:sz w:val="20"/>
                <w:szCs w:val="20"/>
              </w:rPr>
              <w:t xml:space="preserve">only </w:t>
            </w:r>
            <w:r w:rsidR="00D831B5" w:rsidRPr="00D831B5">
              <w:rPr>
                <w:b/>
                <w:bCs/>
                <w:sz w:val="20"/>
                <w:szCs w:val="20"/>
              </w:rPr>
              <w:t>resolved</w:t>
            </w:r>
            <w:r w:rsidR="00D831B5">
              <w:rPr>
                <w:sz w:val="20"/>
                <w:szCs w:val="20"/>
              </w:rPr>
              <w:t xml:space="preserve"> issues have dates</w:t>
            </w:r>
            <w:r w:rsidRPr="00542ED2">
              <w:rPr>
                <w:sz w:val="20"/>
                <w:szCs w:val="20"/>
              </w:rPr>
              <w:t>).</w:t>
            </w:r>
          </w:p>
        </w:tc>
      </w:tr>
      <w:tr w:rsidR="00542ED2" w:rsidRPr="00050298" w14:paraId="7466E1F7" w14:textId="77777777" w:rsidTr="00D831B5">
        <w:tc>
          <w:tcPr>
            <w:tcW w:w="1345" w:type="dxa"/>
          </w:tcPr>
          <w:p w14:paraId="79DF1157" w14:textId="4DB1BC28" w:rsidR="00542ED2" w:rsidRPr="00BF1BCA" w:rsidRDefault="00542ED2" w:rsidP="00582C75">
            <w:pPr>
              <w:rPr>
                <w:sz w:val="20"/>
                <w:szCs w:val="20"/>
              </w:rPr>
            </w:pPr>
            <w:r>
              <w:rPr>
                <w:sz w:val="20"/>
                <w:szCs w:val="20"/>
              </w:rPr>
              <w:t>Details</w:t>
            </w:r>
          </w:p>
        </w:tc>
        <w:tc>
          <w:tcPr>
            <w:tcW w:w="2340" w:type="dxa"/>
          </w:tcPr>
          <w:p w14:paraId="7DA93036" w14:textId="7F2435EA" w:rsidR="00542ED2" w:rsidRPr="00651AD1" w:rsidRDefault="00542ED2" w:rsidP="00582C75">
            <w:pPr>
              <w:rPr>
                <w:i/>
                <w:iCs/>
                <w:sz w:val="18"/>
                <w:szCs w:val="18"/>
              </w:rPr>
            </w:pPr>
            <w:r w:rsidRPr="00651AD1">
              <w:rPr>
                <w:i/>
                <w:iCs/>
                <w:sz w:val="18"/>
                <w:szCs w:val="18"/>
              </w:rPr>
              <w:t>Koepp-Hahn</w:t>
            </w:r>
          </w:p>
        </w:tc>
        <w:tc>
          <w:tcPr>
            <w:tcW w:w="6840" w:type="dxa"/>
          </w:tcPr>
          <w:p w14:paraId="5EAB8053" w14:textId="14A8EEDC" w:rsidR="00542ED2" w:rsidRPr="00542ED2" w:rsidRDefault="00542ED2" w:rsidP="00582C75">
            <w:pPr>
              <w:rPr>
                <w:sz w:val="20"/>
                <w:szCs w:val="20"/>
              </w:rPr>
            </w:pPr>
            <w:r w:rsidRPr="00542ED2">
              <w:rPr>
                <w:sz w:val="20"/>
                <w:szCs w:val="20"/>
              </w:rPr>
              <w:t>Expandable option to view additional information.</w:t>
            </w:r>
          </w:p>
        </w:tc>
      </w:tr>
    </w:tbl>
    <w:p w14:paraId="1EB842DC" w14:textId="77777777" w:rsidR="00CB36A6" w:rsidRPr="008C2B77" w:rsidRDefault="00CB36A6" w:rsidP="00CB36A6">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CB36A6" w:rsidRPr="008C2B77" w14:paraId="28E53B6F" w14:textId="77777777" w:rsidTr="001F62E8">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1DE9AED7" w14:textId="71831644" w:rsidR="00CB36A6" w:rsidRPr="008C2B77" w:rsidRDefault="00CB36A6" w:rsidP="001F62E8">
            <w:r w:rsidRPr="002351EE">
              <w:rPr>
                <w:b/>
                <w:bCs/>
                <w:sz w:val="20"/>
                <w:szCs w:val="20"/>
              </w:rPr>
              <w:t>Note:</w:t>
            </w:r>
            <w:r w:rsidRPr="002351EE">
              <w:rPr>
                <w:sz w:val="20"/>
                <w:szCs w:val="20"/>
              </w:rPr>
              <w:t xml:space="preserve"> </w:t>
            </w:r>
            <w:r w:rsidRPr="00CB36A6">
              <w:rPr>
                <w:sz w:val="20"/>
                <w:szCs w:val="20"/>
              </w:rPr>
              <w:t>The available columns may vary depending on future system updates or user permissions. Users can customize the visible columns using the Show/Hide Columns option.</w:t>
            </w:r>
          </w:p>
        </w:tc>
      </w:tr>
    </w:tbl>
    <w:p w14:paraId="4FAE0B7C" w14:textId="77777777" w:rsidR="00CB36A6" w:rsidRDefault="00CB36A6" w:rsidP="007B004E">
      <w:pPr>
        <w:tabs>
          <w:tab w:val="left" w:pos="5991"/>
        </w:tabs>
      </w:pPr>
    </w:p>
    <w:p w14:paraId="4B03D8F4" w14:textId="3946F2C2" w:rsidR="00353514" w:rsidRDefault="0020387E" w:rsidP="007B004E">
      <w:pPr>
        <w:tabs>
          <w:tab w:val="left" w:pos="5991"/>
        </w:tabs>
      </w:pPr>
      <w:r w:rsidRPr="0020387E">
        <w:t>Selecting the Details option expands a notification to display additional information about the detected issue. The information presented depends on the notification status. Active notifications focus on the ongoing event and its progression, while resolved notifications also include installation and device information collected during the notification lifecycle.</w:t>
      </w:r>
    </w:p>
    <w:p w14:paraId="391FB9C4" w14:textId="77777777" w:rsidR="00353514" w:rsidRDefault="00353514" w:rsidP="007B004E">
      <w:pPr>
        <w:tabs>
          <w:tab w:val="left" w:pos="5991"/>
        </w:tabs>
      </w:pPr>
    </w:p>
    <w:p w14:paraId="0C5A5470" w14:textId="53799E8A" w:rsidR="00D831B5" w:rsidRDefault="00D831B5" w:rsidP="003E2CE6">
      <w:pPr>
        <w:pStyle w:val="Heading2"/>
      </w:pPr>
      <w:bookmarkStart w:id="26" w:name="_Toc235994554"/>
      <w:r>
        <w:t>Notifications – Open Issue Details</w:t>
      </w:r>
      <w:bookmarkEnd w:id="26"/>
    </w:p>
    <w:p w14:paraId="3EDD3019" w14:textId="64A8391B" w:rsidR="0020387E" w:rsidRDefault="0020387E" w:rsidP="0020387E">
      <w:pPr>
        <w:tabs>
          <w:tab w:val="left" w:pos="5991"/>
        </w:tabs>
      </w:pPr>
      <w:r>
        <w:t xml:space="preserve">When an </w:t>
      </w:r>
      <w:r w:rsidRPr="0020387E">
        <w:rPr>
          <w:b/>
          <w:bCs/>
        </w:rPr>
        <w:t xml:space="preserve">Open </w:t>
      </w:r>
      <w:r w:rsidRPr="0020387E">
        <w:t>notification</w:t>
      </w:r>
      <w:r>
        <w:t xml:space="preserve"> is expanded, the system displays additional information to help users investigate the active issue. The expanded view includes:</w:t>
      </w:r>
    </w:p>
    <w:p w14:paraId="2BF24091" w14:textId="77777777" w:rsidR="0020387E" w:rsidRDefault="0020387E" w:rsidP="0020387E">
      <w:pPr>
        <w:pStyle w:val="ListParagraph"/>
        <w:numPr>
          <w:ilvl w:val="0"/>
          <w:numId w:val="14"/>
        </w:numPr>
        <w:tabs>
          <w:tab w:val="left" w:pos="5991"/>
        </w:tabs>
      </w:pPr>
      <w:r>
        <w:t>The number of days since the issue was first detected.</w:t>
      </w:r>
    </w:p>
    <w:p w14:paraId="77BF27E9" w14:textId="77777777" w:rsidR="0020387E" w:rsidRDefault="0020387E" w:rsidP="0020387E">
      <w:pPr>
        <w:pStyle w:val="ListParagraph"/>
        <w:numPr>
          <w:ilvl w:val="0"/>
          <w:numId w:val="14"/>
        </w:numPr>
        <w:tabs>
          <w:tab w:val="left" w:pos="5991"/>
        </w:tabs>
      </w:pPr>
      <w:r>
        <w:t>Linked Daily Feed records associated with the notification.</w:t>
      </w:r>
    </w:p>
    <w:p w14:paraId="7E176F3F" w14:textId="77777777" w:rsidR="0020387E" w:rsidRDefault="0020387E" w:rsidP="0020387E">
      <w:pPr>
        <w:pStyle w:val="ListParagraph"/>
        <w:numPr>
          <w:ilvl w:val="0"/>
          <w:numId w:val="14"/>
        </w:numPr>
        <w:tabs>
          <w:tab w:val="left" w:pos="5991"/>
        </w:tabs>
      </w:pPr>
      <w:r>
        <w:t>The chronological sequence of captured events.</w:t>
      </w:r>
    </w:p>
    <w:p w14:paraId="449AF47A" w14:textId="77777777" w:rsidR="0020387E" w:rsidRDefault="0020387E" w:rsidP="0020387E">
      <w:pPr>
        <w:pStyle w:val="ListParagraph"/>
        <w:numPr>
          <w:ilvl w:val="0"/>
          <w:numId w:val="14"/>
        </w:numPr>
        <w:tabs>
          <w:tab w:val="left" w:pos="5991"/>
        </w:tabs>
      </w:pPr>
      <w:r>
        <w:t>Event timestamps.</w:t>
      </w:r>
    </w:p>
    <w:p w14:paraId="08FE5425" w14:textId="77777777" w:rsidR="0020387E" w:rsidRDefault="0020387E" w:rsidP="0020387E">
      <w:pPr>
        <w:pStyle w:val="ListParagraph"/>
        <w:numPr>
          <w:ilvl w:val="0"/>
          <w:numId w:val="14"/>
        </w:numPr>
        <w:tabs>
          <w:tab w:val="left" w:pos="5991"/>
        </w:tabs>
      </w:pPr>
      <w:r>
        <w:t>Fullness measurements recorded for each capture.</w:t>
      </w:r>
    </w:p>
    <w:p w14:paraId="49DC4C16" w14:textId="647FBC81" w:rsidR="0020387E" w:rsidRDefault="0020387E" w:rsidP="0020387E">
      <w:pPr>
        <w:pStyle w:val="ListParagraph"/>
        <w:numPr>
          <w:ilvl w:val="0"/>
          <w:numId w:val="14"/>
        </w:numPr>
        <w:tabs>
          <w:tab w:val="left" w:pos="5991"/>
        </w:tabs>
      </w:pPr>
      <w:r>
        <w:t>Event labels indicating how the notification evolved (for example, Trigger).</w:t>
      </w:r>
    </w:p>
    <w:p w14:paraId="0CF47033" w14:textId="235FCE1F" w:rsidR="0020387E" w:rsidRDefault="0020387E" w:rsidP="0020387E">
      <w:pPr>
        <w:tabs>
          <w:tab w:val="left" w:pos="5991"/>
        </w:tabs>
      </w:pPr>
      <w:r>
        <w:t>This information helps users understand the progression of the issue and determine whether additional action is required.</w:t>
      </w:r>
    </w:p>
    <w:p w14:paraId="3EBA4E4A" w14:textId="71DBCF58" w:rsidR="00D831B5" w:rsidRDefault="009D5DCF" w:rsidP="007B004E">
      <w:pPr>
        <w:tabs>
          <w:tab w:val="left" w:pos="5991"/>
        </w:tabs>
      </w:pPr>
      <w:r w:rsidRPr="009D5DCF">
        <w:rPr>
          <w:noProof/>
        </w:rPr>
        <w:drawing>
          <wp:inline distT="0" distB="0" distL="0" distR="0" wp14:anchorId="3A56ADE0" wp14:editId="38BFA64A">
            <wp:extent cx="6692900" cy="892175"/>
            <wp:effectExtent l="0" t="0" r="0" b="3175"/>
            <wp:docPr id="208509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90969" name=""/>
                    <pic:cNvPicPr/>
                  </pic:nvPicPr>
                  <pic:blipFill>
                    <a:blip r:embed="rId64"/>
                    <a:stretch>
                      <a:fillRect/>
                    </a:stretch>
                  </pic:blipFill>
                  <pic:spPr>
                    <a:xfrm>
                      <a:off x="0" y="0"/>
                      <a:ext cx="6692900" cy="892175"/>
                    </a:xfrm>
                    <a:prstGeom prst="rect">
                      <a:avLst/>
                    </a:prstGeom>
                  </pic:spPr>
                </pic:pic>
              </a:graphicData>
            </a:graphic>
          </wp:inline>
        </w:drawing>
      </w:r>
    </w:p>
    <w:p w14:paraId="627CBAEF" w14:textId="77777777" w:rsidR="009D5DCF" w:rsidRDefault="009D5DCF" w:rsidP="007B004E">
      <w:pPr>
        <w:tabs>
          <w:tab w:val="left" w:pos="5991"/>
        </w:tabs>
      </w:pPr>
    </w:p>
    <w:p w14:paraId="1F1D3D37" w14:textId="77777777" w:rsidR="009D5DCF" w:rsidRDefault="009D5DCF" w:rsidP="009D5DCF">
      <w:pPr>
        <w:tabs>
          <w:tab w:val="left" w:pos="5991"/>
        </w:tabs>
      </w:pPr>
    </w:p>
    <w:p w14:paraId="3FC23821" w14:textId="538F7411" w:rsidR="009D5DCF" w:rsidRDefault="009D5DCF" w:rsidP="003E2CE6">
      <w:pPr>
        <w:pStyle w:val="Heading2"/>
      </w:pPr>
      <w:bookmarkStart w:id="27" w:name="_Toc235994555"/>
      <w:r>
        <w:lastRenderedPageBreak/>
        <w:t>Notifications – Resolved Issue Details</w:t>
      </w:r>
      <w:bookmarkEnd w:id="27"/>
    </w:p>
    <w:p w14:paraId="59A74C48" w14:textId="40DCC696" w:rsidR="0020387E" w:rsidRDefault="0020387E" w:rsidP="0020387E">
      <w:pPr>
        <w:tabs>
          <w:tab w:val="left" w:pos="5991"/>
        </w:tabs>
      </w:pPr>
      <w:r>
        <w:t>When a Resolved notification is expanded, the system displays the complete history of the issue, including both the original event and its successful resolution. In addition to the linked Daily Feed records, the expanded view includes:</w:t>
      </w:r>
    </w:p>
    <w:p w14:paraId="51FADCE0" w14:textId="77777777" w:rsidR="0020387E" w:rsidRDefault="0020387E" w:rsidP="0020387E">
      <w:pPr>
        <w:pStyle w:val="ListParagraph"/>
        <w:numPr>
          <w:ilvl w:val="0"/>
          <w:numId w:val="15"/>
        </w:numPr>
        <w:tabs>
          <w:tab w:val="left" w:pos="5991"/>
        </w:tabs>
      </w:pPr>
      <w:r>
        <w:t>Installation date.</w:t>
      </w:r>
    </w:p>
    <w:p w14:paraId="2B146A7B" w14:textId="77777777" w:rsidR="0020387E" w:rsidRDefault="0020387E" w:rsidP="0020387E">
      <w:pPr>
        <w:pStyle w:val="ListParagraph"/>
        <w:numPr>
          <w:ilvl w:val="0"/>
          <w:numId w:val="15"/>
        </w:numPr>
        <w:tabs>
          <w:tab w:val="left" w:pos="5991"/>
        </w:tabs>
      </w:pPr>
      <w:r>
        <w:t>Intended device serial number.</w:t>
      </w:r>
    </w:p>
    <w:p w14:paraId="6B9A76DC" w14:textId="77777777" w:rsidR="0020387E" w:rsidRDefault="0020387E" w:rsidP="0020387E">
      <w:pPr>
        <w:pStyle w:val="ListParagraph"/>
        <w:numPr>
          <w:ilvl w:val="0"/>
          <w:numId w:val="15"/>
        </w:numPr>
        <w:tabs>
          <w:tab w:val="left" w:pos="5991"/>
        </w:tabs>
      </w:pPr>
      <w:r>
        <w:t>Actual device serial number.</w:t>
      </w:r>
    </w:p>
    <w:p w14:paraId="2C6875EA" w14:textId="77777777" w:rsidR="0020387E" w:rsidRDefault="0020387E" w:rsidP="0020387E">
      <w:pPr>
        <w:pStyle w:val="ListParagraph"/>
        <w:numPr>
          <w:ilvl w:val="0"/>
          <w:numId w:val="15"/>
        </w:numPr>
        <w:tabs>
          <w:tab w:val="left" w:pos="5991"/>
        </w:tabs>
      </w:pPr>
      <w:r>
        <w:t>Number of days since the notification was triggered.</w:t>
      </w:r>
    </w:p>
    <w:p w14:paraId="16EC8AEF" w14:textId="77777777" w:rsidR="0020387E" w:rsidRDefault="0020387E" w:rsidP="0020387E">
      <w:pPr>
        <w:pStyle w:val="ListParagraph"/>
        <w:numPr>
          <w:ilvl w:val="0"/>
          <w:numId w:val="15"/>
        </w:numPr>
        <w:tabs>
          <w:tab w:val="left" w:pos="5991"/>
        </w:tabs>
      </w:pPr>
      <w:r>
        <w:t>Chronological history of all related events.</w:t>
      </w:r>
    </w:p>
    <w:p w14:paraId="5636A3A4" w14:textId="77777777" w:rsidR="0020387E" w:rsidRDefault="0020387E" w:rsidP="0020387E">
      <w:pPr>
        <w:pStyle w:val="ListParagraph"/>
        <w:numPr>
          <w:ilvl w:val="0"/>
          <w:numId w:val="15"/>
        </w:numPr>
        <w:tabs>
          <w:tab w:val="left" w:pos="5991"/>
        </w:tabs>
      </w:pPr>
      <w:r>
        <w:t>Trigger and Resolution event markers.</w:t>
      </w:r>
    </w:p>
    <w:p w14:paraId="6BA1A60B" w14:textId="25C816E4" w:rsidR="0020387E" w:rsidRDefault="0020387E" w:rsidP="0020387E">
      <w:pPr>
        <w:pStyle w:val="ListParagraph"/>
        <w:numPr>
          <w:ilvl w:val="0"/>
          <w:numId w:val="15"/>
        </w:numPr>
        <w:tabs>
          <w:tab w:val="left" w:pos="5991"/>
        </w:tabs>
      </w:pPr>
      <w:r>
        <w:t>Fullness measurements captured during the notification lifecycle.</w:t>
      </w:r>
    </w:p>
    <w:p w14:paraId="44F9A671" w14:textId="336BF39A" w:rsidR="0020387E" w:rsidRDefault="0020387E" w:rsidP="0020387E">
      <w:pPr>
        <w:tabs>
          <w:tab w:val="left" w:pos="5991"/>
        </w:tabs>
      </w:pPr>
      <w:r>
        <w:t>This information provides a complete audit trail of the notification, allowing users to review how the issue was detected, monitored, and ultimately resolved.</w:t>
      </w:r>
    </w:p>
    <w:p w14:paraId="57B8775B" w14:textId="6963E738" w:rsidR="0020387E" w:rsidRPr="008C2B77" w:rsidRDefault="009D5DCF" w:rsidP="0020387E">
      <w:pPr>
        <w:tabs>
          <w:tab w:val="left" w:pos="5991"/>
        </w:tabs>
      </w:pPr>
      <w:r w:rsidRPr="009D5DCF">
        <w:rPr>
          <w:noProof/>
        </w:rPr>
        <w:drawing>
          <wp:inline distT="0" distB="0" distL="0" distR="0" wp14:anchorId="5FE9A8EA" wp14:editId="2720990E">
            <wp:extent cx="6692900" cy="2153920"/>
            <wp:effectExtent l="0" t="0" r="0" b="0"/>
            <wp:docPr id="142226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68475" name=""/>
                    <pic:cNvPicPr/>
                  </pic:nvPicPr>
                  <pic:blipFill>
                    <a:blip r:embed="rId65"/>
                    <a:stretch>
                      <a:fillRect/>
                    </a:stretch>
                  </pic:blipFill>
                  <pic:spPr>
                    <a:xfrm>
                      <a:off x="0" y="0"/>
                      <a:ext cx="6692900" cy="2153920"/>
                    </a:xfrm>
                    <a:prstGeom prst="rect">
                      <a:avLst/>
                    </a:prstGeom>
                  </pic:spPr>
                </pic:pic>
              </a:graphicData>
            </a:graphic>
          </wp:inline>
        </w:drawing>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20387E" w:rsidRPr="008C2B77" w14:paraId="3C79321F" w14:textId="77777777" w:rsidTr="0020387E">
        <w:trPr>
          <w:trHeight w:val="766"/>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5AC7C263" w14:textId="0690B8E6" w:rsidR="0020387E" w:rsidRPr="0020387E" w:rsidRDefault="0020387E" w:rsidP="001F62E8">
            <w:pPr>
              <w:rPr>
                <w:sz w:val="20"/>
                <w:szCs w:val="20"/>
              </w:rPr>
            </w:pPr>
            <w:r w:rsidRPr="002351EE">
              <w:rPr>
                <w:b/>
                <w:bCs/>
                <w:sz w:val="20"/>
                <w:szCs w:val="20"/>
              </w:rPr>
              <w:t>Tip:</w:t>
            </w:r>
            <w:r w:rsidRPr="002351EE">
              <w:rPr>
                <w:sz w:val="20"/>
                <w:szCs w:val="20"/>
              </w:rPr>
              <w:t xml:space="preserve"> </w:t>
            </w:r>
            <w:r w:rsidRPr="0020387E">
              <w:rPr>
                <w:sz w:val="20"/>
                <w:szCs w:val="20"/>
              </w:rPr>
              <w:t>When investigating an issue, review the Linked Feed Records in chronological order. This provides the complete sequence of images and events captured before and after the notification was generated, making it easier to understand how the issue developed.</w:t>
            </w:r>
          </w:p>
        </w:tc>
      </w:tr>
    </w:tbl>
    <w:p w14:paraId="1084A728" w14:textId="77777777" w:rsidR="0020387E" w:rsidRPr="008C2B77" w:rsidRDefault="0020387E" w:rsidP="0020387E">
      <w:pPr>
        <w:spacing w:line="278" w:lineRule="auto"/>
        <w:rPr>
          <w:b/>
          <w:bCs/>
        </w:rPr>
      </w:pPr>
    </w:p>
    <w:p w14:paraId="692C0D36" w14:textId="77777777" w:rsidR="00015993" w:rsidRDefault="00015993" w:rsidP="007B004E">
      <w:pPr>
        <w:tabs>
          <w:tab w:val="left" w:pos="5991"/>
        </w:tabs>
      </w:pPr>
    </w:p>
    <w:p w14:paraId="7A92F4EF" w14:textId="77777777" w:rsidR="00A35856" w:rsidRDefault="00A35856" w:rsidP="00F734B6">
      <w:pPr>
        <w:sectPr w:rsidR="00A35856" w:rsidSect="00FD5A3C">
          <w:headerReference w:type="default" r:id="rId66"/>
          <w:pgSz w:w="12240" w:h="15840"/>
          <w:pgMar w:top="1411" w:right="850" w:bottom="1411" w:left="850" w:header="576" w:footer="720" w:gutter="0"/>
          <w:pgNumType w:chapSep="period"/>
          <w:cols w:space="720"/>
          <w:docGrid w:linePitch="360"/>
        </w:sectPr>
      </w:pPr>
    </w:p>
    <w:p w14:paraId="68C4ABE6" w14:textId="28F056DB" w:rsidR="007B004E" w:rsidRDefault="007B004E" w:rsidP="008C4173">
      <w:pPr>
        <w:pStyle w:val="Heading1"/>
      </w:pPr>
      <w:bookmarkStart w:id="28" w:name="_Toc235994556"/>
      <w:r>
        <w:lastRenderedPageBreak/>
        <w:t>Customers</w:t>
      </w:r>
      <w:r w:rsidR="008C4173">
        <w:t xml:space="preserve"> section</w:t>
      </w:r>
      <w:bookmarkEnd w:id="28"/>
    </w:p>
    <w:p w14:paraId="061CF730" w14:textId="5CAE2D70" w:rsidR="008106FC" w:rsidRDefault="008106FC" w:rsidP="008106FC">
      <w:pPr>
        <w:tabs>
          <w:tab w:val="left" w:pos="5991"/>
        </w:tabs>
      </w:pPr>
      <w:r>
        <w:t xml:space="preserve">The </w:t>
      </w:r>
      <w:r w:rsidRPr="008106FC">
        <w:rPr>
          <w:b/>
          <w:bCs/>
        </w:rPr>
        <w:t>Customers</w:t>
      </w:r>
      <w:r>
        <w:t xml:space="preserve"> module provides a centralized view of all customers managed within the system, allowing users to access, monitor, and maintain customer-related information. From this module, users can review key operational data such as service locations, assigned containers, contact details, account ownership, and customer status.</w:t>
      </w:r>
    </w:p>
    <w:p w14:paraId="013C610F" w14:textId="20439B6B" w:rsidR="007B004E" w:rsidRDefault="008106FC" w:rsidP="008106FC">
      <w:pPr>
        <w:tabs>
          <w:tab w:val="left" w:pos="5991"/>
        </w:tabs>
      </w:pPr>
      <w:r>
        <w:t>It also enables efficient data management through search, filtering, sorting, column customization, and export functionalities, supporting both day-to-day operations and reporting needs.</w:t>
      </w:r>
    </w:p>
    <w:p w14:paraId="1D9999DB" w14:textId="77777777" w:rsidR="00F540B2" w:rsidRDefault="00F540B2" w:rsidP="008106FC">
      <w:pPr>
        <w:tabs>
          <w:tab w:val="left" w:pos="5991"/>
        </w:tabs>
      </w:pPr>
    </w:p>
    <w:p w14:paraId="08BFED0E" w14:textId="3D672817" w:rsidR="00C91D4D" w:rsidRDefault="00C91D4D" w:rsidP="00F540B2">
      <w:pPr>
        <w:pStyle w:val="Heading2"/>
      </w:pPr>
      <w:bookmarkStart w:id="29" w:name="_Toc235994557"/>
      <w:r>
        <w:t xml:space="preserve">Customers </w:t>
      </w:r>
      <w:r w:rsidR="00F540B2">
        <w:t>List Overview</w:t>
      </w:r>
      <w:bookmarkEnd w:id="29"/>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8106FC" w:rsidRPr="008C2B77" w14:paraId="5878BC95" w14:textId="77777777" w:rsidTr="00905FA7">
        <w:trPr>
          <w:tblHeader/>
        </w:trPr>
        <w:tc>
          <w:tcPr>
            <w:tcW w:w="1795" w:type="dxa"/>
            <w:shd w:val="clear" w:color="auto" w:fill="4F7ABA"/>
          </w:tcPr>
          <w:p w14:paraId="1D2EDB55" w14:textId="77777777" w:rsidR="008106FC" w:rsidRDefault="008106FC" w:rsidP="00582C75">
            <w:pPr>
              <w:rPr>
                <w:b/>
                <w:bCs/>
                <w:color w:val="FFFFFF" w:themeColor="background1"/>
                <w:sz w:val="20"/>
                <w:szCs w:val="20"/>
              </w:rPr>
            </w:pPr>
            <w:r>
              <w:rPr>
                <w:b/>
                <w:bCs/>
                <w:color w:val="FFFFFF" w:themeColor="background1"/>
                <w:sz w:val="20"/>
                <w:szCs w:val="20"/>
              </w:rPr>
              <w:t>Name</w:t>
            </w:r>
          </w:p>
        </w:tc>
        <w:tc>
          <w:tcPr>
            <w:tcW w:w="8730" w:type="dxa"/>
            <w:shd w:val="clear" w:color="auto" w:fill="4F7ABA"/>
          </w:tcPr>
          <w:p w14:paraId="237EF48E" w14:textId="77777777" w:rsidR="008106FC" w:rsidRPr="008C2B77" w:rsidRDefault="008106FC" w:rsidP="00582C75">
            <w:pPr>
              <w:rPr>
                <w:b/>
                <w:bCs/>
                <w:color w:val="FFFFFF" w:themeColor="background1"/>
                <w:sz w:val="20"/>
                <w:szCs w:val="20"/>
              </w:rPr>
            </w:pPr>
            <w:r w:rsidRPr="008C2B77">
              <w:rPr>
                <w:b/>
                <w:bCs/>
                <w:color w:val="FFFFFF" w:themeColor="background1"/>
                <w:sz w:val="20"/>
                <w:szCs w:val="20"/>
              </w:rPr>
              <w:t>Description</w:t>
            </w:r>
          </w:p>
        </w:tc>
      </w:tr>
      <w:tr w:rsidR="008106FC" w:rsidRPr="00542ED2" w14:paraId="730B5BE1" w14:textId="77777777" w:rsidTr="00905FA7">
        <w:tc>
          <w:tcPr>
            <w:tcW w:w="1795" w:type="dxa"/>
          </w:tcPr>
          <w:p w14:paraId="2AE78788" w14:textId="5ED3F34E" w:rsidR="008106FC" w:rsidRPr="008106FC" w:rsidRDefault="008106FC" w:rsidP="008106FC">
            <w:pPr>
              <w:rPr>
                <w:noProof/>
                <w:sz w:val="20"/>
                <w:szCs w:val="20"/>
              </w:rPr>
            </w:pPr>
            <w:r w:rsidRPr="008106FC">
              <w:rPr>
                <w:sz w:val="20"/>
                <w:szCs w:val="20"/>
              </w:rPr>
              <w:t>Customer Name</w:t>
            </w:r>
          </w:p>
        </w:tc>
        <w:tc>
          <w:tcPr>
            <w:tcW w:w="8730" w:type="dxa"/>
          </w:tcPr>
          <w:p w14:paraId="22174DAB" w14:textId="0429DBD2" w:rsidR="008106FC" w:rsidRPr="008106FC" w:rsidRDefault="008106FC" w:rsidP="008106FC">
            <w:pPr>
              <w:rPr>
                <w:sz w:val="20"/>
                <w:szCs w:val="20"/>
              </w:rPr>
            </w:pPr>
            <w:r w:rsidRPr="008106FC">
              <w:rPr>
                <w:sz w:val="20"/>
                <w:szCs w:val="20"/>
              </w:rPr>
              <w:t>Displays the name of the customer; clickable to access detailed customer information.</w:t>
            </w:r>
          </w:p>
        </w:tc>
      </w:tr>
      <w:tr w:rsidR="008106FC" w:rsidRPr="0024352F" w14:paraId="74B7D9A9" w14:textId="77777777" w:rsidTr="00905FA7">
        <w:tc>
          <w:tcPr>
            <w:tcW w:w="1795" w:type="dxa"/>
          </w:tcPr>
          <w:p w14:paraId="15D0C0E0" w14:textId="54E2AAA7" w:rsidR="008106FC" w:rsidRPr="008106FC" w:rsidRDefault="008106FC" w:rsidP="008106FC">
            <w:pPr>
              <w:rPr>
                <w:noProof/>
                <w:sz w:val="20"/>
                <w:szCs w:val="20"/>
              </w:rPr>
            </w:pPr>
            <w:r w:rsidRPr="008106FC">
              <w:rPr>
                <w:sz w:val="20"/>
                <w:szCs w:val="20"/>
              </w:rPr>
              <w:t>Customer ID</w:t>
            </w:r>
          </w:p>
        </w:tc>
        <w:tc>
          <w:tcPr>
            <w:tcW w:w="8730" w:type="dxa"/>
          </w:tcPr>
          <w:p w14:paraId="582DEBB1" w14:textId="16B9BEAF" w:rsidR="008106FC" w:rsidRPr="008106FC" w:rsidRDefault="008106FC" w:rsidP="008106FC">
            <w:pPr>
              <w:rPr>
                <w:sz w:val="20"/>
                <w:szCs w:val="20"/>
              </w:rPr>
            </w:pPr>
            <w:r w:rsidRPr="008106FC">
              <w:rPr>
                <w:sz w:val="20"/>
                <w:szCs w:val="20"/>
              </w:rPr>
              <w:t>Unique identifier assigned to each customer in the system.</w:t>
            </w:r>
          </w:p>
        </w:tc>
      </w:tr>
      <w:tr w:rsidR="008106FC" w:rsidRPr="00BF1BCA" w14:paraId="5928A7DD" w14:textId="77777777" w:rsidTr="00905FA7">
        <w:tc>
          <w:tcPr>
            <w:tcW w:w="1795" w:type="dxa"/>
          </w:tcPr>
          <w:p w14:paraId="4C262BF8" w14:textId="6ED4F645" w:rsidR="008106FC" w:rsidRPr="008106FC" w:rsidRDefault="008106FC" w:rsidP="008106FC">
            <w:pPr>
              <w:rPr>
                <w:i/>
                <w:iCs/>
                <w:sz w:val="20"/>
                <w:szCs w:val="20"/>
              </w:rPr>
            </w:pPr>
            <w:r w:rsidRPr="008106FC">
              <w:rPr>
                <w:sz w:val="20"/>
                <w:szCs w:val="20"/>
              </w:rPr>
              <w:t>Service Locations</w:t>
            </w:r>
          </w:p>
        </w:tc>
        <w:tc>
          <w:tcPr>
            <w:tcW w:w="8730" w:type="dxa"/>
          </w:tcPr>
          <w:p w14:paraId="754AFF14" w14:textId="7AF8A5D5" w:rsidR="008106FC" w:rsidRPr="008106FC" w:rsidRDefault="008106FC" w:rsidP="008106FC">
            <w:pPr>
              <w:rPr>
                <w:sz w:val="20"/>
                <w:szCs w:val="20"/>
              </w:rPr>
            </w:pPr>
            <w:r w:rsidRPr="008106FC">
              <w:rPr>
                <w:sz w:val="20"/>
                <w:szCs w:val="20"/>
              </w:rPr>
              <w:t>Indicates the number of service locations associated with the customer.</w:t>
            </w:r>
          </w:p>
        </w:tc>
      </w:tr>
      <w:tr w:rsidR="008106FC" w:rsidRPr="00542ED2" w14:paraId="6F681D6F" w14:textId="77777777" w:rsidTr="00905FA7">
        <w:tc>
          <w:tcPr>
            <w:tcW w:w="1795" w:type="dxa"/>
          </w:tcPr>
          <w:p w14:paraId="07BC9E08" w14:textId="2FFEC475" w:rsidR="008106FC" w:rsidRPr="008106FC" w:rsidRDefault="008106FC" w:rsidP="008106FC">
            <w:pPr>
              <w:rPr>
                <w:sz w:val="20"/>
                <w:szCs w:val="20"/>
              </w:rPr>
            </w:pPr>
            <w:r w:rsidRPr="008106FC">
              <w:rPr>
                <w:sz w:val="20"/>
                <w:szCs w:val="20"/>
              </w:rPr>
              <w:t>Containers</w:t>
            </w:r>
          </w:p>
        </w:tc>
        <w:tc>
          <w:tcPr>
            <w:tcW w:w="8730" w:type="dxa"/>
          </w:tcPr>
          <w:p w14:paraId="378B206F" w14:textId="5BC37B84" w:rsidR="008106FC" w:rsidRPr="008106FC" w:rsidRDefault="008106FC" w:rsidP="008106FC">
            <w:pPr>
              <w:rPr>
                <w:sz w:val="20"/>
                <w:szCs w:val="20"/>
              </w:rPr>
            </w:pPr>
            <w:r w:rsidRPr="008106FC">
              <w:rPr>
                <w:sz w:val="20"/>
                <w:szCs w:val="20"/>
              </w:rPr>
              <w:t>Shows the total number of containers assigned to the customer.</w:t>
            </w:r>
          </w:p>
        </w:tc>
      </w:tr>
      <w:tr w:rsidR="008106FC" w:rsidRPr="00542ED2" w14:paraId="60DCEA26" w14:textId="77777777" w:rsidTr="00905FA7">
        <w:tc>
          <w:tcPr>
            <w:tcW w:w="1795" w:type="dxa"/>
          </w:tcPr>
          <w:p w14:paraId="083E26BC" w14:textId="75666DF0" w:rsidR="008106FC" w:rsidRPr="008106FC" w:rsidRDefault="008106FC" w:rsidP="008106FC">
            <w:pPr>
              <w:rPr>
                <w:sz w:val="20"/>
                <w:szCs w:val="20"/>
              </w:rPr>
            </w:pPr>
            <w:r w:rsidRPr="008106FC">
              <w:rPr>
                <w:sz w:val="20"/>
                <w:szCs w:val="20"/>
              </w:rPr>
              <w:t>Contact Name</w:t>
            </w:r>
          </w:p>
        </w:tc>
        <w:tc>
          <w:tcPr>
            <w:tcW w:w="8730" w:type="dxa"/>
          </w:tcPr>
          <w:p w14:paraId="3FE8CBBD" w14:textId="75947B1B" w:rsidR="008106FC" w:rsidRPr="008106FC" w:rsidRDefault="008106FC" w:rsidP="008106FC">
            <w:pPr>
              <w:rPr>
                <w:sz w:val="20"/>
                <w:szCs w:val="20"/>
              </w:rPr>
            </w:pPr>
            <w:r w:rsidRPr="008106FC">
              <w:rPr>
                <w:sz w:val="20"/>
                <w:szCs w:val="20"/>
              </w:rPr>
              <w:t>Name of the primary contact for the customer account.</w:t>
            </w:r>
          </w:p>
        </w:tc>
      </w:tr>
      <w:tr w:rsidR="008106FC" w:rsidRPr="00542ED2" w14:paraId="5021EDB5" w14:textId="77777777" w:rsidTr="00905FA7">
        <w:tc>
          <w:tcPr>
            <w:tcW w:w="1795" w:type="dxa"/>
          </w:tcPr>
          <w:p w14:paraId="160FA181" w14:textId="5C43C2CD" w:rsidR="008106FC" w:rsidRPr="008106FC" w:rsidRDefault="008106FC" w:rsidP="008106FC">
            <w:pPr>
              <w:rPr>
                <w:sz w:val="20"/>
                <w:szCs w:val="20"/>
              </w:rPr>
            </w:pPr>
            <w:r w:rsidRPr="008106FC">
              <w:rPr>
                <w:sz w:val="20"/>
                <w:szCs w:val="20"/>
              </w:rPr>
              <w:t>Contact Phone Number</w:t>
            </w:r>
          </w:p>
        </w:tc>
        <w:tc>
          <w:tcPr>
            <w:tcW w:w="8730" w:type="dxa"/>
          </w:tcPr>
          <w:p w14:paraId="319C3174" w14:textId="2E952663" w:rsidR="008106FC" w:rsidRPr="008106FC" w:rsidRDefault="008106FC" w:rsidP="008106FC">
            <w:pPr>
              <w:rPr>
                <w:sz w:val="20"/>
                <w:szCs w:val="20"/>
              </w:rPr>
            </w:pPr>
            <w:r w:rsidRPr="008106FC">
              <w:rPr>
                <w:sz w:val="20"/>
                <w:szCs w:val="20"/>
              </w:rPr>
              <w:t>Phone number of the primary contact.</w:t>
            </w:r>
          </w:p>
        </w:tc>
      </w:tr>
      <w:tr w:rsidR="008106FC" w:rsidRPr="00542ED2" w14:paraId="75E8664C" w14:textId="77777777" w:rsidTr="00905FA7">
        <w:tc>
          <w:tcPr>
            <w:tcW w:w="1795" w:type="dxa"/>
          </w:tcPr>
          <w:p w14:paraId="40A905EE" w14:textId="2AEE7DBB" w:rsidR="008106FC" w:rsidRPr="008106FC" w:rsidRDefault="008106FC" w:rsidP="008106FC">
            <w:pPr>
              <w:rPr>
                <w:sz w:val="20"/>
                <w:szCs w:val="20"/>
              </w:rPr>
            </w:pPr>
            <w:r w:rsidRPr="008106FC">
              <w:rPr>
                <w:sz w:val="20"/>
                <w:szCs w:val="20"/>
              </w:rPr>
              <w:t>Contact Email</w:t>
            </w:r>
          </w:p>
        </w:tc>
        <w:tc>
          <w:tcPr>
            <w:tcW w:w="8730" w:type="dxa"/>
          </w:tcPr>
          <w:p w14:paraId="783A76B1" w14:textId="1A5A39A4" w:rsidR="008106FC" w:rsidRPr="008106FC" w:rsidRDefault="008106FC" w:rsidP="008106FC">
            <w:pPr>
              <w:rPr>
                <w:sz w:val="20"/>
                <w:szCs w:val="20"/>
              </w:rPr>
            </w:pPr>
            <w:r w:rsidRPr="008106FC">
              <w:rPr>
                <w:sz w:val="20"/>
                <w:szCs w:val="20"/>
              </w:rPr>
              <w:t>Email address of the primary contact.</w:t>
            </w:r>
          </w:p>
        </w:tc>
      </w:tr>
      <w:tr w:rsidR="008106FC" w:rsidRPr="00542ED2" w14:paraId="5CC80DD5" w14:textId="77777777" w:rsidTr="00905FA7">
        <w:tc>
          <w:tcPr>
            <w:tcW w:w="1795" w:type="dxa"/>
          </w:tcPr>
          <w:p w14:paraId="6FA97781" w14:textId="1261FFBA" w:rsidR="008106FC" w:rsidRPr="008106FC" w:rsidRDefault="008106FC" w:rsidP="008106FC">
            <w:pPr>
              <w:rPr>
                <w:sz w:val="20"/>
                <w:szCs w:val="20"/>
              </w:rPr>
            </w:pPr>
            <w:r w:rsidRPr="008106FC">
              <w:rPr>
                <w:sz w:val="20"/>
                <w:szCs w:val="20"/>
              </w:rPr>
              <w:t>Account Manager</w:t>
            </w:r>
          </w:p>
        </w:tc>
        <w:tc>
          <w:tcPr>
            <w:tcW w:w="8730" w:type="dxa"/>
          </w:tcPr>
          <w:p w14:paraId="51FFC8D2" w14:textId="38C2B3DF" w:rsidR="008106FC" w:rsidRPr="008106FC" w:rsidRDefault="00EF751A" w:rsidP="008106FC">
            <w:pPr>
              <w:rPr>
                <w:sz w:val="20"/>
                <w:szCs w:val="20"/>
              </w:rPr>
            </w:pPr>
            <w:r>
              <w:rPr>
                <w:sz w:val="20"/>
                <w:szCs w:val="20"/>
              </w:rPr>
              <w:t>Account manager</w:t>
            </w:r>
            <w:r w:rsidR="008106FC" w:rsidRPr="008106FC">
              <w:rPr>
                <w:sz w:val="20"/>
                <w:szCs w:val="20"/>
              </w:rPr>
              <w:t xml:space="preserve"> responsible for managing the customer account.</w:t>
            </w:r>
          </w:p>
        </w:tc>
      </w:tr>
      <w:tr w:rsidR="008106FC" w:rsidRPr="00542ED2" w14:paraId="1EE94E6D" w14:textId="77777777" w:rsidTr="00905FA7">
        <w:tc>
          <w:tcPr>
            <w:tcW w:w="1795" w:type="dxa"/>
          </w:tcPr>
          <w:p w14:paraId="509E3D33" w14:textId="0BC60E83" w:rsidR="008106FC" w:rsidRPr="008106FC" w:rsidRDefault="008106FC" w:rsidP="008106FC">
            <w:pPr>
              <w:rPr>
                <w:sz w:val="20"/>
                <w:szCs w:val="20"/>
              </w:rPr>
            </w:pPr>
            <w:r w:rsidRPr="008106FC">
              <w:rPr>
                <w:sz w:val="20"/>
                <w:szCs w:val="20"/>
              </w:rPr>
              <w:t>Date Added</w:t>
            </w:r>
          </w:p>
        </w:tc>
        <w:tc>
          <w:tcPr>
            <w:tcW w:w="8730" w:type="dxa"/>
          </w:tcPr>
          <w:p w14:paraId="619EA9EA" w14:textId="482771CF" w:rsidR="008106FC" w:rsidRPr="008106FC" w:rsidRDefault="008106FC" w:rsidP="008106FC">
            <w:pPr>
              <w:rPr>
                <w:sz w:val="20"/>
                <w:szCs w:val="20"/>
              </w:rPr>
            </w:pPr>
            <w:r w:rsidRPr="008106FC">
              <w:rPr>
                <w:sz w:val="20"/>
                <w:szCs w:val="20"/>
              </w:rPr>
              <w:t>Date when the customer was created in the system.</w:t>
            </w:r>
          </w:p>
        </w:tc>
      </w:tr>
      <w:tr w:rsidR="008106FC" w:rsidRPr="00542ED2" w14:paraId="744E5F22" w14:textId="77777777" w:rsidTr="00905FA7">
        <w:tc>
          <w:tcPr>
            <w:tcW w:w="1795" w:type="dxa"/>
          </w:tcPr>
          <w:p w14:paraId="77726BF5" w14:textId="2C45F136" w:rsidR="008106FC" w:rsidRPr="008106FC" w:rsidRDefault="008106FC" w:rsidP="008106FC">
            <w:pPr>
              <w:rPr>
                <w:sz w:val="20"/>
                <w:szCs w:val="20"/>
              </w:rPr>
            </w:pPr>
            <w:r w:rsidRPr="008106FC">
              <w:rPr>
                <w:sz w:val="20"/>
                <w:szCs w:val="20"/>
              </w:rPr>
              <w:t>Status</w:t>
            </w:r>
          </w:p>
        </w:tc>
        <w:tc>
          <w:tcPr>
            <w:tcW w:w="8730" w:type="dxa"/>
          </w:tcPr>
          <w:p w14:paraId="7BA49754" w14:textId="12436462" w:rsidR="008106FC" w:rsidRPr="008106FC" w:rsidRDefault="008106FC" w:rsidP="008106FC">
            <w:pPr>
              <w:rPr>
                <w:sz w:val="20"/>
                <w:szCs w:val="20"/>
              </w:rPr>
            </w:pPr>
            <w:r w:rsidRPr="008106FC">
              <w:rPr>
                <w:sz w:val="20"/>
                <w:szCs w:val="20"/>
              </w:rPr>
              <w:t xml:space="preserve">Indicates whether the customer is </w:t>
            </w:r>
            <w:r w:rsidRPr="00EF751A">
              <w:rPr>
                <w:b/>
                <w:bCs/>
                <w:sz w:val="20"/>
                <w:szCs w:val="20"/>
              </w:rPr>
              <w:t>active</w:t>
            </w:r>
            <w:r w:rsidRPr="008106FC">
              <w:rPr>
                <w:sz w:val="20"/>
                <w:szCs w:val="20"/>
              </w:rPr>
              <w:t xml:space="preserve"> or </w:t>
            </w:r>
            <w:r w:rsidRPr="00EF751A">
              <w:rPr>
                <w:b/>
                <w:bCs/>
                <w:sz w:val="20"/>
                <w:szCs w:val="20"/>
              </w:rPr>
              <w:t>inactive</w:t>
            </w:r>
            <w:r w:rsidRPr="008106FC">
              <w:rPr>
                <w:sz w:val="20"/>
                <w:szCs w:val="20"/>
              </w:rPr>
              <w:t>.</w:t>
            </w:r>
          </w:p>
        </w:tc>
      </w:tr>
      <w:tr w:rsidR="008106FC" w:rsidRPr="00542ED2" w14:paraId="7B90CBBE" w14:textId="77777777" w:rsidTr="00905FA7">
        <w:tc>
          <w:tcPr>
            <w:tcW w:w="1795" w:type="dxa"/>
          </w:tcPr>
          <w:p w14:paraId="7DA491A9" w14:textId="3E6ECD2E" w:rsidR="008106FC" w:rsidRPr="008106FC" w:rsidRDefault="008106FC" w:rsidP="008106FC">
            <w:pPr>
              <w:rPr>
                <w:sz w:val="20"/>
                <w:szCs w:val="20"/>
              </w:rPr>
            </w:pPr>
            <w:r w:rsidRPr="008106FC">
              <w:rPr>
                <w:sz w:val="20"/>
                <w:szCs w:val="20"/>
              </w:rPr>
              <w:t>Actions</w:t>
            </w:r>
          </w:p>
        </w:tc>
        <w:tc>
          <w:tcPr>
            <w:tcW w:w="8730" w:type="dxa"/>
          </w:tcPr>
          <w:p w14:paraId="2D74F968" w14:textId="3BC245C9" w:rsidR="008106FC" w:rsidRPr="008106FC" w:rsidRDefault="008106FC" w:rsidP="008106FC">
            <w:pPr>
              <w:rPr>
                <w:sz w:val="20"/>
                <w:szCs w:val="20"/>
              </w:rPr>
            </w:pPr>
            <w:r w:rsidRPr="008106FC">
              <w:rPr>
                <w:sz w:val="20"/>
                <w:szCs w:val="20"/>
              </w:rPr>
              <w:t>Provides available actions for the record, such as editing the customer.</w:t>
            </w:r>
          </w:p>
        </w:tc>
      </w:tr>
    </w:tbl>
    <w:p w14:paraId="4C695F01" w14:textId="77777777" w:rsidR="008106FC" w:rsidRDefault="008106FC" w:rsidP="008106FC">
      <w:pPr>
        <w:tabs>
          <w:tab w:val="left" w:pos="5991"/>
        </w:tabs>
      </w:pPr>
    </w:p>
    <w:p w14:paraId="6F10A874" w14:textId="77777777" w:rsidR="001A7155" w:rsidRDefault="001A7155" w:rsidP="008106FC">
      <w:pPr>
        <w:tabs>
          <w:tab w:val="left" w:pos="5991"/>
        </w:tabs>
      </w:pPr>
    </w:p>
    <w:p w14:paraId="5DF155EE" w14:textId="77777777" w:rsidR="001A7155" w:rsidRDefault="001A7155" w:rsidP="008106FC">
      <w:pPr>
        <w:tabs>
          <w:tab w:val="left" w:pos="5991"/>
        </w:tabs>
      </w:pPr>
    </w:p>
    <w:p w14:paraId="07FA733E" w14:textId="77777777" w:rsidR="001A7155" w:rsidRDefault="001A7155" w:rsidP="008106FC">
      <w:pPr>
        <w:tabs>
          <w:tab w:val="left" w:pos="5991"/>
        </w:tabs>
      </w:pPr>
    </w:p>
    <w:p w14:paraId="2FF863C4" w14:textId="77777777" w:rsidR="001A7155" w:rsidRDefault="001A7155" w:rsidP="008106FC">
      <w:pPr>
        <w:tabs>
          <w:tab w:val="left" w:pos="5991"/>
        </w:tabs>
      </w:pPr>
    </w:p>
    <w:p w14:paraId="2206F510" w14:textId="77777777" w:rsidR="001A7155" w:rsidRDefault="001A7155" w:rsidP="008106FC">
      <w:pPr>
        <w:tabs>
          <w:tab w:val="left" w:pos="5991"/>
        </w:tabs>
      </w:pPr>
    </w:p>
    <w:p w14:paraId="569DCCA5" w14:textId="77777777" w:rsidR="001A7155" w:rsidRDefault="001A7155" w:rsidP="008106FC">
      <w:pPr>
        <w:tabs>
          <w:tab w:val="left" w:pos="5991"/>
        </w:tabs>
      </w:pPr>
    </w:p>
    <w:p w14:paraId="27DFA18D" w14:textId="77777777" w:rsidR="008106FC" w:rsidRDefault="008106FC" w:rsidP="007B004E">
      <w:pPr>
        <w:tabs>
          <w:tab w:val="left" w:pos="5991"/>
        </w:tabs>
      </w:pPr>
    </w:p>
    <w:p w14:paraId="35F8A1B4" w14:textId="77777777" w:rsidR="00A35856" w:rsidRDefault="00A35856" w:rsidP="001A7155">
      <w:pPr>
        <w:sectPr w:rsidR="00A35856" w:rsidSect="00FD5A3C">
          <w:headerReference w:type="default" r:id="rId67"/>
          <w:pgSz w:w="12240" w:h="15840"/>
          <w:pgMar w:top="1411" w:right="850" w:bottom="1411" w:left="850" w:header="576" w:footer="720" w:gutter="0"/>
          <w:pgNumType w:chapSep="period"/>
          <w:cols w:space="720"/>
          <w:docGrid w:linePitch="360"/>
        </w:sectPr>
      </w:pPr>
    </w:p>
    <w:p w14:paraId="04641A80" w14:textId="33E94B9B" w:rsidR="007B004E" w:rsidRDefault="00A35856" w:rsidP="00A35856">
      <w:pPr>
        <w:pStyle w:val="Heading1"/>
      </w:pPr>
      <w:bookmarkStart w:id="30" w:name="_Toc235994558"/>
      <w:r>
        <w:lastRenderedPageBreak/>
        <w:t>SERVICE PROVIDERS SECTION</w:t>
      </w:r>
      <w:bookmarkEnd w:id="30"/>
    </w:p>
    <w:p w14:paraId="09CD37A4" w14:textId="3A55DBEB" w:rsidR="00C91D4D" w:rsidRDefault="00C91D4D" w:rsidP="00C91D4D">
      <w:pPr>
        <w:tabs>
          <w:tab w:val="left" w:pos="5991"/>
        </w:tabs>
      </w:pPr>
      <w:r>
        <w:t xml:space="preserve">The </w:t>
      </w:r>
      <w:proofErr w:type="spellStart"/>
      <w:r w:rsidR="005436C2">
        <w:rPr>
          <w:b/>
          <w:bCs/>
        </w:rPr>
        <w:t>Sevice</w:t>
      </w:r>
      <w:proofErr w:type="spellEnd"/>
      <w:r w:rsidR="005436C2">
        <w:rPr>
          <w:b/>
          <w:bCs/>
        </w:rPr>
        <w:t xml:space="preserve"> Providers</w:t>
      </w:r>
      <w:r>
        <w:t xml:space="preserve"> module provides a centralized view of all service providers associated with the system, allowing users to manage </w:t>
      </w:r>
      <w:r w:rsidR="00C76986">
        <w:t>service provider</w:t>
      </w:r>
      <w:r>
        <w:t xml:space="preserve">-related information and monitor their operational involvement. From this module, users can review key details such as </w:t>
      </w:r>
      <w:r w:rsidR="00C76986">
        <w:t>service provider</w:t>
      </w:r>
      <w:r>
        <w:t xml:space="preserve"> contact information, service coverage, associated containers, and optimization activity.</w:t>
      </w:r>
    </w:p>
    <w:p w14:paraId="32511F53" w14:textId="6A746BD4" w:rsidR="008106FC" w:rsidRDefault="00C91D4D" w:rsidP="00C91D4D">
      <w:pPr>
        <w:tabs>
          <w:tab w:val="left" w:pos="5991"/>
        </w:tabs>
      </w:pPr>
      <w:r>
        <w:t xml:space="preserve">It also supports efficient data management through search, sorting, column customization, and export functionalities, enabling users to easily access and maintain </w:t>
      </w:r>
      <w:r w:rsidR="00C76986">
        <w:t>service provider</w:t>
      </w:r>
      <w:r>
        <w:t xml:space="preserve"> records.</w:t>
      </w:r>
    </w:p>
    <w:p w14:paraId="2C7495C9" w14:textId="77777777" w:rsidR="00F540B2" w:rsidRDefault="00F540B2" w:rsidP="00C91D4D">
      <w:pPr>
        <w:tabs>
          <w:tab w:val="left" w:pos="5991"/>
        </w:tabs>
      </w:pPr>
    </w:p>
    <w:p w14:paraId="2356020E" w14:textId="76B6768F" w:rsidR="00C91D4D" w:rsidRDefault="00F540B2" w:rsidP="00F540B2">
      <w:pPr>
        <w:pStyle w:val="Heading2"/>
      </w:pPr>
      <w:bookmarkStart w:id="31" w:name="_Toc235994559"/>
      <w:r>
        <w:t>Service Providers List Overview</w:t>
      </w:r>
      <w:bookmarkEnd w:id="31"/>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065"/>
        <w:gridCol w:w="8460"/>
      </w:tblGrid>
      <w:tr w:rsidR="00C91D4D" w:rsidRPr="008C2B77" w14:paraId="0863B04C" w14:textId="77777777" w:rsidTr="00486D77">
        <w:trPr>
          <w:tblHeader/>
        </w:trPr>
        <w:tc>
          <w:tcPr>
            <w:tcW w:w="2065" w:type="dxa"/>
            <w:shd w:val="clear" w:color="auto" w:fill="4F7ABA"/>
          </w:tcPr>
          <w:p w14:paraId="1FAC917A" w14:textId="77777777" w:rsidR="00C91D4D" w:rsidRDefault="00C91D4D" w:rsidP="00582C75">
            <w:pPr>
              <w:rPr>
                <w:b/>
                <w:bCs/>
                <w:color w:val="FFFFFF" w:themeColor="background1"/>
                <w:sz w:val="20"/>
                <w:szCs w:val="20"/>
              </w:rPr>
            </w:pPr>
            <w:r>
              <w:rPr>
                <w:b/>
                <w:bCs/>
                <w:color w:val="FFFFFF" w:themeColor="background1"/>
                <w:sz w:val="20"/>
                <w:szCs w:val="20"/>
              </w:rPr>
              <w:t>Name</w:t>
            </w:r>
          </w:p>
        </w:tc>
        <w:tc>
          <w:tcPr>
            <w:tcW w:w="8460" w:type="dxa"/>
            <w:shd w:val="clear" w:color="auto" w:fill="4F7ABA"/>
          </w:tcPr>
          <w:p w14:paraId="3A55CB44" w14:textId="77777777" w:rsidR="00C91D4D" w:rsidRPr="008C2B77" w:rsidRDefault="00C91D4D" w:rsidP="00582C75">
            <w:pPr>
              <w:rPr>
                <w:b/>
                <w:bCs/>
                <w:color w:val="FFFFFF" w:themeColor="background1"/>
                <w:sz w:val="20"/>
                <w:szCs w:val="20"/>
              </w:rPr>
            </w:pPr>
            <w:r w:rsidRPr="008C2B77">
              <w:rPr>
                <w:b/>
                <w:bCs/>
                <w:color w:val="FFFFFF" w:themeColor="background1"/>
                <w:sz w:val="20"/>
                <w:szCs w:val="20"/>
              </w:rPr>
              <w:t>Description</w:t>
            </w:r>
          </w:p>
        </w:tc>
      </w:tr>
      <w:tr w:rsidR="00C91D4D" w:rsidRPr="008106FC" w14:paraId="3FB02EFC" w14:textId="77777777" w:rsidTr="00486D77">
        <w:tc>
          <w:tcPr>
            <w:tcW w:w="2065" w:type="dxa"/>
          </w:tcPr>
          <w:p w14:paraId="736EF6BF" w14:textId="64EC0817" w:rsidR="00C91D4D" w:rsidRPr="00C91D4D" w:rsidRDefault="00486D77" w:rsidP="00C91D4D">
            <w:pPr>
              <w:rPr>
                <w:noProof/>
                <w:sz w:val="20"/>
                <w:szCs w:val="20"/>
              </w:rPr>
            </w:pPr>
            <w:r>
              <w:rPr>
                <w:sz w:val="20"/>
                <w:szCs w:val="20"/>
              </w:rPr>
              <w:t xml:space="preserve">Service Provider </w:t>
            </w:r>
            <w:r w:rsidR="00C91D4D" w:rsidRPr="00C91D4D">
              <w:rPr>
                <w:sz w:val="20"/>
                <w:szCs w:val="20"/>
              </w:rPr>
              <w:t>Name</w:t>
            </w:r>
          </w:p>
        </w:tc>
        <w:tc>
          <w:tcPr>
            <w:tcW w:w="8460" w:type="dxa"/>
          </w:tcPr>
          <w:p w14:paraId="02FD04DC" w14:textId="0E3D9E35" w:rsidR="00C91D4D" w:rsidRPr="00C91D4D" w:rsidRDefault="00C91D4D" w:rsidP="00C91D4D">
            <w:pPr>
              <w:rPr>
                <w:sz w:val="20"/>
                <w:szCs w:val="20"/>
              </w:rPr>
            </w:pPr>
            <w:r w:rsidRPr="00C91D4D">
              <w:rPr>
                <w:sz w:val="20"/>
                <w:szCs w:val="20"/>
              </w:rPr>
              <w:t xml:space="preserve">Displays the name of the </w:t>
            </w:r>
            <w:r w:rsidR="00486D77">
              <w:rPr>
                <w:sz w:val="20"/>
                <w:szCs w:val="20"/>
              </w:rPr>
              <w:t>service provider</w:t>
            </w:r>
            <w:r w:rsidRPr="00C91D4D">
              <w:rPr>
                <w:sz w:val="20"/>
                <w:szCs w:val="20"/>
              </w:rPr>
              <w:t xml:space="preserve">; clickable to access detailed </w:t>
            </w:r>
            <w:r w:rsidR="00486D77">
              <w:rPr>
                <w:sz w:val="20"/>
                <w:szCs w:val="20"/>
              </w:rPr>
              <w:t>service provider</w:t>
            </w:r>
            <w:r w:rsidRPr="00C91D4D">
              <w:rPr>
                <w:sz w:val="20"/>
                <w:szCs w:val="20"/>
              </w:rPr>
              <w:t xml:space="preserve"> information.</w:t>
            </w:r>
          </w:p>
        </w:tc>
      </w:tr>
      <w:tr w:rsidR="00C91D4D" w:rsidRPr="008106FC" w14:paraId="07AB2B12" w14:textId="77777777" w:rsidTr="00486D77">
        <w:tc>
          <w:tcPr>
            <w:tcW w:w="2065" w:type="dxa"/>
          </w:tcPr>
          <w:p w14:paraId="650742D4" w14:textId="384543A4" w:rsidR="00C91D4D" w:rsidRPr="00C91D4D" w:rsidRDefault="00486D77" w:rsidP="00C91D4D">
            <w:pPr>
              <w:rPr>
                <w:noProof/>
                <w:sz w:val="20"/>
                <w:szCs w:val="20"/>
              </w:rPr>
            </w:pPr>
            <w:r>
              <w:rPr>
                <w:sz w:val="20"/>
                <w:szCs w:val="20"/>
              </w:rPr>
              <w:t>Service Provider</w:t>
            </w:r>
            <w:r w:rsidR="00C91D4D" w:rsidRPr="00C91D4D">
              <w:rPr>
                <w:sz w:val="20"/>
                <w:szCs w:val="20"/>
              </w:rPr>
              <w:t xml:space="preserve"> ID</w:t>
            </w:r>
          </w:p>
        </w:tc>
        <w:tc>
          <w:tcPr>
            <w:tcW w:w="8460" w:type="dxa"/>
          </w:tcPr>
          <w:p w14:paraId="629BA238" w14:textId="4E534204" w:rsidR="00C91D4D" w:rsidRPr="00C91D4D" w:rsidRDefault="00C91D4D" w:rsidP="00C91D4D">
            <w:pPr>
              <w:rPr>
                <w:sz w:val="20"/>
                <w:szCs w:val="20"/>
              </w:rPr>
            </w:pPr>
            <w:r w:rsidRPr="00C91D4D">
              <w:rPr>
                <w:sz w:val="20"/>
                <w:szCs w:val="20"/>
              </w:rPr>
              <w:t xml:space="preserve">Unique identifier assigned to each </w:t>
            </w:r>
            <w:r w:rsidR="00C76986" w:rsidRPr="00C76986">
              <w:rPr>
                <w:sz w:val="20"/>
                <w:szCs w:val="20"/>
              </w:rPr>
              <w:t>service provider</w:t>
            </w:r>
            <w:r w:rsidRPr="00C91D4D">
              <w:rPr>
                <w:sz w:val="20"/>
                <w:szCs w:val="20"/>
              </w:rPr>
              <w:t xml:space="preserve"> in the system.</w:t>
            </w:r>
          </w:p>
        </w:tc>
      </w:tr>
      <w:tr w:rsidR="00C91D4D" w:rsidRPr="008106FC" w14:paraId="09455F9E" w14:textId="77777777" w:rsidTr="00486D77">
        <w:tc>
          <w:tcPr>
            <w:tcW w:w="2065" w:type="dxa"/>
          </w:tcPr>
          <w:p w14:paraId="4C9FF428" w14:textId="3DC01B9E" w:rsidR="00C91D4D" w:rsidRPr="00C91D4D" w:rsidRDefault="00C91D4D" w:rsidP="00C91D4D">
            <w:pPr>
              <w:rPr>
                <w:i/>
                <w:iCs/>
                <w:sz w:val="20"/>
                <w:szCs w:val="20"/>
              </w:rPr>
            </w:pPr>
            <w:r w:rsidRPr="00C91D4D">
              <w:rPr>
                <w:sz w:val="20"/>
                <w:szCs w:val="20"/>
              </w:rPr>
              <w:t>Address</w:t>
            </w:r>
          </w:p>
        </w:tc>
        <w:tc>
          <w:tcPr>
            <w:tcW w:w="8460" w:type="dxa"/>
          </w:tcPr>
          <w:p w14:paraId="2F66793A" w14:textId="3ACBD549" w:rsidR="00C91D4D" w:rsidRPr="00C91D4D" w:rsidRDefault="00C91D4D" w:rsidP="00C91D4D">
            <w:pPr>
              <w:rPr>
                <w:sz w:val="20"/>
                <w:szCs w:val="20"/>
              </w:rPr>
            </w:pPr>
            <w:r w:rsidRPr="00C91D4D">
              <w:rPr>
                <w:sz w:val="20"/>
                <w:szCs w:val="20"/>
              </w:rPr>
              <w:t xml:space="preserve">Physical address associated with the </w:t>
            </w:r>
            <w:r w:rsidR="00C76986" w:rsidRPr="00C76986">
              <w:rPr>
                <w:sz w:val="20"/>
                <w:szCs w:val="20"/>
              </w:rPr>
              <w:t>service provider</w:t>
            </w:r>
            <w:r w:rsidRPr="00C91D4D">
              <w:rPr>
                <w:sz w:val="20"/>
                <w:szCs w:val="20"/>
              </w:rPr>
              <w:t>.</w:t>
            </w:r>
          </w:p>
        </w:tc>
      </w:tr>
      <w:tr w:rsidR="00C91D4D" w:rsidRPr="008106FC" w14:paraId="1C06BBC3" w14:textId="77777777" w:rsidTr="00486D77">
        <w:tc>
          <w:tcPr>
            <w:tcW w:w="2065" w:type="dxa"/>
          </w:tcPr>
          <w:p w14:paraId="4571F70E" w14:textId="791C20DF" w:rsidR="00C91D4D" w:rsidRPr="00C91D4D" w:rsidRDefault="00C91D4D" w:rsidP="00C91D4D">
            <w:pPr>
              <w:rPr>
                <w:sz w:val="20"/>
                <w:szCs w:val="20"/>
              </w:rPr>
            </w:pPr>
            <w:r w:rsidRPr="00C91D4D">
              <w:rPr>
                <w:sz w:val="20"/>
                <w:szCs w:val="20"/>
              </w:rPr>
              <w:t>Contact Phone Number</w:t>
            </w:r>
          </w:p>
        </w:tc>
        <w:tc>
          <w:tcPr>
            <w:tcW w:w="8460" w:type="dxa"/>
          </w:tcPr>
          <w:p w14:paraId="401FB8F1" w14:textId="750885DA" w:rsidR="00C91D4D" w:rsidRPr="00C91D4D" w:rsidRDefault="00C91D4D" w:rsidP="00C91D4D">
            <w:pPr>
              <w:rPr>
                <w:sz w:val="20"/>
                <w:szCs w:val="20"/>
              </w:rPr>
            </w:pPr>
            <w:r w:rsidRPr="00C91D4D">
              <w:rPr>
                <w:sz w:val="20"/>
                <w:szCs w:val="20"/>
              </w:rPr>
              <w:t xml:space="preserve">Phone number of the </w:t>
            </w:r>
            <w:r w:rsidR="00C76986" w:rsidRPr="00C76986">
              <w:rPr>
                <w:sz w:val="20"/>
                <w:szCs w:val="20"/>
              </w:rPr>
              <w:t>service provider</w:t>
            </w:r>
            <w:r w:rsidRPr="00C91D4D">
              <w:rPr>
                <w:sz w:val="20"/>
                <w:szCs w:val="20"/>
              </w:rPr>
              <w:t>’s primary contact.</w:t>
            </w:r>
          </w:p>
        </w:tc>
      </w:tr>
      <w:tr w:rsidR="00C91D4D" w:rsidRPr="008106FC" w14:paraId="73A7536D" w14:textId="77777777" w:rsidTr="00486D77">
        <w:tc>
          <w:tcPr>
            <w:tcW w:w="2065" w:type="dxa"/>
          </w:tcPr>
          <w:p w14:paraId="495DE2E2" w14:textId="6CC22779" w:rsidR="00C91D4D" w:rsidRPr="00C91D4D" w:rsidRDefault="00C91D4D" w:rsidP="00C91D4D">
            <w:pPr>
              <w:rPr>
                <w:sz w:val="20"/>
                <w:szCs w:val="20"/>
              </w:rPr>
            </w:pPr>
            <w:r w:rsidRPr="00C91D4D">
              <w:rPr>
                <w:sz w:val="20"/>
                <w:szCs w:val="20"/>
              </w:rPr>
              <w:t>Contact Email</w:t>
            </w:r>
          </w:p>
        </w:tc>
        <w:tc>
          <w:tcPr>
            <w:tcW w:w="8460" w:type="dxa"/>
          </w:tcPr>
          <w:p w14:paraId="31D5D709" w14:textId="5D36CE18" w:rsidR="00C91D4D" w:rsidRPr="00C91D4D" w:rsidRDefault="00C91D4D" w:rsidP="00C91D4D">
            <w:pPr>
              <w:rPr>
                <w:sz w:val="20"/>
                <w:szCs w:val="20"/>
              </w:rPr>
            </w:pPr>
            <w:r w:rsidRPr="00C91D4D">
              <w:rPr>
                <w:sz w:val="20"/>
                <w:szCs w:val="20"/>
              </w:rPr>
              <w:t xml:space="preserve">Email address of the </w:t>
            </w:r>
            <w:r w:rsidR="00C76986" w:rsidRPr="00C76986">
              <w:rPr>
                <w:sz w:val="20"/>
                <w:szCs w:val="20"/>
              </w:rPr>
              <w:t>service provider</w:t>
            </w:r>
            <w:r w:rsidRPr="00C91D4D">
              <w:rPr>
                <w:sz w:val="20"/>
                <w:szCs w:val="20"/>
              </w:rPr>
              <w:t>’s primary contact.</w:t>
            </w:r>
          </w:p>
        </w:tc>
      </w:tr>
      <w:tr w:rsidR="00C91D4D" w:rsidRPr="008106FC" w14:paraId="68B8C07D" w14:textId="77777777" w:rsidTr="00486D77">
        <w:tc>
          <w:tcPr>
            <w:tcW w:w="2065" w:type="dxa"/>
          </w:tcPr>
          <w:p w14:paraId="753870A9" w14:textId="241A5620" w:rsidR="00C91D4D" w:rsidRPr="00C91D4D" w:rsidRDefault="00C91D4D" w:rsidP="00C91D4D">
            <w:pPr>
              <w:rPr>
                <w:sz w:val="20"/>
                <w:szCs w:val="20"/>
              </w:rPr>
            </w:pPr>
            <w:r w:rsidRPr="00C91D4D">
              <w:rPr>
                <w:sz w:val="20"/>
                <w:szCs w:val="20"/>
              </w:rPr>
              <w:t># Containers</w:t>
            </w:r>
          </w:p>
        </w:tc>
        <w:tc>
          <w:tcPr>
            <w:tcW w:w="8460" w:type="dxa"/>
          </w:tcPr>
          <w:p w14:paraId="1146EB2C" w14:textId="02B24B66" w:rsidR="00C91D4D" w:rsidRPr="00C91D4D" w:rsidRDefault="00C91D4D" w:rsidP="00C91D4D">
            <w:pPr>
              <w:rPr>
                <w:sz w:val="20"/>
                <w:szCs w:val="20"/>
              </w:rPr>
            </w:pPr>
            <w:r w:rsidRPr="00C91D4D">
              <w:rPr>
                <w:sz w:val="20"/>
                <w:szCs w:val="20"/>
              </w:rPr>
              <w:t xml:space="preserve">Indicates the number of containers associated with the </w:t>
            </w:r>
            <w:r w:rsidR="00C76986" w:rsidRPr="00C76986">
              <w:rPr>
                <w:sz w:val="20"/>
                <w:szCs w:val="20"/>
              </w:rPr>
              <w:t>service provider</w:t>
            </w:r>
            <w:r w:rsidRPr="00C91D4D">
              <w:rPr>
                <w:sz w:val="20"/>
                <w:szCs w:val="20"/>
              </w:rPr>
              <w:t>.</w:t>
            </w:r>
          </w:p>
        </w:tc>
      </w:tr>
      <w:tr w:rsidR="00C91D4D" w:rsidRPr="008106FC" w14:paraId="77DADB84" w14:textId="77777777" w:rsidTr="00486D77">
        <w:tc>
          <w:tcPr>
            <w:tcW w:w="2065" w:type="dxa"/>
          </w:tcPr>
          <w:p w14:paraId="12BD5C85" w14:textId="6D0FA682" w:rsidR="00C91D4D" w:rsidRPr="00C91D4D" w:rsidRDefault="00C91D4D" w:rsidP="00C91D4D">
            <w:pPr>
              <w:rPr>
                <w:sz w:val="20"/>
                <w:szCs w:val="20"/>
              </w:rPr>
            </w:pPr>
            <w:r w:rsidRPr="00C91D4D">
              <w:rPr>
                <w:sz w:val="20"/>
                <w:szCs w:val="20"/>
              </w:rPr>
              <w:t># Service Optimization</w:t>
            </w:r>
          </w:p>
        </w:tc>
        <w:tc>
          <w:tcPr>
            <w:tcW w:w="8460" w:type="dxa"/>
          </w:tcPr>
          <w:p w14:paraId="05931D62" w14:textId="1D9A9F0D" w:rsidR="00C91D4D" w:rsidRPr="00C91D4D" w:rsidRDefault="00C91D4D" w:rsidP="00C91D4D">
            <w:pPr>
              <w:rPr>
                <w:sz w:val="20"/>
                <w:szCs w:val="20"/>
              </w:rPr>
            </w:pPr>
            <w:r w:rsidRPr="00C91D4D">
              <w:rPr>
                <w:sz w:val="20"/>
                <w:szCs w:val="20"/>
              </w:rPr>
              <w:t xml:space="preserve">Shows the number of service optimization instances related to the </w:t>
            </w:r>
            <w:r w:rsidR="00C76986" w:rsidRPr="00C76986">
              <w:rPr>
                <w:sz w:val="20"/>
                <w:szCs w:val="20"/>
              </w:rPr>
              <w:t>service provider</w:t>
            </w:r>
            <w:r w:rsidRPr="00C91D4D">
              <w:rPr>
                <w:sz w:val="20"/>
                <w:szCs w:val="20"/>
              </w:rPr>
              <w:t>.</w:t>
            </w:r>
          </w:p>
        </w:tc>
      </w:tr>
      <w:tr w:rsidR="00C91D4D" w:rsidRPr="008106FC" w14:paraId="61811B0C" w14:textId="77777777" w:rsidTr="00BA3C71">
        <w:trPr>
          <w:trHeight w:val="253"/>
        </w:trPr>
        <w:tc>
          <w:tcPr>
            <w:tcW w:w="2065" w:type="dxa"/>
          </w:tcPr>
          <w:p w14:paraId="22244985" w14:textId="62B77426" w:rsidR="00C91D4D" w:rsidRPr="00C91D4D" w:rsidRDefault="00C91D4D" w:rsidP="00C91D4D">
            <w:pPr>
              <w:rPr>
                <w:sz w:val="20"/>
                <w:szCs w:val="20"/>
              </w:rPr>
            </w:pPr>
            <w:r w:rsidRPr="00C91D4D">
              <w:rPr>
                <w:sz w:val="20"/>
                <w:szCs w:val="20"/>
              </w:rPr>
              <w:t>Actions</w:t>
            </w:r>
          </w:p>
        </w:tc>
        <w:tc>
          <w:tcPr>
            <w:tcW w:w="8460" w:type="dxa"/>
          </w:tcPr>
          <w:p w14:paraId="652542D0" w14:textId="78DDE51E" w:rsidR="00C91D4D" w:rsidRPr="00C91D4D" w:rsidRDefault="00C91D4D" w:rsidP="00C91D4D">
            <w:pPr>
              <w:rPr>
                <w:sz w:val="20"/>
                <w:szCs w:val="20"/>
              </w:rPr>
            </w:pPr>
            <w:r w:rsidRPr="00C91D4D">
              <w:rPr>
                <w:sz w:val="20"/>
                <w:szCs w:val="20"/>
              </w:rPr>
              <w:t xml:space="preserve">Provides available actions for the record, such as editing the </w:t>
            </w:r>
            <w:r w:rsidR="00C76986" w:rsidRPr="00C76986">
              <w:rPr>
                <w:sz w:val="20"/>
                <w:szCs w:val="20"/>
              </w:rPr>
              <w:t>service provider</w:t>
            </w:r>
            <w:r w:rsidRPr="00C91D4D">
              <w:rPr>
                <w:sz w:val="20"/>
                <w:szCs w:val="20"/>
              </w:rPr>
              <w:t>.</w:t>
            </w:r>
          </w:p>
        </w:tc>
      </w:tr>
    </w:tbl>
    <w:p w14:paraId="61FC1B34" w14:textId="77777777" w:rsidR="00C91D4D" w:rsidRDefault="00C91D4D" w:rsidP="00C91D4D">
      <w:pPr>
        <w:tabs>
          <w:tab w:val="left" w:pos="5991"/>
        </w:tabs>
      </w:pPr>
    </w:p>
    <w:p w14:paraId="21D09C8C" w14:textId="77777777" w:rsidR="008106FC" w:rsidRDefault="008106FC" w:rsidP="007B004E">
      <w:pPr>
        <w:tabs>
          <w:tab w:val="left" w:pos="5991"/>
        </w:tabs>
      </w:pPr>
    </w:p>
    <w:p w14:paraId="45880582" w14:textId="77777777" w:rsidR="00A35856" w:rsidRDefault="00A35856" w:rsidP="00F734B6">
      <w:pPr>
        <w:sectPr w:rsidR="00A35856" w:rsidSect="00FD5A3C">
          <w:headerReference w:type="default" r:id="rId68"/>
          <w:pgSz w:w="12240" w:h="15840"/>
          <w:pgMar w:top="1411" w:right="850" w:bottom="1411" w:left="850" w:header="576" w:footer="720" w:gutter="0"/>
          <w:pgNumType w:chapSep="period"/>
          <w:cols w:space="720"/>
          <w:docGrid w:linePitch="360"/>
        </w:sectPr>
      </w:pPr>
    </w:p>
    <w:p w14:paraId="5C962C5E" w14:textId="430479FE" w:rsidR="007B004E" w:rsidRDefault="007B004E" w:rsidP="008C4173">
      <w:pPr>
        <w:pStyle w:val="Heading1"/>
      </w:pPr>
      <w:bookmarkStart w:id="32" w:name="_Toc235994560"/>
      <w:r>
        <w:lastRenderedPageBreak/>
        <w:t>Device Management</w:t>
      </w:r>
      <w:r w:rsidR="008C4173">
        <w:t xml:space="preserve"> section</w:t>
      </w:r>
      <w:bookmarkEnd w:id="32"/>
    </w:p>
    <w:p w14:paraId="037B9A1B" w14:textId="714E6284" w:rsidR="007B004E" w:rsidRDefault="007B004E" w:rsidP="007B004E">
      <w:r w:rsidRPr="007B004E">
        <w:t xml:space="preserve">The </w:t>
      </w:r>
      <w:r w:rsidRPr="007B004E">
        <w:rPr>
          <w:b/>
          <w:bCs/>
        </w:rPr>
        <w:t>Device Management</w:t>
      </w:r>
      <w:r w:rsidRPr="007B004E">
        <w:t xml:space="preserve"> module allows users to manage cameras and hardware installed in containers. It includes device status, configuration, and maintenance-related information.</w:t>
      </w:r>
    </w:p>
    <w:p w14:paraId="470924D9" w14:textId="77777777" w:rsidR="007B004E" w:rsidRDefault="007B004E" w:rsidP="007B004E"/>
    <w:p w14:paraId="4D6224EB" w14:textId="08E116A9" w:rsidR="007B004E" w:rsidRDefault="007B004E" w:rsidP="00F540B2">
      <w:pPr>
        <w:pStyle w:val="Heading2"/>
      </w:pPr>
      <w:bookmarkStart w:id="33" w:name="_Toc235994561"/>
      <w:r>
        <w:t>Devices</w:t>
      </w:r>
      <w:r w:rsidR="00F540B2">
        <w:t xml:space="preserve"> List Overview</w:t>
      </w:r>
      <w:bookmarkEnd w:id="33"/>
    </w:p>
    <w:p w14:paraId="165FF8CB" w14:textId="0C7DE01B" w:rsidR="007B004E" w:rsidRDefault="007B004E" w:rsidP="007B004E">
      <w:r w:rsidRPr="007B004E">
        <w:t xml:space="preserve">This section </w:t>
      </w:r>
      <w:r w:rsidR="001C2408" w:rsidRPr="001C2408">
        <w:t>provides a centralized view of all devices installed in containers, allowing users to monitor and manage hardware associated with the system. It enables users to track device assignments, review container associations, and access key operational details such as container size, content type, service frequency, and location.</w:t>
      </w:r>
    </w:p>
    <w:p w14:paraId="275C264F" w14:textId="5DDBA9CE" w:rsidR="0064178E" w:rsidRDefault="0064178E" w:rsidP="007B004E">
      <w:r w:rsidRPr="0064178E">
        <w:rPr>
          <w:noProof/>
        </w:rPr>
        <w:drawing>
          <wp:inline distT="0" distB="0" distL="0" distR="0" wp14:anchorId="4F0E3C65" wp14:editId="65DEEB91">
            <wp:extent cx="6692900" cy="3402965"/>
            <wp:effectExtent l="0" t="0" r="0" b="6985"/>
            <wp:docPr id="135354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42830" name=""/>
                    <pic:cNvPicPr/>
                  </pic:nvPicPr>
                  <pic:blipFill>
                    <a:blip r:embed="rId69"/>
                    <a:stretch>
                      <a:fillRect/>
                    </a:stretch>
                  </pic:blipFill>
                  <pic:spPr>
                    <a:xfrm>
                      <a:off x="0" y="0"/>
                      <a:ext cx="6692900" cy="3402965"/>
                    </a:xfrm>
                    <a:prstGeom prst="rect">
                      <a:avLst/>
                    </a:prstGeom>
                  </pic:spPr>
                </pic:pic>
              </a:graphicData>
            </a:graphic>
          </wp:inline>
        </w:drawing>
      </w:r>
    </w:p>
    <w:p w14:paraId="7F22E40F" w14:textId="77777777" w:rsidR="00F734B6" w:rsidRDefault="00F734B6" w:rsidP="007B004E"/>
    <w:p w14:paraId="2F5B3502" w14:textId="77777777" w:rsidR="002C0232" w:rsidRDefault="002C0232" w:rsidP="007B004E"/>
    <w:p w14:paraId="26BFE130" w14:textId="77777777" w:rsidR="00A35856" w:rsidRDefault="00A35856" w:rsidP="00F734B6">
      <w:pPr>
        <w:sectPr w:rsidR="00A35856" w:rsidSect="00FD5A3C">
          <w:headerReference w:type="default" r:id="rId70"/>
          <w:pgSz w:w="12240" w:h="15840"/>
          <w:pgMar w:top="1411" w:right="850" w:bottom="1411" w:left="850" w:header="576" w:footer="720" w:gutter="0"/>
          <w:pgNumType w:chapSep="period"/>
          <w:cols w:space="720"/>
          <w:docGrid w:linePitch="360"/>
        </w:sectPr>
      </w:pPr>
    </w:p>
    <w:p w14:paraId="3A6C5E5A" w14:textId="69D9FBDF" w:rsidR="00BB3426" w:rsidRDefault="00BB3426" w:rsidP="0072641D">
      <w:pPr>
        <w:pStyle w:val="Heading1"/>
      </w:pPr>
      <w:bookmarkStart w:id="34" w:name="_Toc235994562"/>
      <w:r>
        <w:lastRenderedPageBreak/>
        <w:t>Work Orders</w:t>
      </w:r>
      <w:r w:rsidR="0072641D">
        <w:t xml:space="preserve"> section</w:t>
      </w:r>
      <w:bookmarkEnd w:id="34"/>
    </w:p>
    <w:p w14:paraId="32EB4D87" w14:textId="4BE91D00" w:rsidR="00BB3426" w:rsidRDefault="00003C48" w:rsidP="00BB3426">
      <w:r w:rsidRPr="00003C48">
        <w:t xml:space="preserve">The </w:t>
      </w:r>
      <w:r w:rsidR="005436C2" w:rsidRPr="00EC434B">
        <w:rPr>
          <w:b/>
          <w:bCs/>
        </w:rPr>
        <w:t>Work Orders</w:t>
      </w:r>
      <w:r w:rsidR="005436C2">
        <w:t xml:space="preserve"> module </w:t>
      </w:r>
      <w:r w:rsidR="00EC434B">
        <w:t xml:space="preserve">provides a centralized view of container installation work orders within ZSight. Work orders are used to track installation activities and monitor the lifecycle of </w:t>
      </w:r>
      <w:proofErr w:type="gramStart"/>
      <w:r w:rsidR="00EC434B">
        <w:t>container</w:t>
      </w:r>
      <w:proofErr w:type="gramEnd"/>
      <w:r w:rsidR="00EC434B">
        <w:t xml:space="preserve"> associated with a specific installation request.</w:t>
      </w:r>
    </w:p>
    <w:p w14:paraId="22F1586B" w14:textId="34A543B0" w:rsidR="00EC434B" w:rsidRPr="00EC434B" w:rsidRDefault="00EC434B" w:rsidP="00EC434B">
      <w:r>
        <w:t>This module allows users to review work order information, including access code, creation dates, and the number of containers created, active, inactive, or archived under each work order. Work orders serve as a link between installation activities and the containers deployed in the field.</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EC434B" w:rsidRPr="008C2B77" w14:paraId="7F69BAAC" w14:textId="77777777" w:rsidTr="00EC434B">
        <w:trPr>
          <w:trHeight w:val="577"/>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1FD9BE64" w14:textId="090515AD" w:rsidR="00EC434B" w:rsidRPr="008C2B77" w:rsidRDefault="00EC434B" w:rsidP="00DF3E7E">
            <w:r w:rsidRPr="002351EE">
              <w:rPr>
                <w:b/>
                <w:bCs/>
                <w:sz w:val="20"/>
                <w:szCs w:val="20"/>
              </w:rPr>
              <w:t>Note:</w:t>
            </w:r>
            <w:r w:rsidRPr="002351EE">
              <w:rPr>
                <w:sz w:val="20"/>
                <w:szCs w:val="20"/>
              </w:rPr>
              <w:t xml:space="preserve"> </w:t>
            </w:r>
            <w:r w:rsidRPr="00EC434B">
              <w:rPr>
                <w:sz w:val="20"/>
                <w:szCs w:val="20"/>
              </w:rPr>
              <w:t>Containers created through a Work Order become available in the Containers module, where users can monitor fullness levels, service activity, images, notifications, and operational metrics.</w:t>
            </w:r>
          </w:p>
        </w:tc>
      </w:tr>
    </w:tbl>
    <w:p w14:paraId="162B491B" w14:textId="77777777" w:rsidR="00EC434B" w:rsidRDefault="00EC434B" w:rsidP="00EC434B">
      <w:pPr>
        <w:pStyle w:val="NoSpacing"/>
      </w:pPr>
    </w:p>
    <w:p w14:paraId="700EBA30" w14:textId="77777777" w:rsidR="00391588" w:rsidRPr="008C2B77" w:rsidRDefault="00391588" w:rsidP="00EC434B">
      <w:pPr>
        <w:pStyle w:val="NoSpacing"/>
      </w:pPr>
    </w:p>
    <w:p w14:paraId="5E075D43" w14:textId="48D8B754" w:rsidR="00EC434B" w:rsidRDefault="00391588" w:rsidP="00391588">
      <w:pPr>
        <w:pStyle w:val="Heading2"/>
      </w:pPr>
      <w:bookmarkStart w:id="35" w:name="_Toc235994563"/>
      <w:r>
        <w:t>Work Orders List Overview</w:t>
      </w:r>
      <w:bookmarkEnd w:id="35"/>
    </w:p>
    <w:p w14:paraId="74015650" w14:textId="55B36404" w:rsidR="00391588" w:rsidRDefault="00391588" w:rsidP="00BB3426">
      <w:r>
        <w:t xml:space="preserve">The Work Orders page displays all work orders available to the selected accounts. </w:t>
      </w:r>
    </w:p>
    <w:p w14:paraId="650CA865" w14:textId="65C123C1" w:rsidR="00391588" w:rsidRDefault="00494461" w:rsidP="00BB3426">
      <w:r w:rsidRPr="00494461">
        <w:rPr>
          <w:noProof/>
        </w:rPr>
        <w:drawing>
          <wp:inline distT="0" distB="0" distL="0" distR="0" wp14:anchorId="3D859707" wp14:editId="268EC657">
            <wp:extent cx="6692900" cy="2896235"/>
            <wp:effectExtent l="0" t="0" r="0" b="0"/>
            <wp:docPr id="76985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53198" name=""/>
                    <pic:cNvPicPr/>
                  </pic:nvPicPr>
                  <pic:blipFill>
                    <a:blip r:embed="rId71"/>
                    <a:stretch>
                      <a:fillRect/>
                    </a:stretch>
                  </pic:blipFill>
                  <pic:spPr>
                    <a:xfrm>
                      <a:off x="0" y="0"/>
                      <a:ext cx="6692900" cy="2896235"/>
                    </a:xfrm>
                    <a:prstGeom prst="rect">
                      <a:avLst/>
                    </a:prstGeom>
                  </pic:spPr>
                </pic:pic>
              </a:graphicData>
            </a:graphic>
          </wp:inline>
        </w:drawing>
      </w:r>
    </w:p>
    <w:p w14:paraId="145C401D" w14:textId="0B55B703" w:rsidR="00391588" w:rsidRDefault="00391588" w:rsidP="00BF1AB4"/>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391588" w:rsidRPr="008C2B77" w14:paraId="5A990FCB" w14:textId="77777777" w:rsidTr="00DF3E7E">
        <w:trPr>
          <w:tblHeader/>
        </w:trPr>
        <w:tc>
          <w:tcPr>
            <w:tcW w:w="1795" w:type="dxa"/>
            <w:shd w:val="clear" w:color="auto" w:fill="4F7ABA"/>
          </w:tcPr>
          <w:p w14:paraId="286136A8" w14:textId="77777777" w:rsidR="00391588" w:rsidRDefault="00391588" w:rsidP="00DF3E7E">
            <w:pPr>
              <w:rPr>
                <w:b/>
                <w:bCs/>
                <w:color w:val="FFFFFF" w:themeColor="background1"/>
                <w:sz w:val="20"/>
                <w:szCs w:val="20"/>
              </w:rPr>
            </w:pPr>
            <w:r>
              <w:rPr>
                <w:b/>
                <w:bCs/>
                <w:color w:val="FFFFFF" w:themeColor="background1"/>
                <w:sz w:val="20"/>
                <w:szCs w:val="20"/>
              </w:rPr>
              <w:t>Name</w:t>
            </w:r>
          </w:p>
        </w:tc>
        <w:tc>
          <w:tcPr>
            <w:tcW w:w="8730" w:type="dxa"/>
            <w:shd w:val="clear" w:color="auto" w:fill="4F7ABA"/>
          </w:tcPr>
          <w:p w14:paraId="347A804E" w14:textId="77777777" w:rsidR="00391588" w:rsidRPr="008C2B77" w:rsidRDefault="00391588" w:rsidP="00DF3E7E">
            <w:pPr>
              <w:rPr>
                <w:b/>
                <w:bCs/>
                <w:color w:val="FFFFFF" w:themeColor="background1"/>
                <w:sz w:val="20"/>
                <w:szCs w:val="20"/>
              </w:rPr>
            </w:pPr>
            <w:r w:rsidRPr="008C2B77">
              <w:rPr>
                <w:b/>
                <w:bCs/>
                <w:color w:val="FFFFFF" w:themeColor="background1"/>
                <w:sz w:val="20"/>
                <w:szCs w:val="20"/>
              </w:rPr>
              <w:t>Description</w:t>
            </w:r>
          </w:p>
        </w:tc>
      </w:tr>
      <w:tr w:rsidR="00391588" w:rsidRPr="00C91D4D" w14:paraId="219015B0" w14:textId="77777777" w:rsidTr="00DF3E7E">
        <w:tc>
          <w:tcPr>
            <w:tcW w:w="1795" w:type="dxa"/>
          </w:tcPr>
          <w:p w14:paraId="3CFFC852" w14:textId="55774D63" w:rsidR="00391588" w:rsidRPr="00391588" w:rsidRDefault="00391588" w:rsidP="00391588">
            <w:pPr>
              <w:rPr>
                <w:noProof/>
                <w:sz w:val="20"/>
                <w:szCs w:val="20"/>
              </w:rPr>
            </w:pPr>
            <w:r w:rsidRPr="00391588">
              <w:rPr>
                <w:sz w:val="20"/>
                <w:szCs w:val="20"/>
              </w:rPr>
              <w:t>Work Order</w:t>
            </w:r>
          </w:p>
        </w:tc>
        <w:tc>
          <w:tcPr>
            <w:tcW w:w="8730" w:type="dxa"/>
          </w:tcPr>
          <w:p w14:paraId="3BB4C902" w14:textId="5CE0A714" w:rsidR="00391588" w:rsidRPr="00391588" w:rsidRDefault="00391588" w:rsidP="00391588">
            <w:pPr>
              <w:rPr>
                <w:sz w:val="20"/>
                <w:szCs w:val="20"/>
              </w:rPr>
            </w:pPr>
            <w:r w:rsidRPr="00391588">
              <w:rPr>
                <w:sz w:val="20"/>
                <w:szCs w:val="20"/>
              </w:rPr>
              <w:t>Unique identifier assigned to the work order.</w:t>
            </w:r>
          </w:p>
        </w:tc>
      </w:tr>
      <w:tr w:rsidR="00391588" w:rsidRPr="00C91D4D" w14:paraId="117EE23A" w14:textId="77777777" w:rsidTr="00DF3E7E">
        <w:tc>
          <w:tcPr>
            <w:tcW w:w="1795" w:type="dxa"/>
          </w:tcPr>
          <w:p w14:paraId="2F9CD11D" w14:textId="31769B7C" w:rsidR="00391588" w:rsidRPr="00391588" w:rsidRDefault="00391588" w:rsidP="00391588">
            <w:pPr>
              <w:rPr>
                <w:noProof/>
                <w:sz w:val="20"/>
                <w:szCs w:val="20"/>
              </w:rPr>
            </w:pPr>
            <w:r w:rsidRPr="00391588">
              <w:rPr>
                <w:sz w:val="20"/>
                <w:szCs w:val="20"/>
              </w:rPr>
              <w:t>Type</w:t>
            </w:r>
          </w:p>
        </w:tc>
        <w:tc>
          <w:tcPr>
            <w:tcW w:w="8730" w:type="dxa"/>
          </w:tcPr>
          <w:p w14:paraId="2E0F06A6" w14:textId="2E37A922" w:rsidR="00391588" w:rsidRPr="00391588" w:rsidRDefault="00391588" w:rsidP="00391588">
            <w:pPr>
              <w:rPr>
                <w:sz w:val="20"/>
                <w:szCs w:val="20"/>
              </w:rPr>
            </w:pPr>
            <w:r w:rsidRPr="00391588">
              <w:rPr>
                <w:sz w:val="20"/>
                <w:szCs w:val="20"/>
              </w:rPr>
              <w:t>Indicates the type of work order being tracked.</w:t>
            </w:r>
          </w:p>
        </w:tc>
      </w:tr>
      <w:tr w:rsidR="00391588" w:rsidRPr="00C91D4D" w14:paraId="60F6EC4D" w14:textId="77777777" w:rsidTr="00DF3E7E">
        <w:tc>
          <w:tcPr>
            <w:tcW w:w="1795" w:type="dxa"/>
          </w:tcPr>
          <w:p w14:paraId="4BB98F54" w14:textId="286042F6" w:rsidR="00391588" w:rsidRPr="00391588" w:rsidRDefault="00391588" w:rsidP="00391588">
            <w:pPr>
              <w:rPr>
                <w:i/>
                <w:iCs/>
                <w:sz w:val="20"/>
                <w:szCs w:val="20"/>
              </w:rPr>
            </w:pPr>
            <w:r w:rsidRPr="00391588">
              <w:rPr>
                <w:sz w:val="20"/>
                <w:szCs w:val="20"/>
              </w:rPr>
              <w:t>Access Code</w:t>
            </w:r>
          </w:p>
        </w:tc>
        <w:tc>
          <w:tcPr>
            <w:tcW w:w="8730" w:type="dxa"/>
          </w:tcPr>
          <w:p w14:paraId="28BC7590" w14:textId="0FF5A765" w:rsidR="00391588" w:rsidRPr="00391588" w:rsidRDefault="00391588" w:rsidP="00391588">
            <w:pPr>
              <w:rPr>
                <w:sz w:val="20"/>
                <w:szCs w:val="20"/>
              </w:rPr>
            </w:pPr>
            <w:r w:rsidRPr="00391588">
              <w:rPr>
                <w:sz w:val="20"/>
                <w:szCs w:val="20"/>
              </w:rPr>
              <w:t>Unique code associated with the work order installation process.</w:t>
            </w:r>
          </w:p>
        </w:tc>
      </w:tr>
      <w:tr w:rsidR="00391588" w:rsidRPr="00C91D4D" w14:paraId="19A777BC" w14:textId="77777777" w:rsidTr="00DF3E7E">
        <w:tc>
          <w:tcPr>
            <w:tcW w:w="1795" w:type="dxa"/>
          </w:tcPr>
          <w:p w14:paraId="7BD441C0" w14:textId="5E2380DE" w:rsidR="00391588" w:rsidRPr="00391588" w:rsidRDefault="00391588" w:rsidP="00391588">
            <w:pPr>
              <w:rPr>
                <w:sz w:val="20"/>
                <w:szCs w:val="20"/>
              </w:rPr>
            </w:pPr>
            <w:r w:rsidRPr="00391588">
              <w:rPr>
                <w:sz w:val="20"/>
                <w:szCs w:val="20"/>
              </w:rPr>
              <w:t>Created Containers</w:t>
            </w:r>
          </w:p>
        </w:tc>
        <w:tc>
          <w:tcPr>
            <w:tcW w:w="8730" w:type="dxa"/>
          </w:tcPr>
          <w:p w14:paraId="18EB65A7" w14:textId="1313A0D0" w:rsidR="00391588" w:rsidRPr="00391588" w:rsidRDefault="00391588" w:rsidP="00391588">
            <w:pPr>
              <w:rPr>
                <w:sz w:val="20"/>
                <w:szCs w:val="20"/>
              </w:rPr>
            </w:pPr>
            <w:r w:rsidRPr="00391588">
              <w:rPr>
                <w:sz w:val="20"/>
                <w:szCs w:val="20"/>
              </w:rPr>
              <w:t>Number of containers created under the work order.</w:t>
            </w:r>
          </w:p>
        </w:tc>
      </w:tr>
      <w:tr w:rsidR="00391588" w:rsidRPr="00C91D4D" w14:paraId="57BADD63" w14:textId="77777777" w:rsidTr="00DF3E7E">
        <w:tc>
          <w:tcPr>
            <w:tcW w:w="1795" w:type="dxa"/>
          </w:tcPr>
          <w:p w14:paraId="48A92663" w14:textId="730D0F12" w:rsidR="00391588" w:rsidRPr="00391588" w:rsidRDefault="00391588" w:rsidP="00391588">
            <w:pPr>
              <w:rPr>
                <w:sz w:val="20"/>
                <w:szCs w:val="20"/>
              </w:rPr>
            </w:pPr>
            <w:r w:rsidRPr="00391588">
              <w:rPr>
                <w:sz w:val="20"/>
                <w:szCs w:val="20"/>
              </w:rPr>
              <w:t>Inactive Containers</w:t>
            </w:r>
          </w:p>
        </w:tc>
        <w:tc>
          <w:tcPr>
            <w:tcW w:w="8730" w:type="dxa"/>
          </w:tcPr>
          <w:p w14:paraId="1C327B8F" w14:textId="570818A1" w:rsidR="00391588" w:rsidRPr="00391588" w:rsidRDefault="00391588" w:rsidP="00391588">
            <w:pPr>
              <w:rPr>
                <w:sz w:val="20"/>
                <w:szCs w:val="20"/>
              </w:rPr>
            </w:pPr>
            <w:r w:rsidRPr="00391588">
              <w:rPr>
                <w:sz w:val="20"/>
                <w:szCs w:val="20"/>
              </w:rPr>
              <w:t>Number of containers currently marked as inactive.</w:t>
            </w:r>
          </w:p>
        </w:tc>
      </w:tr>
      <w:tr w:rsidR="00391588" w:rsidRPr="00C91D4D" w14:paraId="2011A8CF" w14:textId="77777777" w:rsidTr="00DF3E7E">
        <w:tc>
          <w:tcPr>
            <w:tcW w:w="1795" w:type="dxa"/>
          </w:tcPr>
          <w:p w14:paraId="36CC00E6" w14:textId="6CA5B253" w:rsidR="00391588" w:rsidRPr="00391588" w:rsidRDefault="00391588" w:rsidP="00391588">
            <w:pPr>
              <w:rPr>
                <w:sz w:val="20"/>
                <w:szCs w:val="20"/>
              </w:rPr>
            </w:pPr>
            <w:r w:rsidRPr="00391588">
              <w:rPr>
                <w:sz w:val="20"/>
                <w:szCs w:val="20"/>
              </w:rPr>
              <w:t>Active Containers</w:t>
            </w:r>
          </w:p>
        </w:tc>
        <w:tc>
          <w:tcPr>
            <w:tcW w:w="8730" w:type="dxa"/>
          </w:tcPr>
          <w:p w14:paraId="4B4B3A8A" w14:textId="2BB71230" w:rsidR="00391588" w:rsidRPr="00391588" w:rsidRDefault="00391588" w:rsidP="00391588">
            <w:pPr>
              <w:rPr>
                <w:sz w:val="20"/>
                <w:szCs w:val="20"/>
              </w:rPr>
            </w:pPr>
            <w:r w:rsidRPr="00391588">
              <w:rPr>
                <w:sz w:val="20"/>
                <w:szCs w:val="20"/>
              </w:rPr>
              <w:t>Number of containers currently active and reporting data.</w:t>
            </w:r>
          </w:p>
        </w:tc>
      </w:tr>
      <w:tr w:rsidR="00391588" w:rsidRPr="00C91D4D" w14:paraId="5810CD9C" w14:textId="77777777" w:rsidTr="00DF3E7E">
        <w:tc>
          <w:tcPr>
            <w:tcW w:w="1795" w:type="dxa"/>
          </w:tcPr>
          <w:p w14:paraId="6085DD85" w14:textId="294194FB" w:rsidR="00391588" w:rsidRPr="00391588" w:rsidRDefault="00391588" w:rsidP="00391588">
            <w:pPr>
              <w:rPr>
                <w:sz w:val="20"/>
                <w:szCs w:val="20"/>
              </w:rPr>
            </w:pPr>
            <w:r w:rsidRPr="00391588">
              <w:rPr>
                <w:sz w:val="20"/>
                <w:szCs w:val="20"/>
              </w:rPr>
              <w:t>Archived Containers</w:t>
            </w:r>
          </w:p>
        </w:tc>
        <w:tc>
          <w:tcPr>
            <w:tcW w:w="8730" w:type="dxa"/>
          </w:tcPr>
          <w:p w14:paraId="0A902CBC" w14:textId="53FD16FB" w:rsidR="00391588" w:rsidRPr="00391588" w:rsidRDefault="00391588" w:rsidP="00391588">
            <w:pPr>
              <w:rPr>
                <w:sz w:val="20"/>
                <w:szCs w:val="20"/>
              </w:rPr>
            </w:pPr>
            <w:r w:rsidRPr="00391588">
              <w:rPr>
                <w:sz w:val="20"/>
                <w:szCs w:val="20"/>
              </w:rPr>
              <w:t>Number of containers archived under the work order.</w:t>
            </w:r>
          </w:p>
        </w:tc>
      </w:tr>
      <w:tr w:rsidR="00391588" w:rsidRPr="00C91D4D" w14:paraId="370F0025" w14:textId="77777777" w:rsidTr="00DF3E7E">
        <w:tc>
          <w:tcPr>
            <w:tcW w:w="1795" w:type="dxa"/>
          </w:tcPr>
          <w:p w14:paraId="17ACC50C" w14:textId="2F67850F" w:rsidR="00391588" w:rsidRPr="00391588" w:rsidRDefault="00391588" w:rsidP="00391588">
            <w:pPr>
              <w:rPr>
                <w:sz w:val="20"/>
                <w:szCs w:val="20"/>
              </w:rPr>
            </w:pPr>
            <w:r w:rsidRPr="00391588">
              <w:rPr>
                <w:sz w:val="20"/>
                <w:szCs w:val="20"/>
              </w:rPr>
              <w:t>Created At</w:t>
            </w:r>
          </w:p>
        </w:tc>
        <w:tc>
          <w:tcPr>
            <w:tcW w:w="8730" w:type="dxa"/>
          </w:tcPr>
          <w:p w14:paraId="5A101C00" w14:textId="31685D2D" w:rsidR="00391588" w:rsidRPr="00391588" w:rsidRDefault="00391588" w:rsidP="00391588">
            <w:pPr>
              <w:rPr>
                <w:sz w:val="20"/>
                <w:szCs w:val="20"/>
              </w:rPr>
            </w:pPr>
            <w:r w:rsidRPr="00391588">
              <w:rPr>
                <w:sz w:val="20"/>
                <w:szCs w:val="20"/>
              </w:rPr>
              <w:t>Date when the work order was created.</w:t>
            </w:r>
          </w:p>
        </w:tc>
      </w:tr>
    </w:tbl>
    <w:p w14:paraId="239935FC" w14:textId="77777777" w:rsidR="00391588" w:rsidRDefault="00391588" w:rsidP="00BB3426"/>
    <w:p w14:paraId="652C310F" w14:textId="29BCC55D" w:rsidR="00EC434B" w:rsidRDefault="00391588" w:rsidP="00391588">
      <w:pPr>
        <w:pStyle w:val="Heading2"/>
      </w:pPr>
      <w:bookmarkStart w:id="36" w:name="_Toc235994564"/>
      <w:r>
        <w:t>Available Actions</w:t>
      </w:r>
      <w:bookmarkEnd w:id="36"/>
    </w:p>
    <w:p w14:paraId="0763EB95" w14:textId="5626BF30" w:rsidR="00391588" w:rsidRDefault="00391588" w:rsidP="00BB3426">
      <w:r>
        <w:t>The Work Orders module supports several common system functions:</w:t>
      </w:r>
    </w:p>
    <w:p w14:paraId="2A11BB3F" w14:textId="06599270" w:rsidR="00391588" w:rsidRDefault="00391588" w:rsidP="00391588">
      <w:pPr>
        <w:pStyle w:val="ListParagraph"/>
        <w:numPr>
          <w:ilvl w:val="0"/>
          <w:numId w:val="20"/>
        </w:numPr>
      </w:pPr>
      <w:r w:rsidRPr="00C10825">
        <w:rPr>
          <w:b/>
          <w:bCs/>
        </w:rPr>
        <w:t>Search:</w:t>
      </w:r>
      <w:r>
        <w:t xml:space="preserve"> Locate work orders using available search fields</w:t>
      </w:r>
      <w:r w:rsidR="00C10825">
        <w:t>.</w:t>
      </w:r>
    </w:p>
    <w:p w14:paraId="41842533" w14:textId="35537F32" w:rsidR="00391588" w:rsidRDefault="00391588" w:rsidP="00391588">
      <w:pPr>
        <w:pStyle w:val="ListParagraph"/>
        <w:numPr>
          <w:ilvl w:val="0"/>
          <w:numId w:val="20"/>
        </w:numPr>
      </w:pPr>
      <w:r w:rsidRPr="00C10825">
        <w:rPr>
          <w:b/>
          <w:bCs/>
        </w:rPr>
        <w:t>Filter:</w:t>
      </w:r>
      <w:r>
        <w:t xml:space="preserve"> Narrow results using the column filters displayed </w:t>
      </w:r>
      <w:r w:rsidR="00C10825">
        <w:t>at the top of the table.</w:t>
      </w:r>
    </w:p>
    <w:p w14:paraId="43C3E22E" w14:textId="26517FAC" w:rsidR="00C10825" w:rsidRDefault="00C10825" w:rsidP="00391588">
      <w:pPr>
        <w:pStyle w:val="ListParagraph"/>
        <w:numPr>
          <w:ilvl w:val="0"/>
          <w:numId w:val="20"/>
        </w:numPr>
      </w:pPr>
      <w:r>
        <w:rPr>
          <w:b/>
          <w:bCs/>
        </w:rPr>
        <w:t>Export:</w:t>
      </w:r>
      <w:r>
        <w:t xml:space="preserve"> Download the work order information </w:t>
      </w:r>
      <w:proofErr w:type="gramStart"/>
      <w:r>
        <w:t>displayed,</w:t>
      </w:r>
      <w:proofErr w:type="gramEnd"/>
      <w:r>
        <w:t xml:space="preserve"> to a spreadsheet file.</w:t>
      </w:r>
    </w:p>
    <w:p w14:paraId="334B33BA" w14:textId="4346455A" w:rsidR="00C10825" w:rsidRDefault="00C10825" w:rsidP="00391588">
      <w:pPr>
        <w:pStyle w:val="ListParagraph"/>
        <w:numPr>
          <w:ilvl w:val="0"/>
          <w:numId w:val="20"/>
        </w:numPr>
      </w:pPr>
      <w:r>
        <w:rPr>
          <w:b/>
          <w:bCs/>
        </w:rPr>
        <w:t>Show/Hide Columns:</w:t>
      </w:r>
      <w:r>
        <w:t xml:space="preserve"> Customize which columns are visible in the table.</w:t>
      </w:r>
    </w:p>
    <w:p w14:paraId="0965F206" w14:textId="32630B94" w:rsidR="00C10825" w:rsidRDefault="00C10825" w:rsidP="00391588">
      <w:pPr>
        <w:pStyle w:val="ListParagraph"/>
        <w:numPr>
          <w:ilvl w:val="0"/>
          <w:numId w:val="20"/>
        </w:numPr>
      </w:pPr>
      <w:r>
        <w:rPr>
          <w:b/>
          <w:bCs/>
        </w:rPr>
        <w:t>Sorting:</w:t>
      </w:r>
      <w:r>
        <w:t xml:space="preserve"> Sort records by clicking the “sort” icon available in supported columns.</w:t>
      </w:r>
    </w:p>
    <w:p w14:paraId="6F35F7C5" w14:textId="7897210A" w:rsidR="00F618EC" w:rsidRDefault="00F618EC" w:rsidP="00F618EC">
      <w:pPr>
        <w:pStyle w:val="ListParagraph"/>
        <w:numPr>
          <w:ilvl w:val="0"/>
          <w:numId w:val="20"/>
        </w:numPr>
      </w:pPr>
      <w:r w:rsidRPr="00F618EC">
        <w:rPr>
          <w:b/>
          <w:bCs/>
        </w:rPr>
        <w:t>Create Work Order:</w:t>
      </w:r>
      <w:r>
        <w:t xml:space="preserve"> Creates a new installation work order by providing a valid Access Code.</w:t>
      </w:r>
    </w:p>
    <w:p w14:paraId="290B9C45" w14:textId="046F4498" w:rsidR="00F618EC" w:rsidRDefault="00F618EC" w:rsidP="00F618EC">
      <w:pPr>
        <w:pStyle w:val="ListParagraph"/>
        <w:numPr>
          <w:ilvl w:val="0"/>
          <w:numId w:val="20"/>
        </w:numPr>
      </w:pPr>
      <w:r w:rsidRPr="00F618EC">
        <w:rPr>
          <w:b/>
          <w:bCs/>
        </w:rPr>
        <w:t>Edit:</w:t>
      </w:r>
      <w:r>
        <w:t xml:space="preserve"> Opens the selected work order and allows the Access Code to be updated or the work order to be removed.</w:t>
      </w:r>
    </w:p>
    <w:p w14:paraId="710F15D8" w14:textId="77777777" w:rsidR="00C10825" w:rsidRDefault="00C10825" w:rsidP="00C10825"/>
    <w:p w14:paraId="19105520" w14:textId="3FB7A9E4" w:rsidR="00C10825" w:rsidRDefault="00C10825" w:rsidP="00C10825">
      <w:pPr>
        <w:pStyle w:val="Heading2"/>
      </w:pPr>
      <w:bookmarkStart w:id="37" w:name="_Toc235994565"/>
      <w:r>
        <w:t>Work Order and Container Relationship</w:t>
      </w:r>
      <w:bookmarkEnd w:id="37"/>
    </w:p>
    <w:p w14:paraId="2CBD0BEE" w14:textId="0C59AACC" w:rsidR="00C10825" w:rsidRDefault="00C10825" w:rsidP="00C10825">
      <w:r>
        <w:t>Each work order can be associated with one or more containers. The container counters displayed in the Work Order table provide a quick summary of the deployment status of containers associated with that work order:</w:t>
      </w:r>
    </w:p>
    <w:p w14:paraId="64161C56" w14:textId="24160621" w:rsidR="00C10825" w:rsidRDefault="00C10825" w:rsidP="00C10825">
      <w:pPr>
        <w:pStyle w:val="ListParagraph"/>
        <w:numPr>
          <w:ilvl w:val="0"/>
          <w:numId w:val="21"/>
        </w:numPr>
      </w:pPr>
      <w:r w:rsidRPr="00C10825">
        <w:rPr>
          <w:b/>
          <w:bCs/>
        </w:rPr>
        <w:t>Created Containers</w:t>
      </w:r>
      <w:r>
        <w:t xml:space="preserve"> represent newly created container records.</w:t>
      </w:r>
    </w:p>
    <w:p w14:paraId="229E584F" w14:textId="4C45EC85" w:rsidR="00C10825" w:rsidRDefault="00C10825" w:rsidP="00C10825">
      <w:pPr>
        <w:pStyle w:val="ListParagraph"/>
        <w:numPr>
          <w:ilvl w:val="0"/>
          <w:numId w:val="21"/>
        </w:numPr>
      </w:pPr>
      <w:r w:rsidRPr="00C10825">
        <w:rPr>
          <w:b/>
          <w:bCs/>
        </w:rPr>
        <w:t>Active Containers</w:t>
      </w:r>
      <w:r>
        <w:t xml:space="preserve"> represent containers currently active within the system.</w:t>
      </w:r>
    </w:p>
    <w:p w14:paraId="6CDE80E5" w14:textId="137890D1" w:rsidR="00C10825" w:rsidRDefault="00C10825" w:rsidP="00C10825">
      <w:pPr>
        <w:pStyle w:val="ListParagraph"/>
        <w:numPr>
          <w:ilvl w:val="0"/>
          <w:numId w:val="21"/>
        </w:numPr>
      </w:pPr>
      <w:r w:rsidRPr="00C10825">
        <w:rPr>
          <w:b/>
          <w:bCs/>
        </w:rPr>
        <w:t xml:space="preserve">Inactive Containers </w:t>
      </w:r>
      <w:r w:rsidRPr="00C10825">
        <w:t>represent containers that are</w:t>
      </w:r>
      <w:r>
        <w:t xml:space="preserve"> temporarily inactive.</w:t>
      </w:r>
    </w:p>
    <w:p w14:paraId="3FBFB75B" w14:textId="7F991E47" w:rsidR="00C10825" w:rsidRDefault="00C10825" w:rsidP="00C10825">
      <w:pPr>
        <w:pStyle w:val="ListParagraph"/>
        <w:numPr>
          <w:ilvl w:val="0"/>
          <w:numId w:val="21"/>
        </w:numPr>
      </w:pPr>
      <w:r>
        <w:rPr>
          <w:b/>
          <w:bCs/>
        </w:rPr>
        <w:t xml:space="preserve">Archived Containers </w:t>
      </w:r>
      <w:r>
        <w:t>represent containers that have been archived and are no longer actively monitored.</w:t>
      </w:r>
    </w:p>
    <w:p w14:paraId="1242A2D6" w14:textId="2D64C5CB" w:rsidR="00C10825" w:rsidRDefault="00C10825" w:rsidP="00C10825">
      <w:r>
        <w:t>Users can use these counts to quickly assess the status of deployments and identify work orders that may require additional attention.</w:t>
      </w:r>
    </w:p>
    <w:p w14:paraId="798402C6" w14:textId="77777777" w:rsidR="00AF3B6A" w:rsidRDefault="00AF3B6A" w:rsidP="00C10825"/>
    <w:p w14:paraId="7FF52C09" w14:textId="5E4C38DE" w:rsidR="00AF3B6A" w:rsidRDefault="00AF3B6A" w:rsidP="00AF3B6A">
      <w:pPr>
        <w:pStyle w:val="Heading2"/>
      </w:pPr>
      <w:bookmarkStart w:id="38" w:name="_Toc235994566"/>
      <w:r>
        <w:t>Create Work Order</w:t>
      </w:r>
      <w:bookmarkEnd w:id="38"/>
    </w:p>
    <w:p w14:paraId="6E6F9DF2" w14:textId="5F697A43" w:rsidR="00AF3B6A" w:rsidRDefault="00AF3B6A" w:rsidP="00C10825">
      <w:r>
        <w:t xml:space="preserve">The </w:t>
      </w:r>
      <w:r w:rsidRPr="00AF3B6A">
        <w:rPr>
          <w:b/>
          <w:bCs/>
        </w:rPr>
        <w:t>Create Work Order</w:t>
      </w:r>
      <w:r>
        <w:t xml:space="preserve"> function allows users to create a new installation work order within the selected account. To create a work order:</w:t>
      </w:r>
    </w:p>
    <w:p w14:paraId="2B1046FE" w14:textId="3BF9AB9B" w:rsidR="00AF3B6A" w:rsidRDefault="00AF3B6A" w:rsidP="00AF3B6A">
      <w:pPr>
        <w:pStyle w:val="ListParagraph"/>
        <w:numPr>
          <w:ilvl w:val="0"/>
          <w:numId w:val="22"/>
        </w:numPr>
      </w:pPr>
      <w:proofErr w:type="gramStart"/>
      <w:r>
        <w:t>Navigate to</w:t>
      </w:r>
      <w:proofErr w:type="gramEnd"/>
      <w:r>
        <w:t xml:space="preserve"> </w:t>
      </w:r>
      <w:r w:rsidRPr="00814404">
        <w:rPr>
          <w:b/>
          <w:bCs/>
        </w:rPr>
        <w:t>Work Orders</w:t>
      </w:r>
      <w:r>
        <w:t>.</w:t>
      </w:r>
    </w:p>
    <w:p w14:paraId="2772383A" w14:textId="2E77CAB8" w:rsidR="00AF3B6A" w:rsidRDefault="00AF3B6A" w:rsidP="00AF3B6A">
      <w:pPr>
        <w:pStyle w:val="ListParagraph"/>
        <w:numPr>
          <w:ilvl w:val="0"/>
          <w:numId w:val="22"/>
        </w:numPr>
      </w:pPr>
      <w:r>
        <w:t xml:space="preserve">Click </w:t>
      </w:r>
      <w:r w:rsidRPr="00814404">
        <w:rPr>
          <w:b/>
          <w:bCs/>
        </w:rPr>
        <w:t>Create</w:t>
      </w:r>
      <w:r>
        <w:t xml:space="preserve"> Work Order.</w:t>
      </w:r>
    </w:p>
    <w:p w14:paraId="178A29BA" w14:textId="593E1500" w:rsidR="00AF3B6A" w:rsidRDefault="00AF3B6A" w:rsidP="00AF3B6A">
      <w:pPr>
        <w:pStyle w:val="ListParagraph"/>
        <w:numPr>
          <w:ilvl w:val="0"/>
          <w:numId w:val="22"/>
        </w:numPr>
      </w:pPr>
      <w:r>
        <w:t xml:space="preserve">Enter the required </w:t>
      </w:r>
      <w:r w:rsidRPr="00814404">
        <w:rPr>
          <w:b/>
          <w:bCs/>
        </w:rPr>
        <w:t>Access Code</w:t>
      </w:r>
      <w:r>
        <w:t>.</w:t>
      </w:r>
    </w:p>
    <w:p w14:paraId="6CBCF434" w14:textId="609BC3DF" w:rsidR="00AF3B6A" w:rsidRDefault="00AF3B6A" w:rsidP="00AF3B6A">
      <w:pPr>
        <w:pStyle w:val="ListParagraph"/>
        <w:numPr>
          <w:ilvl w:val="0"/>
          <w:numId w:val="22"/>
        </w:numPr>
      </w:pPr>
      <w:r>
        <w:t xml:space="preserve">Click </w:t>
      </w:r>
      <w:r w:rsidRPr="00814404">
        <w:rPr>
          <w:b/>
          <w:bCs/>
        </w:rPr>
        <w:t>Save</w:t>
      </w:r>
      <w:r>
        <w:t xml:space="preserve">. </w:t>
      </w:r>
    </w:p>
    <w:p w14:paraId="4ECCF325" w14:textId="0D2D9F45" w:rsidR="00AF3B6A" w:rsidRPr="00EC434B" w:rsidRDefault="00AF3B6A" w:rsidP="00AF3B6A">
      <w:r>
        <w:t xml:space="preserve">Once created, the work order becomes available on the Work Order list and can be used to associate containers with the installation activity. </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AF3B6A" w:rsidRPr="008C2B77" w14:paraId="28AB6598" w14:textId="77777777" w:rsidTr="00AF3B6A">
        <w:trPr>
          <w:trHeight w:val="361"/>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2798B6D9" w14:textId="13F0BE4D" w:rsidR="00AF3B6A" w:rsidRPr="008C2B77" w:rsidRDefault="00AF3B6A" w:rsidP="001A066F">
            <w:r w:rsidRPr="002351EE">
              <w:rPr>
                <w:b/>
                <w:bCs/>
                <w:sz w:val="20"/>
                <w:szCs w:val="20"/>
              </w:rPr>
              <w:t>Note:</w:t>
            </w:r>
            <w:r w:rsidRPr="002351EE">
              <w:rPr>
                <w:sz w:val="20"/>
                <w:szCs w:val="20"/>
              </w:rPr>
              <w:t xml:space="preserve"> </w:t>
            </w:r>
            <w:r w:rsidRPr="00AF3B6A">
              <w:rPr>
                <w:sz w:val="20"/>
                <w:szCs w:val="20"/>
              </w:rPr>
              <w:t>The Access Code is a required field and is used to identify the installation work order.</w:t>
            </w:r>
          </w:p>
        </w:tc>
      </w:tr>
    </w:tbl>
    <w:p w14:paraId="52654BFD" w14:textId="77777777" w:rsidR="00AF3B6A" w:rsidRDefault="00AF3B6A" w:rsidP="00AF3B6A">
      <w:pPr>
        <w:pStyle w:val="NoSpacing"/>
      </w:pPr>
    </w:p>
    <w:p w14:paraId="69951694" w14:textId="0172CBC3" w:rsidR="00C10825" w:rsidRDefault="00AF3B6A" w:rsidP="00C10825">
      <w:r w:rsidRPr="00AF3B6A">
        <w:rPr>
          <w:noProof/>
        </w:rPr>
        <w:lastRenderedPageBreak/>
        <w:drawing>
          <wp:inline distT="0" distB="0" distL="0" distR="0" wp14:anchorId="2BFF99EF" wp14:editId="7A807FEF">
            <wp:extent cx="6692900" cy="1259205"/>
            <wp:effectExtent l="0" t="0" r="0" b="0"/>
            <wp:docPr id="143199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94246" name=""/>
                    <pic:cNvPicPr/>
                  </pic:nvPicPr>
                  <pic:blipFill>
                    <a:blip r:embed="rId72"/>
                    <a:stretch>
                      <a:fillRect/>
                    </a:stretch>
                  </pic:blipFill>
                  <pic:spPr>
                    <a:xfrm>
                      <a:off x="0" y="0"/>
                      <a:ext cx="6692900" cy="1259205"/>
                    </a:xfrm>
                    <a:prstGeom prst="rect">
                      <a:avLst/>
                    </a:prstGeom>
                  </pic:spPr>
                </pic:pic>
              </a:graphicData>
            </a:graphic>
          </wp:inline>
        </w:drawing>
      </w:r>
    </w:p>
    <w:p w14:paraId="05CD4105" w14:textId="77777777" w:rsidR="00AF3B6A" w:rsidRDefault="00AF3B6A" w:rsidP="00C10825"/>
    <w:p w14:paraId="1C22C167" w14:textId="2BCD7361" w:rsidR="00AF3B6A" w:rsidRDefault="00AF3B6A" w:rsidP="00AF3B6A">
      <w:pPr>
        <w:pStyle w:val="Heading2"/>
      </w:pPr>
      <w:bookmarkStart w:id="39" w:name="_Toc235994567"/>
      <w:r>
        <w:t>Edit Work Order</w:t>
      </w:r>
      <w:bookmarkEnd w:id="39"/>
    </w:p>
    <w:p w14:paraId="6366D8E2" w14:textId="2AF925D3" w:rsidR="00AF3B6A" w:rsidRDefault="00AF3B6A" w:rsidP="00C10825">
      <w:r>
        <w:t xml:space="preserve">The </w:t>
      </w:r>
      <w:r w:rsidRPr="00AF3B6A">
        <w:rPr>
          <w:b/>
          <w:bCs/>
        </w:rPr>
        <w:t>Edit Work Order</w:t>
      </w:r>
      <w:r>
        <w:t xml:space="preserve"> function </w:t>
      </w:r>
      <w:r w:rsidR="00A85259">
        <w:t>allows users to modify the Access Code associated with an existing work order. The edit a work order:</w:t>
      </w:r>
    </w:p>
    <w:p w14:paraId="5B45EC9E" w14:textId="4B5DD964" w:rsidR="00A85259" w:rsidRDefault="00A85259" w:rsidP="00A85259">
      <w:pPr>
        <w:pStyle w:val="ListParagraph"/>
        <w:numPr>
          <w:ilvl w:val="0"/>
          <w:numId w:val="23"/>
        </w:numPr>
      </w:pPr>
      <w:proofErr w:type="gramStart"/>
      <w:r>
        <w:t>Navigate to</w:t>
      </w:r>
      <w:proofErr w:type="gramEnd"/>
      <w:r>
        <w:t xml:space="preserve"> </w:t>
      </w:r>
      <w:r w:rsidRPr="00814404">
        <w:rPr>
          <w:b/>
          <w:bCs/>
        </w:rPr>
        <w:t>Work Orders</w:t>
      </w:r>
      <w:r>
        <w:t>.</w:t>
      </w:r>
    </w:p>
    <w:p w14:paraId="74D24B87" w14:textId="2BD20422" w:rsidR="00A85259" w:rsidRDefault="00A85259" w:rsidP="00A85259">
      <w:pPr>
        <w:pStyle w:val="ListParagraph"/>
        <w:numPr>
          <w:ilvl w:val="0"/>
          <w:numId w:val="23"/>
        </w:numPr>
      </w:pPr>
      <w:r>
        <w:t>Locate the desired work order.</w:t>
      </w:r>
    </w:p>
    <w:p w14:paraId="06425252" w14:textId="6939645C" w:rsidR="00A85259" w:rsidRDefault="00A85259" w:rsidP="00A85259">
      <w:pPr>
        <w:pStyle w:val="ListParagraph"/>
        <w:numPr>
          <w:ilvl w:val="0"/>
          <w:numId w:val="23"/>
        </w:numPr>
      </w:pPr>
      <w:r>
        <w:t xml:space="preserve">Click </w:t>
      </w:r>
      <w:r w:rsidRPr="00814404">
        <w:rPr>
          <w:b/>
          <w:bCs/>
        </w:rPr>
        <w:t>Edit</w:t>
      </w:r>
      <w:r>
        <w:t xml:space="preserve"> in the Actions column.</w:t>
      </w:r>
    </w:p>
    <w:p w14:paraId="06B333A3" w14:textId="597ACBA5" w:rsidR="00A85259" w:rsidRDefault="00A85259" w:rsidP="00A85259">
      <w:pPr>
        <w:pStyle w:val="ListParagraph"/>
        <w:numPr>
          <w:ilvl w:val="0"/>
          <w:numId w:val="23"/>
        </w:numPr>
      </w:pPr>
      <w:r>
        <w:t xml:space="preserve">Update the </w:t>
      </w:r>
      <w:r w:rsidRPr="00814404">
        <w:rPr>
          <w:b/>
          <w:bCs/>
        </w:rPr>
        <w:t>Access Code</w:t>
      </w:r>
      <w:r>
        <w:t xml:space="preserve"> as required.</w:t>
      </w:r>
    </w:p>
    <w:p w14:paraId="69E014D8" w14:textId="7BD3D3C8" w:rsidR="00A85259" w:rsidRDefault="00A85259" w:rsidP="00A85259">
      <w:pPr>
        <w:pStyle w:val="ListParagraph"/>
        <w:numPr>
          <w:ilvl w:val="0"/>
          <w:numId w:val="23"/>
        </w:numPr>
      </w:pPr>
      <w:r>
        <w:t xml:space="preserve">Click </w:t>
      </w:r>
      <w:r w:rsidRPr="00814404">
        <w:rPr>
          <w:b/>
          <w:bCs/>
        </w:rPr>
        <w:t>Save</w:t>
      </w:r>
      <w:r>
        <w:t>.</w:t>
      </w:r>
    </w:p>
    <w:p w14:paraId="17741D4B" w14:textId="0CB9F1FF" w:rsidR="00814404" w:rsidRDefault="00814404" w:rsidP="00814404">
      <w:r w:rsidRPr="00814404">
        <w:t>Changes are applied immediately after saving.</w:t>
      </w:r>
    </w:p>
    <w:p w14:paraId="61644741" w14:textId="67CB337F" w:rsidR="00A85259" w:rsidRDefault="00814404" w:rsidP="00A85259">
      <w:r w:rsidRPr="00814404">
        <w:rPr>
          <w:noProof/>
        </w:rPr>
        <w:drawing>
          <wp:inline distT="0" distB="0" distL="0" distR="0" wp14:anchorId="79837EED" wp14:editId="115EA03E">
            <wp:extent cx="6692900" cy="1271905"/>
            <wp:effectExtent l="0" t="0" r="0" b="4445"/>
            <wp:docPr id="93751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10036" name=""/>
                    <pic:cNvPicPr/>
                  </pic:nvPicPr>
                  <pic:blipFill>
                    <a:blip r:embed="rId73"/>
                    <a:stretch>
                      <a:fillRect/>
                    </a:stretch>
                  </pic:blipFill>
                  <pic:spPr>
                    <a:xfrm>
                      <a:off x="0" y="0"/>
                      <a:ext cx="6692900" cy="1271905"/>
                    </a:xfrm>
                    <a:prstGeom prst="rect">
                      <a:avLst/>
                    </a:prstGeom>
                  </pic:spPr>
                </pic:pic>
              </a:graphicData>
            </a:graphic>
          </wp:inline>
        </w:drawing>
      </w:r>
    </w:p>
    <w:p w14:paraId="0B0D6E3C" w14:textId="77777777" w:rsidR="00D30CFC" w:rsidRDefault="00D30CFC" w:rsidP="00A85259"/>
    <w:p w14:paraId="51F1F1C4" w14:textId="69797916" w:rsidR="00D30CFC" w:rsidRDefault="00D30CFC" w:rsidP="00D30CFC">
      <w:pPr>
        <w:pStyle w:val="Heading2"/>
      </w:pPr>
      <w:bookmarkStart w:id="40" w:name="_Toc235994568"/>
      <w:r>
        <w:t>Remove Work Order</w:t>
      </w:r>
      <w:bookmarkEnd w:id="40"/>
    </w:p>
    <w:p w14:paraId="55221F3B" w14:textId="5AA1E1FE" w:rsidR="00D30CFC" w:rsidRDefault="00D30CFC" w:rsidP="00A85259">
      <w:r>
        <w:t>Users can permanently remove an existing work order from the system. To remove a work order:</w:t>
      </w:r>
    </w:p>
    <w:p w14:paraId="3701FE9C" w14:textId="4C412E62" w:rsidR="00D30CFC" w:rsidRDefault="00D30CFC" w:rsidP="00D30CFC">
      <w:pPr>
        <w:pStyle w:val="ListParagraph"/>
        <w:numPr>
          <w:ilvl w:val="0"/>
          <w:numId w:val="24"/>
        </w:numPr>
      </w:pPr>
      <w:r>
        <w:t xml:space="preserve">Open the </w:t>
      </w:r>
      <w:r w:rsidRPr="00D30CFC">
        <w:rPr>
          <w:b/>
          <w:bCs/>
        </w:rPr>
        <w:t xml:space="preserve">Edit </w:t>
      </w:r>
      <w:r>
        <w:t>Work Order page.</w:t>
      </w:r>
    </w:p>
    <w:p w14:paraId="599D8EF9" w14:textId="0F2628EC" w:rsidR="00D30CFC" w:rsidRDefault="00D30CFC" w:rsidP="00D30CFC">
      <w:pPr>
        <w:pStyle w:val="ListParagraph"/>
        <w:numPr>
          <w:ilvl w:val="0"/>
          <w:numId w:val="24"/>
        </w:numPr>
      </w:pPr>
      <w:r>
        <w:t xml:space="preserve">Click </w:t>
      </w:r>
      <w:r w:rsidRPr="00D30CFC">
        <w:rPr>
          <w:b/>
          <w:bCs/>
        </w:rPr>
        <w:t>Remove</w:t>
      </w:r>
      <w:r>
        <w:t>.</w:t>
      </w:r>
    </w:p>
    <w:p w14:paraId="036F0403" w14:textId="42A410C5" w:rsidR="00D30CFC" w:rsidRPr="00D30CFC" w:rsidRDefault="00D30CFC" w:rsidP="00D30CFC">
      <w:pPr>
        <w:pStyle w:val="ListParagraph"/>
        <w:numPr>
          <w:ilvl w:val="0"/>
          <w:numId w:val="24"/>
        </w:numPr>
      </w:pPr>
      <w:r>
        <w:t xml:space="preserve">Confirm the action when prompted. </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D30CFC" w:rsidRPr="008C2B77" w14:paraId="07C8118C" w14:textId="77777777" w:rsidTr="00D30CFC">
        <w:trPr>
          <w:trHeight w:val="550"/>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54F9A1FC" w14:textId="4A5019B4" w:rsidR="00D30CFC" w:rsidRPr="008C2B77" w:rsidRDefault="00D30CFC" w:rsidP="001A066F">
            <w:r w:rsidRPr="002351EE">
              <w:rPr>
                <w:b/>
                <w:bCs/>
                <w:sz w:val="20"/>
                <w:szCs w:val="20"/>
              </w:rPr>
              <w:t>Warning:</w:t>
            </w:r>
            <w:r w:rsidRPr="002351EE">
              <w:rPr>
                <w:sz w:val="20"/>
                <w:szCs w:val="20"/>
              </w:rPr>
              <w:t xml:space="preserve"> </w:t>
            </w:r>
            <w:r w:rsidRPr="00D30CFC">
              <w:rPr>
                <w:sz w:val="20"/>
                <w:szCs w:val="20"/>
              </w:rPr>
              <w:t>Removing a work order may affect any containers or installation records associated with that work order. Verify that the work order is no longer required before removing it.</w:t>
            </w:r>
          </w:p>
        </w:tc>
      </w:tr>
    </w:tbl>
    <w:p w14:paraId="5B1871CC" w14:textId="77777777" w:rsidR="00BB3426" w:rsidRDefault="00BB3426" w:rsidP="007B004E"/>
    <w:p w14:paraId="7E45D3DC" w14:textId="77777777" w:rsidR="00F734B6" w:rsidRPr="00C10825" w:rsidRDefault="00F734B6" w:rsidP="007B004E"/>
    <w:p w14:paraId="3609D49B" w14:textId="77777777" w:rsidR="00BB3426" w:rsidRPr="00C10825" w:rsidRDefault="00BB3426" w:rsidP="007B004E"/>
    <w:p w14:paraId="6A8BE4D9" w14:textId="77777777" w:rsidR="00A35856" w:rsidRPr="00C10825" w:rsidRDefault="00A35856" w:rsidP="00F734B6">
      <w:pPr>
        <w:sectPr w:rsidR="00A35856" w:rsidRPr="00C10825" w:rsidSect="00FD5A3C">
          <w:headerReference w:type="default" r:id="rId74"/>
          <w:pgSz w:w="12240" w:h="15840"/>
          <w:pgMar w:top="1411" w:right="850" w:bottom="1411" w:left="850" w:header="576" w:footer="720" w:gutter="0"/>
          <w:pgNumType w:chapSep="period"/>
          <w:cols w:space="720"/>
          <w:docGrid w:linePitch="360"/>
        </w:sectPr>
      </w:pPr>
      <w:bookmarkStart w:id="41" w:name="_Toc219322636"/>
    </w:p>
    <w:p w14:paraId="20A22DCC" w14:textId="77777777" w:rsidR="00BD1983" w:rsidRDefault="00BD1983" w:rsidP="0072641D">
      <w:pPr>
        <w:pStyle w:val="Heading1"/>
      </w:pPr>
      <w:bookmarkStart w:id="42" w:name="_Toc235994569"/>
      <w:r>
        <w:lastRenderedPageBreak/>
        <w:t>Settings</w:t>
      </w:r>
      <w:bookmarkEnd w:id="41"/>
      <w:bookmarkEnd w:id="42"/>
    </w:p>
    <w:p w14:paraId="08C3AC9A" w14:textId="2209E82D" w:rsidR="00BD1983" w:rsidRDefault="00805488" w:rsidP="00BD1983">
      <w:r>
        <w:t xml:space="preserve">The </w:t>
      </w:r>
      <w:r w:rsidRPr="00805488">
        <w:rPr>
          <w:b/>
          <w:bCs/>
        </w:rPr>
        <w:t>Settings</w:t>
      </w:r>
      <w:r w:rsidRPr="00805488">
        <w:t xml:space="preserve"> module allows users to manage personal preferences, account configurations, and team-related information within the system. It provides access to profile details, account settings, and user management functionalities, ensuring that users can maintain accurate information and control their working environment.</w:t>
      </w:r>
    </w:p>
    <w:p w14:paraId="20CD5990" w14:textId="77777777" w:rsidR="00805488" w:rsidRDefault="00805488" w:rsidP="00BD1983"/>
    <w:p w14:paraId="55C139FB" w14:textId="308AC2C4" w:rsidR="00BD1983" w:rsidRPr="00BD1912" w:rsidRDefault="00BD1983" w:rsidP="001A394F">
      <w:pPr>
        <w:pStyle w:val="Heading2"/>
      </w:pPr>
      <w:bookmarkStart w:id="43" w:name="_Toc235994570"/>
      <w:r>
        <w:t>My Profile</w:t>
      </w:r>
      <w:r w:rsidR="001A394F">
        <w:t xml:space="preserve"> Overview</w:t>
      </w:r>
      <w:bookmarkEnd w:id="43"/>
    </w:p>
    <w:p w14:paraId="70DA2833" w14:textId="404CD1C7" w:rsidR="00BD1983" w:rsidRDefault="00805488" w:rsidP="00BD1983">
      <w:r>
        <w:t xml:space="preserve">The </w:t>
      </w:r>
      <w:r w:rsidRPr="00805488">
        <w:rPr>
          <w:b/>
          <w:bCs/>
        </w:rPr>
        <w:t>My Profile</w:t>
      </w:r>
      <w:r w:rsidRPr="00805488">
        <w:t xml:space="preserve"> section allows users to view and update their personal information and preferences within the system. It enables users to maintain accurate contact details, manage login credentials, and configure language and </w:t>
      </w:r>
      <w:proofErr w:type="spellStart"/>
      <w:r w:rsidRPr="00805488">
        <w:t>timezone</w:t>
      </w:r>
      <w:proofErr w:type="spellEnd"/>
      <w:r w:rsidRPr="00805488">
        <w:t xml:space="preserve"> settings.</w:t>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805488" w:rsidRPr="008C2B77" w14:paraId="13E1F969" w14:textId="77777777" w:rsidTr="00CA217F">
        <w:trPr>
          <w:tblHeader/>
        </w:trPr>
        <w:tc>
          <w:tcPr>
            <w:tcW w:w="1795" w:type="dxa"/>
            <w:shd w:val="clear" w:color="auto" w:fill="4F7ABA"/>
          </w:tcPr>
          <w:p w14:paraId="25A67264" w14:textId="77777777" w:rsidR="00805488" w:rsidRDefault="00805488" w:rsidP="00CA217F">
            <w:pPr>
              <w:rPr>
                <w:b/>
                <w:bCs/>
                <w:color w:val="FFFFFF" w:themeColor="background1"/>
                <w:sz w:val="20"/>
                <w:szCs w:val="20"/>
              </w:rPr>
            </w:pPr>
            <w:r>
              <w:rPr>
                <w:b/>
                <w:bCs/>
                <w:color w:val="FFFFFF" w:themeColor="background1"/>
                <w:sz w:val="20"/>
                <w:szCs w:val="20"/>
              </w:rPr>
              <w:t>Name</w:t>
            </w:r>
          </w:p>
        </w:tc>
        <w:tc>
          <w:tcPr>
            <w:tcW w:w="8730" w:type="dxa"/>
            <w:shd w:val="clear" w:color="auto" w:fill="4F7ABA"/>
          </w:tcPr>
          <w:p w14:paraId="7D7F335A" w14:textId="77777777" w:rsidR="00805488" w:rsidRPr="008C2B77" w:rsidRDefault="00805488" w:rsidP="00CA217F">
            <w:pPr>
              <w:rPr>
                <w:b/>
                <w:bCs/>
                <w:color w:val="FFFFFF" w:themeColor="background1"/>
                <w:sz w:val="20"/>
                <w:szCs w:val="20"/>
              </w:rPr>
            </w:pPr>
            <w:r w:rsidRPr="008C2B77">
              <w:rPr>
                <w:b/>
                <w:bCs/>
                <w:color w:val="FFFFFF" w:themeColor="background1"/>
                <w:sz w:val="20"/>
                <w:szCs w:val="20"/>
              </w:rPr>
              <w:t>Description</w:t>
            </w:r>
          </w:p>
        </w:tc>
      </w:tr>
      <w:tr w:rsidR="00805488" w:rsidRPr="00C91D4D" w14:paraId="6BBF8C98" w14:textId="77777777" w:rsidTr="00CA217F">
        <w:tc>
          <w:tcPr>
            <w:tcW w:w="1795" w:type="dxa"/>
          </w:tcPr>
          <w:p w14:paraId="5F29F268" w14:textId="0A333F26" w:rsidR="00805488" w:rsidRPr="00805488" w:rsidRDefault="00805488" w:rsidP="00805488">
            <w:pPr>
              <w:rPr>
                <w:noProof/>
                <w:sz w:val="20"/>
                <w:szCs w:val="20"/>
              </w:rPr>
            </w:pPr>
            <w:r w:rsidRPr="00805488">
              <w:rPr>
                <w:sz w:val="20"/>
                <w:szCs w:val="20"/>
              </w:rPr>
              <w:t>First Name</w:t>
            </w:r>
          </w:p>
        </w:tc>
        <w:tc>
          <w:tcPr>
            <w:tcW w:w="8730" w:type="dxa"/>
          </w:tcPr>
          <w:p w14:paraId="674561A3" w14:textId="033932B4" w:rsidR="00805488" w:rsidRPr="00805488" w:rsidRDefault="00805488" w:rsidP="00805488">
            <w:pPr>
              <w:rPr>
                <w:sz w:val="20"/>
                <w:szCs w:val="20"/>
              </w:rPr>
            </w:pPr>
            <w:r w:rsidRPr="00805488">
              <w:rPr>
                <w:sz w:val="20"/>
                <w:szCs w:val="20"/>
              </w:rPr>
              <w:t>User’s first name.</w:t>
            </w:r>
          </w:p>
        </w:tc>
      </w:tr>
      <w:tr w:rsidR="00805488" w:rsidRPr="00C91D4D" w14:paraId="079B76FE" w14:textId="77777777" w:rsidTr="00CA217F">
        <w:tc>
          <w:tcPr>
            <w:tcW w:w="1795" w:type="dxa"/>
          </w:tcPr>
          <w:p w14:paraId="2E819004" w14:textId="6DEBBD8F" w:rsidR="00805488" w:rsidRPr="00805488" w:rsidRDefault="00805488" w:rsidP="00805488">
            <w:pPr>
              <w:rPr>
                <w:noProof/>
                <w:sz w:val="20"/>
                <w:szCs w:val="20"/>
              </w:rPr>
            </w:pPr>
            <w:r w:rsidRPr="00805488">
              <w:rPr>
                <w:sz w:val="20"/>
                <w:szCs w:val="20"/>
              </w:rPr>
              <w:t>Last Name</w:t>
            </w:r>
          </w:p>
        </w:tc>
        <w:tc>
          <w:tcPr>
            <w:tcW w:w="8730" w:type="dxa"/>
          </w:tcPr>
          <w:p w14:paraId="3B7EB967" w14:textId="6CB479EB" w:rsidR="00805488" w:rsidRPr="00805488" w:rsidRDefault="00805488" w:rsidP="00805488">
            <w:pPr>
              <w:rPr>
                <w:sz w:val="20"/>
                <w:szCs w:val="20"/>
              </w:rPr>
            </w:pPr>
            <w:r w:rsidRPr="00805488">
              <w:rPr>
                <w:sz w:val="20"/>
                <w:szCs w:val="20"/>
              </w:rPr>
              <w:t>User’s last name.</w:t>
            </w:r>
          </w:p>
        </w:tc>
      </w:tr>
      <w:tr w:rsidR="00805488" w:rsidRPr="00C91D4D" w14:paraId="5F55DF38" w14:textId="77777777" w:rsidTr="00CA217F">
        <w:tc>
          <w:tcPr>
            <w:tcW w:w="1795" w:type="dxa"/>
          </w:tcPr>
          <w:p w14:paraId="7230A831" w14:textId="7EF61675" w:rsidR="00805488" w:rsidRPr="00805488" w:rsidRDefault="00805488" w:rsidP="00805488">
            <w:pPr>
              <w:rPr>
                <w:i/>
                <w:iCs/>
                <w:sz w:val="20"/>
                <w:szCs w:val="20"/>
              </w:rPr>
            </w:pPr>
            <w:r w:rsidRPr="00805488">
              <w:rPr>
                <w:sz w:val="20"/>
                <w:szCs w:val="20"/>
              </w:rPr>
              <w:t>Email</w:t>
            </w:r>
          </w:p>
        </w:tc>
        <w:tc>
          <w:tcPr>
            <w:tcW w:w="8730" w:type="dxa"/>
          </w:tcPr>
          <w:p w14:paraId="4FB1494D" w14:textId="44A8424B" w:rsidR="00805488" w:rsidRPr="00805488" w:rsidRDefault="00805488" w:rsidP="00805488">
            <w:pPr>
              <w:rPr>
                <w:sz w:val="20"/>
                <w:szCs w:val="20"/>
              </w:rPr>
            </w:pPr>
            <w:r w:rsidRPr="00805488">
              <w:rPr>
                <w:sz w:val="20"/>
                <w:szCs w:val="20"/>
              </w:rPr>
              <w:t>User’s registered email address used for login.</w:t>
            </w:r>
          </w:p>
        </w:tc>
      </w:tr>
      <w:tr w:rsidR="00805488" w:rsidRPr="00C91D4D" w14:paraId="4E052DC8" w14:textId="77777777" w:rsidTr="00CA217F">
        <w:tc>
          <w:tcPr>
            <w:tcW w:w="1795" w:type="dxa"/>
          </w:tcPr>
          <w:p w14:paraId="7C6155C9" w14:textId="62CE84A8" w:rsidR="00805488" w:rsidRPr="00805488" w:rsidRDefault="00805488" w:rsidP="00805488">
            <w:pPr>
              <w:rPr>
                <w:sz w:val="20"/>
                <w:szCs w:val="20"/>
              </w:rPr>
            </w:pPr>
            <w:r w:rsidRPr="00805488">
              <w:rPr>
                <w:sz w:val="20"/>
                <w:szCs w:val="20"/>
              </w:rPr>
              <w:t>Preferred Language</w:t>
            </w:r>
          </w:p>
        </w:tc>
        <w:tc>
          <w:tcPr>
            <w:tcW w:w="8730" w:type="dxa"/>
          </w:tcPr>
          <w:p w14:paraId="3D24F62F" w14:textId="27D1C847" w:rsidR="00805488" w:rsidRPr="00805488" w:rsidRDefault="00805488" w:rsidP="00805488">
            <w:pPr>
              <w:rPr>
                <w:sz w:val="20"/>
                <w:szCs w:val="20"/>
              </w:rPr>
            </w:pPr>
            <w:r w:rsidRPr="00805488">
              <w:rPr>
                <w:sz w:val="20"/>
                <w:szCs w:val="20"/>
              </w:rPr>
              <w:t>Language preference for the application interface.</w:t>
            </w:r>
          </w:p>
        </w:tc>
      </w:tr>
      <w:tr w:rsidR="00805488" w:rsidRPr="00C91D4D" w14:paraId="755C00FD" w14:textId="77777777" w:rsidTr="00CA217F">
        <w:tc>
          <w:tcPr>
            <w:tcW w:w="1795" w:type="dxa"/>
          </w:tcPr>
          <w:p w14:paraId="37BA4126" w14:textId="4655662D" w:rsidR="00805488" w:rsidRPr="00805488" w:rsidRDefault="00805488" w:rsidP="00805488">
            <w:pPr>
              <w:rPr>
                <w:sz w:val="20"/>
                <w:szCs w:val="20"/>
              </w:rPr>
            </w:pPr>
            <w:r w:rsidRPr="00805488">
              <w:rPr>
                <w:sz w:val="20"/>
                <w:szCs w:val="20"/>
              </w:rPr>
              <w:t>Password</w:t>
            </w:r>
          </w:p>
        </w:tc>
        <w:tc>
          <w:tcPr>
            <w:tcW w:w="8730" w:type="dxa"/>
          </w:tcPr>
          <w:p w14:paraId="7F62336E" w14:textId="3B3C98AB" w:rsidR="00805488" w:rsidRPr="00805488" w:rsidRDefault="00805488" w:rsidP="00805488">
            <w:pPr>
              <w:rPr>
                <w:sz w:val="20"/>
                <w:szCs w:val="20"/>
              </w:rPr>
            </w:pPr>
            <w:r w:rsidRPr="00805488">
              <w:rPr>
                <w:sz w:val="20"/>
                <w:szCs w:val="20"/>
              </w:rPr>
              <w:t>Allows the user to update their account password.</w:t>
            </w:r>
          </w:p>
        </w:tc>
      </w:tr>
      <w:tr w:rsidR="00805488" w:rsidRPr="00C91D4D" w14:paraId="13FAB932" w14:textId="77777777" w:rsidTr="00CA217F">
        <w:tc>
          <w:tcPr>
            <w:tcW w:w="1795" w:type="dxa"/>
          </w:tcPr>
          <w:p w14:paraId="659ED7D4" w14:textId="531E30DC" w:rsidR="00805488" w:rsidRPr="00805488" w:rsidRDefault="00805488" w:rsidP="00805488">
            <w:pPr>
              <w:rPr>
                <w:sz w:val="20"/>
                <w:szCs w:val="20"/>
              </w:rPr>
            </w:pPr>
            <w:r w:rsidRPr="00805488">
              <w:rPr>
                <w:sz w:val="20"/>
                <w:szCs w:val="20"/>
              </w:rPr>
              <w:t>Confirm Password</w:t>
            </w:r>
          </w:p>
        </w:tc>
        <w:tc>
          <w:tcPr>
            <w:tcW w:w="8730" w:type="dxa"/>
          </w:tcPr>
          <w:p w14:paraId="19CACBD7" w14:textId="259974C3" w:rsidR="00805488" w:rsidRPr="00805488" w:rsidRDefault="00805488" w:rsidP="00805488">
            <w:pPr>
              <w:rPr>
                <w:sz w:val="20"/>
                <w:szCs w:val="20"/>
              </w:rPr>
            </w:pPr>
            <w:r w:rsidRPr="00805488">
              <w:rPr>
                <w:sz w:val="20"/>
                <w:szCs w:val="20"/>
              </w:rPr>
              <w:t>Field to confirm the new password entered.</w:t>
            </w:r>
          </w:p>
        </w:tc>
      </w:tr>
      <w:tr w:rsidR="00805488" w:rsidRPr="00C91D4D" w14:paraId="2747100D" w14:textId="77777777" w:rsidTr="00CA217F">
        <w:tc>
          <w:tcPr>
            <w:tcW w:w="1795" w:type="dxa"/>
          </w:tcPr>
          <w:p w14:paraId="149F6E96" w14:textId="10DA49D0" w:rsidR="00805488" w:rsidRPr="00805488" w:rsidRDefault="00805488" w:rsidP="00805488">
            <w:pPr>
              <w:rPr>
                <w:sz w:val="20"/>
                <w:szCs w:val="20"/>
              </w:rPr>
            </w:pPr>
            <w:r w:rsidRPr="00805488">
              <w:rPr>
                <w:sz w:val="20"/>
                <w:szCs w:val="20"/>
              </w:rPr>
              <w:t>Voice Number</w:t>
            </w:r>
          </w:p>
        </w:tc>
        <w:tc>
          <w:tcPr>
            <w:tcW w:w="8730" w:type="dxa"/>
          </w:tcPr>
          <w:p w14:paraId="4362258B" w14:textId="593AEFF7" w:rsidR="00805488" w:rsidRPr="00805488" w:rsidRDefault="00805488" w:rsidP="00805488">
            <w:pPr>
              <w:rPr>
                <w:sz w:val="20"/>
                <w:szCs w:val="20"/>
              </w:rPr>
            </w:pPr>
            <w:r w:rsidRPr="00805488">
              <w:rPr>
                <w:sz w:val="20"/>
                <w:szCs w:val="20"/>
              </w:rPr>
              <w:t>User’s primary contact phone number.</w:t>
            </w:r>
          </w:p>
        </w:tc>
      </w:tr>
      <w:tr w:rsidR="00805488" w:rsidRPr="00C91D4D" w14:paraId="661E1EFD" w14:textId="77777777" w:rsidTr="00CA217F">
        <w:tc>
          <w:tcPr>
            <w:tcW w:w="1795" w:type="dxa"/>
          </w:tcPr>
          <w:p w14:paraId="6C3F924B" w14:textId="474AB140" w:rsidR="00805488" w:rsidRPr="00805488" w:rsidRDefault="00805488" w:rsidP="00805488">
            <w:pPr>
              <w:rPr>
                <w:sz w:val="20"/>
                <w:szCs w:val="20"/>
              </w:rPr>
            </w:pPr>
            <w:r w:rsidRPr="00805488">
              <w:rPr>
                <w:sz w:val="20"/>
                <w:szCs w:val="20"/>
              </w:rPr>
              <w:t>SMS Text Number</w:t>
            </w:r>
          </w:p>
        </w:tc>
        <w:tc>
          <w:tcPr>
            <w:tcW w:w="8730" w:type="dxa"/>
          </w:tcPr>
          <w:p w14:paraId="5DDC43B3" w14:textId="771B09D2" w:rsidR="00805488" w:rsidRPr="00805488" w:rsidRDefault="00805488" w:rsidP="00805488">
            <w:pPr>
              <w:rPr>
                <w:sz w:val="20"/>
                <w:szCs w:val="20"/>
              </w:rPr>
            </w:pPr>
            <w:r w:rsidRPr="00805488">
              <w:rPr>
                <w:sz w:val="20"/>
                <w:szCs w:val="20"/>
              </w:rPr>
              <w:t>Phone number used for receiving SMS notifications.</w:t>
            </w:r>
          </w:p>
        </w:tc>
      </w:tr>
    </w:tbl>
    <w:p w14:paraId="04755E11" w14:textId="77777777" w:rsidR="00805488" w:rsidRDefault="00805488" w:rsidP="00BD1983"/>
    <w:p w14:paraId="505061F5" w14:textId="3147D834" w:rsidR="00BD1983" w:rsidRDefault="00BD1983" w:rsidP="00BD1983">
      <w:r w:rsidRPr="00BD1983">
        <w:rPr>
          <w:noProof/>
        </w:rPr>
        <w:drawing>
          <wp:inline distT="0" distB="0" distL="0" distR="0" wp14:anchorId="2C3E06A1" wp14:editId="043BA89A">
            <wp:extent cx="6692900" cy="3408680"/>
            <wp:effectExtent l="0" t="0" r="0" b="1270"/>
            <wp:docPr id="88058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88930" name=""/>
                    <pic:cNvPicPr/>
                  </pic:nvPicPr>
                  <pic:blipFill>
                    <a:blip r:embed="rId75"/>
                    <a:stretch>
                      <a:fillRect/>
                    </a:stretch>
                  </pic:blipFill>
                  <pic:spPr>
                    <a:xfrm>
                      <a:off x="0" y="0"/>
                      <a:ext cx="6692900" cy="3408680"/>
                    </a:xfrm>
                    <a:prstGeom prst="rect">
                      <a:avLst/>
                    </a:prstGeom>
                  </pic:spPr>
                </pic:pic>
              </a:graphicData>
            </a:graphic>
          </wp:inline>
        </w:drawing>
      </w:r>
    </w:p>
    <w:p w14:paraId="7AA249A1" w14:textId="77777777" w:rsidR="00BD1983" w:rsidRDefault="00BD1983" w:rsidP="00BD1983"/>
    <w:p w14:paraId="432654E1" w14:textId="77777777" w:rsidR="00BD1983" w:rsidRPr="00BD1912" w:rsidRDefault="00BD1983" w:rsidP="00BC4D6F">
      <w:pPr>
        <w:pStyle w:val="Heading2"/>
      </w:pPr>
      <w:bookmarkStart w:id="44" w:name="_Toc235994571"/>
      <w:r>
        <w:lastRenderedPageBreak/>
        <w:t>Account Settings</w:t>
      </w:r>
      <w:bookmarkEnd w:id="44"/>
    </w:p>
    <w:p w14:paraId="3093088B" w14:textId="6688DA06" w:rsidR="00BD1983" w:rsidRDefault="00805488" w:rsidP="00BD1983">
      <w:r w:rsidRPr="00805488">
        <w:t xml:space="preserve">The </w:t>
      </w:r>
      <w:r w:rsidRPr="00805488">
        <w:rPr>
          <w:b/>
          <w:bCs/>
        </w:rPr>
        <w:t>Account Settings</w:t>
      </w:r>
      <w:r w:rsidRPr="00805488">
        <w:t xml:space="preserve"> section allows users to view and manage account-level information, including general account details, contact management, and communication preferences. This section ensures that account data remains accurate and that users can control how communications are received.</w:t>
      </w:r>
    </w:p>
    <w:p w14:paraId="0AEDC677" w14:textId="432C0FA5" w:rsidR="00BD1983" w:rsidRDefault="00BD1983" w:rsidP="00BD1983">
      <w:r w:rsidRPr="00BD1983">
        <w:rPr>
          <w:noProof/>
        </w:rPr>
        <w:drawing>
          <wp:inline distT="0" distB="0" distL="0" distR="0" wp14:anchorId="0C61183E" wp14:editId="5D2D015C">
            <wp:extent cx="6692900" cy="2775585"/>
            <wp:effectExtent l="0" t="0" r="0" b="5715"/>
            <wp:docPr id="171452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27456" name=""/>
                    <pic:cNvPicPr/>
                  </pic:nvPicPr>
                  <pic:blipFill>
                    <a:blip r:embed="rId76"/>
                    <a:stretch>
                      <a:fillRect/>
                    </a:stretch>
                  </pic:blipFill>
                  <pic:spPr>
                    <a:xfrm>
                      <a:off x="0" y="0"/>
                      <a:ext cx="6692900" cy="2775585"/>
                    </a:xfrm>
                    <a:prstGeom prst="rect">
                      <a:avLst/>
                    </a:prstGeom>
                  </pic:spPr>
                </pic:pic>
              </a:graphicData>
            </a:graphic>
          </wp:inline>
        </w:drawing>
      </w:r>
    </w:p>
    <w:p w14:paraId="0C41D6E6" w14:textId="77777777" w:rsidR="00BD1983" w:rsidRDefault="00BD1983" w:rsidP="00BD1983"/>
    <w:p w14:paraId="5A7F34EE" w14:textId="54DDEF19" w:rsidR="00BD1983" w:rsidRPr="00BD1912" w:rsidRDefault="00BD1983" w:rsidP="00BC4D6F">
      <w:pPr>
        <w:pStyle w:val="Heading2"/>
      </w:pPr>
      <w:bookmarkStart w:id="45" w:name="_Toc235994572"/>
      <w:r>
        <w:t>Team</w:t>
      </w:r>
      <w:bookmarkEnd w:id="45"/>
    </w:p>
    <w:p w14:paraId="5D1E7AA8" w14:textId="2A374A37" w:rsidR="00BD1983" w:rsidRDefault="00873121" w:rsidP="00BD1983">
      <w:r>
        <w:t>The</w:t>
      </w:r>
      <w:r w:rsidRPr="00873121">
        <w:t xml:space="preserve"> </w:t>
      </w:r>
      <w:r w:rsidRPr="00873121">
        <w:rPr>
          <w:b/>
          <w:bCs/>
        </w:rPr>
        <w:t>Team</w:t>
      </w:r>
      <w:r w:rsidRPr="00873121">
        <w:t xml:space="preserve"> section allows users to view and manage all users associated with the account. It provides visibility into user roles, activity, and access status, enabling effective management of account members and permissions.</w:t>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873121" w:rsidRPr="008C2B77" w14:paraId="379241B9" w14:textId="77777777" w:rsidTr="00CA217F">
        <w:trPr>
          <w:tblHeader/>
        </w:trPr>
        <w:tc>
          <w:tcPr>
            <w:tcW w:w="1795" w:type="dxa"/>
            <w:shd w:val="clear" w:color="auto" w:fill="4F7ABA"/>
          </w:tcPr>
          <w:p w14:paraId="0425571E" w14:textId="77777777" w:rsidR="00873121" w:rsidRDefault="00873121" w:rsidP="00CA217F">
            <w:pPr>
              <w:rPr>
                <w:b/>
                <w:bCs/>
                <w:color w:val="FFFFFF" w:themeColor="background1"/>
                <w:sz w:val="20"/>
                <w:szCs w:val="20"/>
              </w:rPr>
            </w:pPr>
            <w:r>
              <w:rPr>
                <w:b/>
                <w:bCs/>
                <w:color w:val="FFFFFF" w:themeColor="background1"/>
                <w:sz w:val="20"/>
                <w:szCs w:val="20"/>
              </w:rPr>
              <w:t>Name</w:t>
            </w:r>
          </w:p>
        </w:tc>
        <w:tc>
          <w:tcPr>
            <w:tcW w:w="8730" w:type="dxa"/>
            <w:shd w:val="clear" w:color="auto" w:fill="4F7ABA"/>
          </w:tcPr>
          <w:p w14:paraId="278BC1B0" w14:textId="77777777" w:rsidR="00873121" w:rsidRPr="008C2B77" w:rsidRDefault="00873121" w:rsidP="00CA217F">
            <w:pPr>
              <w:rPr>
                <w:b/>
                <w:bCs/>
                <w:color w:val="FFFFFF" w:themeColor="background1"/>
                <w:sz w:val="20"/>
                <w:szCs w:val="20"/>
              </w:rPr>
            </w:pPr>
            <w:r w:rsidRPr="008C2B77">
              <w:rPr>
                <w:b/>
                <w:bCs/>
                <w:color w:val="FFFFFF" w:themeColor="background1"/>
                <w:sz w:val="20"/>
                <w:szCs w:val="20"/>
              </w:rPr>
              <w:t>Description</w:t>
            </w:r>
          </w:p>
        </w:tc>
      </w:tr>
      <w:tr w:rsidR="00873121" w:rsidRPr="00805488" w14:paraId="7B155C82" w14:textId="77777777" w:rsidTr="00CA217F">
        <w:tc>
          <w:tcPr>
            <w:tcW w:w="1795" w:type="dxa"/>
          </w:tcPr>
          <w:p w14:paraId="00F0264F" w14:textId="776A3831" w:rsidR="00873121" w:rsidRPr="00873121" w:rsidRDefault="00873121" w:rsidP="00873121">
            <w:pPr>
              <w:rPr>
                <w:noProof/>
                <w:sz w:val="20"/>
                <w:szCs w:val="20"/>
              </w:rPr>
            </w:pPr>
            <w:proofErr w:type="gramStart"/>
            <w:r w:rsidRPr="00873121">
              <w:rPr>
                <w:sz w:val="20"/>
                <w:szCs w:val="20"/>
              </w:rPr>
              <w:t>User Name</w:t>
            </w:r>
            <w:proofErr w:type="gramEnd"/>
          </w:p>
        </w:tc>
        <w:tc>
          <w:tcPr>
            <w:tcW w:w="8730" w:type="dxa"/>
          </w:tcPr>
          <w:p w14:paraId="17FA5ED9" w14:textId="6964C8F5" w:rsidR="00873121" w:rsidRPr="00873121" w:rsidRDefault="00873121" w:rsidP="00873121">
            <w:pPr>
              <w:rPr>
                <w:sz w:val="20"/>
                <w:szCs w:val="20"/>
              </w:rPr>
            </w:pPr>
            <w:r w:rsidRPr="00873121">
              <w:rPr>
                <w:sz w:val="20"/>
                <w:szCs w:val="20"/>
              </w:rPr>
              <w:t>Displays the name of the user associated with the account.</w:t>
            </w:r>
          </w:p>
        </w:tc>
      </w:tr>
      <w:tr w:rsidR="00873121" w:rsidRPr="00805488" w14:paraId="2E753481" w14:textId="77777777" w:rsidTr="00CA217F">
        <w:tc>
          <w:tcPr>
            <w:tcW w:w="1795" w:type="dxa"/>
          </w:tcPr>
          <w:p w14:paraId="7D8ADCF9" w14:textId="39F54A02" w:rsidR="00873121" w:rsidRPr="00873121" w:rsidRDefault="00873121" w:rsidP="00873121">
            <w:pPr>
              <w:rPr>
                <w:noProof/>
                <w:sz w:val="20"/>
                <w:szCs w:val="20"/>
              </w:rPr>
            </w:pPr>
            <w:r w:rsidRPr="00873121">
              <w:rPr>
                <w:sz w:val="20"/>
                <w:szCs w:val="20"/>
              </w:rPr>
              <w:t>Email</w:t>
            </w:r>
          </w:p>
        </w:tc>
        <w:tc>
          <w:tcPr>
            <w:tcW w:w="8730" w:type="dxa"/>
          </w:tcPr>
          <w:p w14:paraId="534C3AB6" w14:textId="318A1711" w:rsidR="00873121" w:rsidRPr="00873121" w:rsidRDefault="00873121" w:rsidP="00873121">
            <w:pPr>
              <w:rPr>
                <w:sz w:val="20"/>
                <w:szCs w:val="20"/>
              </w:rPr>
            </w:pPr>
            <w:r w:rsidRPr="00873121">
              <w:rPr>
                <w:sz w:val="20"/>
                <w:szCs w:val="20"/>
              </w:rPr>
              <w:t>Email address of the user, used for login and communication.</w:t>
            </w:r>
          </w:p>
        </w:tc>
      </w:tr>
      <w:tr w:rsidR="00873121" w:rsidRPr="00805488" w14:paraId="66904447" w14:textId="77777777" w:rsidTr="00CA217F">
        <w:tc>
          <w:tcPr>
            <w:tcW w:w="1795" w:type="dxa"/>
          </w:tcPr>
          <w:p w14:paraId="616C1147" w14:textId="35D81A2D" w:rsidR="00873121" w:rsidRPr="00873121" w:rsidRDefault="00873121" w:rsidP="00873121">
            <w:pPr>
              <w:rPr>
                <w:i/>
                <w:iCs/>
                <w:sz w:val="20"/>
                <w:szCs w:val="20"/>
              </w:rPr>
            </w:pPr>
            <w:r w:rsidRPr="00873121">
              <w:rPr>
                <w:sz w:val="20"/>
                <w:szCs w:val="20"/>
              </w:rPr>
              <w:t>Role</w:t>
            </w:r>
          </w:p>
        </w:tc>
        <w:tc>
          <w:tcPr>
            <w:tcW w:w="8730" w:type="dxa"/>
          </w:tcPr>
          <w:p w14:paraId="09DFB786" w14:textId="0F19E236" w:rsidR="00873121" w:rsidRPr="00873121" w:rsidRDefault="00873121" w:rsidP="00873121">
            <w:pPr>
              <w:rPr>
                <w:sz w:val="20"/>
                <w:szCs w:val="20"/>
              </w:rPr>
            </w:pPr>
            <w:r w:rsidRPr="00873121">
              <w:rPr>
                <w:sz w:val="20"/>
                <w:szCs w:val="20"/>
              </w:rPr>
              <w:t>Defines the user’s level of access within the system (e.g., Account Owner, Admin, User).</w:t>
            </w:r>
          </w:p>
        </w:tc>
      </w:tr>
      <w:tr w:rsidR="00873121" w:rsidRPr="00805488" w14:paraId="76E67E6B" w14:textId="77777777" w:rsidTr="00CA217F">
        <w:tc>
          <w:tcPr>
            <w:tcW w:w="1795" w:type="dxa"/>
          </w:tcPr>
          <w:p w14:paraId="47984543" w14:textId="1DD570EB" w:rsidR="00873121" w:rsidRPr="00873121" w:rsidRDefault="00873121" w:rsidP="00873121">
            <w:pPr>
              <w:rPr>
                <w:sz w:val="20"/>
                <w:szCs w:val="20"/>
              </w:rPr>
            </w:pPr>
            <w:r w:rsidRPr="00873121">
              <w:rPr>
                <w:sz w:val="20"/>
                <w:szCs w:val="20"/>
              </w:rPr>
              <w:t>Registration Date</w:t>
            </w:r>
          </w:p>
        </w:tc>
        <w:tc>
          <w:tcPr>
            <w:tcW w:w="8730" w:type="dxa"/>
          </w:tcPr>
          <w:p w14:paraId="37A603A4" w14:textId="2A3FB55E" w:rsidR="00873121" w:rsidRPr="00873121" w:rsidRDefault="00873121" w:rsidP="00873121">
            <w:pPr>
              <w:rPr>
                <w:sz w:val="20"/>
                <w:szCs w:val="20"/>
              </w:rPr>
            </w:pPr>
            <w:r w:rsidRPr="00873121">
              <w:rPr>
                <w:sz w:val="20"/>
                <w:szCs w:val="20"/>
              </w:rPr>
              <w:t>Date and time when the user was added to the account.</w:t>
            </w:r>
          </w:p>
        </w:tc>
      </w:tr>
      <w:tr w:rsidR="00873121" w:rsidRPr="00805488" w14:paraId="607F1935" w14:textId="77777777" w:rsidTr="00CA217F">
        <w:tc>
          <w:tcPr>
            <w:tcW w:w="1795" w:type="dxa"/>
          </w:tcPr>
          <w:p w14:paraId="038CD8E5" w14:textId="2DE027D9" w:rsidR="00873121" w:rsidRPr="00873121" w:rsidRDefault="00873121" w:rsidP="00873121">
            <w:pPr>
              <w:rPr>
                <w:sz w:val="20"/>
                <w:szCs w:val="20"/>
              </w:rPr>
            </w:pPr>
            <w:r w:rsidRPr="00873121">
              <w:rPr>
                <w:sz w:val="20"/>
                <w:szCs w:val="20"/>
              </w:rPr>
              <w:t>Last Login Date</w:t>
            </w:r>
          </w:p>
        </w:tc>
        <w:tc>
          <w:tcPr>
            <w:tcW w:w="8730" w:type="dxa"/>
          </w:tcPr>
          <w:p w14:paraId="4D696CC8" w14:textId="51A45A0D" w:rsidR="00873121" w:rsidRPr="00873121" w:rsidRDefault="00873121" w:rsidP="00873121">
            <w:pPr>
              <w:rPr>
                <w:sz w:val="20"/>
                <w:szCs w:val="20"/>
              </w:rPr>
            </w:pPr>
            <w:r w:rsidRPr="00873121">
              <w:rPr>
                <w:sz w:val="20"/>
                <w:szCs w:val="20"/>
              </w:rPr>
              <w:t>Most recent date and time the user accessed the system.</w:t>
            </w:r>
          </w:p>
        </w:tc>
      </w:tr>
      <w:tr w:rsidR="00873121" w:rsidRPr="00805488" w14:paraId="3A498914" w14:textId="77777777" w:rsidTr="00CA217F">
        <w:tc>
          <w:tcPr>
            <w:tcW w:w="1795" w:type="dxa"/>
          </w:tcPr>
          <w:p w14:paraId="06F6FD52" w14:textId="3AA2D0D4" w:rsidR="00873121" w:rsidRPr="00873121" w:rsidRDefault="00873121" w:rsidP="00873121">
            <w:pPr>
              <w:rPr>
                <w:sz w:val="20"/>
                <w:szCs w:val="20"/>
              </w:rPr>
            </w:pPr>
            <w:r w:rsidRPr="00873121">
              <w:rPr>
                <w:sz w:val="20"/>
                <w:szCs w:val="20"/>
              </w:rPr>
              <w:t>Status</w:t>
            </w:r>
          </w:p>
        </w:tc>
        <w:tc>
          <w:tcPr>
            <w:tcW w:w="8730" w:type="dxa"/>
          </w:tcPr>
          <w:p w14:paraId="4C60D7F4" w14:textId="03F4FEFF" w:rsidR="00873121" w:rsidRPr="00873121" w:rsidRDefault="00873121" w:rsidP="00873121">
            <w:pPr>
              <w:rPr>
                <w:sz w:val="20"/>
                <w:szCs w:val="20"/>
              </w:rPr>
            </w:pPr>
            <w:r w:rsidRPr="00873121">
              <w:rPr>
                <w:sz w:val="20"/>
                <w:szCs w:val="20"/>
              </w:rPr>
              <w:t>Indicates whether the user is active or inactive.</w:t>
            </w:r>
          </w:p>
        </w:tc>
      </w:tr>
      <w:tr w:rsidR="00873121" w:rsidRPr="00805488" w14:paraId="5094F8BC" w14:textId="77777777" w:rsidTr="00CA217F">
        <w:tc>
          <w:tcPr>
            <w:tcW w:w="1795" w:type="dxa"/>
          </w:tcPr>
          <w:p w14:paraId="321C8B26" w14:textId="0A38C2AC" w:rsidR="00873121" w:rsidRPr="00873121" w:rsidRDefault="00873121" w:rsidP="00873121">
            <w:pPr>
              <w:rPr>
                <w:sz w:val="20"/>
                <w:szCs w:val="20"/>
              </w:rPr>
            </w:pPr>
            <w:r w:rsidRPr="00873121">
              <w:rPr>
                <w:sz w:val="20"/>
                <w:szCs w:val="20"/>
              </w:rPr>
              <w:t>Actions</w:t>
            </w:r>
          </w:p>
        </w:tc>
        <w:tc>
          <w:tcPr>
            <w:tcW w:w="8730" w:type="dxa"/>
          </w:tcPr>
          <w:p w14:paraId="0C130434" w14:textId="5C6FD912" w:rsidR="00873121" w:rsidRPr="00873121" w:rsidRDefault="00873121" w:rsidP="00873121">
            <w:pPr>
              <w:rPr>
                <w:sz w:val="20"/>
                <w:szCs w:val="20"/>
              </w:rPr>
            </w:pPr>
            <w:r w:rsidRPr="00873121">
              <w:rPr>
                <w:sz w:val="20"/>
                <w:szCs w:val="20"/>
              </w:rPr>
              <w:t>Provides available options to manage the user (e.g., edit or update access).</w:t>
            </w:r>
          </w:p>
        </w:tc>
      </w:tr>
    </w:tbl>
    <w:p w14:paraId="6D3E252E" w14:textId="77777777" w:rsidR="00873121" w:rsidRDefault="00873121" w:rsidP="00BD1983"/>
    <w:p w14:paraId="17898D62" w14:textId="7AB38B16" w:rsidR="0064178E" w:rsidRDefault="0064178E" w:rsidP="00BD1983">
      <w:r w:rsidRPr="0064178E">
        <w:rPr>
          <w:noProof/>
        </w:rPr>
        <w:lastRenderedPageBreak/>
        <w:drawing>
          <wp:inline distT="0" distB="0" distL="0" distR="0" wp14:anchorId="54EBB71D" wp14:editId="0AFB6A86">
            <wp:extent cx="6692900" cy="3408680"/>
            <wp:effectExtent l="0" t="0" r="0" b="1270"/>
            <wp:docPr id="61939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95221" name=""/>
                    <pic:cNvPicPr/>
                  </pic:nvPicPr>
                  <pic:blipFill>
                    <a:blip r:embed="rId77"/>
                    <a:stretch>
                      <a:fillRect/>
                    </a:stretch>
                  </pic:blipFill>
                  <pic:spPr>
                    <a:xfrm>
                      <a:off x="0" y="0"/>
                      <a:ext cx="6692900" cy="3408680"/>
                    </a:xfrm>
                    <a:prstGeom prst="rect">
                      <a:avLst/>
                    </a:prstGeom>
                  </pic:spPr>
                </pic:pic>
              </a:graphicData>
            </a:graphic>
          </wp:inline>
        </w:drawing>
      </w:r>
    </w:p>
    <w:p w14:paraId="4F5590D5" w14:textId="77777777" w:rsidR="00BD1983" w:rsidRDefault="00BD1983" w:rsidP="007B004E"/>
    <w:p w14:paraId="6E09885C" w14:textId="77777777" w:rsidR="002C0232" w:rsidRDefault="002C0232" w:rsidP="007B004E"/>
    <w:p w14:paraId="4C225CD3" w14:textId="77777777" w:rsidR="00873121" w:rsidRDefault="00873121" w:rsidP="007B004E"/>
    <w:p w14:paraId="5D6502CA" w14:textId="77777777" w:rsidR="00873121" w:rsidRDefault="00873121" w:rsidP="007B004E"/>
    <w:p w14:paraId="5EB3C095" w14:textId="77777777" w:rsidR="00873121" w:rsidRDefault="00873121" w:rsidP="007B004E"/>
    <w:p w14:paraId="58ABDF11" w14:textId="77777777" w:rsidR="00873121" w:rsidRDefault="00873121" w:rsidP="007B004E"/>
    <w:p w14:paraId="0237E6BF" w14:textId="77777777" w:rsidR="00873121" w:rsidRDefault="00873121" w:rsidP="007B004E"/>
    <w:p w14:paraId="6629ED2A" w14:textId="77777777" w:rsidR="003519F6" w:rsidRDefault="003519F6" w:rsidP="007B004E"/>
    <w:p w14:paraId="35531EC0" w14:textId="77777777" w:rsidR="003519F6" w:rsidRPr="007B004E" w:rsidRDefault="003519F6" w:rsidP="007B004E"/>
    <w:p w14:paraId="59EE8440" w14:textId="77777777" w:rsidR="00A35856" w:rsidRDefault="00A35856" w:rsidP="00F734B6">
      <w:pPr>
        <w:sectPr w:rsidR="00A35856" w:rsidSect="00FD5A3C">
          <w:headerReference w:type="default" r:id="rId78"/>
          <w:pgSz w:w="12240" w:h="15840"/>
          <w:pgMar w:top="1411" w:right="850" w:bottom="1411" w:left="850" w:header="576" w:footer="720" w:gutter="0"/>
          <w:pgNumType w:chapSep="period"/>
          <w:cols w:space="720"/>
          <w:docGrid w:linePitch="360"/>
        </w:sectPr>
      </w:pPr>
    </w:p>
    <w:p w14:paraId="5943EB6C" w14:textId="17CCB015" w:rsidR="002C0232" w:rsidRDefault="002C0232" w:rsidP="0072641D">
      <w:pPr>
        <w:pStyle w:val="Heading1"/>
      </w:pPr>
      <w:bookmarkStart w:id="46" w:name="_Toc235994573"/>
      <w:r>
        <w:lastRenderedPageBreak/>
        <w:t>Admin Options</w:t>
      </w:r>
      <w:bookmarkEnd w:id="46"/>
    </w:p>
    <w:p w14:paraId="6C31841E" w14:textId="6DE00726" w:rsidR="004A646F" w:rsidRDefault="004A646F" w:rsidP="004A646F">
      <w:r>
        <w:t xml:space="preserve">The </w:t>
      </w:r>
      <w:r w:rsidRPr="004A646F">
        <w:rPr>
          <w:b/>
          <w:bCs/>
        </w:rPr>
        <w:t>Admin</w:t>
      </w:r>
      <w:r>
        <w:t xml:space="preserve"> section provides access to advanced system management features intended for administrative users. It allows centralized control over core system entities such as accounts, users, customers, contracts, subscriptions, inventory, and reporting.</w:t>
      </w:r>
    </w:p>
    <w:p w14:paraId="021455D3" w14:textId="42A65DD2" w:rsidR="002C0232" w:rsidRDefault="004A646F" w:rsidP="004A646F">
      <w:r>
        <w:t>This section is designed to support configuration, monitoring, and maintenance activities across the platform, enabling administrators to manage system data, oversee operations, and ensure proper system governance.</w:t>
      </w:r>
    </w:p>
    <w:p w14:paraId="1A5CE72A" w14:textId="77777777" w:rsidR="004A646F" w:rsidRDefault="004A646F" w:rsidP="004A646F"/>
    <w:p w14:paraId="656AC107" w14:textId="08C5F9F1" w:rsidR="004A646F" w:rsidRDefault="004A646F" w:rsidP="00FF1107">
      <w:pPr>
        <w:pStyle w:val="Heading2"/>
      </w:pPr>
      <w:bookmarkStart w:id="47" w:name="_Toc235994574"/>
      <w:r>
        <w:t>Available modules</w:t>
      </w:r>
      <w:bookmarkEnd w:id="47"/>
    </w:p>
    <w:p w14:paraId="5817F052" w14:textId="4CA9EE03" w:rsidR="004A646F" w:rsidRDefault="004A646F" w:rsidP="004A646F">
      <w:r>
        <w:t>The Admin section includes the following modules:</w:t>
      </w:r>
    </w:p>
    <w:p w14:paraId="62A53321" w14:textId="72F0F3AF" w:rsidR="004A646F" w:rsidRDefault="004A646F" w:rsidP="004A646F">
      <w:pPr>
        <w:pStyle w:val="ListParagraph"/>
        <w:numPr>
          <w:ilvl w:val="0"/>
          <w:numId w:val="10"/>
        </w:numPr>
      </w:pPr>
      <w:r w:rsidRPr="004A646F">
        <w:rPr>
          <w:b/>
          <w:bCs/>
        </w:rPr>
        <w:t>Admin Dashboard:</w:t>
      </w:r>
      <w:r>
        <w:t xml:space="preserve"> Provides an overview of system activity and key metrics.</w:t>
      </w:r>
    </w:p>
    <w:p w14:paraId="67041853" w14:textId="05EB1A2C" w:rsidR="004A646F" w:rsidRDefault="004A646F" w:rsidP="004A646F">
      <w:pPr>
        <w:pStyle w:val="ListParagraph"/>
        <w:numPr>
          <w:ilvl w:val="0"/>
          <w:numId w:val="10"/>
        </w:numPr>
      </w:pPr>
      <w:r w:rsidRPr="004A646F">
        <w:rPr>
          <w:b/>
          <w:bCs/>
        </w:rPr>
        <w:t>Accounts:</w:t>
      </w:r>
      <w:r>
        <w:t xml:space="preserve"> Manages customer accounts and their associated information.</w:t>
      </w:r>
    </w:p>
    <w:p w14:paraId="0A0DCAF9" w14:textId="3730E32F" w:rsidR="004A646F" w:rsidRDefault="004A646F" w:rsidP="004A646F">
      <w:pPr>
        <w:pStyle w:val="ListParagraph"/>
        <w:numPr>
          <w:ilvl w:val="0"/>
          <w:numId w:val="10"/>
        </w:numPr>
      </w:pPr>
      <w:r w:rsidRPr="004A646F">
        <w:rPr>
          <w:b/>
          <w:bCs/>
        </w:rPr>
        <w:t>Customers:</w:t>
      </w:r>
      <w:r>
        <w:t xml:space="preserve"> Provides access to customer records within the admin scope.</w:t>
      </w:r>
    </w:p>
    <w:p w14:paraId="29AF8948" w14:textId="63EF4FB9" w:rsidR="004A646F" w:rsidRDefault="004A646F" w:rsidP="004A646F">
      <w:pPr>
        <w:pStyle w:val="ListParagraph"/>
        <w:numPr>
          <w:ilvl w:val="0"/>
          <w:numId w:val="10"/>
        </w:numPr>
      </w:pPr>
      <w:r w:rsidRPr="004A646F">
        <w:rPr>
          <w:b/>
          <w:bCs/>
        </w:rPr>
        <w:t>Users:</w:t>
      </w:r>
      <w:r>
        <w:t xml:space="preserve"> Allows management of user accounts and permissions.</w:t>
      </w:r>
    </w:p>
    <w:p w14:paraId="20D5F0BE" w14:textId="40C641F4" w:rsidR="004A646F" w:rsidRDefault="004A646F" w:rsidP="004A646F">
      <w:pPr>
        <w:pStyle w:val="ListParagraph"/>
        <w:numPr>
          <w:ilvl w:val="0"/>
          <w:numId w:val="10"/>
        </w:numPr>
      </w:pPr>
      <w:r w:rsidRPr="004A646F">
        <w:rPr>
          <w:b/>
          <w:bCs/>
        </w:rPr>
        <w:t>Contracts:</w:t>
      </w:r>
      <w:r>
        <w:t xml:space="preserve"> Handles contract-related data and configurations.</w:t>
      </w:r>
    </w:p>
    <w:p w14:paraId="5B6681E4" w14:textId="53AE0E1D" w:rsidR="004A646F" w:rsidRDefault="004A646F" w:rsidP="004A646F">
      <w:pPr>
        <w:pStyle w:val="ListParagraph"/>
        <w:numPr>
          <w:ilvl w:val="0"/>
          <w:numId w:val="10"/>
        </w:numPr>
      </w:pPr>
      <w:r w:rsidRPr="004A646F">
        <w:rPr>
          <w:b/>
          <w:bCs/>
        </w:rPr>
        <w:t>Subscriptions:</w:t>
      </w:r>
      <w:r>
        <w:t xml:space="preserve"> Manages subscription plans and service agreements.</w:t>
      </w:r>
    </w:p>
    <w:p w14:paraId="3196326E" w14:textId="2894D08F" w:rsidR="004A646F" w:rsidRDefault="004A646F" w:rsidP="004A646F">
      <w:pPr>
        <w:pStyle w:val="ListParagraph"/>
        <w:numPr>
          <w:ilvl w:val="0"/>
          <w:numId w:val="10"/>
        </w:numPr>
      </w:pPr>
      <w:r w:rsidRPr="004A646F">
        <w:rPr>
          <w:b/>
          <w:bCs/>
        </w:rPr>
        <w:t>Inventory:</w:t>
      </w:r>
      <w:r>
        <w:t xml:space="preserve"> Tracks and manages system assets and resources.</w:t>
      </w:r>
    </w:p>
    <w:p w14:paraId="50D26D25" w14:textId="09899912" w:rsidR="004A646F" w:rsidRDefault="004A646F" w:rsidP="004A646F">
      <w:pPr>
        <w:pStyle w:val="ListParagraph"/>
        <w:numPr>
          <w:ilvl w:val="0"/>
          <w:numId w:val="10"/>
        </w:numPr>
      </w:pPr>
      <w:r w:rsidRPr="004A646F">
        <w:rPr>
          <w:b/>
          <w:bCs/>
        </w:rPr>
        <w:t>Installers:</w:t>
      </w:r>
      <w:r>
        <w:t xml:space="preserve"> Manages installer-related information and assignments.</w:t>
      </w:r>
    </w:p>
    <w:p w14:paraId="3A810047" w14:textId="1E07CA69" w:rsidR="004A646F" w:rsidRDefault="004A646F" w:rsidP="004A646F">
      <w:pPr>
        <w:pStyle w:val="ListParagraph"/>
        <w:numPr>
          <w:ilvl w:val="0"/>
          <w:numId w:val="10"/>
        </w:numPr>
      </w:pPr>
      <w:r w:rsidRPr="004A646F">
        <w:rPr>
          <w:b/>
          <w:bCs/>
        </w:rPr>
        <w:t>Reports:</w:t>
      </w:r>
      <w:r>
        <w:t xml:space="preserve"> Provides access to system-generated reports and analytics.</w:t>
      </w:r>
    </w:p>
    <w:p w14:paraId="62BFE8C7" w14:textId="49436883" w:rsidR="00296EB4" w:rsidRPr="00296EB4" w:rsidRDefault="004A646F" w:rsidP="00296EB4">
      <w:pPr>
        <w:pStyle w:val="ListParagraph"/>
        <w:numPr>
          <w:ilvl w:val="0"/>
          <w:numId w:val="10"/>
        </w:numPr>
      </w:pPr>
      <w:r w:rsidRPr="004A646F">
        <w:rPr>
          <w:b/>
          <w:bCs/>
        </w:rPr>
        <w:t>Audit Trail:</w:t>
      </w:r>
      <w:r>
        <w:t xml:space="preserve"> Tracks system activity and changes for traceability.</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296EB4" w:rsidRPr="008C2B77" w14:paraId="237ECF6F" w14:textId="77777777" w:rsidTr="00296EB4">
        <w:trPr>
          <w:trHeight w:val="505"/>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77521865" w14:textId="2BC25F92" w:rsidR="00296EB4" w:rsidRPr="008C2B77" w:rsidRDefault="00296EB4" w:rsidP="00CA217F">
            <w:r w:rsidRPr="002351EE">
              <w:rPr>
                <w:b/>
                <w:bCs/>
                <w:sz w:val="20"/>
                <w:szCs w:val="20"/>
              </w:rPr>
              <w:t>Note:</w:t>
            </w:r>
            <w:r w:rsidRPr="002351EE">
              <w:rPr>
                <w:sz w:val="20"/>
                <w:szCs w:val="20"/>
              </w:rPr>
              <w:t xml:space="preserve"> </w:t>
            </w:r>
            <w:r w:rsidRPr="00296EB4">
              <w:rPr>
                <w:sz w:val="20"/>
                <w:szCs w:val="20"/>
              </w:rPr>
              <w:t>Access to the Admin section is typically restricted to users with elevated permissions, as it contains system-wide configuration and management functionalities.</w:t>
            </w:r>
          </w:p>
        </w:tc>
      </w:tr>
    </w:tbl>
    <w:p w14:paraId="4AD84953" w14:textId="77777777" w:rsidR="00296EB4" w:rsidRDefault="00296EB4" w:rsidP="004A646F"/>
    <w:p w14:paraId="612D1F58" w14:textId="77777777" w:rsidR="002C0232" w:rsidRDefault="002C0232" w:rsidP="00FF1107">
      <w:pPr>
        <w:pStyle w:val="Heading3"/>
        <w:numPr>
          <w:ilvl w:val="2"/>
          <w:numId w:val="43"/>
        </w:numPr>
      </w:pPr>
      <w:bookmarkStart w:id="48" w:name="_Toc219322640"/>
      <w:bookmarkStart w:id="49" w:name="_Toc235994575"/>
      <w:r>
        <w:t>Admin Dashboard</w:t>
      </w:r>
      <w:bookmarkEnd w:id="48"/>
      <w:bookmarkEnd w:id="49"/>
    </w:p>
    <w:p w14:paraId="1312F2A8" w14:textId="2889C198" w:rsidR="002C0232" w:rsidRDefault="00D41203" w:rsidP="002C0232">
      <w:r w:rsidRPr="00D41203">
        <w:t xml:space="preserve">The </w:t>
      </w:r>
      <w:r w:rsidRPr="00D41203">
        <w:rPr>
          <w:b/>
          <w:bCs/>
        </w:rPr>
        <w:t>Admin Dashboard</w:t>
      </w:r>
      <w:r w:rsidRPr="00D41203">
        <w:t xml:space="preserve"> provides a high-level overview of system activity and key operational metrics for administrative users. It is intended to offer visibility </w:t>
      </w:r>
      <w:proofErr w:type="gramStart"/>
      <w:r w:rsidRPr="00D41203">
        <w:t>into</w:t>
      </w:r>
      <w:proofErr w:type="gramEnd"/>
      <w:r w:rsidRPr="00D41203">
        <w:t xml:space="preserve"> overall platform performance and support monitoring and decision-making at a system-wide level.</w:t>
      </w:r>
    </w:p>
    <w:p w14:paraId="43B2237B" w14:textId="77777777" w:rsidR="009C72A5" w:rsidRPr="00195DBA" w:rsidRDefault="009C72A5" w:rsidP="002C0232"/>
    <w:p w14:paraId="58F3C603" w14:textId="77777777" w:rsidR="002C0232" w:rsidRDefault="002C0232" w:rsidP="00FF1107">
      <w:pPr>
        <w:pStyle w:val="Heading3"/>
      </w:pPr>
      <w:bookmarkStart w:id="50" w:name="_Toc219322641"/>
      <w:bookmarkStart w:id="51" w:name="_Toc235994576"/>
      <w:r>
        <w:t>Accounts</w:t>
      </w:r>
      <w:bookmarkEnd w:id="50"/>
      <w:bookmarkEnd w:id="51"/>
    </w:p>
    <w:p w14:paraId="63022E25" w14:textId="5A80FC03" w:rsidR="00981096" w:rsidRDefault="00981096" w:rsidP="00981096">
      <w:r>
        <w:t xml:space="preserve">The </w:t>
      </w:r>
      <w:r w:rsidRPr="00981096">
        <w:rPr>
          <w:b/>
          <w:bCs/>
        </w:rPr>
        <w:t xml:space="preserve">Accounts </w:t>
      </w:r>
      <w:r w:rsidRPr="00981096">
        <w:t>module</w:t>
      </w:r>
      <w:r>
        <w:t xml:space="preserve"> allows administrators to view and manage all accounts registered within ZSight. It provides a centralized view of account information, including account identifiers, contact details, status, and administrative actions.</w:t>
      </w:r>
    </w:p>
    <w:p w14:paraId="76142086" w14:textId="65B13667" w:rsidR="00981096" w:rsidRDefault="00981096" w:rsidP="00981096">
      <w:r>
        <w:t>Administrators can access account-specific dashboards, update account information, and monitor account activity through a single interface. Each account serves as an organizational entity that groups customers, users, containers, and other operational data within the platform.</w:t>
      </w:r>
    </w:p>
    <w:p w14:paraId="225C3DB9" w14:textId="0AD7170D" w:rsidR="00F134AB" w:rsidRDefault="00F134AB" w:rsidP="00981096">
      <w:r w:rsidRPr="0093665A">
        <w:rPr>
          <w:noProof/>
        </w:rPr>
        <w:lastRenderedPageBreak/>
        <w:drawing>
          <wp:inline distT="0" distB="0" distL="0" distR="0" wp14:anchorId="789C1234" wp14:editId="567C043E">
            <wp:extent cx="6692900" cy="3353435"/>
            <wp:effectExtent l="0" t="0" r="0" b="0"/>
            <wp:docPr id="40660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03499" name=""/>
                    <pic:cNvPicPr/>
                  </pic:nvPicPr>
                  <pic:blipFill>
                    <a:blip r:embed="rId79"/>
                    <a:stretch>
                      <a:fillRect/>
                    </a:stretch>
                  </pic:blipFill>
                  <pic:spPr>
                    <a:xfrm>
                      <a:off x="0" y="0"/>
                      <a:ext cx="6692900" cy="3353435"/>
                    </a:xfrm>
                    <a:prstGeom prst="rect">
                      <a:avLst/>
                    </a:prstGeom>
                  </pic:spPr>
                </pic:pic>
              </a:graphicData>
            </a:graphic>
          </wp:inline>
        </w:drawing>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D41203" w:rsidRPr="008C2B77" w14:paraId="39CF1E11" w14:textId="77777777" w:rsidTr="00CA217F">
        <w:trPr>
          <w:tblHeader/>
        </w:trPr>
        <w:tc>
          <w:tcPr>
            <w:tcW w:w="1795" w:type="dxa"/>
            <w:shd w:val="clear" w:color="auto" w:fill="4F7ABA"/>
          </w:tcPr>
          <w:p w14:paraId="6624BC39" w14:textId="77777777" w:rsidR="00D41203" w:rsidRDefault="00D41203" w:rsidP="00CA217F">
            <w:pPr>
              <w:rPr>
                <w:b/>
                <w:bCs/>
                <w:color w:val="FFFFFF" w:themeColor="background1"/>
                <w:sz w:val="20"/>
                <w:szCs w:val="20"/>
              </w:rPr>
            </w:pPr>
            <w:r>
              <w:rPr>
                <w:b/>
                <w:bCs/>
                <w:color w:val="FFFFFF" w:themeColor="background1"/>
                <w:sz w:val="20"/>
                <w:szCs w:val="20"/>
              </w:rPr>
              <w:t>Name</w:t>
            </w:r>
          </w:p>
        </w:tc>
        <w:tc>
          <w:tcPr>
            <w:tcW w:w="8730" w:type="dxa"/>
            <w:shd w:val="clear" w:color="auto" w:fill="4F7ABA"/>
          </w:tcPr>
          <w:p w14:paraId="2A55D4BD" w14:textId="77777777" w:rsidR="00D41203" w:rsidRPr="008C2B77" w:rsidRDefault="00D41203" w:rsidP="00CA217F">
            <w:pPr>
              <w:rPr>
                <w:b/>
                <w:bCs/>
                <w:color w:val="FFFFFF" w:themeColor="background1"/>
                <w:sz w:val="20"/>
                <w:szCs w:val="20"/>
              </w:rPr>
            </w:pPr>
            <w:r w:rsidRPr="008C2B77">
              <w:rPr>
                <w:b/>
                <w:bCs/>
                <w:color w:val="FFFFFF" w:themeColor="background1"/>
                <w:sz w:val="20"/>
                <w:szCs w:val="20"/>
              </w:rPr>
              <w:t>Description</w:t>
            </w:r>
          </w:p>
        </w:tc>
      </w:tr>
      <w:tr w:rsidR="00D41203" w:rsidRPr="00873121" w14:paraId="23481C39" w14:textId="77777777" w:rsidTr="00CA217F">
        <w:tc>
          <w:tcPr>
            <w:tcW w:w="1795" w:type="dxa"/>
          </w:tcPr>
          <w:p w14:paraId="59C14FFC" w14:textId="1B5A993B" w:rsidR="00D41203" w:rsidRPr="00D41203" w:rsidRDefault="00D41203" w:rsidP="00D41203">
            <w:pPr>
              <w:rPr>
                <w:noProof/>
                <w:sz w:val="20"/>
                <w:szCs w:val="20"/>
              </w:rPr>
            </w:pPr>
            <w:r w:rsidRPr="00D41203">
              <w:rPr>
                <w:sz w:val="20"/>
                <w:szCs w:val="20"/>
              </w:rPr>
              <w:t>Account Name</w:t>
            </w:r>
          </w:p>
        </w:tc>
        <w:tc>
          <w:tcPr>
            <w:tcW w:w="8730" w:type="dxa"/>
          </w:tcPr>
          <w:p w14:paraId="68266045" w14:textId="11DE02EC" w:rsidR="00981096" w:rsidRPr="00D41203" w:rsidRDefault="00981096" w:rsidP="00D41203">
            <w:pPr>
              <w:rPr>
                <w:sz w:val="20"/>
                <w:szCs w:val="20"/>
              </w:rPr>
            </w:pPr>
            <w:r w:rsidRPr="00981096">
              <w:rPr>
                <w:sz w:val="20"/>
                <w:szCs w:val="20"/>
              </w:rPr>
              <w:t>Displays the name of the account. Selecting an account name opens the corresponding account record and provides access to additional account information.</w:t>
            </w:r>
          </w:p>
        </w:tc>
      </w:tr>
      <w:tr w:rsidR="00D41203" w:rsidRPr="00873121" w14:paraId="15061EC1" w14:textId="77777777" w:rsidTr="00CA217F">
        <w:tc>
          <w:tcPr>
            <w:tcW w:w="1795" w:type="dxa"/>
          </w:tcPr>
          <w:p w14:paraId="206F726D" w14:textId="17DC6C55" w:rsidR="00D41203" w:rsidRPr="00D41203" w:rsidRDefault="00D41203" w:rsidP="00D41203">
            <w:pPr>
              <w:rPr>
                <w:noProof/>
                <w:sz w:val="20"/>
                <w:szCs w:val="20"/>
              </w:rPr>
            </w:pPr>
            <w:r w:rsidRPr="00D41203">
              <w:rPr>
                <w:sz w:val="20"/>
                <w:szCs w:val="20"/>
              </w:rPr>
              <w:t>Account ID</w:t>
            </w:r>
          </w:p>
        </w:tc>
        <w:tc>
          <w:tcPr>
            <w:tcW w:w="8730" w:type="dxa"/>
          </w:tcPr>
          <w:p w14:paraId="6E859085" w14:textId="74DE9E2C" w:rsidR="00981096" w:rsidRPr="00D41203" w:rsidRDefault="00981096" w:rsidP="00D41203">
            <w:pPr>
              <w:rPr>
                <w:sz w:val="20"/>
                <w:szCs w:val="20"/>
              </w:rPr>
            </w:pPr>
            <w:r w:rsidRPr="00981096">
              <w:rPr>
                <w:sz w:val="20"/>
                <w:szCs w:val="20"/>
              </w:rPr>
              <w:t>Unique identifier assigned to the account. The Account ID is used internally by the system to distinguish accounts and maintain data relationships.</w:t>
            </w:r>
          </w:p>
        </w:tc>
      </w:tr>
      <w:tr w:rsidR="00D41203" w:rsidRPr="00873121" w14:paraId="5BA4F01D" w14:textId="77777777" w:rsidTr="00CA217F">
        <w:tc>
          <w:tcPr>
            <w:tcW w:w="1795" w:type="dxa"/>
          </w:tcPr>
          <w:p w14:paraId="26D67CE6" w14:textId="6F8B6AB4" w:rsidR="00D41203" w:rsidRPr="00D41203" w:rsidRDefault="00D41203" w:rsidP="00D41203">
            <w:pPr>
              <w:rPr>
                <w:i/>
                <w:iCs/>
                <w:sz w:val="20"/>
                <w:szCs w:val="20"/>
              </w:rPr>
            </w:pPr>
            <w:r w:rsidRPr="00D41203">
              <w:rPr>
                <w:sz w:val="20"/>
                <w:szCs w:val="20"/>
              </w:rPr>
              <w:t>Email Address</w:t>
            </w:r>
          </w:p>
        </w:tc>
        <w:tc>
          <w:tcPr>
            <w:tcW w:w="8730" w:type="dxa"/>
          </w:tcPr>
          <w:p w14:paraId="0D825288" w14:textId="1B66F1E7" w:rsidR="00981096" w:rsidRPr="00D41203" w:rsidRDefault="00981096" w:rsidP="00D41203">
            <w:pPr>
              <w:rPr>
                <w:sz w:val="20"/>
                <w:szCs w:val="20"/>
              </w:rPr>
            </w:pPr>
            <w:r w:rsidRPr="00981096">
              <w:rPr>
                <w:sz w:val="20"/>
                <w:szCs w:val="20"/>
              </w:rPr>
              <w:t>Primary email address associated with the account. This email may be used for administrative communications and account-related notifications.</w:t>
            </w:r>
          </w:p>
        </w:tc>
      </w:tr>
      <w:tr w:rsidR="00D41203" w:rsidRPr="00873121" w14:paraId="315C34A7" w14:textId="77777777" w:rsidTr="00CA217F">
        <w:tc>
          <w:tcPr>
            <w:tcW w:w="1795" w:type="dxa"/>
          </w:tcPr>
          <w:p w14:paraId="619C7807" w14:textId="7A692BBB" w:rsidR="00D41203" w:rsidRPr="00D41203" w:rsidRDefault="00D41203" w:rsidP="00D41203">
            <w:pPr>
              <w:rPr>
                <w:sz w:val="20"/>
                <w:szCs w:val="20"/>
              </w:rPr>
            </w:pPr>
            <w:r w:rsidRPr="00D41203">
              <w:rPr>
                <w:sz w:val="20"/>
                <w:szCs w:val="20"/>
              </w:rPr>
              <w:t>Address</w:t>
            </w:r>
          </w:p>
        </w:tc>
        <w:tc>
          <w:tcPr>
            <w:tcW w:w="8730" w:type="dxa"/>
          </w:tcPr>
          <w:p w14:paraId="4AB5892C" w14:textId="575ADE65" w:rsidR="00981096" w:rsidRPr="00D41203" w:rsidRDefault="00981096" w:rsidP="00D41203">
            <w:pPr>
              <w:rPr>
                <w:sz w:val="20"/>
                <w:szCs w:val="20"/>
              </w:rPr>
            </w:pPr>
            <w:r w:rsidRPr="00981096">
              <w:rPr>
                <w:sz w:val="20"/>
                <w:szCs w:val="20"/>
              </w:rPr>
              <w:t xml:space="preserve">Physical </w:t>
            </w:r>
            <w:proofErr w:type="gramStart"/>
            <w:r w:rsidRPr="00981096">
              <w:rPr>
                <w:sz w:val="20"/>
                <w:szCs w:val="20"/>
              </w:rPr>
              <w:t>address</w:t>
            </w:r>
            <w:proofErr w:type="gramEnd"/>
            <w:r w:rsidRPr="00981096">
              <w:rPr>
                <w:sz w:val="20"/>
                <w:szCs w:val="20"/>
              </w:rPr>
              <w:t xml:space="preserve"> associated with the account, including street, city, state, and postal code information.</w:t>
            </w:r>
          </w:p>
        </w:tc>
      </w:tr>
      <w:tr w:rsidR="00D41203" w:rsidRPr="00873121" w14:paraId="0C130FD8" w14:textId="77777777" w:rsidTr="00CA217F">
        <w:tc>
          <w:tcPr>
            <w:tcW w:w="1795" w:type="dxa"/>
          </w:tcPr>
          <w:p w14:paraId="395CB213" w14:textId="2E8F16CF" w:rsidR="00D41203" w:rsidRPr="00D41203" w:rsidRDefault="00D41203" w:rsidP="00D41203">
            <w:pPr>
              <w:rPr>
                <w:sz w:val="20"/>
                <w:szCs w:val="20"/>
              </w:rPr>
            </w:pPr>
            <w:r w:rsidRPr="00D41203">
              <w:rPr>
                <w:sz w:val="20"/>
                <w:szCs w:val="20"/>
              </w:rPr>
              <w:t>Status</w:t>
            </w:r>
          </w:p>
        </w:tc>
        <w:tc>
          <w:tcPr>
            <w:tcW w:w="8730" w:type="dxa"/>
          </w:tcPr>
          <w:p w14:paraId="5EB3DD38" w14:textId="50EC6E65" w:rsidR="00981096" w:rsidRPr="00981096" w:rsidRDefault="00981096" w:rsidP="00981096">
            <w:pPr>
              <w:rPr>
                <w:sz w:val="20"/>
                <w:szCs w:val="20"/>
              </w:rPr>
            </w:pPr>
            <w:r w:rsidRPr="00981096">
              <w:rPr>
                <w:sz w:val="20"/>
                <w:szCs w:val="20"/>
              </w:rPr>
              <w:t>Indicates the current status of the account.</w:t>
            </w:r>
            <w:r>
              <w:rPr>
                <w:sz w:val="20"/>
                <w:szCs w:val="20"/>
              </w:rPr>
              <w:t xml:space="preserve"> </w:t>
            </w:r>
            <w:r w:rsidRPr="00981096">
              <w:rPr>
                <w:sz w:val="20"/>
                <w:szCs w:val="20"/>
              </w:rPr>
              <w:t>Available values:</w:t>
            </w:r>
          </w:p>
          <w:p w14:paraId="5EF9B947" w14:textId="77777777" w:rsidR="00981096" w:rsidRDefault="00981096" w:rsidP="00981096">
            <w:pPr>
              <w:pStyle w:val="ListParagraph"/>
              <w:numPr>
                <w:ilvl w:val="0"/>
                <w:numId w:val="27"/>
              </w:numPr>
              <w:rPr>
                <w:sz w:val="20"/>
                <w:szCs w:val="20"/>
              </w:rPr>
            </w:pPr>
            <w:r w:rsidRPr="00981096">
              <w:rPr>
                <w:b/>
                <w:bCs/>
                <w:sz w:val="20"/>
                <w:szCs w:val="20"/>
              </w:rPr>
              <w:t>Active:</w:t>
            </w:r>
            <w:r w:rsidRPr="00981096">
              <w:rPr>
                <w:sz w:val="20"/>
                <w:szCs w:val="20"/>
              </w:rPr>
              <w:t xml:space="preserve"> The account is enabled and can access associated ZSight functionality.</w:t>
            </w:r>
          </w:p>
          <w:p w14:paraId="342860B7" w14:textId="2860BAEE" w:rsidR="00981096" w:rsidRPr="00981096" w:rsidRDefault="00981096" w:rsidP="00981096">
            <w:pPr>
              <w:pStyle w:val="ListParagraph"/>
              <w:numPr>
                <w:ilvl w:val="0"/>
                <w:numId w:val="27"/>
              </w:numPr>
              <w:rPr>
                <w:sz w:val="20"/>
                <w:szCs w:val="20"/>
              </w:rPr>
            </w:pPr>
            <w:r w:rsidRPr="00981096">
              <w:rPr>
                <w:b/>
                <w:bCs/>
                <w:sz w:val="20"/>
                <w:szCs w:val="20"/>
              </w:rPr>
              <w:t>Inactive:</w:t>
            </w:r>
            <w:r w:rsidRPr="00981096">
              <w:rPr>
                <w:sz w:val="20"/>
                <w:szCs w:val="20"/>
              </w:rPr>
              <w:t xml:space="preserve"> The account is disabled and may have restricted access to system functionality.</w:t>
            </w:r>
            <w:r w:rsidR="003B2DF4">
              <w:rPr>
                <w:sz w:val="20"/>
                <w:szCs w:val="20"/>
              </w:rPr>
              <w:br/>
            </w:r>
          </w:p>
        </w:tc>
      </w:tr>
      <w:tr w:rsidR="00D41203" w:rsidRPr="00873121" w14:paraId="18A50E60" w14:textId="77777777" w:rsidTr="00981096">
        <w:trPr>
          <w:trHeight w:val="307"/>
        </w:trPr>
        <w:tc>
          <w:tcPr>
            <w:tcW w:w="1795" w:type="dxa"/>
          </w:tcPr>
          <w:p w14:paraId="52539042" w14:textId="4DC0A66F" w:rsidR="00D41203" w:rsidRPr="00D41203" w:rsidRDefault="00D41203" w:rsidP="00D41203">
            <w:pPr>
              <w:rPr>
                <w:sz w:val="20"/>
                <w:szCs w:val="20"/>
              </w:rPr>
            </w:pPr>
            <w:r w:rsidRPr="00D41203">
              <w:rPr>
                <w:sz w:val="20"/>
                <w:szCs w:val="20"/>
              </w:rPr>
              <w:t>Actions</w:t>
            </w:r>
          </w:p>
        </w:tc>
        <w:tc>
          <w:tcPr>
            <w:tcW w:w="8730" w:type="dxa"/>
          </w:tcPr>
          <w:p w14:paraId="3DF13B61" w14:textId="3D287BAE" w:rsidR="00981096" w:rsidRPr="00981096" w:rsidRDefault="00981096" w:rsidP="00981096">
            <w:pPr>
              <w:rPr>
                <w:sz w:val="20"/>
                <w:szCs w:val="20"/>
              </w:rPr>
            </w:pPr>
            <w:r w:rsidRPr="00981096">
              <w:rPr>
                <w:sz w:val="20"/>
                <w:szCs w:val="20"/>
              </w:rPr>
              <w:t>Provides administrative actions that can be performed on the account.</w:t>
            </w:r>
            <w:r>
              <w:rPr>
                <w:sz w:val="20"/>
                <w:szCs w:val="20"/>
              </w:rPr>
              <w:t xml:space="preserve"> </w:t>
            </w:r>
            <w:r w:rsidRPr="00981096">
              <w:rPr>
                <w:sz w:val="20"/>
                <w:szCs w:val="20"/>
              </w:rPr>
              <w:t>Available actions include:</w:t>
            </w:r>
          </w:p>
          <w:p w14:paraId="328A148C" w14:textId="77777777" w:rsidR="00981096" w:rsidRDefault="00981096" w:rsidP="00981096">
            <w:pPr>
              <w:pStyle w:val="ListParagraph"/>
              <w:numPr>
                <w:ilvl w:val="0"/>
                <w:numId w:val="28"/>
              </w:numPr>
              <w:rPr>
                <w:sz w:val="20"/>
                <w:szCs w:val="20"/>
              </w:rPr>
            </w:pPr>
            <w:r w:rsidRPr="00981096">
              <w:rPr>
                <w:b/>
                <w:bCs/>
                <w:sz w:val="20"/>
                <w:szCs w:val="20"/>
              </w:rPr>
              <w:t>Edit:</w:t>
            </w:r>
            <w:r w:rsidRPr="00981096">
              <w:rPr>
                <w:sz w:val="20"/>
                <w:szCs w:val="20"/>
              </w:rPr>
              <w:t xml:space="preserve"> Opens the account record to modify account information.</w:t>
            </w:r>
          </w:p>
          <w:p w14:paraId="6AD2160E" w14:textId="21EFFAF4" w:rsidR="00D41203" w:rsidRPr="00981096" w:rsidRDefault="00981096" w:rsidP="00981096">
            <w:pPr>
              <w:pStyle w:val="ListParagraph"/>
              <w:numPr>
                <w:ilvl w:val="0"/>
                <w:numId w:val="28"/>
              </w:numPr>
              <w:rPr>
                <w:sz w:val="20"/>
                <w:szCs w:val="20"/>
              </w:rPr>
            </w:pPr>
            <w:r w:rsidRPr="00981096">
              <w:rPr>
                <w:b/>
                <w:bCs/>
                <w:sz w:val="20"/>
                <w:szCs w:val="20"/>
              </w:rPr>
              <w:t>Dashboard:</w:t>
            </w:r>
            <w:r w:rsidRPr="00981096">
              <w:rPr>
                <w:sz w:val="20"/>
                <w:szCs w:val="20"/>
              </w:rPr>
              <w:t xml:space="preserve"> Opens the account-specific dashboard containing operational and analytical information related to the selected account.</w:t>
            </w:r>
            <w:r w:rsidR="003B2DF4">
              <w:rPr>
                <w:sz w:val="20"/>
                <w:szCs w:val="20"/>
              </w:rPr>
              <w:br/>
            </w:r>
          </w:p>
        </w:tc>
      </w:tr>
    </w:tbl>
    <w:p w14:paraId="4A6D5F4D" w14:textId="425FC621" w:rsidR="00AE29DF" w:rsidRPr="00296EB4" w:rsidRDefault="00AE29DF" w:rsidP="00AE29DF"/>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AE29DF" w:rsidRPr="008C2B77" w14:paraId="223265EF" w14:textId="77777777" w:rsidTr="003E5F95">
        <w:trPr>
          <w:trHeight w:val="505"/>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60EDE9E2" w14:textId="6178F33D" w:rsidR="00AE29DF" w:rsidRPr="008C2B77" w:rsidRDefault="00AE29DF" w:rsidP="003E5F95">
            <w:r w:rsidRPr="002351EE">
              <w:rPr>
                <w:b/>
                <w:bCs/>
                <w:sz w:val="20"/>
                <w:szCs w:val="20"/>
              </w:rPr>
              <w:t>Note:</w:t>
            </w:r>
            <w:r w:rsidRPr="002351EE">
              <w:rPr>
                <w:sz w:val="20"/>
                <w:szCs w:val="20"/>
              </w:rPr>
              <w:t xml:space="preserve"> </w:t>
            </w:r>
            <w:r w:rsidRPr="00AE29DF">
              <w:rPr>
                <w:sz w:val="20"/>
                <w:szCs w:val="20"/>
              </w:rPr>
              <w:t>Accounts represent the highest organizational level within ZSight. Other entities such as customers, users, containers, work orders, and service providers are associated with a specific account.</w:t>
            </w:r>
          </w:p>
        </w:tc>
      </w:tr>
    </w:tbl>
    <w:p w14:paraId="3ECD29E1" w14:textId="77777777" w:rsidR="002C0232" w:rsidRDefault="002C0232" w:rsidP="002C0232"/>
    <w:p w14:paraId="7B91F42E" w14:textId="1AF59E31" w:rsidR="00350C12" w:rsidRDefault="00350C12" w:rsidP="00417281">
      <w:pPr>
        <w:pStyle w:val="Heading4"/>
      </w:pPr>
      <w:r>
        <w:t xml:space="preserve">Edit Account </w:t>
      </w:r>
    </w:p>
    <w:p w14:paraId="114FB20F" w14:textId="77777777" w:rsidR="00F134AB" w:rsidRDefault="00350C12" w:rsidP="00350C12">
      <w:r>
        <w:t xml:space="preserve">The </w:t>
      </w:r>
      <w:r w:rsidRPr="00350C12">
        <w:rPr>
          <w:b/>
          <w:bCs/>
        </w:rPr>
        <w:t>Edit Account</w:t>
      </w:r>
      <w:r>
        <w:t xml:space="preserve"> page allows administrators to update account information and maintain account contact details. Changes made in this page are applied to the selected account and may affect how account information is displayed throughout the platform.</w:t>
      </w:r>
      <w:r w:rsidR="00E34598">
        <w:t xml:space="preserve"> </w:t>
      </w:r>
    </w:p>
    <w:p w14:paraId="638FA161" w14:textId="6591F3E5" w:rsidR="00F134AB" w:rsidRDefault="00F134AB" w:rsidP="00350C12">
      <w:r w:rsidRPr="00350C12">
        <w:rPr>
          <w:noProof/>
        </w:rPr>
        <w:lastRenderedPageBreak/>
        <w:drawing>
          <wp:inline distT="0" distB="0" distL="0" distR="0" wp14:anchorId="2B469686" wp14:editId="45ED0495">
            <wp:extent cx="6692900" cy="2155190"/>
            <wp:effectExtent l="0" t="0" r="0" b="0"/>
            <wp:docPr id="171766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62995" name=""/>
                    <pic:cNvPicPr/>
                  </pic:nvPicPr>
                  <pic:blipFill>
                    <a:blip r:embed="rId80"/>
                    <a:stretch>
                      <a:fillRect/>
                    </a:stretch>
                  </pic:blipFill>
                  <pic:spPr>
                    <a:xfrm>
                      <a:off x="0" y="0"/>
                      <a:ext cx="6692900" cy="2155190"/>
                    </a:xfrm>
                    <a:prstGeom prst="rect">
                      <a:avLst/>
                    </a:prstGeom>
                  </pic:spPr>
                </pic:pic>
              </a:graphicData>
            </a:graphic>
          </wp:inline>
        </w:drawing>
      </w:r>
    </w:p>
    <w:p w14:paraId="4B9C5438" w14:textId="2250D031" w:rsidR="00350C12" w:rsidRDefault="00E34598" w:rsidP="00350C12">
      <w:r>
        <w:t xml:space="preserve">The following information can be modified: </w:t>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E34598" w:rsidRPr="008C2B77" w14:paraId="2D7DF2B7" w14:textId="77777777" w:rsidTr="003E5F95">
        <w:trPr>
          <w:tblHeader/>
        </w:trPr>
        <w:tc>
          <w:tcPr>
            <w:tcW w:w="1795" w:type="dxa"/>
            <w:shd w:val="clear" w:color="auto" w:fill="4F7ABA"/>
          </w:tcPr>
          <w:p w14:paraId="111EEBD4" w14:textId="164ABFFF" w:rsidR="00E34598" w:rsidRDefault="00E34598" w:rsidP="003E5F95">
            <w:pPr>
              <w:rPr>
                <w:b/>
                <w:bCs/>
                <w:color w:val="FFFFFF" w:themeColor="background1"/>
                <w:sz w:val="20"/>
                <w:szCs w:val="20"/>
              </w:rPr>
            </w:pPr>
            <w:r>
              <w:rPr>
                <w:b/>
                <w:bCs/>
                <w:color w:val="FFFFFF" w:themeColor="background1"/>
                <w:sz w:val="20"/>
                <w:szCs w:val="20"/>
              </w:rPr>
              <w:t>Field</w:t>
            </w:r>
          </w:p>
        </w:tc>
        <w:tc>
          <w:tcPr>
            <w:tcW w:w="8730" w:type="dxa"/>
            <w:shd w:val="clear" w:color="auto" w:fill="4F7ABA"/>
          </w:tcPr>
          <w:p w14:paraId="6A49D504" w14:textId="77777777" w:rsidR="00E34598" w:rsidRPr="008C2B77" w:rsidRDefault="00E34598" w:rsidP="003E5F95">
            <w:pPr>
              <w:rPr>
                <w:b/>
                <w:bCs/>
                <w:color w:val="FFFFFF" w:themeColor="background1"/>
                <w:sz w:val="20"/>
                <w:szCs w:val="20"/>
              </w:rPr>
            </w:pPr>
            <w:r w:rsidRPr="008C2B77">
              <w:rPr>
                <w:b/>
                <w:bCs/>
                <w:color w:val="FFFFFF" w:themeColor="background1"/>
                <w:sz w:val="20"/>
                <w:szCs w:val="20"/>
              </w:rPr>
              <w:t>Description</w:t>
            </w:r>
          </w:p>
        </w:tc>
      </w:tr>
      <w:tr w:rsidR="00E34598" w:rsidRPr="00873121" w14:paraId="40552B63" w14:textId="77777777" w:rsidTr="003E5F95">
        <w:tc>
          <w:tcPr>
            <w:tcW w:w="1795" w:type="dxa"/>
          </w:tcPr>
          <w:p w14:paraId="53D51E69" w14:textId="570F11A9" w:rsidR="00E34598" w:rsidRPr="00E34598" w:rsidRDefault="00E34598" w:rsidP="00E34598">
            <w:pPr>
              <w:rPr>
                <w:noProof/>
                <w:sz w:val="20"/>
                <w:szCs w:val="20"/>
              </w:rPr>
            </w:pPr>
            <w:r w:rsidRPr="00E34598">
              <w:rPr>
                <w:sz w:val="20"/>
                <w:szCs w:val="20"/>
              </w:rPr>
              <w:t>Account Name</w:t>
            </w:r>
          </w:p>
        </w:tc>
        <w:tc>
          <w:tcPr>
            <w:tcW w:w="8730" w:type="dxa"/>
          </w:tcPr>
          <w:p w14:paraId="31FC8A5F" w14:textId="7825779A" w:rsidR="00E34598" w:rsidRPr="00E34598" w:rsidRDefault="00E34598" w:rsidP="00E34598">
            <w:pPr>
              <w:rPr>
                <w:sz w:val="20"/>
                <w:szCs w:val="20"/>
              </w:rPr>
            </w:pPr>
            <w:r w:rsidRPr="00E34598">
              <w:rPr>
                <w:sz w:val="20"/>
                <w:szCs w:val="20"/>
              </w:rPr>
              <w:t>Name of the account displayed throughout the system.</w:t>
            </w:r>
          </w:p>
        </w:tc>
      </w:tr>
      <w:tr w:rsidR="00E34598" w:rsidRPr="00873121" w14:paraId="1B797248" w14:textId="77777777" w:rsidTr="003E5F95">
        <w:tc>
          <w:tcPr>
            <w:tcW w:w="1795" w:type="dxa"/>
          </w:tcPr>
          <w:p w14:paraId="1E6E5CBE" w14:textId="506A4EC6" w:rsidR="00E34598" w:rsidRPr="00E34598" w:rsidRDefault="00E34598" w:rsidP="00E34598">
            <w:pPr>
              <w:rPr>
                <w:noProof/>
                <w:sz w:val="20"/>
                <w:szCs w:val="20"/>
              </w:rPr>
            </w:pPr>
            <w:r w:rsidRPr="00E34598">
              <w:rPr>
                <w:sz w:val="20"/>
                <w:szCs w:val="20"/>
              </w:rPr>
              <w:t>Email Address</w:t>
            </w:r>
          </w:p>
        </w:tc>
        <w:tc>
          <w:tcPr>
            <w:tcW w:w="8730" w:type="dxa"/>
          </w:tcPr>
          <w:p w14:paraId="0AE8AE75" w14:textId="195CD747" w:rsidR="00E34598" w:rsidRPr="00E34598" w:rsidRDefault="00E34598" w:rsidP="00E34598">
            <w:pPr>
              <w:rPr>
                <w:sz w:val="20"/>
                <w:szCs w:val="20"/>
              </w:rPr>
            </w:pPr>
            <w:r w:rsidRPr="00E34598">
              <w:rPr>
                <w:sz w:val="20"/>
                <w:szCs w:val="20"/>
              </w:rPr>
              <w:t>Primary email address associated with the account.</w:t>
            </w:r>
          </w:p>
        </w:tc>
      </w:tr>
      <w:tr w:rsidR="00E34598" w:rsidRPr="00873121" w14:paraId="03AACE51" w14:textId="77777777" w:rsidTr="003E5F95">
        <w:tc>
          <w:tcPr>
            <w:tcW w:w="1795" w:type="dxa"/>
          </w:tcPr>
          <w:p w14:paraId="1D21FB57" w14:textId="19BB6E00" w:rsidR="00E34598" w:rsidRPr="00E34598" w:rsidRDefault="00E34598" w:rsidP="00E34598">
            <w:pPr>
              <w:rPr>
                <w:i/>
                <w:iCs/>
                <w:sz w:val="20"/>
                <w:szCs w:val="20"/>
              </w:rPr>
            </w:pPr>
            <w:r w:rsidRPr="00E34598">
              <w:rPr>
                <w:sz w:val="20"/>
                <w:szCs w:val="20"/>
              </w:rPr>
              <w:t>Street</w:t>
            </w:r>
          </w:p>
        </w:tc>
        <w:tc>
          <w:tcPr>
            <w:tcW w:w="8730" w:type="dxa"/>
          </w:tcPr>
          <w:p w14:paraId="3BB40183" w14:textId="4677BA1C" w:rsidR="00E34598" w:rsidRPr="00E34598" w:rsidRDefault="00E34598" w:rsidP="00E34598">
            <w:pPr>
              <w:rPr>
                <w:sz w:val="20"/>
                <w:szCs w:val="20"/>
              </w:rPr>
            </w:pPr>
            <w:r w:rsidRPr="00E34598">
              <w:rPr>
                <w:sz w:val="20"/>
                <w:szCs w:val="20"/>
              </w:rPr>
              <w:t>Street address associated with the account.</w:t>
            </w:r>
          </w:p>
        </w:tc>
      </w:tr>
      <w:tr w:rsidR="00E34598" w:rsidRPr="00873121" w14:paraId="2F051A60" w14:textId="77777777" w:rsidTr="003E5F95">
        <w:tc>
          <w:tcPr>
            <w:tcW w:w="1795" w:type="dxa"/>
          </w:tcPr>
          <w:p w14:paraId="4AB9B717" w14:textId="7A2BA247" w:rsidR="00E34598" w:rsidRPr="00E34598" w:rsidRDefault="00E34598" w:rsidP="00E34598">
            <w:pPr>
              <w:rPr>
                <w:sz w:val="20"/>
                <w:szCs w:val="20"/>
              </w:rPr>
            </w:pPr>
            <w:r w:rsidRPr="00E34598">
              <w:rPr>
                <w:sz w:val="20"/>
                <w:szCs w:val="20"/>
              </w:rPr>
              <w:t>City</w:t>
            </w:r>
          </w:p>
        </w:tc>
        <w:tc>
          <w:tcPr>
            <w:tcW w:w="8730" w:type="dxa"/>
          </w:tcPr>
          <w:p w14:paraId="51B1DA00" w14:textId="76FD8363" w:rsidR="00E34598" w:rsidRPr="00E34598" w:rsidRDefault="00E34598" w:rsidP="00E34598">
            <w:pPr>
              <w:rPr>
                <w:sz w:val="20"/>
                <w:szCs w:val="20"/>
              </w:rPr>
            </w:pPr>
            <w:r w:rsidRPr="00E34598">
              <w:rPr>
                <w:sz w:val="20"/>
                <w:szCs w:val="20"/>
              </w:rPr>
              <w:t>City associated with the account address.</w:t>
            </w:r>
          </w:p>
        </w:tc>
      </w:tr>
      <w:tr w:rsidR="00E34598" w:rsidRPr="00873121" w14:paraId="08A0ECCB" w14:textId="77777777" w:rsidTr="003E5F95">
        <w:tc>
          <w:tcPr>
            <w:tcW w:w="1795" w:type="dxa"/>
          </w:tcPr>
          <w:p w14:paraId="71D1AFAF" w14:textId="76A66812" w:rsidR="00E34598" w:rsidRPr="00E34598" w:rsidRDefault="00E34598" w:rsidP="00E34598">
            <w:pPr>
              <w:rPr>
                <w:sz w:val="20"/>
                <w:szCs w:val="20"/>
              </w:rPr>
            </w:pPr>
            <w:r w:rsidRPr="00E34598">
              <w:rPr>
                <w:sz w:val="20"/>
                <w:szCs w:val="20"/>
              </w:rPr>
              <w:t>State</w:t>
            </w:r>
          </w:p>
        </w:tc>
        <w:tc>
          <w:tcPr>
            <w:tcW w:w="8730" w:type="dxa"/>
          </w:tcPr>
          <w:p w14:paraId="1F7C8FAF" w14:textId="68F36529" w:rsidR="00E34598" w:rsidRPr="00E34598" w:rsidRDefault="00E34598" w:rsidP="00E34598">
            <w:pPr>
              <w:rPr>
                <w:sz w:val="20"/>
                <w:szCs w:val="20"/>
              </w:rPr>
            </w:pPr>
            <w:r w:rsidRPr="00E34598">
              <w:rPr>
                <w:sz w:val="20"/>
                <w:szCs w:val="20"/>
              </w:rPr>
              <w:t>State associated with the account address.</w:t>
            </w:r>
          </w:p>
        </w:tc>
      </w:tr>
      <w:tr w:rsidR="00E34598" w:rsidRPr="00873121" w14:paraId="28935B23" w14:textId="77777777" w:rsidTr="003E5F95">
        <w:trPr>
          <w:trHeight w:val="307"/>
        </w:trPr>
        <w:tc>
          <w:tcPr>
            <w:tcW w:w="1795" w:type="dxa"/>
          </w:tcPr>
          <w:p w14:paraId="20A8CE69" w14:textId="5C7CC204" w:rsidR="00E34598" w:rsidRPr="00E34598" w:rsidRDefault="00E34598" w:rsidP="00E34598">
            <w:pPr>
              <w:rPr>
                <w:sz w:val="20"/>
                <w:szCs w:val="20"/>
              </w:rPr>
            </w:pPr>
            <w:r w:rsidRPr="00E34598">
              <w:rPr>
                <w:sz w:val="20"/>
                <w:szCs w:val="20"/>
              </w:rPr>
              <w:t>ZIP Code</w:t>
            </w:r>
          </w:p>
        </w:tc>
        <w:tc>
          <w:tcPr>
            <w:tcW w:w="8730" w:type="dxa"/>
          </w:tcPr>
          <w:p w14:paraId="0CBF790B" w14:textId="392BF16A" w:rsidR="00E34598" w:rsidRPr="00E34598" w:rsidRDefault="00E34598" w:rsidP="00E34598">
            <w:pPr>
              <w:rPr>
                <w:sz w:val="20"/>
                <w:szCs w:val="20"/>
              </w:rPr>
            </w:pPr>
            <w:r w:rsidRPr="00E34598">
              <w:rPr>
                <w:sz w:val="20"/>
                <w:szCs w:val="20"/>
              </w:rPr>
              <w:t>Postal code associated with the account address.</w:t>
            </w:r>
          </w:p>
        </w:tc>
      </w:tr>
    </w:tbl>
    <w:p w14:paraId="5A97FBBF" w14:textId="747A781D" w:rsidR="00E34598" w:rsidRDefault="00E34598" w:rsidP="00350C12">
      <w:r>
        <w:br/>
        <w:t xml:space="preserve">To update an account: </w:t>
      </w:r>
    </w:p>
    <w:p w14:paraId="6621A433" w14:textId="152ADBA8" w:rsidR="00E34598" w:rsidRDefault="00E34598" w:rsidP="00E34598">
      <w:pPr>
        <w:pStyle w:val="ListParagraph"/>
        <w:numPr>
          <w:ilvl w:val="0"/>
          <w:numId w:val="29"/>
        </w:numPr>
      </w:pPr>
      <w:r>
        <w:t xml:space="preserve">Navigate to </w:t>
      </w:r>
      <w:r w:rsidRPr="00E34598">
        <w:rPr>
          <w:b/>
          <w:bCs/>
        </w:rPr>
        <w:t>Admin</w:t>
      </w:r>
      <w:r>
        <w:t xml:space="preserve"> &gt; </w:t>
      </w:r>
      <w:r w:rsidRPr="00E34598">
        <w:rPr>
          <w:b/>
          <w:bCs/>
        </w:rPr>
        <w:t>Accounts</w:t>
      </w:r>
      <w:r>
        <w:t>.</w:t>
      </w:r>
    </w:p>
    <w:p w14:paraId="3E6C206B" w14:textId="0F1861A6" w:rsidR="00E34598" w:rsidRDefault="00E34598" w:rsidP="00E34598">
      <w:pPr>
        <w:pStyle w:val="ListParagraph"/>
        <w:numPr>
          <w:ilvl w:val="0"/>
          <w:numId w:val="29"/>
        </w:numPr>
      </w:pPr>
      <w:r>
        <w:t>Locate the desired account.</w:t>
      </w:r>
    </w:p>
    <w:p w14:paraId="43AC629B" w14:textId="4DD2DD68" w:rsidR="00E34598" w:rsidRDefault="00E34598" w:rsidP="00E34598">
      <w:pPr>
        <w:pStyle w:val="ListParagraph"/>
        <w:numPr>
          <w:ilvl w:val="0"/>
          <w:numId w:val="29"/>
        </w:numPr>
      </w:pPr>
      <w:r>
        <w:t xml:space="preserve">Select Edit from the </w:t>
      </w:r>
      <w:r w:rsidRPr="00E34598">
        <w:rPr>
          <w:b/>
          <w:bCs/>
        </w:rPr>
        <w:t>Actions</w:t>
      </w:r>
      <w:r>
        <w:t xml:space="preserve"> column.</w:t>
      </w:r>
    </w:p>
    <w:p w14:paraId="2A790451" w14:textId="693C62DE" w:rsidR="00E34598" w:rsidRDefault="00E34598" w:rsidP="00E34598">
      <w:pPr>
        <w:pStyle w:val="ListParagraph"/>
        <w:numPr>
          <w:ilvl w:val="0"/>
          <w:numId w:val="29"/>
        </w:numPr>
      </w:pPr>
      <w:r>
        <w:t>Modify the required information.</w:t>
      </w:r>
    </w:p>
    <w:p w14:paraId="42EEE26B" w14:textId="3FC94412" w:rsidR="00E34598" w:rsidRPr="00296EB4" w:rsidRDefault="00E34598" w:rsidP="00E34598">
      <w:pPr>
        <w:pStyle w:val="ListParagraph"/>
        <w:numPr>
          <w:ilvl w:val="0"/>
          <w:numId w:val="29"/>
        </w:numPr>
      </w:pPr>
      <w:r>
        <w:t xml:space="preserve">Select </w:t>
      </w:r>
      <w:r w:rsidRPr="00E34598">
        <w:rPr>
          <w:b/>
          <w:bCs/>
        </w:rPr>
        <w:t>Save</w:t>
      </w:r>
      <w:r>
        <w:t xml:space="preserve"> to apply the changes.</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E34598" w:rsidRPr="008C2B77" w14:paraId="47DD954E" w14:textId="77777777" w:rsidTr="00E34598">
        <w:trPr>
          <w:trHeight w:val="370"/>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6171051A" w14:textId="45666CA9" w:rsidR="00E34598" w:rsidRPr="008C2B77" w:rsidRDefault="00E34598" w:rsidP="003E5F95">
            <w:r w:rsidRPr="002351EE">
              <w:rPr>
                <w:b/>
                <w:bCs/>
                <w:sz w:val="20"/>
                <w:szCs w:val="20"/>
              </w:rPr>
              <w:t>Note:</w:t>
            </w:r>
            <w:r w:rsidRPr="002351EE">
              <w:rPr>
                <w:sz w:val="20"/>
                <w:szCs w:val="20"/>
              </w:rPr>
              <w:t xml:space="preserve"> </w:t>
            </w:r>
            <w:r w:rsidRPr="00E34598">
              <w:rPr>
                <w:sz w:val="20"/>
                <w:szCs w:val="20"/>
              </w:rPr>
              <w:t>Fields marked with an asterisk (*) are required and must contain valid information</w:t>
            </w:r>
            <w:r>
              <w:rPr>
                <w:sz w:val="20"/>
                <w:szCs w:val="20"/>
              </w:rPr>
              <w:t>.</w:t>
            </w:r>
          </w:p>
        </w:tc>
      </w:tr>
    </w:tbl>
    <w:p w14:paraId="24A3F10E" w14:textId="77777777" w:rsidR="00350C12" w:rsidRDefault="00350C12" w:rsidP="002C0232"/>
    <w:p w14:paraId="171B692F" w14:textId="77777777" w:rsidR="00350C12" w:rsidRDefault="00350C12" w:rsidP="002C0232"/>
    <w:p w14:paraId="5FCC8483" w14:textId="77777777" w:rsidR="002C0232" w:rsidRDefault="002C0232" w:rsidP="00FF1107">
      <w:pPr>
        <w:pStyle w:val="Heading3"/>
      </w:pPr>
      <w:bookmarkStart w:id="52" w:name="_Toc219322642"/>
      <w:bookmarkStart w:id="53" w:name="_Toc235994577"/>
      <w:r>
        <w:t>Customers</w:t>
      </w:r>
      <w:bookmarkEnd w:id="52"/>
      <w:bookmarkEnd w:id="53"/>
    </w:p>
    <w:p w14:paraId="373D88A5" w14:textId="519A0AF9" w:rsidR="009E361A" w:rsidRDefault="009E361A" w:rsidP="009E361A">
      <w:r>
        <w:t xml:space="preserve">The </w:t>
      </w:r>
      <w:r w:rsidRPr="009E361A">
        <w:rPr>
          <w:b/>
          <w:bCs/>
        </w:rPr>
        <w:t>Customers</w:t>
      </w:r>
      <w:r>
        <w:t xml:space="preserve"> module allows administrators to view and manage customer records across the platform. It provides a centralized view of customer information, including customer identifiers, account associations, and primary contact details.</w:t>
      </w:r>
    </w:p>
    <w:p w14:paraId="3980CA7A" w14:textId="4EB00419" w:rsidR="009E361A" w:rsidRDefault="009E361A" w:rsidP="009E361A">
      <w:r>
        <w:t>Administrators can use this module to maintain accurate customer information, manage customer-account relationships, and access customer records for administrative and operational purposes. Each customer is associated with an account and serves as a key organizational entity within the ZSight platform.</w:t>
      </w:r>
    </w:p>
    <w:p w14:paraId="148F2F3F" w14:textId="6AA77AF3" w:rsidR="00F134AB" w:rsidRDefault="00F134AB" w:rsidP="009E361A">
      <w:r w:rsidRPr="009E361A">
        <w:rPr>
          <w:noProof/>
        </w:rPr>
        <w:lastRenderedPageBreak/>
        <w:drawing>
          <wp:inline distT="0" distB="0" distL="0" distR="0" wp14:anchorId="3624B044" wp14:editId="057CD7D4">
            <wp:extent cx="6692900" cy="3353435"/>
            <wp:effectExtent l="0" t="0" r="0" b="0"/>
            <wp:docPr id="71493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33598" name=""/>
                    <pic:cNvPicPr/>
                  </pic:nvPicPr>
                  <pic:blipFill>
                    <a:blip r:embed="rId81"/>
                    <a:stretch>
                      <a:fillRect/>
                    </a:stretch>
                  </pic:blipFill>
                  <pic:spPr>
                    <a:xfrm>
                      <a:off x="0" y="0"/>
                      <a:ext cx="6692900" cy="3353435"/>
                    </a:xfrm>
                    <a:prstGeom prst="rect">
                      <a:avLst/>
                    </a:prstGeom>
                  </pic:spPr>
                </pic:pic>
              </a:graphicData>
            </a:graphic>
          </wp:inline>
        </w:drawing>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013B4C" w:rsidRPr="008C2B77" w14:paraId="05082BF7" w14:textId="77777777" w:rsidTr="00CA217F">
        <w:trPr>
          <w:tblHeader/>
        </w:trPr>
        <w:tc>
          <w:tcPr>
            <w:tcW w:w="1795" w:type="dxa"/>
            <w:shd w:val="clear" w:color="auto" w:fill="4F7ABA"/>
          </w:tcPr>
          <w:p w14:paraId="37109DF7" w14:textId="77777777" w:rsidR="00013B4C" w:rsidRDefault="00013B4C" w:rsidP="00CA217F">
            <w:pPr>
              <w:rPr>
                <w:b/>
                <w:bCs/>
                <w:color w:val="FFFFFF" w:themeColor="background1"/>
                <w:sz w:val="20"/>
                <w:szCs w:val="20"/>
              </w:rPr>
            </w:pPr>
            <w:r>
              <w:rPr>
                <w:b/>
                <w:bCs/>
                <w:color w:val="FFFFFF" w:themeColor="background1"/>
                <w:sz w:val="20"/>
                <w:szCs w:val="20"/>
              </w:rPr>
              <w:t>Name</w:t>
            </w:r>
          </w:p>
        </w:tc>
        <w:tc>
          <w:tcPr>
            <w:tcW w:w="8730" w:type="dxa"/>
            <w:shd w:val="clear" w:color="auto" w:fill="4F7ABA"/>
          </w:tcPr>
          <w:p w14:paraId="1388E00E" w14:textId="77777777" w:rsidR="00013B4C" w:rsidRPr="008C2B77" w:rsidRDefault="00013B4C" w:rsidP="00CA217F">
            <w:pPr>
              <w:rPr>
                <w:b/>
                <w:bCs/>
                <w:color w:val="FFFFFF" w:themeColor="background1"/>
                <w:sz w:val="20"/>
                <w:szCs w:val="20"/>
              </w:rPr>
            </w:pPr>
            <w:r w:rsidRPr="008C2B77">
              <w:rPr>
                <w:b/>
                <w:bCs/>
                <w:color w:val="FFFFFF" w:themeColor="background1"/>
                <w:sz w:val="20"/>
                <w:szCs w:val="20"/>
              </w:rPr>
              <w:t>Description</w:t>
            </w:r>
          </w:p>
        </w:tc>
      </w:tr>
      <w:tr w:rsidR="00013B4C" w:rsidRPr="00873121" w14:paraId="327418CB" w14:textId="77777777" w:rsidTr="00CA217F">
        <w:tc>
          <w:tcPr>
            <w:tcW w:w="1795" w:type="dxa"/>
          </w:tcPr>
          <w:p w14:paraId="258B6305" w14:textId="79ED6732" w:rsidR="00013B4C" w:rsidRPr="00013B4C" w:rsidRDefault="00013B4C" w:rsidP="00013B4C">
            <w:pPr>
              <w:rPr>
                <w:noProof/>
                <w:sz w:val="20"/>
                <w:szCs w:val="20"/>
              </w:rPr>
            </w:pPr>
            <w:r w:rsidRPr="00013B4C">
              <w:rPr>
                <w:sz w:val="20"/>
                <w:szCs w:val="20"/>
              </w:rPr>
              <w:t>Customer Name</w:t>
            </w:r>
          </w:p>
        </w:tc>
        <w:tc>
          <w:tcPr>
            <w:tcW w:w="8730" w:type="dxa"/>
          </w:tcPr>
          <w:p w14:paraId="6F628ACF" w14:textId="247F2D65" w:rsidR="00013B4C" w:rsidRPr="00013B4C" w:rsidRDefault="009E361A" w:rsidP="00013B4C">
            <w:pPr>
              <w:rPr>
                <w:sz w:val="20"/>
                <w:szCs w:val="20"/>
              </w:rPr>
            </w:pPr>
            <w:r>
              <w:rPr>
                <w:sz w:val="20"/>
                <w:szCs w:val="20"/>
              </w:rPr>
              <w:t xml:space="preserve">Displays the </w:t>
            </w:r>
            <w:proofErr w:type="gramStart"/>
            <w:r>
              <w:rPr>
                <w:sz w:val="20"/>
                <w:szCs w:val="20"/>
              </w:rPr>
              <w:t>customer</w:t>
            </w:r>
            <w:proofErr w:type="gramEnd"/>
            <w:r>
              <w:rPr>
                <w:sz w:val="20"/>
                <w:szCs w:val="20"/>
              </w:rPr>
              <w:t xml:space="preserve"> name. Selecting the </w:t>
            </w:r>
            <w:proofErr w:type="gramStart"/>
            <w:r>
              <w:rPr>
                <w:sz w:val="20"/>
                <w:szCs w:val="20"/>
              </w:rPr>
              <w:t>customer</w:t>
            </w:r>
            <w:proofErr w:type="gramEnd"/>
            <w:r>
              <w:rPr>
                <w:sz w:val="20"/>
                <w:szCs w:val="20"/>
              </w:rPr>
              <w:t xml:space="preserve"> name opens the customer record and provides access to additional customer information.</w:t>
            </w:r>
          </w:p>
        </w:tc>
      </w:tr>
      <w:tr w:rsidR="00013B4C" w:rsidRPr="00873121" w14:paraId="5BFE6112" w14:textId="77777777" w:rsidTr="00CA217F">
        <w:tc>
          <w:tcPr>
            <w:tcW w:w="1795" w:type="dxa"/>
          </w:tcPr>
          <w:p w14:paraId="2AE7E54F" w14:textId="4AD32F6A" w:rsidR="00013B4C" w:rsidRPr="00013B4C" w:rsidRDefault="00013B4C" w:rsidP="00013B4C">
            <w:pPr>
              <w:rPr>
                <w:noProof/>
                <w:sz w:val="20"/>
                <w:szCs w:val="20"/>
              </w:rPr>
            </w:pPr>
            <w:r w:rsidRPr="00013B4C">
              <w:rPr>
                <w:sz w:val="20"/>
                <w:szCs w:val="20"/>
              </w:rPr>
              <w:t>Customer ID</w:t>
            </w:r>
          </w:p>
        </w:tc>
        <w:tc>
          <w:tcPr>
            <w:tcW w:w="8730" w:type="dxa"/>
          </w:tcPr>
          <w:p w14:paraId="1D54DF11" w14:textId="3DFD4E90" w:rsidR="009E361A" w:rsidRPr="00013B4C" w:rsidRDefault="009E361A" w:rsidP="00013B4C">
            <w:pPr>
              <w:rPr>
                <w:sz w:val="20"/>
                <w:szCs w:val="20"/>
              </w:rPr>
            </w:pPr>
            <w:r>
              <w:rPr>
                <w:sz w:val="20"/>
                <w:szCs w:val="20"/>
              </w:rPr>
              <w:t xml:space="preserve">Unique identifier assigned to the customer. This identifier is used internally by the system to distinguish customer </w:t>
            </w:r>
            <w:proofErr w:type="gramStart"/>
            <w:r>
              <w:rPr>
                <w:sz w:val="20"/>
                <w:szCs w:val="20"/>
              </w:rPr>
              <w:t>record</w:t>
            </w:r>
            <w:proofErr w:type="gramEnd"/>
            <w:r>
              <w:rPr>
                <w:sz w:val="20"/>
                <w:szCs w:val="20"/>
              </w:rPr>
              <w:t xml:space="preserve"> and maintain data relationships across the platform.</w:t>
            </w:r>
          </w:p>
        </w:tc>
      </w:tr>
      <w:tr w:rsidR="00013B4C" w:rsidRPr="00873121" w14:paraId="44E3332F" w14:textId="77777777" w:rsidTr="00CA217F">
        <w:tc>
          <w:tcPr>
            <w:tcW w:w="1795" w:type="dxa"/>
          </w:tcPr>
          <w:p w14:paraId="48DEDDD5" w14:textId="7D848530" w:rsidR="00013B4C" w:rsidRPr="00013B4C" w:rsidRDefault="00013B4C" w:rsidP="00013B4C">
            <w:pPr>
              <w:rPr>
                <w:i/>
                <w:iCs/>
                <w:sz w:val="20"/>
                <w:szCs w:val="20"/>
              </w:rPr>
            </w:pPr>
            <w:r w:rsidRPr="00013B4C">
              <w:rPr>
                <w:sz w:val="20"/>
                <w:szCs w:val="20"/>
              </w:rPr>
              <w:t>Account Name</w:t>
            </w:r>
          </w:p>
        </w:tc>
        <w:tc>
          <w:tcPr>
            <w:tcW w:w="8730" w:type="dxa"/>
          </w:tcPr>
          <w:p w14:paraId="28F11C9B" w14:textId="39BBC01B" w:rsidR="00013B4C" w:rsidRPr="00013B4C" w:rsidRDefault="009E361A" w:rsidP="00013B4C">
            <w:pPr>
              <w:rPr>
                <w:sz w:val="20"/>
                <w:szCs w:val="20"/>
              </w:rPr>
            </w:pPr>
            <w:r>
              <w:rPr>
                <w:sz w:val="20"/>
                <w:szCs w:val="20"/>
              </w:rPr>
              <w:t>Display the account to which the customer belongs. Customer records are organized and managed within their associated account.</w:t>
            </w:r>
          </w:p>
        </w:tc>
      </w:tr>
      <w:tr w:rsidR="00013B4C" w:rsidRPr="00873121" w14:paraId="257AF944" w14:textId="77777777" w:rsidTr="00CA217F">
        <w:tc>
          <w:tcPr>
            <w:tcW w:w="1795" w:type="dxa"/>
          </w:tcPr>
          <w:p w14:paraId="5B2F79D9" w14:textId="70476C4E" w:rsidR="00013B4C" w:rsidRPr="00013B4C" w:rsidRDefault="00013B4C" w:rsidP="00013B4C">
            <w:pPr>
              <w:rPr>
                <w:sz w:val="20"/>
                <w:szCs w:val="20"/>
              </w:rPr>
            </w:pPr>
            <w:r w:rsidRPr="00013B4C">
              <w:rPr>
                <w:sz w:val="20"/>
                <w:szCs w:val="20"/>
              </w:rPr>
              <w:t>Contact Name</w:t>
            </w:r>
          </w:p>
        </w:tc>
        <w:tc>
          <w:tcPr>
            <w:tcW w:w="8730" w:type="dxa"/>
          </w:tcPr>
          <w:p w14:paraId="476269A0" w14:textId="72C5A4D2" w:rsidR="00013B4C" w:rsidRPr="00013B4C" w:rsidRDefault="009E361A" w:rsidP="00013B4C">
            <w:pPr>
              <w:rPr>
                <w:sz w:val="20"/>
                <w:szCs w:val="20"/>
              </w:rPr>
            </w:pPr>
            <w:r>
              <w:rPr>
                <w:sz w:val="20"/>
                <w:szCs w:val="20"/>
              </w:rPr>
              <w:t>Displays the primary contact associated with the customer record.</w:t>
            </w:r>
          </w:p>
        </w:tc>
      </w:tr>
      <w:tr w:rsidR="00013B4C" w:rsidRPr="00873121" w14:paraId="1C19DE99" w14:textId="77777777" w:rsidTr="00CA217F">
        <w:tc>
          <w:tcPr>
            <w:tcW w:w="1795" w:type="dxa"/>
          </w:tcPr>
          <w:p w14:paraId="25BA35FB" w14:textId="0C599F31" w:rsidR="00013B4C" w:rsidRPr="00013B4C" w:rsidRDefault="00013B4C" w:rsidP="00013B4C">
            <w:pPr>
              <w:rPr>
                <w:sz w:val="20"/>
                <w:szCs w:val="20"/>
              </w:rPr>
            </w:pPr>
            <w:r w:rsidRPr="00013B4C">
              <w:rPr>
                <w:sz w:val="20"/>
                <w:szCs w:val="20"/>
              </w:rPr>
              <w:t>Contact Phone Number</w:t>
            </w:r>
          </w:p>
        </w:tc>
        <w:tc>
          <w:tcPr>
            <w:tcW w:w="8730" w:type="dxa"/>
          </w:tcPr>
          <w:p w14:paraId="73B5AF7A" w14:textId="3E4E83DC" w:rsidR="00013B4C" w:rsidRPr="00013B4C" w:rsidRDefault="009E361A" w:rsidP="00013B4C">
            <w:pPr>
              <w:rPr>
                <w:sz w:val="20"/>
                <w:szCs w:val="20"/>
              </w:rPr>
            </w:pPr>
            <w:r>
              <w:rPr>
                <w:sz w:val="20"/>
                <w:szCs w:val="20"/>
              </w:rPr>
              <w:t>Displays the phone number associated with the primary customer contact.</w:t>
            </w:r>
          </w:p>
        </w:tc>
      </w:tr>
      <w:tr w:rsidR="00013B4C" w:rsidRPr="00873121" w14:paraId="78DB514F" w14:textId="77777777" w:rsidTr="00CA217F">
        <w:tc>
          <w:tcPr>
            <w:tcW w:w="1795" w:type="dxa"/>
          </w:tcPr>
          <w:p w14:paraId="79B96CE2" w14:textId="4FF367D9" w:rsidR="00013B4C" w:rsidRPr="00013B4C" w:rsidRDefault="00013B4C" w:rsidP="00013B4C">
            <w:pPr>
              <w:rPr>
                <w:sz w:val="20"/>
                <w:szCs w:val="20"/>
              </w:rPr>
            </w:pPr>
            <w:r w:rsidRPr="00013B4C">
              <w:rPr>
                <w:sz w:val="20"/>
                <w:szCs w:val="20"/>
              </w:rPr>
              <w:t>Contact Email</w:t>
            </w:r>
          </w:p>
        </w:tc>
        <w:tc>
          <w:tcPr>
            <w:tcW w:w="8730" w:type="dxa"/>
          </w:tcPr>
          <w:p w14:paraId="5993095E" w14:textId="6FD260F6" w:rsidR="00013B4C" w:rsidRPr="00013B4C" w:rsidRDefault="009E361A" w:rsidP="00013B4C">
            <w:pPr>
              <w:rPr>
                <w:sz w:val="20"/>
                <w:szCs w:val="20"/>
              </w:rPr>
            </w:pPr>
            <w:r>
              <w:rPr>
                <w:sz w:val="20"/>
                <w:szCs w:val="20"/>
              </w:rPr>
              <w:t>Displays the email address associated with the primary customer contact.</w:t>
            </w:r>
          </w:p>
        </w:tc>
      </w:tr>
      <w:tr w:rsidR="00013B4C" w:rsidRPr="00873121" w14:paraId="5B105930" w14:textId="77777777" w:rsidTr="009E361A">
        <w:trPr>
          <w:trHeight w:val="514"/>
        </w:trPr>
        <w:tc>
          <w:tcPr>
            <w:tcW w:w="1795" w:type="dxa"/>
          </w:tcPr>
          <w:p w14:paraId="10CB2EB3" w14:textId="4341009B" w:rsidR="00013B4C" w:rsidRPr="00013B4C" w:rsidRDefault="00013B4C" w:rsidP="00013B4C">
            <w:pPr>
              <w:rPr>
                <w:sz w:val="20"/>
                <w:szCs w:val="20"/>
              </w:rPr>
            </w:pPr>
            <w:r w:rsidRPr="00013B4C">
              <w:rPr>
                <w:sz w:val="20"/>
                <w:szCs w:val="20"/>
              </w:rPr>
              <w:t>Actions</w:t>
            </w:r>
          </w:p>
        </w:tc>
        <w:tc>
          <w:tcPr>
            <w:tcW w:w="8730" w:type="dxa"/>
          </w:tcPr>
          <w:p w14:paraId="5DCB4B30" w14:textId="3FED0810" w:rsidR="00013B4C" w:rsidRPr="00013B4C" w:rsidRDefault="009E361A" w:rsidP="00013B4C">
            <w:pPr>
              <w:rPr>
                <w:sz w:val="20"/>
                <w:szCs w:val="20"/>
              </w:rPr>
            </w:pPr>
            <w:r>
              <w:rPr>
                <w:sz w:val="20"/>
                <w:szCs w:val="20"/>
              </w:rPr>
              <w:t>Provides administrative actions that can be performed on the customer record. Available actions include editing customer information.</w:t>
            </w:r>
          </w:p>
        </w:tc>
      </w:tr>
    </w:tbl>
    <w:p w14:paraId="55A50729" w14:textId="77777777" w:rsidR="00013B4C" w:rsidRDefault="00013B4C" w:rsidP="002C0232"/>
    <w:p w14:paraId="0A4FB22C" w14:textId="77777777" w:rsidR="009E361A" w:rsidRDefault="009E361A" w:rsidP="002C0232"/>
    <w:p w14:paraId="10724DE1" w14:textId="2B4C6B06" w:rsidR="00030118" w:rsidRDefault="00030118" w:rsidP="00030118">
      <w:pPr>
        <w:pStyle w:val="Heading4"/>
      </w:pPr>
      <w:r>
        <w:t xml:space="preserve">Create Customer </w:t>
      </w:r>
    </w:p>
    <w:p w14:paraId="13798183" w14:textId="6697990A" w:rsidR="00E31B61" w:rsidRDefault="00E31B61" w:rsidP="002C0232">
      <w:r w:rsidRPr="00E31B61">
        <w:t xml:space="preserve">The </w:t>
      </w:r>
      <w:r w:rsidRPr="00E31B61">
        <w:rPr>
          <w:b/>
          <w:bCs/>
        </w:rPr>
        <w:t>Add New Customer</w:t>
      </w:r>
      <w:r w:rsidRPr="00E31B61">
        <w:t xml:space="preserve"> page allows administrators to create customer records and associate them with an existing account. Customer records store contact information and account relationships used throughout the platform.</w:t>
      </w:r>
    </w:p>
    <w:p w14:paraId="44F991FA" w14:textId="1CFBCE71" w:rsidR="00BE1C47" w:rsidRDefault="00BE1C47" w:rsidP="002C0232">
      <w:r w:rsidRPr="00E31B61">
        <w:rPr>
          <w:noProof/>
        </w:rPr>
        <w:lastRenderedPageBreak/>
        <w:drawing>
          <wp:inline distT="0" distB="0" distL="0" distR="0" wp14:anchorId="032B7E4D" wp14:editId="3B7CD8B0">
            <wp:extent cx="6692900" cy="1645285"/>
            <wp:effectExtent l="0" t="0" r="0" b="0"/>
            <wp:docPr id="58436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67730" name=""/>
                    <pic:cNvPicPr/>
                  </pic:nvPicPr>
                  <pic:blipFill>
                    <a:blip r:embed="rId82"/>
                    <a:stretch>
                      <a:fillRect/>
                    </a:stretch>
                  </pic:blipFill>
                  <pic:spPr>
                    <a:xfrm>
                      <a:off x="0" y="0"/>
                      <a:ext cx="6692900" cy="1645285"/>
                    </a:xfrm>
                    <a:prstGeom prst="rect">
                      <a:avLst/>
                    </a:prstGeom>
                  </pic:spPr>
                </pic:pic>
              </a:graphicData>
            </a:graphic>
          </wp:inline>
        </w:drawing>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E31B61" w:rsidRPr="008C2B77" w14:paraId="3CA754DA" w14:textId="77777777" w:rsidTr="003E5F95">
        <w:trPr>
          <w:tblHeader/>
        </w:trPr>
        <w:tc>
          <w:tcPr>
            <w:tcW w:w="1795" w:type="dxa"/>
            <w:shd w:val="clear" w:color="auto" w:fill="4F7ABA"/>
          </w:tcPr>
          <w:p w14:paraId="5809D573" w14:textId="77777777" w:rsidR="00E31B61" w:rsidRDefault="00E31B61" w:rsidP="003E5F95">
            <w:pPr>
              <w:rPr>
                <w:b/>
                <w:bCs/>
                <w:color w:val="FFFFFF" w:themeColor="background1"/>
                <w:sz w:val="20"/>
                <w:szCs w:val="20"/>
              </w:rPr>
            </w:pPr>
            <w:r>
              <w:rPr>
                <w:b/>
                <w:bCs/>
                <w:color w:val="FFFFFF" w:themeColor="background1"/>
                <w:sz w:val="20"/>
                <w:szCs w:val="20"/>
              </w:rPr>
              <w:t>Field</w:t>
            </w:r>
          </w:p>
        </w:tc>
        <w:tc>
          <w:tcPr>
            <w:tcW w:w="8730" w:type="dxa"/>
            <w:shd w:val="clear" w:color="auto" w:fill="4F7ABA"/>
          </w:tcPr>
          <w:p w14:paraId="0C4E8DEC" w14:textId="77777777" w:rsidR="00E31B61" w:rsidRPr="008C2B77" w:rsidRDefault="00E31B61" w:rsidP="003E5F95">
            <w:pPr>
              <w:rPr>
                <w:b/>
                <w:bCs/>
                <w:color w:val="FFFFFF" w:themeColor="background1"/>
                <w:sz w:val="20"/>
                <w:szCs w:val="20"/>
              </w:rPr>
            </w:pPr>
            <w:r w:rsidRPr="008C2B77">
              <w:rPr>
                <w:b/>
                <w:bCs/>
                <w:color w:val="FFFFFF" w:themeColor="background1"/>
                <w:sz w:val="20"/>
                <w:szCs w:val="20"/>
              </w:rPr>
              <w:t>Description</w:t>
            </w:r>
          </w:p>
        </w:tc>
      </w:tr>
      <w:tr w:rsidR="00E31B61" w:rsidRPr="00873121" w14:paraId="3E425B86" w14:textId="77777777" w:rsidTr="003E5F95">
        <w:tc>
          <w:tcPr>
            <w:tcW w:w="1795" w:type="dxa"/>
          </w:tcPr>
          <w:p w14:paraId="7A6EF8EC" w14:textId="77777777" w:rsidR="00E31B61" w:rsidRPr="00E34598" w:rsidRDefault="00E31B61" w:rsidP="003E5F95">
            <w:pPr>
              <w:rPr>
                <w:noProof/>
                <w:sz w:val="20"/>
                <w:szCs w:val="20"/>
              </w:rPr>
            </w:pPr>
            <w:r>
              <w:rPr>
                <w:noProof/>
                <w:sz w:val="20"/>
                <w:szCs w:val="20"/>
              </w:rPr>
              <w:t>Customer Name</w:t>
            </w:r>
          </w:p>
        </w:tc>
        <w:tc>
          <w:tcPr>
            <w:tcW w:w="8730" w:type="dxa"/>
          </w:tcPr>
          <w:p w14:paraId="0E506BC0" w14:textId="220BA441" w:rsidR="00E31B61" w:rsidRPr="00E34598" w:rsidRDefault="00E31B61" w:rsidP="003E5F95">
            <w:pPr>
              <w:rPr>
                <w:sz w:val="20"/>
                <w:szCs w:val="20"/>
              </w:rPr>
            </w:pPr>
            <w:r>
              <w:rPr>
                <w:sz w:val="20"/>
                <w:szCs w:val="20"/>
              </w:rPr>
              <w:t>Name displayed for the customer throughout the platform.</w:t>
            </w:r>
          </w:p>
        </w:tc>
      </w:tr>
      <w:tr w:rsidR="00E31B61" w:rsidRPr="00873121" w14:paraId="63520DA7" w14:textId="77777777" w:rsidTr="003E5F95">
        <w:tc>
          <w:tcPr>
            <w:tcW w:w="1795" w:type="dxa"/>
          </w:tcPr>
          <w:p w14:paraId="12BDF50E" w14:textId="77777777" w:rsidR="00E31B61" w:rsidRPr="00E34598" w:rsidRDefault="00E31B61" w:rsidP="003E5F95">
            <w:pPr>
              <w:rPr>
                <w:noProof/>
                <w:sz w:val="20"/>
                <w:szCs w:val="20"/>
              </w:rPr>
            </w:pPr>
            <w:r>
              <w:rPr>
                <w:noProof/>
                <w:sz w:val="20"/>
                <w:szCs w:val="20"/>
              </w:rPr>
              <w:t>Account Name</w:t>
            </w:r>
          </w:p>
        </w:tc>
        <w:tc>
          <w:tcPr>
            <w:tcW w:w="8730" w:type="dxa"/>
          </w:tcPr>
          <w:p w14:paraId="1C6ED79B" w14:textId="33A9210A" w:rsidR="00E31B61" w:rsidRPr="00E34598" w:rsidRDefault="00E31B61" w:rsidP="003E5F95">
            <w:pPr>
              <w:rPr>
                <w:sz w:val="20"/>
                <w:szCs w:val="20"/>
              </w:rPr>
            </w:pPr>
            <w:r>
              <w:rPr>
                <w:sz w:val="20"/>
                <w:szCs w:val="20"/>
              </w:rPr>
              <w:t>Account associated with the customer. Customer must belong to an account.</w:t>
            </w:r>
          </w:p>
        </w:tc>
      </w:tr>
      <w:tr w:rsidR="00E31B61" w:rsidRPr="00873121" w14:paraId="5DAFCCB4" w14:textId="77777777" w:rsidTr="003E5F95">
        <w:tc>
          <w:tcPr>
            <w:tcW w:w="1795" w:type="dxa"/>
          </w:tcPr>
          <w:p w14:paraId="5DE2B049" w14:textId="77777777" w:rsidR="00E31B61" w:rsidRPr="0027578A" w:rsidRDefault="00E31B61" w:rsidP="003E5F95">
            <w:pPr>
              <w:rPr>
                <w:sz w:val="20"/>
                <w:szCs w:val="20"/>
              </w:rPr>
            </w:pPr>
            <w:r>
              <w:rPr>
                <w:sz w:val="20"/>
                <w:szCs w:val="20"/>
              </w:rPr>
              <w:t>Account ID</w:t>
            </w:r>
          </w:p>
        </w:tc>
        <w:tc>
          <w:tcPr>
            <w:tcW w:w="8730" w:type="dxa"/>
          </w:tcPr>
          <w:p w14:paraId="5C91BA95" w14:textId="7A6544C9" w:rsidR="00E31B61" w:rsidRPr="00E34598" w:rsidRDefault="00E31B61" w:rsidP="003E5F95">
            <w:pPr>
              <w:rPr>
                <w:sz w:val="20"/>
                <w:szCs w:val="20"/>
              </w:rPr>
            </w:pPr>
            <w:r>
              <w:rPr>
                <w:sz w:val="20"/>
                <w:szCs w:val="20"/>
              </w:rPr>
              <w:t>Unique identifier of the associated account. This field is displayed for reference purposes.</w:t>
            </w:r>
          </w:p>
        </w:tc>
      </w:tr>
      <w:tr w:rsidR="00E31B61" w:rsidRPr="00873121" w14:paraId="02AAFDEB" w14:textId="77777777" w:rsidTr="003E5F95">
        <w:tc>
          <w:tcPr>
            <w:tcW w:w="1795" w:type="dxa"/>
          </w:tcPr>
          <w:p w14:paraId="3C4D08C8" w14:textId="77777777" w:rsidR="00E31B61" w:rsidRPr="00E34598" w:rsidRDefault="00E31B61" w:rsidP="003E5F95">
            <w:pPr>
              <w:rPr>
                <w:sz w:val="20"/>
                <w:szCs w:val="20"/>
              </w:rPr>
            </w:pPr>
            <w:r>
              <w:rPr>
                <w:sz w:val="20"/>
                <w:szCs w:val="20"/>
              </w:rPr>
              <w:t>Customer ID</w:t>
            </w:r>
          </w:p>
        </w:tc>
        <w:tc>
          <w:tcPr>
            <w:tcW w:w="8730" w:type="dxa"/>
          </w:tcPr>
          <w:p w14:paraId="7256B001" w14:textId="1A0CD027" w:rsidR="00E31B61" w:rsidRPr="00E34598" w:rsidRDefault="00E31B61" w:rsidP="003E5F95">
            <w:pPr>
              <w:rPr>
                <w:sz w:val="20"/>
                <w:szCs w:val="20"/>
              </w:rPr>
            </w:pPr>
            <w:r>
              <w:rPr>
                <w:sz w:val="20"/>
                <w:szCs w:val="20"/>
              </w:rPr>
              <w:t>Unique identifier assigned to the customer record.</w:t>
            </w:r>
          </w:p>
        </w:tc>
      </w:tr>
      <w:tr w:rsidR="00E31B61" w:rsidRPr="00873121" w14:paraId="1222CC96" w14:textId="77777777" w:rsidTr="003E5F95">
        <w:tc>
          <w:tcPr>
            <w:tcW w:w="1795" w:type="dxa"/>
          </w:tcPr>
          <w:p w14:paraId="74DBD50B" w14:textId="77777777" w:rsidR="00E31B61" w:rsidRPr="00E34598" w:rsidRDefault="00E31B61" w:rsidP="003E5F95">
            <w:pPr>
              <w:rPr>
                <w:sz w:val="20"/>
                <w:szCs w:val="20"/>
              </w:rPr>
            </w:pPr>
            <w:r>
              <w:rPr>
                <w:sz w:val="20"/>
                <w:szCs w:val="20"/>
              </w:rPr>
              <w:t>Contact Name</w:t>
            </w:r>
          </w:p>
        </w:tc>
        <w:tc>
          <w:tcPr>
            <w:tcW w:w="8730" w:type="dxa"/>
          </w:tcPr>
          <w:p w14:paraId="3088FB70" w14:textId="789A28D4" w:rsidR="00E31B61" w:rsidRPr="00E34598" w:rsidRDefault="00E31B61" w:rsidP="003E5F95">
            <w:pPr>
              <w:rPr>
                <w:sz w:val="20"/>
                <w:szCs w:val="20"/>
              </w:rPr>
            </w:pPr>
            <w:r>
              <w:rPr>
                <w:sz w:val="20"/>
                <w:szCs w:val="20"/>
              </w:rPr>
              <w:t>Name of the primary contact associated with the customer.</w:t>
            </w:r>
          </w:p>
        </w:tc>
      </w:tr>
      <w:tr w:rsidR="00E31B61" w:rsidRPr="00873121" w14:paraId="11251DDC" w14:textId="77777777" w:rsidTr="003E5F95">
        <w:trPr>
          <w:trHeight w:val="307"/>
        </w:trPr>
        <w:tc>
          <w:tcPr>
            <w:tcW w:w="1795" w:type="dxa"/>
          </w:tcPr>
          <w:p w14:paraId="5C0F4240" w14:textId="77777777" w:rsidR="00E31B61" w:rsidRPr="00E34598" w:rsidRDefault="00E31B61" w:rsidP="003E5F95">
            <w:pPr>
              <w:rPr>
                <w:sz w:val="20"/>
                <w:szCs w:val="20"/>
              </w:rPr>
            </w:pPr>
            <w:r>
              <w:rPr>
                <w:sz w:val="20"/>
                <w:szCs w:val="20"/>
              </w:rPr>
              <w:t>Contact Phone Number</w:t>
            </w:r>
          </w:p>
        </w:tc>
        <w:tc>
          <w:tcPr>
            <w:tcW w:w="8730" w:type="dxa"/>
          </w:tcPr>
          <w:p w14:paraId="506D6E16" w14:textId="77777777" w:rsidR="00E31B61" w:rsidRPr="00E34598" w:rsidRDefault="00E31B61" w:rsidP="003E5F95">
            <w:pPr>
              <w:rPr>
                <w:sz w:val="20"/>
                <w:szCs w:val="20"/>
              </w:rPr>
            </w:pPr>
            <w:r>
              <w:rPr>
                <w:sz w:val="20"/>
                <w:szCs w:val="20"/>
              </w:rPr>
              <w:t>Phone number of the primary customer contact.</w:t>
            </w:r>
          </w:p>
        </w:tc>
      </w:tr>
      <w:tr w:rsidR="00E31B61" w:rsidRPr="00873121" w14:paraId="6F40A43C" w14:textId="77777777" w:rsidTr="003E5F95">
        <w:trPr>
          <w:trHeight w:val="307"/>
        </w:trPr>
        <w:tc>
          <w:tcPr>
            <w:tcW w:w="1795" w:type="dxa"/>
          </w:tcPr>
          <w:p w14:paraId="57F7288F" w14:textId="77777777" w:rsidR="00E31B61" w:rsidRPr="00E34598" w:rsidRDefault="00E31B61" w:rsidP="003E5F95">
            <w:pPr>
              <w:rPr>
                <w:sz w:val="20"/>
                <w:szCs w:val="20"/>
              </w:rPr>
            </w:pPr>
            <w:r>
              <w:rPr>
                <w:sz w:val="20"/>
                <w:szCs w:val="20"/>
              </w:rPr>
              <w:t>Contact Email</w:t>
            </w:r>
          </w:p>
        </w:tc>
        <w:tc>
          <w:tcPr>
            <w:tcW w:w="8730" w:type="dxa"/>
          </w:tcPr>
          <w:p w14:paraId="3FDBD329" w14:textId="133EBD80" w:rsidR="00E31B61" w:rsidRPr="00E34598" w:rsidRDefault="00E31B61" w:rsidP="003E5F95">
            <w:pPr>
              <w:rPr>
                <w:sz w:val="20"/>
                <w:szCs w:val="20"/>
              </w:rPr>
            </w:pPr>
            <w:r>
              <w:rPr>
                <w:sz w:val="20"/>
                <w:szCs w:val="20"/>
              </w:rPr>
              <w:t>Email address of the primary customer contact.</w:t>
            </w:r>
          </w:p>
        </w:tc>
      </w:tr>
      <w:tr w:rsidR="00E31B61" w:rsidRPr="00873121" w14:paraId="2BEED3F6" w14:textId="77777777" w:rsidTr="003E5F95">
        <w:trPr>
          <w:trHeight w:val="307"/>
        </w:trPr>
        <w:tc>
          <w:tcPr>
            <w:tcW w:w="1795" w:type="dxa"/>
          </w:tcPr>
          <w:p w14:paraId="1DE9718F" w14:textId="77777777" w:rsidR="00E31B61" w:rsidRPr="00E34598" w:rsidRDefault="00E31B61" w:rsidP="003E5F95">
            <w:pPr>
              <w:rPr>
                <w:sz w:val="20"/>
                <w:szCs w:val="20"/>
              </w:rPr>
            </w:pPr>
            <w:r>
              <w:rPr>
                <w:sz w:val="20"/>
                <w:szCs w:val="20"/>
              </w:rPr>
              <w:t>Account Manager</w:t>
            </w:r>
          </w:p>
        </w:tc>
        <w:tc>
          <w:tcPr>
            <w:tcW w:w="8730" w:type="dxa"/>
          </w:tcPr>
          <w:p w14:paraId="1FB633D2" w14:textId="68F89BD5" w:rsidR="00E31B61" w:rsidRPr="00E34598" w:rsidRDefault="00E31B61" w:rsidP="003E5F95">
            <w:pPr>
              <w:rPr>
                <w:sz w:val="20"/>
                <w:szCs w:val="20"/>
              </w:rPr>
            </w:pPr>
            <w:r>
              <w:rPr>
                <w:sz w:val="20"/>
                <w:szCs w:val="20"/>
              </w:rPr>
              <w:t>User assigned as the account manager for the customer.</w:t>
            </w:r>
          </w:p>
        </w:tc>
      </w:tr>
    </w:tbl>
    <w:p w14:paraId="31731F06" w14:textId="77777777" w:rsidR="00E31B61" w:rsidRDefault="00E31B61" w:rsidP="002C0232"/>
    <w:p w14:paraId="76767C24" w14:textId="1A1E3239" w:rsidR="009E361A" w:rsidRDefault="00030118" w:rsidP="002C0232">
      <w:r>
        <w:t>To create a new customer record:</w:t>
      </w:r>
    </w:p>
    <w:p w14:paraId="078F6DA4" w14:textId="1D057355" w:rsidR="00030118" w:rsidRDefault="00030118" w:rsidP="00030118">
      <w:pPr>
        <w:pStyle w:val="ListParagraph"/>
        <w:numPr>
          <w:ilvl w:val="0"/>
          <w:numId w:val="30"/>
        </w:numPr>
      </w:pPr>
      <w:r>
        <w:t xml:space="preserve">Navigate to </w:t>
      </w:r>
      <w:r w:rsidRPr="00030118">
        <w:rPr>
          <w:b/>
          <w:bCs/>
        </w:rPr>
        <w:t>Admin</w:t>
      </w:r>
      <w:r>
        <w:t xml:space="preserve"> &gt; </w:t>
      </w:r>
      <w:r w:rsidRPr="00030118">
        <w:rPr>
          <w:b/>
          <w:bCs/>
        </w:rPr>
        <w:t>Customers</w:t>
      </w:r>
      <w:r>
        <w:t>.</w:t>
      </w:r>
    </w:p>
    <w:p w14:paraId="5637AEF4" w14:textId="68813FB1" w:rsidR="00030118" w:rsidRDefault="00030118" w:rsidP="00030118">
      <w:pPr>
        <w:pStyle w:val="ListParagraph"/>
        <w:numPr>
          <w:ilvl w:val="0"/>
          <w:numId w:val="30"/>
        </w:numPr>
      </w:pPr>
      <w:r>
        <w:t xml:space="preserve">Select </w:t>
      </w:r>
      <w:r w:rsidRPr="00030118">
        <w:rPr>
          <w:b/>
          <w:bCs/>
        </w:rPr>
        <w:t>Add New Customer</w:t>
      </w:r>
      <w:r>
        <w:t>.</w:t>
      </w:r>
    </w:p>
    <w:p w14:paraId="4F5D770B" w14:textId="0D184C2A" w:rsidR="00030118" w:rsidRDefault="00030118" w:rsidP="00030118">
      <w:pPr>
        <w:pStyle w:val="ListParagraph"/>
        <w:numPr>
          <w:ilvl w:val="0"/>
          <w:numId w:val="30"/>
        </w:numPr>
      </w:pPr>
      <w:r>
        <w:t>Enter the required customer information.</w:t>
      </w:r>
    </w:p>
    <w:p w14:paraId="14127B3A" w14:textId="498C90DE" w:rsidR="00E31B61" w:rsidRDefault="00E31B61" w:rsidP="00E31B61">
      <w:pPr>
        <w:pStyle w:val="ListParagraph"/>
        <w:numPr>
          <w:ilvl w:val="0"/>
          <w:numId w:val="30"/>
        </w:numPr>
      </w:pPr>
      <w:r>
        <w:t xml:space="preserve">Select the appropriate </w:t>
      </w:r>
      <w:r w:rsidRPr="00E31B61">
        <w:rPr>
          <w:b/>
          <w:bCs/>
        </w:rPr>
        <w:t>Account Name</w:t>
      </w:r>
      <w:r>
        <w:t>.</w:t>
      </w:r>
    </w:p>
    <w:p w14:paraId="2AF3143B" w14:textId="2C8C4D71" w:rsidR="00013732" w:rsidRDefault="00013732" w:rsidP="00030118">
      <w:pPr>
        <w:pStyle w:val="ListParagraph"/>
        <w:numPr>
          <w:ilvl w:val="0"/>
          <w:numId w:val="30"/>
        </w:numPr>
      </w:pPr>
      <w:r>
        <w:t>Complete the contact information fields</w:t>
      </w:r>
      <w:r w:rsidR="00E31B61">
        <w:t xml:space="preserve"> as needed</w:t>
      </w:r>
      <w:r>
        <w:t>.</w:t>
      </w:r>
    </w:p>
    <w:p w14:paraId="6289DB4F" w14:textId="72921BCA" w:rsidR="00E31B61" w:rsidRDefault="00E31B61" w:rsidP="00030118">
      <w:pPr>
        <w:pStyle w:val="ListParagraph"/>
        <w:numPr>
          <w:ilvl w:val="0"/>
          <w:numId w:val="30"/>
        </w:numPr>
      </w:pPr>
      <w:r>
        <w:t xml:space="preserve">Assign an </w:t>
      </w:r>
      <w:r w:rsidRPr="00E31B61">
        <w:rPr>
          <w:b/>
          <w:bCs/>
        </w:rPr>
        <w:t>Account Manager</w:t>
      </w:r>
      <w:r>
        <w:t xml:space="preserve"> if applicable.</w:t>
      </w:r>
    </w:p>
    <w:p w14:paraId="137DE0AA" w14:textId="06FA7250" w:rsidR="00013732" w:rsidRPr="00296EB4" w:rsidRDefault="00013732" w:rsidP="00013732">
      <w:pPr>
        <w:pStyle w:val="ListParagraph"/>
        <w:numPr>
          <w:ilvl w:val="0"/>
          <w:numId w:val="30"/>
        </w:numPr>
      </w:pPr>
      <w:r>
        <w:t xml:space="preserve">Select </w:t>
      </w:r>
      <w:r w:rsidRPr="00013732">
        <w:rPr>
          <w:b/>
          <w:bCs/>
        </w:rPr>
        <w:t>Save</w:t>
      </w:r>
      <w:r>
        <w:t xml:space="preserve"> to create </w:t>
      </w:r>
      <w:proofErr w:type="gramStart"/>
      <w:r>
        <w:t>the customer record</w:t>
      </w:r>
      <w:proofErr w:type="gramEnd"/>
      <w:r>
        <w:t>.</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013732" w:rsidRPr="008C2B77" w14:paraId="7EA62AAA" w14:textId="77777777" w:rsidTr="00E31B61">
        <w:trPr>
          <w:trHeight w:val="505"/>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5F208BF5" w14:textId="07A97D29" w:rsidR="00013732" w:rsidRPr="008C2B77" w:rsidRDefault="00013732" w:rsidP="003E5F95">
            <w:r w:rsidRPr="002351EE">
              <w:rPr>
                <w:b/>
                <w:bCs/>
                <w:sz w:val="20"/>
                <w:szCs w:val="20"/>
              </w:rPr>
              <w:t>Note:</w:t>
            </w:r>
            <w:r w:rsidRPr="002351EE">
              <w:rPr>
                <w:sz w:val="20"/>
                <w:szCs w:val="20"/>
              </w:rPr>
              <w:t xml:space="preserve"> </w:t>
            </w:r>
            <w:r w:rsidR="00E31B61" w:rsidRPr="00E31B61">
              <w:rPr>
                <w:sz w:val="20"/>
                <w:szCs w:val="20"/>
              </w:rPr>
              <w:t>Fields marked with an asterisk (*) are required and must contain valid information before the customer record can be created.</w:t>
            </w:r>
          </w:p>
        </w:tc>
      </w:tr>
    </w:tbl>
    <w:p w14:paraId="78662850" w14:textId="77777777" w:rsidR="00013732" w:rsidRDefault="00013732" w:rsidP="00013732"/>
    <w:p w14:paraId="2DD317D5" w14:textId="6AA1B765" w:rsidR="009E361A" w:rsidRDefault="00013732" w:rsidP="00013732">
      <w:pPr>
        <w:pStyle w:val="Heading4"/>
      </w:pPr>
      <w:r>
        <w:t xml:space="preserve">Edit Customer </w:t>
      </w:r>
    </w:p>
    <w:p w14:paraId="11DE9F93" w14:textId="2C3DC05F" w:rsidR="0027578A" w:rsidRDefault="0027578A" w:rsidP="002C0232">
      <w:r>
        <w:t xml:space="preserve">The </w:t>
      </w:r>
      <w:r w:rsidRPr="0027578A">
        <w:rPr>
          <w:b/>
          <w:bCs/>
        </w:rPr>
        <w:t>Edit Customer</w:t>
      </w:r>
      <w:r>
        <w:t xml:space="preserve"> page allows administrators to update customer information, manage account associations, and maintain primary contact details. Administrators can access this page by selecting Edit from the Actions column in the Customers module.</w:t>
      </w:r>
    </w:p>
    <w:p w14:paraId="56D05E18" w14:textId="17CD9FDE" w:rsidR="00C4534E" w:rsidRDefault="0027578A" w:rsidP="0027578A">
      <w:r w:rsidRPr="0027578A">
        <w:rPr>
          <w:noProof/>
        </w:rPr>
        <w:lastRenderedPageBreak/>
        <w:drawing>
          <wp:inline distT="0" distB="0" distL="0" distR="0" wp14:anchorId="402AF136" wp14:editId="776B7736">
            <wp:extent cx="6692900" cy="1644015"/>
            <wp:effectExtent l="0" t="0" r="0" b="0"/>
            <wp:docPr id="100517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79423" name=""/>
                    <pic:cNvPicPr/>
                  </pic:nvPicPr>
                  <pic:blipFill>
                    <a:blip r:embed="rId83"/>
                    <a:stretch>
                      <a:fillRect/>
                    </a:stretch>
                  </pic:blipFill>
                  <pic:spPr>
                    <a:xfrm>
                      <a:off x="0" y="0"/>
                      <a:ext cx="6692900" cy="1644015"/>
                    </a:xfrm>
                    <a:prstGeom prst="rect">
                      <a:avLst/>
                    </a:prstGeom>
                  </pic:spPr>
                </pic:pic>
              </a:graphicData>
            </a:graphic>
          </wp:inline>
        </w:drawing>
      </w:r>
    </w:p>
    <w:p w14:paraId="6C24DAFE" w14:textId="22A921BD" w:rsidR="00C4534E" w:rsidRDefault="00C4534E" w:rsidP="0027578A">
      <w:r>
        <w:t xml:space="preserve">To </w:t>
      </w:r>
      <w:r w:rsidRPr="002358A2">
        <w:rPr>
          <w:b/>
          <w:bCs/>
        </w:rPr>
        <w:t>modify</w:t>
      </w:r>
      <w:r>
        <w:t xml:space="preserve"> an existing customer:</w:t>
      </w:r>
    </w:p>
    <w:p w14:paraId="46694055" w14:textId="46AA7E53" w:rsidR="00C4534E" w:rsidRDefault="00C4534E" w:rsidP="00C4534E">
      <w:pPr>
        <w:pStyle w:val="ListParagraph"/>
        <w:numPr>
          <w:ilvl w:val="0"/>
          <w:numId w:val="33"/>
        </w:numPr>
      </w:pPr>
      <w:r>
        <w:t xml:space="preserve">Navigate to </w:t>
      </w:r>
      <w:r w:rsidRPr="00C4534E">
        <w:rPr>
          <w:b/>
          <w:bCs/>
        </w:rPr>
        <w:t>Admin</w:t>
      </w:r>
      <w:r>
        <w:t xml:space="preserve"> &gt; </w:t>
      </w:r>
      <w:r w:rsidRPr="00C4534E">
        <w:rPr>
          <w:b/>
          <w:bCs/>
        </w:rPr>
        <w:t>Customers</w:t>
      </w:r>
      <w:r>
        <w:t>.</w:t>
      </w:r>
    </w:p>
    <w:p w14:paraId="11D06CCD" w14:textId="668631E5" w:rsidR="00C4534E" w:rsidRDefault="00C4534E" w:rsidP="00C4534E">
      <w:pPr>
        <w:pStyle w:val="ListParagraph"/>
        <w:numPr>
          <w:ilvl w:val="0"/>
          <w:numId w:val="33"/>
        </w:numPr>
      </w:pPr>
      <w:r>
        <w:t>Locate the desired customer record.</w:t>
      </w:r>
    </w:p>
    <w:p w14:paraId="1F40F85F" w14:textId="2BEBDB7D" w:rsidR="00C4534E" w:rsidRDefault="00C4534E" w:rsidP="00C4534E">
      <w:pPr>
        <w:pStyle w:val="ListParagraph"/>
        <w:numPr>
          <w:ilvl w:val="0"/>
          <w:numId w:val="33"/>
        </w:numPr>
      </w:pPr>
      <w:r>
        <w:t xml:space="preserve">Select Edit from the </w:t>
      </w:r>
      <w:r w:rsidRPr="00C4534E">
        <w:rPr>
          <w:b/>
          <w:bCs/>
        </w:rPr>
        <w:t>Actions</w:t>
      </w:r>
      <w:r>
        <w:t xml:space="preserve"> column.</w:t>
      </w:r>
    </w:p>
    <w:p w14:paraId="045B0062" w14:textId="24AE717B" w:rsidR="00C4534E" w:rsidRDefault="00C4534E" w:rsidP="00C4534E">
      <w:pPr>
        <w:pStyle w:val="ListParagraph"/>
        <w:numPr>
          <w:ilvl w:val="0"/>
          <w:numId w:val="33"/>
        </w:numPr>
      </w:pPr>
      <w:r>
        <w:t>Update the required customer information.</w:t>
      </w:r>
    </w:p>
    <w:p w14:paraId="195D8D05" w14:textId="79D5D78A" w:rsidR="003477A2" w:rsidRPr="00296EB4" w:rsidRDefault="00C4534E" w:rsidP="003477A2">
      <w:pPr>
        <w:pStyle w:val="ListParagraph"/>
        <w:numPr>
          <w:ilvl w:val="0"/>
          <w:numId w:val="33"/>
        </w:numPr>
      </w:pPr>
      <w:r>
        <w:t xml:space="preserve">Select </w:t>
      </w:r>
      <w:r w:rsidRPr="00C4534E">
        <w:rPr>
          <w:b/>
          <w:bCs/>
        </w:rPr>
        <w:t>Save</w:t>
      </w:r>
      <w:r>
        <w:t xml:space="preserve"> to apply the changes.</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2358A2" w:rsidRPr="008C2B77" w14:paraId="51CFBC56" w14:textId="77777777" w:rsidTr="002358A2">
        <w:trPr>
          <w:trHeight w:val="550"/>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6730AFA8" w14:textId="02885F0E" w:rsidR="002358A2" w:rsidRPr="008C2B77" w:rsidRDefault="002358A2" w:rsidP="003E5F95">
            <w:r w:rsidRPr="002351EE">
              <w:rPr>
                <w:b/>
                <w:bCs/>
                <w:sz w:val="20"/>
                <w:szCs w:val="20"/>
              </w:rPr>
              <w:t>Warning:</w:t>
            </w:r>
            <w:r w:rsidRPr="002351EE">
              <w:rPr>
                <w:sz w:val="20"/>
                <w:szCs w:val="20"/>
              </w:rPr>
              <w:t xml:space="preserve"> </w:t>
            </w:r>
            <w:r w:rsidRPr="002358A2">
              <w:rPr>
                <w:sz w:val="20"/>
                <w:szCs w:val="20"/>
              </w:rPr>
              <w:t>The Edit Customer page uses the same fields available during customer creation and allows administrators to update existing customer information.</w:t>
            </w:r>
          </w:p>
        </w:tc>
      </w:tr>
    </w:tbl>
    <w:p w14:paraId="1B24435C" w14:textId="77777777" w:rsidR="002358A2" w:rsidRDefault="002358A2" w:rsidP="00C4534E"/>
    <w:p w14:paraId="11D5D05C" w14:textId="23E173CD" w:rsidR="00EB3167" w:rsidRDefault="00EB3167" w:rsidP="00C4534E">
      <w:r>
        <w:t xml:space="preserve">To </w:t>
      </w:r>
      <w:r w:rsidRPr="002358A2">
        <w:rPr>
          <w:b/>
          <w:bCs/>
        </w:rPr>
        <w:t>remove</w:t>
      </w:r>
      <w:r>
        <w:t xml:space="preserve"> a customer record:</w:t>
      </w:r>
    </w:p>
    <w:p w14:paraId="21A5A013" w14:textId="78931F65" w:rsidR="00EB3167" w:rsidRDefault="00EB3167" w:rsidP="00EB3167">
      <w:pPr>
        <w:pStyle w:val="ListParagraph"/>
        <w:numPr>
          <w:ilvl w:val="0"/>
          <w:numId w:val="34"/>
        </w:numPr>
      </w:pPr>
      <w:r>
        <w:t xml:space="preserve">Open the customer using the </w:t>
      </w:r>
      <w:r w:rsidRPr="00EB3167">
        <w:rPr>
          <w:b/>
          <w:bCs/>
        </w:rPr>
        <w:t xml:space="preserve">Edit </w:t>
      </w:r>
      <w:r>
        <w:t>option.</w:t>
      </w:r>
    </w:p>
    <w:p w14:paraId="7B6C0A41" w14:textId="6E5DE667" w:rsidR="00013732" w:rsidRDefault="003477A2" w:rsidP="002C0232">
      <w:pPr>
        <w:pStyle w:val="ListParagraph"/>
        <w:numPr>
          <w:ilvl w:val="0"/>
          <w:numId w:val="34"/>
        </w:numPr>
      </w:pPr>
      <w:r>
        <w:t xml:space="preserve">Select </w:t>
      </w:r>
      <w:r w:rsidRPr="003477A2">
        <w:rPr>
          <w:b/>
          <w:bCs/>
        </w:rPr>
        <w:t>Remove</w:t>
      </w:r>
      <w:r>
        <w:t>.</w:t>
      </w:r>
    </w:p>
    <w:p w14:paraId="2BFCFDD9" w14:textId="0A2DBD8E" w:rsidR="003477A2" w:rsidRPr="00013732" w:rsidRDefault="003477A2" w:rsidP="002C0232">
      <w:pPr>
        <w:pStyle w:val="ListParagraph"/>
        <w:numPr>
          <w:ilvl w:val="0"/>
          <w:numId w:val="34"/>
        </w:numPr>
      </w:pPr>
      <w:r>
        <w:t>Confirm the action if prompted.</w:t>
      </w:r>
    </w:p>
    <w:p w14:paraId="655AFFE9" w14:textId="77777777" w:rsidR="00013732" w:rsidRDefault="00013732" w:rsidP="002C0232"/>
    <w:p w14:paraId="71C6B8A3" w14:textId="77777777" w:rsidR="002C0232" w:rsidRDefault="002C0232" w:rsidP="002C0232"/>
    <w:p w14:paraId="6FA63D9F" w14:textId="198DE747" w:rsidR="002C0232" w:rsidRDefault="002C0232" w:rsidP="00FF1107">
      <w:pPr>
        <w:pStyle w:val="Heading3"/>
      </w:pPr>
      <w:bookmarkStart w:id="54" w:name="_Toc219322643"/>
      <w:bookmarkStart w:id="55" w:name="_Toc235994578"/>
      <w:r>
        <w:t>User</w:t>
      </w:r>
      <w:bookmarkEnd w:id="54"/>
      <w:r w:rsidR="00074A2A">
        <w:t>s</w:t>
      </w:r>
      <w:bookmarkEnd w:id="55"/>
    </w:p>
    <w:p w14:paraId="34DEA319" w14:textId="422352CB" w:rsidR="00C657B6" w:rsidRDefault="00C657B6" w:rsidP="00C657B6">
      <w:r>
        <w:t xml:space="preserve">The </w:t>
      </w:r>
      <w:r w:rsidRPr="00C657B6">
        <w:rPr>
          <w:b/>
          <w:bCs/>
        </w:rPr>
        <w:t>Users</w:t>
      </w:r>
      <w:r>
        <w:t xml:space="preserve"> module allows administrators to manage user access to the ZSight platform. It is divided into two sections:</w:t>
      </w:r>
    </w:p>
    <w:p w14:paraId="6C8FCBE4" w14:textId="77777777" w:rsidR="00C657B6" w:rsidRDefault="00C657B6" w:rsidP="00C657B6">
      <w:pPr>
        <w:pStyle w:val="ListParagraph"/>
        <w:numPr>
          <w:ilvl w:val="0"/>
          <w:numId w:val="35"/>
        </w:numPr>
      </w:pPr>
      <w:r w:rsidRPr="00C657B6">
        <w:rPr>
          <w:b/>
          <w:bCs/>
        </w:rPr>
        <w:t xml:space="preserve">Internal Users </w:t>
      </w:r>
      <w:r>
        <w:t>– Users who belong to the organization and have access to administrative or platform-wide functionality.</w:t>
      </w:r>
    </w:p>
    <w:p w14:paraId="71AAF8F1" w14:textId="3F639188" w:rsidR="00C657B6" w:rsidRDefault="00C657B6" w:rsidP="00C657B6">
      <w:pPr>
        <w:pStyle w:val="ListParagraph"/>
        <w:numPr>
          <w:ilvl w:val="0"/>
          <w:numId w:val="35"/>
        </w:numPr>
      </w:pPr>
      <w:r w:rsidRPr="00C657B6">
        <w:rPr>
          <w:b/>
          <w:bCs/>
        </w:rPr>
        <w:t>Account Users</w:t>
      </w:r>
      <w:r>
        <w:t xml:space="preserve"> – Users associated with one or more customer accounts and assigned account-specific roles.</w:t>
      </w:r>
    </w:p>
    <w:p w14:paraId="46D80895" w14:textId="471D17B5" w:rsidR="008A5AAD" w:rsidRDefault="00C657B6" w:rsidP="00C657B6">
      <w:r>
        <w:t>Administrators can invite new users, manage user information, assign roles, and control account-level access permissions.</w:t>
      </w:r>
    </w:p>
    <w:p w14:paraId="2A2C5F4B" w14:textId="77777777" w:rsidR="00C657B6" w:rsidRDefault="00C657B6" w:rsidP="002C0232"/>
    <w:p w14:paraId="5796F911" w14:textId="05406E4E" w:rsidR="002C0232" w:rsidRDefault="002C0232" w:rsidP="00074A2A">
      <w:pPr>
        <w:pStyle w:val="Heading4"/>
      </w:pPr>
      <w:r>
        <w:t xml:space="preserve"> </w:t>
      </w:r>
      <w:r w:rsidR="00074A2A">
        <w:t>Internal Users</w:t>
      </w:r>
    </w:p>
    <w:p w14:paraId="50EBB4A9" w14:textId="285A1005" w:rsidR="00F134AB" w:rsidRDefault="00F134AB" w:rsidP="008A5AAD">
      <w:r w:rsidRPr="00F134AB">
        <w:t xml:space="preserve">The </w:t>
      </w:r>
      <w:r w:rsidRPr="00F134AB">
        <w:rPr>
          <w:b/>
          <w:bCs/>
        </w:rPr>
        <w:t>Internal Users</w:t>
      </w:r>
      <w:r w:rsidRPr="00F134AB">
        <w:t xml:space="preserve"> section provides a centralized view of all users who have access to the ZSight platform at the organizational level. These users typically perform administrative, operational, or support functions and are assigned system-wide roles that determine their permissions within the application. Administrators can use this section to monitor user activity, review account status, and manage platform access.</w:t>
      </w:r>
    </w:p>
    <w:p w14:paraId="50BCCD9B" w14:textId="49CF8C2E" w:rsidR="00C657B6" w:rsidRDefault="00C657B6" w:rsidP="008A5AAD">
      <w:r w:rsidRPr="00C657B6">
        <w:rPr>
          <w:noProof/>
        </w:rPr>
        <w:lastRenderedPageBreak/>
        <w:drawing>
          <wp:inline distT="0" distB="0" distL="0" distR="0" wp14:anchorId="3A4196B1" wp14:editId="40428063">
            <wp:extent cx="6692900" cy="3353435"/>
            <wp:effectExtent l="0" t="0" r="0" b="0"/>
            <wp:docPr id="143569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92624" name=""/>
                    <pic:cNvPicPr/>
                  </pic:nvPicPr>
                  <pic:blipFill>
                    <a:blip r:embed="rId84"/>
                    <a:stretch>
                      <a:fillRect/>
                    </a:stretch>
                  </pic:blipFill>
                  <pic:spPr>
                    <a:xfrm>
                      <a:off x="0" y="0"/>
                      <a:ext cx="6692900" cy="3353435"/>
                    </a:xfrm>
                    <a:prstGeom prst="rect">
                      <a:avLst/>
                    </a:prstGeom>
                  </pic:spPr>
                </pic:pic>
              </a:graphicData>
            </a:graphic>
          </wp:inline>
        </w:drawing>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8A5AAD" w:rsidRPr="008C2B77" w14:paraId="25FD4889" w14:textId="77777777" w:rsidTr="00CA217F">
        <w:trPr>
          <w:tblHeader/>
        </w:trPr>
        <w:tc>
          <w:tcPr>
            <w:tcW w:w="1795" w:type="dxa"/>
            <w:shd w:val="clear" w:color="auto" w:fill="4F7ABA"/>
          </w:tcPr>
          <w:p w14:paraId="40CDBA39" w14:textId="77777777" w:rsidR="008A5AAD" w:rsidRDefault="008A5AAD" w:rsidP="00CA217F">
            <w:pPr>
              <w:rPr>
                <w:b/>
                <w:bCs/>
                <w:color w:val="FFFFFF" w:themeColor="background1"/>
                <w:sz w:val="20"/>
                <w:szCs w:val="20"/>
              </w:rPr>
            </w:pPr>
            <w:r>
              <w:rPr>
                <w:b/>
                <w:bCs/>
                <w:color w:val="FFFFFF" w:themeColor="background1"/>
                <w:sz w:val="20"/>
                <w:szCs w:val="20"/>
              </w:rPr>
              <w:t>Name</w:t>
            </w:r>
          </w:p>
        </w:tc>
        <w:tc>
          <w:tcPr>
            <w:tcW w:w="8730" w:type="dxa"/>
            <w:shd w:val="clear" w:color="auto" w:fill="4F7ABA"/>
          </w:tcPr>
          <w:p w14:paraId="2F6DE52A" w14:textId="77777777" w:rsidR="008A5AAD" w:rsidRPr="008C2B77" w:rsidRDefault="008A5AAD" w:rsidP="00CA217F">
            <w:pPr>
              <w:rPr>
                <w:b/>
                <w:bCs/>
                <w:color w:val="FFFFFF" w:themeColor="background1"/>
                <w:sz w:val="20"/>
                <w:szCs w:val="20"/>
              </w:rPr>
            </w:pPr>
            <w:r w:rsidRPr="008C2B77">
              <w:rPr>
                <w:b/>
                <w:bCs/>
                <w:color w:val="FFFFFF" w:themeColor="background1"/>
                <w:sz w:val="20"/>
                <w:szCs w:val="20"/>
              </w:rPr>
              <w:t>Description</w:t>
            </w:r>
          </w:p>
        </w:tc>
      </w:tr>
      <w:tr w:rsidR="008A5AAD" w:rsidRPr="00013B4C" w14:paraId="4D09BD63" w14:textId="77777777" w:rsidTr="00CA217F">
        <w:tc>
          <w:tcPr>
            <w:tcW w:w="1795" w:type="dxa"/>
          </w:tcPr>
          <w:p w14:paraId="00D4862B" w14:textId="4FEA70C5" w:rsidR="008A5AAD" w:rsidRPr="008A5AAD" w:rsidRDefault="008A5AAD" w:rsidP="008A5AAD">
            <w:pPr>
              <w:rPr>
                <w:noProof/>
                <w:sz w:val="20"/>
                <w:szCs w:val="20"/>
              </w:rPr>
            </w:pPr>
            <w:r w:rsidRPr="008A5AAD">
              <w:rPr>
                <w:sz w:val="20"/>
                <w:szCs w:val="20"/>
              </w:rPr>
              <w:t>Name</w:t>
            </w:r>
          </w:p>
        </w:tc>
        <w:tc>
          <w:tcPr>
            <w:tcW w:w="8730" w:type="dxa"/>
          </w:tcPr>
          <w:p w14:paraId="742BBD4A" w14:textId="4CD4FD71" w:rsidR="008A5AAD" w:rsidRPr="008A5AAD" w:rsidRDefault="00C657B6" w:rsidP="008A5AAD">
            <w:pPr>
              <w:rPr>
                <w:sz w:val="20"/>
                <w:szCs w:val="20"/>
              </w:rPr>
            </w:pPr>
            <w:r>
              <w:rPr>
                <w:sz w:val="20"/>
                <w:szCs w:val="20"/>
              </w:rPr>
              <w:t>Display the full name of the internal user.</w:t>
            </w:r>
          </w:p>
        </w:tc>
      </w:tr>
      <w:tr w:rsidR="008A5AAD" w:rsidRPr="00013B4C" w14:paraId="1D7801C9" w14:textId="77777777" w:rsidTr="00CA217F">
        <w:tc>
          <w:tcPr>
            <w:tcW w:w="1795" w:type="dxa"/>
          </w:tcPr>
          <w:p w14:paraId="09B36DF0" w14:textId="663EFD17" w:rsidR="008A5AAD" w:rsidRPr="008A5AAD" w:rsidRDefault="008A5AAD" w:rsidP="008A5AAD">
            <w:pPr>
              <w:rPr>
                <w:noProof/>
                <w:sz w:val="20"/>
                <w:szCs w:val="20"/>
              </w:rPr>
            </w:pPr>
            <w:r w:rsidRPr="008A5AAD">
              <w:rPr>
                <w:sz w:val="20"/>
                <w:szCs w:val="20"/>
              </w:rPr>
              <w:t>Email</w:t>
            </w:r>
          </w:p>
        </w:tc>
        <w:tc>
          <w:tcPr>
            <w:tcW w:w="8730" w:type="dxa"/>
          </w:tcPr>
          <w:p w14:paraId="438D440A" w14:textId="0F5E5415" w:rsidR="008A5AAD" w:rsidRPr="008A5AAD" w:rsidRDefault="00A751F3" w:rsidP="008A5AAD">
            <w:pPr>
              <w:rPr>
                <w:sz w:val="20"/>
                <w:szCs w:val="20"/>
              </w:rPr>
            </w:pPr>
            <w:r>
              <w:rPr>
                <w:sz w:val="20"/>
                <w:szCs w:val="20"/>
              </w:rPr>
              <w:t>Email address associated with the user account.</w:t>
            </w:r>
          </w:p>
        </w:tc>
      </w:tr>
      <w:tr w:rsidR="008A5AAD" w:rsidRPr="00013B4C" w14:paraId="78462754" w14:textId="77777777" w:rsidTr="00CA217F">
        <w:tc>
          <w:tcPr>
            <w:tcW w:w="1795" w:type="dxa"/>
          </w:tcPr>
          <w:p w14:paraId="1FE940CE" w14:textId="5183AEC2" w:rsidR="008A5AAD" w:rsidRPr="008A5AAD" w:rsidRDefault="008A5AAD" w:rsidP="008A5AAD">
            <w:pPr>
              <w:rPr>
                <w:i/>
                <w:iCs/>
                <w:sz w:val="20"/>
                <w:szCs w:val="20"/>
              </w:rPr>
            </w:pPr>
            <w:r w:rsidRPr="008A5AAD">
              <w:rPr>
                <w:sz w:val="20"/>
                <w:szCs w:val="20"/>
              </w:rPr>
              <w:t>Role</w:t>
            </w:r>
          </w:p>
        </w:tc>
        <w:tc>
          <w:tcPr>
            <w:tcW w:w="8730" w:type="dxa"/>
          </w:tcPr>
          <w:p w14:paraId="5267EEEF" w14:textId="0A14B457" w:rsidR="008A5AAD" w:rsidRPr="008A5AAD" w:rsidRDefault="00A751F3" w:rsidP="008A5AAD">
            <w:pPr>
              <w:rPr>
                <w:sz w:val="20"/>
                <w:szCs w:val="20"/>
              </w:rPr>
            </w:pPr>
            <w:r>
              <w:rPr>
                <w:sz w:val="20"/>
                <w:szCs w:val="20"/>
              </w:rPr>
              <w:t>Defines the user’s system-wide role and level of access (for example, Admin or User).</w:t>
            </w:r>
          </w:p>
        </w:tc>
      </w:tr>
      <w:tr w:rsidR="008A5AAD" w:rsidRPr="00013B4C" w14:paraId="02B970D7" w14:textId="77777777" w:rsidTr="00CA217F">
        <w:tc>
          <w:tcPr>
            <w:tcW w:w="1795" w:type="dxa"/>
          </w:tcPr>
          <w:p w14:paraId="365FBFEC" w14:textId="4C2374D2" w:rsidR="008A5AAD" w:rsidRPr="008A5AAD" w:rsidRDefault="008A5AAD" w:rsidP="008A5AAD">
            <w:pPr>
              <w:rPr>
                <w:sz w:val="20"/>
                <w:szCs w:val="20"/>
              </w:rPr>
            </w:pPr>
            <w:r w:rsidRPr="008A5AAD">
              <w:rPr>
                <w:sz w:val="20"/>
                <w:szCs w:val="20"/>
              </w:rPr>
              <w:t>Registration Date</w:t>
            </w:r>
          </w:p>
        </w:tc>
        <w:tc>
          <w:tcPr>
            <w:tcW w:w="8730" w:type="dxa"/>
          </w:tcPr>
          <w:p w14:paraId="125284B3" w14:textId="5EFFA68B" w:rsidR="008A5AAD" w:rsidRPr="008A5AAD" w:rsidRDefault="00A751F3" w:rsidP="008A5AAD">
            <w:pPr>
              <w:rPr>
                <w:sz w:val="20"/>
                <w:szCs w:val="20"/>
              </w:rPr>
            </w:pPr>
            <w:r>
              <w:rPr>
                <w:sz w:val="20"/>
                <w:szCs w:val="20"/>
              </w:rPr>
              <w:t>Date and time when the user account was created.</w:t>
            </w:r>
          </w:p>
        </w:tc>
      </w:tr>
      <w:tr w:rsidR="008A5AAD" w:rsidRPr="00013B4C" w14:paraId="266014F8" w14:textId="77777777" w:rsidTr="00CA217F">
        <w:tc>
          <w:tcPr>
            <w:tcW w:w="1795" w:type="dxa"/>
          </w:tcPr>
          <w:p w14:paraId="1F2AA938" w14:textId="64782D0C" w:rsidR="008A5AAD" w:rsidRPr="008A5AAD" w:rsidRDefault="008A5AAD" w:rsidP="008A5AAD">
            <w:pPr>
              <w:rPr>
                <w:sz w:val="20"/>
                <w:szCs w:val="20"/>
              </w:rPr>
            </w:pPr>
            <w:r w:rsidRPr="008A5AAD">
              <w:rPr>
                <w:sz w:val="20"/>
                <w:szCs w:val="20"/>
              </w:rPr>
              <w:t>Last Login Date</w:t>
            </w:r>
          </w:p>
        </w:tc>
        <w:tc>
          <w:tcPr>
            <w:tcW w:w="8730" w:type="dxa"/>
          </w:tcPr>
          <w:p w14:paraId="42AA9D44" w14:textId="43022681" w:rsidR="008A5AAD" w:rsidRPr="008A5AAD" w:rsidRDefault="00A751F3" w:rsidP="008A5AAD">
            <w:pPr>
              <w:rPr>
                <w:sz w:val="20"/>
                <w:szCs w:val="20"/>
              </w:rPr>
            </w:pPr>
            <w:r>
              <w:rPr>
                <w:sz w:val="20"/>
                <w:szCs w:val="20"/>
              </w:rPr>
              <w:t>Date and time of the user’s most recent successful login.</w:t>
            </w:r>
          </w:p>
        </w:tc>
      </w:tr>
      <w:tr w:rsidR="008A5AAD" w:rsidRPr="00013B4C" w14:paraId="038D292C" w14:textId="77777777" w:rsidTr="00CA217F">
        <w:tc>
          <w:tcPr>
            <w:tcW w:w="1795" w:type="dxa"/>
          </w:tcPr>
          <w:p w14:paraId="4F112AB6" w14:textId="4358F0D0" w:rsidR="008A5AAD" w:rsidRPr="008A5AAD" w:rsidRDefault="008A5AAD" w:rsidP="008A5AAD">
            <w:pPr>
              <w:rPr>
                <w:sz w:val="20"/>
                <w:szCs w:val="20"/>
              </w:rPr>
            </w:pPr>
            <w:r w:rsidRPr="008A5AAD">
              <w:rPr>
                <w:sz w:val="20"/>
                <w:szCs w:val="20"/>
              </w:rPr>
              <w:t>Status</w:t>
            </w:r>
          </w:p>
        </w:tc>
        <w:tc>
          <w:tcPr>
            <w:tcW w:w="8730" w:type="dxa"/>
          </w:tcPr>
          <w:p w14:paraId="60A05FEE" w14:textId="16AB92D2" w:rsidR="008A5AAD" w:rsidRPr="008A5AAD" w:rsidRDefault="00A751F3" w:rsidP="008A5AAD">
            <w:pPr>
              <w:rPr>
                <w:sz w:val="20"/>
                <w:szCs w:val="20"/>
              </w:rPr>
            </w:pPr>
            <w:r>
              <w:rPr>
                <w:sz w:val="20"/>
                <w:szCs w:val="20"/>
              </w:rPr>
              <w:t>Current account status.</w:t>
            </w:r>
          </w:p>
        </w:tc>
      </w:tr>
      <w:tr w:rsidR="008A5AAD" w:rsidRPr="00013B4C" w14:paraId="08D723C2" w14:textId="77777777" w:rsidTr="00A751F3">
        <w:trPr>
          <w:trHeight w:val="316"/>
        </w:trPr>
        <w:tc>
          <w:tcPr>
            <w:tcW w:w="1795" w:type="dxa"/>
          </w:tcPr>
          <w:p w14:paraId="59712C30" w14:textId="58D7E720" w:rsidR="008A5AAD" w:rsidRPr="008A5AAD" w:rsidRDefault="008A5AAD" w:rsidP="008A5AAD">
            <w:pPr>
              <w:rPr>
                <w:sz w:val="20"/>
                <w:szCs w:val="20"/>
              </w:rPr>
            </w:pPr>
            <w:r w:rsidRPr="008A5AAD">
              <w:rPr>
                <w:sz w:val="20"/>
                <w:szCs w:val="20"/>
              </w:rPr>
              <w:t>Actions</w:t>
            </w:r>
          </w:p>
        </w:tc>
        <w:tc>
          <w:tcPr>
            <w:tcW w:w="8730" w:type="dxa"/>
          </w:tcPr>
          <w:p w14:paraId="65B917E9" w14:textId="65FCB05A" w:rsidR="008A5AAD" w:rsidRPr="008A5AAD" w:rsidRDefault="00A751F3" w:rsidP="008A5AAD">
            <w:pPr>
              <w:rPr>
                <w:sz w:val="20"/>
                <w:szCs w:val="20"/>
              </w:rPr>
            </w:pPr>
            <w:r>
              <w:rPr>
                <w:sz w:val="20"/>
                <w:szCs w:val="20"/>
              </w:rPr>
              <w:t>Provides access to user management actions such as editing user information.</w:t>
            </w:r>
          </w:p>
        </w:tc>
      </w:tr>
    </w:tbl>
    <w:p w14:paraId="73F2B319" w14:textId="77777777" w:rsidR="008A5AAD" w:rsidRDefault="008A5AAD" w:rsidP="008A5AAD"/>
    <w:p w14:paraId="660AA052" w14:textId="339E6482" w:rsidR="00A751F3" w:rsidRDefault="00A751F3" w:rsidP="00A751F3">
      <w:pPr>
        <w:pStyle w:val="Heading5"/>
      </w:pPr>
      <w:r>
        <w:t>Invite Internal User</w:t>
      </w:r>
    </w:p>
    <w:p w14:paraId="2F38AE1B" w14:textId="13FD8D90" w:rsidR="00A751F3" w:rsidRPr="00A751F3" w:rsidRDefault="00A751F3" w:rsidP="00A751F3">
      <w:r w:rsidRPr="00A751F3">
        <w:t xml:space="preserve">The </w:t>
      </w:r>
      <w:r w:rsidRPr="00A751F3">
        <w:rPr>
          <w:b/>
          <w:bCs/>
        </w:rPr>
        <w:t>Invite Internal User</w:t>
      </w:r>
      <w:r w:rsidRPr="00A751F3">
        <w:t xml:space="preserve"> function allows administrators to create new internal user accounts and grant access to the ZSight platform.</w:t>
      </w:r>
    </w:p>
    <w:p w14:paraId="53525D3B" w14:textId="27BA017C" w:rsidR="00A751F3" w:rsidRDefault="00A751F3" w:rsidP="008A5AAD">
      <w:r w:rsidRPr="00A751F3">
        <w:rPr>
          <w:noProof/>
        </w:rPr>
        <w:drawing>
          <wp:inline distT="0" distB="0" distL="0" distR="0" wp14:anchorId="25D7C5F8" wp14:editId="3F99C48C">
            <wp:extent cx="6692900" cy="1012190"/>
            <wp:effectExtent l="0" t="0" r="0" b="0"/>
            <wp:docPr id="162757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77055" name=""/>
                    <pic:cNvPicPr/>
                  </pic:nvPicPr>
                  <pic:blipFill>
                    <a:blip r:embed="rId85"/>
                    <a:stretch>
                      <a:fillRect/>
                    </a:stretch>
                  </pic:blipFill>
                  <pic:spPr>
                    <a:xfrm>
                      <a:off x="0" y="0"/>
                      <a:ext cx="6692900" cy="1012190"/>
                    </a:xfrm>
                    <a:prstGeom prst="rect">
                      <a:avLst/>
                    </a:prstGeom>
                  </pic:spPr>
                </pic:pic>
              </a:graphicData>
            </a:graphic>
          </wp:inline>
        </w:drawing>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AF0957" w:rsidRPr="008C2B77" w14:paraId="7CEEB028" w14:textId="77777777" w:rsidTr="003E5F95">
        <w:trPr>
          <w:tblHeader/>
        </w:trPr>
        <w:tc>
          <w:tcPr>
            <w:tcW w:w="1795" w:type="dxa"/>
            <w:shd w:val="clear" w:color="auto" w:fill="4F7ABA"/>
          </w:tcPr>
          <w:p w14:paraId="403CC675" w14:textId="2AF9E1CE" w:rsidR="00AF0957" w:rsidRDefault="00AF0957" w:rsidP="003E5F95">
            <w:pPr>
              <w:rPr>
                <w:b/>
                <w:bCs/>
                <w:color w:val="FFFFFF" w:themeColor="background1"/>
                <w:sz w:val="20"/>
                <w:szCs w:val="20"/>
              </w:rPr>
            </w:pPr>
            <w:r>
              <w:rPr>
                <w:b/>
                <w:bCs/>
                <w:color w:val="FFFFFF" w:themeColor="background1"/>
                <w:sz w:val="20"/>
                <w:szCs w:val="20"/>
              </w:rPr>
              <w:t>Field</w:t>
            </w:r>
          </w:p>
        </w:tc>
        <w:tc>
          <w:tcPr>
            <w:tcW w:w="8730" w:type="dxa"/>
            <w:shd w:val="clear" w:color="auto" w:fill="4F7ABA"/>
          </w:tcPr>
          <w:p w14:paraId="76963EA8" w14:textId="77777777" w:rsidR="00AF0957" w:rsidRPr="008C2B77" w:rsidRDefault="00AF0957" w:rsidP="003E5F95">
            <w:pPr>
              <w:rPr>
                <w:b/>
                <w:bCs/>
                <w:color w:val="FFFFFF" w:themeColor="background1"/>
                <w:sz w:val="20"/>
                <w:szCs w:val="20"/>
              </w:rPr>
            </w:pPr>
            <w:r w:rsidRPr="008C2B77">
              <w:rPr>
                <w:b/>
                <w:bCs/>
                <w:color w:val="FFFFFF" w:themeColor="background1"/>
                <w:sz w:val="20"/>
                <w:szCs w:val="20"/>
              </w:rPr>
              <w:t>Description</w:t>
            </w:r>
          </w:p>
        </w:tc>
      </w:tr>
      <w:tr w:rsidR="00AF0957" w:rsidRPr="00013B4C" w14:paraId="22A87730" w14:textId="77777777" w:rsidTr="003E5F95">
        <w:tc>
          <w:tcPr>
            <w:tcW w:w="1795" w:type="dxa"/>
          </w:tcPr>
          <w:p w14:paraId="6BE8FBEB" w14:textId="75B158FF" w:rsidR="00AF0957" w:rsidRPr="008A5AAD" w:rsidRDefault="00AF0957" w:rsidP="003E5F95">
            <w:pPr>
              <w:rPr>
                <w:noProof/>
                <w:sz w:val="20"/>
                <w:szCs w:val="20"/>
              </w:rPr>
            </w:pPr>
            <w:r>
              <w:rPr>
                <w:noProof/>
                <w:sz w:val="20"/>
                <w:szCs w:val="20"/>
              </w:rPr>
              <w:t>User Name</w:t>
            </w:r>
          </w:p>
        </w:tc>
        <w:tc>
          <w:tcPr>
            <w:tcW w:w="8730" w:type="dxa"/>
          </w:tcPr>
          <w:p w14:paraId="64155D48" w14:textId="14B78D94" w:rsidR="00AF0957" w:rsidRPr="008A5AAD" w:rsidRDefault="00AF0957" w:rsidP="003E5F95">
            <w:pPr>
              <w:rPr>
                <w:sz w:val="20"/>
                <w:szCs w:val="20"/>
              </w:rPr>
            </w:pPr>
            <w:r>
              <w:rPr>
                <w:sz w:val="20"/>
                <w:szCs w:val="20"/>
              </w:rPr>
              <w:t>Full name of the user being invited.</w:t>
            </w:r>
          </w:p>
        </w:tc>
      </w:tr>
      <w:tr w:rsidR="00AF0957" w:rsidRPr="00013B4C" w14:paraId="23563029" w14:textId="77777777" w:rsidTr="003E5F95">
        <w:tc>
          <w:tcPr>
            <w:tcW w:w="1795" w:type="dxa"/>
          </w:tcPr>
          <w:p w14:paraId="33F132B9" w14:textId="7A120A6D" w:rsidR="00AF0957" w:rsidRPr="008A5AAD" w:rsidRDefault="00AF0957" w:rsidP="003E5F95">
            <w:pPr>
              <w:rPr>
                <w:noProof/>
                <w:sz w:val="20"/>
                <w:szCs w:val="20"/>
              </w:rPr>
            </w:pPr>
            <w:r>
              <w:rPr>
                <w:noProof/>
                <w:sz w:val="20"/>
                <w:szCs w:val="20"/>
              </w:rPr>
              <w:t>Email Address</w:t>
            </w:r>
          </w:p>
        </w:tc>
        <w:tc>
          <w:tcPr>
            <w:tcW w:w="8730" w:type="dxa"/>
          </w:tcPr>
          <w:p w14:paraId="4733A538" w14:textId="28D56F3B" w:rsidR="00AF0957" w:rsidRPr="008A5AAD" w:rsidRDefault="00AF0957" w:rsidP="003E5F95">
            <w:pPr>
              <w:rPr>
                <w:sz w:val="20"/>
                <w:szCs w:val="20"/>
              </w:rPr>
            </w:pPr>
            <w:r>
              <w:rPr>
                <w:sz w:val="20"/>
                <w:szCs w:val="20"/>
              </w:rPr>
              <w:t>Email address that will be associated with the user account.</w:t>
            </w:r>
          </w:p>
        </w:tc>
      </w:tr>
      <w:tr w:rsidR="00AF0957" w:rsidRPr="00013B4C" w14:paraId="1E55F228" w14:textId="77777777" w:rsidTr="00AF0957">
        <w:trPr>
          <w:trHeight w:val="253"/>
        </w:trPr>
        <w:tc>
          <w:tcPr>
            <w:tcW w:w="1795" w:type="dxa"/>
          </w:tcPr>
          <w:p w14:paraId="3C824E11" w14:textId="7935D521" w:rsidR="00AF0957" w:rsidRPr="00AF0957" w:rsidRDefault="00AF0957" w:rsidP="003E5F95">
            <w:pPr>
              <w:rPr>
                <w:sz w:val="20"/>
                <w:szCs w:val="20"/>
              </w:rPr>
            </w:pPr>
            <w:r>
              <w:rPr>
                <w:sz w:val="20"/>
                <w:szCs w:val="20"/>
              </w:rPr>
              <w:t>Role</w:t>
            </w:r>
          </w:p>
        </w:tc>
        <w:tc>
          <w:tcPr>
            <w:tcW w:w="8730" w:type="dxa"/>
          </w:tcPr>
          <w:p w14:paraId="6DF9AC5A" w14:textId="5C149BB4" w:rsidR="00AF0957" w:rsidRPr="008A5AAD" w:rsidRDefault="00AF0957" w:rsidP="003E5F95">
            <w:pPr>
              <w:rPr>
                <w:sz w:val="20"/>
                <w:szCs w:val="20"/>
              </w:rPr>
            </w:pPr>
            <w:r>
              <w:rPr>
                <w:sz w:val="20"/>
                <w:szCs w:val="20"/>
              </w:rPr>
              <w:t>System-wide role assigned to the user.</w:t>
            </w:r>
          </w:p>
        </w:tc>
      </w:tr>
    </w:tbl>
    <w:p w14:paraId="28CC2EFE" w14:textId="77777777" w:rsidR="00AF0957" w:rsidRPr="00296EB4" w:rsidRDefault="00AF0957" w:rsidP="00AF0957"/>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AF0957" w:rsidRPr="008C2B77" w14:paraId="21284604" w14:textId="77777777" w:rsidTr="00105D1F">
        <w:trPr>
          <w:trHeight w:val="352"/>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2C19DDD8" w14:textId="77777777" w:rsidR="00AF0957" w:rsidRDefault="00AF0957" w:rsidP="00AF0957">
            <w:pPr>
              <w:rPr>
                <w:sz w:val="20"/>
                <w:szCs w:val="20"/>
              </w:rPr>
            </w:pPr>
            <w:r w:rsidRPr="002351EE">
              <w:rPr>
                <w:b/>
                <w:bCs/>
                <w:sz w:val="20"/>
                <w:szCs w:val="20"/>
              </w:rPr>
              <w:t>Note:</w:t>
            </w:r>
            <w:r w:rsidRPr="002351EE">
              <w:rPr>
                <w:sz w:val="20"/>
                <w:szCs w:val="20"/>
              </w:rPr>
              <w:t xml:space="preserve"> </w:t>
            </w:r>
          </w:p>
          <w:p w14:paraId="10913168" w14:textId="77777777" w:rsidR="00AF0957" w:rsidRDefault="00AF0957" w:rsidP="00AF0957">
            <w:pPr>
              <w:pStyle w:val="ListParagraph"/>
              <w:numPr>
                <w:ilvl w:val="0"/>
                <w:numId w:val="37"/>
              </w:numPr>
              <w:rPr>
                <w:sz w:val="20"/>
                <w:szCs w:val="20"/>
              </w:rPr>
            </w:pPr>
            <w:r w:rsidRPr="00AF0957">
              <w:rPr>
                <w:sz w:val="20"/>
                <w:szCs w:val="20"/>
              </w:rPr>
              <w:t>All fields marked with an asterisk (*) are required.</w:t>
            </w:r>
          </w:p>
          <w:p w14:paraId="03AFF83A" w14:textId="77777777" w:rsidR="00AF0957" w:rsidRDefault="00AF0957" w:rsidP="00AF0957">
            <w:pPr>
              <w:pStyle w:val="ListParagraph"/>
              <w:numPr>
                <w:ilvl w:val="0"/>
                <w:numId w:val="37"/>
              </w:numPr>
              <w:rPr>
                <w:sz w:val="20"/>
                <w:szCs w:val="20"/>
              </w:rPr>
            </w:pPr>
            <w:r w:rsidRPr="00AF0957">
              <w:rPr>
                <w:sz w:val="20"/>
                <w:szCs w:val="20"/>
              </w:rPr>
              <w:t>The selected role determines the user's permissions within the platform.</w:t>
            </w:r>
          </w:p>
          <w:p w14:paraId="3C339001" w14:textId="01D2811D" w:rsidR="00AF0957" w:rsidRPr="00AF0957" w:rsidRDefault="00AF0957" w:rsidP="00AF0957">
            <w:pPr>
              <w:pStyle w:val="ListParagraph"/>
              <w:numPr>
                <w:ilvl w:val="0"/>
                <w:numId w:val="37"/>
              </w:numPr>
              <w:rPr>
                <w:sz w:val="20"/>
                <w:szCs w:val="20"/>
              </w:rPr>
            </w:pPr>
            <w:r w:rsidRPr="00AF0957">
              <w:rPr>
                <w:sz w:val="20"/>
                <w:szCs w:val="20"/>
              </w:rPr>
              <w:lastRenderedPageBreak/>
              <w:t>Once created, the user can access ZSight using the assigned account credentials and permissions.</w:t>
            </w:r>
          </w:p>
        </w:tc>
      </w:tr>
    </w:tbl>
    <w:p w14:paraId="4869F98D" w14:textId="77777777" w:rsidR="00105D1F" w:rsidRDefault="00105D1F" w:rsidP="00105D1F"/>
    <w:p w14:paraId="24976460" w14:textId="370676BF" w:rsidR="00105D1F" w:rsidRDefault="00105D1F" w:rsidP="00105D1F">
      <w:pPr>
        <w:pStyle w:val="Heading5"/>
      </w:pPr>
      <w:r>
        <w:t>Edit Internal User</w:t>
      </w:r>
    </w:p>
    <w:p w14:paraId="4188665F" w14:textId="5A70BA30" w:rsidR="00AF0957" w:rsidRPr="008A5AAD" w:rsidRDefault="00105D1F" w:rsidP="008A5AAD">
      <w:r w:rsidRPr="00105D1F">
        <w:t xml:space="preserve">The </w:t>
      </w:r>
      <w:r w:rsidRPr="00105D1F">
        <w:rPr>
          <w:b/>
          <w:bCs/>
        </w:rPr>
        <w:t>Edit Internal User</w:t>
      </w:r>
      <w:r w:rsidRPr="00105D1F">
        <w:t xml:space="preserve"> page allows administrators to modify user information and manage role assignments for existing internal users.</w:t>
      </w:r>
    </w:p>
    <w:p w14:paraId="525B8B32" w14:textId="3A86787A" w:rsidR="00074A2A" w:rsidRDefault="00105D1F" w:rsidP="00074A2A">
      <w:r w:rsidRPr="00105D1F">
        <w:rPr>
          <w:noProof/>
        </w:rPr>
        <w:drawing>
          <wp:inline distT="0" distB="0" distL="0" distR="0" wp14:anchorId="53C8BA29" wp14:editId="47C47477">
            <wp:extent cx="6692900" cy="1016000"/>
            <wp:effectExtent l="0" t="0" r="0" b="0"/>
            <wp:docPr id="62703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31608" name=""/>
                    <pic:cNvPicPr/>
                  </pic:nvPicPr>
                  <pic:blipFill>
                    <a:blip r:embed="rId86"/>
                    <a:stretch>
                      <a:fillRect/>
                    </a:stretch>
                  </pic:blipFill>
                  <pic:spPr>
                    <a:xfrm>
                      <a:off x="0" y="0"/>
                      <a:ext cx="6692900" cy="1016000"/>
                    </a:xfrm>
                    <a:prstGeom prst="rect">
                      <a:avLst/>
                    </a:prstGeom>
                  </pic:spPr>
                </pic:pic>
              </a:graphicData>
            </a:graphic>
          </wp:inline>
        </w:drawing>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105D1F" w:rsidRPr="008C2B77" w14:paraId="7D3AD5FC" w14:textId="77777777" w:rsidTr="003E5F95">
        <w:trPr>
          <w:tblHeader/>
        </w:trPr>
        <w:tc>
          <w:tcPr>
            <w:tcW w:w="1795" w:type="dxa"/>
            <w:shd w:val="clear" w:color="auto" w:fill="4F7ABA"/>
          </w:tcPr>
          <w:p w14:paraId="14CD3B3A" w14:textId="77777777" w:rsidR="00105D1F" w:rsidRDefault="00105D1F" w:rsidP="003E5F95">
            <w:pPr>
              <w:rPr>
                <w:b/>
                <w:bCs/>
                <w:color w:val="FFFFFF" w:themeColor="background1"/>
                <w:sz w:val="20"/>
                <w:szCs w:val="20"/>
              </w:rPr>
            </w:pPr>
            <w:r>
              <w:rPr>
                <w:b/>
                <w:bCs/>
                <w:color w:val="FFFFFF" w:themeColor="background1"/>
                <w:sz w:val="20"/>
                <w:szCs w:val="20"/>
              </w:rPr>
              <w:t>Field</w:t>
            </w:r>
          </w:p>
        </w:tc>
        <w:tc>
          <w:tcPr>
            <w:tcW w:w="8730" w:type="dxa"/>
            <w:shd w:val="clear" w:color="auto" w:fill="4F7ABA"/>
          </w:tcPr>
          <w:p w14:paraId="2065D220" w14:textId="77777777" w:rsidR="00105D1F" w:rsidRPr="008C2B77" w:rsidRDefault="00105D1F" w:rsidP="003E5F95">
            <w:pPr>
              <w:rPr>
                <w:b/>
                <w:bCs/>
                <w:color w:val="FFFFFF" w:themeColor="background1"/>
                <w:sz w:val="20"/>
                <w:szCs w:val="20"/>
              </w:rPr>
            </w:pPr>
            <w:r w:rsidRPr="008C2B77">
              <w:rPr>
                <w:b/>
                <w:bCs/>
                <w:color w:val="FFFFFF" w:themeColor="background1"/>
                <w:sz w:val="20"/>
                <w:szCs w:val="20"/>
              </w:rPr>
              <w:t>Description</w:t>
            </w:r>
          </w:p>
        </w:tc>
      </w:tr>
      <w:tr w:rsidR="00105D1F" w:rsidRPr="00013B4C" w14:paraId="65291BB9" w14:textId="77777777" w:rsidTr="003E5F95">
        <w:tc>
          <w:tcPr>
            <w:tcW w:w="1795" w:type="dxa"/>
          </w:tcPr>
          <w:p w14:paraId="553025DF" w14:textId="2154917F" w:rsidR="00105D1F" w:rsidRPr="008A5AAD" w:rsidRDefault="0044627B" w:rsidP="003E5F95">
            <w:pPr>
              <w:rPr>
                <w:noProof/>
                <w:sz w:val="20"/>
                <w:szCs w:val="20"/>
              </w:rPr>
            </w:pPr>
            <w:r>
              <w:rPr>
                <w:noProof/>
                <w:sz w:val="20"/>
                <w:szCs w:val="20"/>
              </w:rPr>
              <w:t>Update User Information</w:t>
            </w:r>
          </w:p>
        </w:tc>
        <w:tc>
          <w:tcPr>
            <w:tcW w:w="8730" w:type="dxa"/>
          </w:tcPr>
          <w:p w14:paraId="3329C9A2" w14:textId="4D0FA2BF" w:rsidR="00105D1F" w:rsidRPr="008A5AAD" w:rsidRDefault="0044627B" w:rsidP="003E5F95">
            <w:pPr>
              <w:rPr>
                <w:sz w:val="20"/>
                <w:szCs w:val="20"/>
              </w:rPr>
            </w:pPr>
            <w:r>
              <w:rPr>
                <w:sz w:val="20"/>
                <w:szCs w:val="20"/>
              </w:rPr>
              <w:t>Modify the user’s name, email address, or role.</w:t>
            </w:r>
          </w:p>
        </w:tc>
      </w:tr>
      <w:tr w:rsidR="00105D1F" w:rsidRPr="00013B4C" w14:paraId="1BAA9517" w14:textId="77777777" w:rsidTr="003E5F95">
        <w:tc>
          <w:tcPr>
            <w:tcW w:w="1795" w:type="dxa"/>
          </w:tcPr>
          <w:p w14:paraId="75197A2C" w14:textId="73588D76" w:rsidR="00105D1F" w:rsidRPr="008A5AAD" w:rsidRDefault="0044627B" w:rsidP="003E5F95">
            <w:pPr>
              <w:rPr>
                <w:noProof/>
                <w:sz w:val="20"/>
                <w:szCs w:val="20"/>
              </w:rPr>
            </w:pPr>
            <w:r>
              <w:rPr>
                <w:noProof/>
                <w:sz w:val="20"/>
                <w:szCs w:val="20"/>
              </w:rPr>
              <w:t>Save</w:t>
            </w:r>
          </w:p>
        </w:tc>
        <w:tc>
          <w:tcPr>
            <w:tcW w:w="8730" w:type="dxa"/>
          </w:tcPr>
          <w:p w14:paraId="6D70CE63" w14:textId="213F6A82" w:rsidR="00105D1F" w:rsidRPr="008A5AAD" w:rsidRDefault="0044627B" w:rsidP="003E5F95">
            <w:pPr>
              <w:rPr>
                <w:sz w:val="20"/>
                <w:szCs w:val="20"/>
              </w:rPr>
            </w:pPr>
            <w:proofErr w:type="gramStart"/>
            <w:r>
              <w:rPr>
                <w:sz w:val="20"/>
                <w:szCs w:val="20"/>
              </w:rPr>
              <w:t>Applies</w:t>
            </w:r>
            <w:proofErr w:type="gramEnd"/>
            <w:r>
              <w:rPr>
                <w:sz w:val="20"/>
                <w:szCs w:val="20"/>
              </w:rPr>
              <w:t xml:space="preserve"> the changes made to the user record.</w:t>
            </w:r>
          </w:p>
        </w:tc>
      </w:tr>
      <w:tr w:rsidR="00105D1F" w:rsidRPr="00013B4C" w14:paraId="18EB1C08" w14:textId="77777777" w:rsidTr="003E5F95">
        <w:trPr>
          <w:trHeight w:val="253"/>
        </w:trPr>
        <w:tc>
          <w:tcPr>
            <w:tcW w:w="1795" w:type="dxa"/>
          </w:tcPr>
          <w:p w14:paraId="7A266732" w14:textId="6358045F" w:rsidR="00105D1F" w:rsidRPr="00AF0957" w:rsidRDefault="0044627B" w:rsidP="003E5F95">
            <w:pPr>
              <w:rPr>
                <w:sz w:val="20"/>
                <w:szCs w:val="20"/>
              </w:rPr>
            </w:pPr>
            <w:r>
              <w:rPr>
                <w:sz w:val="20"/>
                <w:szCs w:val="20"/>
              </w:rPr>
              <w:t>Remove</w:t>
            </w:r>
          </w:p>
        </w:tc>
        <w:tc>
          <w:tcPr>
            <w:tcW w:w="8730" w:type="dxa"/>
          </w:tcPr>
          <w:p w14:paraId="2E51F32F" w14:textId="4F659AE6" w:rsidR="00105D1F" w:rsidRPr="008A5AAD" w:rsidRDefault="0044627B" w:rsidP="003E5F95">
            <w:pPr>
              <w:rPr>
                <w:sz w:val="20"/>
                <w:szCs w:val="20"/>
              </w:rPr>
            </w:pPr>
            <w:r>
              <w:rPr>
                <w:sz w:val="20"/>
                <w:szCs w:val="20"/>
              </w:rPr>
              <w:t>Permanently removes the user from the system.</w:t>
            </w:r>
          </w:p>
        </w:tc>
      </w:tr>
    </w:tbl>
    <w:p w14:paraId="36284382" w14:textId="77777777" w:rsidR="00105D1F" w:rsidRPr="00296EB4" w:rsidRDefault="00105D1F" w:rsidP="00105D1F"/>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105D1F" w:rsidRPr="008C2B77" w14:paraId="07120C46" w14:textId="77777777" w:rsidTr="00105D1F">
        <w:trPr>
          <w:trHeight w:val="811"/>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41B29882" w14:textId="77777777" w:rsidR="00105D1F" w:rsidRDefault="00105D1F" w:rsidP="003E5F95">
            <w:pPr>
              <w:rPr>
                <w:sz w:val="20"/>
                <w:szCs w:val="20"/>
              </w:rPr>
            </w:pPr>
            <w:r w:rsidRPr="002351EE">
              <w:rPr>
                <w:b/>
                <w:bCs/>
                <w:sz w:val="20"/>
                <w:szCs w:val="20"/>
              </w:rPr>
              <w:t>Note:</w:t>
            </w:r>
            <w:r w:rsidRPr="002351EE">
              <w:rPr>
                <w:sz w:val="20"/>
                <w:szCs w:val="20"/>
              </w:rPr>
              <w:t xml:space="preserve"> </w:t>
            </w:r>
          </w:p>
          <w:p w14:paraId="30F08F1D" w14:textId="77777777" w:rsidR="00105D1F" w:rsidRPr="00105D1F" w:rsidRDefault="00105D1F" w:rsidP="00105D1F">
            <w:pPr>
              <w:pStyle w:val="ListParagraph"/>
              <w:numPr>
                <w:ilvl w:val="0"/>
                <w:numId w:val="37"/>
              </w:numPr>
              <w:rPr>
                <w:sz w:val="20"/>
                <w:szCs w:val="20"/>
              </w:rPr>
            </w:pPr>
            <w:r w:rsidRPr="00105D1F">
              <w:rPr>
                <w:sz w:val="20"/>
                <w:szCs w:val="20"/>
              </w:rPr>
              <w:t>Changes take effect immediately after saving.</w:t>
            </w:r>
          </w:p>
          <w:p w14:paraId="764D1B02" w14:textId="17AF19FD" w:rsidR="00105D1F" w:rsidRPr="00AF0957" w:rsidRDefault="00105D1F" w:rsidP="00105D1F">
            <w:pPr>
              <w:pStyle w:val="ListParagraph"/>
              <w:numPr>
                <w:ilvl w:val="0"/>
                <w:numId w:val="37"/>
              </w:numPr>
              <w:rPr>
                <w:sz w:val="20"/>
                <w:szCs w:val="20"/>
              </w:rPr>
            </w:pPr>
            <w:r w:rsidRPr="00105D1F">
              <w:rPr>
                <w:sz w:val="20"/>
                <w:szCs w:val="20"/>
              </w:rPr>
              <w:t>Removing a user revokes their access to the platform.</w:t>
            </w:r>
          </w:p>
        </w:tc>
      </w:tr>
    </w:tbl>
    <w:p w14:paraId="5A6D864F" w14:textId="77777777" w:rsidR="00105D1F" w:rsidRDefault="00105D1F" w:rsidP="00105D1F"/>
    <w:p w14:paraId="2A4E94D4" w14:textId="77777777" w:rsidR="008A5AAD" w:rsidRDefault="008A5AAD" w:rsidP="00074A2A"/>
    <w:p w14:paraId="69650587" w14:textId="15326952" w:rsidR="00074A2A" w:rsidRDefault="00074A2A" w:rsidP="00074A2A">
      <w:pPr>
        <w:pStyle w:val="Heading4"/>
      </w:pPr>
      <w:r>
        <w:t>Account Users</w:t>
      </w:r>
    </w:p>
    <w:p w14:paraId="3EDBE19C" w14:textId="491A5B7E" w:rsidR="0044627B" w:rsidRDefault="0044627B" w:rsidP="00074A2A">
      <w:r w:rsidRPr="0044627B">
        <w:t xml:space="preserve">The </w:t>
      </w:r>
      <w:r w:rsidRPr="0044627B">
        <w:rPr>
          <w:b/>
          <w:bCs/>
        </w:rPr>
        <w:t>Account Users</w:t>
      </w:r>
      <w:r w:rsidRPr="0044627B">
        <w:t xml:space="preserve"> section allows administrators to manage users who are associated with one or more customer accounts. Unlike Internal Users, Account Users can have different roles across different accounts, providing flexible access control tailored to customer-specific responsibilities. This section helps administrators maintain account-level permissions while ensuring users have appropriate access to the accounts they support.</w:t>
      </w:r>
    </w:p>
    <w:p w14:paraId="654995C9" w14:textId="1312B779" w:rsidR="00DB0A14" w:rsidRDefault="00DB0A14" w:rsidP="00074A2A">
      <w:r w:rsidRPr="00DB0A14">
        <w:rPr>
          <w:noProof/>
        </w:rPr>
        <w:lastRenderedPageBreak/>
        <w:drawing>
          <wp:inline distT="0" distB="0" distL="0" distR="0" wp14:anchorId="501562A4" wp14:editId="3BAC7208">
            <wp:extent cx="6692900" cy="3351530"/>
            <wp:effectExtent l="0" t="0" r="0" b="1270"/>
            <wp:docPr id="161611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16679" name=""/>
                    <pic:cNvPicPr/>
                  </pic:nvPicPr>
                  <pic:blipFill>
                    <a:blip r:embed="rId87"/>
                    <a:stretch>
                      <a:fillRect/>
                    </a:stretch>
                  </pic:blipFill>
                  <pic:spPr>
                    <a:xfrm>
                      <a:off x="0" y="0"/>
                      <a:ext cx="6692900" cy="3351530"/>
                    </a:xfrm>
                    <a:prstGeom prst="rect">
                      <a:avLst/>
                    </a:prstGeom>
                  </pic:spPr>
                </pic:pic>
              </a:graphicData>
            </a:graphic>
          </wp:inline>
        </w:drawing>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5C5091" w:rsidRPr="008C2B77" w14:paraId="5886E667" w14:textId="77777777" w:rsidTr="00CA217F">
        <w:trPr>
          <w:tblHeader/>
        </w:trPr>
        <w:tc>
          <w:tcPr>
            <w:tcW w:w="1795" w:type="dxa"/>
            <w:shd w:val="clear" w:color="auto" w:fill="4F7ABA"/>
          </w:tcPr>
          <w:p w14:paraId="06DE88AD" w14:textId="77777777" w:rsidR="005C5091" w:rsidRDefault="005C5091" w:rsidP="00CA217F">
            <w:pPr>
              <w:rPr>
                <w:b/>
                <w:bCs/>
                <w:color w:val="FFFFFF" w:themeColor="background1"/>
                <w:sz w:val="20"/>
                <w:szCs w:val="20"/>
              </w:rPr>
            </w:pPr>
            <w:r>
              <w:rPr>
                <w:b/>
                <w:bCs/>
                <w:color w:val="FFFFFF" w:themeColor="background1"/>
                <w:sz w:val="20"/>
                <w:szCs w:val="20"/>
              </w:rPr>
              <w:t>Name</w:t>
            </w:r>
          </w:p>
        </w:tc>
        <w:tc>
          <w:tcPr>
            <w:tcW w:w="8730" w:type="dxa"/>
            <w:shd w:val="clear" w:color="auto" w:fill="4F7ABA"/>
          </w:tcPr>
          <w:p w14:paraId="222DF7C4" w14:textId="77777777" w:rsidR="005C5091" w:rsidRPr="008C2B77" w:rsidRDefault="005C5091" w:rsidP="00CA217F">
            <w:pPr>
              <w:rPr>
                <w:b/>
                <w:bCs/>
                <w:color w:val="FFFFFF" w:themeColor="background1"/>
                <w:sz w:val="20"/>
                <w:szCs w:val="20"/>
              </w:rPr>
            </w:pPr>
            <w:r w:rsidRPr="008C2B77">
              <w:rPr>
                <w:b/>
                <w:bCs/>
                <w:color w:val="FFFFFF" w:themeColor="background1"/>
                <w:sz w:val="20"/>
                <w:szCs w:val="20"/>
              </w:rPr>
              <w:t>Description</w:t>
            </w:r>
          </w:p>
        </w:tc>
      </w:tr>
      <w:tr w:rsidR="005C5091" w:rsidRPr="008A5AAD" w14:paraId="504892E9" w14:textId="77777777" w:rsidTr="00CA217F">
        <w:tc>
          <w:tcPr>
            <w:tcW w:w="1795" w:type="dxa"/>
          </w:tcPr>
          <w:p w14:paraId="4A41F334" w14:textId="02024358" w:rsidR="005C5091" w:rsidRPr="005C5091" w:rsidRDefault="005C5091" w:rsidP="005C5091">
            <w:pPr>
              <w:rPr>
                <w:noProof/>
                <w:sz w:val="20"/>
                <w:szCs w:val="20"/>
              </w:rPr>
            </w:pPr>
            <w:r w:rsidRPr="005C5091">
              <w:rPr>
                <w:sz w:val="20"/>
                <w:szCs w:val="20"/>
              </w:rPr>
              <w:t>Name</w:t>
            </w:r>
          </w:p>
        </w:tc>
        <w:tc>
          <w:tcPr>
            <w:tcW w:w="8730" w:type="dxa"/>
          </w:tcPr>
          <w:p w14:paraId="5F1C0069" w14:textId="2D8755D8" w:rsidR="005C5091" w:rsidRPr="005C5091" w:rsidRDefault="00DB0A14" w:rsidP="005C5091">
            <w:pPr>
              <w:rPr>
                <w:sz w:val="20"/>
                <w:szCs w:val="20"/>
              </w:rPr>
            </w:pPr>
            <w:r>
              <w:rPr>
                <w:sz w:val="20"/>
                <w:szCs w:val="20"/>
              </w:rPr>
              <w:t>Displays the full name of the account user.</w:t>
            </w:r>
          </w:p>
        </w:tc>
      </w:tr>
      <w:tr w:rsidR="005C5091" w:rsidRPr="008A5AAD" w14:paraId="04403136" w14:textId="77777777" w:rsidTr="00CA217F">
        <w:tc>
          <w:tcPr>
            <w:tcW w:w="1795" w:type="dxa"/>
          </w:tcPr>
          <w:p w14:paraId="0B38DB86" w14:textId="25E8A5A8" w:rsidR="005C5091" w:rsidRPr="005C5091" w:rsidRDefault="005C5091" w:rsidP="005C5091">
            <w:pPr>
              <w:rPr>
                <w:noProof/>
                <w:sz w:val="20"/>
                <w:szCs w:val="20"/>
              </w:rPr>
            </w:pPr>
            <w:r w:rsidRPr="005C5091">
              <w:rPr>
                <w:sz w:val="20"/>
                <w:szCs w:val="20"/>
              </w:rPr>
              <w:t>Email</w:t>
            </w:r>
          </w:p>
        </w:tc>
        <w:tc>
          <w:tcPr>
            <w:tcW w:w="8730" w:type="dxa"/>
          </w:tcPr>
          <w:p w14:paraId="1F4A6638" w14:textId="48DC7CBD" w:rsidR="005C5091" w:rsidRPr="005C5091" w:rsidRDefault="00DB0A14" w:rsidP="005C5091">
            <w:pPr>
              <w:rPr>
                <w:sz w:val="20"/>
                <w:szCs w:val="20"/>
              </w:rPr>
            </w:pPr>
            <w:r>
              <w:rPr>
                <w:sz w:val="20"/>
                <w:szCs w:val="20"/>
              </w:rPr>
              <w:t>Displays the email address associated with the user account.</w:t>
            </w:r>
          </w:p>
        </w:tc>
      </w:tr>
      <w:tr w:rsidR="005C5091" w:rsidRPr="008A5AAD" w14:paraId="025FA787" w14:textId="77777777" w:rsidTr="004E1DAB">
        <w:trPr>
          <w:trHeight w:val="1009"/>
        </w:trPr>
        <w:tc>
          <w:tcPr>
            <w:tcW w:w="1795" w:type="dxa"/>
          </w:tcPr>
          <w:p w14:paraId="2DACA74E" w14:textId="7FB9DE4E" w:rsidR="005C5091" w:rsidRPr="005C5091" w:rsidRDefault="005C5091" w:rsidP="005C5091">
            <w:pPr>
              <w:rPr>
                <w:i/>
                <w:iCs/>
                <w:sz w:val="20"/>
                <w:szCs w:val="20"/>
              </w:rPr>
            </w:pPr>
            <w:r w:rsidRPr="005C5091">
              <w:rPr>
                <w:sz w:val="20"/>
                <w:szCs w:val="20"/>
              </w:rPr>
              <w:t>Account &amp; Role</w:t>
            </w:r>
          </w:p>
        </w:tc>
        <w:tc>
          <w:tcPr>
            <w:tcW w:w="8730" w:type="dxa"/>
          </w:tcPr>
          <w:p w14:paraId="539B2823" w14:textId="316BA766" w:rsidR="005C5091" w:rsidRPr="005C5091" w:rsidRDefault="00DB0A14" w:rsidP="005C5091">
            <w:pPr>
              <w:rPr>
                <w:sz w:val="20"/>
                <w:szCs w:val="20"/>
              </w:rPr>
            </w:pPr>
            <w:r>
              <w:rPr>
                <w:sz w:val="20"/>
                <w:szCs w:val="20"/>
              </w:rPr>
              <w:t>Displays each account assigned to the user together with the role granted for that account. A user may have multiple account-role assignments, and each account may use a different role, such as Account Owner, Account Admin, or Account User. When additional assignments are not visible in the row</w:t>
            </w:r>
            <w:r w:rsidR="004E1DAB">
              <w:rPr>
                <w:sz w:val="20"/>
                <w:szCs w:val="20"/>
              </w:rPr>
              <w:t>, a +X more indicator displays the number of remaining assignments.</w:t>
            </w:r>
          </w:p>
        </w:tc>
      </w:tr>
      <w:tr w:rsidR="005C5091" w:rsidRPr="008A5AAD" w14:paraId="473D883C" w14:textId="77777777" w:rsidTr="004E1DAB">
        <w:trPr>
          <w:trHeight w:val="262"/>
        </w:trPr>
        <w:tc>
          <w:tcPr>
            <w:tcW w:w="1795" w:type="dxa"/>
          </w:tcPr>
          <w:p w14:paraId="2AAA8D3B" w14:textId="0F5668A9" w:rsidR="005C5091" w:rsidRPr="005C5091" w:rsidRDefault="005C5091" w:rsidP="005C5091">
            <w:pPr>
              <w:rPr>
                <w:sz w:val="20"/>
                <w:szCs w:val="20"/>
              </w:rPr>
            </w:pPr>
            <w:r w:rsidRPr="005C5091">
              <w:rPr>
                <w:sz w:val="20"/>
                <w:szCs w:val="20"/>
              </w:rPr>
              <w:t>Registration Date</w:t>
            </w:r>
          </w:p>
        </w:tc>
        <w:tc>
          <w:tcPr>
            <w:tcW w:w="8730" w:type="dxa"/>
          </w:tcPr>
          <w:p w14:paraId="6BF8EA33" w14:textId="61BF2F11" w:rsidR="005C5091" w:rsidRPr="005C5091" w:rsidRDefault="004E1DAB" w:rsidP="005C5091">
            <w:pPr>
              <w:rPr>
                <w:sz w:val="20"/>
                <w:szCs w:val="20"/>
              </w:rPr>
            </w:pPr>
            <w:r>
              <w:rPr>
                <w:sz w:val="20"/>
                <w:szCs w:val="20"/>
              </w:rPr>
              <w:t>Displays the date and time when the user account was registered in ZSight.</w:t>
            </w:r>
          </w:p>
        </w:tc>
      </w:tr>
      <w:tr w:rsidR="005C5091" w:rsidRPr="008A5AAD" w14:paraId="567112BA" w14:textId="77777777" w:rsidTr="004E1DAB">
        <w:trPr>
          <w:trHeight w:val="280"/>
        </w:trPr>
        <w:tc>
          <w:tcPr>
            <w:tcW w:w="1795" w:type="dxa"/>
          </w:tcPr>
          <w:p w14:paraId="1EA03A3E" w14:textId="39237D4F" w:rsidR="005C5091" w:rsidRPr="005C5091" w:rsidRDefault="005C5091" w:rsidP="005C5091">
            <w:pPr>
              <w:rPr>
                <w:sz w:val="20"/>
                <w:szCs w:val="20"/>
              </w:rPr>
            </w:pPr>
            <w:r w:rsidRPr="005C5091">
              <w:rPr>
                <w:sz w:val="20"/>
                <w:szCs w:val="20"/>
              </w:rPr>
              <w:t>Last Login Date</w:t>
            </w:r>
          </w:p>
        </w:tc>
        <w:tc>
          <w:tcPr>
            <w:tcW w:w="8730" w:type="dxa"/>
          </w:tcPr>
          <w:p w14:paraId="03E72B34" w14:textId="357FFA0D" w:rsidR="005C5091" w:rsidRPr="005C5091" w:rsidRDefault="004E1DAB" w:rsidP="005C5091">
            <w:pPr>
              <w:rPr>
                <w:sz w:val="20"/>
                <w:szCs w:val="20"/>
              </w:rPr>
            </w:pPr>
            <w:r>
              <w:rPr>
                <w:sz w:val="20"/>
                <w:szCs w:val="20"/>
              </w:rPr>
              <w:t>Displays the date and time of the user’s most recent successful login.</w:t>
            </w:r>
          </w:p>
        </w:tc>
      </w:tr>
      <w:tr w:rsidR="005C5091" w:rsidRPr="008A5AAD" w14:paraId="2D79C1A5" w14:textId="77777777" w:rsidTr="004E1DAB">
        <w:trPr>
          <w:trHeight w:val="244"/>
        </w:trPr>
        <w:tc>
          <w:tcPr>
            <w:tcW w:w="1795" w:type="dxa"/>
          </w:tcPr>
          <w:p w14:paraId="4AE8432F" w14:textId="7906177A" w:rsidR="005C5091" w:rsidRPr="005C5091" w:rsidRDefault="005C5091" w:rsidP="005C5091">
            <w:pPr>
              <w:rPr>
                <w:sz w:val="20"/>
                <w:szCs w:val="20"/>
              </w:rPr>
            </w:pPr>
            <w:r w:rsidRPr="005C5091">
              <w:rPr>
                <w:sz w:val="20"/>
                <w:szCs w:val="20"/>
              </w:rPr>
              <w:t>Status</w:t>
            </w:r>
          </w:p>
        </w:tc>
        <w:tc>
          <w:tcPr>
            <w:tcW w:w="8730" w:type="dxa"/>
          </w:tcPr>
          <w:p w14:paraId="4B664534" w14:textId="49D2FC21" w:rsidR="005C5091" w:rsidRPr="005C5091" w:rsidRDefault="004E1DAB" w:rsidP="005C5091">
            <w:pPr>
              <w:rPr>
                <w:sz w:val="20"/>
                <w:szCs w:val="20"/>
              </w:rPr>
            </w:pPr>
            <w:r>
              <w:rPr>
                <w:sz w:val="20"/>
                <w:szCs w:val="20"/>
              </w:rPr>
              <w:t xml:space="preserve">Displays the current registration status of the user account, such as </w:t>
            </w:r>
            <w:r w:rsidRPr="004E1DAB">
              <w:rPr>
                <w:b/>
                <w:bCs/>
                <w:sz w:val="20"/>
                <w:szCs w:val="20"/>
              </w:rPr>
              <w:t>Registered</w:t>
            </w:r>
            <w:r>
              <w:rPr>
                <w:sz w:val="20"/>
                <w:szCs w:val="20"/>
              </w:rPr>
              <w:t>.</w:t>
            </w:r>
          </w:p>
        </w:tc>
      </w:tr>
      <w:tr w:rsidR="005C5091" w:rsidRPr="008A5AAD" w14:paraId="690EB07D" w14:textId="77777777" w:rsidTr="004E1DAB">
        <w:trPr>
          <w:trHeight w:val="523"/>
        </w:trPr>
        <w:tc>
          <w:tcPr>
            <w:tcW w:w="1795" w:type="dxa"/>
          </w:tcPr>
          <w:p w14:paraId="3306A40B" w14:textId="19535A01" w:rsidR="005C5091" w:rsidRPr="005C5091" w:rsidRDefault="005C5091" w:rsidP="005C5091">
            <w:pPr>
              <w:rPr>
                <w:sz w:val="20"/>
                <w:szCs w:val="20"/>
              </w:rPr>
            </w:pPr>
            <w:r w:rsidRPr="005C5091">
              <w:rPr>
                <w:sz w:val="20"/>
                <w:szCs w:val="20"/>
              </w:rPr>
              <w:t>Actions</w:t>
            </w:r>
          </w:p>
        </w:tc>
        <w:tc>
          <w:tcPr>
            <w:tcW w:w="8730" w:type="dxa"/>
          </w:tcPr>
          <w:p w14:paraId="20D01051" w14:textId="72A2AA98" w:rsidR="005C5091" w:rsidRPr="004E1DAB" w:rsidRDefault="004E1DAB" w:rsidP="005C5091">
            <w:pPr>
              <w:rPr>
                <w:sz w:val="20"/>
                <w:szCs w:val="20"/>
              </w:rPr>
            </w:pPr>
            <w:r>
              <w:rPr>
                <w:sz w:val="20"/>
                <w:szCs w:val="20"/>
              </w:rPr>
              <w:t xml:space="preserve">Provides access to available user-management actions. Selecting </w:t>
            </w:r>
            <w:r>
              <w:rPr>
                <w:b/>
                <w:bCs/>
                <w:sz w:val="20"/>
                <w:szCs w:val="20"/>
              </w:rPr>
              <w:t>Edit</w:t>
            </w:r>
            <w:r>
              <w:rPr>
                <w:sz w:val="20"/>
                <w:szCs w:val="20"/>
              </w:rPr>
              <w:t xml:space="preserve"> opens the user record, where administrator can update user information and  manage account-role assignments. </w:t>
            </w:r>
          </w:p>
        </w:tc>
      </w:tr>
    </w:tbl>
    <w:p w14:paraId="0269BD73" w14:textId="77777777" w:rsidR="004E1DAB" w:rsidRPr="00296EB4" w:rsidRDefault="004E1DAB" w:rsidP="004E1DAB"/>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4E1DAB" w:rsidRPr="008C2B77" w14:paraId="6012BADF" w14:textId="77777777" w:rsidTr="003E5F95">
        <w:trPr>
          <w:trHeight w:val="505"/>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2D959F73" w14:textId="4BB46AC3" w:rsidR="004E1DAB" w:rsidRPr="008C2B77" w:rsidRDefault="004E1DAB" w:rsidP="003E5F95">
            <w:r w:rsidRPr="002351EE">
              <w:rPr>
                <w:b/>
                <w:bCs/>
                <w:sz w:val="20"/>
                <w:szCs w:val="20"/>
              </w:rPr>
              <w:t>Note:</w:t>
            </w:r>
            <w:r w:rsidRPr="002351EE">
              <w:rPr>
                <w:sz w:val="20"/>
                <w:szCs w:val="20"/>
              </w:rPr>
              <w:t xml:space="preserve"> </w:t>
            </w:r>
            <w:r w:rsidRPr="004E1DAB">
              <w:rPr>
                <w:sz w:val="20"/>
                <w:szCs w:val="20"/>
              </w:rPr>
              <w:t>Account users can be assigned to multiple accounts. Their access permissions are determined independently by the role assigned to each account.</w:t>
            </w:r>
          </w:p>
        </w:tc>
      </w:tr>
    </w:tbl>
    <w:p w14:paraId="6E09A0C6" w14:textId="77777777" w:rsidR="004E1DAB" w:rsidRDefault="004E1DAB" w:rsidP="00074A2A"/>
    <w:p w14:paraId="73AB0A5C" w14:textId="23D28716" w:rsidR="004E1DAB" w:rsidRDefault="004E1DAB" w:rsidP="004E1DAB">
      <w:pPr>
        <w:pStyle w:val="Heading5"/>
      </w:pPr>
      <w:r>
        <w:t>Invite Account User</w:t>
      </w:r>
    </w:p>
    <w:p w14:paraId="17FE80EA" w14:textId="628ADE59" w:rsidR="004E1DAB" w:rsidRDefault="004E1DAB" w:rsidP="00074A2A">
      <w:r w:rsidRPr="004E1DAB">
        <w:t xml:space="preserve">The </w:t>
      </w:r>
      <w:r w:rsidRPr="004E1DAB">
        <w:rPr>
          <w:b/>
          <w:bCs/>
        </w:rPr>
        <w:t>Invite Account User</w:t>
      </w:r>
      <w:r w:rsidRPr="004E1DAB">
        <w:t xml:space="preserve"> function allows administrators to create new account-level users and assign them to one or more customer accounts.</w:t>
      </w:r>
    </w:p>
    <w:p w14:paraId="613A1E66" w14:textId="2FFBB3B0" w:rsidR="004E1DAB" w:rsidRDefault="004E1DAB" w:rsidP="00074A2A">
      <w:r w:rsidRPr="004E1DAB">
        <w:rPr>
          <w:noProof/>
        </w:rPr>
        <w:lastRenderedPageBreak/>
        <w:drawing>
          <wp:inline distT="0" distB="0" distL="0" distR="0" wp14:anchorId="662939BB" wp14:editId="35D48008">
            <wp:extent cx="6692900" cy="2056130"/>
            <wp:effectExtent l="0" t="0" r="0" b="1270"/>
            <wp:docPr id="197065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59120" name=""/>
                    <pic:cNvPicPr/>
                  </pic:nvPicPr>
                  <pic:blipFill>
                    <a:blip r:embed="rId88"/>
                    <a:stretch>
                      <a:fillRect/>
                    </a:stretch>
                  </pic:blipFill>
                  <pic:spPr>
                    <a:xfrm>
                      <a:off x="0" y="0"/>
                      <a:ext cx="6692900" cy="2056130"/>
                    </a:xfrm>
                    <a:prstGeom prst="rect">
                      <a:avLst/>
                    </a:prstGeom>
                  </pic:spPr>
                </pic:pic>
              </a:graphicData>
            </a:graphic>
          </wp:inline>
        </w:drawing>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691182" w:rsidRPr="008C2B77" w14:paraId="0745162F" w14:textId="77777777" w:rsidTr="003E5F95">
        <w:trPr>
          <w:tblHeader/>
        </w:trPr>
        <w:tc>
          <w:tcPr>
            <w:tcW w:w="1795" w:type="dxa"/>
            <w:shd w:val="clear" w:color="auto" w:fill="4F7ABA"/>
          </w:tcPr>
          <w:p w14:paraId="77F7955A" w14:textId="5E270166" w:rsidR="00691182" w:rsidRDefault="00691182" w:rsidP="003E5F95">
            <w:pPr>
              <w:rPr>
                <w:b/>
                <w:bCs/>
                <w:color w:val="FFFFFF" w:themeColor="background1"/>
                <w:sz w:val="20"/>
                <w:szCs w:val="20"/>
              </w:rPr>
            </w:pPr>
            <w:r>
              <w:rPr>
                <w:b/>
                <w:bCs/>
                <w:color w:val="FFFFFF" w:themeColor="background1"/>
                <w:sz w:val="20"/>
                <w:szCs w:val="20"/>
              </w:rPr>
              <w:t>Field</w:t>
            </w:r>
          </w:p>
        </w:tc>
        <w:tc>
          <w:tcPr>
            <w:tcW w:w="8730" w:type="dxa"/>
            <w:shd w:val="clear" w:color="auto" w:fill="4F7ABA"/>
          </w:tcPr>
          <w:p w14:paraId="70299BA6" w14:textId="77777777" w:rsidR="00691182" w:rsidRPr="008C2B77" w:rsidRDefault="00691182" w:rsidP="003E5F95">
            <w:pPr>
              <w:rPr>
                <w:b/>
                <w:bCs/>
                <w:color w:val="FFFFFF" w:themeColor="background1"/>
                <w:sz w:val="20"/>
                <w:szCs w:val="20"/>
              </w:rPr>
            </w:pPr>
            <w:r w:rsidRPr="008C2B77">
              <w:rPr>
                <w:b/>
                <w:bCs/>
                <w:color w:val="FFFFFF" w:themeColor="background1"/>
                <w:sz w:val="20"/>
                <w:szCs w:val="20"/>
              </w:rPr>
              <w:t>Description</w:t>
            </w:r>
          </w:p>
        </w:tc>
      </w:tr>
      <w:tr w:rsidR="00691182" w:rsidRPr="008A5AAD" w14:paraId="5B4F3E7F" w14:textId="77777777" w:rsidTr="003E5F95">
        <w:tc>
          <w:tcPr>
            <w:tcW w:w="1795" w:type="dxa"/>
          </w:tcPr>
          <w:p w14:paraId="0070CBB1" w14:textId="4DB4BB95" w:rsidR="00691182" w:rsidRPr="00691182" w:rsidRDefault="00691182" w:rsidP="00691182">
            <w:pPr>
              <w:rPr>
                <w:noProof/>
                <w:sz w:val="20"/>
                <w:szCs w:val="20"/>
              </w:rPr>
            </w:pPr>
            <w:proofErr w:type="gramStart"/>
            <w:r w:rsidRPr="00691182">
              <w:rPr>
                <w:sz w:val="20"/>
                <w:szCs w:val="20"/>
              </w:rPr>
              <w:t>User Name</w:t>
            </w:r>
            <w:proofErr w:type="gramEnd"/>
          </w:p>
        </w:tc>
        <w:tc>
          <w:tcPr>
            <w:tcW w:w="8730" w:type="dxa"/>
          </w:tcPr>
          <w:p w14:paraId="0242E4C6" w14:textId="298D1DDE" w:rsidR="00691182" w:rsidRPr="00691182" w:rsidRDefault="00691182" w:rsidP="00691182">
            <w:pPr>
              <w:rPr>
                <w:sz w:val="20"/>
                <w:szCs w:val="20"/>
              </w:rPr>
            </w:pPr>
            <w:r w:rsidRPr="00691182">
              <w:rPr>
                <w:sz w:val="20"/>
                <w:szCs w:val="20"/>
              </w:rPr>
              <w:t>Full name of the account user.</w:t>
            </w:r>
          </w:p>
        </w:tc>
      </w:tr>
      <w:tr w:rsidR="00691182" w:rsidRPr="008A5AAD" w14:paraId="4180507F" w14:textId="77777777" w:rsidTr="003E5F95">
        <w:tc>
          <w:tcPr>
            <w:tcW w:w="1795" w:type="dxa"/>
          </w:tcPr>
          <w:p w14:paraId="0A1D66D1" w14:textId="25BFA637" w:rsidR="00691182" w:rsidRPr="00691182" w:rsidRDefault="00691182" w:rsidP="00691182">
            <w:pPr>
              <w:rPr>
                <w:noProof/>
                <w:sz w:val="20"/>
                <w:szCs w:val="20"/>
              </w:rPr>
            </w:pPr>
            <w:r w:rsidRPr="00691182">
              <w:rPr>
                <w:sz w:val="20"/>
                <w:szCs w:val="20"/>
              </w:rPr>
              <w:t>Email Address</w:t>
            </w:r>
          </w:p>
        </w:tc>
        <w:tc>
          <w:tcPr>
            <w:tcW w:w="8730" w:type="dxa"/>
          </w:tcPr>
          <w:p w14:paraId="24FE0E88" w14:textId="44585A48" w:rsidR="00691182" w:rsidRPr="00691182" w:rsidRDefault="00691182" w:rsidP="00691182">
            <w:pPr>
              <w:rPr>
                <w:sz w:val="20"/>
                <w:szCs w:val="20"/>
              </w:rPr>
            </w:pPr>
            <w:r w:rsidRPr="00691182">
              <w:rPr>
                <w:sz w:val="20"/>
                <w:szCs w:val="20"/>
              </w:rPr>
              <w:t>Email address associated with the account user.</w:t>
            </w:r>
          </w:p>
        </w:tc>
      </w:tr>
      <w:tr w:rsidR="00691182" w:rsidRPr="008A5AAD" w14:paraId="2719E7E1" w14:textId="77777777" w:rsidTr="00691182">
        <w:trPr>
          <w:trHeight w:val="253"/>
        </w:trPr>
        <w:tc>
          <w:tcPr>
            <w:tcW w:w="1795" w:type="dxa"/>
          </w:tcPr>
          <w:p w14:paraId="729CF0D9" w14:textId="0C8C4EE1" w:rsidR="00691182" w:rsidRPr="00691182" w:rsidRDefault="00691182" w:rsidP="00691182">
            <w:pPr>
              <w:rPr>
                <w:i/>
                <w:iCs/>
                <w:sz w:val="20"/>
                <w:szCs w:val="20"/>
              </w:rPr>
            </w:pPr>
            <w:r w:rsidRPr="00691182">
              <w:rPr>
                <w:sz w:val="20"/>
                <w:szCs w:val="20"/>
              </w:rPr>
              <w:t>Account</w:t>
            </w:r>
          </w:p>
        </w:tc>
        <w:tc>
          <w:tcPr>
            <w:tcW w:w="8730" w:type="dxa"/>
          </w:tcPr>
          <w:p w14:paraId="09D0B770" w14:textId="7DBAD597" w:rsidR="00691182" w:rsidRPr="00691182" w:rsidRDefault="00691182" w:rsidP="00691182">
            <w:pPr>
              <w:rPr>
                <w:sz w:val="20"/>
                <w:szCs w:val="20"/>
              </w:rPr>
            </w:pPr>
            <w:r w:rsidRPr="00691182">
              <w:rPr>
                <w:sz w:val="20"/>
                <w:szCs w:val="20"/>
              </w:rPr>
              <w:t>Customer account to which the user will be assigned.</w:t>
            </w:r>
          </w:p>
        </w:tc>
      </w:tr>
      <w:tr w:rsidR="00691182" w:rsidRPr="008A5AAD" w14:paraId="7195F60E" w14:textId="77777777" w:rsidTr="003E5F95">
        <w:trPr>
          <w:trHeight w:val="262"/>
        </w:trPr>
        <w:tc>
          <w:tcPr>
            <w:tcW w:w="1795" w:type="dxa"/>
          </w:tcPr>
          <w:p w14:paraId="27E17250" w14:textId="03A1097B" w:rsidR="00691182" w:rsidRPr="00691182" w:rsidRDefault="00691182" w:rsidP="00691182">
            <w:pPr>
              <w:rPr>
                <w:sz w:val="20"/>
                <w:szCs w:val="20"/>
              </w:rPr>
            </w:pPr>
            <w:r w:rsidRPr="00691182">
              <w:rPr>
                <w:sz w:val="20"/>
                <w:szCs w:val="20"/>
              </w:rPr>
              <w:t>Role</w:t>
            </w:r>
          </w:p>
        </w:tc>
        <w:tc>
          <w:tcPr>
            <w:tcW w:w="8730" w:type="dxa"/>
          </w:tcPr>
          <w:p w14:paraId="0EEB3D29" w14:textId="53F55E77" w:rsidR="00691182" w:rsidRPr="00691182" w:rsidRDefault="00691182" w:rsidP="00691182">
            <w:pPr>
              <w:rPr>
                <w:sz w:val="20"/>
                <w:szCs w:val="20"/>
              </w:rPr>
            </w:pPr>
            <w:r w:rsidRPr="00691182">
              <w:rPr>
                <w:sz w:val="20"/>
                <w:szCs w:val="20"/>
              </w:rPr>
              <w:t>Permission level assigned within the selected account.</w:t>
            </w:r>
          </w:p>
        </w:tc>
      </w:tr>
      <w:tr w:rsidR="00691182" w:rsidRPr="008A5AAD" w14:paraId="627A0BB5" w14:textId="77777777" w:rsidTr="003E5F95">
        <w:trPr>
          <w:trHeight w:val="280"/>
        </w:trPr>
        <w:tc>
          <w:tcPr>
            <w:tcW w:w="1795" w:type="dxa"/>
          </w:tcPr>
          <w:p w14:paraId="210D5EB7" w14:textId="0735F092" w:rsidR="00691182" w:rsidRPr="00691182" w:rsidRDefault="00691182" w:rsidP="00691182">
            <w:pPr>
              <w:rPr>
                <w:sz w:val="20"/>
                <w:szCs w:val="20"/>
              </w:rPr>
            </w:pPr>
            <w:r w:rsidRPr="00691182">
              <w:rPr>
                <w:sz w:val="20"/>
                <w:szCs w:val="20"/>
              </w:rPr>
              <w:t>Active</w:t>
            </w:r>
          </w:p>
        </w:tc>
        <w:tc>
          <w:tcPr>
            <w:tcW w:w="8730" w:type="dxa"/>
          </w:tcPr>
          <w:p w14:paraId="18F74E0D" w14:textId="3B5AD5C0" w:rsidR="00691182" w:rsidRPr="00691182" w:rsidRDefault="00691182" w:rsidP="00691182">
            <w:pPr>
              <w:rPr>
                <w:sz w:val="20"/>
                <w:szCs w:val="20"/>
              </w:rPr>
            </w:pPr>
            <w:r w:rsidRPr="00691182">
              <w:rPr>
                <w:sz w:val="20"/>
                <w:szCs w:val="20"/>
              </w:rPr>
              <w:t>Indicates whether the assignment is active.</w:t>
            </w:r>
          </w:p>
        </w:tc>
      </w:tr>
    </w:tbl>
    <w:p w14:paraId="5C46CBFC" w14:textId="77777777" w:rsidR="00691182" w:rsidRPr="00296EB4" w:rsidRDefault="00691182" w:rsidP="00691182"/>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691182" w:rsidRPr="008C2B77" w14:paraId="4C26163C" w14:textId="77777777" w:rsidTr="00691182">
        <w:trPr>
          <w:trHeight w:val="106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230C69F3" w14:textId="77777777" w:rsidR="00691182" w:rsidRDefault="00691182" w:rsidP="003E5F95">
            <w:pPr>
              <w:rPr>
                <w:sz w:val="20"/>
                <w:szCs w:val="20"/>
              </w:rPr>
            </w:pPr>
            <w:r w:rsidRPr="002351EE">
              <w:rPr>
                <w:b/>
                <w:bCs/>
                <w:sz w:val="20"/>
                <w:szCs w:val="20"/>
              </w:rPr>
              <w:t>Note:</w:t>
            </w:r>
            <w:r w:rsidRPr="002351EE">
              <w:rPr>
                <w:sz w:val="20"/>
                <w:szCs w:val="20"/>
              </w:rPr>
              <w:t xml:space="preserve"> </w:t>
            </w:r>
          </w:p>
          <w:p w14:paraId="27E02422" w14:textId="77777777" w:rsidR="00691182" w:rsidRPr="00691182" w:rsidRDefault="00691182" w:rsidP="00691182">
            <w:pPr>
              <w:pStyle w:val="ListParagraph"/>
              <w:numPr>
                <w:ilvl w:val="0"/>
                <w:numId w:val="37"/>
              </w:numPr>
              <w:rPr>
                <w:sz w:val="20"/>
                <w:szCs w:val="20"/>
              </w:rPr>
            </w:pPr>
            <w:r w:rsidRPr="00691182">
              <w:rPr>
                <w:sz w:val="20"/>
                <w:szCs w:val="20"/>
              </w:rPr>
              <w:t>A single user may be assigned to multiple accounts.</w:t>
            </w:r>
          </w:p>
          <w:p w14:paraId="5CD6F88D" w14:textId="77777777" w:rsidR="00691182" w:rsidRPr="00691182" w:rsidRDefault="00691182" w:rsidP="00691182">
            <w:pPr>
              <w:pStyle w:val="ListParagraph"/>
              <w:numPr>
                <w:ilvl w:val="0"/>
                <w:numId w:val="37"/>
              </w:numPr>
              <w:rPr>
                <w:sz w:val="20"/>
                <w:szCs w:val="20"/>
              </w:rPr>
            </w:pPr>
            <w:r w:rsidRPr="00691182">
              <w:rPr>
                <w:sz w:val="20"/>
                <w:szCs w:val="20"/>
              </w:rPr>
              <w:t>Each account assignment can have a different role.</w:t>
            </w:r>
          </w:p>
          <w:p w14:paraId="4F640BD0" w14:textId="3E0A2F03" w:rsidR="00691182" w:rsidRPr="00AF0957" w:rsidRDefault="00691182" w:rsidP="00691182">
            <w:pPr>
              <w:pStyle w:val="ListParagraph"/>
              <w:numPr>
                <w:ilvl w:val="0"/>
                <w:numId w:val="37"/>
              </w:numPr>
              <w:rPr>
                <w:sz w:val="20"/>
                <w:szCs w:val="20"/>
              </w:rPr>
            </w:pPr>
            <w:r w:rsidRPr="00691182">
              <w:rPr>
                <w:sz w:val="20"/>
                <w:szCs w:val="20"/>
              </w:rPr>
              <w:t>Multiple account-role combinations can be configured before saving.</w:t>
            </w:r>
          </w:p>
        </w:tc>
      </w:tr>
    </w:tbl>
    <w:p w14:paraId="2B95C054" w14:textId="77777777" w:rsidR="00691182" w:rsidRDefault="00691182" w:rsidP="00691182"/>
    <w:p w14:paraId="2B0033F4" w14:textId="325C5542" w:rsidR="00691182" w:rsidRDefault="00691182" w:rsidP="00691182">
      <w:pPr>
        <w:pStyle w:val="Heading5"/>
      </w:pPr>
      <w:r>
        <w:t>Edit Account User</w:t>
      </w:r>
    </w:p>
    <w:p w14:paraId="55DDE834" w14:textId="100AB77F" w:rsidR="002C0232" w:rsidRDefault="00691182" w:rsidP="002C0232">
      <w:r w:rsidRPr="00691182">
        <w:t xml:space="preserve">The </w:t>
      </w:r>
      <w:r w:rsidRPr="00691182">
        <w:rPr>
          <w:b/>
          <w:bCs/>
        </w:rPr>
        <w:t>Edit Account User</w:t>
      </w:r>
      <w:r w:rsidRPr="00691182">
        <w:t xml:space="preserve"> page allows administrators to manage account assignments and role permissions for existing account users.</w:t>
      </w:r>
    </w:p>
    <w:p w14:paraId="3972CE5C" w14:textId="0348F64B" w:rsidR="00691182" w:rsidRDefault="00691182" w:rsidP="002C0232">
      <w:r w:rsidRPr="00691182">
        <w:rPr>
          <w:noProof/>
        </w:rPr>
        <w:drawing>
          <wp:inline distT="0" distB="0" distL="0" distR="0" wp14:anchorId="211D4309" wp14:editId="5C3F1B44">
            <wp:extent cx="6692900" cy="2595245"/>
            <wp:effectExtent l="0" t="0" r="0" b="0"/>
            <wp:docPr id="112797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70292" name=""/>
                    <pic:cNvPicPr/>
                  </pic:nvPicPr>
                  <pic:blipFill>
                    <a:blip r:embed="rId89"/>
                    <a:stretch>
                      <a:fillRect/>
                    </a:stretch>
                  </pic:blipFill>
                  <pic:spPr>
                    <a:xfrm>
                      <a:off x="0" y="0"/>
                      <a:ext cx="6692900" cy="2595245"/>
                    </a:xfrm>
                    <a:prstGeom prst="rect">
                      <a:avLst/>
                    </a:prstGeom>
                  </pic:spPr>
                </pic:pic>
              </a:graphicData>
            </a:graphic>
          </wp:inline>
        </w:drawing>
      </w:r>
    </w:p>
    <w:p w14:paraId="0BC469A4" w14:textId="2AB48656" w:rsidR="00691182" w:rsidRDefault="00691182" w:rsidP="002C0232">
      <w:r w:rsidRPr="00691182">
        <w:t xml:space="preserve">The </w:t>
      </w:r>
      <w:r w:rsidRPr="00691182">
        <w:rPr>
          <w:b/>
          <w:bCs/>
        </w:rPr>
        <w:t>Account &amp; Role Assignments</w:t>
      </w:r>
      <w:r w:rsidRPr="00691182">
        <w:t xml:space="preserve"> section displays all accounts associated with the user and the role assigned to each account.</w:t>
      </w:r>
      <w:r>
        <w:t xml:space="preserve"> Administrator can:</w:t>
      </w:r>
    </w:p>
    <w:p w14:paraId="0C346C8C" w14:textId="1AC5774B" w:rsidR="00691182" w:rsidRDefault="00691182" w:rsidP="00691182">
      <w:pPr>
        <w:pStyle w:val="ListParagraph"/>
        <w:numPr>
          <w:ilvl w:val="0"/>
          <w:numId w:val="39"/>
        </w:numPr>
      </w:pPr>
      <w:r>
        <w:lastRenderedPageBreak/>
        <w:t>Modify account assignments</w:t>
      </w:r>
    </w:p>
    <w:p w14:paraId="1A8DA548" w14:textId="3A919038" w:rsidR="00691182" w:rsidRDefault="00691182" w:rsidP="00691182">
      <w:pPr>
        <w:pStyle w:val="ListParagraph"/>
        <w:numPr>
          <w:ilvl w:val="0"/>
          <w:numId w:val="39"/>
        </w:numPr>
      </w:pPr>
      <w:r>
        <w:t>Change assigned roles</w:t>
      </w:r>
    </w:p>
    <w:p w14:paraId="7BA23DDD" w14:textId="7A33BFD8" w:rsidR="00691182" w:rsidRDefault="00691182" w:rsidP="00691182">
      <w:pPr>
        <w:pStyle w:val="ListParagraph"/>
        <w:numPr>
          <w:ilvl w:val="0"/>
          <w:numId w:val="39"/>
        </w:numPr>
      </w:pPr>
      <w:r>
        <w:t>Enables or disable account access</w:t>
      </w:r>
    </w:p>
    <w:p w14:paraId="5E9E50C7" w14:textId="2FB88F37" w:rsidR="00691182" w:rsidRDefault="00691182" w:rsidP="00691182">
      <w:pPr>
        <w:pStyle w:val="ListParagraph"/>
        <w:numPr>
          <w:ilvl w:val="0"/>
          <w:numId w:val="39"/>
        </w:numPr>
      </w:pPr>
      <w:r>
        <w:t>Add new account-role assignments</w:t>
      </w:r>
    </w:p>
    <w:p w14:paraId="1D507CD6" w14:textId="46E8346B" w:rsidR="00691182" w:rsidRPr="00296EB4" w:rsidRDefault="00691182" w:rsidP="00691182">
      <w:pPr>
        <w:pStyle w:val="ListParagraph"/>
        <w:numPr>
          <w:ilvl w:val="0"/>
          <w:numId w:val="39"/>
        </w:numPr>
      </w:pPr>
      <w:r>
        <w:t>Remove existing assignments</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691182" w:rsidRPr="008C2B77" w14:paraId="64501396" w14:textId="77777777" w:rsidTr="003E5F95">
        <w:trPr>
          <w:trHeight w:val="106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33D1D9FC" w14:textId="77777777" w:rsidR="00691182" w:rsidRDefault="00691182" w:rsidP="003E5F95">
            <w:pPr>
              <w:rPr>
                <w:sz w:val="20"/>
                <w:szCs w:val="20"/>
              </w:rPr>
            </w:pPr>
            <w:r w:rsidRPr="002351EE">
              <w:rPr>
                <w:b/>
                <w:bCs/>
                <w:sz w:val="20"/>
                <w:szCs w:val="20"/>
              </w:rPr>
              <w:t>Note:</w:t>
            </w:r>
            <w:r w:rsidRPr="002351EE">
              <w:rPr>
                <w:sz w:val="20"/>
                <w:szCs w:val="20"/>
              </w:rPr>
              <w:t xml:space="preserve"> </w:t>
            </w:r>
          </w:p>
          <w:p w14:paraId="37E9C391" w14:textId="77777777" w:rsidR="00691182" w:rsidRPr="00691182" w:rsidRDefault="00691182" w:rsidP="00691182">
            <w:pPr>
              <w:pStyle w:val="ListParagraph"/>
              <w:numPr>
                <w:ilvl w:val="0"/>
                <w:numId w:val="37"/>
              </w:numPr>
              <w:rPr>
                <w:sz w:val="20"/>
                <w:szCs w:val="20"/>
              </w:rPr>
            </w:pPr>
            <w:r w:rsidRPr="00691182">
              <w:rPr>
                <w:sz w:val="20"/>
                <w:szCs w:val="20"/>
              </w:rPr>
              <w:t>Users may have different roles across different accounts.</w:t>
            </w:r>
          </w:p>
          <w:p w14:paraId="1E005543" w14:textId="77777777" w:rsidR="00691182" w:rsidRPr="00691182" w:rsidRDefault="00691182" w:rsidP="00691182">
            <w:pPr>
              <w:pStyle w:val="ListParagraph"/>
              <w:numPr>
                <w:ilvl w:val="0"/>
                <w:numId w:val="37"/>
              </w:numPr>
              <w:rPr>
                <w:sz w:val="20"/>
                <w:szCs w:val="20"/>
              </w:rPr>
            </w:pPr>
            <w:r w:rsidRPr="00691182">
              <w:rPr>
                <w:sz w:val="20"/>
                <w:szCs w:val="20"/>
              </w:rPr>
              <w:t>Account assignments can be managed independently.</w:t>
            </w:r>
          </w:p>
          <w:p w14:paraId="57C2B96B" w14:textId="0DD3BF0A" w:rsidR="00691182" w:rsidRPr="00AF0957" w:rsidRDefault="00691182" w:rsidP="00691182">
            <w:pPr>
              <w:pStyle w:val="ListParagraph"/>
              <w:numPr>
                <w:ilvl w:val="0"/>
                <w:numId w:val="37"/>
              </w:numPr>
              <w:rPr>
                <w:sz w:val="20"/>
                <w:szCs w:val="20"/>
              </w:rPr>
            </w:pPr>
            <w:r w:rsidRPr="00691182">
              <w:rPr>
                <w:sz w:val="20"/>
                <w:szCs w:val="20"/>
              </w:rPr>
              <w:t>Changes take effect immediately after saving.</w:t>
            </w:r>
          </w:p>
        </w:tc>
      </w:tr>
    </w:tbl>
    <w:p w14:paraId="126074E7" w14:textId="77777777" w:rsidR="00691182" w:rsidRDefault="00691182" w:rsidP="00691182"/>
    <w:p w14:paraId="64957D52" w14:textId="77777777" w:rsidR="00C657B6" w:rsidRDefault="00C657B6" w:rsidP="002C0232"/>
    <w:p w14:paraId="3D21E35D" w14:textId="77777777" w:rsidR="002C0232" w:rsidRDefault="002C0232" w:rsidP="00FF1107">
      <w:pPr>
        <w:pStyle w:val="Heading3"/>
      </w:pPr>
      <w:bookmarkStart w:id="56" w:name="_Toc219322644"/>
      <w:bookmarkStart w:id="57" w:name="_Toc235994579"/>
      <w:r>
        <w:t>Contracts</w:t>
      </w:r>
      <w:bookmarkEnd w:id="56"/>
      <w:bookmarkEnd w:id="57"/>
    </w:p>
    <w:p w14:paraId="581C43C5" w14:textId="71495FDA" w:rsidR="002C0232" w:rsidRDefault="005C5091" w:rsidP="002C0232">
      <w:r w:rsidRPr="005C5091">
        <w:t xml:space="preserve">The </w:t>
      </w:r>
      <w:r w:rsidRPr="005C5091">
        <w:rPr>
          <w:b/>
          <w:bCs/>
        </w:rPr>
        <w:t>Contracts</w:t>
      </w:r>
      <w:r w:rsidRPr="005C5091">
        <w:t xml:space="preserve"> module is intended to manage contractual agreements between accounts, customers, and service providers. It will provide visibility into contract terms, durations, and service conditions to support operational and billing processes.</w:t>
      </w:r>
      <w:r w:rsidR="002C0232">
        <w:t xml:space="preserve"> </w:t>
      </w:r>
    </w:p>
    <w:p w14:paraId="4F60C65D" w14:textId="77777777" w:rsidR="002C0232" w:rsidRDefault="002C0232" w:rsidP="002C0232"/>
    <w:p w14:paraId="4EA6C9E8" w14:textId="77777777" w:rsidR="002C0232" w:rsidRDefault="002C0232" w:rsidP="00FF1107">
      <w:pPr>
        <w:pStyle w:val="Heading3"/>
      </w:pPr>
      <w:bookmarkStart w:id="58" w:name="_Toc219322645"/>
      <w:bookmarkStart w:id="59" w:name="_Toc235994580"/>
      <w:r>
        <w:t>Subscriptions</w:t>
      </w:r>
      <w:bookmarkEnd w:id="58"/>
      <w:bookmarkEnd w:id="59"/>
    </w:p>
    <w:p w14:paraId="6F9CA73D" w14:textId="60370554" w:rsidR="002C0232" w:rsidRDefault="005C5091" w:rsidP="002C0232">
      <w:r w:rsidRPr="005C5091">
        <w:t xml:space="preserve">The </w:t>
      </w:r>
      <w:r w:rsidRPr="005C5091">
        <w:rPr>
          <w:b/>
          <w:bCs/>
        </w:rPr>
        <w:t>Subscriptions</w:t>
      </w:r>
      <w:r w:rsidRPr="005C5091">
        <w:t xml:space="preserve"> module is designed to manage service plans and recurring service agreements associated with accounts or customers. It will enable tracking of subscription details, service frequency, and active service configurations.</w:t>
      </w:r>
      <w:r w:rsidR="002C0232">
        <w:t xml:space="preserve"> </w:t>
      </w:r>
    </w:p>
    <w:p w14:paraId="67C8C6D2" w14:textId="77777777" w:rsidR="002C0232" w:rsidRDefault="002C0232" w:rsidP="002C0232"/>
    <w:p w14:paraId="1C804347" w14:textId="77777777" w:rsidR="002C0232" w:rsidRDefault="002C0232" w:rsidP="00FF1107">
      <w:pPr>
        <w:pStyle w:val="Heading3"/>
      </w:pPr>
      <w:bookmarkStart w:id="60" w:name="_Toc219322646"/>
      <w:bookmarkStart w:id="61" w:name="_Toc235994581"/>
      <w:r>
        <w:t>Inventory</w:t>
      </w:r>
      <w:bookmarkEnd w:id="60"/>
      <w:bookmarkEnd w:id="61"/>
    </w:p>
    <w:p w14:paraId="7B0BA330" w14:textId="3C15449F" w:rsidR="002C0232" w:rsidRDefault="005C5091" w:rsidP="002C0232">
      <w:r w:rsidRPr="005C5091">
        <w:t xml:space="preserve">The </w:t>
      </w:r>
      <w:r w:rsidRPr="005C5091">
        <w:rPr>
          <w:b/>
          <w:bCs/>
        </w:rPr>
        <w:t>Inventory</w:t>
      </w:r>
      <w:r w:rsidRPr="005C5091">
        <w:t xml:space="preserve"> module is intended to manage and track system assets, including containers, devices, and related equipment. It will provide visibility into asset availability, allocation, and lifecycle status.</w:t>
      </w:r>
    </w:p>
    <w:p w14:paraId="04CBE577" w14:textId="77777777" w:rsidR="005C5091" w:rsidRDefault="005C5091" w:rsidP="002C0232"/>
    <w:p w14:paraId="08806CD7" w14:textId="77777777" w:rsidR="002C0232" w:rsidRDefault="002C0232" w:rsidP="00FF1107">
      <w:pPr>
        <w:pStyle w:val="Heading3"/>
      </w:pPr>
      <w:bookmarkStart w:id="62" w:name="_Toc219322647"/>
      <w:bookmarkStart w:id="63" w:name="_Toc235994582"/>
      <w:r>
        <w:t>Installers</w:t>
      </w:r>
      <w:bookmarkEnd w:id="62"/>
      <w:bookmarkEnd w:id="63"/>
    </w:p>
    <w:p w14:paraId="35ADD363" w14:textId="4D7D8925" w:rsidR="002C0232" w:rsidRDefault="005C5091" w:rsidP="002C0232">
      <w:r w:rsidRPr="005C5091">
        <w:t xml:space="preserve">The </w:t>
      </w:r>
      <w:r w:rsidRPr="005C5091">
        <w:rPr>
          <w:b/>
          <w:bCs/>
        </w:rPr>
        <w:t>Installers</w:t>
      </w:r>
      <w:r w:rsidRPr="005C5091">
        <w:t xml:space="preserve"> module is designed to manage installer personnel or teams responsible for deploying and maintaining devices and containers. It will support assignment tracking and coordination of installation activities.</w:t>
      </w:r>
    </w:p>
    <w:p w14:paraId="68935C0C" w14:textId="77777777" w:rsidR="002C0232" w:rsidRDefault="002C0232" w:rsidP="00FF1107">
      <w:pPr>
        <w:pStyle w:val="Heading3"/>
      </w:pPr>
      <w:bookmarkStart w:id="64" w:name="_Toc219322648"/>
      <w:bookmarkStart w:id="65" w:name="_Toc235994583"/>
      <w:r>
        <w:t>Reports</w:t>
      </w:r>
      <w:bookmarkEnd w:id="64"/>
      <w:bookmarkEnd w:id="65"/>
    </w:p>
    <w:p w14:paraId="153D934C" w14:textId="54EA94E4" w:rsidR="002C0232" w:rsidRDefault="005C5091" w:rsidP="00A23C03">
      <w:pPr>
        <w:tabs>
          <w:tab w:val="left" w:pos="5991"/>
        </w:tabs>
      </w:pPr>
      <w:r w:rsidRPr="005C5091">
        <w:t xml:space="preserve">The </w:t>
      </w:r>
      <w:r w:rsidRPr="00195DBA">
        <w:rPr>
          <w:b/>
          <w:bCs/>
        </w:rPr>
        <w:t>Reports</w:t>
      </w:r>
      <w:r w:rsidRPr="005C5091">
        <w:t xml:space="preserve"> module is intended to provide access to system-generated reports and analytics. It will allow users to review operational data, monitor performance, and support decision-making through structured insights.</w:t>
      </w:r>
    </w:p>
    <w:p w14:paraId="31EBB649" w14:textId="77777777" w:rsidR="005C5091" w:rsidRDefault="005C5091" w:rsidP="00A23C03">
      <w:pPr>
        <w:tabs>
          <w:tab w:val="left" w:pos="5991"/>
        </w:tabs>
      </w:pPr>
    </w:p>
    <w:p w14:paraId="4D8FADC7" w14:textId="736A788E" w:rsidR="005C5091" w:rsidRDefault="005C5091" w:rsidP="00FF1107">
      <w:pPr>
        <w:pStyle w:val="Heading3"/>
      </w:pPr>
      <w:bookmarkStart w:id="66" w:name="_Toc235994584"/>
      <w:r w:rsidRPr="0070738C">
        <w:t>Audit</w:t>
      </w:r>
      <w:r>
        <w:t xml:space="preserve"> Trail</w:t>
      </w:r>
      <w:bookmarkEnd w:id="66"/>
    </w:p>
    <w:p w14:paraId="3F379284" w14:textId="376AE32A" w:rsidR="00F042E0" w:rsidRDefault="00F042E0" w:rsidP="00A23C03">
      <w:pPr>
        <w:tabs>
          <w:tab w:val="left" w:pos="5991"/>
        </w:tabs>
      </w:pPr>
      <w:r>
        <w:t xml:space="preserve">The </w:t>
      </w:r>
      <w:r w:rsidRPr="00F042E0">
        <w:rPr>
          <w:b/>
          <w:bCs/>
        </w:rPr>
        <w:t>Audit Trail</w:t>
      </w:r>
      <w:r>
        <w:t xml:space="preserve"> module </w:t>
      </w:r>
      <w:r w:rsidR="00130A23">
        <w:t xml:space="preserve">provides a centralized record of changes performed throughout the ZSight platform. It allows administrators to review historical activity across system entities such as Customers, Service Providers, Containers, Users, and other managed records. The modules </w:t>
      </w:r>
      <w:proofErr w:type="gramStart"/>
      <w:r w:rsidR="00130A23">
        <w:t>supports</w:t>
      </w:r>
      <w:proofErr w:type="gramEnd"/>
      <w:r w:rsidR="00130A23">
        <w:t xml:space="preserve"> traceability, accountability, </w:t>
      </w:r>
      <w:r w:rsidR="00130A23">
        <w:lastRenderedPageBreak/>
        <w:t xml:space="preserve">and troubleshooting by recording who performed an action, what information changed, and when the </w:t>
      </w:r>
      <w:proofErr w:type="gramStart"/>
      <w:r w:rsidR="00130A23">
        <w:t>changed</w:t>
      </w:r>
      <w:proofErr w:type="gramEnd"/>
      <w:r w:rsidR="00130A23">
        <w:t xml:space="preserve"> occurred.</w:t>
      </w:r>
    </w:p>
    <w:p w14:paraId="0328FA39" w14:textId="407AB9D2" w:rsidR="004A7940" w:rsidRDefault="004A7940" w:rsidP="00A23C03">
      <w:pPr>
        <w:tabs>
          <w:tab w:val="left" w:pos="5991"/>
        </w:tabs>
      </w:pPr>
      <w:r w:rsidRPr="004A7940">
        <w:rPr>
          <w:noProof/>
        </w:rPr>
        <w:drawing>
          <wp:inline distT="0" distB="0" distL="0" distR="0" wp14:anchorId="4C3B21A5" wp14:editId="24AA0F29">
            <wp:extent cx="6692900" cy="3353435"/>
            <wp:effectExtent l="0" t="0" r="0" b="0"/>
            <wp:docPr id="44381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15029" name=""/>
                    <pic:cNvPicPr/>
                  </pic:nvPicPr>
                  <pic:blipFill>
                    <a:blip r:embed="rId90"/>
                    <a:stretch>
                      <a:fillRect/>
                    </a:stretch>
                  </pic:blipFill>
                  <pic:spPr>
                    <a:xfrm>
                      <a:off x="0" y="0"/>
                      <a:ext cx="6692900" cy="3353435"/>
                    </a:xfrm>
                    <a:prstGeom prst="rect">
                      <a:avLst/>
                    </a:prstGeom>
                  </pic:spPr>
                </pic:pic>
              </a:graphicData>
            </a:graphic>
          </wp:inline>
        </w:drawing>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95"/>
        <w:gridCol w:w="8730"/>
      </w:tblGrid>
      <w:tr w:rsidR="005C5091" w:rsidRPr="008C2B77" w14:paraId="7905D5EE" w14:textId="77777777" w:rsidTr="00CA217F">
        <w:trPr>
          <w:tblHeader/>
        </w:trPr>
        <w:tc>
          <w:tcPr>
            <w:tcW w:w="1795" w:type="dxa"/>
            <w:shd w:val="clear" w:color="auto" w:fill="4F7ABA"/>
          </w:tcPr>
          <w:p w14:paraId="55F2D6D1" w14:textId="77777777" w:rsidR="005C5091" w:rsidRDefault="005C5091" w:rsidP="00CA217F">
            <w:pPr>
              <w:rPr>
                <w:b/>
                <w:bCs/>
                <w:color w:val="FFFFFF" w:themeColor="background1"/>
                <w:sz w:val="20"/>
                <w:szCs w:val="20"/>
              </w:rPr>
            </w:pPr>
            <w:r>
              <w:rPr>
                <w:b/>
                <w:bCs/>
                <w:color w:val="FFFFFF" w:themeColor="background1"/>
                <w:sz w:val="20"/>
                <w:szCs w:val="20"/>
              </w:rPr>
              <w:t>Name</w:t>
            </w:r>
          </w:p>
        </w:tc>
        <w:tc>
          <w:tcPr>
            <w:tcW w:w="8730" w:type="dxa"/>
            <w:shd w:val="clear" w:color="auto" w:fill="4F7ABA"/>
          </w:tcPr>
          <w:p w14:paraId="6027FC45" w14:textId="77777777" w:rsidR="005C5091" w:rsidRPr="008C2B77" w:rsidRDefault="005C5091" w:rsidP="00CA217F">
            <w:pPr>
              <w:rPr>
                <w:b/>
                <w:bCs/>
                <w:color w:val="FFFFFF" w:themeColor="background1"/>
                <w:sz w:val="20"/>
                <w:szCs w:val="20"/>
              </w:rPr>
            </w:pPr>
            <w:r w:rsidRPr="008C2B77">
              <w:rPr>
                <w:b/>
                <w:bCs/>
                <w:color w:val="FFFFFF" w:themeColor="background1"/>
                <w:sz w:val="20"/>
                <w:szCs w:val="20"/>
              </w:rPr>
              <w:t>Description</w:t>
            </w:r>
          </w:p>
        </w:tc>
      </w:tr>
      <w:tr w:rsidR="00254D73" w:rsidRPr="005C5091" w14:paraId="0FA7CFEF" w14:textId="77777777" w:rsidTr="00CA217F">
        <w:tc>
          <w:tcPr>
            <w:tcW w:w="1795" w:type="dxa"/>
          </w:tcPr>
          <w:p w14:paraId="6FECF6C1" w14:textId="2D9E8C28" w:rsidR="00254D73" w:rsidRPr="00254D73" w:rsidRDefault="00254D73" w:rsidP="00254D73">
            <w:pPr>
              <w:rPr>
                <w:noProof/>
                <w:sz w:val="20"/>
                <w:szCs w:val="20"/>
              </w:rPr>
            </w:pPr>
            <w:r w:rsidRPr="00254D73">
              <w:rPr>
                <w:sz w:val="20"/>
                <w:szCs w:val="20"/>
              </w:rPr>
              <w:t>Account</w:t>
            </w:r>
          </w:p>
        </w:tc>
        <w:tc>
          <w:tcPr>
            <w:tcW w:w="8730" w:type="dxa"/>
          </w:tcPr>
          <w:p w14:paraId="70C34E82" w14:textId="0E20C61A" w:rsidR="00254D73" w:rsidRPr="00254D73" w:rsidRDefault="00254D73" w:rsidP="00254D73">
            <w:pPr>
              <w:rPr>
                <w:sz w:val="20"/>
                <w:szCs w:val="20"/>
              </w:rPr>
            </w:pPr>
            <w:r w:rsidRPr="00254D73">
              <w:rPr>
                <w:sz w:val="20"/>
                <w:szCs w:val="20"/>
              </w:rPr>
              <w:t>Displays the account associated with the modified record.</w:t>
            </w:r>
          </w:p>
        </w:tc>
      </w:tr>
      <w:tr w:rsidR="00254D73" w:rsidRPr="005C5091" w14:paraId="320C6896" w14:textId="77777777" w:rsidTr="00CA217F">
        <w:tc>
          <w:tcPr>
            <w:tcW w:w="1795" w:type="dxa"/>
          </w:tcPr>
          <w:p w14:paraId="33E0BD4C" w14:textId="6DBEBA3A" w:rsidR="00254D73" w:rsidRPr="00254D73" w:rsidRDefault="00254D73" w:rsidP="00254D73">
            <w:pPr>
              <w:rPr>
                <w:noProof/>
                <w:sz w:val="20"/>
                <w:szCs w:val="20"/>
              </w:rPr>
            </w:pPr>
            <w:r w:rsidRPr="00254D73">
              <w:rPr>
                <w:sz w:val="20"/>
                <w:szCs w:val="20"/>
              </w:rPr>
              <w:t>Entity</w:t>
            </w:r>
          </w:p>
        </w:tc>
        <w:tc>
          <w:tcPr>
            <w:tcW w:w="8730" w:type="dxa"/>
          </w:tcPr>
          <w:p w14:paraId="4FCACC4C" w14:textId="68FD756F" w:rsidR="00254D73" w:rsidRPr="00254D73" w:rsidRDefault="00254D73" w:rsidP="00254D73">
            <w:pPr>
              <w:rPr>
                <w:sz w:val="20"/>
                <w:szCs w:val="20"/>
              </w:rPr>
            </w:pPr>
            <w:r w:rsidRPr="00254D73">
              <w:rPr>
                <w:sz w:val="20"/>
                <w:szCs w:val="20"/>
              </w:rPr>
              <w:t>Displays the type of entity affected by the action (for example: Customer, Service Provider, Container, User, or Work Order).</w:t>
            </w:r>
          </w:p>
        </w:tc>
      </w:tr>
      <w:tr w:rsidR="00254D73" w:rsidRPr="005C5091" w14:paraId="104D57ED" w14:textId="77777777" w:rsidTr="00CA217F">
        <w:tc>
          <w:tcPr>
            <w:tcW w:w="1795" w:type="dxa"/>
          </w:tcPr>
          <w:p w14:paraId="56B689E6" w14:textId="336FADEF" w:rsidR="00254D73" w:rsidRPr="00254D73" w:rsidRDefault="00254D73" w:rsidP="00254D73">
            <w:pPr>
              <w:rPr>
                <w:sz w:val="20"/>
                <w:szCs w:val="20"/>
              </w:rPr>
            </w:pPr>
            <w:r w:rsidRPr="00254D73">
              <w:rPr>
                <w:sz w:val="20"/>
                <w:szCs w:val="20"/>
              </w:rPr>
              <w:t>Entity ID</w:t>
            </w:r>
          </w:p>
        </w:tc>
        <w:tc>
          <w:tcPr>
            <w:tcW w:w="8730" w:type="dxa"/>
          </w:tcPr>
          <w:p w14:paraId="33D5132C" w14:textId="1A72A539" w:rsidR="00254D73" w:rsidRPr="00254D73" w:rsidRDefault="00254D73" w:rsidP="00254D73">
            <w:pPr>
              <w:rPr>
                <w:sz w:val="20"/>
                <w:szCs w:val="20"/>
              </w:rPr>
            </w:pPr>
            <w:r w:rsidRPr="00254D73">
              <w:rPr>
                <w:sz w:val="20"/>
                <w:szCs w:val="20"/>
              </w:rPr>
              <w:t>Displays the unique identifier of the affected entity.</w:t>
            </w:r>
          </w:p>
        </w:tc>
      </w:tr>
      <w:tr w:rsidR="00254D73" w:rsidRPr="005C5091" w14:paraId="2E4D1BCE" w14:textId="77777777" w:rsidTr="00CA217F">
        <w:tc>
          <w:tcPr>
            <w:tcW w:w="1795" w:type="dxa"/>
          </w:tcPr>
          <w:p w14:paraId="21150854" w14:textId="1B2A5761" w:rsidR="00254D73" w:rsidRPr="00254D73" w:rsidRDefault="00254D73" w:rsidP="00254D73">
            <w:pPr>
              <w:rPr>
                <w:i/>
                <w:iCs/>
                <w:sz w:val="20"/>
                <w:szCs w:val="20"/>
              </w:rPr>
            </w:pPr>
            <w:r w:rsidRPr="00254D73">
              <w:rPr>
                <w:sz w:val="20"/>
                <w:szCs w:val="20"/>
              </w:rPr>
              <w:t>Action</w:t>
            </w:r>
          </w:p>
        </w:tc>
        <w:tc>
          <w:tcPr>
            <w:tcW w:w="8730" w:type="dxa"/>
          </w:tcPr>
          <w:p w14:paraId="3EED3D15" w14:textId="004E638F" w:rsidR="00254D73" w:rsidRPr="00254D73" w:rsidRDefault="00254D73" w:rsidP="00254D73">
            <w:pPr>
              <w:rPr>
                <w:sz w:val="20"/>
                <w:szCs w:val="20"/>
              </w:rPr>
            </w:pPr>
            <w:r w:rsidRPr="00254D73">
              <w:rPr>
                <w:sz w:val="20"/>
                <w:szCs w:val="20"/>
              </w:rPr>
              <w:t>Displays the action performed on the entity. Common actions include Create, Update, and Delete.</w:t>
            </w:r>
          </w:p>
        </w:tc>
      </w:tr>
      <w:tr w:rsidR="00254D73" w:rsidRPr="005C5091" w14:paraId="52D3D3AD" w14:textId="77777777" w:rsidTr="00CA217F">
        <w:tc>
          <w:tcPr>
            <w:tcW w:w="1795" w:type="dxa"/>
          </w:tcPr>
          <w:p w14:paraId="5F308B1F" w14:textId="0153BC0B" w:rsidR="00254D73" w:rsidRPr="00254D73" w:rsidRDefault="00254D73" w:rsidP="00254D73">
            <w:pPr>
              <w:rPr>
                <w:sz w:val="20"/>
                <w:szCs w:val="20"/>
              </w:rPr>
            </w:pPr>
            <w:r w:rsidRPr="00254D73">
              <w:rPr>
                <w:sz w:val="20"/>
                <w:szCs w:val="20"/>
              </w:rPr>
              <w:t>Changed From</w:t>
            </w:r>
          </w:p>
        </w:tc>
        <w:tc>
          <w:tcPr>
            <w:tcW w:w="8730" w:type="dxa"/>
          </w:tcPr>
          <w:p w14:paraId="64560392" w14:textId="2F3B99F8" w:rsidR="00254D73" w:rsidRPr="00254D73" w:rsidRDefault="00254D73" w:rsidP="00254D73">
            <w:pPr>
              <w:rPr>
                <w:sz w:val="20"/>
                <w:szCs w:val="20"/>
              </w:rPr>
            </w:pPr>
            <w:r w:rsidRPr="00254D73">
              <w:rPr>
                <w:sz w:val="20"/>
                <w:szCs w:val="20"/>
              </w:rPr>
              <w:t>Displays the previous value or state of the entity before the action was performed.</w:t>
            </w:r>
          </w:p>
        </w:tc>
      </w:tr>
      <w:tr w:rsidR="00254D73" w:rsidRPr="005C5091" w14:paraId="47E2A1DC" w14:textId="77777777" w:rsidTr="00CA217F">
        <w:tc>
          <w:tcPr>
            <w:tcW w:w="1795" w:type="dxa"/>
          </w:tcPr>
          <w:p w14:paraId="236C734F" w14:textId="25A05BA7" w:rsidR="00254D73" w:rsidRPr="00254D73" w:rsidRDefault="00254D73" w:rsidP="00254D73">
            <w:pPr>
              <w:rPr>
                <w:sz w:val="20"/>
                <w:szCs w:val="20"/>
              </w:rPr>
            </w:pPr>
            <w:r w:rsidRPr="00254D73">
              <w:rPr>
                <w:sz w:val="20"/>
                <w:szCs w:val="20"/>
              </w:rPr>
              <w:t>Changed To</w:t>
            </w:r>
          </w:p>
        </w:tc>
        <w:tc>
          <w:tcPr>
            <w:tcW w:w="8730" w:type="dxa"/>
          </w:tcPr>
          <w:p w14:paraId="129060EA" w14:textId="65FC00B8" w:rsidR="00254D73" w:rsidRPr="00254D73" w:rsidRDefault="00254D73" w:rsidP="00254D73">
            <w:pPr>
              <w:rPr>
                <w:sz w:val="20"/>
                <w:szCs w:val="20"/>
              </w:rPr>
            </w:pPr>
            <w:r w:rsidRPr="00254D73">
              <w:rPr>
                <w:sz w:val="20"/>
                <w:szCs w:val="20"/>
              </w:rPr>
              <w:t>Displays the new value or state of the entity after the action was performed.</w:t>
            </w:r>
          </w:p>
        </w:tc>
      </w:tr>
      <w:tr w:rsidR="00254D73" w:rsidRPr="005C5091" w14:paraId="3CE05AED" w14:textId="77777777" w:rsidTr="00CA217F">
        <w:tc>
          <w:tcPr>
            <w:tcW w:w="1795" w:type="dxa"/>
          </w:tcPr>
          <w:p w14:paraId="5C685F3E" w14:textId="17F5348F" w:rsidR="00254D73" w:rsidRPr="00254D73" w:rsidRDefault="00254D73" w:rsidP="00254D73">
            <w:pPr>
              <w:rPr>
                <w:sz w:val="20"/>
                <w:szCs w:val="20"/>
              </w:rPr>
            </w:pPr>
            <w:r w:rsidRPr="00254D73">
              <w:rPr>
                <w:sz w:val="20"/>
                <w:szCs w:val="20"/>
              </w:rPr>
              <w:t>Changed By</w:t>
            </w:r>
          </w:p>
        </w:tc>
        <w:tc>
          <w:tcPr>
            <w:tcW w:w="8730" w:type="dxa"/>
          </w:tcPr>
          <w:p w14:paraId="2B1AC410" w14:textId="2E524A3B" w:rsidR="00254D73" w:rsidRPr="00254D73" w:rsidRDefault="00254D73" w:rsidP="00254D73">
            <w:pPr>
              <w:rPr>
                <w:sz w:val="20"/>
                <w:szCs w:val="20"/>
              </w:rPr>
            </w:pPr>
            <w:r w:rsidRPr="00254D73">
              <w:rPr>
                <w:sz w:val="20"/>
                <w:szCs w:val="20"/>
              </w:rPr>
              <w:t>Displays the user who performed the action.</w:t>
            </w:r>
          </w:p>
        </w:tc>
      </w:tr>
      <w:tr w:rsidR="00254D73" w:rsidRPr="005C5091" w14:paraId="472F92F3" w14:textId="77777777" w:rsidTr="00CA217F">
        <w:tc>
          <w:tcPr>
            <w:tcW w:w="1795" w:type="dxa"/>
          </w:tcPr>
          <w:p w14:paraId="060D0A05" w14:textId="7E0706E9" w:rsidR="00254D73" w:rsidRPr="00254D73" w:rsidRDefault="00254D73" w:rsidP="00254D73">
            <w:pPr>
              <w:rPr>
                <w:sz w:val="20"/>
                <w:szCs w:val="20"/>
              </w:rPr>
            </w:pPr>
            <w:r w:rsidRPr="00254D73">
              <w:rPr>
                <w:sz w:val="20"/>
                <w:szCs w:val="20"/>
              </w:rPr>
              <w:t>Date &amp; Time</w:t>
            </w:r>
          </w:p>
        </w:tc>
        <w:tc>
          <w:tcPr>
            <w:tcW w:w="8730" w:type="dxa"/>
          </w:tcPr>
          <w:p w14:paraId="3D462614" w14:textId="34FE11AF" w:rsidR="00254D73" w:rsidRPr="00254D73" w:rsidRDefault="00254D73" w:rsidP="00254D73">
            <w:pPr>
              <w:rPr>
                <w:sz w:val="20"/>
                <w:szCs w:val="20"/>
              </w:rPr>
            </w:pPr>
            <w:r w:rsidRPr="00254D73">
              <w:rPr>
                <w:sz w:val="20"/>
                <w:szCs w:val="20"/>
              </w:rPr>
              <w:t>Displays the date and time when the action occurred.</w:t>
            </w:r>
          </w:p>
        </w:tc>
      </w:tr>
    </w:tbl>
    <w:p w14:paraId="7472E0B6" w14:textId="77777777" w:rsidR="006B2697" w:rsidRPr="008C2B77" w:rsidRDefault="006B2697" w:rsidP="006B2697"/>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6B2697" w:rsidRPr="008C2B77" w14:paraId="5079CBEB" w14:textId="77777777" w:rsidTr="006B2697">
        <w:trPr>
          <w:trHeight w:val="550"/>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7623A4E5" w14:textId="711A0305" w:rsidR="006B2697" w:rsidRPr="008C2B77" w:rsidRDefault="006B2697" w:rsidP="00CA217F">
            <w:r w:rsidRPr="002351EE">
              <w:rPr>
                <w:b/>
                <w:bCs/>
                <w:sz w:val="20"/>
                <w:szCs w:val="20"/>
              </w:rPr>
              <w:t>Info:</w:t>
            </w:r>
            <w:r w:rsidRPr="002351EE">
              <w:rPr>
                <w:sz w:val="20"/>
                <w:szCs w:val="20"/>
              </w:rPr>
              <w:t xml:space="preserve"> </w:t>
            </w:r>
            <w:r w:rsidR="00254D73" w:rsidRPr="00254D73">
              <w:rPr>
                <w:sz w:val="20"/>
                <w:szCs w:val="20"/>
              </w:rPr>
              <w:t>Audit Trail records are read-only and are intended for historical review, compliance tracking, troubleshooting, and administrative monitoring. Records cannot be modified from within the Audit Trail module.</w:t>
            </w:r>
          </w:p>
        </w:tc>
      </w:tr>
    </w:tbl>
    <w:p w14:paraId="6868BC0B" w14:textId="4A2F5156" w:rsidR="00903A53" w:rsidRDefault="00254D73" w:rsidP="00254D73">
      <w:pPr>
        <w:pStyle w:val="Heading4"/>
      </w:pPr>
      <w:r>
        <w:t xml:space="preserve">Change Tracking </w:t>
      </w:r>
    </w:p>
    <w:p w14:paraId="5DAA26E1" w14:textId="77777777" w:rsidR="0093665A" w:rsidRDefault="0093665A" w:rsidP="00903A53">
      <w:pPr>
        <w:tabs>
          <w:tab w:val="left" w:pos="5991"/>
        </w:tabs>
      </w:pPr>
      <w:r w:rsidRPr="0093665A">
        <w:t>The Audit Trail module records historical changes performed across the system and displays the previous and updated values associated with each action. This allows administrators to review modifications, identify who performed a change, and verify when the change occurred.</w:t>
      </w:r>
    </w:p>
    <w:p w14:paraId="1E6200C2" w14:textId="0C493B6C" w:rsidR="0093665A" w:rsidRDefault="0093665A" w:rsidP="0093665A">
      <w:pPr>
        <w:tabs>
          <w:tab w:val="left" w:pos="5991"/>
        </w:tabs>
      </w:pPr>
      <w:r>
        <w:t>For update operations, the system displays:</w:t>
      </w:r>
    </w:p>
    <w:p w14:paraId="357D10E4" w14:textId="77777777" w:rsidR="0093665A" w:rsidRDefault="0093665A" w:rsidP="0093665A">
      <w:pPr>
        <w:pStyle w:val="ListParagraph"/>
        <w:numPr>
          <w:ilvl w:val="0"/>
          <w:numId w:val="26"/>
        </w:numPr>
        <w:tabs>
          <w:tab w:val="left" w:pos="5991"/>
        </w:tabs>
      </w:pPr>
      <w:r w:rsidRPr="0093665A">
        <w:rPr>
          <w:b/>
          <w:bCs/>
        </w:rPr>
        <w:t>Changed From</w:t>
      </w:r>
      <w:r>
        <w:t xml:space="preserve"> – The value before the modification.</w:t>
      </w:r>
    </w:p>
    <w:p w14:paraId="190F7B04" w14:textId="77777777" w:rsidR="0093665A" w:rsidRDefault="0093665A" w:rsidP="0093665A">
      <w:pPr>
        <w:pStyle w:val="ListParagraph"/>
        <w:numPr>
          <w:ilvl w:val="0"/>
          <w:numId w:val="26"/>
        </w:numPr>
        <w:tabs>
          <w:tab w:val="left" w:pos="5991"/>
        </w:tabs>
      </w:pPr>
      <w:r w:rsidRPr="0093665A">
        <w:rPr>
          <w:b/>
          <w:bCs/>
        </w:rPr>
        <w:t>Changed To</w:t>
      </w:r>
      <w:r>
        <w:t xml:space="preserve"> – The value after the modification.</w:t>
      </w:r>
    </w:p>
    <w:p w14:paraId="67173AB1" w14:textId="77777777" w:rsidR="0093665A" w:rsidRDefault="0093665A" w:rsidP="0093665A">
      <w:pPr>
        <w:pStyle w:val="ListParagraph"/>
        <w:numPr>
          <w:ilvl w:val="0"/>
          <w:numId w:val="26"/>
        </w:numPr>
        <w:tabs>
          <w:tab w:val="left" w:pos="5991"/>
        </w:tabs>
      </w:pPr>
      <w:r w:rsidRPr="0093665A">
        <w:rPr>
          <w:b/>
          <w:bCs/>
        </w:rPr>
        <w:t>Changed By</w:t>
      </w:r>
      <w:r>
        <w:t xml:space="preserve"> – The user who performed the action.</w:t>
      </w:r>
    </w:p>
    <w:p w14:paraId="5832EB44" w14:textId="1BAC8C43" w:rsidR="0093665A" w:rsidRDefault="0093665A" w:rsidP="0093665A">
      <w:pPr>
        <w:pStyle w:val="ListParagraph"/>
        <w:numPr>
          <w:ilvl w:val="0"/>
          <w:numId w:val="26"/>
        </w:numPr>
        <w:tabs>
          <w:tab w:val="left" w:pos="5991"/>
        </w:tabs>
      </w:pPr>
      <w:r w:rsidRPr="0093665A">
        <w:rPr>
          <w:b/>
          <w:bCs/>
        </w:rPr>
        <w:t>Date &amp; Time</w:t>
      </w:r>
      <w:r>
        <w:t xml:space="preserve"> – When the change was recorded.</w:t>
      </w:r>
    </w:p>
    <w:p w14:paraId="2D30AEBB" w14:textId="517867F1" w:rsidR="0093665A" w:rsidRPr="00296EB4" w:rsidRDefault="0093665A" w:rsidP="0093665A">
      <w:pPr>
        <w:tabs>
          <w:tab w:val="left" w:pos="5991"/>
        </w:tabs>
      </w:pPr>
      <w:r>
        <w:lastRenderedPageBreak/>
        <w:t>Depending on the entity being modified, the Audit Trail may capture changes to fields such as names, contact information, service provider details, customer records, user accounts, and other system-managed data.</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93665A" w:rsidRPr="008C2B77" w14:paraId="462B515B" w14:textId="77777777" w:rsidTr="0093665A">
        <w:trPr>
          <w:trHeight w:val="568"/>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3FAC0AE9" w14:textId="59FCBAC0" w:rsidR="0093665A" w:rsidRPr="008C2B77" w:rsidRDefault="0093665A" w:rsidP="003E5F95">
            <w:r w:rsidRPr="002351EE">
              <w:rPr>
                <w:b/>
                <w:bCs/>
                <w:sz w:val="20"/>
                <w:szCs w:val="20"/>
              </w:rPr>
              <w:t>Note:</w:t>
            </w:r>
            <w:r w:rsidRPr="002351EE">
              <w:rPr>
                <w:sz w:val="20"/>
                <w:szCs w:val="20"/>
              </w:rPr>
              <w:t xml:space="preserve"> </w:t>
            </w:r>
            <w:r w:rsidRPr="0093665A">
              <w:rPr>
                <w:sz w:val="20"/>
                <w:szCs w:val="20"/>
              </w:rPr>
              <w:t xml:space="preserve">The </w:t>
            </w:r>
            <w:r w:rsidRPr="0093665A">
              <w:rPr>
                <w:b/>
                <w:bCs/>
                <w:sz w:val="20"/>
                <w:szCs w:val="20"/>
              </w:rPr>
              <w:t>Audit Trail</w:t>
            </w:r>
            <w:r w:rsidRPr="0093665A">
              <w:rPr>
                <w:sz w:val="20"/>
                <w:szCs w:val="20"/>
              </w:rPr>
              <w:t xml:space="preserve"> module is intended for auditing, compliance, troubleshooting, and historical record review. Audit records are automatically generated by the system and cannot be modified by users.</w:t>
            </w:r>
          </w:p>
        </w:tc>
      </w:tr>
    </w:tbl>
    <w:p w14:paraId="57AE40AE" w14:textId="4AF83754" w:rsidR="00254D73" w:rsidRDefault="00254D73" w:rsidP="00254D73">
      <w:pPr>
        <w:tabs>
          <w:tab w:val="left" w:pos="5991"/>
        </w:tabs>
      </w:pPr>
    </w:p>
    <w:p w14:paraId="1AAB33B1" w14:textId="77777777" w:rsidR="00F734B6" w:rsidRDefault="00F734B6" w:rsidP="00254D73">
      <w:pPr>
        <w:tabs>
          <w:tab w:val="left" w:pos="5991"/>
        </w:tabs>
      </w:pPr>
    </w:p>
    <w:p w14:paraId="1502DCC6" w14:textId="77777777" w:rsidR="00903A53" w:rsidRDefault="00903A53" w:rsidP="00903A53">
      <w:pPr>
        <w:tabs>
          <w:tab w:val="left" w:pos="5991"/>
        </w:tabs>
      </w:pPr>
    </w:p>
    <w:p w14:paraId="661F6F80" w14:textId="77777777" w:rsidR="00A35856" w:rsidRDefault="00A35856" w:rsidP="00F734B6">
      <w:pPr>
        <w:sectPr w:rsidR="00A35856" w:rsidSect="00FD5A3C">
          <w:headerReference w:type="default" r:id="rId91"/>
          <w:pgSz w:w="12240" w:h="15840"/>
          <w:pgMar w:top="1411" w:right="850" w:bottom="1411" w:left="850" w:header="576" w:footer="720" w:gutter="0"/>
          <w:pgNumType w:chapSep="period"/>
          <w:cols w:space="720"/>
          <w:docGrid w:linePitch="360"/>
        </w:sectPr>
      </w:pPr>
    </w:p>
    <w:p w14:paraId="29DC4530" w14:textId="204B12BB" w:rsidR="00903A53" w:rsidRDefault="00903A53" w:rsidP="0072641D">
      <w:pPr>
        <w:pStyle w:val="Heading1"/>
      </w:pPr>
      <w:bookmarkStart w:id="67" w:name="_Toc235994585"/>
      <w:r>
        <w:lastRenderedPageBreak/>
        <w:t>Overall System Functionalities</w:t>
      </w:r>
      <w:bookmarkEnd w:id="67"/>
    </w:p>
    <w:p w14:paraId="5DD26A3A" w14:textId="154C0CAD" w:rsidR="001A394F" w:rsidRDefault="001A394F" w:rsidP="001A394F">
      <w:pPr>
        <w:pStyle w:val="Heading2"/>
      </w:pPr>
      <w:bookmarkStart w:id="68" w:name="_Toc235994586"/>
      <w:r>
        <w:t>Overall System Functionalities Overview</w:t>
      </w:r>
      <w:bookmarkEnd w:id="68"/>
    </w:p>
    <w:p w14:paraId="7E2650CE" w14:textId="4E4F934A" w:rsidR="00DE0E49" w:rsidRDefault="00DE0E49" w:rsidP="00DE0E49">
      <w:r>
        <w:t xml:space="preserve">The </w:t>
      </w:r>
      <w:r w:rsidRPr="00DE0E49">
        <w:rPr>
          <w:b/>
          <w:bCs/>
        </w:rPr>
        <w:t>Overall System Functionalities</w:t>
      </w:r>
      <w:r>
        <w:t xml:space="preserve"> section describes common features available across multiple modules within the ZSight application. These functionalities provide users with tools to efficiently navigate, filter, search, and manage data within tables and system views.</w:t>
      </w:r>
    </w:p>
    <w:p w14:paraId="0A0F0796" w14:textId="1EF6E0E1" w:rsidR="00903A53" w:rsidRDefault="00DE0E49" w:rsidP="00DE0E49">
      <w:r>
        <w:t>The following subsections outline the key shared features that enhance usability and data interaction throughout the platform.</w:t>
      </w:r>
    </w:p>
    <w:p w14:paraId="4813B158" w14:textId="77777777" w:rsidR="00DE0E49" w:rsidRDefault="00DE0E49" w:rsidP="00DE0E49"/>
    <w:p w14:paraId="7DA2BE22" w14:textId="47F96FD7" w:rsidR="00903A53" w:rsidRDefault="00903A53" w:rsidP="001A394F">
      <w:pPr>
        <w:pStyle w:val="Heading3"/>
      </w:pPr>
      <w:bookmarkStart w:id="69" w:name="_Toc235994587"/>
      <w:r>
        <w:t>Filter</w:t>
      </w:r>
      <w:bookmarkEnd w:id="69"/>
    </w:p>
    <w:p w14:paraId="15168750" w14:textId="0560DCA5" w:rsidR="001D54BA" w:rsidRDefault="001D54BA" w:rsidP="001D54BA">
      <w:proofErr w:type="gramStart"/>
      <w:r>
        <w:t xml:space="preserve">The </w:t>
      </w:r>
      <w:r w:rsidRPr="001D54BA">
        <w:rPr>
          <w:b/>
          <w:bCs/>
        </w:rPr>
        <w:t>Filter</w:t>
      </w:r>
      <w:proofErr w:type="gramEnd"/>
      <w:r>
        <w:t xml:space="preserve"> functionality allows users to narrow down the records displayed in a table by applying criteria directly to individual columns. Filters are available throughout the application and adapt to the type of data contained in each column.</w:t>
      </w:r>
    </w:p>
    <w:p w14:paraId="065C8A5A" w14:textId="1C51B386" w:rsidR="001D54BA" w:rsidRPr="001D54BA" w:rsidRDefault="001D54BA" w:rsidP="001D54BA">
      <w:r>
        <w:t>Depending on the module and column, users can filter information using text values, predefined options, date ranges, numeric ranges, or other data-specific controls.</w:t>
      </w:r>
    </w:p>
    <w:p w14:paraId="77700715" w14:textId="712D1D6B" w:rsidR="00DE0E49" w:rsidRDefault="00DE0E49" w:rsidP="001A394F">
      <w:pPr>
        <w:pStyle w:val="Heading4"/>
      </w:pPr>
      <w:r>
        <w:t>How it works</w:t>
      </w:r>
    </w:p>
    <w:p w14:paraId="5D76EA51" w14:textId="6EFD8129" w:rsidR="001D54BA" w:rsidRDefault="001D54BA" w:rsidP="001D54BA">
      <w:r>
        <w:t>Each filter is located directly below its corresponding column header. As filter criteria are entered or selected, the table updates automatically to display only matching records.</w:t>
      </w:r>
    </w:p>
    <w:p w14:paraId="2E74D674" w14:textId="3608143F" w:rsidR="00DE0E49" w:rsidRDefault="001D54BA" w:rsidP="001D54BA">
      <w:r>
        <w:t>The available filter controls vary depending on the type of information displayed in the column.</w:t>
      </w:r>
    </w:p>
    <w:tbl>
      <w:tblPr>
        <w:tblStyle w:val="TableGrid"/>
        <w:tblW w:w="10530"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58"/>
        <w:gridCol w:w="3096"/>
        <w:gridCol w:w="5876"/>
      </w:tblGrid>
      <w:tr w:rsidR="000863D6" w:rsidRPr="008C2B77" w14:paraId="3B1A3CBA" w14:textId="77777777" w:rsidTr="000863D6">
        <w:trPr>
          <w:tblHeader/>
        </w:trPr>
        <w:tc>
          <w:tcPr>
            <w:tcW w:w="1582" w:type="dxa"/>
            <w:shd w:val="clear" w:color="auto" w:fill="4F7ABA"/>
          </w:tcPr>
          <w:p w14:paraId="1206B217" w14:textId="14B6311F" w:rsidR="000863D6" w:rsidRDefault="000863D6" w:rsidP="00FE2490">
            <w:pPr>
              <w:rPr>
                <w:b/>
                <w:bCs/>
                <w:color w:val="FFFFFF" w:themeColor="background1"/>
                <w:sz w:val="20"/>
                <w:szCs w:val="20"/>
              </w:rPr>
            </w:pPr>
            <w:r>
              <w:rPr>
                <w:b/>
                <w:bCs/>
                <w:color w:val="FFFFFF" w:themeColor="background1"/>
                <w:sz w:val="20"/>
                <w:szCs w:val="20"/>
              </w:rPr>
              <w:t>Filter Type</w:t>
            </w:r>
          </w:p>
        </w:tc>
        <w:tc>
          <w:tcPr>
            <w:tcW w:w="2823" w:type="dxa"/>
            <w:shd w:val="clear" w:color="auto" w:fill="4F7ABA"/>
          </w:tcPr>
          <w:p w14:paraId="0F5D59AC" w14:textId="1F51D024" w:rsidR="000863D6" w:rsidRPr="008C2B77" w:rsidRDefault="000863D6" w:rsidP="00FE2490">
            <w:pPr>
              <w:rPr>
                <w:b/>
                <w:bCs/>
                <w:color w:val="FFFFFF" w:themeColor="background1"/>
                <w:sz w:val="20"/>
                <w:szCs w:val="20"/>
              </w:rPr>
            </w:pPr>
            <w:r>
              <w:rPr>
                <w:b/>
                <w:bCs/>
                <w:color w:val="FFFFFF" w:themeColor="background1"/>
                <w:sz w:val="20"/>
                <w:szCs w:val="20"/>
              </w:rPr>
              <w:t>Example</w:t>
            </w:r>
          </w:p>
        </w:tc>
        <w:tc>
          <w:tcPr>
            <w:tcW w:w="6125" w:type="dxa"/>
            <w:shd w:val="clear" w:color="auto" w:fill="4F7ABA"/>
          </w:tcPr>
          <w:p w14:paraId="25EAC87D" w14:textId="4CC3D208" w:rsidR="000863D6" w:rsidRPr="008C2B77" w:rsidRDefault="000863D6" w:rsidP="00FE2490">
            <w:pPr>
              <w:rPr>
                <w:b/>
                <w:bCs/>
                <w:color w:val="FFFFFF" w:themeColor="background1"/>
                <w:sz w:val="20"/>
                <w:szCs w:val="20"/>
              </w:rPr>
            </w:pPr>
            <w:r w:rsidRPr="008C2B77">
              <w:rPr>
                <w:b/>
                <w:bCs/>
                <w:color w:val="FFFFFF" w:themeColor="background1"/>
                <w:sz w:val="20"/>
                <w:szCs w:val="20"/>
              </w:rPr>
              <w:t>Description</w:t>
            </w:r>
          </w:p>
        </w:tc>
      </w:tr>
      <w:tr w:rsidR="000863D6" w:rsidRPr="005C5091" w14:paraId="62343C94" w14:textId="77777777" w:rsidTr="000863D6">
        <w:tc>
          <w:tcPr>
            <w:tcW w:w="1582" w:type="dxa"/>
          </w:tcPr>
          <w:p w14:paraId="789872D3" w14:textId="078A8B3C" w:rsidR="000863D6" w:rsidRPr="00254D73" w:rsidRDefault="000863D6" w:rsidP="00FE2490">
            <w:pPr>
              <w:rPr>
                <w:noProof/>
                <w:sz w:val="20"/>
                <w:szCs w:val="20"/>
              </w:rPr>
            </w:pPr>
            <w:r>
              <w:rPr>
                <w:noProof/>
                <w:sz w:val="20"/>
                <w:szCs w:val="20"/>
              </w:rPr>
              <w:t>Text Filter</w:t>
            </w:r>
          </w:p>
        </w:tc>
        <w:tc>
          <w:tcPr>
            <w:tcW w:w="2823" w:type="dxa"/>
          </w:tcPr>
          <w:p w14:paraId="0F63CD94" w14:textId="3A449947" w:rsidR="000863D6" w:rsidRDefault="00542A15" w:rsidP="00FE2490">
            <w:pPr>
              <w:rPr>
                <w:sz w:val="20"/>
                <w:szCs w:val="20"/>
              </w:rPr>
            </w:pPr>
            <w:r w:rsidRPr="00542A15">
              <w:rPr>
                <w:noProof/>
                <w:sz w:val="20"/>
                <w:szCs w:val="20"/>
              </w:rPr>
              <w:drawing>
                <wp:inline distT="0" distB="0" distL="0" distR="0" wp14:anchorId="74B91AB9" wp14:editId="34787469">
                  <wp:extent cx="1828800" cy="237744"/>
                  <wp:effectExtent l="0" t="0" r="0" b="0"/>
                  <wp:docPr id="38412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25799" name=""/>
                          <pic:cNvPicPr/>
                        </pic:nvPicPr>
                        <pic:blipFill>
                          <a:blip r:embed="rId92"/>
                          <a:stretch>
                            <a:fillRect/>
                          </a:stretch>
                        </pic:blipFill>
                        <pic:spPr>
                          <a:xfrm>
                            <a:off x="0" y="0"/>
                            <a:ext cx="1828800" cy="237744"/>
                          </a:xfrm>
                          <a:prstGeom prst="rect">
                            <a:avLst/>
                          </a:prstGeom>
                        </pic:spPr>
                      </pic:pic>
                    </a:graphicData>
                  </a:graphic>
                </wp:inline>
              </w:drawing>
            </w:r>
          </w:p>
        </w:tc>
        <w:tc>
          <w:tcPr>
            <w:tcW w:w="6125" w:type="dxa"/>
          </w:tcPr>
          <w:p w14:paraId="0B79FEE5" w14:textId="0B45CA05" w:rsidR="000863D6" w:rsidRPr="00254D73" w:rsidRDefault="000863D6" w:rsidP="00FE2490">
            <w:pPr>
              <w:rPr>
                <w:sz w:val="20"/>
                <w:szCs w:val="20"/>
              </w:rPr>
            </w:pPr>
            <w:proofErr w:type="gramStart"/>
            <w:r>
              <w:rPr>
                <w:sz w:val="20"/>
                <w:szCs w:val="20"/>
              </w:rPr>
              <w:t>Allows</w:t>
            </w:r>
            <w:proofErr w:type="gramEnd"/>
            <w:r>
              <w:rPr>
                <w:sz w:val="20"/>
                <w:szCs w:val="20"/>
              </w:rPr>
              <w:t xml:space="preserve"> users to enter free-text values to search for matching records within a column. Results are filtered dynamically as text is entered.</w:t>
            </w:r>
          </w:p>
        </w:tc>
      </w:tr>
      <w:tr w:rsidR="000863D6" w:rsidRPr="005C5091" w14:paraId="3E6E62D2" w14:textId="77777777" w:rsidTr="000863D6">
        <w:tc>
          <w:tcPr>
            <w:tcW w:w="1582" w:type="dxa"/>
          </w:tcPr>
          <w:p w14:paraId="0904EC1C" w14:textId="135CE256" w:rsidR="000863D6" w:rsidRPr="00254D73" w:rsidRDefault="000863D6" w:rsidP="00FE2490">
            <w:pPr>
              <w:rPr>
                <w:noProof/>
                <w:sz w:val="20"/>
                <w:szCs w:val="20"/>
              </w:rPr>
            </w:pPr>
            <w:r>
              <w:rPr>
                <w:noProof/>
                <w:sz w:val="20"/>
                <w:szCs w:val="20"/>
              </w:rPr>
              <w:t>Option Selection Filter</w:t>
            </w:r>
          </w:p>
        </w:tc>
        <w:tc>
          <w:tcPr>
            <w:tcW w:w="2823" w:type="dxa"/>
          </w:tcPr>
          <w:p w14:paraId="69447235" w14:textId="77777777" w:rsidR="000863D6" w:rsidRDefault="000863D6" w:rsidP="00FE2490">
            <w:pPr>
              <w:rPr>
                <w:sz w:val="20"/>
                <w:szCs w:val="20"/>
              </w:rPr>
            </w:pPr>
            <w:r w:rsidRPr="000863D6">
              <w:rPr>
                <w:noProof/>
                <w:sz w:val="20"/>
                <w:szCs w:val="20"/>
              </w:rPr>
              <w:drawing>
                <wp:inline distT="0" distB="0" distL="0" distR="0" wp14:anchorId="2D24B2EA" wp14:editId="2CF13FC0">
                  <wp:extent cx="1828800" cy="1499616"/>
                  <wp:effectExtent l="0" t="0" r="0" b="5715"/>
                  <wp:docPr id="162965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57948" name=""/>
                          <pic:cNvPicPr/>
                        </pic:nvPicPr>
                        <pic:blipFill>
                          <a:blip r:embed="rId93"/>
                          <a:stretch>
                            <a:fillRect/>
                          </a:stretch>
                        </pic:blipFill>
                        <pic:spPr>
                          <a:xfrm>
                            <a:off x="0" y="0"/>
                            <a:ext cx="1828800" cy="1499616"/>
                          </a:xfrm>
                          <a:prstGeom prst="rect">
                            <a:avLst/>
                          </a:prstGeom>
                        </pic:spPr>
                      </pic:pic>
                    </a:graphicData>
                  </a:graphic>
                </wp:inline>
              </w:drawing>
            </w:r>
          </w:p>
          <w:p w14:paraId="5B4FC905" w14:textId="09A57FCE" w:rsidR="000863D6" w:rsidRDefault="000863D6" w:rsidP="00FE2490">
            <w:pPr>
              <w:rPr>
                <w:sz w:val="20"/>
                <w:szCs w:val="20"/>
              </w:rPr>
            </w:pPr>
          </w:p>
        </w:tc>
        <w:tc>
          <w:tcPr>
            <w:tcW w:w="6125" w:type="dxa"/>
          </w:tcPr>
          <w:p w14:paraId="1CE2A8B1" w14:textId="02D25D3E" w:rsidR="000863D6" w:rsidRPr="00254D73" w:rsidRDefault="000863D6" w:rsidP="00FE2490">
            <w:pPr>
              <w:rPr>
                <w:sz w:val="20"/>
                <w:szCs w:val="20"/>
              </w:rPr>
            </w:pPr>
            <w:r>
              <w:rPr>
                <w:sz w:val="20"/>
                <w:szCs w:val="20"/>
              </w:rPr>
              <w:t>Displays a list of predefined values that can be selected to filter records. Available options vary depending on the column and module.</w:t>
            </w:r>
          </w:p>
        </w:tc>
      </w:tr>
      <w:tr w:rsidR="000863D6" w:rsidRPr="005C5091" w14:paraId="6B3325E8" w14:textId="77777777" w:rsidTr="000863D6">
        <w:tc>
          <w:tcPr>
            <w:tcW w:w="1582" w:type="dxa"/>
          </w:tcPr>
          <w:p w14:paraId="2BD1E7EF" w14:textId="0608E16D" w:rsidR="000863D6" w:rsidRPr="00254D73" w:rsidRDefault="000863D6" w:rsidP="00FE2490">
            <w:pPr>
              <w:rPr>
                <w:sz w:val="20"/>
                <w:szCs w:val="20"/>
              </w:rPr>
            </w:pPr>
            <w:r>
              <w:rPr>
                <w:sz w:val="20"/>
                <w:szCs w:val="20"/>
              </w:rPr>
              <w:t>Range Slider Filter</w:t>
            </w:r>
          </w:p>
        </w:tc>
        <w:tc>
          <w:tcPr>
            <w:tcW w:w="2823" w:type="dxa"/>
          </w:tcPr>
          <w:p w14:paraId="07D00DEE" w14:textId="28F35AA4" w:rsidR="000863D6" w:rsidRDefault="00542A15" w:rsidP="00FE2490">
            <w:pPr>
              <w:rPr>
                <w:sz w:val="20"/>
                <w:szCs w:val="20"/>
              </w:rPr>
            </w:pPr>
            <w:r w:rsidRPr="00542A15">
              <w:rPr>
                <w:noProof/>
                <w:sz w:val="20"/>
                <w:szCs w:val="20"/>
              </w:rPr>
              <w:drawing>
                <wp:inline distT="0" distB="0" distL="0" distR="0" wp14:anchorId="17A437C8" wp14:editId="7731DE83">
                  <wp:extent cx="1188720" cy="283464"/>
                  <wp:effectExtent l="0" t="0" r="0" b="2540"/>
                  <wp:docPr id="94109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99511" name=""/>
                          <pic:cNvPicPr/>
                        </pic:nvPicPr>
                        <pic:blipFill>
                          <a:blip r:embed="rId94"/>
                          <a:stretch>
                            <a:fillRect/>
                          </a:stretch>
                        </pic:blipFill>
                        <pic:spPr>
                          <a:xfrm>
                            <a:off x="0" y="0"/>
                            <a:ext cx="1188720" cy="283464"/>
                          </a:xfrm>
                          <a:prstGeom prst="rect">
                            <a:avLst/>
                          </a:prstGeom>
                        </pic:spPr>
                      </pic:pic>
                    </a:graphicData>
                  </a:graphic>
                </wp:inline>
              </w:drawing>
            </w:r>
            <w:r>
              <w:rPr>
                <w:sz w:val="20"/>
                <w:szCs w:val="20"/>
              </w:rPr>
              <w:br/>
            </w:r>
          </w:p>
        </w:tc>
        <w:tc>
          <w:tcPr>
            <w:tcW w:w="6125" w:type="dxa"/>
          </w:tcPr>
          <w:p w14:paraId="2EBB86E7" w14:textId="1EDFB92F" w:rsidR="000863D6" w:rsidRPr="00254D73" w:rsidRDefault="000863D6" w:rsidP="00FE2490">
            <w:pPr>
              <w:rPr>
                <w:sz w:val="20"/>
                <w:szCs w:val="20"/>
              </w:rPr>
            </w:pPr>
            <w:r>
              <w:rPr>
                <w:sz w:val="20"/>
                <w:szCs w:val="20"/>
              </w:rPr>
              <w:t xml:space="preserve">Allows users to define a minimum and maximum value within a numeric range using </w:t>
            </w:r>
            <w:proofErr w:type="gramStart"/>
            <w:r>
              <w:rPr>
                <w:sz w:val="20"/>
                <w:szCs w:val="20"/>
              </w:rPr>
              <w:t>a slider</w:t>
            </w:r>
            <w:proofErr w:type="gramEnd"/>
            <w:r>
              <w:rPr>
                <w:sz w:val="20"/>
                <w:szCs w:val="20"/>
              </w:rPr>
              <w:t xml:space="preserve"> control.</w:t>
            </w:r>
          </w:p>
        </w:tc>
      </w:tr>
      <w:tr w:rsidR="000863D6" w:rsidRPr="005C5091" w14:paraId="212B28CC" w14:textId="77777777" w:rsidTr="000863D6">
        <w:tc>
          <w:tcPr>
            <w:tcW w:w="1582" w:type="dxa"/>
          </w:tcPr>
          <w:p w14:paraId="244214E4" w14:textId="556C7E65" w:rsidR="000863D6" w:rsidRPr="001D54BA" w:rsidRDefault="000863D6" w:rsidP="00FE2490">
            <w:pPr>
              <w:rPr>
                <w:sz w:val="20"/>
                <w:szCs w:val="20"/>
              </w:rPr>
            </w:pPr>
            <w:r>
              <w:rPr>
                <w:sz w:val="20"/>
                <w:szCs w:val="20"/>
              </w:rPr>
              <w:t>Date Range Slider Filter</w:t>
            </w:r>
          </w:p>
        </w:tc>
        <w:tc>
          <w:tcPr>
            <w:tcW w:w="2823" w:type="dxa"/>
          </w:tcPr>
          <w:p w14:paraId="16EE7919" w14:textId="45793EFD" w:rsidR="000863D6" w:rsidRDefault="00542A15" w:rsidP="00FE2490">
            <w:pPr>
              <w:rPr>
                <w:sz w:val="20"/>
                <w:szCs w:val="20"/>
              </w:rPr>
            </w:pPr>
            <w:r w:rsidRPr="00542A15">
              <w:rPr>
                <w:noProof/>
                <w:sz w:val="20"/>
                <w:szCs w:val="20"/>
              </w:rPr>
              <w:drawing>
                <wp:inline distT="0" distB="0" distL="0" distR="0" wp14:anchorId="57724DF2" wp14:editId="56F837B4">
                  <wp:extent cx="1828800" cy="283464"/>
                  <wp:effectExtent l="0" t="0" r="0" b="2540"/>
                  <wp:docPr id="44276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68886" name=""/>
                          <pic:cNvPicPr/>
                        </pic:nvPicPr>
                        <pic:blipFill>
                          <a:blip r:embed="rId95"/>
                          <a:stretch>
                            <a:fillRect/>
                          </a:stretch>
                        </pic:blipFill>
                        <pic:spPr>
                          <a:xfrm>
                            <a:off x="0" y="0"/>
                            <a:ext cx="1828800" cy="283464"/>
                          </a:xfrm>
                          <a:prstGeom prst="rect">
                            <a:avLst/>
                          </a:prstGeom>
                        </pic:spPr>
                      </pic:pic>
                    </a:graphicData>
                  </a:graphic>
                </wp:inline>
              </w:drawing>
            </w:r>
          </w:p>
        </w:tc>
        <w:tc>
          <w:tcPr>
            <w:tcW w:w="6125" w:type="dxa"/>
          </w:tcPr>
          <w:p w14:paraId="16283FFA" w14:textId="53B30C5F" w:rsidR="000863D6" w:rsidRPr="001D54BA" w:rsidRDefault="000863D6" w:rsidP="00FE2490">
            <w:pPr>
              <w:rPr>
                <w:sz w:val="20"/>
                <w:szCs w:val="20"/>
              </w:rPr>
            </w:pPr>
            <w:proofErr w:type="gramStart"/>
            <w:r>
              <w:rPr>
                <w:sz w:val="20"/>
                <w:szCs w:val="20"/>
              </w:rPr>
              <w:t>Allows</w:t>
            </w:r>
            <w:proofErr w:type="gramEnd"/>
            <w:r>
              <w:rPr>
                <w:sz w:val="20"/>
                <w:szCs w:val="20"/>
              </w:rPr>
              <w:t xml:space="preserve"> users to filter records based on relative date ranges using </w:t>
            </w:r>
            <w:proofErr w:type="gramStart"/>
            <w:r>
              <w:rPr>
                <w:sz w:val="20"/>
                <w:szCs w:val="20"/>
              </w:rPr>
              <w:t>a slider</w:t>
            </w:r>
            <w:proofErr w:type="gramEnd"/>
            <w:r>
              <w:rPr>
                <w:sz w:val="20"/>
                <w:szCs w:val="20"/>
              </w:rPr>
              <w:t xml:space="preserve"> control. For example, service dates can be filtered from </w:t>
            </w:r>
            <w:r>
              <w:rPr>
                <w:b/>
                <w:bCs/>
                <w:sz w:val="20"/>
                <w:szCs w:val="20"/>
              </w:rPr>
              <w:t xml:space="preserve">Today </w:t>
            </w:r>
            <w:r>
              <w:rPr>
                <w:sz w:val="20"/>
                <w:szCs w:val="20"/>
              </w:rPr>
              <w:t xml:space="preserve">up to </w:t>
            </w:r>
            <w:r w:rsidRPr="001D54BA">
              <w:rPr>
                <w:b/>
                <w:bCs/>
                <w:sz w:val="20"/>
                <w:szCs w:val="20"/>
              </w:rPr>
              <w:t>8+Weeks Ago</w:t>
            </w:r>
            <w:r>
              <w:rPr>
                <w:sz w:val="20"/>
                <w:szCs w:val="20"/>
              </w:rPr>
              <w:t>.</w:t>
            </w:r>
          </w:p>
        </w:tc>
      </w:tr>
      <w:tr w:rsidR="000863D6" w:rsidRPr="005C5091" w14:paraId="5E72D880" w14:textId="77777777" w:rsidTr="000863D6">
        <w:tc>
          <w:tcPr>
            <w:tcW w:w="1582" w:type="dxa"/>
          </w:tcPr>
          <w:p w14:paraId="0FC8DED2" w14:textId="692149F9" w:rsidR="000863D6" w:rsidRPr="00254D73" w:rsidRDefault="000863D6" w:rsidP="00FE2490">
            <w:pPr>
              <w:rPr>
                <w:sz w:val="20"/>
                <w:szCs w:val="20"/>
              </w:rPr>
            </w:pPr>
            <w:r>
              <w:rPr>
                <w:sz w:val="20"/>
                <w:szCs w:val="20"/>
              </w:rPr>
              <w:lastRenderedPageBreak/>
              <w:t>Calendar Date Filter</w:t>
            </w:r>
          </w:p>
        </w:tc>
        <w:tc>
          <w:tcPr>
            <w:tcW w:w="2823" w:type="dxa"/>
          </w:tcPr>
          <w:p w14:paraId="650D0A0A" w14:textId="77777777" w:rsidR="000863D6" w:rsidRDefault="00861991" w:rsidP="00FE2490">
            <w:pPr>
              <w:rPr>
                <w:sz w:val="20"/>
                <w:szCs w:val="20"/>
              </w:rPr>
            </w:pPr>
            <w:r w:rsidRPr="00861991">
              <w:rPr>
                <w:noProof/>
                <w:sz w:val="20"/>
                <w:szCs w:val="20"/>
              </w:rPr>
              <w:drawing>
                <wp:inline distT="0" distB="0" distL="0" distR="0" wp14:anchorId="3BED7AE1" wp14:editId="4BB5AF74">
                  <wp:extent cx="1828800" cy="2267712"/>
                  <wp:effectExtent l="0" t="0" r="0" b="0"/>
                  <wp:docPr id="34204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49265" name=""/>
                          <pic:cNvPicPr/>
                        </pic:nvPicPr>
                        <pic:blipFill>
                          <a:blip r:embed="rId96"/>
                          <a:stretch>
                            <a:fillRect/>
                          </a:stretch>
                        </pic:blipFill>
                        <pic:spPr>
                          <a:xfrm>
                            <a:off x="0" y="0"/>
                            <a:ext cx="1828800" cy="2267712"/>
                          </a:xfrm>
                          <a:prstGeom prst="rect">
                            <a:avLst/>
                          </a:prstGeom>
                        </pic:spPr>
                      </pic:pic>
                    </a:graphicData>
                  </a:graphic>
                </wp:inline>
              </w:drawing>
            </w:r>
          </w:p>
          <w:p w14:paraId="396001B3" w14:textId="0D7E28BC" w:rsidR="00861991" w:rsidRDefault="00861991" w:rsidP="00FE2490">
            <w:pPr>
              <w:rPr>
                <w:sz w:val="20"/>
                <w:szCs w:val="20"/>
              </w:rPr>
            </w:pPr>
          </w:p>
        </w:tc>
        <w:tc>
          <w:tcPr>
            <w:tcW w:w="6125" w:type="dxa"/>
          </w:tcPr>
          <w:p w14:paraId="2818E76C" w14:textId="1CCB1474" w:rsidR="000863D6" w:rsidRPr="00254D73" w:rsidRDefault="000863D6" w:rsidP="00FE2490">
            <w:pPr>
              <w:rPr>
                <w:sz w:val="20"/>
                <w:szCs w:val="20"/>
              </w:rPr>
            </w:pPr>
            <w:r>
              <w:rPr>
                <w:sz w:val="20"/>
                <w:szCs w:val="20"/>
              </w:rPr>
              <w:t>Allows users to specify a start date (</w:t>
            </w:r>
            <w:r w:rsidRPr="001D54BA">
              <w:rPr>
                <w:b/>
                <w:bCs/>
                <w:sz w:val="20"/>
                <w:szCs w:val="20"/>
              </w:rPr>
              <w:t>From</w:t>
            </w:r>
            <w:r>
              <w:rPr>
                <w:sz w:val="20"/>
                <w:szCs w:val="20"/>
              </w:rPr>
              <w:t>) and/or end date (</w:t>
            </w:r>
            <w:r w:rsidRPr="001D54BA">
              <w:rPr>
                <w:b/>
                <w:bCs/>
                <w:sz w:val="20"/>
                <w:szCs w:val="20"/>
              </w:rPr>
              <w:t>To</w:t>
            </w:r>
            <w:r>
              <w:rPr>
                <w:sz w:val="20"/>
                <w:szCs w:val="20"/>
              </w:rPr>
              <w:t>) using a calendar picker.</w:t>
            </w:r>
          </w:p>
        </w:tc>
      </w:tr>
      <w:tr w:rsidR="000863D6" w:rsidRPr="005C5091" w14:paraId="4F108D6D" w14:textId="77777777" w:rsidTr="000863D6">
        <w:trPr>
          <w:trHeight w:val="523"/>
        </w:trPr>
        <w:tc>
          <w:tcPr>
            <w:tcW w:w="1582" w:type="dxa"/>
          </w:tcPr>
          <w:p w14:paraId="76E87E2A" w14:textId="575A05C9" w:rsidR="000863D6" w:rsidRPr="00254D73" w:rsidRDefault="000863D6" w:rsidP="00FE2490">
            <w:pPr>
              <w:rPr>
                <w:sz w:val="20"/>
                <w:szCs w:val="20"/>
              </w:rPr>
            </w:pPr>
            <w:r>
              <w:rPr>
                <w:sz w:val="20"/>
                <w:szCs w:val="20"/>
              </w:rPr>
              <w:t>Formatted Value Filter</w:t>
            </w:r>
          </w:p>
        </w:tc>
        <w:tc>
          <w:tcPr>
            <w:tcW w:w="2823" w:type="dxa"/>
          </w:tcPr>
          <w:p w14:paraId="05CD9763" w14:textId="05D3376E" w:rsidR="000863D6" w:rsidRDefault="00861991" w:rsidP="00FE2490">
            <w:pPr>
              <w:rPr>
                <w:sz w:val="20"/>
                <w:szCs w:val="20"/>
              </w:rPr>
            </w:pPr>
            <w:r w:rsidRPr="00861991">
              <w:rPr>
                <w:noProof/>
                <w:sz w:val="20"/>
                <w:szCs w:val="20"/>
              </w:rPr>
              <w:drawing>
                <wp:inline distT="0" distB="0" distL="0" distR="0" wp14:anchorId="13022D36" wp14:editId="2599DCC5">
                  <wp:extent cx="1828800" cy="219456"/>
                  <wp:effectExtent l="0" t="0" r="0" b="9525"/>
                  <wp:docPr id="150892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24912" name=""/>
                          <pic:cNvPicPr/>
                        </pic:nvPicPr>
                        <pic:blipFill>
                          <a:blip r:embed="rId97"/>
                          <a:stretch>
                            <a:fillRect/>
                          </a:stretch>
                        </pic:blipFill>
                        <pic:spPr>
                          <a:xfrm>
                            <a:off x="0" y="0"/>
                            <a:ext cx="1828800" cy="219456"/>
                          </a:xfrm>
                          <a:prstGeom prst="rect">
                            <a:avLst/>
                          </a:prstGeom>
                        </pic:spPr>
                      </pic:pic>
                    </a:graphicData>
                  </a:graphic>
                </wp:inline>
              </w:drawing>
            </w:r>
          </w:p>
        </w:tc>
        <w:tc>
          <w:tcPr>
            <w:tcW w:w="6125" w:type="dxa"/>
          </w:tcPr>
          <w:p w14:paraId="503CFF07" w14:textId="332DF99C" w:rsidR="000863D6" w:rsidRPr="00254D73" w:rsidRDefault="000863D6" w:rsidP="00FE2490">
            <w:pPr>
              <w:rPr>
                <w:sz w:val="20"/>
                <w:szCs w:val="20"/>
              </w:rPr>
            </w:pPr>
            <w:r>
              <w:rPr>
                <w:sz w:val="20"/>
                <w:szCs w:val="20"/>
              </w:rPr>
              <w:t>Used for data that follows a specific format, such as phone numbers. Values must be entered using the displayed format to return accurate results.</w:t>
            </w:r>
          </w:p>
        </w:tc>
      </w:tr>
    </w:tbl>
    <w:p w14:paraId="7830948E" w14:textId="77777777" w:rsidR="00CA6D1E" w:rsidRDefault="00CA6D1E" w:rsidP="00903A53"/>
    <w:p w14:paraId="5B4CAA79" w14:textId="77777777" w:rsidR="00E40AC9" w:rsidRDefault="00E40AC9" w:rsidP="00903A53"/>
    <w:p w14:paraId="3B61B200" w14:textId="0A3BC093" w:rsidR="00903A53" w:rsidRDefault="00903A53" w:rsidP="001A394F">
      <w:pPr>
        <w:pStyle w:val="Heading3"/>
      </w:pPr>
      <w:bookmarkStart w:id="70" w:name="_Toc235994588"/>
      <w:r>
        <w:t>Export</w:t>
      </w:r>
      <w:bookmarkEnd w:id="70"/>
    </w:p>
    <w:p w14:paraId="0604C2EB" w14:textId="14C324EF" w:rsidR="006F10B6" w:rsidRDefault="006F10B6" w:rsidP="006F10B6">
      <w:r>
        <w:t xml:space="preserve">The </w:t>
      </w:r>
      <w:r w:rsidRPr="006F10B6">
        <w:rPr>
          <w:b/>
          <w:bCs/>
        </w:rPr>
        <w:t>Export</w:t>
      </w:r>
      <w:r>
        <w:t xml:space="preserve"> functionality allows users to download the records currently displayed in a table for offline analysis, reporting, or data sharing.</w:t>
      </w:r>
    </w:p>
    <w:p w14:paraId="6A7BC0D3" w14:textId="465032FB" w:rsidR="00D915F8" w:rsidRDefault="00D915F8" w:rsidP="006F10B6">
      <w:r w:rsidRPr="00D915F8">
        <w:rPr>
          <w:noProof/>
        </w:rPr>
        <w:drawing>
          <wp:inline distT="0" distB="0" distL="0" distR="0" wp14:anchorId="0DC0A692" wp14:editId="32C2EB48">
            <wp:extent cx="885949" cy="476316"/>
            <wp:effectExtent l="0" t="0" r="9525" b="0"/>
            <wp:docPr id="141025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51490" name=""/>
                    <pic:cNvPicPr/>
                  </pic:nvPicPr>
                  <pic:blipFill>
                    <a:blip r:embed="rId98"/>
                    <a:stretch>
                      <a:fillRect/>
                    </a:stretch>
                  </pic:blipFill>
                  <pic:spPr>
                    <a:xfrm>
                      <a:off x="0" y="0"/>
                      <a:ext cx="885949" cy="476316"/>
                    </a:xfrm>
                    <a:prstGeom prst="rect">
                      <a:avLst/>
                    </a:prstGeom>
                  </pic:spPr>
                </pic:pic>
              </a:graphicData>
            </a:graphic>
          </wp:inline>
        </w:drawing>
      </w:r>
    </w:p>
    <w:p w14:paraId="37870E11" w14:textId="755EB614" w:rsidR="004D0290" w:rsidRPr="008C2B77" w:rsidRDefault="006F10B6" w:rsidP="004D0290">
      <w:r>
        <w:t>Exported files are generated in CSV (Comma-Separated Values) format and contain the data available within the selected module at the time of export.</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4D0290" w:rsidRPr="008C2B77" w14:paraId="7A3D6AB5" w14:textId="77777777" w:rsidTr="004D0290">
        <w:trPr>
          <w:trHeight w:val="739"/>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23811C3A" w14:textId="7F2289B7" w:rsidR="004D0290" w:rsidRPr="004D0290" w:rsidRDefault="004D0290" w:rsidP="004D0290">
            <w:pPr>
              <w:rPr>
                <w:sz w:val="20"/>
                <w:szCs w:val="20"/>
              </w:rPr>
            </w:pPr>
            <w:r w:rsidRPr="002351EE">
              <w:rPr>
                <w:b/>
                <w:bCs/>
                <w:sz w:val="20"/>
                <w:szCs w:val="20"/>
              </w:rPr>
              <w:t>Info:</w:t>
            </w:r>
            <w:r w:rsidRPr="002351EE">
              <w:rPr>
                <w:sz w:val="20"/>
                <w:szCs w:val="20"/>
              </w:rPr>
              <w:t xml:space="preserve"> </w:t>
            </w:r>
            <w:r w:rsidRPr="004D0290">
              <w:rPr>
                <w:sz w:val="20"/>
                <w:szCs w:val="20"/>
              </w:rPr>
              <w:t>Certain Administrator modules, such as Audit Trail, provide two export options:</w:t>
            </w:r>
          </w:p>
          <w:p w14:paraId="7B914685" w14:textId="5D64F9D8" w:rsidR="004D0290" w:rsidRDefault="004D0290" w:rsidP="004D0290">
            <w:pPr>
              <w:pStyle w:val="ListParagraph"/>
              <w:numPr>
                <w:ilvl w:val="0"/>
                <w:numId w:val="42"/>
              </w:numPr>
              <w:rPr>
                <w:sz w:val="20"/>
                <w:szCs w:val="20"/>
              </w:rPr>
            </w:pPr>
            <w:r w:rsidRPr="004D0290">
              <w:rPr>
                <w:b/>
                <w:bCs/>
                <w:sz w:val="20"/>
                <w:szCs w:val="20"/>
              </w:rPr>
              <w:t>Export Visible</w:t>
            </w:r>
            <w:r>
              <w:rPr>
                <w:b/>
                <w:bCs/>
                <w:sz w:val="20"/>
                <w:szCs w:val="20"/>
              </w:rPr>
              <w:t xml:space="preserve">: </w:t>
            </w:r>
            <w:r w:rsidRPr="004D0290">
              <w:rPr>
                <w:sz w:val="20"/>
                <w:szCs w:val="20"/>
              </w:rPr>
              <w:t>Exports only the records currently displayed in the table.</w:t>
            </w:r>
          </w:p>
          <w:p w14:paraId="53338335" w14:textId="429C6611" w:rsidR="004D0290" w:rsidRPr="004D0290" w:rsidRDefault="004D0290" w:rsidP="004D0290">
            <w:pPr>
              <w:pStyle w:val="ListParagraph"/>
              <w:numPr>
                <w:ilvl w:val="0"/>
                <w:numId w:val="42"/>
              </w:numPr>
              <w:rPr>
                <w:sz w:val="20"/>
                <w:szCs w:val="20"/>
              </w:rPr>
            </w:pPr>
            <w:r w:rsidRPr="004D0290">
              <w:rPr>
                <w:b/>
                <w:bCs/>
                <w:sz w:val="20"/>
                <w:szCs w:val="20"/>
              </w:rPr>
              <w:t>Export All</w:t>
            </w:r>
            <w:r>
              <w:rPr>
                <w:b/>
                <w:bCs/>
                <w:sz w:val="20"/>
                <w:szCs w:val="20"/>
              </w:rPr>
              <w:t xml:space="preserve">: </w:t>
            </w:r>
            <w:r w:rsidRPr="004D0290">
              <w:rPr>
                <w:sz w:val="20"/>
                <w:szCs w:val="20"/>
              </w:rPr>
              <w:t>Exports all records available in the module.</w:t>
            </w:r>
          </w:p>
        </w:tc>
      </w:tr>
    </w:tbl>
    <w:p w14:paraId="740E347B" w14:textId="6A3B7020" w:rsidR="00CA6D1E" w:rsidRDefault="00CA6D1E" w:rsidP="001A394F">
      <w:pPr>
        <w:pStyle w:val="Heading4"/>
      </w:pPr>
      <w:r>
        <w:t>How it works</w:t>
      </w:r>
    </w:p>
    <w:p w14:paraId="2CEAE07E" w14:textId="0698C779" w:rsidR="00CA6D1E" w:rsidRDefault="00D915F8" w:rsidP="00CA6D1E">
      <w:r>
        <w:t>To export data:</w:t>
      </w:r>
    </w:p>
    <w:p w14:paraId="27C9B18E" w14:textId="77777777" w:rsidR="00D915F8" w:rsidRDefault="00D915F8" w:rsidP="00D915F8">
      <w:pPr>
        <w:pStyle w:val="ListParagraph"/>
        <w:numPr>
          <w:ilvl w:val="0"/>
          <w:numId w:val="40"/>
        </w:numPr>
      </w:pPr>
      <w:r>
        <w:t>Navigate to a module containing a data table.</w:t>
      </w:r>
    </w:p>
    <w:p w14:paraId="532832C9" w14:textId="77777777" w:rsidR="00D915F8" w:rsidRDefault="00D915F8" w:rsidP="00D915F8">
      <w:pPr>
        <w:pStyle w:val="ListParagraph"/>
        <w:numPr>
          <w:ilvl w:val="0"/>
          <w:numId w:val="40"/>
        </w:numPr>
      </w:pPr>
      <w:r>
        <w:t>Apply any desired filters or searches.</w:t>
      </w:r>
    </w:p>
    <w:p w14:paraId="7BDA21EA" w14:textId="77777777" w:rsidR="00D915F8" w:rsidRDefault="00D915F8" w:rsidP="00D915F8">
      <w:pPr>
        <w:pStyle w:val="ListParagraph"/>
        <w:numPr>
          <w:ilvl w:val="0"/>
          <w:numId w:val="40"/>
        </w:numPr>
      </w:pPr>
      <w:r>
        <w:t xml:space="preserve">Click </w:t>
      </w:r>
      <w:r w:rsidRPr="00D915F8">
        <w:rPr>
          <w:b/>
          <w:bCs/>
        </w:rPr>
        <w:t>Export</w:t>
      </w:r>
      <w:r>
        <w:t>.</w:t>
      </w:r>
    </w:p>
    <w:p w14:paraId="39AAE2E3" w14:textId="18DB5E1E" w:rsidR="00DE0E49" w:rsidRDefault="00D915F8" w:rsidP="00903A53">
      <w:pPr>
        <w:pStyle w:val="ListParagraph"/>
        <w:numPr>
          <w:ilvl w:val="0"/>
          <w:numId w:val="40"/>
        </w:numPr>
      </w:pPr>
      <w:r>
        <w:t xml:space="preserve">The system generates and downloads a CSV file containing the records currently available </w:t>
      </w:r>
      <w:proofErr w:type="gramStart"/>
      <w:r>
        <w:t>in</w:t>
      </w:r>
      <w:proofErr w:type="gramEnd"/>
      <w:r>
        <w:t xml:space="preserve"> the table.</w:t>
      </w:r>
    </w:p>
    <w:p w14:paraId="3408EC4C" w14:textId="0442572A" w:rsidR="00CA6D1E" w:rsidRDefault="00D915F8" w:rsidP="00903A53">
      <w:r w:rsidRPr="00D915F8">
        <w:t>Exported files follow a standardized naming convention to identify the source module, export context, and export date.</w:t>
      </w:r>
    </w:p>
    <w:tbl>
      <w:tblPr>
        <w:tblStyle w:val="TableGrid"/>
        <w:tblW w:w="10530"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644"/>
        <w:gridCol w:w="4191"/>
        <w:gridCol w:w="3695"/>
      </w:tblGrid>
      <w:tr w:rsidR="00D915F8" w:rsidRPr="008C2B77" w14:paraId="4F45FC0B" w14:textId="77777777" w:rsidTr="001A3550">
        <w:trPr>
          <w:tblHeader/>
        </w:trPr>
        <w:tc>
          <w:tcPr>
            <w:tcW w:w="2644" w:type="dxa"/>
            <w:shd w:val="clear" w:color="auto" w:fill="4F7ABA"/>
          </w:tcPr>
          <w:p w14:paraId="4F2ACBD3" w14:textId="6B3D1F35" w:rsidR="00D915F8" w:rsidRDefault="00E1275B" w:rsidP="00FE2490">
            <w:pPr>
              <w:rPr>
                <w:b/>
                <w:bCs/>
                <w:color w:val="FFFFFF" w:themeColor="background1"/>
                <w:sz w:val="20"/>
                <w:szCs w:val="20"/>
              </w:rPr>
            </w:pPr>
            <w:r>
              <w:rPr>
                <w:b/>
                <w:bCs/>
                <w:color w:val="FFFFFF" w:themeColor="background1"/>
                <w:sz w:val="20"/>
                <w:szCs w:val="20"/>
              </w:rPr>
              <w:t>Export</w:t>
            </w:r>
            <w:r w:rsidR="00D915F8">
              <w:rPr>
                <w:b/>
                <w:bCs/>
                <w:color w:val="FFFFFF" w:themeColor="background1"/>
                <w:sz w:val="20"/>
                <w:szCs w:val="20"/>
              </w:rPr>
              <w:t xml:space="preserve"> Type</w:t>
            </w:r>
          </w:p>
        </w:tc>
        <w:tc>
          <w:tcPr>
            <w:tcW w:w="4191" w:type="dxa"/>
            <w:shd w:val="clear" w:color="auto" w:fill="4F7ABA"/>
          </w:tcPr>
          <w:p w14:paraId="37DA419C" w14:textId="32F156E4" w:rsidR="00D915F8" w:rsidRPr="008C2B77" w:rsidRDefault="00E1275B" w:rsidP="00FE2490">
            <w:pPr>
              <w:rPr>
                <w:b/>
                <w:bCs/>
                <w:color w:val="FFFFFF" w:themeColor="background1"/>
                <w:sz w:val="20"/>
                <w:szCs w:val="20"/>
              </w:rPr>
            </w:pPr>
            <w:r>
              <w:rPr>
                <w:b/>
                <w:bCs/>
                <w:color w:val="FFFFFF" w:themeColor="background1"/>
                <w:sz w:val="20"/>
                <w:szCs w:val="20"/>
              </w:rPr>
              <w:t>File Naming Format</w:t>
            </w:r>
          </w:p>
        </w:tc>
        <w:tc>
          <w:tcPr>
            <w:tcW w:w="3695" w:type="dxa"/>
            <w:shd w:val="clear" w:color="auto" w:fill="4F7ABA"/>
          </w:tcPr>
          <w:p w14:paraId="4B13BCFC" w14:textId="122DD2B4" w:rsidR="00D915F8" w:rsidRPr="008C2B77" w:rsidRDefault="00E1275B" w:rsidP="00FE2490">
            <w:pPr>
              <w:rPr>
                <w:b/>
                <w:bCs/>
                <w:color w:val="FFFFFF" w:themeColor="background1"/>
                <w:sz w:val="20"/>
                <w:szCs w:val="20"/>
              </w:rPr>
            </w:pPr>
            <w:r>
              <w:rPr>
                <w:b/>
                <w:bCs/>
                <w:color w:val="FFFFFF" w:themeColor="background1"/>
                <w:sz w:val="20"/>
                <w:szCs w:val="20"/>
              </w:rPr>
              <w:t>Example</w:t>
            </w:r>
          </w:p>
        </w:tc>
      </w:tr>
      <w:tr w:rsidR="00D915F8" w:rsidRPr="00254D73" w14:paraId="11A02868" w14:textId="77777777" w:rsidTr="001A3550">
        <w:trPr>
          <w:trHeight w:val="370"/>
        </w:trPr>
        <w:tc>
          <w:tcPr>
            <w:tcW w:w="2644" w:type="dxa"/>
          </w:tcPr>
          <w:p w14:paraId="4AE30C6F" w14:textId="3FDF24C1" w:rsidR="00D915F8" w:rsidRPr="00254D73" w:rsidRDefault="00E1275B" w:rsidP="00FE2490">
            <w:pPr>
              <w:rPr>
                <w:noProof/>
                <w:sz w:val="20"/>
                <w:szCs w:val="20"/>
              </w:rPr>
            </w:pPr>
            <w:r>
              <w:rPr>
                <w:noProof/>
                <w:sz w:val="20"/>
                <w:szCs w:val="20"/>
              </w:rPr>
              <w:t>Standard View Export</w:t>
            </w:r>
          </w:p>
        </w:tc>
        <w:tc>
          <w:tcPr>
            <w:tcW w:w="4191" w:type="dxa"/>
          </w:tcPr>
          <w:p w14:paraId="0360E162" w14:textId="201709B4" w:rsidR="00D915F8" w:rsidRPr="001A3550" w:rsidRDefault="00E1275B" w:rsidP="00FE2490">
            <w:pPr>
              <w:rPr>
                <w:rFonts w:ascii="Consolas" w:hAnsi="Consolas"/>
                <w:sz w:val="20"/>
                <w:szCs w:val="20"/>
              </w:rPr>
            </w:pPr>
            <w:r w:rsidRPr="001A3550">
              <w:rPr>
                <w:rFonts w:ascii="Consolas" w:hAnsi="Consolas"/>
                <w:sz w:val="18"/>
                <w:szCs w:val="18"/>
                <w:highlight w:val="lightGray"/>
              </w:rPr>
              <w:t>[module]_[YYYY]_[MM]_[DD].csv</w:t>
            </w:r>
          </w:p>
        </w:tc>
        <w:tc>
          <w:tcPr>
            <w:tcW w:w="3695" w:type="dxa"/>
          </w:tcPr>
          <w:p w14:paraId="36B32506" w14:textId="74CF413B" w:rsidR="00D915F8" w:rsidRPr="00254D73" w:rsidRDefault="00E1275B" w:rsidP="00FE2490">
            <w:pPr>
              <w:rPr>
                <w:sz w:val="20"/>
                <w:szCs w:val="20"/>
              </w:rPr>
            </w:pPr>
            <w:r w:rsidRPr="00E1275B">
              <w:rPr>
                <w:sz w:val="20"/>
                <w:szCs w:val="20"/>
              </w:rPr>
              <w:t>customers_2026_07_19.csv</w:t>
            </w:r>
          </w:p>
        </w:tc>
      </w:tr>
      <w:tr w:rsidR="00D915F8" w:rsidRPr="00254D73" w14:paraId="631EF464" w14:textId="77777777" w:rsidTr="001A3550">
        <w:trPr>
          <w:trHeight w:val="352"/>
        </w:trPr>
        <w:tc>
          <w:tcPr>
            <w:tcW w:w="2644" w:type="dxa"/>
          </w:tcPr>
          <w:p w14:paraId="483ACD5C" w14:textId="1C595232" w:rsidR="00D915F8" w:rsidRPr="00254D73" w:rsidRDefault="00E1275B" w:rsidP="00FE2490">
            <w:pPr>
              <w:rPr>
                <w:noProof/>
                <w:sz w:val="20"/>
                <w:szCs w:val="20"/>
              </w:rPr>
            </w:pPr>
            <w:r>
              <w:rPr>
                <w:noProof/>
                <w:sz w:val="20"/>
                <w:szCs w:val="20"/>
              </w:rPr>
              <w:lastRenderedPageBreak/>
              <w:t>Administrator View Export</w:t>
            </w:r>
          </w:p>
        </w:tc>
        <w:tc>
          <w:tcPr>
            <w:tcW w:w="4191" w:type="dxa"/>
          </w:tcPr>
          <w:p w14:paraId="7C711160" w14:textId="00AB91D3" w:rsidR="00D915F8" w:rsidRPr="001A3550" w:rsidRDefault="00E1275B" w:rsidP="00FE2490">
            <w:pPr>
              <w:rPr>
                <w:rFonts w:ascii="Consolas" w:hAnsi="Consolas"/>
                <w:sz w:val="20"/>
                <w:szCs w:val="20"/>
              </w:rPr>
            </w:pPr>
            <w:r w:rsidRPr="001A3550">
              <w:rPr>
                <w:rFonts w:ascii="Consolas" w:hAnsi="Consolas"/>
                <w:sz w:val="18"/>
                <w:szCs w:val="18"/>
                <w:highlight w:val="lightGray"/>
              </w:rPr>
              <w:t>admin_[module]_[YYYY]_[MM]_[DD].csv</w:t>
            </w:r>
          </w:p>
        </w:tc>
        <w:tc>
          <w:tcPr>
            <w:tcW w:w="3695" w:type="dxa"/>
          </w:tcPr>
          <w:p w14:paraId="18B49759" w14:textId="45389604" w:rsidR="00D915F8" w:rsidRPr="00254D73" w:rsidRDefault="00E1275B" w:rsidP="00FE2490">
            <w:pPr>
              <w:rPr>
                <w:sz w:val="20"/>
                <w:szCs w:val="20"/>
              </w:rPr>
            </w:pPr>
            <w:r w:rsidRPr="00E1275B">
              <w:rPr>
                <w:sz w:val="20"/>
                <w:szCs w:val="20"/>
              </w:rPr>
              <w:t>admin_customers_2026_07_19.csv</w:t>
            </w:r>
          </w:p>
        </w:tc>
      </w:tr>
    </w:tbl>
    <w:p w14:paraId="7FE63E04" w14:textId="77777777" w:rsidR="00D915F8" w:rsidRDefault="00D915F8" w:rsidP="00903A53"/>
    <w:p w14:paraId="52234038" w14:textId="77777777" w:rsidR="00D915F8" w:rsidRDefault="00D915F8" w:rsidP="00903A53"/>
    <w:p w14:paraId="1C688A03" w14:textId="3D5B3477" w:rsidR="00D915F8" w:rsidRPr="00D915F8" w:rsidRDefault="00903A53" w:rsidP="001A394F">
      <w:pPr>
        <w:pStyle w:val="Heading3"/>
      </w:pPr>
      <w:bookmarkStart w:id="71" w:name="_Toc235994589"/>
      <w:r>
        <w:t>Show/Hide Column</w:t>
      </w:r>
      <w:bookmarkEnd w:id="71"/>
    </w:p>
    <w:p w14:paraId="79AA9041" w14:textId="3752EA41" w:rsidR="00E40AC9" w:rsidRDefault="00E40AC9" w:rsidP="00E40AC9">
      <w:r>
        <w:t xml:space="preserve">The </w:t>
      </w:r>
      <w:r w:rsidRPr="00E40AC9">
        <w:rPr>
          <w:b/>
          <w:bCs/>
        </w:rPr>
        <w:t>Show/Hide</w:t>
      </w:r>
      <w:r>
        <w:t xml:space="preserve"> Columns functionality allows users to customize which columns are displayed within a table. This feature is available in modules that display information in tabular format.</w:t>
      </w:r>
    </w:p>
    <w:p w14:paraId="098A6976" w14:textId="166919A4" w:rsidR="00E40AC9" w:rsidRDefault="00E40AC9" w:rsidP="00E40AC9">
      <w:r w:rsidRPr="00E40AC9">
        <w:rPr>
          <w:noProof/>
        </w:rPr>
        <w:drawing>
          <wp:inline distT="0" distB="0" distL="0" distR="0" wp14:anchorId="59096053" wp14:editId="57C12F63">
            <wp:extent cx="1009791" cy="476316"/>
            <wp:effectExtent l="0" t="0" r="0" b="0"/>
            <wp:docPr id="127203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35931" name=""/>
                    <pic:cNvPicPr/>
                  </pic:nvPicPr>
                  <pic:blipFill>
                    <a:blip r:embed="rId99"/>
                    <a:stretch>
                      <a:fillRect/>
                    </a:stretch>
                  </pic:blipFill>
                  <pic:spPr>
                    <a:xfrm>
                      <a:off x="0" y="0"/>
                      <a:ext cx="1009791" cy="476316"/>
                    </a:xfrm>
                    <a:prstGeom prst="rect">
                      <a:avLst/>
                    </a:prstGeom>
                  </pic:spPr>
                </pic:pic>
              </a:graphicData>
            </a:graphic>
          </wp:inline>
        </w:drawing>
      </w:r>
    </w:p>
    <w:p w14:paraId="1BDD3877" w14:textId="1F6D1888" w:rsidR="00E40AC9" w:rsidRDefault="00E40AC9" w:rsidP="00E40AC9">
      <w:r>
        <w:t xml:space="preserve">The </w:t>
      </w:r>
      <w:r w:rsidRPr="00E40AC9">
        <w:rPr>
          <w:b/>
          <w:bCs/>
        </w:rPr>
        <w:t>Columns</w:t>
      </w:r>
      <w:r>
        <w:t xml:space="preserve"> button is located next to the Export button and displays all available columns for the current module.</w:t>
      </w:r>
    </w:p>
    <w:p w14:paraId="752F67C4" w14:textId="2734C12B" w:rsidR="006F10B6" w:rsidRDefault="00E40AC9" w:rsidP="00903A53">
      <w:r w:rsidRPr="00E40AC9">
        <w:rPr>
          <w:noProof/>
        </w:rPr>
        <w:drawing>
          <wp:inline distT="0" distB="0" distL="0" distR="0" wp14:anchorId="651727CB" wp14:editId="4D429134">
            <wp:extent cx="6692900" cy="2058035"/>
            <wp:effectExtent l="0" t="0" r="0" b="0"/>
            <wp:docPr id="190794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41621" name=""/>
                    <pic:cNvPicPr/>
                  </pic:nvPicPr>
                  <pic:blipFill>
                    <a:blip r:embed="rId100"/>
                    <a:stretch>
                      <a:fillRect/>
                    </a:stretch>
                  </pic:blipFill>
                  <pic:spPr>
                    <a:xfrm>
                      <a:off x="0" y="0"/>
                      <a:ext cx="6692900" cy="2058035"/>
                    </a:xfrm>
                    <a:prstGeom prst="rect">
                      <a:avLst/>
                    </a:prstGeom>
                  </pic:spPr>
                </pic:pic>
              </a:graphicData>
            </a:graphic>
          </wp:inline>
        </w:drawing>
      </w:r>
    </w:p>
    <w:p w14:paraId="541C35B0" w14:textId="77777777" w:rsidR="00DF4129" w:rsidRDefault="00DF4129" w:rsidP="001A394F">
      <w:pPr>
        <w:pStyle w:val="Heading4"/>
      </w:pPr>
      <w:r>
        <w:t>How it works</w:t>
      </w:r>
    </w:p>
    <w:p w14:paraId="7EFE7FDC" w14:textId="11CFE127" w:rsidR="00E40AC9" w:rsidRDefault="00DF4129" w:rsidP="00E40AC9">
      <w:r>
        <w:t>By clicking the Show/Hide Columns option, a panel is displayed listing all available columns for the current module. Users can:</w:t>
      </w:r>
    </w:p>
    <w:p w14:paraId="383B7436" w14:textId="77777777" w:rsidR="00E40AC9" w:rsidRDefault="00E40AC9" w:rsidP="00E40AC9">
      <w:pPr>
        <w:pStyle w:val="ListParagraph"/>
        <w:numPr>
          <w:ilvl w:val="0"/>
          <w:numId w:val="41"/>
        </w:numPr>
      </w:pPr>
      <w:r>
        <w:t>Show or hide columns by selecting or clearing the corresponding checkbox.</w:t>
      </w:r>
    </w:p>
    <w:p w14:paraId="375A7DAC" w14:textId="77777777" w:rsidR="00E40AC9" w:rsidRDefault="00E40AC9" w:rsidP="00E40AC9">
      <w:pPr>
        <w:pStyle w:val="ListParagraph"/>
        <w:numPr>
          <w:ilvl w:val="0"/>
          <w:numId w:val="41"/>
        </w:numPr>
      </w:pPr>
      <w:r>
        <w:t>Reorder columns by dragging and dropping them into the desired position.</w:t>
      </w:r>
    </w:p>
    <w:p w14:paraId="586D310D" w14:textId="1DB06EC3" w:rsidR="00E40AC9" w:rsidRDefault="00E40AC9" w:rsidP="00E40AC9">
      <w:pPr>
        <w:pStyle w:val="ListParagraph"/>
        <w:numPr>
          <w:ilvl w:val="0"/>
          <w:numId w:val="41"/>
        </w:numPr>
      </w:pPr>
      <w:r>
        <w:t>Restore the default column configuration by clicking Restore Defaults.</w:t>
      </w:r>
    </w:p>
    <w:p w14:paraId="19035B9E" w14:textId="2078EA3B" w:rsidR="00DF4129" w:rsidRPr="008C2B77" w:rsidRDefault="00E40AC9" w:rsidP="00E40AC9">
      <w:r>
        <w:t>Changes are applied immediately and are reflected in the table view.</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DF4129" w:rsidRPr="008C2B77" w14:paraId="63AFBC6E" w14:textId="77777777" w:rsidTr="00CA217F">
        <w:trPr>
          <w:trHeight w:val="352"/>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09B5E015" w14:textId="429786CB" w:rsidR="008D243D" w:rsidRDefault="00DF4129" w:rsidP="008D243D">
            <w:r w:rsidRPr="002351EE">
              <w:rPr>
                <w:b/>
                <w:bCs/>
                <w:sz w:val="20"/>
                <w:szCs w:val="20"/>
              </w:rPr>
              <w:t>Info:</w:t>
            </w:r>
            <w:r w:rsidRPr="002351EE">
              <w:rPr>
                <w:sz w:val="20"/>
                <w:szCs w:val="20"/>
              </w:rPr>
              <w:t xml:space="preserve"> </w:t>
            </w:r>
            <w:r w:rsidR="008D243D" w:rsidRPr="00E40AC9">
              <w:t>When exporting data, the generated CSV file includes only the columns currently displayed in the table. Hidden columns are excluded from the export.</w:t>
            </w:r>
          </w:p>
          <w:p w14:paraId="30DE8562" w14:textId="17469DCD" w:rsidR="008D243D" w:rsidRPr="008C2B77" w:rsidRDefault="008D243D" w:rsidP="00CA217F"/>
        </w:tc>
      </w:tr>
    </w:tbl>
    <w:p w14:paraId="67DCB684" w14:textId="77777777" w:rsidR="00DF4129" w:rsidRDefault="00DF4129" w:rsidP="00DF4129"/>
    <w:p w14:paraId="6A92BCFD" w14:textId="77777777" w:rsidR="00DF4129" w:rsidRDefault="00DF4129" w:rsidP="00A23C03">
      <w:pPr>
        <w:tabs>
          <w:tab w:val="left" w:pos="5991"/>
        </w:tabs>
      </w:pPr>
    </w:p>
    <w:p w14:paraId="519B64B7" w14:textId="77777777" w:rsidR="00DF4129" w:rsidRDefault="00DF4129" w:rsidP="00A23C03">
      <w:pPr>
        <w:tabs>
          <w:tab w:val="left" w:pos="5991"/>
        </w:tabs>
      </w:pPr>
    </w:p>
    <w:p w14:paraId="706C4300" w14:textId="1A693823" w:rsidR="003D0D75" w:rsidRPr="008C2B77" w:rsidRDefault="00A23C03" w:rsidP="00A23C03">
      <w:pPr>
        <w:tabs>
          <w:tab w:val="left" w:pos="5991"/>
        </w:tabs>
      </w:pPr>
      <w:r w:rsidRPr="008C2B77">
        <w:tab/>
      </w:r>
    </w:p>
    <w:p w14:paraId="05F1D3E7" w14:textId="77777777" w:rsidR="00A35856" w:rsidRDefault="00A35856" w:rsidP="00F734B6">
      <w:pPr>
        <w:sectPr w:rsidR="00A35856" w:rsidSect="00FD5A3C">
          <w:headerReference w:type="default" r:id="rId101"/>
          <w:pgSz w:w="12240" w:h="15840"/>
          <w:pgMar w:top="1411" w:right="850" w:bottom="1411" w:left="850" w:header="576" w:footer="720" w:gutter="0"/>
          <w:pgNumType w:chapSep="period"/>
          <w:cols w:space="720"/>
          <w:docGrid w:linePitch="360"/>
        </w:sectPr>
      </w:pPr>
    </w:p>
    <w:p w14:paraId="04535855" w14:textId="36C6E2B3" w:rsidR="003D0D75" w:rsidRPr="008C2B77" w:rsidRDefault="003D0D75" w:rsidP="0072641D">
      <w:pPr>
        <w:pStyle w:val="Heading1"/>
      </w:pPr>
      <w:bookmarkStart w:id="72" w:name="_Toc235994590"/>
      <w:r w:rsidRPr="008C2B77">
        <w:lastRenderedPageBreak/>
        <w:t>User Roles</w:t>
      </w:r>
      <w:bookmarkEnd w:id="72"/>
    </w:p>
    <w:p w14:paraId="08EFCFED" w14:textId="5BFD3D15" w:rsidR="008441F5" w:rsidRPr="008C2B77" w:rsidRDefault="008441F5" w:rsidP="003D0D75">
      <w:r w:rsidRPr="008C2B77">
        <w:t>Role assignation for the application users. It could be presented in a table as follows: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235"/>
        <w:gridCol w:w="2340"/>
        <w:gridCol w:w="2520"/>
        <w:gridCol w:w="2520"/>
      </w:tblGrid>
      <w:tr w:rsidR="00BE3BE7" w:rsidRPr="008C2B77" w14:paraId="413DD33D" w14:textId="472B6FCE" w:rsidTr="001E55A8">
        <w:tc>
          <w:tcPr>
            <w:tcW w:w="3235" w:type="dxa"/>
            <w:shd w:val="clear" w:color="auto" w:fill="4F7ABA"/>
          </w:tcPr>
          <w:p w14:paraId="4AD0D24A" w14:textId="5E85034F" w:rsidR="00BE3BE7" w:rsidRPr="008C2B77" w:rsidRDefault="00BE3BE7" w:rsidP="004C46ED">
            <w:pPr>
              <w:rPr>
                <w:b/>
                <w:bCs/>
                <w:color w:val="FFFFFF" w:themeColor="background1"/>
                <w:sz w:val="20"/>
                <w:szCs w:val="20"/>
              </w:rPr>
            </w:pPr>
            <w:r w:rsidRPr="008C2B77">
              <w:rPr>
                <w:b/>
                <w:bCs/>
                <w:color w:val="FFFFFF" w:themeColor="background1"/>
                <w:sz w:val="20"/>
                <w:szCs w:val="20"/>
              </w:rPr>
              <w:t>Description</w:t>
            </w:r>
          </w:p>
        </w:tc>
        <w:tc>
          <w:tcPr>
            <w:tcW w:w="2340" w:type="dxa"/>
            <w:shd w:val="clear" w:color="auto" w:fill="4F7ABA"/>
          </w:tcPr>
          <w:p w14:paraId="48203AA6" w14:textId="6C61EA7A" w:rsidR="00BE3BE7" w:rsidRPr="008C2B77" w:rsidRDefault="00BE3BE7" w:rsidP="00A23C03">
            <w:pPr>
              <w:jc w:val="center"/>
              <w:rPr>
                <w:b/>
                <w:bCs/>
                <w:color w:val="FFFFFF" w:themeColor="background1"/>
                <w:sz w:val="20"/>
                <w:szCs w:val="20"/>
              </w:rPr>
            </w:pPr>
            <w:r w:rsidRPr="008C2B77">
              <w:rPr>
                <w:b/>
                <w:bCs/>
                <w:color w:val="FFFFFF" w:themeColor="background1"/>
                <w:sz w:val="20"/>
                <w:szCs w:val="20"/>
              </w:rPr>
              <w:t>User 1</w:t>
            </w:r>
          </w:p>
        </w:tc>
        <w:tc>
          <w:tcPr>
            <w:tcW w:w="2520" w:type="dxa"/>
            <w:shd w:val="clear" w:color="auto" w:fill="4F7ABA"/>
          </w:tcPr>
          <w:p w14:paraId="1776BD03" w14:textId="294F618F" w:rsidR="00BE3BE7" w:rsidRPr="008C2B77" w:rsidRDefault="00BE3BE7" w:rsidP="00A23C03">
            <w:pPr>
              <w:jc w:val="center"/>
              <w:rPr>
                <w:b/>
                <w:bCs/>
                <w:color w:val="FFFFFF" w:themeColor="background1"/>
                <w:sz w:val="20"/>
                <w:szCs w:val="20"/>
              </w:rPr>
            </w:pPr>
            <w:r w:rsidRPr="008C2B77">
              <w:rPr>
                <w:b/>
                <w:bCs/>
                <w:color w:val="FFFFFF" w:themeColor="background1"/>
                <w:sz w:val="20"/>
                <w:szCs w:val="20"/>
              </w:rPr>
              <w:t>User 2</w:t>
            </w:r>
          </w:p>
        </w:tc>
        <w:tc>
          <w:tcPr>
            <w:tcW w:w="2520" w:type="dxa"/>
            <w:shd w:val="clear" w:color="auto" w:fill="4F7ABA"/>
          </w:tcPr>
          <w:p w14:paraId="686D0B00" w14:textId="674727C1" w:rsidR="00BE3BE7" w:rsidRPr="008C2B77" w:rsidRDefault="00BE3BE7" w:rsidP="00A23C03">
            <w:pPr>
              <w:jc w:val="center"/>
              <w:rPr>
                <w:b/>
                <w:bCs/>
                <w:color w:val="FFFFFF" w:themeColor="background1"/>
                <w:sz w:val="20"/>
                <w:szCs w:val="20"/>
              </w:rPr>
            </w:pPr>
            <w:r w:rsidRPr="008C2B77">
              <w:rPr>
                <w:b/>
                <w:bCs/>
                <w:color w:val="FFFFFF" w:themeColor="background1"/>
                <w:sz w:val="20"/>
                <w:szCs w:val="20"/>
              </w:rPr>
              <w:t>Admin User</w:t>
            </w:r>
          </w:p>
        </w:tc>
      </w:tr>
      <w:tr w:rsidR="00BE3BE7" w:rsidRPr="008C2B77" w14:paraId="29AEEF46" w14:textId="3A4BDEAF" w:rsidTr="001E55A8">
        <w:trPr>
          <w:trHeight w:val="139"/>
        </w:trPr>
        <w:tc>
          <w:tcPr>
            <w:tcW w:w="3235" w:type="dxa"/>
          </w:tcPr>
          <w:p w14:paraId="7F43D75C" w14:textId="1410C2D5" w:rsidR="00BE3BE7" w:rsidRPr="008C2B77" w:rsidRDefault="00BE3BE7" w:rsidP="004C46ED">
            <w:pPr>
              <w:rPr>
                <w:sz w:val="20"/>
                <w:szCs w:val="20"/>
              </w:rPr>
            </w:pPr>
            <w:r w:rsidRPr="008C2B77">
              <w:rPr>
                <w:sz w:val="20"/>
                <w:szCs w:val="20"/>
              </w:rPr>
              <w:t>Access to the invoice summary interface 1</w:t>
            </w:r>
          </w:p>
        </w:tc>
        <w:tc>
          <w:tcPr>
            <w:tcW w:w="2340" w:type="dxa"/>
          </w:tcPr>
          <w:p w14:paraId="59BD13F9" w14:textId="34F0E857" w:rsidR="00BE3BE7" w:rsidRPr="008C2B77" w:rsidRDefault="00BE3BE7" w:rsidP="001C0AF1">
            <w:pPr>
              <w:jc w:val="center"/>
              <w:rPr>
                <w:sz w:val="20"/>
                <w:szCs w:val="20"/>
              </w:rPr>
            </w:pPr>
            <w:r w:rsidRPr="008C2B77">
              <w:rPr>
                <w:noProof/>
                <w:sz w:val="20"/>
                <w:szCs w:val="20"/>
              </w:rPr>
              <w:drawing>
                <wp:inline distT="0" distB="0" distL="0" distR="0" wp14:anchorId="190E3257" wp14:editId="540AAE44">
                  <wp:extent cx="320040" cy="320040"/>
                  <wp:effectExtent l="0" t="0" r="3810" b="3810"/>
                  <wp:docPr id="61150177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02">
                            <a:extLst>
                              <a:ext uri="{96DAC541-7B7A-43D3-8B79-37D633B846F1}">
                                <asvg:svgBlip xmlns:asvg="http://schemas.microsoft.com/office/drawing/2016/SVG/main" r:embed="rId103"/>
                              </a:ext>
                            </a:extLst>
                          </a:blip>
                          <a:stretch>
                            <a:fillRect/>
                          </a:stretch>
                        </pic:blipFill>
                        <pic:spPr>
                          <a:xfrm>
                            <a:off x="0" y="0"/>
                            <a:ext cx="320040" cy="320040"/>
                          </a:xfrm>
                          <a:prstGeom prst="rect">
                            <a:avLst/>
                          </a:prstGeom>
                        </pic:spPr>
                      </pic:pic>
                    </a:graphicData>
                  </a:graphic>
                </wp:inline>
              </w:drawing>
            </w:r>
          </w:p>
        </w:tc>
        <w:tc>
          <w:tcPr>
            <w:tcW w:w="2520" w:type="dxa"/>
          </w:tcPr>
          <w:p w14:paraId="45B41C4F" w14:textId="1FAAA599" w:rsidR="00BE3BE7" w:rsidRPr="008C2B77" w:rsidRDefault="00BE3BE7" w:rsidP="001C0AF1">
            <w:pPr>
              <w:jc w:val="center"/>
              <w:rPr>
                <w:sz w:val="20"/>
                <w:szCs w:val="20"/>
              </w:rPr>
            </w:pPr>
          </w:p>
        </w:tc>
        <w:tc>
          <w:tcPr>
            <w:tcW w:w="2520" w:type="dxa"/>
          </w:tcPr>
          <w:p w14:paraId="0BAAB7B2" w14:textId="156E74CE" w:rsidR="00BE3BE7" w:rsidRPr="008C2B77" w:rsidRDefault="00BE3BE7" w:rsidP="001C0AF1">
            <w:pPr>
              <w:jc w:val="center"/>
              <w:rPr>
                <w:sz w:val="20"/>
                <w:szCs w:val="20"/>
              </w:rPr>
            </w:pPr>
            <w:r w:rsidRPr="008C2B77">
              <w:rPr>
                <w:noProof/>
                <w:sz w:val="20"/>
                <w:szCs w:val="20"/>
              </w:rPr>
              <w:drawing>
                <wp:inline distT="0" distB="0" distL="0" distR="0" wp14:anchorId="4983B69C" wp14:editId="5D016C37">
                  <wp:extent cx="320040" cy="320040"/>
                  <wp:effectExtent l="0" t="0" r="3810" b="3810"/>
                  <wp:docPr id="12940723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02">
                            <a:extLst>
                              <a:ext uri="{96DAC541-7B7A-43D3-8B79-37D633B846F1}">
                                <asvg:svgBlip xmlns:asvg="http://schemas.microsoft.com/office/drawing/2016/SVG/main" r:embed="rId103"/>
                              </a:ext>
                            </a:extLst>
                          </a:blip>
                          <a:stretch>
                            <a:fillRect/>
                          </a:stretch>
                        </pic:blipFill>
                        <pic:spPr>
                          <a:xfrm>
                            <a:off x="0" y="0"/>
                            <a:ext cx="320040" cy="320040"/>
                          </a:xfrm>
                          <a:prstGeom prst="rect">
                            <a:avLst/>
                          </a:prstGeom>
                        </pic:spPr>
                      </pic:pic>
                    </a:graphicData>
                  </a:graphic>
                </wp:inline>
              </w:drawing>
            </w:r>
          </w:p>
        </w:tc>
      </w:tr>
      <w:tr w:rsidR="00BE3BE7" w:rsidRPr="008C2B77" w14:paraId="0F0C5857" w14:textId="2F55CC28" w:rsidTr="001E55A8">
        <w:trPr>
          <w:trHeight w:val="76"/>
        </w:trPr>
        <w:tc>
          <w:tcPr>
            <w:tcW w:w="3235" w:type="dxa"/>
          </w:tcPr>
          <w:p w14:paraId="16AAFFE5" w14:textId="481417C2" w:rsidR="00BE3BE7" w:rsidRPr="008C2B77" w:rsidRDefault="00BE3BE7" w:rsidP="001C0AF1">
            <w:pPr>
              <w:rPr>
                <w:sz w:val="20"/>
                <w:szCs w:val="20"/>
              </w:rPr>
            </w:pPr>
            <w:r w:rsidRPr="008C2B77">
              <w:rPr>
                <w:sz w:val="20"/>
                <w:szCs w:val="20"/>
              </w:rPr>
              <w:t>Access to the invoice summary interface 2</w:t>
            </w:r>
          </w:p>
        </w:tc>
        <w:tc>
          <w:tcPr>
            <w:tcW w:w="2340" w:type="dxa"/>
          </w:tcPr>
          <w:p w14:paraId="4224339C" w14:textId="77777777" w:rsidR="00BE3BE7" w:rsidRPr="008C2B77" w:rsidRDefault="00BE3BE7" w:rsidP="001C0AF1">
            <w:pPr>
              <w:jc w:val="center"/>
              <w:rPr>
                <w:sz w:val="20"/>
                <w:szCs w:val="20"/>
              </w:rPr>
            </w:pPr>
          </w:p>
        </w:tc>
        <w:tc>
          <w:tcPr>
            <w:tcW w:w="2520" w:type="dxa"/>
          </w:tcPr>
          <w:p w14:paraId="01DCCF60" w14:textId="2B3AF6C3" w:rsidR="00BE3BE7" w:rsidRPr="008C2B77" w:rsidRDefault="00BE3BE7" w:rsidP="001C0AF1">
            <w:pPr>
              <w:jc w:val="center"/>
              <w:rPr>
                <w:sz w:val="20"/>
                <w:szCs w:val="20"/>
              </w:rPr>
            </w:pPr>
            <w:r w:rsidRPr="008C2B77">
              <w:rPr>
                <w:noProof/>
                <w:sz w:val="20"/>
                <w:szCs w:val="20"/>
              </w:rPr>
              <w:drawing>
                <wp:inline distT="0" distB="0" distL="0" distR="0" wp14:anchorId="10195BB4" wp14:editId="37DFB918">
                  <wp:extent cx="320040" cy="320040"/>
                  <wp:effectExtent l="0" t="0" r="3810" b="3810"/>
                  <wp:docPr id="48276920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02">
                            <a:extLst>
                              <a:ext uri="{96DAC541-7B7A-43D3-8B79-37D633B846F1}">
                                <asvg:svgBlip xmlns:asvg="http://schemas.microsoft.com/office/drawing/2016/SVG/main" r:embed="rId103"/>
                              </a:ext>
                            </a:extLst>
                          </a:blip>
                          <a:stretch>
                            <a:fillRect/>
                          </a:stretch>
                        </pic:blipFill>
                        <pic:spPr>
                          <a:xfrm>
                            <a:off x="0" y="0"/>
                            <a:ext cx="320040" cy="320040"/>
                          </a:xfrm>
                          <a:prstGeom prst="rect">
                            <a:avLst/>
                          </a:prstGeom>
                        </pic:spPr>
                      </pic:pic>
                    </a:graphicData>
                  </a:graphic>
                </wp:inline>
              </w:drawing>
            </w:r>
          </w:p>
        </w:tc>
        <w:tc>
          <w:tcPr>
            <w:tcW w:w="2520" w:type="dxa"/>
          </w:tcPr>
          <w:p w14:paraId="0985DF9E" w14:textId="5AF67064" w:rsidR="00BE3BE7" w:rsidRPr="008C2B77" w:rsidRDefault="00BE3BE7" w:rsidP="001C0AF1">
            <w:pPr>
              <w:jc w:val="center"/>
              <w:rPr>
                <w:sz w:val="20"/>
                <w:szCs w:val="20"/>
              </w:rPr>
            </w:pPr>
            <w:r w:rsidRPr="008C2B77">
              <w:rPr>
                <w:noProof/>
                <w:sz w:val="20"/>
                <w:szCs w:val="20"/>
              </w:rPr>
              <w:drawing>
                <wp:inline distT="0" distB="0" distL="0" distR="0" wp14:anchorId="3B42A364" wp14:editId="0682FEDC">
                  <wp:extent cx="320040" cy="320040"/>
                  <wp:effectExtent l="0" t="0" r="3810" b="3810"/>
                  <wp:docPr id="83039336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02">
                            <a:extLst>
                              <a:ext uri="{96DAC541-7B7A-43D3-8B79-37D633B846F1}">
                                <asvg:svgBlip xmlns:asvg="http://schemas.microsoft.com/office/drawing/2016/SVG/main" r:embed="rId103"/>
                              </a:ext>
                            </a:extLst>
                          </a:blip>
                          <a:stretch>
                            <a:fillRect/>
                          </a:stretch>
                        </pic:blipFill>
                        <pic:spPr>
                          <a:xfrm>
                            <a:off x="0" y="0"/>
                            <a:ext cx="320040" cy="320040"/>
                          </a:xfrm>
                          <a:prstGeom prst="rect">
                            <a:avLst/>
                          </a:prstGeom>
                        </pic:spPr>
                      </pic:pic>
                    </a:graphicData>
                  </a:graphic>
                </wp:inline>
              </w:drawing>
            </w:r>
          </w:p>
        </w:tc>
      </w:tr>
      <w:tr w:rsidR="00BE3BE7" w:rsidRPr="008C2B77" w14:paraId="0E7F76F4" w14:textId="6FE07601" w:rsidTr="001E55A8">
        <w:tc>
          <w:tcPr>
            <w:tcW w:w="3235" w:type="dxa"/>
          </w:tcPr>
          <w:p w14:paraId="5BCA67AC" w14:textId="4A89A42A" w:rsidR="00BE3BE7" w:rsidRPr="008C2B77" w:rsidRDefault="00BE3BE7" w:rsidP="001C0AF1">
            <w:pPr>
              <w:rPr>
                <w:sz w:val="20"/>
                <w:szCs w:val="20"/>
              </w:rPr>
            </w:pPr>
            <w:r w:rsidRPr="008C2B77">
              <w:rPr>
                <w:sz w:val="20"/>
                <w:szCs w:val="20"/>
              </w:rPr>
              <w:t>Access to the invoice summary interface 3</w:t>
            </w:r>
          </w:p>
        </w:tc>
        <w:tc>
          <w:tcPr>
            <w:tcW w:w="2340" w:type="dxa"/>
          </w:tcPr>
          <w:p w14:paraId="0F38A569" w14:textId="77777777" w:rsidR="00BE3BE7" w:rsidRPr="008C2B77" w:rsidRDefault="00BE3BE7" w:rsidP="001C0AF1">
            <w:pPr>
              <w:jc w:val="center"/>
              <w:rPr>
                <w:sz w:val="20"/>
                <w:szCs w:val="20"/>
              </w:rPr>
            </w:pPr>
          </w:p>
        </w:tc>
        <w:tc>
          <w:tcPr>
            <w:tcW w:w="2520" w:type="dxa"/>
          </w:tcPr>
          <w:p w14:paraId="0B2E6904" w14:textId="77777777" w:rsidR="00BE3BE7" w:rsidRPr="008C2B77" w:rsidRDefault="00BE3BE7" w:rsidP="001C0AF1">
            <w:pPr>
              <w:jc w:val="center"/>
              <w:rPr>
                <w:sz w:val="20"/>
                <w:szCs w:val="20"/>
              </w:rPr>
            </w:pPr>
          </w:p>
        </w:tc>
        <w:tc>
          <w:tcPr>
            <w:tcW w:w="2520" w:type="dxa"/>
          </w:tcPr>
          <w:p w14:paraId="111BFAC1" w14:textId="4E40A78A" w:rsidR="00BE3BE7" w:rsidRPr="008C2B77" w:rsidRDefault="00BE3BE7" w:rsidP="001C0AF1">
            <w:pPr>
              <w:jc w:val="center"/>
              <w:rPr>
                <w:sz w:val="20"/>
                <w:szCs w:val="20"/>
              </w:rPr>
            </w:pPr>
            <w:r w:rsidRPr="008C2B77">
              <w:rPr>
                <w:noProof/>
                <w:sz w:val="20"/>
                <w:szCs w:val="20"/>
              </w:rPr>
              <w:drawing>
                <wp:inline distT="0" distB="0" distL="0" distR="0" wp14:anchorId="216845DB" wp14:editId="384CAB8A">
                  <wp:extent cx="320040" cy="320040"/>
                  <wp:effectExtent l="0" t="0" r="3810" b="3810"/>
                  <wp:docPr id="54713225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02">
                            <a:extLst>
                              <a:ext uri="{96DAC541-7B7A-43D3-8B79-37D633B846F1}">
                                <asvg:svgBlip xmlns:asvg="http://schemas.microsoft.com/office/drawing/2016/SVG/main" r:embed="rId103"/>
                              </a:ext>
                            </a:extLst>
                          </a:blip>
                          <a:stretch>
                            <a:fillRect/>
                          </a:stretch>
                        </pic:blipFill>
                        <pic:spPr>
                          <a:xfrm>
                            <a:off x="0" y="0"/>
                            <a:ext cx="320040" cy="320040"/>
                          </a:xfrm>
                          <a:prstGeom prst="rect">
                            <a:avLst/>
                          </a:prstGeom>
                        </pic:spPr>
                      </pic:pic>
                    </a:graphicData>
                  </a:graphic>
                </wp:inline>
              </w:drawing>
            </w:r>
          </w:p>
        </w:tc>
      </w:tr>
    </w:tbl>
    <w:p w14:paraId="2047391D" w14:textId="77777777" w:rsidR="00F80DBC" w:rsidRPr="008C2B77" w:rsidRDefault="00F80DBC" w:rsidP="00F80DBC">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F80DBC" w:rsidRPr="008C2B77" w14:paraId="711AA74E" w14:textId="77777777" w:rsidTr="00921F30">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6766E2E0" w14:textId="00A01068" w:rsidR="00F80DBC" w:rsidRPr="008C2B77" w:rsidRDefault="00F80DBC" w:rsidP="00921F30">
            <w:r w:rsidRPr="002351EE">
              <w:rPr>
                <w:b/>
                <w:bCs/>
                <w:sz w:val="20"/>
                <w:szCs w:val="20"/>
              </w:rPr>
              <w:t>Note:</w:t>
            </w:r>
            <w:r w:rsidRPr="002351EE">
              <w:rPr>
                <w:sz w:val="20"/>
                <w:szCs w:val="20"/>
              </w:rPr>
              <w:t xml:space="preserve"> </w:t>
            </w:r>
            <w:r w:rsidRPr="00F80DBC">
              <w:rPr>
                <w:sz w:val="20"/>
                <w:szCs w:val="20"/>
              </w:rPr>
              <w:t>This section is mandatory for all applications with role-based access.</w:t>
            </w:r>
          </w:p>
        </w:tc>
      </w:tr>
    </w:tbl>
    <w:p w14:paraId="269145D0" w14:textId="77777777" w:rsidR="00F80DBC" w:rsidRPr="008C2B77" w:rsidRDefault="00F80DBC" w:rsidP="00F80DBC">
      <w:pPr>
        <w:pStyle w:val="NoSpacing"/>
      </w:pPr>
    </w:p>
    <w:p w14:paraId="53A6D7EC" w14:textId="77777777" w:rsidR="0005713B" w:rsidRDefault="0005713B" w:rsidP="003D0D75"/>
    <w:p w14:paraId="6B6496B7" w14:textId="77777777" w:rsidR="0005713B" w:rsidRDefault="0005713B" w:rsidP="003D0D75"/>
    <w:p w14:paraId="2D0A680A" w14:textId="77777777" w:rsidR="0005713B" w:rsidRDefault="0005713B" w:rsidP="003D0D75"/>
    <w:p w14:paraId="73DA42D7" w14:textId="77777777" w:rsidR="0005713B" w:rsidRDefault="0005713B" w:rsidP="003D0D75"/>
    <w:p w14:paraId="703D0C70" w14:textId="77777777" w:rsidR="0005713B" w:rsidRDefault="0005713B" w:rsidP="003D0D75"/>
    <w:p w14:paraId="00DB7C51" w14:textId="77777777" w:rsidR="0005713B" w:rsidRPr="008C2B77" w:rsidRDefault="0005713B" w:rsidP="003D0D75"/>
    <w:p w14:paraId="3B47668F" w14:textId="77777777" w:rsidR="0005713B" w:rsidRDefault="0005713B" w:rsidP="00F734B6">
      <w:pPr>
        <w:sectPr w:rsidR="0005713B" w:rsidSect="00FD5A3C">
          <w:headerReference w:type="default" r:id="rId104"/>
          <w:pgSz w:w="12240" w:h="15840"/>
          <w:pgMar w:top="1411" w:right="850" w:bottom="1411" w:left="850" w:header="576" w:footer="720" w:gutter="0"/>
          <w:pgNumType w:chapSep="period"/>
          <w:cols w:space="720"/>
          <w:docGrid w:linePitch="360"/>
        </w:sectPr>
      </w:pPr>
    </w:p>
    <w:p w14:paraId="72A8F2F9" w14:textId="4C56D4B3" w:rsidR="003D0D75" w:rsidRPr="008C2B77" w:rsidRDefault="00A1629A" w:rsidP="0005713B">
      <w:pPr>
        <w:pStyle w:val="Heading1"/>
      </w:pPr>
      <w:bookmarkStart w:id="73" w:name="_Toc235994591"/>
      <w:r>
        <w:lastRenderedPageBreak/>
        <w:t>WORKING PROCEDURES</w:t>
      </w:r>
      <w:bookmarkEnd w:id="73"/>
    </w:p>
    <w:p w14:paraId="11C12F3C" w14:textId="0F4F9F02" w:rsidR="002F6218" w:rsidRPr="008C2B77" w:rsidRDefault="002F6218" w:rsidP="003D0D75">
      <w:r w:rsidRPr="008C2B77">
        <w:t xml:space="preserve">Workflows (including diagrams if applicable) for different options within the application. </w:t>
      </w:r>
    </w:p>
    <w:p w14:paraId="4ED66972" w14:textId="128393E3" w:rsidR="002F6218" w:rsidRPr="008C2B77" w:rsidRDefault="002F6218" w:rsidP="00880989">
      <w:pPr>
        <w:pStyle w:val="Heading2"/>
      </w:pPr>
      <w:bookmarkStart w:id="74" w:name="_Toc235994592"/>
      <w:r w:rsidRPr="008C2B77">
        <w:t>Working Procedure 1</w:t>
      </w:r>
      <w:bookmarkEnd w:id="74"/>
    </w:p>
    <w:p w14:paraId="49BA8A53" w14:textId="5382151D" w:rsidR="002F6218" w:rsidRDefault="002F6218" w:rsidP="002F6218">
      <w:r w:rsidRPr="008C2B77">
        <w:t>Working Procedure 1</w:t>
      </w:r>
      <w:r w:rsidR="002B6ED9">
        <w:t xml:space="preserve"> (e.g. “</w:t>
      </w:r>
      <w:r w:rsidR="002B6ED9" w:rsidRPr="002B6ED9">
        <w:rPr>
          <w:b/>
          <w:bCs/>
        </w:rPr>
        <w:t>Create invoice</w:t>
      </w:r>
      <w:r w:rsidR="002B6ED9">
        <w:t>…”)</w:t>
      </w:r>
    </w:p>
    <w:p w14:paraId="52F9D03B" w14:textId="77777777" w:rsidR="00B60677" w:rsidRPr="008C2B77" w:rsidRDefault="00B60677" w:rsidP="002F6218"/>
    <w:p w14:paraId="478A0E4C" w14:textId="2B129152" w:rsidR="002F6218" w:rsidRPr="008C2B77" w:rsidRDefault="002F6218" w:rsidP="00880989">
      <w:pPr>
        <w:pStyle w:val="Heading2"/>
      </w:pPr>
      <w:bookmarkStart w:id="75" w:name="_Toc235994593"/>
      <w:r w:rsidRPr="008C2B77">
        <w:t>Working Procedure 2</w:t>
      </w:r>
      <w:bookmarkEnd w:id="75"/>
    </w:p>
    <w:p w14:paraId="46F072F0" w14:textId="4E72C143" w:rsidR="002B6ED9" w:rsidRDefault="002F6218" w:rsidP="002B6ED9">
      <w:r w:rsidRPr="008C2B77">
        <w:t xml:space="preserve">Working Procedure 2. </w:t>
      </w:r>
      <w:r w:rsidR="002B6ED9">
        <w:t>(e.g. “</w:t>
      </w:r>
      <w:r w:rsidR="002B6ED9">
        <w:rPr>
          <w:b/>
          <w:bCs/>
        </w:rPr>
        <w:t>Approve request</w:t>
      </w:r>
      <w:r w:rsidR="002B6ED9">
        <w:t>…”)</w:t>
      </w:r>
    </w:p>
    <w:p w14:paraId="71151387" w14:textId="77777777" w:rsidR="00B60677" w:rsidRPr="008C2B77" w:rsidRDefault="00B60677" w:rsidP="002B6ED9"/>
    <w:p w14:paraId="2E055401" w14:textId="17AABCA4" w:rsidR="002B6ED9" w:rsidRPr="008C2B77" w:rsidRDefault="002B6ED9" w:rsidP="00880989">
      <w:pPr>
        <w:pStyle w:val="Heading2"/>
      </w:pPr>
      <w:bookmarkStart w:id="76" w:name="_Toc235994594"/>
      <w:r w:rsidRPr="008C2B77">
        <w:t xml:space="preserve">Working Procedure </w:t>
      </w:r>
      <w:r>
        <w:t>3</w:t>
      </w:r>
      <w:bookmarkEnd w:id="76"/>
    </w:p>
    <w:p w14:paraId="1D746569" w14:textId="3C8DBA23" w:rsidR="002B6ED9" w:rsidRPr="008C2B77" w:rsidRDefault="002B6ED9" w:rsidP="002B6ED9">
      <w:r w:rsidRPr="008C2B77">
        <w:t xml:space="preserve">Working Procedure </w:t>
      </w:r>
      <w:r w:rsidR="001857EA">
        <w:t>3</w:t>
      </w:r>
      <w:r w:rsidRPr="008C2B77">
        <w:t xml:space="preserve">. </w:t>
      </w:r>
      <w:r>
        <w:t>(e.g. “</w:t>
      </w:r>
      <w:r>
        <w:rPr>
          <w:b/>
          <w:bCs/>
        </w:rPr>
        <w:t>Generate Report</w:t>
      </w:r>
      <w:r>
        <w:t>…”)</w:t>
      </w:r>
    </w:p>
    <w:p w14:paraId="3CCE6523" w14:textId="77777777" w:rsidR="00460D6C" w:rsidRPr="008C2B77" w:rsidRDefault="00460D6C" w:rsidP="008C5893">
      <w:pPr>
        <w:spacing w:line="278" w:lineRule="auto"/>
        <w:rPr>
          <w:b/>
          <w:bCs/>
        </w:rPr>
      </w:pPr>
    </w:p>
    <w:p w14:paraId="1B364F00" w14:textId="77777777" w:rsidR="00460D6C" w:rsidRPr="008C2B77" w:rsidRDefault="00460D6C" w:rsidP="008C5893">
      <w:pPr>
        <w:spacing w:line="278" w:lineRule="auto"/>
        <w:rPr>
          <w:b/>
          <w:bCs/>
        </w:rPr>
      </w:pPr>
    </w:p>
    <w:p w14:paraId="4091A4F3" w14:textId="77777777" w:rsidR="00645E48" w:rsidRPr="008C2B77" w:rsidRDefault="00645E48" w:rsidP="008C5893">
      <w:pPr>
        <w:spacing w:line="278" w:lineRule="auto"/>
        <w:rPr>
          <w:b/>
          <w:bCs/>
        </w:rPr>
      </w:pPr>
    </w:p>
    <w:p w14:paraId="743456B5" w14:textId="77777777" w:rsidR="00050298" w:rsidRDefault="00050298" w:rsidP="00F734B6">
      <w:pPr>
        <w:sectPr w:rsidR="00050298" w:rsidSect="00FD5A3C">
          <w:headerReference w:type="default" r:id="rId105"/>
          <w:pgSz w:w="12240" w:h="15840"/>
          <w:pgMar w:top="1411" w:right="850" w:bottom="1411" w:left="850" w:header="576" w:footer="720" w:gutter="0"/>
          <w:pgNumType w:chapSep="period"/>
          <w:cols w:space="720"/>
          <w:docGrid w:linePitch="360"/>
        </w:sectPr>
      </w:pPr>
    </w:p>
    <w:p w14:paraId="06394AAE" w14:textId="2F8DE3CE" w:rsidR="00645E48" w:rsidRPr="008C2B77" w:rsidRDefault="00645E48" w:rsidP="00645E48">
      <w:pPr>
        <w:pStyle w:val="Heading1"/>
        <w:spacing w:after="360"/>
      </w:pPr>
      <w:bookmarkStart w:id="77" w:name="_Toc235994595"/>
      <w:r w:rsidRPr="008C2B77">
        <w:lastRenderedPageBreak/>
        <w:t>APPROVAL SIGNATURES</w:t>
      </w:r>
      <w:bookmarkEnd w:id="77"/>
    </w:p>
    <w:p w14:paraId="3A11134D" w14:textId="00803F74" w:rsidR="00460D6C" w:rsidRPr="008C2B77" w:rsidRDefault="00645E48" w:rsidP="008C5893">
      <w:pPr>
        <w:spacing w:line="278" w:lineRule="auto"/>
        <w:rPr>
          <w:b/>
          <w:bCs/>
        </w:rPr>
      </w:pPr>
      <w:r w:rsidRPr="008C2B77">
        <w:t xml:space="preserve">Digital signature blocks below are formatted for </w:t>
      </w:r>
      <w:proofErr w:type="spellStart"/>
      <w:r w:rsidRPr="008C2B77">
        <w:t>DocuSign</w:t>
      </w:r>
      <w:proofErr w:type="spellEnd"/>
      <w:r w:rsidRPr="008C2B77">
        <w:t xml:space="preserve"> / Adobe Sign.</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615"/>
        <w:gridCol w:w="2160"/>
        <w:gridCol w:w="5040"/>
        <w:gridCol w:w="1800"/>
      </w:tblGrid>
      <w:tr w:rsidR="00645E48" w:rsidRPr="008C2B77" w14:paraId="182545BB" w14:textId="77777777" w:rsidTr="00054AAC">
        <w:tc>
          <w:tcPr>
            <w:tcW w:w="1615" w:type="dxa"/>
            <w:shd w:val="clear" w:color="auto" w:fill="4F7ABA"/>
          </w:tcPr>
          <w:p w14:paraId="23223BBE" w14:textId="7F2EF3E5" w:rsidR="00645E48" w:rsidRPr="008C2B77" w:rsidRDefault="001704A5" w:rsidP="004C46ED">
            <w:pPr>
              <w:rPr>
                <w:b/>
                <w:bCs/>
                <w:color w:val="FFFFFF" w:themeColor="background1"/>
                <w:sz w:val="20"/>
                <w:szCs w:val="20"/>
              </w:rPr>
            </w:pPr>
            <w:r>
              <w:rPr>
                <w:b/>
                <w:bCs/>
                <w:color w:val="FFFFFF" w:themeColor="background1"/>
                <w:sz w:val="20"/>
                <w:szCs w:val="20"/>
              </w:rPr>
              <w:t>Name</w:t>
            </w:r>
          </w:p>
        </w:tc>
        <w:tc>
          <w:tcPr>
            <w:tcW w:w="2160" w:type="dxa"/>
            <w:shd w:val="clear" w:color="auto" w:fill="4F7ABA"/>
          </w:tcPr>
          <w:p w14:paraId="735A9BCC" w14:textId="5E38D1CF" w:rsidR="00645E48" w:rsidRPr="008C2B77" w:rsidRDefault="001704A5" w:rsidP="004C46ED">
            <w:pPr>
              <w:rPr>
                <w:b/>
                <w:bCs/>
                <w:color w:val="FFFFFF" w:themeColor="background1"/>
                <w:sz w:val="20"/>
                <w:szCs w:val="20"/>
              </w:rPr>
            </w:pPr>
            <w:r>
              <w:rPr>
                <w:b/>
                <w:bCs/>
                <w:color w:val="FFFFFF" w:themeColor="background1"/>
                <w:sz w:val="20"/>
                <w:szCs w:val="20"/>
              </w:rPr>
              <w:t>Role</w:t>
            </w:r>
          </w:p>
        </w:tc>
        <w:tc>
          <w:tcPr>
            <w:tcW w:w="5040" w:type="dxa"/>
            <w:shd w:val="clear" w:color="auto" w:fill="4F7ABA"/>
          </w:tcPr>
          <w:p w14:paraId="7617CEA7" w14:textId="5E01502A" w:rsidR="00645E48" w:rsidRPr="008C2B77" w:rsidRDefault="00645E48" w:rsidP="004C46ED">
            <w:pPr>
              <w:rPr>
                <w:b/>
                <w:bCs/>
                <w:color w:val="FFFFFF" w:themeColor="background1"/>
                <w:sz w:val="20"/>
                <w:szCs w:val="20"/>
              </w:rPr>
            </w:pPr>
            <w:r w:rsidRPr="008C2B77">
              <w:rPr>
                <w:b/>
                <w:bCs/>
                <w:color w:val="FFFFFF" w:themeColor="background1"/>
                <w:sz w:val="20"/>
                <w:szCs w:val="20"/>
              </w:rPr>
              <w:t>Digital Signature Block</w:t>
            </w:r>
          </w:p>
        </w:tc>
        <w:tc>
          <w:tcPr>
            <w:tcW w:w="1800" w:type="dxa"/>
            <w:shd w:val="clear" w:color="auto" w:fill="4F7ABA"/>
          </w:tcPr>
          <w:p w14:paraId="0A5FCC17" w14:textId="410DA112" w:rsidR="00645E48" w:rsidRPr="008C2B77" w:rsidRDefault="00645E48" w:rsidP="004C46ED">
            <w:pPr>
              <w:rPr>
                <w:b/>
                <w:bCs/>
                <w:color w:val="FFFFFF" w:themeColor="background1"/>
                <w:sz w:val="20"/>
                <w:szCs w:val="20"/>
              </w:rPr>
            </w:pPr>
            <w:r w:rsidRPr="008C2B77">
              <w:rPr>
                <w:b/>
                <w:bCs/>
                <w:color w:val="FFFFFF" w:themeColor="background1"/>
                <w:sz w:val="20"/>
                <w:szCs w:val="20"/>
              </w:rPr>
              <w:t>Date (dd/mm/aa)</w:t>
            </w:r>
          </w:p>
        </w:tc>
      </w:tr>
      <w:tr w:rsidR="00C07385" w:rsidRPr="008C2B77" w14:paraId="6AF2EFD9" w14:textId="77777777" w:rsidTr="00054AAC">
        <w:trPr>
          <w:trHeight w:val="256"/>
        </w:trPr>
        <w:tc>
          <w:tcPr>
            <w:tcW w:w="1615" w:type="dxa"/>
          </w:tcPr>
          <w:p w14:paraId="44F8B778" w14:textId="33AC5A8A" w:rsidR="00C07385" w:rsidRPr="008C2B77" w:rsidRDefault="00C07385" w:rsidP="00C07385">
            <w:pPr>
              <w:rPr>
                <w:sz w:val="20"/>
                <w:szCs w:val="20"/>
              </w:rPr>
            </w:pPr>
            <w:r>
              <w:rPr>
                <w:sz w:val="20"/>
                <w:szCs w:val="20"/>
              </w:rPr>
              <w:t>Anthony Bures</w:t>
            </w:r>
          </w:p>
        </w:tc>
        <w:tc>
          <w:tcPr>
            <w:tcW w:w="2160" w:type="dxa"/>
          </w:tcPr>
          <w:p w14:paraId="14A3426D" w14:textId="6870C8A4" w:rsidR="00C07385" w:rsidRPr="008C2B77" w:rsidRDefault="00C07385" w:rsidP="00C07385">
            <w:pPr>
              <w:rPr>
                <w:sz w:val="20"/>
                <w:szCs w:val="20"/>
              </w:rPr>
            </w:pPr>
            <w:r>
              <w:rPr>
                <w:sz w:val="20"/>
                <w:szCs w:val="20"/>
              </w:rPr>
              <w:t>Digital Development Manager</w:t>
            </w:r>
          </w:p>
        </w:tc>
        <w:tc>
          <w:tcPr>
            <w:tcW w:w="5040" w:type="dxa"/>
          </w:tcPr>
          <w:p w14:paraId="133D4531" w14:textId="77777777" w:rsidR="00C07385" w:rsidRPr="008C2B77" w:rsidRDefault="00C07385" w:rsidP="00C07385">
            <w:pPr>
              <w:rPr>
                <w:sz w:val="20"/>
                <w:szCs w:val="20"/>
              </w:rPr>
            </w:pPr>
          </w:p>
          <w:p w14:paraId="5637FC2E" w14:textId="2DD0B482" w:rsidR="00C07385" w:rsidRPr="008C2B77" w:rsidRDefault="00C07385" w:rsidP="00C07385">
            <w:pPr>
              <w:rPr>
                <w:sz w:val="20"/>
                <w:szCs w:val="20"/>
              </w:rPr>
            </w:pPr>
          </w:p>
        </w:tc>
        <w:tc>
          <w:tcPr>
            <w:tcW w:w="1800" w:type="dxa"/>
          </w:tcPr>
          <w:p w14:paraId="3CD24D79" w14:textId="42768241" w:rsidR="00C07385" w:rsidRPr="008C2B77" w:rsidRDefault="00C07385" w:rsidP="00C07385">
            <w:pPr>
              <w:rPr>
                <w:sz w:val="20"/>
                <w:szCs w:val="20"/>
              </w:rPr>
            </w:pPr>
            <w:r>
              <w:rPr>
                <w:sz w:val="20"/>
                <w:szCs w:val="20"/>
              </w:rPr>
              <w:t>14/07/2026</w:t>
            </w:r>
          </w:p>
        </w:tc>
      </w:tr>
      <w:tr w:rsidR="001704A5" w:rsidRPr="008C2B77" w14:paraId="66D27291" w14:textId="77777777" w:rsidTr="00054AAC">
        <w:trPr>
          <w:trHeight w:val="76"/>
        </w:trPr>
        <w:tc>
          <w:tcPr>
            <w:tcW w:w="1615" w:type="dxa"/>
          </w:tcPr>
          <w:p w14:paraId="3A0BCEED" w14:textId="1E971F10" w:rsidR="001704A5" w:rsidRPr="008C2B77" w:rsidRDefault="001704A5" w:rsidP="001704A5">
            <w:pPr>
              <w:rPr>
                <w:sz w:val="20"/>
                <w:szCs w:val="20"/>
              </w:rPr>
            </w:pPr>
          </w:p>
        </w:tc>
        <w:tc>
          <w:tcPr>
            <w:tcW w:w="2160" w:type="dxa"/>
          </w:tcPr>
          <w:p w14:paraId="720E295E" w14:textId="77777777" w:rsidR="001704A5" w:rsidRPr="008C2B77" w:rsidRDefault="001704A5" w:rsidP="001704A5">
            <w:pPr>
              <w:rPr>
                <w:sz w:val="20"/>
                <w:szCs w:val="20"/>
              </w:rPr>
            </w:pPr>
          </w:p>
        </w:tc>
        <w:tc>
          <w:tcPr>
            <w:tcW w:w="5040" w:type="dxa"/>
          </w:tcPr>
          <w:p w14:paraId="3C24CBF1" w14:textId="77777777" w:rsidR="001704A5" w:rsidRPr="008C2B77" w:rsidRDefault="001704A5" w:rsidP="001704A5">
            <w:pPr>
              <w:rPr>
                <w:sz w:val="20"/>
                <w:szCs w:val="20"/>
              </w:rPr>
            </w:pPr>
          </w:p>
          <w:p w14:paraId="24560219" w14:textId="77777777" w:rsidR="001704A5" w:rsidRPr="008C2B77" w:rsidRDefault="001704A5" w:rsidP="001704A5">
            <w:pPr>
              <w:rPr>
                <w:sz w:val="20"/>
                <w:szCs w:val="20"/>
              </w:rPr>
            </w:pPr>
          </w:p>
        </w:tc>
        <w:tc>
          <w:tcPr>
            <w:tcW w:w="1800" w:type="dxa"/>
          </w:tcPr>
          <w:p w14:paraId="129B31CE" w14:textId="77777777" w:rsidR="001704A5" w:rsidRPr="008C2B77" w:rsidRDefault="001704A5" w:rsidP="001704A5">
            <w:pPr>
              <w:rPr>
                <w:sz w:val="20"/>
                <w:szCs w:val="20"/>
              </w:rPr>
            </w:pPr>
          </w:p>
        </w:tc>
      </w:tr>
      <w:tr w:rsidR="001704A5" w:rsidRPr="008C2B77" w14:paraId="32D8B4DD" w14:textId="77777777" w:rsidTr="00054AAC">
        <w:tc>
          <w:tcPr>
            <w:tcW w:w="1615" w:type="dxa"/>
          </w:tcPr>
          <w:p w14:paraId="53261D06" w14:textId="77777777" w:rsidR="001704A5" w:rsidRPr="008C2B77" w:rsidRDefault="001704A5" w:rsidP="001704A5">
            <w:pPr>
              <w:rPr>
                <w:sz w:val="20"/>
                <w:szCs w:val="20"/>
              </w:rPr>
            </w:pPr>
          </w:p>
        </w:tc>
        <w:tc>
          <w:tcPr>
            <w:tcW w:w="2160" w:type="dxa"/>
          </w:tcPr>
          <w:p w14:paraId="78343ED3" w14:textId="77777777" w:rsidR="001704A5" w:rsidRPr="008C2B77" w:rsidRDefault="001704A5" w:rsidP="001704A5">
            <w:pPr>
              <w:rPr>
                <w:sz w:val="20"/>
                <w:szCs w:val="20"/>
              </w:rPr>
            </w:pPr>
          </w:p>
        </w:tc>
        <w:tc>
          <w:tcPr>
            <w:tcW w:w="5040" w:type="dxa"/>
          </w:tcPr>
          <w:p w14:paraId="1688E091" w14:textId="77777777" w:rsidR="001704A5" w:rsidRPr="008C2B77" w:rsidRDefault="001704A5" w:rsidP="001704A5">
            <w:pPr>
              <w:rPr>
                <w:sz w:val="20"/>
                <w:szCs w:val="20"/>
              </w:rPr>
            </w:pPr>
          </w:p>
          <w:p w14:paraId="075B2815" w14:textId="77777777" w:rsidR="001704A5" w:rsidRPr="008C2B77" w:rsidRDefault="001704A5" w:rsidP="001704A5">
            <w:pPr>
              <w:rPr>
                <w:sz w:val="20"/>
                <w:szCs w:val="20"/>
              </w:rPr>
            </w:pPr>
          </w:p>
        </w:tc>
        <w:tc>
          <w:tcPr>
            <w:tcW w:w="1800" w:type="dxa"/>
          </w:tcPr>
          <w:p w14:paraId="4F1D51D2" w14:textId="77777777" w:rsidR="001704A5" w:rsidRPr="008C2B77" w:rsidRDefault="001704A5" w:rsidP="001704A5">
            <w:pPr>
              <w:rPr>
                <w:sz w:val="20"/>
                <w:szCs w:val="20"/>
              </w:rPr>
            </w:pPr>
          </w:p>
        </w:tc>
      </w:tr>
    </w:tbl>
    <w:p w14:paraId="11131487" w14:textId="77777777" w:rsidR="00ED04FF" w:rsidRPr="008C2B77" w:rsidRDefault="00ED04FF" w:rsidP="008C5893">
      <w:pPr>
        <w:spacing w:line="278" w:lineRule="auto"/>
        <w:rPr>
          <w:b/>
          <w:bCs/>
        </w:rPr>
      </w:pPr>
    </w:p>
    <w:p w14:paraId="7F7321EE" w14:textId="77777777" w:rsidR="00645E48" w:rsidRPr="008C2B77" w:rsidRDefault="00645E48" w:rsidP="008C5893">
      <w:pPr>
        <w:spacing w:line="278" w:lineRule="auto"/>
        <w:rPr>
          <w:b/>
          <w:bCs/>
        </w:rPr>
      </w:pPr>
    </w:p>
    <w:p w14:paraId="669B0204" w14:textId="77777777" w:rsidR="00645E48" w:rsidRPr="008C2B77" w:rsidRDefault="00645E48" w:rsidP="008C5893">
      <w:pPr>
        <w:spacing w:line="278" w:lineRule="auto"/>
        <w:rPr>
          <w:b/>
          <w:bCs/>
        </w:rPr>
      </w:pPr>
    </w:p>
    <w:p w14:paraId="6DCDD5CF" w14:textId="77777777" w:rsidR="00645E48" w:rsidRPr="008C2B77" w:rsidRDefault="00645E48" w:rsidP="008C5893">
      <w:pPr>
        <w:spacing w:line="278" w:lineRule="auto"/>
        <w:rPr>
          <w:b/>
          <w:bCs/>
        </w:rPr>
      </w:pPr>
    </w:p>
    <w:p w14:paraId="1A6A9288" w14:textId="77777777" w:rsidR="00645E48" w:rsidRPr="008C2B77" w:rsidRDefault="00645E48" w:rsidP="008C5893">
      <w:pPr>
        <w:spacing w:line="278" w:lineRule="auto"/>
        <w:rPr>
          <w:b/>
          <w:bCs/>
        </w:rPr>
      </w:pPr>
    </w:p>
    <w:p w14:paraId="386AF83B" w14:textId="77777777" w:rsidR="00645E48" w:rsidRDefault="00645E48" w:rsidP="008C5893">
      <w:pPr>
        <w:spacing w:line="278" w:lineRule="auto"/>
        <w:rPr>
          <w:b/>
          <w:bCs/>
        </w:rPr>
      </w:pPr>
    </w:p>
    <w:p w14:paraId="5884BB27" w14:textId="77777777" w:rsidR="000748BF" w:rsidRDefault="000748BF" w:rsidP="008C5893">
      <w:pPr>
        <w:spacing w:line="278" w:lineRule="auto"/>
        <w:rPr>
          <w:b/>
          <w:bCs/>
        </w:rPr>
      </w:pPr>
    </w:p>
    <w:p w14:paraId="3E3E30B9" w14:textId="77777777" w:rsidR="000748BF" w:rsidRDefault="000748BF" w:rsidP="008C5893">
      <w:pPr>
        <w:spacing w:line="278" w:lineRule="auto"/>
        <w:rPr>
          <w:b/>
          <w:bCs/>
        </w:rPr>
      </w:pPr>
    </w:p>
    <w:p w14:paraId="143B538E" w14:textId="77777777" w:rsidR="000748BF" w:rsidRPr="008C2B77" w:rsidRDefault="000748BF" w:rsidP="008C5893">
      <w:pPr>
        <w:spacing w:line="278" w:lineRule="auto"/>
        <w:rPr>
          <w:b/>
          <w:bCs/>
        </w:rPr>
      </w:pPr>
    </w:p>
    <w:tbl>
      <w:tblPr>
        <w:tblStyle w:val="TableGrid"/>
        <w:tblW w:w="10525" w:type="dxa"/>
        <w:tblLook w:val="04A0" w:firstRow="1" w:lastRow="0" w:firstColumn="1" w:lastColumn="0" w:noHBand="0" w:noVBand="1"/>
      </w:tblPr>
      <w:tblGrid>
        <w:gridCol w:w="10525"/>
      </w:tblGrid>
      <w:tr w:rsidR="00075C52" w:rsidRPr="008C2B77" w14:paraId="468301D8" w14:textId="77777777" w:rsidTr="001704A5">
        <w:tc>
          <w:tcPr>
            <w:tcW w:w="10525" w:type="dxa"/>
          </w:tcPr>
          <w:p w14:paraId="0778F606" w14:textId="56462D41" w:rsidR="00075C52" w:rsidRPr="008C2B77" w:rsidRDefault="00075C52" w:rsidP="00075C52">
            <w:pPr>
              <w:jc w:val="center"/>
            </w:pPr>
            <w:r w:rsidRPr="008C2B77">
              <w:t>--- END OF THE DOCUMENT ---</w:t>
            </w:r>
          </w:p>
        </w:tc>
      </w:tr>
    </w:tbl>
    <w:p w14:paraId="04021002" w14:textId="77777777" w:rsidR="00075C52" w:rsidRPr="008C2B77" w:rsidRDefault="00075C52" w:rsidP="00EF2364"/>
    <w:sectPr w:rsidR="00075C52" w:rsidRPr="008C2B77" w:rsidSect="00FD5A3C">
      <w:headerReference w:type="default" r:id="rId106"/>
      <w:pgSz w:w="12240" w:h="15840"/>
      <w:pgMar w:top="1411" w:right="850" w:bottom="1411" w:left="850" w:header="576"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611B5" w14:textId="77777777" w:rsidR="00047395" w:rsidRDefault="00047395" w:rsidP="007460B1">
      <w:pPr>
        <w:spacing w:after="0" w:line="240" w:lineRule="auto"/>
      </w:pPr>
      <w:r>
        <w:separator/>
      </w:r>
    </w:p>
  </w:endnote>
  <w:endnote w:type="continuationSeparator" w:id="0">
    <w:p w14:paraId="55B8F4DB" w14:textId="77777777" w:rsidR="00047395" w:rsidRDefault="00047395"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CFDEA" w14:textId="77777777" w:rsidR="00FF1107" w:rsidRDefault="00FF11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72C5D" w14:textId="7E6016CB" w:rsidR="002429F1" w:rsidRPr="00ED1611" w:rsidRDefault="002429F1" w:rsidP="004C68D1">
    <w:pPr>
      <w:pStyle w:val="Footer"/>
      <w:rPr>
        <w:color w:val="4F7ABA"/>
        <w:sz w:val="16"/>
        <w:szCs w:val="16"/>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5"/>
      <w:gridCol w:w="2226"/>
      <w:gridCol w:w="2226"/>
      <w:gridCol w:w="1810"/>
      <w:gridCol w:w="946"/>
      <w:gridCol w:w="222"/>
      <w:gridCol w:w="222"/>
      <w:gridCol w:w="358"/>
      <w:gridCol w:w="305"/>
    </w:tblGrid>
    <w:tr w:rsidR="004C68D1" w14:paraId="5FFC92A1" w14:textId="77777777" w:rsidTr="004C68D1">
      <w:trPr>
        <w:cantSplit/>
        <w:trHeight w:val="170"/>
        <w:jc w:val="center"/>
      </w:trPr>
      <w:tc>
        <w:tcPr>
          <w:tcW w:w="4866" w:type="pct"/>
          <w:gridSpan w:val="8"/>
        </w:tcPr>
        <w:p w14:paraId="47576B26" w14:textId="77777777" w:rsidR="004C68D1" w:rsidRDefault="004C68D1" w:rsidP="004C68D1">
          <w:pPr>
            <w:jc w:val="center"/>
            <w:rPr>
              <w:sz w:val="12"/>
              <w:szCs w:val="12"/>
            </w:rPr>
          </w:pPr>
          <w:r w:rsidRPr="006916BF">
            <w:rPr>
              <w:sz w:val="12"/>
              <w:szCs w:val="12"/>
            </w:rPr>
            <w:t xml:space="preserve">© </w:t>
          </w:r>
          <w:r w:rsidRPr="006916BF">
            <w:rPr>
              <w:bCs/>
              <w:sz w:val="12"/>
              <w:szCs w:val="12"/>
            </w:rPr>
            <w:t>202</w:t>
          </w:r>
          <w:r>
            <w:rPr>
              <w:bCs/>
              <w:sz w:val="12"/>
              <w:szCs w:val="12"/>
            </w:rPr>
            <w:t>6</w:t>
          </w:r>
          <w:r w:rsidRPr="006916BF">
            <w:rPr>
              <w:bCs/>
              <w:sz w:val="12"/>
              <w:szCs w:val="12"/>
            </w:rPr>
            <w:t xml:space="preserve"> </w:t>
          </w:r>
          <w:r>
            <w:rPr>
              <w:sz w:val="12"/>
              <w:szCs w:val="12"/>
            </w:rPr>
            <w:t>ZTERS</w:t>
          </w:r>
          <w:r w:rsidRPr="006916BF">
            <w:rPr>
              <w:sz w:val="12"/>
              <w:szCs w:val="12"/>
            </w:rPr>
            <w:t xml:space="preserve"> All rights reserved</w:t>
          </w:r>
        </w:p>
        <w:p w14:paraId="7FB65EF4" w14:textId="77777777" w:rsidR="004C68D1" w:rsidRPr="003C00ED" w:rsidRDefault="004C68D1" w:rsidP="004C68D1">
          <w:pPr>
            <w:jc w:val="center"/>
            <w:rPr>
              <w:sz w:val="12"/>
              <w:szCs w:val="12"/>
            </w:rPr>
          </w:pPr>
        </w:p>
      </w:tc>
      <w:tc>
        <w:tcPr>
          <w:tcW w:w="134" w:type="pct"/>
          <w:vMerge w:val="restart"/>
        </w:tcPr>
        <w:p w14:paraId="1265A1CB" w14:textId="77777777" w:rsidR="004C68D1" w:rsidRPr="00D873AC" w:rsidRDefault="004C68D1" w:rsidP="004C68D1">
          <w:pPr>
            <w:rPr>
              <w:b/>
              <w:bCs/>
              <w:color w:val="4F81BD"/>
              <w:sz w:val="12"/>
              <w:szCs w:val="12"/>
            </w:rPr>
          </w:pPr>
          <w:r w:rsidRPr="006E1662">
            <w:rPr>
              <w:b/>
              <w:bCs/>
              <w:color w:val="4F81BD"/>
              <w:sz w:val="16"/>
              <w:szCs w:val="16"/>
            </w:rPr>
            <w:fldChar w:fldCharType="begin"/>
          </w:r>
          <w:r w:rsidRPr="006E1662">
            <w:rPr>
              <w:b/>
              <w:bCs/>
              <w:color w:val="4F81BD"/>
              <w:sz w:val="16"/>
              <w:szCs w:val="16"/>
            </w:rPr>
            <w:instrText xml:space="preserve"> PAGE   \* MERGEFORMAT </w:instrText>
          </w:r>
          <w:r w:rsidRPr="006E1662">
            <w:rPr>
              <w:b/>
              <w:bCs/>
              <w:color w:val="4F81BD"/>
              <w:sz w:val="16"/>
              <w:szCs w:val="16"/>
            </w:rPr>
            <w:fldChar w:fldCharType="separate"/>
          </w:r>
          <w:r w:rsidRPr="006E1662">
            <w:rPr>
              <w:b/>
              <w:bCs/>
              <w:noProof/>
              <w:color w:val="4F81BD"/>
              <w:sz w:val="16"/>
              <w:szCs w:val="16"/>
            </w:rPr>
            <w:t>1</w:t>
          </w:r>
          <w:r w:rsidRPr="006E1662">
            <w:rPr>
              <w:b/>
              <w:bCs/>
              <w:noProof/>
              <w:color w:val="4F81BD"/>
              <w:sz w:val="16"/>
              <w:szCs w:val="16"/>
            </w:rPr>
            <w:fldChar w:fldCharType="end"/>
          </w:r>
        </w:p>
      </w:tc>
    </w:tr>
    <w:tr w:rsidR="004C68D1" w14:paraId="35C4A55A" w14:textId="77777777" w:rsidTr="004C68D1">
      <w:trPr>
        <w:cantSplit/>
        <w:trHeight w:val="115"/>
        <w:jc w:val="center"/>
      </w:trPr>
      <w:tc>
        <w:tcPr>
          <w:tcW w:w="1080" w:type="pct"/>
          <w:shd w:val="clear" w:color="auto" w:fill="E3983F"/>
        </w:tcPr>
        <w:p w14:paraId="779218EE" w14:textId="77777777" w:rsidR="004C68D1" w:rsidRDefault="004C68D1" w:rsidP="004C68D1">
          <w:pPr>
            <w:jc w:val="center"/>
            <w:rPr>
              <w:sz w:val="6"/>
              <w:szCs w:val="6"/>
            </w:rPr>
          </w:pPr>
        </w:p>
      </w:tc>
      <w:tc>
        <w:tcPr>
          <w:tcW w:w="1080" w:type="pct"/>
          <w:shd w:val="clear" w:color="auto" w:fill="66686C"/>
        </w:tcPr>
        <w:p w14:paraId="3AD358A0" w14:textId="77777777" w:rsidR="004C68D1" w:rsidRDefault="004C68D1" w:rsidP="004C68D1">
          <w:pPr>
            <w:jc w:val="center"/>
            <w:rPr>
              <w:sz w:val="6"/>
              <w:szCs w:val="6"/>
            </w:rPr>
          </w:pPr>
        </w:p>
      </w:tc>
      <w:tc>
        <w:tcPr>
          <w:tcW w:w="1080" w:type="pct"/>
          <w:shd w:val="clear" w:color="auto" w:fill="4F7ABA"/>
        </w:tcPr>
        <w:p w14:paraId="58FBB6D5" w14:textId="77777777" w:rsidR="004C68D1" w:rsidRDefault="004C68D1" w:rsidP="004C68D1">
          <w:pPr>
            <w:jc w:val="center"/>
            <w:rPr>
              <w:sz w:val="6"/>
              <w:szCs w:val="6"/>
            </w:rPr>
          </w:pPr>
        </w:p>
      </w:tc>
      <w:tc>
        <w:tcPr>
          <w:tcW w:w="883" w:type="pct"/>
          <w:shd w:val="clear" w:color="auto" w:fill="4B327A"/>
        </w:tcPr>
        <w:p w14:paraId="4BA1F8DF" w14:textId="77777777" w:rsidR="004C68D1" w:rsidRDefault="004C68D1" w:rsidP="004C68D1">
          <w:pPr>
            <w:jc w:val="center"/>
            <w:rPr>
              <w:sz w:val="6"/>
              <w:szCs w:val="6"/>
            </w:rPr>
          </w:pPr>
        </w:p>
      </w:tc>
      <w:tc>
        <w:tcPr>
          <w:tcW w:w="473" w:type="pct"/>
          <w:shd w:val="clear" w:color="auto" w:fill="9ABF55"/>
        </w:tcPr>
        <w:p w14:paraId="1FD567A5" w14:textId="77777777" w:rsidR="004C68D1" w:rsidRDefault="004C68D1" w:rsidP="004C68D1">
          <w:pPr>
            <w:jc w:val="center"/>
            <w:rPr>
              <w:sz w:val="6"/>
              <w:szCs w:val="6"/>
            </w:rPr>
          </w:pPr>
        </w:p>
      </w:tc>
      <w:tc>
        <w:tcPr>
          <w:tcW w:w="105" w:type="pct"/>
          <w:shd w:val="clear" w:color="auto" w:fill="DA7238"/>
        </w:tcPr>
        <w:p w14:paraId="58F5D63E" w14:textId="77777777" w:rsidR="004C68D1" w:rsidRDefault="004C68D1" w:rsidP="004C68D1">
          <w:pPr>
            <w:jc w:val="center"/>
            <w:rPr>
              <w:sz w:val="6"/>
              <w:szCs w:val="6"/>
            </w:rPr>
          </w:pPr>
        </w:p>
      </w:tc>
      <w:tc>
        <w:tcPr>
          <w:tcW w:w="105" w:type="pct"/>
          <w:shd w:val="clear" w:color="auto" w:fill="B3D9E6"/>
        </w:tcPr>
        <w:p w14:paraId="6A28F64B" w14:textId="77777777" w:rsidR="004C68D1" w:rsidRDefault="004C68D1" w:rsidP="004C68D1">
          <w:pPr>
            <w:jc w:val="center"/>
            <w:rPr>
              <w:sz w:val="6"/>
              <w:szCs w:val="6"/>
            </w:rPr>
          </w:pPr>
        </w:p>
      </w:tc>
      <w:tc>
        <w:tcPr>
          <w:tcW w:w="723" w:type="pct"/>
          <w:shd w:val="clear" w:color="auto" w:fill="D2D3D4"/>
        </w:tcPr>
        <w:p w14:paraId="407D790E" w14:textId="77777777" w:rsidR="004C68D1" w:rsidRDefault="004C68D1" w:rsidP="004C68D1">
          <w:pPr>
            <w:jc w:val="center"/>
            <w:rPr>
              <w:sz w:val="6"/>
              <w:szCs w:val="6"/>
            </w:rPr>
          </w:pPr>
        </w:p>
      </w:tc>
      <w:tc>
        <w:tcPr>
          <w:tcW w:w="134" w:type="pct"/>
          <w:vMerge/>
          <w:shd w:val="clear" w:color="auto" w:fill="D9D9D9" w:themeFill="background1" w:themeFillShade="D9"/>
        </w:tcPr>
        <w:p w14:paraId="2899F7D0" w14:textId="77777777" w:rsidR="004C68D1" w:rsidRDefault="004C68D1" w:rsidP="004C68D1">
          <w:pPr>
            <w:jc w:val="center"/>
            <w:rPr>
              <w:sz w:val="6"/>
              <w:szCs w:val="6"/>
            </w:rPr>
          </w:pPr>
        </w:p>
      </w:tc>
    </w:tr>
  </w:tbl>
  <w:p w14:paraId="1679F617" w14:textId="195B34A5" w:rsidR="006916BF" w:rsidRPr="00AF0E10" w:rsidRDefault="006916BF" w:rsidP="004C68D1">
    <w:pPr>
      <w:spacing w:after="0"/>
      <w:rPr>
        <w:sz w:val="6"/>
        <w:szCs w:val="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67BE4" w14:textId="77777777" w:rsidR="00FF1107" w:rsidRDefault="00FF11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6F517" w14:textId="77777777" w:rsidR="00047395" w:rsidRDefault="00047395" w:rsidP="007460B1">
      <w:pPr>
        <w:spacing w:after="0" w:line="240" w:lineRule="auto"/>
      </w:pPr>
      <w:r>
        <w:separator/>
      </w:r>
    </w:p>
  </w:footnote>
  <w:footnote w:type="continuationSeparator" w:id="0">
    <w:p w14:paraId="13C51D63" w14:textId="77777777" w:rsidR="00047395" w:rsidRDefault="00047395"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1479D" w14:textId="77777777" w:rsidR="00FF1107" w:rsidRDefault="00FF11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FD5A3C" w14:paraId="12F43C1A" w14:textId="77777777" w:rsidTr="00A94EF3">
      <w:tc>
        <w:tcPr>
          <w:tcW w:w="9895" w:type="dxa"/>
        </w:tcPr>
        <w:p w14:paraId="2EE88C0C" w14:textId="77777777" w:rsidR="00FD5A3C" w:rsidRPr="007C0EC5" w:rsidRDefault="00FD5A3C" w:rsidP="00FD5A3C">
          <w:pPr>
            <w:pStyle w:val="Header"/>
            <w:tabs>
              <w:tab w:val="clear" w:pos="4419"/>
              <w:tab w:val="clear" w:pos="8838"/>
              <w:tab w:val="center" w:pos="4792"/>
            </w:tabs>
            <w:rPr>
              <w:sz w:val="16"/>
              <w:szCs w:val="16"/>
            </w:rPr>
          </w:pPr>
          <w:r>
            <w:rPr>
              <w:sz w:val="16"/>
              <w:szCs w:val="16"/>
            </w:rPr>
            <w:tab/>
          </w:r>
        </w:p>
      </w:tc>
      <w:tc>
        <w:tcPr>
          <w:tcW w:w="635" w:type="dxa"/>
        </w:tcPr>
        <w:p w14:paraId="2A517B4F" w14:textId="77777777" w:rsidR="00FD5A3C" w:rsidRDefault="00FD5A3C" w:rsidP="00FD5A3C">
          <w:pPr>
            <w:pStyle w:val="Header"/>
          </w:pPr>
          <w:r w:rsidRPr="00254DBA">
            <w:rPr>
              <w:noProof/>
              <w:sz w:val="16"/>
              <w:szCs w:val="16"/>
            </w:rPr>
            <w:drawing>
              <wp:inline distT="0" distB="0" distL="0" distR="0" wp14:anchorId="3EB25FFA" wp14:editId="5C18CBF1">
                <wp:extent cx="326004" cy="378092"/>
                <wp:effectExtent l="0" t="0" r="0" b="3175"/>
                <wp:docPr id="137800232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51477911" w14:textId="4F774D97" w:rsidR="007460B1" w:rsidRPr="00254DBA" w:rsidRDefault="007460B1">
    <w:pPr>
      <w:pStyle w:val="Header"/>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81D77" w14:textId="77777777" w:rsidR="00FF1107" w:rsidRDefault="00FF110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FD5A3C" w14:paraId="2A67F4F4" w14:textId="77777777" w:rsidTr="00A94EF3">
      <w:tc>
        <w:tcPr>
          <w:tcW w:w="9895" w:type="dxa"/>
        </w:tcPr>
        <w:p w14:paraId="29EEABE4" w14:textId="77777777" w:rsidR="00FD5A3C" w:rsidRPr="007C0EC5" w:rsidRDefault="00FD5A3C" w:rsidP="00FD5A3C">
          <w:pPr>
            <w:pStyle w:val="Header"/>
            <w:tabs>
              <w:tab w:val="clear" w:pos="4419"/>
              <w:tab w:val="clear" w:pos="8838"/>
              <w:tab w:val="center" w:pos="4792"/>
            </w:tabs>
            <w:rPr>
              <w:sz w:val="16"/>
              <w:szCs w:val="16"/>
            </w:rPr>
          </w:pPr>
          <w:r>
            <w:rPr>
              <w:sz w:val="16"/>
              <w:szCs w:val="16"/>
            </w:rPr>
            <w:tab/>
          </w:r>
        </w:p>
      </w:tc>
      <w:tc>
        <w:tcPr>
          <w:tcW w:w="635" w:type="dxa"/>
        </w:tcPr>
        <w:p w14:paraId="44451CA0" w14:textId="77777777" w:rsidR="00FD5A3C" w:rsidRDefault="00FD5A3C" w:rsidP="00FD5A3C">
          <w:pPr>
            <w:pStyle w:val="Header"/>
          </w:pPr>
          <w:r w:rsidRPr="00254DBA">
            <w:rPr>
              <w:noProof/>
              <w:sz w:val="16"/>
              <w:szCs w:val="16"/>
            </w:rPr>
            <w:drawing>
              <wp:inline distT="0" distB="0" distL="0" distR="0" wp14:anchorId="712CEB69" wp14:editId="635012E1">
                <wp:extent cx="326004" cy="378092"/>
                <wp:effectExtent l="0" t="0" r="0" b="3175"/>
                <wp:docPr id="2080991390"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16FC603E" w14:textId="712B6C82" w:rsidR="001A19D9" w:rsidRPr="00254DBA" w:rsidRDefault="001A19D9">
    <w:pPr>
      <w:pStyle w:val="Header"/>
      <w:rPr>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FD5A3C" w14:paraId="45EB96F4" w14:textId="77777777" w:rsidTr="00A94EF3">
      <w:tc>
        <w:tcPr>
          <w:tcW w:w="9895" w:type="dxa"/>
        </w:tcPr>
        <w:p w14:paraId="13364124" w14:textId="5B34D429" w:rsidR="00FD5A3C" w:rsidRPr="007C0EC5" w:rsidRDefault="00FD5A3C" w:rsidP="00FD5A3C">
          <w:pPr>
            <w:pStyle w:val="Header"/>
            <w:tabs>
              <w:tab w:val="clear" w:pos="4419"/>
              <w:tab w:val="clear" w:pos="8838"/>
              <w:tab w:val="center" w:pos="4792"/>
            </w:tabs>
            <w:rPr>
              <w:sz w:val="16"/>
              <w:szCs w:val="16"/>
            </w:rPr>
          </w:pPr>
          <w:r>
            <w:rPr>
              <w:sz w:val="16"/>
              <w:szCs w:val="16"/>
            </w:rPr>
            <w:t>UGU – ZSight Overview</w:t>
          </w:r>
          <w:r>
            <w:rPr>
              <w:sz w:val="16"/>
              <w:szCs w:val="16"/>
            </w:rPr>
            <w:tab/>
          </w:r>
        </w:p>
      </w:tc>
      <w:tc>
        <w:tcPr>
          <w:tcW w:w="635" w:type="dxa"/>
        </w:tcPr>
        <w:p w14:paraId="236DCA03" w14:textId="77777777" w:rsidR="00FD5A3C" w:rsidRDefault="00FD5A3C" w:rsidP="00FD5A3C">
          <w:pPr>
            <w:pStyle w:val="Header"/>
          </w:pPr>
          <w:r w:rsidRPr="00254DBA">
            <w:rPr>
              <w:noProof/>
              <w:sz w:val="16"/>
              <w:szCs w:val="16"/>
            </w:rPr>
            <w:drawing>
              <wp:inline distT="0" distB="0" distL="0" distR="0" wp14:anchorId="7A0ADB84" wp14:editId="0D943EBB">
                <wp:extent cx="326004" cy="378092"/>
                <wp:effectExtent l="0" t="0" r="0" b="3175"/>
                <wp:docPr id="119515545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017747F7" w14:textId="7D925112" w:rsidR="001A19D9" w:rsidRPr="00254DBA" w:rsidRDefault="001A19D9">
    <w:pPr>
      <w:pStyle w:val="Header"/>
      <w:rPr>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9C4A32" w14:paraId="460B1880" w14:textId="77777777" w:rsidTr="00A94EF3">
      <w:tc>
        <w:tcPr>
          <w:tcW w:w="9895" w:type="dxa"/>
        </w:tcPr>
        <w:p w14:paraId="513E73BD" w14:textId="64121B36" w:rsidR="009C4A32" w:rsidRPr="007C0EC5" w:rsidRDefault="009C4A32" w:rsidP="00FD5A3C">
          <w:pPr>
            <w:pStyle w:val="Header"/>
            <w:tabs>
              <w:tab w:val="clear" w:pos="4419"/>
              <w:tab w:val="clear" w:pos="8838"/>
              <w:tab w:val="center" w:pos="4792"/>
            </w:tabs>
            <w:rPr>
              <w:sz w:val="16"/>
              <w:szCs w:val="16"/>
            </w:rPr>
          </w:pPr>
          <w:r>
            <w:rPr>
              <w:sz w:val="16"/>
              <w:szCs w:val="16"/>
            </w:rPr>
            <w:t>UGU – ZSight Dashboard</w:t>
          </w:r>
          <w:r>
            <w:rPr>
              <w:sz w:val="16"/>
              <w:szCs w:val="16"/>
            </w:rPr>
            <w:tab/>
          </w:r>
        </w:p>
      </w:tc>
      <w:tc>
        <w:tcPr>
          <w:tcW w:w="635" w:type="dxa"/>
        </w:tcPr>
        <w:p w14:paraId="63EAE975" w14:textId="77777777" w:rsidR="009C4A32" w:rsidRDefault="009C4A32" w:rsidP="00FD5A3C">
          <w:pPr>
            <w:pStyle w:val="Header"/>
          </w:pPr>
          <w:r w:rsidRPr="00254DBA">
            <w:rPr>
              <w:noProof/>
              <w:sz w:val="16"/>
              <w:szCs w:val="16"/>
            </w:rPr>
            <w:drawing>
              <wp:inline distT="0" distB="0" distL="0" distR="0" wp14:anchorId="508E01EE" wp14:editId="72ECDEC0">
                <wp:extent cx="326004" cy="378092"/>
                <wp:effectExtent l="0" t="0" r="0" b="3175"/>
                <wp:docPr id="1639087048"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32B7CF07" w14:textId="77777777" w:rsidR="009C4A32" w:rsidRPr="00254DBA" w:rsidRDefault="009C4A32">
    <w:pPr>
      <w:pStyle w:val="Header"/>
      <w:rPr>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9C4A32" w14:paraId="7874AC6D" w14:textId="77777777" w:rsidTr="00A94EF3">
      <w:tc>
        <w:tcPr>
          <w:tcW w:w="9895" w:type="dxa"/>
        </w:tcPr>
        <w:p w14:paraId="105CCCA0" w14:textId="7A439AE7" w:rsidR="009C4A32" w:rsidRPr="007C0EC5" w:rsidRDefault="009C4A32" w:rsidP="00FD5A3C">
          <w:pPr>
            <w:pStyle w:val="Header"/>
            <w:tabs>
              <w:tab w:val="clear" w:pos="4419"/>
              <w:tab w:val="clear" w:pos="8838"/>
              <w:tab w:val="center" w:pos="4792"/>
            </w:tabs>
            <w:rPr>
              <w:sz w:val="16"/>
              <w:szCs w:val="16"/>
            </w:rPr>
          </w:pPr>
          <w:r>
            <w:rPr>
              <w:sz w:val="16"/>
              <w:szCs w:val="16"/>
            </w:rPr>
            <w:t>UGU – ZSight Containers</w:t>
          </w:r>
          <w:r>
            <w:rPr>
              <w:sz w:val="16"/>
              <w:szCs w:val="16"/>
            </w:rPr>
            <w:tab/>
          </w:r>
        </w:p>
      </w:tc>
      <w:tc>
        <w:tcPr>
          <w:tcW w:w="635" w:type="dxa"/>
        </w:tcPr>
        <w:p w14:paraId="5322C88D" w14:textId="77777777" w:rsidR="009C4A32" w:rsidRDefault="009C4A32" w:rsidP="00FD5A3C">
          <w:pPr>
            <w:pStyle w:val="Header"/>
          </w:pPr>
          <w:r w:rsidRPr="00254DBA">
            <w:rPr>
              <w:noProof/>
              <w:sz w:val="16"/>
              <w:szCs w:val="16"/>
            </w:rPr>
            <w:drawing>
              <wp:inline distT="0" distB="0" distL="0" distR="0" wp14:anchorId="571D18D8" wp14:editId="124EF422">
                <wp:extent cx="326004" cy="378092"/>
                <wp:effectExtent l="0" t="0" r="0" b="3175"/>
                <wp:docPr id="1553801702"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2F07BE52" w14:textId="77777777" w:rsidR="009C4A32" w:rsidRPr="00254DBA" w:rsidRDefault="009C4A32">
    <w:pPr>
      <w:pStyle w:val="Header"/>
      <w:rPr>
        <w:sz w:val="16"/>
        <w:szCs w:val="16"/>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A35856" w14:paraId="77258167" w14:textId="77777777" w:rsidTr="00A94EF3">
      <w:tc>
        <w:tcPr>
          <w:tcW w:w="9895" w:type="dxa"/>
        </w:tcPr>
        <w:p w14:paraId="763A7C47" w14:textId="786E6F45" w:rsidR="00A35856" w:rsidRPr="007C0EC5" w:rsidRDefault="00A35856" w:rsidP="00FD5A3C">
          <w:pPr>
            <w:pStyle w:val="Header"/>
            <w:tabs>
              <w:tab w:val="clear" w:pos="4419"/>
              <w:tab w:val="clear" w:pos="8838"/>
              <w:tab w:val="center" w:pos="4792"/>
            </w:tabs>
            <w:rPr>
              <w:sz w:val="16"/>
              <w:szCs w:val="16"/>
            </w:rPr>
          </w:pPr>
          <w:r>
            <w:rPr>
              <w:sz w:val="16"/>
              <w:szCs w:val="16"/>
            </w:rPr>
            <w:t>UGU – ZSight Notifications</w:t>
          </w:r>
          <w:r>
            <w:rPr>
              <w:sz w:val="16"/>
              <w:szCs w:val="16"/>
            </w:rPr>
            <w:tab/>
          </w:r>
        </w:p>
      </w:tc>
      <w:tc>
        <w:tcPr>
          <w:tcW w:w="635" w:type="dxa"/>
        </w:tcPr>
        <w:p w14:paraId="3CBE99F8" w14:textId="77777777" w:rsidR="00A35856" w:rsidRDefault="00A35856" w:rsidP="00FD5A3C">
          <w:pPr>
            <w:pStyle w:val="Header"/>
          </w:pPr>
          <w:r w:rsidRPr="00254DBA">
            <w:rPr>
              <w:noProof/>
              <w:sz w:val="16"/>
              <w:szCs w:val="16"/>
            </w:rPr>
            <w:drawing>
              <wp:inline distT="0" distB="0" distL="0" distR="0" wp14:anchorId="273531DC" wp14:editId="3EC690AD">
                <wp:extent cx="326004" cy="378092"/>
                <wp:effectExtent l="0" t="0" r="0" b="3175"/>
                <wp:docPr id="937272045"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74E2431A" w14:textId="77777777" w:rsidR="00A35856" w:rsidRPr="00254DBA" w:rsidRDefault="00A35856">
    <w:pPr>
      <w:pStyle w:val="Header"/>
      <w:rPr>
        <w:sz w:val="16"/>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A35856" w14:paraId="4DFEF4E7" w14:textId="77777777" w:rsidTr="00A94EF3">
      <w:tc>
        <w:tcPr>
          <w:tcW w:w="9895" w:type="dxa"/>
        </w:tcPr>
        <w:p w14:paraId="68D11A97" w14:textId="16B7050D" w:rsidR="00A35856" w:rsidRPr="007C0EC5" w:rsidRDefault="00A35856" w:rsidP="00FD5A3C">
          <w:pPr>
            <w:pStyle w:val="Header"/>
            <w:tabs>
              <w:tab w:val="clear" w:pos="4419"/>
              <w:tab w:val="clear" w:pos="8838"/>
              <w:tab w:val="center" w:pos="4792"/>
            </w:tabs>
            <w:rPr>
              <w:sz w:val="16"/>
              <w:szCs w:val="16"/>
            </w:rPr>
          </w:pPr>
          <w:r>
            <w:rPr>
              <w:sz w:val="16"/>
              <w:szCs w:val="16"/>
            </w:rPr>
            <w:t>UGU – ZSight Customers</w:t>
          </w:r>
          <w:r>
            <w:rPr>
              <w:sz w:val="16"/>
              <w:szCs w:val="16"/>
            </w:rPr>
            <w:tab/>
          </w:r>
        </w:p>
      </w:tc>
      <w:tc>
        <w:tcPr>
          <w:tcW w:w="635" w:type="dxa"/>
        </w:tcPr>
        <w:p w14:paraId="38F5EFD8" w14:textId="77777777" w:rsidR="00A35856" w:rsidRDefault="00A35856" w:rsidP="00FD5A3C">
          <w:pPr>
            <w:pStyle w:val="Header"/>
          </w:pPr>
          <w:r w:rsidRPr="00254DBA">
            <w:rPr>
              <w:noProof/>
              <w:sz w:val="16"/>
              <w:szCs w:val="16"/>
            </w:rPr>
            <w:drawing>
              <wp:inline distT="0" distB="0" distL="0" distR="0" wp14:anchorId="0D211399" wp14:editId="48F97F84">
                <wp:extent cx="326004" cy="378092"/>
                <wp:effectExtent l="0" t="0" r="0" b="3175"/>
                <wp:docPr id="79807567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49062E0A" w14:textId="77777777" w:rsidR="00A35856" w:rsidRPr="00254DBA" w:rsidRDefault="00A35856">
    <w:pPr>
      <w:pStyle w:val="Header"/>
      <w:rPr>
        <w:sz w:val="16"/>
        <w:szCs w:val="16"/>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A35856" w14:paraId="3AFA85ED" w14:textId="77777777" w:rsidTr="00A94EF3">
      <w:tc>
        <w:tcPr>
          <w:tcW w:w="9895" w:type="dxa"/>
        </w:tcPr>
        <w:p w14:paraId="3C15EA57" w14:textId="4C8E1EB0" w:rsidR="00A35856" w:rsidRPr="007C0EC5" w:rsidRDefault="00A35856" w:rsidP="00FD5A3C">
          <w:pPr>
            <w:pStyle w:val="Header"/>
            <w:tabs>
              <w:tab w:val="clear" w:pos="4419"/>
              <w:tab w:val="clear" w:pos="8838"/>
              <w:tab w:val="center" w:pos="4792"/>
            </w:tabs>
            <w:rPr>
              <w:sz w:val="16"/>
              <w:szCs w:val="16"/>
            </w:rPr>
          </w:pPr>
          <w:r>
            <w:rPr>
              <w:sz w:val="16"/>
              <w:szCs w:val="16"/>
            </w:rPr>
            <w:t>UGU – ZSight Service Providers</w:t>
          </w:r>
          <w:r>
            <w:rPr>
              <w:sz w:val="16"/>
              <w:szCs w:val="16"/>
            </w:rPr>
            <w:tab/>
          </w:r>
        </w:p>
      </w:tc>
      <w:tc>
        <w:tcPr>
          <w:tcW w:w="635" w:type="dxa"/>
        </w:tcPr>
        <w:p w14:paraId="2FCBDD6E" w14:textId="77777777" w:rsidR="00A35856" w:rsidRDefault="00A35856" w:rsidP="00FD5A3C">
          <w:pPr>
            <w:pStyle w:val="Header"/>
          </w:pPr>
          <w:r w:rsidRPr="00254DBA">
            <w:rPr>
              <w:noProof/>
              <w:sz w:val="16"/>
              <w:szCs w:val="16"/>
            </w:rPr>
            <w:drawing>
              <wp:inline distT="0" distB="0" distL="0" distR="0" wp14:anchorId="247A4122" wp14:editId="01217A4A">
                <wp:extent cx="326004" cy="378092"/>
                <wp:effectExtent l="0" t="0" r="0" b="3175"/>
                <wp:docPr id="964246970"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37F09B15" w14:textId="77777777" w:rsidR="00A35856" w:rsidRPr="00254DBA" w:rsidRDefault="00A35856">
    <w:pPr>
      <w:pStyle w:val="Header"/>
      <w:rPr>
        <w:sz w:val="16"/>
        <w:szCs w:val="16"/>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A35856" w14:paraId="2CA8DE8A" w14:textId="77777777" w:rsidTr="00A94EF3">
      <w:tc>
        <w:tcPr>
          <w:tcW w:w="9895" w:type="dxa"/>
        </w:tcPr>
        <w:p w14:paraId="5AE78818" w14:textId="6D4AFC77" w:rsidR="00A35856" w:rsidRPr="007C0EC5" w:rsidRDefault="00A35856" w:rsidP="00FD5A3C">
          <w:pPr>
            <w:pStyle w:val="Header"/>
            <w:tabs>
              <w:tab w:val="clear" w:pos="4419"/>
              <w:tab w:val="clear" w:pos="8838"/>
              <w:tab w:val="center" w:pos="4792"/>
            </w:tabs>
            <w:rPr>
              <w:sz w:val="16"/>
              <w:szCs w:val="16"/>
            </w:rPr>
          </w:pPr>
          <w:r>
            <w:rPr>
              <w:sz w:val="16"/>
              <w:szCs w:val="16"/>
            </w:rPr>
            <w:t>UGU – ZSight Device Management</w:t>
          </w:r>
          <w:r>
            <w:rPr>
              <w:sz w:val="16"/>
              <w:szCs w:val="16"/>
            </w:rPr>
            <w:tab/>
          </w:r>
        </w:p>
      </w:tc>
      <w:tc>
        <w:tcPr>
          <w:tcW w:w="635" w:type="dxa"/>
        </w:tcPr>
        <w:p w14:paraId="7F5CF827" w14:textId="77777777" w:rsidR="00A35856" w:rsidRDefault="00A35856" w:rsidP="00FD5A3C">
          <w:pPr>
            <w:pStyle w:val="Header"/>
          </w:pPr>
          <w:r w:rsidRPr="00254DBA">
            <w:rPr>
              <w:noProof/>
              <w:sz w:val="16"/>
              <w:szCs w:val="16"/>
            </w:rPr>
            <w:drawing>
              <wp:inline distT="0" distB="0" distL="0" distR="0" wp14:anchorId="4C5CD85B" wp14:editId="20E4FF17">
                <wp:extent cx="326004" cy="378092"/>
                <wp:effectExtent l="0" t="0" r="0" b="3175"/>
                <wp:docPr id="2031271147"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656E1D09" w14:textId="77777777" w:rsidR="00A35856" w:rsidRPr="00254DBA" w:rsidRDefault="00A35856">
    <w:pPr>
      <w:pStyle w:val="Header"/>
      <w:rPr>
        <w:sz w:val="16"/>
        <w:szCs w:val="16"/>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A35856" w14:paraId="42F836EB" w14:textId="77777777" w:rsidTr="00A94EF3">
      <w:tc>
        <w:tcPr>
          <w:tcW w:w="9895" w:type="dxa"/>
        </w:tcPr>
        <w:p w14:paraId="29C9E8F3" w14:textId="2335F219" w:rsidR="00A35856" w:rsidRPr="007C0EC5" w:rsidRDefault="00A35856" w:rsidP="00FD5A3C">
          <w:pPr>
            <w:pStyle w:val="Header"/>
            <w:tabs>
              <w:tab w:val="clear" w:pos="4419"/>
              <w:tab w:val="clear" w:pos="8838"/>
              <w:tab w:val="center" w:pos="4792"/>
            </w:tabs>
            <w:rPr>
              <w:sz w:val="16"/>
              <w:szCs w:val="16"/>
            </w:rPr>
          </w:pPr>
          <w:r>
            <w:rPr>
              <w:sz w:val="16"/>
              <w:szCs w:val="16"/>
            </w:rPr>
            <w:t>UGU – ZSight Work Orders</w:t>
          </w:r>
          <w:r>
            <w:rPr>
              <w:sz w:val="16"/>
              <w:szCs w:val="16"/>
            </w:rPr>
            <w:tab/>
          </w:r>
        </w:p>
      </w:tc>
      <w:tc>
        <w:tcPr>
          <w:tcW w:w="635" w:type="dxa"/>
        </w:tcPr>
        <w:p w14:paraId="41FA861F" w14:textId="77777777" w:rsidR="00A35856" w:rsidRDefault="00A35856" w:rsidP="00FD5A3C">
          <w:pPr>
            <w:pStyle w:val="Header"/>
          </w:pPr>
          <w:r w:rsidRPr="00254DBA">
            <w:rPr>
              <w:noProof/>
              <w:sz w:val="16"/>
              <w:szCs w:val="16"/>
            </w:rPr>
            <w:drawing>
              <wp:inline distT="0" distB="0" distL="0" distR="0" wp14:anchorId="3A6A57F7" wp14:editId="1CBD77AC">
                <wp:extent cx="326004" cy="378092"/>
                <wp:effectExtent l="0" t="0" r="0" b="3175"/>
                <wp:docPr id="1905008747"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475F9F2D" w14:textId="77777777" w:rsidR="00A35856" w:rsidRPr="00254DBA" w:rsidRDefault="00A35856">
    <w:pPr>
      <w:pStyle w:val="Header"/>
      <w:rPr>
        <w:sz w:val="16"/>
        <w:szCs w:val="16"/>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A35856" w14:paraId="5BEC5873" w14:textId="77777777" w:rsidTr="00A94EF3">
      <w:tc>
        <w:tcPr>
          <w:tcW w:w="9895" w:type="dxa"/>
        </w:tcPr>
        <w:p w14:paraId="781F6898" w14:textId="77777777" w:rsidR="00A35856" w:rsidRPr="007C0EC5" w:rsidRDefault="00A35856" w:rsidP="00FD5A3C">
          <w:pPr>
            <w:pStyle w:val="Header"/>
            <w:tabs>
              <w:tab w:val="clear" w:pos="4419"/>
              <w:tab w:val="clear" w:pos="8838"/>
              <w:tab w:val="center" w:pos="4792"/>
            </w:tabs>
            <w:rPr>
              <w:sz w:val="16"/>
              <w:szCs w:val="16"/>
            </w:rPr>
          </w:pPr>
          <w:r>
            <w:rPr>
              <w:sz w:val="16"/>
              <w:szCs w:val="16"/>
            </w:rPr>
            <w:t>UGU – ZSight Settings</w:t>
          </w:r>
          <w:r>
            <w:rPr>
              <w:sz w:val="16"/>
              <w:szCs w:val="16"/>
            </w:rPr>
            <w:tab/>
          </w:r>
        </w:p>
      </w:tc>
      <w:tc>
        <w:tcPr>
          <w:tcW w:w="635" w:type="dxa"/>
        </w:tcPr>
        <w:p w14:paraId="67FC7A4A" w14:textId="77777777" w:rsidR="00A35856" w:rsidRDefault="00A35856" w:rsidP="00FD5A3C">
          <w:pPr>
            <w:pStyle w:val="Header"/>
          </w:pPr>
          <w:r w:rsidRPr="00254DBA">
            <w:rPr>
              <w:noProof/>
              <w:sz w:val="16"/>
              <w:szCs w:val="16"/>
            </w:rPr>
            <w:drawing>
              <wp:inline distT="0" distB="0" distL="0" distR="0" wp14:anchorId="4062796C" wp14:editId="1CD8EC05">
                <wp:extent cx="326004" cy="378092"/>
                <wp:effectExtent l="0" t="0" r="0" b="3175"/>
                <wp:docPr id="570727356"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150A1F61" w14:textId="77777777" w:rsidR="00A35856" w:rsidRPr="00254DBA" w:rsidRDefault="00A35856">
    <w:pPr>
      <w:pStyle w:val="Header"/>
      <w:rPr>
        <w:sz w:val="16"/>
        <w:szCs w:val="16"/>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A35856" w14:paraId="266F4508" w14:textId="77777777" w:rsidTr="00A94EF3">
      <w:tc>
        <w:tcPr>
          <w:tcW w:w="9895" w:type="dxa"/>
        </w:tcPr>
        <w:p w14:paraId="6D12ED26" w14:textId="0555E349" w:rsidR="00A35856" w:rsidRPr="007C0EC5" w:rsidRDefault="00A35856" w:rsidP="00FD5A3C">
          <w:pPr>
            <w:pStyle w:val="Header"/>
            <w:tabs>
              <w:tab w:val="clear" w:pos="4419"/>
              <w:tab w:val="clear" w:pos="8838"/>
              <w:tab w:val="center" w:pos="4792"/>
            </w:tabs>
            <w:rPr>
              <w:sz w:val="16"/>
              <w:szCs w:val="16"/>
            </w:rPr>
          </w:pPr>
          <w:r>
            <w:rPr>
              <w:sz w:val="16"/>
              <w:szCs w:val="16"/>
            </w:rPr>
            <w:t>UGU – ZSight Administration</w:t>
          </w:r>
          <w:r>
            <w:rPr>
              <w:sz w:val="16"/>
              <w:szCs w:val="16"/>
            </w:rPr>
            <w:tab/>
          </w:r>
        </w:p>
      </w:tc>
      <w:tc>
        <w:tcPr>
          <w:tcW w:w="635" w:type="dxa"/>
        </w:tcPr>
        <w:p w14:paraId="0A20C697" w14:textId="77777777" w:rsidR="00A35856" w:rsidRDefault="00A35856" w:rsidP="00FD5A3C">
          <w:pPr>
            <w:pStyle w:val="Header"/>
          </w:pPr>
          <w:r w:rsidRPr="00254DBA">
            <w:rPr>
              <w:noProof/>
              <w:sz w:val="16"/>
              <w:szCs w:val="16"/>
            </w:rPr>
            <w:drawing>
              <wp:inline distT="0" distB="0" distL="0" distR="0" wp14:anchorId="4F7A46AD" wp14:editId="20F63690">
                <wp:extent cx="326004" cy="378092"/>
                <wp:effectExtent l="0" t="0" r="0" b="3175"/>
                <wp:docPr id="1019205258"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15B803E6" w14:textId="77777777" w:rsidR="00A35856" w:rsidRPr="00254DBA" w:rsidRDefault="00A35856">
    <w:pPr>
      <w:pStyle w:val="Header"/>
      <w:rPr>
        <w:sz w:val="16"/>
        <w:szCs w:val="16"/>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A35856" w14:paraId="01343B36" w14:textId="77777777" w:rsidTr="00A94EF3">
      <w:tc>
        <w:tcPr>
          <w:tcW w:w="9895" w:type="dxa"/>
        </w:tcPr>
        <w:p w14:paraId="2E587D4B" w14:textId="3ECBC47F" w:rsidR="00A35856" w:rsidRPr="007C0EC5" w:rsidRDefault="00A35856" w:rsidP="00FD5A3C">
          <w:pPr>
            <w:pStyle w:val="Header"/>
            <w:tabs>
              <w:tab w:val="clear" w:pos="4419"/>
              <w:tab w:val="clear" w:pos="8838"/>
              <w:tab w:val="center" w:pos="4792"/>
            </w:tabs>
            <w:rPr>
              <w:sz w:val="16"/>
              <w:szCs w:val="16"/>
            </w:rPr>
          </w:pPr>
          <w:r>
            <w:rPr>
              <w:sz w:val="16"/>
              <w:szCs w:val="16"/>
            </w:rPr>
            <w:t>UGU – ZSight Overall System Functionalities</w:t>
          </w:r>
          <w:r>
            <w:rPr>
              <w:sz w:val="16"/>
              <w:szCs w:val="16"/>
            </w:rPr>
            <w:tab/>
          </w:r>
        </w:p>
      </w:tc>
      <w:tc>
        <w:tcPr>
          <w:tcW w:w="635" w:type="dxa"/>
        </w:tcPr>
        <w:p w14:paraId="13CB8183" w14:textId="77777777" w:rsidR="00A35856" w:rsidRDefault="00A35856" w:rsidP="00FD5A3C">
          <w:pPr>
            <w:pStyle w:val="Header"/>
          </w:pPr>
          <w:r w:rsidRPr="00254DBA">
            <w:rPr>
              <w:noProof/>
              <w:sz w:val="16"/>
              <w:szCs w:val="16"/>
            </w:rPr>
            <w:drawing>
              <wp:inline distT="0" distB="0" distL="0" distR="0" wp14:anchorId="0E03DFE3" wp14:editId="45B0C222">
                <wp:extent cx="326004" cy="378092"/>
                <wp:effectExtent l="0" t="0" r="0" b="3175"/>
                <wp:docPr id="1061371168"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4BD03812" w14:textId="77777777" w:rsidR="00A35856" w:rsidRPr="00254DBA" w:rsidRDefault="00A35856">
    <w:pPr>
      <w:pStyle w:val="Header"/>
      <w:rPr>
        <w:sz w:val="16"/>
        <w:szCs w:val="16"/>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A35856" w14:paraId="25480DD0" w14:textId="77777777" w:rsidTr="00A94EF3">
      <w:tc>
        <w:tcPr>
          <w:tcW w:w="9895" w:type="dxa"/>
        </w:tcPr>
        <w:p w14:paraId="7F3A5155" w14:textId="2B1EDB7A" w:rsidR="00A35856" w:rsidRPr="007C0EC5" w:rsidRDefault="00A35856" w:rsidP="00FD5A3C">
          <w:pPr>
            <w:pStyle w:val="Header"/>
            <w:tabs>
              <w:tab w:val="clear" w:pos="4419"/>
              <w:tab w:val="clear" w:pos="8838"/>
              <w:tab w:val="center" w:pos="4792"/>
            </w:tabs>
            <w:rPr>
              <w:sz w:val="16"/>
              <w:szCs w:val="16"/>
            </w:rPr>
          </w:pPr>
          <w:r>
            <w:rPr>
              <w:sz w:val="16"/>
              <w:szCs w:val="16"/>
            </w:rPr>
            <w:t>UGU – ZSight User Roles</w:t>
          </w:r>
          <w:r>
            <w:rPr>
              <w:sz w:val="16"/>
              <w:szCs w:val="16"/>
            </w:rPr>
            <w:tab/>
          </w:r>
        </w:p>
      </w:tc>
      <w:tc>
        <w:tcPr>
          <w:tcW w:w="635" w:type="dxa"/>
        </w:tcPr>
        <w:p w14:paraId="7B4F1E3D" w14:textId="77777777" w:rsidR="00A35856" w:rsidRDefault="00A35856" w:rsidP="00FD5A3C">
          <w:pPr>
            <w:pStyle w:val="Header"/>
          </w:pPr>
          <w:r w:rsidRPr="00254DBA">
            <w:rPr>
              <w:noProof/>
              <w:sz w:val="16"/>
              <w:szCs w:val="16"/>
            </w:rPr>
            <w:drawing>
              <wp:inline distT="0" distB="0" distL="0" distR="0" wp14:anchorId="28183FBC" wp14:editId="4551EAA2">
                <wp:extent cx="326004" cy="378092"/>
                <wp:effectExtent l="0" t="0" r="0" b="3175"/>
                <wp:docPr id="453519382"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58469D95" w14:textId="77777777" w:rsidR="00A35856" w:rsidRPr="00254DBA" w:rsidRDefault="00A35856">
    <w:pPr>
      <w:pStyle w:val="Header"/>
      <w:rPr>
        <w:sz w:val="16"/>
        <w:szCs w:val="16"/>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FD5A3C" w14:paraId="314FD279" w14:textId="77777777" w:rsidTr="00A94EF3">
      <w:tc>
        <w:tcPr>
          <w:tcW w:w="9895" w:type="dxa"/>
        </w:tcPr>
        <w:p w14:paraId="61394643" w14:textId="67D81D22" w:rsidR="00FD5A3C" w:rsidRPr="007C0EC5" w:rsidRDefault="00FD5A3C" w:rsidP="00FD5A3C">
          <w:pPr>
            <w:pStyle w:val="Header"/>
            <w:tabs>
              <w:tab w:val="clear" w:pos="4419"/>
              <w:tab w:val="clear" w:pos="8838"/>
              <w:tab w:val="center" w:pos="4792"/>
            </w:tabs>
            <w:rPr>
              <w:sz w:val="16"/>
              <w:szCs w:val="16"/>
            </w:rPr>
          </w:pPr>
          <w:r>
            <w:rPr>
              <w:sz w:val="16"/>
              <w:szCs w:val="16"/>
            </w:rPr>
            <w:t xml:space="preserve">UGU – </w:t>
          </w:r>
          <w:r w:rsidR="0018001E">
            <w:rPr>
              <w:sz w:val="16"/>
              <w:szCs w:val="16"/>
            </w:rPr>
            <w:t xml:space="preserve">ZSight </w:t>
          </w:r>
          <w:r>
            <w:rPr>
              <w:sz w:val="16"/>
              <w:szCs w:val="16"/>
            </w:rPr>
            <w:t>Working Procedures</w:t>
          </w:r>
          <w:r>
            <w:rPr>
              <w:sz w:val="16"/>
              <w:szCs w:val="16"/>
            </w:rPr>
            <w:tab/>
          </w:r>
        </w:p>
      </w:tc>
      <w:tc>
        <w:tcPr>
          <w:tcW w:w="635" w:type="dxa"/>
        </w:tcPr>
        <w:p w14:paraId="6D495507" w14:textId="77777777" w:rsidR="00FD5A3C" w:rsidRDefault="00FD5A3C" w:rsidP="00FD5A3C">
          <w:pPr>
            <w:pStyle w:val="Header"/>
          </w:pPr>
          <w:r w:rsidRPr="00254DBA">
            <w:rPr>
              <w:noProof/>
              <w:sz w:val="16"/>
              <w:szCs w:val="16"/>
            </w:rPr>
            <w:drawing>
              <wp:inline distT="0" distB="0" distL="0" distR="0" wp14:anchorId="5E4A3935" wp14:editId="60818A82">
                <wp:extent cx="326004" cy="378092"/>
                <wp:effectExtent l="0" t="0" r="0" b="3175"/>
                <wp:docPr id="1478237397"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2A32972D" w14:textId="09B6978A" w:rsidR="00216D6B" w:rsidRPr="00254DBA" w:rsidRDefault="00216D6B">
    <w:pPr>
      <w:pStyle w:val="Header"/>
      <w:rPr>
        <w:sz w:val="16"/>
        <w:szCs w:val="16"/>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FD5A3C" w14:paraId="0C22270F" w14:textId="77777777" w:rsidTr="00A94EF3">
      <w:tc>
        <w:tcPr>
          <w:tcW w:w="9895" w:type="dxa"/>
        </w:tcPr>
        <w:p w14:paraId="32FBD368" w14:textId="29072091" w:rsidR="00FD5A3C" w:rsidRPr="007C0EC5" w:rsidRDefault="00FD5A3C" w:rsidP="00FD5A3C">
          <w:pPr>
            <w:pStyle w:val="Header"/>
            <w:tabs>
              <w:tab w:val="clear" w:pos="4419"/>
              <w:tab w:val="clear" w:pos="8838"/>
              <w:tab w:val="center" w:pos="4792"/>
            </w:tabs>
            <w:rPr>
              <w:sz w:val="16"/>
              <w:szCs w:val="16"/>
            </w:rPr>
          </w:pPr>
          <w:r>
            <w:rPr>
              <w:sz w:val="16"/>
              <w:szCs w:val="16"/>
            </w:rPr>
            <w:t xml:space="preserve">UGU – </w:t>
          </w:r>
          <w:r w:rsidR="0018001E">
            <w:rPr>
              <w:sz w:val="16"/>
              <w:szCs w:val="16"/>
            </w:rPr>
            <w:t xml:space="preserve">ZSight </w:t>
          </w:r>
          <w:r>
            <w:rPr>
              <w:sz w:val="16"/>
              <w:szCs w:val="16"/>
            </w:rPr>
            <w:t>Approval Signatures</w:t>
          </w:r>
          <w:r>
            <w:rPr>
              <w:sz w:val="16"/>
              <w:szCs w:val="16"/>
            </w:rPr>
            <w:tab/>
          </w:r>
        </w:p>
      </w:tc>
      <w:tc>
        <w:tcPr>
          <w:tcW w:w="635" w:type="dxa"/>
        </w:tcPr>
        <w:p w14:paraId="01EA1487" w14:textId="77777777" w:rsidR="00FD5A3C" w:rsidRDefault="00FD5A3C" w:rsidP="00FD5A3C">
          <w:pPr>
            <w:pStyle w:val="Header"/>
          </w:pPr>
          <w:r w:rsidRPr="00254DBA">
            <w:rPr>
              <w:noProof/>
              <w:sz w:val="16"/>
              <w:szCs w:val="16"/>
            </w:rPr>
            <w:drawing>
              <wp:inline distT="0" distB="0" distL="0" distR="0" wp14:anchorId="15411DC8" wp14:editId="7E203605">
                <wp:extent cx="326004" cy="378092"/>
                <wp:effectExtent l="0" t="0" r="0" b="3175"/>
                <wp:docPr id="421289686"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6B066328" w14:textId="77777777" w:rsidR="00050298" w:rsidRPr="00254DBA" w:rsidRDefault="00050298">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D4D"/>
    <w:multiLevelType w:val="hybridMultilevel"/>
    <w:tmpl w:val="984C3D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257E85"/>
    <w:multiLevelType w:val="hybridMultilevel"/>
    <w:tmpl w:val="2EFC0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BC18D1"/>
    <w:multiLevelType w:val="hybridMultilevel"/>
    <w:tmpl w:val="09B24D44"/>
    <w:lvl w:ilvl="0" w:tplc="B852B56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641D4B"/>
    <w:multiLevelType w:val="hybridMultilevel"/>
    <w:tmpl w:val="06C615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7F394F"/>
    <w:multiLevelType w:val="hybridMultilevel"/>
    <w:tmpl w:val="B69C1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3B0742"/>
    <w:multiLevelType w:val="hybridMultilevel"/>
    <w:tmpl w:val="2424F7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C3F5DB2"/>
    <w:multiLevelType w:val="hybridMultilevel"/>
    <w:tmpl w:val="A3E4E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8F546B"/>
    <w:multiLevelType w:val="hybridMultilevel"/>
    <w:tmpl w:val="F3EA22E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164243E"/>
    <w:multiLevelType w:val="hybridMultilevel"/>
    <w:tmpl w:val="F3EA22E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1AF7022"/>
    <w:multiLevelType w:val="hybridMultilevel"/>
    <w:tmpl w:val="320A3186"/>
    <w:lvl w:ilvl="0" w:tplc="3424BFC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273C86"/>
    <w:multiLevelType w:val="multilevel"/>
    <w:tmpl w:val="B70CC4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74360EF"/>
    <w:multiLevelType w:val="hybridMultilevel"/>
    <w:tmpl w:val="11FC45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99D31BD"/>
    <w:multiLevelType w:val="hybridMultilevel"/>
    <w:tmpl w:val="C15440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ED71944"/>
    <w:multiLevelType w:val="multilevel"/>
    <w:tmpl w:val="0E54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C81CE5"/>
    <w:multiLevelType w:val="hybridMultilevel"/>
    <w:tmpl w:val="7EA2A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715DC0"/>
    <w:multiLevelType w:val="hybridMultilevel"/>
    <w:tmpl w:val="B47C9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47090E"/>
    <w:multiLevelType w:val="hybridMultilevel"/>
    <w:tmpl w:val="F9FCEB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6E46D4"/>
    <w:multiLevelType w:val="hybridMultilevel"/>
    <w:tmpl w:val="03146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2661F1"/>
    <w:multiLevelType w:val="hybridMultilevel"/>
    <w:tmpl w:val="8A6E01A4"/>
    <w:lvl w:ilvl="0" w:tplc="387C79E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397BEC"/>
    <w:multiLevelType w:val="hybridMultilevel"/>
    <w:tmpl w:val="F3EA22E4"/>
    <w:lvl w:ilvl="0" w:tplc="E63C07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3D7D85"/>
    <w:multiLevelType w:val="hybridMultilevel"/>
    <w:tmpl w:val="D04441C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D23FB4"/>
    <w:multiLevelType w:val="hybridMultilevel"/>
    <w:tmpl w:val="54B2A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DB3B68"/>
    <w:multiLevelType w:val="hybridMultilevel"/>
    <w:tmpl w:val="7A383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183C2E"/>
    <w:multiLevelType w:val="hybridMultilevel"/>
    <w:tmpl w:val="C4BE6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2108D1"/>
    <w:multiLevelType w:val="hybridMultilevel"/>
    <w:tmpl w:val="C9B820D0"/>
    <w:lvl w:ilvl="0" w:tplc="20606BF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C74B74"/>
    <w:multiLevelType w:val="hybridMultilevel"/>
    <w:tmpl w:val="C5422D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79A7DB0"/>
    <w:multiLevelType w:val="hybridMultilevel"/>
    <w:tmpl w:val="13D66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81603BC"/>
    <w:multiLevelType w:val="hybridMultilevel"/>
    <w:tmpl w:val="FBFC7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4A1643"/>
    <w:multiLevelType w:val="hybridMultilevel"/>
    <w:tmpl w:val="77465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6F0B7E"/>
    <w:multiLevelType w:val="hybridMultilevel"/>
    <w:tmpl w:val="CBC27C16"/>
    <w:lvl w:ilvl="0" w:tplc="B560CA0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095B74"/>
    <w:multiLevelType w:val="hybridMultilevel"/>
    <w:tmpl w:val="89D2A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3F4FE1"/>
    <w:multiLevelType w:val="hybridMultilevel"/>
    <w:tmpl w:val="4588F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B46744"/>
    <w:multiLevelType w:val="hybridMultilevel"/>
    <w:tmpl w:val="69D23D7E"/>
    <w:lvl w:ilvl="0" w:tplc="9048AD0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9D318D"/>
    <w:multiLevelType w:val="hybridMultilevel"/>
    <w:tmpl w:val="F3EA22E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2424236"/>
    <w:multiLevelType w:val="hybridMultilevel"/>
    <w:tmpl w:val="D0E0B51A"/>
    <w:lvl w:ilvl="0" w:tplc="4878AEA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9A6C3B"/>
    <w:multiLevelType w:val="hybridMultilevel"/>
    <w:tmpl w:val="D474F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7475CA"/>
    <w:multiLevelType w:val="hybridMultilevel"/>
    <w:tmpl w:val="2DA8E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001AD1"/>
    <w:multiLevelType w:val="hybridMultilevel"/>
    <w:tmpl w:val="675E1FB4"/>
    <w:lvl w:ilvl="0" w:tplc="87EE477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CF2B7A"/>
    <w:multiLevelType w:val="hybridMultilevel"/>
    <w:tmpl w:val="2BB4E1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7B2311D"/>
    <w:multiLevelType w:val="hybridMultilevel"/>
    <w:tmpl w:val="A07C4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9C42B6"/>
    <w:multiLevelType w:val="hybridMultilevel"/>
    <w:tmpl w:val="25A6DC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EAD0644"/>
    <w:multiLevelType w:val="hybridMultilevel"/>
    <w:tmpl w:val="0EA640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92114746">
    <w:abstractNumId w:val="10"/>
  </w:num>
  <w:num w:numId="2" w16cid:durableId="1309361291">
    <w:abstractNumId w:val="27"/>
  </w:num>
  <w:num w:numId="3" w16cid:durableId="668951321">
    <w:abstractNumId w:val="38"/>
  </w:num>
  <w:num w:numId="4" w16cid:durableId="898789704">
    <w:abstractNumId w:val="5"/>
  </w:num>
  <w:num w:numId="5" w16cid:durableId="831877476">
    <w:abstractNumId w:val="25"/>
  </w:num>
  <w:num w:numId="6" w16cid:durableId="475219895">
    <w:abstractNumId w:val="41"/>
  </w:num>
  <w:num w:numId="7" w16cid:durableId="1121459128">
    <w:abstractNumId w:val="6"/>
  </w:num>
  <w:num w:numId="8" w16cid:durableId="1909418314">
    <w:abstractNumId w:val="13"/>
  </w:num>
  <w:num w:numId="9" w16cid:durableId="1202670979">
    <w:abstractNumId w:val="29"/>
  </w:num>
  <w:num w:numId="10" w16cid:durableId="657342370">
    <w:abstractNumId w:val="39"/>
  </w:num>
  <w:num w:numId="11" w16cid:durableId="1816096080">
    <w:abstractNumId w:val="28"/>
  </w:num>
  <w:num w:numId="12" w16cid:durableId="1451163699">
    <w:abstractNumId w:val="20"/>
  </w:num>
  <w:num w:numId="13" w16cid:durableId="283854982">
    <w:abstractNumId w:val="3"/>
  </w:num>
  <w:num w:numId="14" w16cid:durableId="1217666978">
    <w:abstractNumId w:val="14"/>
  </w:num>
  <w:num w:numId="15" w16cid:durableId="301426099">
    <w:abstractNumId w:val="22"/>
  </w:num>
  <w:num w:numId="16" w16cid:durableId="528104074">
    <w:abstractNumId w:val="40"/>
  </w:num>
  <w:num w:numId="17" w16cid:durableId="1855723291">
    <w:abstractNumId w:val="12"/>
  </w:num>
  <w:num w:numId="18" w16cid:durableId="799567727">
    <w:abstractNumId w:val="26"/>
  </w:num>
  <w:num w:numId="19" w16cid:durableId="294257608">
    <w:abstractNumId w:val="16"/>
  </w:num>
  <w:num w:numId="20" w16cid:durableId="1374228499">
    <w:abstractNumId w:val="36"/>
  </w:num>
  <w:num w:numId="21" w16cid:durableId="1971354618">
    <w:abstractNumId w:val="1"/>
  </w:num>
  <w:num w:numId="22" w16cid:durableId="1728145342">
    <w:abstractNumId w:val="32"/>
  </w:num>
  <w:num w:numId="23" w16cid:durableId="200099245">
    <w:abstractNumId w:val="9"/>
  </w:num>
  <w:num w:numId="24" w16cid:durableId="1886209679">
    <w:abstractNumId w:val="37"/>
  </w:num>
  <w:num w:numId="25" w16cid:durableId="630787021">
    <w:abstractNumId w:val="30"/>
  </w:num>
  <w:num w:numId="26" w16cid:durableId="92827418">
    <w:abstractNumId w:val="4"/>
  </w:num>
  <w:num w:numId="27" w16cid:durableId="1992245342">
    <w:abstractNumId w:val="11"/>
  </w:num>
  <w:num w:numId="28" w16cid:durableId="81797805">
    <w:abstractNumId w:val="0"/>
  </w:num>
  <w:num w:numId="29" w16cid:durableId="786891712">
    <w:abstractNumId w:val="34"/>
  </w:num>
  <w:num w:numId="30" w16cid:durableId="2083215255">
    <w:abstractNumId w:val="19"/>
  </w:num>
  <w:num w:numId="31" w16cid:durableId="654843945">
    <w:abstractNumId w:val="35"/>
  </w:num>
  <w:num w:numId="32" w16cid:durableId="1230307401">
    <w:abstractNumId w:val="7"/>
  </w:num>
  <w:num w:numId="33" w16cid:durableId="1006857949">
    <w:abstractNumId w:val="18"/>
  </w:num>
  <w:num w:numId="34" w16cid:durableId="1467702684">
    <w:abstractNumId w:val="2"/>
  </w:num>
  <w:num w:numId="35" w16cid:durableId="1066148317">
    <w:abstractNumId w:val="21"/>
  </w:num>
  <w:num w:numId="36" w16cid:durableId="456023216">
    <w:abstractNumId w:val="33"/>
  </w:num>
  <w:num w:numId="37" w16cid:durableId="195240456">
    <w:abstractNumId w:val="15"/>
  </w:num>
  <w:num w:numId="38" w16cid:durableId="328214202">
    <w:abstractNumId w:val="8"/>
  </w:num>
  <w:num w:numId="39" w16cid:durableId="1901362926">
    <w:abstractNumId w:val="17"/>
  </w:num>
  <w:num w:numId="40" w16cid:durableId="448746234">
    <w:abstractNumId w:val="24"/>
  </w:num>
  <w:num w:numId="41" w16cid:durableId="525369244">
    <w:abstractNumId w:val="31"/>
  </w:num>
  <w:num w:numId="42" w16cid:durableId="902301320">
    <w:abstractNumId w:val="23"/>
  </w:num>
  <w:num w:numId="43" w16cid:durableId="439179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03C48"/>
    <w:rsid w:val="000120FC"/>
    <w:rsid w:val="00012A66"/>
    <w:rsid w:val="00013732"/>
    <w:rsid w:val="00013B4C"/>
    <w:rsid w:val="00015993"/>
    <w:rsid w:val="000201B9"/>
    <w:rsid w:val="000214AC"/>
    <w:rsid w:val="00022B2C"/>
    <w:rsid w:val="00027758"/>
    <w:rsid w:val="00030118"/>
    <w:rsid w:val="00034EF6"/>
    <w:rsid w:val="000450B0"/>
    <w:rsid w:val="000466AF"/>
    <w:rsid w:val="00047395"/>
    <w:rsid w:val="00050298"/>
    <w:rsid w:val="00054AAC"/>
    <w:rsid w:val="0005713B"/>
    <w:rsid w:val="00060D93"/>
    <w:rsid w:val="00060FE1"/>
    <w:rsid w:val="00066E73"/>
    <w:rsid w:val="00067BFE"/>
    <w:rsid w:val="00070681"/>
    <w:rsid w:val="0007218E"/>
    <w:rsid w:val="000748BF"/>
    <w:rsid w:val="00074A2A"/>
    <w:rsid w:val="0007534C"/>
    <w:rsid w:val="00075C52"/>
    <w:rsid w:val="000820EB"/>
    <w:rsid w:val="0008231D"/>
    <w:rsid w:val="00083891"/>
    <w:rsid w:val="000863D6"/>
    <w:rsid w:val="00097534"/>
    <w:rsid w:val="000A0C4C"/>
    <w:rsid w:val="000B02CF"/>
    <w:rsid w:val="000B7151"/>
    <w:rsid w:val="000C766C"/>
    <w:rsid w:val="000D03E0"/>
    <w:rsid w:val="000D286D"/>
    <w:rsid w:val="000D29EE"/>
    <w:rsid w:val="000D2CBA"/>
    <w:rsid w:val="000D4C4F"/>
    <w:rsid w:val="000E7597"/>
    <w:rsid w:val="001022F6"/>
    <w:rsid w:val="00105D1F"/>
    <w:rsid w:val="001071DB"/>
    <w:rsid w:val="00117C46"/>
    <w:rsid w:val="00122A12"/>
    <w:rsid w:val="00122D06"/>
    <w:rsid w:val="00124A47"/>
    <w:rsid w:val="00125133"/>
    <w:rsid w:val="00130A23"/>
    <w:rsid w:val="00132F89"/>
    <w:rsid w:val="001338D0"/>
    <w:rsid w:val="00140AAE"/>
    <w:rsid w:val="001470FD"/>
    <w:rsid w:val="00152FEA"/>
    <w:rsid w:val="0015466F"/>
    <w:rsid w:val="00154E39"/>
    <w:rsid w:val="001609EC"/>
    <w:rsid w:val="001704A5"/>
    <w:rsid w:val="00171F38"/>
    <w:rsid w:val="0017360B"/>
    <w:rsid w:val="00175A09"/>
    <w:rsid w:val="0018001E"/>
    <w:rsid w:val="001806DD"/>
    <w:rsid w:val="00183A6C"/>
    <w:rsid w:val="001857EA"/>
    <w:rsid w:val="00193714"/>
    <w:rsid w:val="00195DBA"/>
    <w:rsid w:val="001968F2"/>
    <w:rsid w:val="001A19D9"/>
    <w:rsid w:val="001A3550"/>
    <w:rsid w:val="001A394F"/>
    <w:rsid w:val="001A3E94"/>
    <w:rsid w:val="001A7155"/>
    <w:rsid w:val="001B0205"/>
    <w:rsid w:val="001B260A"/>
    <w:rsid w:val="001C0AF1"/>
    <w:rsid w:val="001C2408"/>
    <w:rsid w:val="001D54BA"/>
    <w:rsid w:val="001D5865"/>
    <w:rsid w:val="001E3876"/>
    <w:rsid w:val="001E55A8"/>
    <w:rsid w:val="001F0BA5"/>
    <w:rsid w:val="001F1335"/>
    <w:rsid w:val="0020387E"/>
    <w:rsid w:val="00204CD0"/>
    <w:rsid w:val="00212FC5"/>
    <w:rsid w:val="00216D6B"/>
    <w:rsid w:val="0022112F"/>
    <w:rsid w:val="0022287C"/>
    <w:rsid w:val="002272B8"/>
    <w:rsid w:val="002351EE"/>
    <w:rsid w:val="002358A2"/>
    <w:rsid w:val="002365A4"/>
    <w:rsid w:val="00236912"/>
    <w:rsid w:val="00241A71"/>
    <w:rsid w:val="002429F1"/>
    <w:rsid w:val="0024352F"/>
    <w:rsid w:val="00247D70"/>
    <w:rsid w:val="002523C1"/>
    <w:rsid w:val="00254D73"/>
    <w:rsid w:val="00254DBA"/>
    <w:rsid w:val="0025741F"/>
    <w:rsid w:val="00257A2B"/>
    <w:rsid w:val="00271ECF"/>
    <w:rsid w:val="0027578A"/>
    <w:rsid w:val="0027586A"/>
    <w:rsid w:val="00283482"/>
    <w:rsid w:val="002903FD"/>
    <w:rsid w:val="00291DA6"/>
    <w:rsid w:val="00291DF9"/>
    <w:rsid w:val="00296749"/>
    <w:rsid w:val="00296EB4"/>
    <w:rsid w:val="002A119D"/>
    <w:rsid w:val="002B6ED9"/>
    <w:rsid w:val="002C0232"/>
    <w:rsid w:val="002C4FC7"/>
    <w:rsid w:val="002D0E09"/>
    <w:rsid w:val="002D22EA"/>
    <w:rsid w:val="002D3620"/>
    <w:rsid w:val="002D7F8A"/>
    <w:rsid w:val="002E0C66"/>
    <w:rsid w:val="002E1319"/>
    <w:rsid w:val="002E3057"/>
    <w:rsid w:val="002E3BC8"/>
    <w:rsid w:val="002F02E5"/>
    <w:rsid w:val="002F5ED9"/>
    <w:rsid w:val="002F6218"/>
    <w:rsid w:val="002F70EB"/>
    <w:rsid w:val="0030305E"/>
    <w:rsid w:val="00310EC5"/>
    <w:rsid w:val="00314EA1"/>
    <w:rsid w:val="003253BD"/>
    <w:rsid w:val="003477A2"/>
    <w:rsid w:val="00350C12"/>
    <w:rsid w:val="003519F6"/>
    <w:rsid w:val="00352A75"/>
    <w:rsid w:val="00352D5C"/>
    <w:rsid w:val="00353514"/>
    <w:rsid w:val="003623D5"/>
    <w:rsid w:val="00364CF1"/>
    <w:rsid w:val="00366890"/>
    <w:rsid w:val="00371EEC"/>
    <w:rsid w:val="003909E4"/>
    <w:rsid w:val="00391588"/>
    <w:rsid w:val="003A54B3"/>
    <w:rsid w:val="003B2DF4"/>
    <w:rsid w:val="003C6066"/>
    <w:rsid w:val="003C6A8A"/>
    <w:rsid w:val="003C72EC"/>
    <w:rsid w:val="003D0189"/>
    <w:rsid w:val="003D0D75"/>
    <w:rsid w:val="003E0A6C"/>
    <w:rsid w:val="003E2CE6"/>
    <w:rsid w:val="003E3962"/>
    <w:rsid w:val="003E39E2"/>
    <w:rsid w:val="003E7B07"/>
    <w:rsid w:val="003F08F5"/>
    <w:rsid w:val="003F101F"/>
    <w:rsid w:val="003F3836"/>
    <w:rsid w:val="003F3BBE"/>
    <w:rsid w:val="003F572E"/>
    <w:rsid w:val="003F651A"/>
    <w:rsid w:val="00410611"/>
    <w:rsid w:val="00417281"/>
    <w:rsid w:val="004200C8"/>
    <w:rsid w:val="00437030"/>
    <w:rsid w:val="00443F94"/>
    <w:rsid w:val="00445567"/>
    <w:rsid w:val="00446109"/>
    <w:rsid w:val="0044627B"/>
    <w:rsid w:val="00460D6C"/>
    <w:rsid w:val="00461446"/>
    <w:rsid w:val="0046555D"/>
    <w:rsid w:val="00486D19"/>
    <w:rsid w:val="00486D77"/>
    <w:rsid w:val="00494461"/>
    <w:rsid w:val="004A0E1C"/>
    <w:rsid w:val="004A2C83"/>
    <w:rsid w:val="004A5EC4"/>
    <w:rsid w:val="004A646F"/>
    <w:rsid w:val="004A7940"/>
    <w:rsid w:val="004B10FE"/>
    <w:rsid w:val="004B7A45"/>
    <w:rsid w:val="004C51A2"/>
    <w:rsid w:val="004C68D1"/>
    <w:rsid w:val="004D0290"/>
    <w:rsid w:val="004D042F"/>
    <w:rsid w:val="004D14E3"/>
    <w:rsid w:val="004E0C8F"/>
    <w:rsid w:val="004E1DAB"/>
    <w:rsid w:val="004E1FDA"/>
    <w:rsid w:val="004F1014"/>
    <w:rsid w:val="004F2156"/>
    <w:rsid w:val="005005F3"/>
    <w:rsid w:val="005056F4"/>
    <w:rsid w:val="0052332E"/>
    <w:rsid w:val="00524674"/>
    <w:rsid w:val="00525CE8"/>
    <w:rsid w:val="00535840"/>
    <w:rsid w:val="00542A15"/>
    <w:rsid w:val="00542ED2"/>
    <w:rsid w:val="00542EDB"/>
    <w:rsid w:val="00543189"/>
    <w:rsid w:val="005436C2"/>
    <w:rsid w:val="0054482E"/>
    <w:rsid w:val="0055463C"/>
    <w:rsid w:val="00557C00"/>
    <w:rsid w:val="00560692"/>
    <w:rsid w:val="005617DF"/>
    <w:rsid w:val="005669E0"/>
    <w:rsid w:val="005724BE"/>
    <w:rsid w:val="0058324C"/>
    <w:rsid w:val="00585E5E"/>
    <w:rsid w:val="00587924"/>
    <w:rsid w:val="00592419"/>
    <w:rsid w:val="005A10EB"/>
    <w:rsid w:val="005B0827"/>
    <w:rsid w:val="005B2122"/>
    <w:rsid w:val="005B4DC6"/>
    <w:rsid w:val="005C0C80"/>
    <w:rsid w:val="005C16DE"/>
    <w:rsid w:val="005C5091"/>
    <w:rsid w:val="005D3E89"/>
    <w:rsid w:val="005D565D"/>
    <w:rsid w:val="005D7804"/>
    <w:rsid w:val="005D79DE"/>
    <w:rsid w:val="005E27C1"/>
    <w:rsid w:val="005E698F"/>
    <w:rsid w:val="005F1F5F"/>
    <w:rsid w:val="005F417F"/>
    <w:rsid w:val="00603B6C"/>
    <w:rsid w:val="00607A32"/>
    <w:rsid w:val="0061026E"/>
    <w:rsid w:val="00616F3D"/>
    <w:rsid w:val="006170F3"/>
    <w:rsid w:val="0062745C"/>
    <w:rsid w:val="006328B6"/>
    <w:rsid w:val="00640478"/>
    <w:rsid w:val="0064178E"/>
    <w:rsid w:val="006458C8"/>
    <w:rsid w:val="00645E48"/>
    <w:rsid w:val="00650792"/>
    <w:rsid w:val="00651AD1"/>
    <w:rsid w:val="00653B11"/>
    <w:rsid w:val="0066160A"/>
    <w:rsid w:val="006648D8"/>
    <w:rsid w:val="00666E72"/>
    <w:rsid w:val="00670DD5"/>
    <w:rsid w:val="006858D0"/>
    <w:rsid w:val="00687C40"/>
    <w:rsid w:val="00691182"/>
    <w:rsid w:val="006916BF"/>
    <w:rsid w:val="00694F57"/>
    <w:rsid w:val="00696852"/>
    <w:rsid w:val="006B2697"/>
    <w:rsid w:val="006B2D37"/>
    <w:rsid w:val="006C147E"/>
    <w:rsid w:val="006D4888"/>
    <w:rsid w:val="006D57EB"/>
    <w:rsid w:val="006D7C97"/>
    <w:rsid w:val="006E1277"/>
    <w:rsid w:val="006F10B6"/>
    <w:rsid w:val="0070416C"/>
    <w:rsid w:val="00704A83"/>
    <w:rsid w:val="00706853"/>
    <w:rsid w:val="0070738C"/>
    <w:rsid w:val="00710D66"/>
    <w:rsid w:val="0071123F"/>
    <w:rsid w:val="007174EF"/>
    <w:rsid w:val="00726151"/>
    <w:rsid w:val="0072641D"/>
    <w:rsid w:val="007343C7"/>
    <w:rsid w:val="00737901"/>
    <w:rsid w:val="00741061"/>
    <w:rsid w:val="0074246E"/>
    <w:rsid w:val="00743788"/>
    <w:rsid w:val="00745087"/>
    <w:rsid w:val="00745D1B"/>
    <w:rsid w:val="007460B1"/>
    <w:rsid w:val="007479A1"/>
    <w:rsid w:val="007550BC"/>
    <w:rsid w:val="00771A42"/>
    <w:rsid w:val="00775CCD"/>
    <w:rsid w:val="00786EB6"/>
    <w:rsid w:val="00796B77"/>
    <w:rsid w:val="007A07E8"/>
    <w:rsid w:val="007B004E"/>
    <w:rsid w:val="007B246B"/>
    <w:rsid w:val="007B270C"/>
    <w:rsid w:val="007D19D5"/>
    <w:rsid w:val="007D44B4"/>
    <w:rsid w:val="007F31F5"/>
    <w:rsid w:val="007F6C7A"/>
    <w:rsid w:val="00802738"/>
    <w:rsid w:val="00805488"/>
    <w:rsid w:val="008106FC"/>
    <w:rsid w:val="00814404"/>
    <w:rsid w:val="008219D0"/>
    <w:rsid w:val="008332C6"/>
    <w:rsid w:val="00834B98"/>
    <w:rsid w:val="008377A9"/>
    <w:rsid w:val="008441F5"/>
    <w:rsid w:val="00845358"/>
    <w:rsid w:val="00850AA1"/>
    <w:rsid w:val="00852956"/>
    <w:rsid w:val="008558AC"/>
    <w:rsid w:val="00861991"/>
    <w:rsid w:val="008700FF"/>
    <w:rsid w:val="00873121"/>
    <w:rsid w:val="00873161"/>
    <w:rsid w:val="00873CCC"/>
    <w:rsid w:val="00880989"/>
    <w:rsid w:val="0088184C"/>
    <w:rsid w:val="0088423B"/>
    <w:rsid w:val="00884AA0"/>
    <w:rsid w:val="00890C53"/>
    <w:rsid w:val="00893222"/>
    <w:rsid w:val="008A5AAD"/>
    <w:rsid w:val="008B47BF"/>
    <w:rsid w:val="008B747C"/>
    <w:rsid w:val="008C2121"/>
    <w:rsid w:val="008C2B77"/>
    <w:rsid w:val="008C3965"/>
    <w:rsid w:val="008C4173"/>
    <w:rsid w:val="008C5893"/>
    <w:rsid w:val="008C633F"/>
    <w:rsid w:val="008D243D"/>
    <w:rsid w:val="008E34D9"/>
    <w:rsid w:val="008F684A"/>
    <w:rsid w:val="00903A53"/>
    <w:rsid w:val="00905FA7"/>
    <w:rsid w:val="0090787B"/>
    <w:rsid w:val="00907EF5"/>
    <w:rsid w:val="0091140C"/>
    <w:rsid w:val="00912296"/>
    <w:rsid w:val="00912AC0"/>
    <w:rsid w:val="009141C8"/>
    <w:rsid w:val="00925528"/>
    <w:rsid w:val="0093665A"/>
    <w:rsid w:val="009374AF"/>
    <w:rsid w:val="00937AEC"/>
    <w:rsid w:val="0094653B"/>
    <w:rsid w:val="0095071D"/>
    <w:rsid w:val="00952A22"/>
    <w:rsid w:val="009638EE"/>
    <w:rsid w:val="00967456"/>
    <w:rsid w:val="00970133"/>
    <w:rsid w:val="0097337A"/>
    <w:rsid w:val="00981096"/>
    <w:rsid w:val="009826A2"/>
    <w:rsid w:val="009827EE"/>
    <w:rsid w:val="009841FB"/>
    <w:rsid w:val="0098472B"/>
    <w:rsid w:val="009853F9"/>
    <w:rsid w:val="00985E14"/>
    <w:rsid w:val="00991209"/>
    <w:rsid w:val="0099135B"/>
    <w:rsid w:val="00995F04"/>
    <w:rsid w:val="009A3307"/>
    <w:rsid w:val="009A4368"/>
    <w:rsid w:val="009A7618"/>
    <w:rsid w:val="009B1AD7"/>
    <w:rsid w:val="009C3496"/>
    <w:rsid w:val="009C4A32"/>
    <w:rsid w:val="009C72A5"/>
    <w:rsid w:val="009D1BC7"/>
    <w:rsid w:val="009D5DCF"/>
    <w:rsid w:val="009E361A"/>
    <w:rsid w:val="009F327D"/>
    <w:rsid w:val="009F4778"/>
    <w:rsid w:val="00A014CD"/>
    <w:rsid w:val="00A1629A"/>
    <w:rsid w:val="00A23C03"/>
    <w:rsid w:val="00A35856"/>
    <w:rsid w:val="00A372B9"/>
    <w:rsid w:val="00A40C2B"/>
    <w:rsid w:val="00A439A0"/>
    <w:rsid w:val="00A4747F"/>
    <w:rsid w:val="00A51475"/>
    <w:rsid w:val="00A53115"/>
    <w:rsid w:val="00A5778B"/>
    <w:rsid w:val="00A579C6"/>
    <w:rsid w:val="00A6245A"/>
    <w:rsid w:val="00A625F9"/>
    <w:rsid w:val="00A751F3"/>
    <w:rsid w:val="00A83E43"/>
    <w:rsid w:val="00A85259"/>
    <w:rsid w:val="00A863A4"/>
    <w:rsid w:val="00A86F55"/>
    <w:rsid w:val="00AA019C"/>
    <w:rsid w:val="00AA29B9"/>
    <w:rsid w:val="00AA2C6F"/>
    <w:rsid w:val="00AA4777"/>
    <w:rsid w:val="00AC616C"/>
    <w:rsid w:val="00AC7CE5"/>
    <w:rsid w:val="00AE29DF"/>
    <w:rsid w:val="00AE477E"/>
    <w:rsid w:val="00AE7A61"/>
    <w:rsid w:val="00AF039F"/>
    <w:rsid w:val="00AF0957"/>
    <w:rsid w:val="00AF0E10"/>
    <w:rsid w:val="00AF3B6A"/>
    <w:rsid w:val="00AF7A2D"/>
    <w:rsid w:val="00B00D19"/>
    <w:rsid w:val="00B17580"/>
    <w:rsid w:val="00B33255"/>
    <w:rsid w:val="00B36609"/>
    <w:rsid w:val="00B41E25"/>
    <w:rsid w:val="00B60677"/>
    <w:rsid w:val="00BA23E5"/>
    <w:rsid w:val="00BA3C71"/>
    <w:rsid w:val="00BA477D"/>
    <w:rsid w:val="00BA63EE"/>
    <w:rsid w:val="00BB30A6"/>
    <w:rsid w:val="00BB3426"/>
    <w:rsid w:val="00BB5142"/>
    <w:rsid w:val="00BB6F17"/>
    <w:rsid w:val="00BC4D6F"/>
    <w:rsid w:val="00BC525F"/>
    <w:rsid w:val="00BD1983"/>
    <w:rsid w:val="00BD3B77"/>
    <w:rsid w:val="00BD6424"/>
    <w:rsid w:val="00BE1C47"/>
    <w:rsid w:val="00BE3BE7"/>
    <w:rsid w:val="00BE5C94"/>
    <w:rsid w:val="00BE7FD8"/>
    <w:rsid w:val="00BF1AB4"/>
    <w:rsid w:val="00BF1BCA"/>
    <w:rsid w:val="00BF2325"/>
    <w:rsid w:val="00BF602D"/>
    <w:rsid w:val="00BF64C9"/>
    <w:rsid w:val="00C03948"/>
    <w:rsid w:val="00C07385"/>
    <w:rsid w:val="00C10825"/>
    <w:rsid w:val="00C1722A"/>
    <w:rsid w:val="00C17DF4"/>
    <w:rsid w:val="00C20FD3"/>
    <w:rsid w:val="00C215B4"/>
    <w:rsid w:val="00C3112C"/>
    <w:rsid w:val="00C34335"/>
    <w:rsid w:val="00C3690A"/>
    <w:rsid w:val="00C37583"/>
    <w:rsid w:val="00C4534E"/>
    <w:rsid w:val="00C51D77"/>
    <w:rsid w:val="00C52320"/>
    <w:rsid w:val="00C647B8"/>
    <w:rsid w:val="00C657B6"/>
    <w:rsid w:val="00C76357"/>
    <w:rsid w:val="00C76986"/>
    <w:rsid w:val="00C8015D"/>
    <w:rsid w:val="00C832F7"/>
    <w:rsid w:val="00C857E6"/>
    <w:rsid w:val="00C9123C"/>
    <w:rsid w:val="00C91D4D"/>
    <w:rsid w:val="00C930F8"/>
    <w:rsid w:val="00C9324F"/>
    <w:rsid w:val="00C96DEA"/>
    <w:rsid w:val="00CA27AF"/>
    <w:rsid w:val="00CA6D1E"/>
    <w:rsid w:val="00CB36A6"/>
    <w:rsid w:val="00CB61F2"/>
    <w:rsid w:val="00CE4653"/>
    <w:rsid w:val="00CF0363"/>
    <w:rsid w:val="00CF2AFF"/>
    <w:rsid w:val="00CF7150"/>
    <w:rsid w:val="00D04B7D"/>
    <w:rsid w:val="00D063F4"/>
    <w:rsid w:val="00D30CFC"/>
    <w:rsid w:val="00D31A46"/>
    <w:rsid w:val="00D33D86"/>
    <w:rsid w:val="00D36527"/>
    <w:rsid w:val="00D3731F"/>
    <w:rsid w:val="00D41203"/>
    <w:rsid w:val="00D71E21"/>
    <w:rsid w:val="00D831B5"/>
    <w:rsid w:val="00D834FF"/>
    <w:rsid w:val="00D843AA"/>
    <w:rsid w:val="00D915F8"/>
    <w:rsid w:val="00D93BC9"/>
    <w:rsid w:val="00D93F11"/>
    <w:rsid w:val="00DB0A14"/>
    <w:rsid w:val="00DC01A2"/>
    <w:rsid w:val="00DC0C63"/>
    <w:rsid w:val="00DC4CEF"/>
    <w:rsid w:val="00DC7C87"/>
    <w:rsid w:val="00DD05EA"/>
    <w:rsid w:val="00DE03D8"/>
    <w:rsid w:val="00DE0E49"/>
    <w:rsid w:val="00DE481F"/>
    <w:rsid w:val="00DE4EF1"/>
    <w:rsid w:val="00DE56CC"/>
    <w:rsid w:val="00DE60FC"/>
    <w:rsid w:val="00DE7219"/>
    <w:rsid w:val="00DF076E"/>
    <w:rsid w:val="00DF2E7B"/>
    <w:rsid w:val="00DF4129"/>
    <w:rsid w:val="00E1275B"/>
    <w:rsid w:val="00E13E25"/>
    <w:rsid w:val="00E1643A"/>
    <w:rsid w:val="00E1731E"/>
    <w:rsid w:val="00E31B61"/>
    <w:rsid w:val="00E33AD3"/>
    <w:rsid w:val="00E34598"/>
    <w:rsid w:val="00E40AC9"/>
    <w:rsid w:val="00E416E5"/>
    <w:rsid w:val="00E47A96"/>
    <w:rsid w:val="00E544FE"/>
    <w:rsid w:val="00E6016E"/>
    <w:rsid w:val="00E6070A"/>
    <w:rsid w:val="00E608B7"/>
    <w:rsid w:val="00E659D2"/>
    <w:rsid w:val="00E76693"/>
    <w:rsid w:val="00E80DF6"/>
    <w:rsid w:val="00E8239E"/>
    <w:rsid w:val="00E83850"/>
    <w:rsid w:val="00E95C89"/>
    <w:rsid w:val="00EA3184"/>
    <w:rsid w:val="00EA625C"/>
    <w:rsid w:val="00EB1735"/>
    <w:rsid w:val="00EB3167"/>
    <w:rsid w:val="00EB7756"/>
    <w:rsid w:val="00EC0DD3"/>
    <w:rsid w:val="00EC2902"/>
    <w:rsid w:val="00EC2E6E"/>
    <w:rsid w:val="00EC434B"/>
    <w:rsid w:val="00EC4BB1"/>
    <w:rsid w:val="00EC7F81"/>
    <w:rsid w:val="00ED04FF"/>
    <w:rsid w:val="00ED1611"/>
    <w:rsid w:val="00ED5BCB"/>
    <w:rsid w:val="00ED7087"/>
    <w:rsid w:val="00EE191E"/>
    <w:rsid w:val="00EF2364"/>
    <w:rsid w:val="00EF3F2E"/>
    <w:rsid w:val="00EF751A"/>
    <w:rsid w:val="00F042E0"/>
    <w:rsid w:val="00F051B1"/>
    <w:rsid w:val="00F05F02"/>
    <w:rsid w:val="00F1245A"/>
    <w:rsid w:val="00F134AB"/>
    <w:rsid w:val="00F1524F"/>
    <w:rsid w:val="00F15862"/>
    <w:rsid w:val="00F25A08"/>
    <w:rsid w:val="00F27949"/>
    <w:rsid w:val="00F4059A"/>
    <w:rsid w:val="00F50C69"/>
    <w:rsid w:val="00F5279F"/>
    <w:rsid w:val="00F540B2"/>
    <w:rsid w:val="00F618EC"/>
    <w:rsid w:val="00F64967"/>
    <w:rsid w:val="00F734B6"/>
    <w:rsid w:val="00F80DBC"/>
    <w:rsid w:val="00F93BD5"/>
    <w:rsid w:val="00FA0D4F"/>
    <w:rsid w:val="00FA189B"/>
    <w:rsid w:val="00FA671F"/>
    <w:rsid w:val="00FB0CB2"/>
    <w:rsid w:val="00FB3493"/>
    <w:rsid w:val="00FB3CD6"/>
    <w:rsid w:val="00FB5E59"/>
    <w:rsid w:val="00FC1684"/>
    <w:rsid w:val="00FC272E"/>
    <w:rsid w:val="00FD5A3C"/>
    <w:rsid w:val="00FD5DE8"/>
    <w:rsid w:val="00FE32BA"/>
    <w:rsid w:val="00FE33D5"/>
    <w:rsid w:val="00FE3B6F"/>
    <w:rsid w:val="00FE703F"/>
    <w:rsid w:val="00FE7203"/>
    <w:rsid w:val="00FF1107"/>
    <w:rsid w:val="00FF17BF"/>
    <w:rsid w:val="00FF37AC"/>
    <w:rsid w:val="00FF3B47"/>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290"/>
  </w:style>
  <w:style w:type="paragraph" w:styleId="Heading1">
    <w:name w:val="heading 1"/>
    <w:basedOn w:val="Normal"/>
    <w:next w:val="Normal"/>
    <w:link w:val="Heading1Char"/>
    <w:autoRedefine/>
    <w:uiPriority w:val="9"/>
    <w:qFormat/>
    <w:rsid w:val="00991209"/>
    <w:pPr>
      <w:keepNext/>
      <w:keepLines/>
      <w:pageBreakBefore/>
      <w:numPr>
        <w:numId w:val="1"/>
      </w:numPr>
      <w:pBdr>
        <w:bottom w:val="single" w:sz="8" w:space="1" w:color="4F7ABA"/>
      </w:pBdr>
      <w:spacing w:before="60" w:after="300"/>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991209"/>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FF1107"/>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209"/>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991209"/>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FF1107"/>
    <w:rPr>
      <w:rFonts w:eastAsiaTheme="majorEastAsia" w:cstheme="majorBidi"/>
      <w:color w:val="4F7ABA"/>
      <w:sz w:val="24"/>
      <w:szCs w:val="28"/>
    </w:rPr>
  </w:style>
  <w:style w:type="character" w:customStyle="1" w:styleId="Heading4Char">
    <w:name w:val="Heading 4 Char"/>
    <w:basedOn w:val="DefaultParagraphFont"/>
    <w:link w:val="Heading4"/>
    <w:uiPriority w:val="9"/>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90787B"/>
    <w:pPr>
      <w:pBdr>
        <w:left w:val="single" w:sz="48" w:space="10" w:color="4F7ABA"/>
      </w:pBdr>
      <w:ind w:left="720" w:right="720"/>
    </w:pPr>
    <w:rPr>
      <w:rFonts w:ascii="Segoe UI" w:hAnsi="Segoe UI"/>
      <w:b/>
      <w:caps/>
      <w:color w:val="E3983F"/>
      <w:sz w:val="56"/>
    </w:rPr>
  </w:style>
  <w:style w:type="character" w:customStyle="1" w:styleId="ZTERSTitleChar">
    <w:name w:val="ZTERS Title Char"/>
    <w:basedOn w:val="DefaultParagraphFont"/>
    <w:link w:val="ZTERSTitle"/>
    <w:rsid w:val="0090787B"/>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845358"/>
    <w:pPr>
      <w:numPr>
        <w:numId w:val="0"/>
      </w:numPr>
      <w:outlineLvl w:val="9"/>
    </w:pPr>
    <w:rPr>
      <w:kern w:val="0"/>
      <w:szCs w:val="32"/>
      <w14:ligatures w14:val="none"/>
    </w:rPr>
  </w:style>
  <w:style w:type="paragraph" w:styleId="TOC1">
    <w:name w:val="toc 1"/>
    <w:basedOn w:val="Normal"/>
    <w:next w:val="Normal"/>
    <w:autoRedefine/>
    <w:uiPriority w:val="39"/>
    <w:unhideWhenUsed/>
    <w:rsid w:val="00446109"/>
    <w:pPr>
      <w:tabs>
        <w:tab w:val="right" w:leader="dot" w:pos="10530"/>
      </w:tabs>
      <w:spacing w:after="120" w:line="240" w:lineRule="auto"/>
      <w:ind w:left="288" w:hanging="288"/>
    </w:pPr>
    <w:rPr>
      <w:b/>
      <w:caps/>
      <w:noProof/>
    </w:rPr>
  </w:style>
  <w:style w:type="paragraph" w:styleId="TOC2">
    <w:name w:val="toc 2"/>
    <w:basedOn w:val="Normal"/>
    <w:next w:val="Normal"/>
    <w:autoRedefine/>
    <w:uiPriority w:val="39"/>
    <w:unhideWhenUsed/>
    <w:rsid w:val="0071123F"/>
    <w:pPr>
      <w:tabs>
        <w:tab w:val="left" w:pos="960"/>
        <w:tab w:val="right" w:leader="dot" w:pos="10530"/>
      </w:tabs>
      <w:spacing w:after="100"/>
      <w:ind w:left="648" w:hanging="432"/>
    </w:pPr>
  </w:style>
  <w:style w:type="paragraph" w:styleId="TOC3">
    <w:name w:val="toc 3"/>
    <w:basedOn w:val="Normal"/>
    <w:next w:val="Normal"/>
    <w:autoRedefine/>
    <w:uiPriority w:val="39"/>
    <w:unhideWhenUsed/>
    <w:rsid w:val="00696852"/>
    <w:pPr>
      <w:spacing w:after="100"/>
      <w:ind w:left="446"/>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 w:type="character" w:styleId="Strong">
    <w:name w:val="Strong"/>
    <w:basedOn w:val="DefaultParagraphFont"/>
    <w:uiPriority w:val="22"/>
    <w:qFormat/>
    <w:rsid w:val="00CA6D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7.png"/><Relationship Id="rId68" Type="http://schemas.openxmlformats.org/officeDocument/2006/relationships/header" Target="header10.xml"/><Relationship Id="rId84" Type="http://schemas.openxmlformats.org/officeDocument/2006/relationships/image" Target="media/image62.png"/><Relationship Id="rId89" Type="http://schemas.openxmlformats.org/officeDocument/2006/relationships/image" Target="media/image67.png"/><Relationship Id="rId16" Type="http://schemas.openxmlformats.org/officeDocument/2006/relationships/image" Target="media/image3.png"/><Relationship Id="rId107" Type="http://schemas.openxmlformats.org/officeDocument/2006/relationships/fontTable" Target="fontTable.xml"/><Relationship Id="rId11" Type="http://schemas.openxmlformats.org/officeDocument/2006/relationships/footer" Target="footer1.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header" Target="header12.xml"/><Relationship Id="rId79" Type="http://schemas.openxmlformats.org/officeDocument/2006/relationships/image" Target="media/image57.png"/><Relationship Id="rId102" Type="http://schemas.openxmlformats.org/officeDocument/2006/relationships/image" Target="media/image78.png"/><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image" Target="media/image72.png"/><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8.png"/><Relationship Id="rId69" Type="http://schemas.openxmlformats.org/officeDocument/2006/relationships/image" Target="media/image50.png"/><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footer" Target="footer2.xml"/><Relationship Id="rId17" Type="http://schemas.openxmlformats.org/officeDocument/2006/relationships/header" Target="header5.xml"/><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image" Target="media/image79.svg"/><Relationship Id="rId108"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6.png"/><Relationship Id="rId70" Type="http://schemas.openxmlformats.org/officeDocument/2006/relationships/header" Target="header11.xml"/><Relationship Id="rId75" Type="http://schemas.openxmlformats.org/officeDocument/2006/relationships/image" Target="media/image54.png"/><Relationship Id="rId83" Type="http://schemas.openxmlformats.org/officeDocument/2006/relationships/image" Target="media/image61.png"/><Relationship Id="rId88" Type="http://schemas.openxmlformats.org/officeDocument/2006/relationships/image" Target="media/image66.png"/><Relationship Id="rId91" Type="http://schemas.openxmlformats.org/officeDocument/2006/relationships/header" Target="header14.xml"/><Relationship Id="rId96" Type="http://schemas.openxmlformats.org/officeDocument/2006/relationships/image" Target="media/image7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6" Type="http://schemas.openxmlformats.org/officeDocument/2006/relationships/header" Target="header18.xml"/><Relationship Id="rId10" Type="http://schemas.openxmlformats.org/officeDocument/2006/relationships/header" Target="head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eader" Target="header7.xml"/><Relationship Id="rId65" Type="http://schemas.openxmlformats.org/officeDocument/2006/relationships/image" Target="media/image49.png"/><Relationship Id="rId73" Type="http://schemas.openxmlformats.org/officeDocument/2006/relationships/image" Target="media/image53.png"/><Relationship Id="rId78" Type="http://schemas.openxmlformats.org/officeDocument/2006/relationships/header" Target="header13.xml"/><Relationship Id="rId81" Type="http://schemas.openxmlformats.org/officeDocument/2006/relationships/image" Target="media/image59.png"/><Relationship Id="rId86" Type="http://schemas.openxmlformats.org/officeDocument/2006/relationships/image" Target="media/image64.png"/><Relationship Id="rId94" Type="http://schemas.openxmlformats.org/officeDocument/2006/relationships/image" Target="media/image71.png"/><Relationship Id="rId99" Type="http://schemas.openxmlformats.org/officeDocument/2006/relationships/image" Target="media/image76.png"/><Relationship Id="rId101" Type="http://schemas.openxmlformats.org/officeDocument/2006/relationships/header" Target="header1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4.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55.png"/><Relationship Id="rId97" Type="http://schemas.openxmlformats.org/officeDocument/2006/relationships/image" Target="media/image74.png"/><Relationship Id="rId104" Type="http://schemas.openxmlformats.org/officeDocument/2006/relationships/header" Target="header16.xml"/><Relationship Id="rId7" Type="http://schemas.openxmlformats.org/officeDocument/2006/relationships/endnotes" Target="endnotes.xml"/><Relationship Id="rId71" Type="http://schemas.openxmlformats.org/officeDocument/2006/relationships/image" Target="media/image51.png"/><Relationship Id="rId92" Type="http://schemas.openxmlformats.org/officeDocument/2006/relationships/image" Target="media/image69.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header" Target="header8.xml"/><Relationship Id="rId87" Type="http://schemas.openxmlformats.org/officeDocument/2006/relationships/image" Target="media/image65.png"/><Relationship Id="rId61" Type="http://schemas.openxmlformats.org/officeDocument/2006/relationships/image" Target="media/image45.png"/><Relationship Id="rId82" Type="http://schemas.openxmlformats.org/officeDocument/2006/relationships/image" Target="media/image60.png"/><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56.png"/><Relationship Id="rId100" Type="http://schemas.openxmlformats.org/officeDocument/2006/relationships/image" Target="media/image77.png"/><Relationship Id="rId105" Type="http://schemas.openxmlformats.org/officeDocument/2006/relationships/header" Target="header17.xml"/><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52.png"/><Relationship Id="rId93" Type="http://schemas.openxmlformats.org/officeDocument/2006/relationships/image" Target="media/image70.png"/><Relationship Id="rId98" Type="http://schemas.openxmlformats.org/officeDocument/2006/relationships/image" Target="media/image75.png"/><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header" Target="header9.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s>
</file>

<file path=word/_rels/header17.xml.rels><?xml version="1.0" encoding="UTF-8" standalone="yes"?>
<Relationships xmlns="http://schemas.openxmlformats.org/package/2006/relationships"><Relationship Id="rId1" Type="http://schemas.openxmlformats.org/officeDocument/2006/relationships/image" Target="media/image2.png"/></Relationships>
</file>

<file path=word/_rels/header18.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87BAEF-DF3D-4452-A772-9BF08062C955}">
  <we:reference id="wa200010453" version="1.0.0.1" store="en-US" storeType="OMEX"/>
  <we:alternateReferences>
    <we:reference id="wa200010453" version="1.0.0.1" store="wa200010453" storeType="OMEX"/>
  </we:alternateReferences>
  <we:properties>
    <we:property name="claude.fileId" value="&quot;d719d7d3-50f3-40c7-a31b-c1245752fcc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2361</TotalTime>
  <Pages>48</Pages>
  <Words>8245</Words>
  <Characters>48982</Characters>
  <Application>Microsoft Office Word</Application>
  <DocSecurity>0</DocSecurity>
  <Lines>1689</Lines>
  <Paragraphs>1122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185</cp:revision>
  <dcterms:created xsi:type="dcterms:W3CDTF">2025-12-29T02:17:00Z</dcterms:created>
  <dcterms:modified xsi:type="dcterms:W3CDTF">2026-07-27T02:42:00Z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9db4c6-4825-4e41-b058-57288389a6b5_Enabled">
    <vt:lpwstr>true</vt:lpwstr>
  </property>
  <property fmtid="{D5CDD505-2E9C-101B-9397-08002B2CF9AE}" pid="3" name="MSIP_Label_629db4c6-4825-4e41-b058-57288389a6b5_SetDate">
    <vt:lpwstr>2026-03-18T21:12:29Z</vt:lpwstr>
  </property>
  <property fmtid="{D5CDD505-2E9C-101B-9397-08002B2CF9AE}" pid="4" name="MSIP_Label_629db4c6-4825-4e41-b058-57288389a6b5_Method">
    <vt:lpwstr>Standard</vt:lpwstr>
  </property>
  <property fmtid="{D5CDD505-2E9C-101B-9397-08002B2CF9AE}" pid="5" name="MSIP_Label_629db4c6-4825-4e41-b058-57288389a6b5_Name">
    <vt:lpwstr>defa4170-0d19-0005-0004-bc88714345d2</vt:lpwstr>
  </property>
  <property fmtid="{D5CDD505-2E9C-101B-9397-08002B2CF9AE}" pid="6" name="MSIP_Label_629db4c6-4825-4e41-b058-57288389a6b5_SiteId">
    <vt:lpwstr>d110d0d1-d9e5-4bb3-a231-7d8e088eb145</vt:lpwstr>
  </property>
  <property fmtid="{D5CDD505-2E9C-101B-9397-08002B2CF9AE}" pid="7" name="MSIP_Label_629db4c6-4825-4e41-b058-57288389a6b5_ActionId">
    <vt:lpwstr>d252802b-f447-4d45-a689-1c577be794b0</vt:lpwstr>
  </property>
  <property fmtid="{D5CDD505-2E9C-101B-9397-08002B2CF9AE}" pid="8" name="MSIP_Label_629db4c6-4825-4e41-b058-57288389a6b5_ContentBits">
    <vt:lpwstr>0</vt:lpwstr>
  </property>
  <property fmtid="{D5CDD505-2E9C-101B-9397-08002B2CF9AE}" pid="9" name="MSIP_Label_629db4c6-4825-4e41-b058-57288389a6b5_Tag">
    <vt:lpwstr>10, 3, 0, 1</vt:lpwstr>
  </property>
</Properties>
</file>