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A305" w14:textId="77777777" w:rsidR="001609EC" w:rsidRDefault="001609EC" w:rsidP="001609EC"/>
    <w:p w14:paraId="00D2E20B" w14:textId="77777777" w:rsidR="00A1629A" w:rsidRDefault="00A1629A" w:rsidP="001609EC"/>
    <w:p w14:paraId="353670C7" w14:textId="77777777" w:rsidR="00A1629A" w:rsidRDefault="00A1629A" w:rsidP="001609EC"/>
    <w:p w14:paraId="04913F4A" w14:textId="77777777" w:rsidR="00A1629A" w:rsidRPr="008C2B77" w:rsidRDefault="00A1629A" w:rsidP="001609EC"/>
    <w:p w14:paraId="5335B351" w14:textId="77777777" w:rsidR="002429F1" w:rsidRPr="008C2B77" w:rsidRDefault="00F25471" w:rsidP="003C6066">
      <w:pPr>
        <w:pStyle w:val="ZTERSTitle"/>
      </w:pPr>
      <w:r>
        <w:t>VULNERABILITY &amp; DEPENDENCY MANAGEMENT POLICY (policy)</w:t>
      </w:r>
    </w:p>
    <w:p w14:paraId="4E2CF9D0" w14:textId="77777777" w:rsidR="000201B9" w:rsidRPr="008C2B77" w:rsidRDefault="000201B9" w:rsidP="002429F1"/>
    <w:p w14:paraId="2E787874" w14:textId="77777777" w:rsidR="009D1BC7" w:rsidRDefault="009D1BC7" w:rsidP="002429F1"/>
    <w:p w14:paraId="5EB1D673" w14:textId="77777777" w:rsidR="00A1629A" w:rsidRPr="008C2B77" w:rsidRDefault="00A1629A" w:rsidP="002429F1"/>
    <w:p w14:paraId="677CF196" w14:textId="77777777" w:rsidR="009D1BC7" w:rsidRPr="008C2B77" w:rsidRDefault="009D1BC7" w:rsidP="002429F1"/>
    <w:p w14:paraId="3F4CF257" w14:textId="77777777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CE33" w14:textId="77777777" w:rsidR="004A5EC4" w:rsidRPr="008C2B77" w:rsidRDefault="004A5EC4" w:rsidP="39F78835">
      <w:pPr>
        <w:jc w:val="center"/>
      </w:pPr>
    </w:p>
    <w:p w14:paraId="5B681ECB" w14:textId="77777777" w:rsidR="39F78835" w:rsidRDefault="39F78835" w:rsidP="39F78835">
      <w:pPr>
        <w:jc w:val="center"/>
      </w:pPr>
    </w:p>
    <w:p w14:paraId="4472284A" w14:textId="77777777" w:rsidR="00EB1735" w:rsidRPr="008C2B77" w:rsidRDefault="00EB1735" w:rsidP="002429F1"/>
    <w:tbl>
      <w:tblPr>
        <w:tblStyle w:val="Tablaconcuadrcula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6580"/>
      </w:tblGrid>
      <w:tr w:rsidR="000219BB" w:rsidRPr="008C2B77" w14:paraId="41F97C9C" w14:textId="77777777" w:rsidTr="00854B59">
        <w:tc>
          <w:tcPr>
            <w:tcW w:w="2250" w:type="dxa"/>
          </w:tcPr>
          <w:p w14:paraId="6A8070DA" w14:textId="77777777" w:rsidR="000219BB" w:rsidRPr="008C2B77" w:rsidRDefault="000219BB" w:rsidP="000219BB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5130" w:type="dxa"/>
          </w:tcPr>
          <w:p w14:paraId="5C765075" w14:textId="77777777" w:rsidR="000744D6" w:rsidRDefault="00000000">
            <w:r>
              <w:t>DevSec_Vulnerability_&amp;_Dependency_Management_Policy_v1.0</w:t>
            </w:r>
          </w:p>
        </w:tc>
      </w:tr>
      <w:tr w:rsidR="008C2B77" w:rsidRPr="008C2B77" w14:paraId="23C0231A" w14:textId="77777777" w:rsidTr="00854B59">
        <w:tc>
          <w:tcPr>
            <w:tcW w:w="2250" w:type="dxa"/>
          </w:tcPr>
          <w:p w14:paraId="1B2E39ED" w14:textId="77777777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5130" w:type="dxa"/>
          </w:tcPr>
          <w:p w14:paraId="5770F6FD" w14:textId="77777777" w:rsidR="000744D6" w:rsidRDefault="00000000">
            <w:r>
              <w:t>Sec</w:t>
            </w:r>
          </w:p>
        </w:tc>
      </w:tr>
      <w:tr w:rsidR="008C2B77" w:rsidRPr="008C2B77" w14:paraId="2FE98800" w14:textId="77777777" w:rsidTr="00854B59">
        <w:tc>
          <w:tcPr>
            <w:tcW w:w="2250" w:type="dxa"/>
          </w:tcPr>
          <w:p w14:paraId="1D0F5219" w14:textId="77777777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5130" w:type="dxa"/>
          </w:tcPr>
          <w:p w14:paraId="6FCD3EA7" w14:textId="77777777" w:rsidR="000744D6" w:rsidRDefault="00000000">
            <w:r>
              <w:t>All</w:t>
            </w:r>
          </w:p>
        </w:tc>
      </w:tr>
      <w:tr w:rsidR="008C2B77" w:rsidRPr="008C2B77" w14:paraId="7537D6C6" w14:textId="77777777" w:rsidTr="00854B59">
        <w:tc>
          <w:tcPr>
            <w:tcW w:w="2250" w:type="dxa"/>
          </w:tcPr>
          <w:p w14:paraId="2D134117" w14:textId="77777777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5130" w:type="dxa"/>
          </w:tcPr>
          <w:p w14:paraId="56B4E812" w14:textId="77777777" w:rsidR="000744D6" w:rsidRDefault="00000000">
            <w:r>
              <w:t>Internal / Confidential</w:t>
            </w:r>
          </w:p>
        </w:tc>
      </w:tr>
    </w:tbl>
    <w:p w14:paraId="7A375AC5" w14:textId="77777777" w:rsidR="00ED04FF" w:rsidRPr="008C2B77" w:rsidRDefault="00ED04FF" w:rsidP="002429F1"/>
    <w:p w14:paraId="38A22689" w14:textId="77777777" w:rsidR="00ED04FF" w:rsidRPr="008C2B77" w:rsidRDefault="00ED04FF" w:rsidP="002429F1"/>
    <w:p w14:paraId="3FAD300F" w14:textId="77777777" w:rsidR="00741061" w:rsidRPr="008C2B77" w:rsidRDefault="00741061" w:rsidP="00741061">
      <w:pPr>
        <w:pStyle w:val="Sinespaciado"/>
      </w:pPr>
    </w:p>
    <w:p w14:paraId="72198491" w14:textId="77777777" w:rsidR="00741061" w:rsidRPr="008C2B77" w:rsidRDefault="00741061" w:rsidP="00741061">
      <w:pPr>
        <w:pStyle w:val="Sinespaciado"/>
      </w:pPr>
    </w:p>
    <w:sdt>
      <w:sdtPr>
        <w:rPr>
          <w:rFonts w:ascii="Arial" w:eastAsiaTheme="minorEastAsia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FF95B3" w14:textId="77777777" w:rsidR="0030019A" w:rsidRDefault="0030019A">
          <w:pPr>
            <w:pStyle w:val="TtuloTDC"/>
          </w:pPr>
          <w:r>
            <w:t>Contents</w:t>
          </w:r>
        </w:p>
        <w:p w14:paraId="15B9FFF2" w14:textId="48575F3D" w:rsidR="00F746C1" w:rsidRDefault="0030019A">
          <w:pPr>
            <w:pStyle w:val="TD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13144" w:history="1">
            <w:r w:rsidR="00F746C1" w:rsidRPr="00FA7396">
              <w:rPr>
                <w:rStyle w:val="Hipervnculo"/>
              </w:rPr>
              <w:t>1</w:t>
            </w:r>
            <w:r w:rsidR="00F746C1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F746C1" w:rsidRPr="00FA7396">
              <w:rPr>
                <w:rStyle w:val="Hipervnculo"/>
              </w:rPr>
              <w:t>DOCUMENT INFORMATION</w:t>
            </w:r>
            <w:r w:rsidR="00F746C1">
              <w:rPr>
                <w:webHidden/>
              </w:rPr>
              <w:tab/>
            </w:r>
            <w:r w:rsidR="00F746C1">
              <w:rPr>
                <w:webHidden/>
              </w:rPr>
              <w:fldChar w:fldCharType="begin"/>
            </w:r>
            <w:r w:rsidR="00F746C1">
              <w:rPr>
                <w:webHidden/>
              </w:rPr>
              <w:instrText xml:space="preserve"> PAGEREF _Toc241513144 \h </w:instrText>
            </w:r>
            <w:r w:rsidR="00F746C1">
              <w:rPr>
                <w:webHidden/>
              </w:rPr>
            </w:r>
            <w:r w:rsidR="00F746C1">
              <w:rPr>
                <w:webHidden/>
              </w:rPr>
              <w:fldChar w:fldCharType="separate"/>
            </w:r>
            <w:r w:rsidR="00F746C1">
              <w:rPr>
                <w:webHidden/>
              </w:rPr>
              <w:t>3</w:t>
            </w:r>
            <w:r w:rsidR="00F746C1">
              <w:rPr>
                <w:webHidden/>
              </w:rPr>
              <w:fldChar w:fldCharType="end"/>
            </w:r>
          </w:hyperlink>
        </w:p>
        <w:p w14:paraId="1B9CA7F4" w14:textId="64DC6A46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45" w:history="1">
            <w:r w:rsidRPr="00FA7396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0897" w14:textId="6CBB677E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46" w:history="1">
            <w:r w:rsidRPr="00FA7396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A779A" w14:textId="419304A4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47" w:history="1">
            <w:r w:rsidRPr="00FA7396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1440" w14:textId="0731A3F6" w:rsidR="00F746C1" w:rsidRDefault="00F746C1">
          <w:pPr>
            <w:pStyle w:val="TD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41513148" w:history="1">
            <w:r w:rsidRPr="00FA7396">
              <w:rPr>
                <w:rStyle w:val="Hipervnculo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7396">
              <w:rPr>
                <w:rStyle w:val="Hipervnculo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_Toc241513148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B84DC21" w14:textId="4199273A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49" w:history="1">
            <w:r w:rsidRPr="00FA7396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DA1A5" w14:textId="4D59220B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0" w:history="1">
            <w:r w:rsidRPr="00FA7396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37F9" w14:textId="003AD792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1" w:history="1">
            <w:r w:rsidRPr="00FA7396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F6D7" w14:textId="1EE14049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2" w:history="1">
            <w:r w:rsidRPr="00FA7396">
              <w:rPr>
                <w:rStyle w:val="Hipervnculo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7676" w14:textId="44101187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3" w:history="1">
            <w:r w:rsidRPr="00FA7396">
              <w:rPr>
                <w:rStyle w:val="Hipervnculo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17D57" w14:textId="5B1BCF5C" w:rsidR="00F746C1" w:rsidRDefault="00F746C1">
          <w:pPr>
            <w:pStyle w:val="TD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41513154" w:history="1">
            <w:r w:rsidRPr="00FA7396">
              <w:rPr>
                <w:rStyle w:val="Hipervnculo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7396">
              <w:rPr>
                <w:rStyle w:val="Hipervnculo"/>
              </w:rPr>
              <w:t>DEVELOPMENT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_Toc241513154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B21872" w14:textId="6A67D0F5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5" w:history="1">
            <w:r w:rsidRPr="00FA7396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Dependency Inventory &amp;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9CD7" w14:textId="3A52B11A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6" w:history="1">
            <w:r w:rsidRPr="00FA7396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Vulnerability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DAC43" w14:textId="5451D07B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7" w:history="1">
            <w:r w:rsidRPr="00FA7396">
              <w:rPr>
                <w:rStyle w:val="Hipervnculo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Risk Classification &amp; Remediation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5D1C" w14:textId="686FB684" w:rsidR="00F746C1" w:rsidRDefault="00F746C1">
          <w:pPr>
            <w:pStyle w:val="TD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8" w:history="1">
            <w:r w:rsidRPr="00FA7396">
              <w:rPr>
                <w:rStyle w:val="Hipervnculo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Exceptions, Tracking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BBB0" w14:textId="162FA4AC" w:rsidR="00F746C1" w:rsidRDefault="00F746C1">
          <w:pPr>
            <w:pStyle w:val="TD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41513159" w:history="1">
            <w:r w:rsidRPr="00FA7396">
              <w:rPr>
                <w:rStyle w:val="Hipervnculo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7396">
              <w:rPr>
                <w:rStyle w:val="Hipervnculo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117A" w14:textId="23AE503F" w:rsidR="00F746C1" w:rsidRDefault="00F746C1">
          <w:pPr>
            <w:pStyle w:val="TD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41513160" w:history="1">
            <w:r w:rsidRPr="00FA7396">
              <w:rPr>
                <w:rStyle w:val="Hipervnculo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7396">
              <w:rPr>
                <w:rStyle w:val="Hipervnculo"/>
              </w:rPr>
              <w:t>VIOLATIONS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_Toc241513160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52342F" w14:textId="21B256B7" w:rsidR="00F746C1" w:rsidRDefault="00F746C1">
          <w:pPr>
            <w:pStyle w:val="TD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41513161" w:history="1">
            <w:r w:rsidRPr="00FA7396">
              <w:rPr>
                <w:rStyle w:val="Hipervnculo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7396">
              <w:rPr>
                <w:rStyle w:val="Hipervnculo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_Toc241513161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F6B8CDA" w14:textId="43A8D820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6C076A96" w14:textId="77777777" w:rsidR="00741061" w:rsidRPr="008C2B77" w:rsidRDefault="00741061" w:rsidP="00741061">
      <w:pPr>
        <w:pStyle w:val="Sinespaciado"/>
      </w:pPr>
    </w:p>
    <w:p w14:paraId="7390E77D" w14:textId="77777777" w:rsidR="00741061" w:rsidRPr="008C2B77" w:rsidRDefault="00741061" w:rsidP="00741061">
      <w:pPr>
        <w:pStyle w:val="Sinespaciado"/>
      </w:pPr>
    </w:p>
    <w:p w14:paraId="190D8EF0" w14:textId="77777777" w:rsidR="00741061" w:rsidRPr="008C2B77" w:rsidRDefault="00741061" w:rsidP="00741061">
      <w:pPr>
        <w:pStyle w:val="Sinespaciado"/>
      </w:pPr>
    </w:p>
    <w:p w14:paraId="38314FA6" w14:textId="77777777" w:rsidR="00741061" w:rsidRPr="008C2B77" w:rsidRDefault="00741061" w:rsidP="00741061">
      <w:pPr>
        <w:pStyle w:val="Sinespaciado"/>
      </w:pPr>
    </w:p>
    <w:p w14:paraId="56C97190" w14:textId="77777777" w:rsidR="00741061" w:rsidRPr="008C2B77" w:rsidRDefault="00741061" w:rsidP="00741061">
      <w:pPr>
        <w:pStyle w:val="Sinespaciado"/>
      </w:pPr>
    </w:p>
    <w:p w14:paraId="09168E7D" w14:textId="77777777" w:rsidR="00741061" w:rsidRPr="008C2B77" w:rsidRDefault="00741061" w:rsidP="00741061">
      <w:pPr>
        <w:pStyle w:val="Sinespaciado"/>
      </w:pPr>
    </w:p>
    <w:p w14:paraId="4164F779" w14:textId="77777777" w:rsidR="00741061" w:rsidRPr="008C2B77" w:rsidRDefault="00741061" w:rsidP="00741061">
      <w:pPr>
        <w:pStyle w:val="Sinespaciado"/>
      </w:pPr>
    </w:p>
    <w:p w14:paraId="5976C149" w14:textId="77777777" w:rsidR="00741061" w:rsidRPr="008C2B77" w:rsidRDefault="00741061" w:rsidP="00741061">
      <w:pPr>
        <w:pStyle w:val="Sinespaciado"/>
      </w:pPr>
    </w:p>
    <w:p w14:paraId="3BE1EFAD" w14:textId="77777777" w:rsidR="00741061" w:rsidRPr="008C2B77" w:rsidRDefault="00741061" w:rsidP="00741061">
      <w:pPr>
        <w:pStyle w:val="Sinespaciado"/>
      </w:pPr>
    </w:p>
    <w:p w14:paraId="65B497BD" w14:textId="77777777" w:rsidR="00741061" w:rsidRPr="008C2B77" w:rsidRDefault="00741061" w:rsidP="00741061">
      <w:pPr>
        <w:pStyle w:val="Sinespaciado"/>
      </w:pPr>
    </w:p>
    <w:p w14:paraId="5C2E09F8" w14:textId="77777777" w:rsidR="00741061" w:rsidRPr="008C2B77" w:rsidRDefault="00741061" w:rsidP="00741061">
      <w:pPr>
        <w:pStyle w:val="Sinespaciado"/>
      </w:pPr>
    </w:p>
    <w:p w14:paraId="6D4166E7" w14:textId="77777777" w:rsidR="00ED04FF" w:rsidRPr="008C2B77" w:rsidRDefault="00ED04FF" w:rsidP="00ED04FF">
      <w:pPr>
        <w:pStyle w:val="Ttulo1"/>
        <w:spacing w:after="360"/>
      </w:pPr>
      <w:bookmarkStart w:id="0" w:name="_Toc241513144"/>
      <w:r w:rsidRPr="008C2B77">
        <w:lastRenderedPageBreak/>
        <w:t>DOCUMENT INFORMATION</w:t>
      </w:r>
      <w:bookmarkEnd w:id="0"/>
    </w:p>
    <w:p w14:paraId="011596C5" w14:textId="77777777" w:rsidR="00ED04FF" w:rsidRPr="008C2B77" w:rsidRDefault="00ED04FF" w:rsidP="00ED04FF">
      <w:pPr>
        <w:pStyle w:val="Ttulo2"/>
      </w:pPr>
      <w:bookmarkStart w:id="1" w:name="_Toc241513145"/>
      <w:r w:rsidRPr="008C2B77">
        <w:t>Validation</w:t>
      </w:r>
      <w:bookmarkEnd w:id="1"/>
    </w:p>
    <w:tbl>
      <w:tblPr>
        <w:tblStyle w:val="Tablaconcuadrcula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574FC4F4" w14:textId="77777777" w:rsidTr="00F46C83">
        <w:tc>
          <w:tcPr>
            <w:tcW w:w="3955" w:type="dxa"/>
            <w:gridSpan w:val="2"/>
            <w:shd w:val="clear" w:color="auto" w:fill="4F7ABA"/>
          </w:tcPr>
          <w:p w14:paraId="3445B7CB" w14:textId="77777777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71A8B160" w14:textId="77777777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6FA991EB" w14:textId="304799D5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</w:t>
            </w:r>
            <w:r w:rsidR="00C279D5">
              <w:rPr>
                <w:b/>
                <w:bCs/>
                <w:color w:val="FFFFFF" w:themeColor="background1"/>
                <w:sz w:val="20"/>
                <w:szCs w:val="20"/>
              </w:rPr>
              <w:t>mm/dd/</w:t>
            </w:r>
            <w:proofErr w:type="spellStart"/>
            <w:r w:rsidR="00C279D5">
              <w:rPr>
                <w:b/>
                <w:bCs/>
                <w:color w:val="FFFFFF" w:themeColor="background1"/>
                <w:sz w:val="20"/>
                <w:szCs w:val="20"/>
              </w:rPr>
              <w:t>yy</w:t>
            </w:r>
            <w:r w:rsidR="009B5724">
              <w:rPr>
                <w:b/>
                <w:bCs/>
                <w:color w:val="FFFFFF" w:themeColor="background1"/>
                <w:sz w:val="20"/>
                <w:szCs w:val="20"/>
              </w:rPr>
              <w:t>y</w:t>
            </w:r>
            <w:r w:rsidR="00C279D5">
              <w:rPr>
                <w:b/>
                <w:bCs/>
                <w:color w:val="FFFFFF" w:themeColor="background1"/>
                <w:sz w:val="20"/>
                <w:szCs w:val="20"/>
              </w:rPr>
              <w:t>y</w:t>
            </w:r>
            <w:proofErr w:type="spellEnd"/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CA67AE" w:rsidRPr="008C2B77" w14:paraId="3B29F1D1" w14:textId="77777777" w:rsidTr="00F46C83">
        <w:tc>
          <w:tcPr>
            <w:tcW w:w="1765" w:type="dxa"/>
          </w:tcPr>
          <w:p w14:paraId="2A43A3BA" w14:textId="77777777" w:rsidR="00CA67AE" w:rsidRPr="008C2B77" w:rsidRDefault="00CA67AE" w:rsidP="00CA67AE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7FECDD4D" w14:textId="77777777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500" w:type="dxa"/>
          </w:tcPr>
          <w:p w14:paraId="3CF2BECC" w14:textId="77777777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070" w:type="dxa"/>
          </w:tcPr>
          <w:p w14:paraId="478E5A45" w14:textId="3CFDAAAA" w:rsidR="000744D6" w:rsidRPr="009B5724" w:rsidRDefault="00C279D5">
            <w:pPr>
              <w:rPr>
                <w:sz w:val="20"/>
                <w:szCs w:val="20"/>
              </w:rPr>
            </w:pPr>
            <w:r w:rsidRPr="009B5724">
              <w:rPr>
                <w:sz w:val="20"/>
                <w:szCs w:val="20"/>
              </w:rPr>
              <w:t xml:space="preserve"> </w:t>
            </w:r>
            <w:r w:rsidR="009B5724" w:rsidRPr="009B5724">
              <w:rPr>
                <w:sz w:val="20"/>
                <w:szCs w:val="20"/>
              </w:rPr>
              <w:t>09/28/2026</w:t>
            </w:r>
          </w:p>
        </w:tc>
      </w:tr>
      <w:tr w:rsidR="009B5724" w:rsidRPr="008C2B77" w14:paraId="4EF3682B" w14:textId="77777777" w:rsidTr="00F46C83">
        <w:tc>
          <w:tcPr>
            <w:tcW w:w="1765" w:type="dxa"/>
            <w:vMerge w:val="restart"/>
          </w:tcPr>
          <w:p w14:paraId="532EB637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42114D46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4500" w:type="dxa"/>
          </w:tcPr>
          <w:p w14:paraId="2CCE427C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7FD95088" w14:textId="60DAA2B4" w:rsidR="009B5724" w:rsidRDefault="009B5724" w:rsidP="009B5724">
            <w:r w:rsidRPr="009B5724">
              <w:rPr>
                <w:sz w:val="20"/>
                <w:szCs w:val="20"/>
              </w:rPr>
              <w:t xml:space="preserve"> 09/28/2026</w:t>
            </w:r>
          </w:p>
        </w:tc>
      </w:tr>
      <w:tr w:rsidR="009B5724" w:rsidRPr="008C2B77" w14:paraId="747E9B95" w14:textId="77777777" w:rsidTr="00F46C83">
        <w:tc>
          <w:tcPr>
            <w:tcW w:w="1765" w:type="dxa"/>
            <w:vMerge/>
          </w:tcPr>
          <w:p w14:paraId="6AF00FB6" w14:textId="77777777" w:rsidR="009B5724" w:rsidRPr="008C2B77" w:rsidRDefault="009B5724" w:rsidP="009B5724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1697AE02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4500" w:type="dxa"/>
          </w:tcPr>
          <w:p w14:paraId="53FB43FD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696C22C4" w14:textId="36863018" w:rsidR="009B5724" w:rsidRDefault="009B5724" w:rsidP="009B5724">
            <w:r w:rsidRPr="009B5724">
              <w:rPr>
                <w:sz w:val="20"/>
                <w:szCs w:val="20"/>
              </w:rPr>
              <w:t xml:space="preserve"> 09/28/2026</w:t>
            </w:r>
          </w:p>
        </w:tc>
      </w:tr>
      <w:tr w:rsidR="009B5724" w:rsidRPr="008C2B77" w14:paraId="2489F586" w14:textId="77777777" w:rsidTr="00F46C83">
        <w:tc>
          <w:tcPr>
            <w:tcW w:w="1765" w:type="dxa"/>
            <w:vMerge w:val="restart"/>
          </w:tcPr>
          <w:p w14:paraId="38238FED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4755470C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4500" w:type="dxa"/>
          </w:tcPr>
          <w:p w14:paraId="2D9369EF" w14:textId="77777777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2070" w:type="dxa"/>
          </w:tcPr>
          <w:p w14:paraId="0B53AFBF" w14:textId="3EA08F77" w:rsidR="009B5724" w:rsidRDefault="009B5724" w:rsidP="009B5724">
            <w:r w:rsidRPr="009B5724">
              <w:rPr>
                <w:sz w:val="20"/>
                <w:szCs w:val="20"/>
              </w:rPr>
              <w:t xml:space="preserve"> 09/28/2026</w:t>
            </w:r>
          </w:p>
        </w:tc>
      </w:tr>
      <w:tr w:rsidR="009B5724" w:rsidRPr="008C2B77" w14:paraId="6A86AE0C" w14:textId="77777777" w:rsidTr="00F46C83">
        <w:tc>
          <w:tcPr>
            <w:tcW w:w="1765" w:type="dxa"/>
            <w:vMerge/>
          </w:tcPr>
          <w:p w14:paraId="5B9CE5ED" w14:textId="77777777" w:rsidR="009B5724" w:rsidRPr="008C2B77" w:rsidRDefault="009B5724" w:rsidP="009B5724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2D2DA38B" w14:textId="77777777" w:rsidR="009B5724" w:rsidRPr="008C2B77" w:rsidRDefault="009B5724" w:rsidP="009B5724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4AE7DB4B" w14:textId="77777777" w:rsidR="009B5724" w:rsidRPr="008C2B77" w:rsidRDefault="009B5724" w:rsidP="009B5724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3BD4B73F" w14:textId="77777777" w:rsidR="009B5724" w:rsidRPr="008C2B77" w:rsidRDefault="009B5724" w:rsidP="009B5724">
            <w:pPr>
              <w:rPr>
                <w:sz w:val="20"/>
                <w:szCs w:val="20"/>
              </w:rPr>
            </w:pPr>
          </w:p>
        </w:tc>
      </w:tr>
    </w:tbl>
    <w:p w14:paraId="4BCFEB1C" w14:textId="77777777" w:rsidR="00ED04FF" w:rsidRPr="008C2B77" w:rsidRDefault="00ED04FF" w:rsidP="00ED04FF"/>
    <w:p w14:paraId="027B6878" w14:textId="77777777" w:rsidR="00ED04FF" w:rsidRPr="008C2B77" w:rsidRDefault="00ED04FF" w:rsidP="00ED04FF">
      <w:pPr>
        <w:pStyle w:val="Ttulo2"/>
      </w:pPr>
      <w:bookmarkStart w:id="2" w:name="_Toc241513146"/>
      <w:r w:rsidRPr="008C2B77">
        <w:t>Document Distribution</w:t>
      </w:r>
      <w:bookmarkEnd w:id="2"/>
    </w:p>
    <w:tbl>
      <w:tblPr>
        <w:tblStyle w:val="Tablaconcuadrcula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35871AC5" w14:textId="77777777" w:rsidTr="00F46C83">
        <w:tc>
          <w:tcPr>
            <w:tcW w:w="3955" w:type="dxa"/>
            <w:shd w:val="clear" w:color="auto" w:fill="4F7ABA"/>
          </w:tcPr>
          <w:p w14:paraId="53636828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279FB8F3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CA67AE" w:rsidRPr="008C2B77" w14:paraId="49249489" w14:textId="77777777" w:rsidTr="00F46C83">
        <w:tc>
          <w:tcPr>
            <w:tcW w:w="3955" w:type="dxa"/>
          </w:tcPr>
          <w:p w14:paraId="1B1ABEE7" w14:textId="77777777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6C1A5465" w14:textId="77777777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</w:tr>
      <w:tr w:rsidR="00CA67AE" w:rsidRPr="008C2B77" w14:paraId="08FDA466" w14:textId="77777777" w:rsidTr="00F46C83">
        <w:tc>
          <w:tcPr>
            <w:tcW w:w="3955" w:type="dxa"/>
          </w:tcPr>
          <w:p w14:paraId="1B63308D" w14:textId="77777777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474A5076" w14:textId="77777777" w:rsidR="00CA67AE" w:rsidRPr="008C2B77" w:rsidRDefault="00CA67AE" w:rsidP="00CA67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9B5724" w:rsidRPr="008C2B77" w14:paraId="7E1E7EC3" w14:textId="77777777" w:rsidTr="00F46C83">
        <w:tc>
          <w:tcPr>
            <w:tcW w:w="3955" w:type="dxa"/>
          </w:tcPr>
          <w:p w14:paraId="05989541" w14:textId="13C32F4A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Anthony Bures</w:t>
            </w:r>
          </w:p>
        </w:tc>
        <w:tc>
          <w:tcPr>
            <w:tcW w:w="6570" w:type="dxa"/>
          </w:tcPr>
          <w:p w14:paraId="49A29AEE" w14:textId="13E07850" w:rsidR="009B5724" w:rsidRPr="008C2B77" w:rsidRDefault="009B5724" w:rsidP="009B57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 Development Manager</w:t>
            </w:r>
          </w:p>
        </w:tc>
      </w:tr>
    </w:tbl>
    <w:p w14:paraId="72F20B07" w14:textId="77777777" w:rsidR="00ED04FF" w:rsidRPr="008C2B77" w:rsidRDefault="00ED04FF" w:rsidP="00ED04FF"/>
    <w:p w14:paraId="4A9E060D" w14:textId="77777777" w:rsidR="00ED04FF" w:rsidRPr="008C2B77" w:rsidRDefault="00ED04FF" w:rsidP="00ED04FF">
      <w:pPr>
        <w:pStyle w:val="Ttulo2"/>
      </w:pPr>
      <w:bookmarkStart w:id="3" w:name="_Toc241513147"/>
      <w:r w:rsidRPr="008C2B77">
        <w:t>Version Control</w:t>
      </w:r>
      <w:bookmarkEnd w:id="3"/>
    </w:p>
    <w:tbl>
      <w:tblPr>
        <w:tblStyle w:val="Tablaconcuadrcula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05641350" w14:textId="77777777" w:rsidTr="00F46C83">
        <w:tc>
          <w:tcPr>
            <w:tcW w:w="985" w:type="dxa"/>
            <w:shd w:val="clear" w:color="auto" w:fill="4F7ABA"/>
          </w:tcPr>
          <w:p w14:paraId="2B5AF9F7" w14:textId="77777777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5C343904" w14:textId="77777777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5A7C48CF" w14:textId="77777777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6D021ECA" w14:textId="77777777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9B5724" w:rsidRPr="008C2B77" w14:paraId="0642A08F" w14:textId="77777777" w:rsidTr="00F46C83">
        <w:tc>
          <w:tcPr>
            <w:tcW w:w="985" w:type="dxa"/>
          </w:tcPr>
          <w:p w14:paraId="6B459523" w14:textId="77777777" w:rsidR="009B5724" w:rsidRPr="009B5724" w:rsidRDefault="009B5724" w:rsidP="009B5724">
            <w:pPr>
              <w:jc w:val="center"/>
              <w:rPr>
                <w:rFonts w:cs="Arial"/>
                <w:sz w:val="20"/>
                <w:szCs w:val="20"/>
              </w:rPr>
            </w:pPr>
            <w:r w:rsidRPr="009B5724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260" w:type="dxa"/>
          </w:tcPr>
          <w:p w14:paraId="67775EF1" w14:textId="3AAC7205" w:rsidR="009B5724" w:rsidRPr="009B5724" w:rsidRDefault="009B5724" w:rsidP="009B5724">
            <w:pPr>
              <w:rPr>
                <w:sz w:val="20"/>
                <w:szCs w:val="20"/>
              </w:rPr>
            </w:pPr>
            <w:r w:rsidRPr="009B5724">
              <w:rPr>
                <w:sz w:val="20"/>
                <w:szCs w:val="20"/>
              </w:rPr>
              <w:t xml:space="preserve"> 9/28/2026</w:t>
            </w:r>
          </w:p>
        </w:tc>
        <w:tc>
          <w:tcPr>
            <w:tcW w:w="1710" w:type="dxa"/>
          </w:tcPr>
          <w:p w14:paraId="69822DB9" w14:textId="77777777" w:rsidR="009B5724" w:rsidRPr="009B5724" w:rsidRDefault="009B5724" w:rsidP="009B5724">
            <w:pPr>
              <w:rPr>
                <w:sz w:val="20"/>
                <w:szCs w:val="20"/>
              </w:rPr>
            </w:pPr>
            <w:r w:rsidRPr="009B5724">
              <w:rPr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4220FACF" w14:textId="77777777" w:rsidR="009B5724" w:rsidRPr="009B5724" w:rsidRDefault="009B5724" w:rsidP="009B5724">
            <w:pPr>
              <w:rPr>
                <w:sz w:val="20"/>
                <w:szCs w:val="20"/>
              </w:rPr>
            </w:pPr>
            <w:r w:rsidRPr="009B5724">
              <w:rPr>
                <w:sz w:val="20"/>
                <w:szCs w:val="20"/>
              </w:rPr>
              <w:t>1st version of the DevSec Vulnerability &amp; Dependency Management Policy document</w:t>
            </w:r>
          </w:p>
        </w:tc>
      </w:tr>
      <w:tr w:rsidR="009B5724" w:rsidRPr="008C2B77" w14:paraId="4A07BF59" w14:textId="77777777" w:rsidTr="00F46C83">
        <w:tc>
          <w:tcPr>
            <w:tcW w:w="985" w:type="dxa"/>
          </w:tcPr>
          <w:p w14:paraId="45163AC2" w14:textId="77777777" w:rsidR="009B5724" w:rsidRPr="008C2B77" w:rsidRDefault="009B5724" w:rsidP="009B572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D8EFC9" w14:textId="77777777" w:rsidR="009B5724" w:rsidRPr="008C2B77" w:rsidRDefault="009B5724" w:rsidP="009B572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D739430" w14:textId="18F8075C" w:rsidR="009B5724" w:rsidRPr="008C2B77" w:rsidRDefault="009B5724" w:rsidP="009B572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7608C8AE" w14:textId="77777777" w:rsidR="009B5724" w:rsidRPr="008C2B77" w:rsidRDefault="009B5724" w:rsidP="009B5724">
            <w:pPr>
              <w:rPr>
                <w:rFonts w:cs="Arial"/>
                <w:sz w:val="20"/>
                <w:szCs w:val="20"/>
              </w:rPr>
            </w:pPr>
          </w:p>
        </w:tc>
      </w:tr>
      <w:tr w:rsidR="009B5724" w:rsidRPr="008C2B77" w14:paraId="3C7B7269" w14:textId="77777777" w:rsidTr="00F46C83">
        <w:tc>
          <w:tcPr>
            <w:tcW w:w="985" w:type="dxa"/>
          </w:tcPr>
          <w:p w14:paraId="26448C6E" w14:textId="77777777" w:rsidR="009B5724" w:rsidRPr="008C2B77" w:rsidRDefault="009B5724" w:rsidP="009B572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ECC1C4C" w14:textId="77777777" w:rsidR="009B5724" w:rsidRPr="008C2B77" w:rsidRDefault="009B5724" w:rsidP="009B572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7665C42" w14:textId="77777777" w:rsidR="009B5724" w:rsidRPr="008C2B77" w:rsidRDefault="009B5724" w:rsidP="009B572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5CEE4936" w14:textId="77777777" w:rsidR="009B5724" w:rsidRPr="008C2B77" w:rsidRDefault="009B5724" w:rsidP="009B5724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66E0FF28" w14:textId="77777777" w:rsidR="00ED04FF" w:rsidRPr="008C2B77" w:rsidRDefault="00ED04FF" w:rsidP="00ED04FF"/>
    <w:p w14:paraId="60A999A4" w14:textId="77777777" w:rsidR="00ED04FF" w:rsidRPr="008C2B77" w:rsidRDefault="00ED04FF" w:rsidP="002429F1"/>
    <w:p w14:paraId="657808EF" w14:textId="77777777" w:rsidR="00ED04FF" w:rsidRPr="008C2B77" w:rsidRDefault="00ED04FF" w:rsidP="002429F1"/>
    <w:p w14:paraId="48FBA94B" w14:textId="77777777" w:rsidR="00ED04FF" w:rsidRPr="008C2B77" w:rsidRDefault="00ED04FF" w:rsidP="002429F1"/>
    <w:p w14:paraId="799A6E5F" w14:textId="77777777" w:rsidR="00ED04FF" w:rsidRPr="008C2B77" w:rsidRDefault="00ED04FF" w:rsidP="002429F1"/>
    <w:p w14:paraId="34892155" w14:textId="77777777" w:rsidR="00ED04FF" w:rsidRPr="008C2B77" w:rsidRDefault="00ED04FF" w:rsidP="002429F1"/>
    <w:p w14:paraId="0BD0863C" w14:textId="77777777" w:rsidR="00ED04FF" w:rsidRPr="008C2B77" w:rsidRDefault="00ED04FF" w:rsidP="002429F1"/>
    <w:p w14:paraId="59BA62CB" w14:textId="77777777" w:rsidR="00ED04FF" w:rsidRPr="008C2B77" w:rsidRDefault="00ED04FF" w:rsidP="002429F1"/>
    <w:p w14:paraId="5E6CEC06" w14:textId="77777777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13A779B3" w14:textId="77777777" w:rsidR="00670DD5" w:rsidRPr="008C2B77" w:rsidRDefault="00670DD5" w:rsidP="002429F1"/>
    <w:p w14:paraId="1AF48180" w14:textId="77777777" w:rsidR="00850AA1" w:rsidRPr="008C2B77" w:rsidRDefault="00850AA1" w:rsidP="002429F1">
      <w:pPr>
        <w:sectPr w:rsidR="00850AA1" w:rsidRPr="008C2B77" w:rsidSect="00854B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3118CB31" w14:textId="77777777" w:rsidR="006D57EB" w:rsidRPr="008C2B77" w:rsidRDefault="004B10FE" w:rsidP="000B7151">
      <w:pPr>
        <w:pStyle w:val="Ttulo1"/>
        <w:spacing w:after="360"/>
      </w:pPr>
      <w:bookmarkStart w:id="4" w:name="_Toc241513148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F37D96A" w14:textId="77777777" w:rsidR="00097534" w:rsidRPr="008C2B77" w:rsidRDefault="00097534" w:rsidP="00097534">
      <w:pPr>
        <w:pStyle w:val="Ttulo2"/>
      </w:pPr>
      <w:bookmarkStart w:id="5" w:name="_Toc241513149"/>
      <w:r w:rsidRPr="008C2B77">
        <w:t>About this document</w:t>
      </w:r>
      <w:bookmarkEnd w:id="5"/>
    </w:p>
    <w:p w14:paraId="3C9C7D57" w14:textId="77777777" w:rsidR="00007ED9" w:rsidRDefault="00207E8D" w:rsidP="00207E8D">
      <w:r>
        <w:t>This document defines the requirements for identifying, assessing, prioritizing, remediating, and tracking security vulnerabilities within ZTERS-developed applications and third-party dependencies. Its purpose is to reduce security risk throughout the software development lifecycle and ensure vulnerabilities are handled consistently and auditable.</w:t>
      </w:r>
    </w:p>
    <w:p w14:paraId="5A815788" w14:textId="77777777" w:rsidR="00207E8D" w:rsidRPr="008C2B77" w:rsidRDefault="00207E8D" w:rsidP="00207E8D"/>
    <w:p w14:paraId="2F07EFF2" w14:textId="77777777" w:rsidR="000450B0" w:rsidRDefault="00007ED9" w:rsidP="000450B0">
      <w:pPr>
        <w:pStyle w:val="Ttulo2"/>
      </w:pPr>
      <w:bookmarkStart w:id="6" w:name="_Toc241513150"/>
      <w:r>
        <w:t>Scope</w:t>
      </w:r>
      <w:bookmarkEnd w:id="6"/>
    </w:p>
    <w:p w14:paraId="5E8CF433" w14:textId="77777777" w:rsidR="00972DF3" w:rsidRDefault="00972DF3" w:rsidP="00007ED9">
      <w:r w:rsidRPr="00972DF3">
        <w:t>This policy applies to the following systems, environments, tools, and personnel:</w:t>
      </w:r>
    </w:p>
    <w:p w14:paraId="608127D6" w14:textId="77777777" w:rsidR="004F1914" w:rsidRDefault="004F1914" w:rsidP="004F1914">
      <w:pPr>
        <w:pStyle w:val="Prrafodelista"/>
        <w:numPr>
          <w:ilvl w:val="0"/>
          <w:numId w:val="15"/>
        </w:numPr>
      </w:pPr>
      <w:r>
        <w:t>Developers</w:t>
      </w:r>
    </w:p>
    <w:p w14:paraId="55E21861" w14:textId="77777777" w:rsidR="004F1914" w:rsidRDefault="004F1914" w:rsidP="004F1914">
      <w:pPr>
        <w:pStyle w:val="Prrafodelista"/>
        <w:numPr>
          <w:ilvl w:val="0"/>
          <w:numId w:val="15"/>
        </w:numPr>
      </w:pPr>
      <w:r>
        <w:t>DevOps</w:t>
      </w:r>
    </w:p>
    <w:p w14:paraId="5DCE20B2" w14:textId="77777777" w:rsidR="004F1914" w:rsidRDefault="004F1914" w:rsidP="004F1914">
      <w:pPr>
        <w:pStyle w:val="Prrafodelista"/>
        <w:numPr>
          <w:ilvl w:val="0"/>
          <w:numId w:val="15"/>
        </w:numPr>
      </w:pPr>
      <w:r>
        <w:t>QA and Security personnel</w:t>
      </w:r>
    </w:p>
    <w:p w14:paraId="47C9363D" w14:textId="77777777" w:rsidR="004F1914" w:rsidRDefault="004F1914" w:rsidP="004F1914">
      <w:pPr>
        <w:pStyle w:val="Prrafodelista"/>
        <w:numPr>
          <w:ilvl w:val="0"/>
          <w:numId w:val="15"/>
        </w:numPr>
      </w:pPr>
      <w:r>
        <w:t>All ZTERS-developed applications, integrations, APIs, scripts, and services</w:t>
      </w:r>
    </w:p>
    <w:p w14:paraId="0D329961" w14:textId="77777777" w:rsidR="004F1914" w:rsidRDefault="004F1914" w:rsidP="004F1914">
      <w:pPr>
        <w:pStyle w:val="Prrafodelista"/>
        <w:numPr>
          <w:ilvl w:val="0"/>
          <w:numId w:val="15"/>
        </w:numPr>
      </w:pPr>
      <w:r>
        <w:t>Third-party libraries, packages, frameworks, containers, and development dependencies</w:t>
      </w:r>
    </w:p>
    <w:p w14:paraId="6932E232" w14:textId="77777777" w:rsidR="004F1914" w:rsidRDefault="004F1914" w:rsidP="004F1914">
      <w:pPr>
        <w:pStyle w:val="Prrafodelista"/>
        <w:numPr>
          <w:ilvl w:val="0"/>
          <w:numId w:val="15"/>
        </w:numPr>
      </w:pPr>
      <w:r>
        <w:t>CI/CD and automated security scanning tools</w:t>
      </w:r>
    </w:p>
    <w:p w14:paraId="601C8EB3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429B5081" w14:textId="77777777" w:rsidR="00AD03DF" w:rsidRDefault="00AD03DF" w:rsidP="00AD03DF">
      <w:pPr>
        <w:pStyle w:val="Prrafodelista"/>
        <w:numPr>
          <w:ilvl w:val="0"/>
          <w:numId w:val="3"/>
        </w:numPr>
      </w:pPr>
      <w:r>
        <w:t>Application and dependency vulnerability identification</w:t>
      </w:r>
    </w:p>
    <w:p w14:paraId="5B6C38C8" w14:textId="77777777" w:rsidR="00AD03DF" w:rsidRDefault="00AD03DF" w:rsidP="00AD03DF">
      <w:pPr>
        <w:pStyle w:val="Prrafodelista"/>
        <w:numPr>
          <w:ilvl w:val="0"/>
          <w:numId w:val="3"/>
        </w:numPr>
      </w:pPr>
      <w:r>
        <w:t>Automated and manual vulnerability scanning</w:t>
      </w:r>
    </w:p>
    <w:p w14:paraId="61CB3B47" w14:textId="77777777" w:rsidR="00AD03DF" w:rsidRDefault="00AD03DF" w:rsidP="00AD03DF">
      <w:pPr>
        <w:pStyle w:val="Prrafodelista"/>
        <w:numPr>
          <w:ilvl w:val="0"/>
          <w:numId w:val="3"/>
        </w:numPr>
      </w:pPr>
      <w:r>
        <w:t>Risk classification, remediation, and exception handling</w:t>
      </w:r>
    </w:p>
    <w:p w14:paraId="4CADFED7" w14:textId="77777777" w:rsidR="00AD03DF" w:rsidRDefault="00AD03DF" w:rsidP="00AD03DF">
      <w:pPr>
        <w:pStyle w:val="Prrafodelista"/>
        <w:numPr>
          <w:ilvl w:val="0"/>
          <w:numId w:val="3"/>
        </w:numPr>
      </w:pPr>
      <w:r>
        <w:t>Vulnerability tracking, evidence, and reporting</w:t>
      </w:r>
    </w:p>
    <w:p w14:paraId="4A165519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55CB7580" w14:textId="77777777" w:rsidR="00AD03DF" w:rsidRDefault="00AD03DF" w:rsidP="00AD03DF">
      <w:pPr>
        <w:pStyle w:val="Prrafodelista"/>
        <w:numPr>
          <w:ilvl w:val="0"/>
          <w:numId w:val="4"/>
        </w:numPr>
      </w:pPr>
      <w:r>
        <w:t>Vulnerabilities in third-party systems fully managed outside ZTERS control unless they affect a ZTERS integration or service</w:t>
      </w:r>
    </w:p>
    <w:p w14:paraId="79678C09" w14:textId="77777777" w:rsidR="00AD03DF" w:rsidRDefault="00AD03DF" w:rsidP="00AD03DF">
      <w:pPr>
        <w:pStyle w:val="Prrafodelista"/>
        <w:numPr>
          <w:ilvl w:val="0"/>
          <w:numId w:val="4"/>
        </w:numPr>
      </w:pPr>
      <w:r>
        <w:t>Incident response procedures after a confirmed security breach</w:t>
      </w:r>
    </w:p>
    <w:p w14:paraId="14741BA0" w14:textId="77777777" w:rsidR="007A3CB3" w:rsidRPr="008C2B77" w:rsidRDefault="007A3CB3" w:rsidP="0025236E"/>
    <w:p w14:paraId="4554813F" w14:textId="77777777" w:rsidR="00097534" w:rsidRDefault="00007ED9" w:rsidP="00097534">
      <w:pPr>
        <w:pStyle w:val="Ttulo2"/>
      </w:pPr>
      <w:bookmarkStart w:id="7" w:name="_Toc241513151"/>
      <w:r>
        <w:t>Roles &amp; Responsibilities</w:t>
      </w:r>
      <w:bookmarkEnd w:id="7"/>
    </w:p>
    <w:tbl>
      <w:tblPr>
        <w:tblStyle w:val="Tablaconcuadrcula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995672D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55EF2999" w14:textId="77777777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531BB902" w14:textId="77777777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EF41EA" w:rsidRPr="008C2B77" w14:paraId="5958DCDC" w14:textId="77777777" w:rsidTr="00F46C83">
        <w:tc>
          <w:tcPr>
            <w:tcW w:w="1525" w:type="dxa"/>
          </w:tcPr>
          <w:p w14:paraId="23A4274E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Developers</w:t>
            </w:r>
          </w:p>
        </w:tc>
        <w:tc>
          <w:tcPr>
            <w:tcW w:w="9000" w:type="dxa"/>
          </w:tcPr>
          <w:p w14:paraId="6B849BC6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Maintain dependencies, review findings, remediate vulnerabilities, and document resolution.</w:t>
            </w:r>
          </w:p>
        </w:tc>
      </w:tr>
      <w:tr w:rsidR="00EF41EA" w:rsidRPr="008C2B77" w14:paraId="67FA8B3C" w14:textId="77777777" w:rsidTr="00F46C83">
        <w:tc>
          <w:tcPr>
            <w:tcW w:w="1525" w:type="dxa"/>
          </w:tcPr>
          <w:p w14:paraId="411DCD59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DevOps</w:t>
            </w:r>
          </w:p>
        </w:tc>
        <w:tc>
          <w:tcPr>
            <w:tcW w:w="9000" w:type="dxa"/>
          </w:tcPr>
          <w:p w14:paraId="2F5B989D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Maintain approved scanning and pipeline controls and support secure dependency and deployment practices.</w:t>
            </w:r>
          </w:p>
        </w:tc>
      </w:tr>
      <w:tr w:rsidR="00EF41EA" w:rsidRPr="008C2B77" w14:paraId="4DE03312" w14:textId="77777777" w:rsidTr="00F46C83">
        <w:tc>
          <w:tcPr>
            <w:tcW w:w="1525" w:type="dxa"/>
          </w:tcPr>
          <w:p w14:paraId="11BC7296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Security</w:t>
            </w:r>
          </w:p>
        </w:tc>
        <w:tc>
          <w:tcPr>
            <w:tcW w:w="9000" w:type="dxa"/>
          </w:tcPr>
          <w:p w14:paraId="0584ACA7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Define risk requirements, review high-risk findings and exceptions, and monitor compliance.</w:t>
            </w:r>
          </w:p>
        </w:tc>
      </w:tr>
    </w:tbl>
    <w:p w14:paraId="2D14206B" w14:textId="77777777" w:rsidR="00097534" w:rsidRPr="008C2B77" w:rsidRDefault="00097534" w:rsidP="00097534"/>
    <w:p w14:paraId="782C6B68" w14:textId="77777777" w:rsidR="00097534" w:rsidRPr="008C2B77" w:rsidRDefault="00097534" w:rsidP="00097534">
      <w:pPr>
        <w:pStyle w:val="Ttulo2"/>
      </w:pPr>
      <w:bookmarkStart w:id="8" w:name="_Toc241513152"/>
      <w:r w:rsidRPr="008C2B77">
        <w:t>Terminology</w:t>
      </w:r>
      <w:bookmarkEnd w:id="8"/>
    </w:p>
    <w:tbl>
      <w:tblPr>
        <w:tblStyle w:val="Tablaconcuadrcula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377969F7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5B215A02" w14:textId="77777777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2986E7DA" w14:textId="77777777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396599" w:rsidRPr="008C2B77" w14:paraId="0359135B" w14:textId="77777777" w:rsidTr="00F46C83">
        <w:tc>
          <w:tcPr>
            <w:tcW w:w="1525" w:type="dxa"/>
          </w:tcPr>
          <w:p w14:paraId="47E3056B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Vulnerability</w:t>
            </w:r>
          </w:p>
        </w:tc>
        <w:tc>
          <w:tcPr>
            <w:tcW w:w="9000" w:type="dxa"/>
          </w:tcPr>
          <w:p w14:paraId="6B53A7CB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A weakness that could be exploited to compromise confidentiality, integrity, or availability.</w:t>
            </w:r>
          </w:p>
        </w:tc>
      </w:tr>
      <w:tr w:rsidR="00396599" w:rsidRPr="008C2B77" w14:paraId="1F18E682" w14:textId="77777777" w:rsidTr="00F46C83">
        <w:tc>
          <w:tcPr>
            <w:tcW w:w="1525" w:type="dxa"/>
          </w:tcPr>
          <w:p w14:paraId="0B48403C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Dependency</w:t>
            </w:r>
          </w:p>
        </w:tc>
        <w:tc>
          <w:tcPr>
            <w:tcW w:w="9000" w:type="dxa"/>
          </w:tcPr>
          <w:p w14:paraId="6DD4FDC8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A third-party library, package, framework, component, or service required by an application.</w:t>
            </w:r>
          </w:p>
        </w:tc>
      </w:tr>
      <w:tr w:rsidR="00396599" w:rsidRPr="008C2B77" w14:paraId="2B7CA34A" w14:textId="77777777" w:rsidTr="00F46C83">
        <w:tc>
          <w:tcPr>
            <w:tcW w:w="1525" w:type="dxa"/>
          </w:tcPr>
          <w:p w14:paraId="6E44B063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Remediation</w:t>
            </w:r>
          </w:p>
        </w:tc>
        <w:tc>
          <w:tcPr>
            <w:tcW w:w="9000" w:type="dxa"/>
          </w:tcPr>
          <w:p w14:paraId="5C2FA93E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Action taken to remove, patch, mitigate, or otherwise reduce a vulnerability.</w:t>
            </w:r>
          </w:p>
        </w:tc>
      </w:tr>
      <w:tr w:rsidR="00396599" w:rsidRPr="008C2B77" w14:paraId="03B7F894" w14:textId="77777777" w:rsidTr="00F46C83">
        <w:tc>
          <w:tcPr>
            <w:tcW w:w="1525" w:type="dxa"/>
          </w:tcPr>
          <w:p w14:paraId="679119B5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lastRenderedPageBreak/>
              <w:t>Risk Acceptance</w:t>
            </w:r>
          </w:p>
        </w:tc>
        <w:tc>
          <w:tcPr>
            <w:tcW w:w="9000" w:type="dxa"/>
          </w:tcPr>
          <w:p w14:paraId="44942E10" w14:textId="77777777" w:rsidR="000744D6" w:rsidRPr="0025236E" w:rsidRDefault="00000000">
            <w:pPr>
              <w:rPr>
                <w:sz w:val="20"/>
                <w:szCs w:val="20"/>
              </w:rPr>
            </w:pPr>
            <w:r w:rsidRPr="0025236E">
              <w:rPr>
                <w:sz w:val="20"/>
                <w:szCs w:val="20"/>
              </w:rPr>
              <w:t>Documented approval to temporarily accept a known vulnerability when immediate remediation is not feasible.</w:t>
            </w:r>
          </w:p>
        </w:tc>
      </w:tr>
    </w:tbl>
    <w:p w14:paraId="43C7F44C" w14:textId="77777777" w:rsidR="00097534" w:rsidRPr="008C2B77" w:rsidRDefault="00097534" w:rsidP="00850AA1"/>
    <w:p w14:paraId="68F3D9BB" w14:textId="77777777" w:rsidR="00097534" w:rsidRPr="008C2B77" w:rsidRDefault="002523C1" w:rsidP="00967456">
      <w:pPr>
        <w:pStyle w:val="Ttulo2"/>
      </w:pPr>
      <w:bookmarkStart w:id="9" w:name="_Toc241513153"/>
      <w:r>
        <w:t>Conventions Used</w:t>
      </w:r>
      <w:bookmarkEnd w:id="9"/>
    </w:p>
    <w:p w14:paraId="6DF4B7C4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aconcuadrcula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4D2735F6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603ADC6D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744DFB93" w14:textId="77777777" w:rsidR="00F46C83" w:rsidRPr="008C2B77" w:rsidRDefault="00F46C83" w:rsidP="00F46C83"/>
    <w:tbl>
      <w:tblPr>
        <w:tblStyle w:val="Tablaconcuadrcula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2372CA4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6EB9351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29B875B5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aconcuadrcula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06426F5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24886A56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3D3743F2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aconcuadrcula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1DBCFDB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0C366492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765E5D06" w14:textId="77777777" w:rsidR="00F46C83" w:rsidRPr="008C2B77" w:rsidRDefault="00F46C83" w:rsidP="00F46C83">
      <w:pPr>
        <w:pStyle w:val="Sinespaciado"/>
      </w:pPr>
    </w:p>
    <w:p w14:paraId="1D239F93" w14:textId="77777777" w:rsidR="002D22EA" w:rsidRPr="008C2B77" w:rsidRDefault="002D22EA" w:rsidP="00850AA1"/>
    <w:p w14:paraId="7AAD8F8F" w14:textId="77777777" w:rsidR="001A19D9" w:rsidRPr="008C2B77" w:rsidRDefault="001A19D9" w:rsidP="00E409E9">
      <w:pPr>
        <w:sectPr w:rsidR="001A19D9" w:rsidRPr="008C2B77" w:rsidSect="00854B59">
          <w:headerReference w:type="default" r:id="rId18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6F6953E3" w14:textId="77777777" w:rsidR="004B10FE" w:rsidRPr="008C2B77" w:rsidRDefault="00852ED1" w:rsidP="004B10FE">
      <w:pPr>
        <w:pStyle w:val="Ttulo1"/>
        <w:spacing w:after="360"/>
      </w:pPr>
      <w:bookmarkStart w:id="10" w:name="_Toc241513154"/>
      <w:r>
        <w:lastRenderedPageBreak/>
        <w:t>DEVELOPMENT POLICIES</w:t>
      </w:r>
      <w:bookmarkEnd w:id="10"/>
    </w:p>
    <w:p w14:paraId="36C41DBB" w14:textId="77777777" w:rsidR="00972DF3" w:rsidRDefault="00972DF3" w:rsidP="00972DF3">
      <w:r w:rsidRPr="009113FD">
        <w:t>All applications, dependencies, development tools, and related activities must comply with the following vulnerability and dependency management requirements:</w:t>
      </w:r>
    </w:p>
    <w:p w14:paraId="1CB568ED" w14:textId="77777777" w:rsidR="007B43B6" w:rsidRDefault="007B43B6" w:rsidP="007B43B6"/>
    <w:p w14:paraId="76870557" w14:textId="77777777" w:rsidR="003D0D75" w:rsidRDefault="00374FC3" w:rsidP="00310D04">
      <w:pPr>
        <w:pStyle w:val="Ttulo2"/>
      </w:pPr>
      <w:bookmarkStart w:id="11" w:name="_Toc241513155"/>
      <w:r>
        <w:t>Dependency Inventory &amp; Management</w:t>
      </w:r>
      <w:bookmarkEnd w:id="11"/>
    </w:p>
    <w:p w14:paraId="34E4D21E" w14:textId="77777777" w:rsidR="007B643C" w:rsidRDefault="007B643C" w:rsidP="007B643C">
      <w:pPr>
        <w:pStyle w:val="Prrafodelista"/>
        <w:numPr>
          <w:ilvl w:val="0"/>
          <w:numId w:val="16"/>
        </w:numPr>
      </w:pPr>
      <w:r w:rsidRPr="00374FC3">
        <w:rPr>
          <w:b/>
          <w:bCs/>
        </w:rPr>
        <w:t>Applications must use dependencies from approved and trusted sources.</w:t>
      </w:r>
    </w:p>
    <w:p w14:paraId="495D97F3" w14:textId="77777777" w:rsidR="007B643C" w:rsidRDefault="007B643C" w:rsidP="007B643C">
      <w:pPr>
        <w:pStyle w:val="Prrafodelista"/>
        <w:numPr>
          <w:ilvl w:val="0"/>
          <w:numId w:val="16"/>
        </w:numPr>
      </w:pPr>
      <w:r>
        <w:t>Application dependencies must be identifiable and maintained so known vulnerable or unsupported components can be located and addressed.</w:t>
      </w:r>
    </w:p>
    <w:p w14:paraId="269B10F5" w14:textId="77777777" w:rsidR="007B643C" w:rsidRDefault="007B643C" w:rsidP="007B643C">
      <w:pPr>
        <w:pStyle w:val="Prrafodelista"/>
        <w:numPr>
          <w:ilvl w:val="0"/>
          <w:numId w:val="16"/>
        </w:numPr>
      </w:pPr>
      <w:r>
        <w:t>Abandoned, end-of-life, or unsupported packages must be replaced when they create unacceptable security or operational risk.</w:t>
      </w:r>
    </w:p>
    <w:p w14:paraId="25E64C04" w14:textId="77777777" w:rsidR="007B643C" w:rsidRPr="007B643C" w:rsidRDefault="007B643C" w:rsidP="007B643C">
      <w:pPr>
        <w:pStyle w:val="Prrafodelista"/>
        <w:numPr>
          <w:ilvl w:val="0"/>
          <w:numId w:val="16"/>
        </w:numPr>
      </w:pPr>
      <w:r>
        <w:t>Dependency changes must:</w:t>
      </w:r>
    </w:p>
    <w:p w14:paraId="0EFEF419" w14:textId="77777777" w:rsidR="007B643C" w:rsidRPr="007B643C" w:rsidRDefault="007B643C" w:rsidP="007B643C">
      <w:pPr>
        <w:pStyle w:val="Prrafodelista"/>
        <w:numPr>
          <w:ilvl w:val="0"/>
          <w:numId w:val="17"/>
        </w:numPr>
        <w:spacing w:line="278" w:lineRule="auto"/>
      </w:pPr>
      <w:r w:rsidRPr="007B643C">
        <w:t>Be reviewed through the standard code review process</w:t>
      </w:r>
    </w:p>
    <w:p w14:paraId="65E710DC" w14:textId="77777777" w:rsidR="007B643C" w:rsidRPr="007B643C" w:rsidRDefault="007B643C" w:rsidP="007B643C">
      <w:pPr>
        <w:pStyle w:val="Prrafodelista"/>
        <w:numPr>
          <w:ilvl w:val="0"/>
          <w:numId w:val="17"/>
        </w:numPr>
        <w:spacing w:line="278" w:lineRule="auto"/>
      </w:pPr>
      <w:r w:rsidRPr="007B643C">
        <w:t>Be tested before production deployment</w:t>
      </w:r>
    </w:p>
    <w:p w14:paraId="6C7EC773" w14:textId="77777777" w:rsidR="007B643C" w:rsidRPr="007B643C" w:rsidRDefault="007B643C" w:rsidP="007B643C">
      <w:pPr>
        <w:pStyle w:val="Prrafodelista"/>
        <w:numPr>
          <w:ilvl w:val="0"/>
          <w:numId w:val="17"/>
        </w:numPr>
        <w:spacing w:line="278" w:lineRule="auto"/>
      </w:pPr>
      <w:r w:rsidRPr="007B643C">
        <w:t>Be evaluated for security and compatibility impact</w:t>
      </w:r>
    </w:p>
    <w:p w14:paraId="56B66676" w14:textId="77777777" w:rsidR="00012FFC" w:rsidRPr="00012FFC" w:rsidRDefault="007B643C" w:rsidP="00012FFC">
      <w:pPr>
        <w:pStyle w:val="Prrafodelista"/>
        <w:numPr>
          <w:ilvl w:val="0"/>
          <w:numId w:val="17"/>
        </w:numPr>
        <w:spacing w:line="278" w:lineRule="auto"/>
      </w:pPr>
      <w:r w:rsidRPr="007B643C">
        <w:t>Follow applicable change and deployment controls</w:t>
      </w:r>
    </w:p>
    <w:tbl>
      <w:tblPr>
        <w:tblStyle w:val="Tablaconcuadrcula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012FFC" w:rsidRPr="008C2B77" w14:paraId="55B43245" w14:textId="77777777" w:rsidTr="00012FFC">
        <w:trPr>
          <w:trHeight w:val="577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2E85950F" w14:textId="77777777" w:rsidR="000744D6" w:rsidRDefault="00000000">
            <w:r w:rsidRPr="00727D4F">
              <w:rPr>
                <w:b/>
                <w:bCs/>
              </w:rPr>
              <w:t>Note:</w:t>
            </w:r>
            <w:r>
              <w:t xml:space="preserve"> Remediation timelines must be risk-based and approved by Security. This policy intentionally does not establish fixed SLA durations unless formally approved by ZTERS Security.</w:t>
            </w:r>
          </w:p>
        </w:tc>
      </w:tr>
    </w:tbl>
    <w:p w14:paraId="7CF96864" w14:textId="77777777" w:rsidR="00012FFC" w:rsidRPr="008C2B77" w:rsidRDefault="00012FFC" w:rsidP="00012FFC">
      <w:pPr>
        <w:pStyle w:val="Sinespaciado"/>
      </w:pPr>
    </w:p>
    <w:p w14:paraId="0726B0AE" w14:textId="77777777" w:rsidR="00B05048" w:rsidRDefault="00B05048" w:rsidP="00B05048"/>
    <w:p w14:paraId="7254A959" w14:textId="77777777" w:rsidR="00B05048" w:rsidRDefault="00380DC1" w:rsidP="00B05048">
      <w:pPr>
        <w:pStyle w:val="Ttulo2"/>
      </w:pPr>
      <w:bookmarkStart w:id="12" w:name="_Toc241513156"/>
      <w:r>
        <w:t>Vulnerability Scanning</w:t>
      </w:r>
      <w:bookmarkEnd w:id="12"/>
    </w:p>
    <w:p w14:paraId="34F1A6A1" w14:textId="77777777" w:rsidR="00380DC1" w:rsidRDefault="00380DC1" w:rsidP="00380DC1">
      <w:pPr>
        <w:pStyle w:val="Prrafodelista"/>
        <w:numPr>
          <w:ilvl w:val="0"/>
          <w:numId w:val="18"/>
        </w:numPr>
      </w:pPr>
      <w:r>
        <w:t xml:space="preserve">Automated vulnerability scanning must be performed using approved tools </w:t>
      </w:r>
      <w:proofErr w:type="gramStart"/>
      <w:r>
        <w:t>where</w:t>
      </w:r>
      <w:proofErr w:type="gramEnd"/>
      <w:r>
        <w:t xml:space="preserve"> supported by the application or platform.</w:t>
      </w:r>
    </w:p>
    <w:p w14:paraId="35924C86" w14:textId="77777777" w:rsidR="00380DC1" w:rsidRDefault="00380DC1" w:rsidP="00380DC1">
      <w:pPr>
        <w:pStyle w:val="Prrafodelista"/>
        <w:numPr>
          <w:ilvl w:val="0"/>
          <w:numId w:val="18"/>
        </w:numPr>
      </w:pPr>
      <w:r>
        <w:t>Dependency and package scanning must be included in the development or CI/CD process where practical.</w:t>
      </w:r>
    </w:p>
    <w:p w14:paraId="488E88F2" w14:textId="77777777" w:rsidR="00380DC1" w:rsidRDefault="00380DC1" w:rsidP="00380DC1">
      <w:pPr>
        <w:pStyle w:val="Prrafodelista"/>
        <w:numPr>
          <w:ilvl w:val="0"/>
          <w:numId w:val="18"/>
        </w:numPr>
      </w:pPr>
      <w:r>
        <w:t>Security findings must:</w:t>
      </w:r>
    </w:p>
    <w:p w14:paraId="1F2884B5" w14:textId="77777777" w:rsidR="00380DC1" w:rsidRDefault="00380DC1" w:rsidP="00380DC1">
      <w:pPr>
        <w:pStyle w:val="Prrafodelista"/>
        <w:numPr>
          <w:ilvl w:val="0"/>
          <w:numId w:val="19"/>
        </w:numPr>
      </w:pPr>
      <w:r>
        <w:t>Identify the affected application, component, or dependency</w:t>
      </w:r>
    </w:p>
    <w:p w14:paraId="7077D098" w14:textId="77777777" w:rsidR="00380DC1" w:rsidRDefault="00380DC1" w:rsidP="00380DC1">
      <w:pPr>
        <w:pStyle w:val="Prrafodelista"/>
        <w:numPr>
          <w:ilvl w:val="0"/>
          <w:numId w:val="19"/>
        </w:numPr>
      </w:pPr>
      <w:r>
        <w:t>Include available severity and remediation information</w:t>
      </w:r>
    </w:p>
    <w:p w14:paraId="3F8A43F1" w14:textId="77777777" w:rsidR="00380DC1" w:rsidRDefault="00380DC1" w:rsidP="00380DC1">
      <w:pPr>
        <w:pStyle w:val="Prrafodelista"/>
        <w:numPr>
          <w:ilvl w:val="0"/>
          <w:numId w:val="19"/>
        </w:numPr>
      </w:pPr>
      <w:r>
        <w:t>Be reviewed by the responsible development team</w:t>
      </w:r>
    </w:p>
    <w:p w14:paraId="365D3D9B" w14:textId="77777777" w:rsidR="00380DC1" w:rsidRPr="00380DC1" w:rsidRDefault="00380DC1" w:rsidP="00380DC1">
      <w:pPr>
        <w:pStyle w:val="Prrafodelista"/>
        <w:numPr>
          <w:ilvl w:val="0"/>
          <w:numId w:val="18"/>
        </w:numPr>
      </w:pPr>
      <w:r>
        <w:t>Critical or high-risk findings must not be ignored or closed without documented resolution or approved exception.</w:t>
      </w:r>
    </w:p>
    <w:p w14:paraId="321140F8" w14:textId="77777777" w:rsidR="00B05048" w:rsidRDefault="00B05048" w:rsidP="00B05048"/>
    <w:p w14:paraId="5AF645E1" w14:textId="77777777" w:rsidR="00B05048" w:rsidRDefault="00B05048" w:rsidP="00B05048">
      <w:pPr>
        <w:pStyle w:val="Ttulo2"/>
      </w:pPr>
      <w:bookmarkStart w:id="13" w:name="_Toc241513157"/>
      <w:r>
        <w:t>Risk Classification &amp; Remediation</w:t>
      </w:r>
      <w:bookmarkEnd w:id="13"/>
    </w:p>
    <w:p w14:paraId="34E3B622" w14:textId="77777777" w:rsidR="00BC740B" w:rsidRDefault="00BC740B" w:rsidP="00BC740B">
      <w:pPr>
        <w:pStyle w:val="Prrafodelista"/>
        <w:numPr>
          <w:ilvl w:val="0"/>
          <w:numId w:val="20"/>
        </w:numPr>
      </w:pPr>
      <w:r>
        <w:t>Vulnerabilities must be evaluated based on severity, exploitability, exposure, and potential business impact.</w:t>
      </w:r>
    </w:p>
    <w:p w14:paraId="1ECF17B0" w14:textId="77777777" w:rsidR="00BC740B" w:rsidRDefault="00BC740B" w:rsidP="00BC740B">
      <w:pPr>
        <w:pStyle w:val="Prrafodelista"/>
        <w:numPr>
          <w:ilvl w:val="0"/>
          <w:numId w:val="21"/>
        </w:numPr>
      </w:pPr>
      <w:r>
        <w:t>Critical and high-risk vulnerabilities must be prioritized for remediation and escalated to Security when appropriate.</w:t>
      </w:r>
    </w:p>
    <w:p w14:paraId="09CC6C8B" w14:textId="77777777" w:rsidR="00BC740B" w:rsidRDefault="00BC740B" w:rsidP="00BC740B">
      <w:pPr>
        <w:pStyle w:val="Prrafodelista"/>
        <w:numPr>
          <w:ilvl w:val="0"/>
          <w:numId w:val="21"/>
        </w:numPr>
      </w:pPr>
      <w:r>
        <w:t>Medium and low-risk vulnerabilities must be addressed according to approved maintenance priorities and risk.</w:t>
      </w:r>
    </w:p>
    <w:p w14:paraId="026CCD6B" w14:textId="77777777" w:rsidR="00BC740B" w:rsidRDefault="00BC740B" w:rsidP="00BC740B">
      <w:pPr>
        <w:pStyle w:val="Prrafodelista"/>
        <w:numPr>
          <w:ilvl w:val="0"/>
          <w:numId w:val="20"/>
        </w:numPr>
      </w:pPr>
      <w:r>
        <w:lastRenderedPageBreak/>
        <w:t>Remediation may include patching, upgrading, configuration changes, removal of the affected component, or compensating controls.</w:t>
      </w:r>
    </w:p>
    <w:p w14:paraId="231128D6" w14:textId="77777777" w:rsidR="00BC740B" w:rsidRDefault="00BC740B" w:rsidP="00BC740B">
      <w:pPr>
        <w:pStyle w:val="Prrafodelista"/>
        <w:numPr>
          <w:ilvl w:val="0"/>
          <w:numId w:val="20"/>
        </w:numPr>
      </w:pPr>
      <w:r>
        <w:t>Security will approve or define required remediation timeframes based on risk and business impact.</w:t>
      </w:r>
    </w:p>
    <w:p w14:paraId="64585E9A" w14:textId="77777777" w:rsidR="00BC740B" w:rsidRDefault="00BC740B" w:rsidP="00BC740B"/>
    <w:p w14:paraId="2D322804" w14:textId="77777777" w:rsidR="00BC740B" w:rsidRDefault="00BC740B" w:rsidP="00BC740B">
      <w:pPr>
        <w:pStyle w:val="Ttulo2"/>
      </w:pPr>
      <w:bookmarkStart w:id="14" w:name="_Toc241513158"/>
      <w:r>
        <w:t>Exceptions, Tracking &amp; Monitoring</w:t>
      </w:r>
      <w:bookmarkEnd w:id="14"/>
    </w:p>
    <w:p w14:paraId="7835F4C5" w14:textId="77777777" w:rsidR="00BC740B" w:rsidRDefault="00BC740B" w:rsidP="00BC740B">
      <w:pPr>
        <w:pStyle w:val="Prrafodelista"/>
        <w:numPr>
          <w:ilvl w:val="0"/>
          <w:numId w:val="22"/>
        </w:numPr>
      </w:pPr>
      <w:r>
        <w:t>Vulnerabilities requiring remediation must be tracked to closure in an approved work-management or security tracking system.</w:t>
      </w:r>
    </w:p>
    <w:p w14:paraId="48FC292B" w14:textId="77777777" w:rsidR="00BC740B" w:rsidRDefault="00BC740B" w:rsidP="00BC740B">
      <w:pPr>
        <w:pStyle w:val="Prrafodelista"/>
        <w:numPr>
          <w:ilvl w:val="0"/>
          <w:numId w:val="22"/>
        </w:numPr>
      </w:pPr>
      <w:r>
        <w:t>Any vulnerability that cannot be remediated within the required timeframe must have a documented exception or risk acceptance.</w:t>
      </w:r>
    </w:p>
    <w:p w14:paraId="0CC43D5A" w14:textId="77777777" w:rsidR="00BC740B" w:rsidRDefault="00BC740B" w:rsidP="00BC740B">
      <w:pPr>
        <w:pStyle w:val="Prrafodelista"/>
        <w:numPr>
          <w:ilvl w:val="0"/>
          <w:numId w:val="22"/>
        </w:numPr>
      </w:pPr>
      <w:r>
        <w:t>Exceptions must identify the reason, owner, compensating controls, approval, and review or expiration date.</w:t>
      </w:r>
    </w:p>
    <w:p w14:paraId="5F725A4B" w14:textId="77777777" w:rsidR="00310D04" w:rsidRDefault="00BC740B" w:rsidP="00310D04">
      <w:pPr>
        <w:pStyle w:val="Prrafodelista"/>
        <w:numPr>
          <w:ilvl w:val="0"/>
          <w:numId w:val="22"/>
        </w:numPr>
      </w:pPr>
      <w:r>
        <w:t>Outstanding vulnerabilities and approved exceptions must remain auditable and be reviewed periodically.</w:t>
      </w:r>
    </w:p>
    <w:p w14:paraId="40FEDCB7" w14:textId="77777777" w:rsidR="008C4BF2" w:rsidRDefault="008C4BF2" w:rsidP="008C4BF2">
      <w:pPr>
        <w:pStyle w:val="Ttulo3"/>
      </w:pPr>
      <w:bookmarkStart w:id="15" w:name="_Toc225231421"/>
      <w:bookmarkStart w:id="16" w:name="_Toc241513159"/>
      <w:bookmarkStart w:id="17" w:name="_Toc225231427"/>
      <w:r>
        <w:t>Recommendations</w:t>
      </w:r>
      <w:bookmarkEnd w:id="15"/>
      <w:bookmarkEnd w:id="16"/>
    </w:p>
    <w:p w14:paraId="0C6640C9" w14:textId="77777777" w:rsidR="008C4BF2" w:rsidRDefault="008C4BF2" w:rsidP="008C4BF2">
      <w:pPr>
        <w:pStyle w:val="Prrafodelista"/>
        <w:numPr>
          <w:ilvl w:val="0"/>
          <w:numId w:val="24"/>
        </w:numPr>
        <w:spacing w:line="278" w:lineRule="auto"/>
      </w:pPr>
      <w:r>
        <w:t>Use automated dependency update and vulnerability alerting capabilities, such as approved repository or package-management security tools, to identify issues early.</w:t>
      </w:r>
    </w:p>
    <w:p w14:paraId="49D00C80" w14:textId="77777777" w:rsidR="00605F8F" w:rsidRDefault="008C4BF2" w:rsidP="008C4BF2">
      <w:pPr>
        <w:pStyle w:val="Prrafodelista"/>
        <w:numPr>
          <w:ilvl w:val="0"/>
          <w:numId w:val="24"/>
        </w:numPr>
        <w:spacing w:line="278" w:lineRule="auto"/>
      </w:pPr>
      <w:r>
        <w:t>Review recurring or aging vulnerabilities to identify systemic dependency, patching, or application-maintenance risks.</w:t>
      </w:r>
    </w:p>
    <w:p w14:paraId="4D7C6E27" w14:textId="77777777" w:rsidR="00E409E9" w:rsidRDefault="00E409E9" w:rsidP="00E409E9">
      <w:pPr>
        <w:spacing w:line="278" w:lineRule="auto"/>
      </w:pPr>
    </w:p>
    <w:p w14:paraId="399ABE56" w14:textId="77777777" w:rsidR="00E409E9" w:rsidRDefault="00E409E9" w:rsidP="00E409E9">
      <w:pPr>
        <w:spacing w:line="278" w:lineRule="auto"/>
        <w:sectPr w:rsidR="00E409E9" w:rsidSect="00854B59">
          <w:headerReference w:type="default" r:id="rId19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0084BFDD" w14:textId="77777777" w:rsidR="00605F8F" w:rsidRDefault="00605F8F" w:rsidP="00605F8F">
      <w:pPr>
        <w:pStyle w:val="Ttulo1"/>
      </w:pPr>
      <w:bookmarkStart w:id="18" w:name="_Toc241513160"/>
      <w:r>
        <w:lastRenderedPageBreak/>
        <w:t>VIOLATIONS</w:t>
      </w:r>
      <w:bookmarkEnd w:id="17"/>
      <w:bookmarkEnd w:id="18"/>
    </w:p>
    <w:p w14:paraId="7FC133DC" w14:textId="77777777" w:rsidR="00605F8F" w:rsidRPr="00310D04" w:rsidRDefault="005435C2" w:rsidP="00310D04">
      <w:pPr>
        <w:sectPr w:rsidR="00605F8F" w:rsidRPr="00310D04" w:rsidSect="00854B59">
          <w:headerReference w:type="default" r:id="rId20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  <w:r w:rsidRPr="005435C2">
        <w:t>Failure to identify, track, remediate, or appropriately document known vulnerabilities may result in escalation to Security and restriction of deployment or production access until the risk is addressed.</w:t>
      </w:r>
    </w:p>
    <w:p w14:paraId="31EF7011" w14:textId="77777777" w:rsidR="00645E48" w:rsidRPr="008C2B77" w:rsidRDefault="001937CE" w:rsidP="00645E48">
      <w:pPr>
        <w:pStyle w:val="Ttulo1"/>
        <w:spacing w:after="360"/>
      </w:pPr>
      <w:bookmarkStart w:id="19" w:name="_Toc241513161"/>
      <w:r>
        <w:lastRenderedPageBreak/>
        <w:t>POLICY APPROVAL SIGNATURES</w:t>
      </w:r>
      <w:bookmarkEnd w:id="19"/>
    </w:p>
    <w:p w14:paraId="49AB05D4" w14:textId="77777777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aconcuadrcula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959D2FF" w14:textId="77777777" w:rsidTr="002669CB">
        <w:tc>
          <w:tcPr>
            <w:tcW w:w="1765" w:type="dxa"/>
            <w:shd w:val="clear" w:color="auto" w:fill="4F7ABA"/>
          </w:tcPr>
          <w:p w14:paraId="410B850F" w14:textId="77777777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1FC71A1" w14:textId="77777777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CA01DE1" w14:textId="77777777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25A72C43" w14:textId="3EB198BF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</w:t>
            </w:r>
            <w:r w:rsidR="00C279D5">
              <w:rPr>
                <w:b/>
                <w:bCs/>
                <w:color w:val="FFFFFF" w:themeColor="background1"/>
                <w:sz w:val="20"/>
                <w:szCs w:val="20"/>
              </w:rPr>
              <w:t>mm/dd/</w:t>
            </w:r>
            <w:proofErr w:type="spellStart"/>
            <w:r w:rsidR="00C279D5">
              <w:rPr>
                <w:b/>
                <w:bCs/>
                <w:color w:val="FFFFFF" w:themeColor="background1"/>
                <w:sz w:val="20"/>
                <w:szCs w:val="20"/>
              </w:rPr>
              <w:t>yyyy</w:t>
            </w:r>
            <w:proofErr w:type="spellEnd"/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99480C" w:rsidRPr="008C2B77" w14:paraId="2D61318E" w14:textId="77777777" w:rsidTr="002669CB">
        <w:trPr>
          <w:trHeight w:val="256"/>
        </w:trPr>
        <w:tc>
          <w:tcPr>
            <w:tcW w:w="1765" w:type="dxa"/>
          </w:tcPr>
          <w:p w14:paraId="26002D25" w14:textId="77777777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6FD0BA3B" w14:textId="77777777" w:rsidR="0099480C" w:rsidRPr="008C2B77" w:rsidRDefault="0099480C" w:rsidP="0099480C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4770" w:type="dxa"/>
          </w:tcPr>
          <w:p w14:paraId="358568D0" w14:textId="77777777" w:rsidR="0099480C" w:rsidRPr="008C2B77" w:rsidRDefault="0099480C" w:rsidP="0099480C">
            <w:pPr>
              <w:rPr>
                <w:sz w:val="20"/>
                <w:szCs w:val="20"/>
              </w:rPr>
            </w:pPr>
          </w:p>
          <w:p w14:paraId="5A12C54F" w14:textId="77777777" w:rsidR="0099480C" w:rsidRPr="008C2B77" w:rsidRDefault="0099480C" w:rsidP="0099480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D28480F" w14:textId="7335C9F3" w:rsidR="000744D6" w:rsidRDefault="000744D6"/>
        </w:tc>
      </w:tr>
      <w:tr w:rsidR="002669CB" w:rsidRPr="008C2B77" w14:paraId="0BCAE80A" w14:textId="77777777" w:rsidTr="002669CB">
        <w:trPr>
          <w:trHeight w:val="76"/>
        </w:trPr>
        <w:tc>
          <w:tcPr>
            <w:tcW w:w="1765" w:type="dxa"/>
          </w:tcPr>
          <w:p w14:paraId="04B6E0B8" w14:textId="77777777" w:rsidR="002669CB" w:rsidRPr="008C2B77" w:rsidRDefault="008F7469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2190" w:type="dxa"/>
          </w:tcPr>
          <w:p w14:paraId="76D794EF" w14:textId="77777777" w:rsidR="002669CB" w:rsidRPr="008C2B77" w:rsidRDefault="008F7469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Manager</w:t>
            </w:r>
          </w:p>
        </w:tc>
        <w:tc>
          <w:tcPr>
            <w:tcW w:w="4770" w:type="dxa"/>
          </w:tcPr>
          <w:p w14:paraId="47798777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1C4EB6A0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C0DC2A" w14:textId="0A55AF4E" w:rsidR="000744D6" w:rsidRDefault="000744D6"/>
        </w:tc>
      </w:tr>
      <w:tr w:rsidR="002669CB" w:rsidRPr="008C2B77" w14:paraId="648EAB7A" w14:textId="77777777" w:rsidTr="002669CB">
        <w:tc>
          <w:tcPr>
            <w:tcW w:w="1765" w:type="dxa"/>
          </w:tcPr>
          <w:p w14:paraId="023484A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33D0C26C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6ABF69F9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4C5163E7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97264B7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50554FD8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3E4FA37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2600DA3" w14:textId="77777777" w:rsidR="00645E48" w:rsidRDefault="00645E48" w:rsidP="008C5893">
      <w:pPr>
        <w:spacing w:line="278" w:lineRule="auto"/>
        <w:rPr>
          <w:b/>
          <w:bCs/>
        </w:rPr>
      </w:pPr>
    </w:p>
    <w:p w14:paraId="29F7F138" w14:textId="77777777" w:rsidR="00647564" w:rsidRDefault="00647564" w:rsidP="008C5893">
      <w:pPr>
        <w:spacing w:line="278" w:lineRule="auto"/>
        <w:rPr>
          <w:b/>
          <w:bCs/>
        </w:rPr>
      </w:pPr>
    </w:p>
    <w:p w14:paraId="27EDC45E" w14:textId="77777777" w:rsidR="00647564" w:rsidRDefault="00647564" w:rsidP="008C5893">
      <w:pPr>
        <w:spacing w:line="278" w:lineRule="auto"/>
        <w:rPr>
          <w:b/>
          <w:bCs/>
        </w:rPr>
      </w:pPr>
    </w:p>
    <w:p w14:paraId="6793078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0E9423BB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42B6911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706A8A7D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aconcuadrcula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0A2CC1DC" w14:textId="77777777" w:rsidTr="009B1275">
        <w:tc>
          <w:tcPr>
            <w:tcW w:w="10615" w:type="dxa"/>
          </w:tcPr>
          <w:p w14:paraId="424FCB08" w14:textId="77777777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7215C120" w14:textId="77777777" w:rsidR="00075C52" w:rsidRPr="008C2B77" w:rsidRDefault="00075C52" w:rsidP="00EF2364"/>
    <w:sectPr w:rsidR="00075C52" w:rsidRPr="008C2B77" w:rsidSect="00854B59">
      <w:headerReference w:type="default" r:id="rId21"/>
      <w:pgSz w:w="12240" w:h="15840"/>
      <w:pgMar w:top="1411" w:right="850" w:bottom="1411" w:left="850" w:header="576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5A5A0" w14:textId="77777777" w:rsidR="00745557" w:rsidRDefault="00745557" w:rsidP="007460B1">
      <w:pPr>
        <w:spacing w:after="0" w:line="240" w:lineRule="auto"/>
      </w:pPr>
      <w:r>
        <w:separator/>
      </w:r>
    </w:p>
  </w:endnote>
  <w:endnote w:type="continuationSeparator" w:id="0">
    <w:p w14:paraId="6112AAF8" w14:textId="77777777" w:rsidR="00745557" w:rsidRDefault="00745557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2D516" w14:textId="77777777" w:rsidR="00777B58" w:rsidRDefault="00777B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46D4" w14:textId="77777777" w:rsidR="002429F1" w:rsidRPr="00ED1611" w:rsidRDefault="002429F1" w:rsidP="0011175E">
    <w:pPr>
      <w:pStyle w:val="Piedepgina"/>
      <w:jc w:val="center"/>
      <w:rPr>
        <w:color w:val="4F7ABA"/>
        <w:sz w:val="16"/>
        <w:szCs w:val="16"/>
      </w:rPr>
    </w:pPr>
  </w:p>
  <w:tbl>
    <w:tblPr>
      <w:tblStyle w:val="Tablaconcuadrcula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5"/>
      <w:gridCol w:w="2226"/>
      <w:gridCol w:w="2226"/>
      <w:gridCol w:w="1810"/>
      <w:gridCol w:w="946"/>
      <w:gridCol w:w="222"/>
      <w:gridCol w:w="222"/>
      <w:gridCol w:w="358"/>
      <w:gridCol w:w="305"/>
    </w:tblGrid>
    <w:tr w:rsidR="0011175E" w14:paraId="06CB3605" w14:textId="77777777" w:rsidTr="0011175E">
      <w:trPr>
        <w:cantSplit/>
        <w:trHeight w:val="170"/>
        <w:jc w:val="center"/>
      </w:trPr>
      <w:tc>
        <w:tcPr>
          <w:tcW w:w="4866" w:type="pct"/>
          <w:gridSpan w:val="8"/>
        </w:tcPr>
        <w:p w14:paraId="51991971" w14:textId="77777777" w:rsidR="0011175E" w:rsidRDefault="0011175E" w:rsidP="0011175E">
          <w:pPr>
            <w:jc w:val="center"/>
            <w:rPr>
              <w:sz w:val="12"/>
              <w:szCs w:val="12"/>
            </w:rPr>
          </w:pPr>
          <w:r w:rsidRPr="006916BF">
            <w:rPr>
              <w:sz w:val="12"/>
              <w:szCs w:val="12"/>
            </w:rPr>
            <w:t xml:space="preserve">© </w:t>
          </w:r>
          <w:r w:rsidRPr="006916BF">
            <w:rPr>
              <w:bCs/>
              <w:sz w:val="12"/>
              <w:szCs w:val="12"/>
            </w:rPr>
            <w:t>202</w:t>
          </w:r>
          <w:r>
            <w:rPr>
              <w:bCs/>
              <w:sz w:val="12"/>
              <w:szCs w:val="12"/>
            </w:rPr>
            <w:t>6</w:t>
          </w:r>
          <w:r w:rsidRPr="006916BF">
            <w:rPr>
              <w:bCs/>
              <w:sz w:val="12"/>
              <w:szCs w:val="12"/>
            </w:rPr>
            <w:t xml:space="preserve"> </w:t>
          </w:r>
          <w:r>
            <w:rPr>
              <w:sz w:val="12"/>
              <w:szCs w:val="12"/>
            </w:rPr>
            <w:t>ZTERS</w:t>
          </w:r>
          <w:r w:rsidRPr="006916BF">
            <w:rPr>
              <w:sz w:val="12"/>
              <w:szCs w:val="12"/>
            </w:rPr>
            <w:t xml:space="preserve"> All rights reserved</w:t>
          </w:r>
        </w:p>
        <w:p w14:paraId="7971E980" w14:textId="77777777" w:rsidR="0011175E" w:rsidRPr="003C00ED" w:rsidRDefault="0011175E" w:rsidP="0011175E">
          <w:pPr>
            <w:jc w:val="center"/>
            <w:rPr>
              <w:sz w:val="12"/>
              <w:szCs w:val="12"/>
            </w:rPr>
          </w:pPr>
        </w:p>
      </w:tc>
      <w:tc>
        <w:tcPr>
          <w:tcW w:w="134" w:type="pct"/>
          <w:vMerge w:val="restart"/>
        </w:tcPr>
        <w:p w14:paraId="2217D175" w14:textId="77777777" w:rsidR="0011175E" w:rsidRPr="00D873AC" w:rsidRDefault="0011175E" w:rsidP="0011175E">
          <w:pPr>
            <w:rPr>
              <w:b/>
              <w:bCs/>
              <w:color w:val="4F81BD"/>
              <w:sz w:val="12"/>
              <w:szCs w:val="12"/>
            </w:rPr>
          </w:pPr>
          <w:r w:rsidRPr="006E1662">
            <w:rPr>
              <w:b/>
              <w:bCs/>
              <w:color w:val="4F81BD"/>
              <w:sz w:val="16"/>
              <w:szCs w:val="16"/>
            </w:rPr>
            <w:fldChar w:fldCharType="begin"/>
          </w:r>
          <w:r w:rsidRPr="006E1662">
            <w:rPr>
              <w:b/>
              <w:bCs/>
              <w:color w:val="4F81BD"/>
              <w:sz w:val="16"/>
              <w:szCs w:val="16"/>
            </w:rPr>
            <w:instrText xml:space="preserve"> PAGE   \* MERGEFORMAT </w:instrText>
          </w:r>
          <w:r w:rsidRPr="006E1662">
            <w:rPr>
              <w:b/>
              <w:bCs/>
              <w:color w:val="4F81BD"/>
              <w:sz w:val="16"/>
              <w:szCs w:val="16"/>
            </w:rPr>
            <w:fldChar w:fldCharType="separate"/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t>1</w:t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fldChar w:fldCharType="end"/>
          </w:r>
        </w:p>
      </w:tc>
    </w:tr>
    <w:tr w:rsidR="0011175E" w14:paraId="2D321CC3" w14:textId="77777777" w:rsidTr="0011175E">
      <w:trPr>
        <w:cantSplit/>
        <w:trHeight w:val="115"/>
        <w:jc w:val="center"/>
      </w:trPr>
      <w:tc>
        <w:tcPr>
          <w:tcW w:w="1080" w:type="pct"/>
          <w:shd w:val="clear" w:color="auto" w:fill="E3983F"/>
        </w:tcPr>
        <w:p w14:paraId="3CE4205A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66686C"/>
        </w:tcPr>
        <w:p w14:paraId="16BA01ED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4F7ABA"/>
        </w:tcPr>
        <w:p w14:paraId="78E8A3C8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883" w:type="pct"/>
          <w:shd w:val="clear" w:color="auto" w:fill="4B327A"/>
        </w:tcPr>
        <w:p w14:paraId="0FE022D3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473" w:type="pct"/>
          <w:shd w:val="clear" w:color="auto" w:fill="9ABF55"/>
        </w:tcPr>
        <w:p w14:paraId="24A4B32C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DA7238"/>
        </w:tcPr>
        <w:p w14:paraId="5D7A7381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B3D9E6"/>
        </w:tcPr>
        <w:p w14:paraId="3DADF182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723" w:type="pct"/>
          <w:shd w:val="clear" w:color="auto" w:fill="D2D3D4"/>
        </w:tcPr>
        <w:p w14:paraId="5516D34E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  <w:tc>
        <w:tcPr>
          <w:tcW w:w="134" w:type="pct"/>
          <w:vMerge/>
          <w:shd w:val="clear" w:color="auto" w:fill="D9D9D9" w:themeFill="background1" w:themeFillShade="D9"/>
        </w:tcPr>
        <w:p w14:paraId="67B53153" w14:textId="77777777" w:rsidR="0011175E" w:rsidRDefault="0011175E" w:rsidP="0011175E">
          <w:pPr>
            <w:jc w:val="center"/>
            <w:rPr>
              <w:sz w:val="6"/>
              <w:szCs w:val="6"/>
            </w:rPr>
          </w:pPr>
        </w:p>
      </w:tc>
    </w:tr>
  </w:tbl>
  <w:p w14:paraId="768635FC" w14:textId="77777777" w:rsidR="006916BF" w:rsidRPr="00AF0E10" w:rsidRDefault="006916BF" w:rsidP="00CA27AF">
    <w:pPr>
      <w:spacing w:after="0"/>
      <w:jc w:val="center"/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A3239" w14:textId="77777777" w:rsidR="00777B58" w:rsidRDefault="00777B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68A4D" w14:textId="77777777" w:rsidR="00745557" w:rsidRDefault="00745557" w:rsidP="007460B1">
      <w:pPr>
        <w:spacing w:after="0" w:line="240" w:lineRule="auto"/>
      </w:pPr>
      <w:r>
        <w:separator/>
      </w:r>
    </w:p>
  </w:footnote>
  <w:footnote w:type="continuationSeparator" w:id="0">
    <w:p w14:paraId="4A43302D" w14:textId="77777777" w:rsidR="00745557" w:rsidRDefault="00745557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47E0" w14:textId="77777777" w:rsidR="00777B58" w:rsidRDefault="00777B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6B372048" w14:textId="77777777" w:rsidTr="00E54CD0">
      <w:tc>
        <w:tcPr>
          <w:tcW w:w="9895" w:type="dxa"/>
        </w:tcPr>
        <w:p w14:paraId="79437ADF" w14:textId="77777777" w:rsidR="00854B59" w:rsidRPr="007C0EC5" w:rsidRDefault="00854B59" w:rsidP="00854B59">
          <w:pPr>
            <w:pStyle w:val="Encabezado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2CCDB8CB" w14:textId="77777777" w:rsidR="00854B59" w:rsidRDefault="00854B59" w:rsidP="00854B59">
          <w:pPr>
            <w:pStyle w:val="Encabezado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7B8F9793" wp14:editId="4EB6D80A">
                <wp:extent cx="326004" cy="378092"/>
                <wp:effectExtent l="0" t="0" r="0" b="3175"/>
                <wp:docPr id="137800232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CDE5082" w14:textId="77777777" w:rsidR="007460B1" w:rsidRPr="00854B59" w:rsidRDefault="007460B1">
    <w:pPr>
      <w:pStyle w:val="Encabezado"/>
      <w:rPr>
        <w:sz w:val="16"/>
        <w:szCs w:val="16"/>
        <w:lang w:val="es-C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C932" w14:textId="77777777" w:rsidR="00777B58" w:rsidRDefault="00777B58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6303E5F2" w14:textId="77777777" w:rsidTr="00E54CD0">
      <w:tc>
        <w:tcPr>
          <w:tcW w:w="9895" w:type="dxa"/>
        </w:tcPr>
        <w:p w14:paraId="336C3E2D" w14:textId="77777777" w:rsidR="00854B59" w:rsidRPr="007C0EC5" w:rsidRDefault="00854B59" w:rsidP="00854B59">
          <w:pPr>
            <w:pStyle w:val="Encabezado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5A9A0D7A" w14:textId="77777777" w:rsidR="00854B59" w:rsidRDefault="00854B59" w:rsidP="00854B59">
          <w:pPr>
            <w:pStyle w:val="Encabezado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6A1CA17" wp14:editId="07D279D3">
                <wp:extent cx="326004" cy="378092"/>
                <wp:effectExtent l="0" t="0" r="0" b="3175"/>
                <wp:docPr id="445171207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9972F2" w14:textId="77777777" w:rsidR="001A19D9" w:rsidRPr="00854B59" w:rsidRDefault="001A19D9">
    <w:pPr>
      <w:pStyle w:val="Encabezado"/>
      <w:rPr>
        <w:sz w:val="16"/>
        <w:szCs w:val="16"/>
        <w:lang w:val="es-CO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7543987C" w14:textId="77777777" w:rsidTr="00E54CD0">
      <w:tc>
        <w:tcPr>
          <w:tcW w:w="9895" w:type="dxa"/>
        </w:tcPr>
        <w:p w14:paraId="3230A89A" w14:textId="77777777" w:rsidR="00854B59" w:rsidRPr="007C0EC5" w:rsidRDefault="00854B59" w:rsidP="00854B59">
          <w:pPr>
            <w:pStyle w:val="Encabezado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>POLICY – Development Policies</w:t>
          </w: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0FC0DF4F" w14:textId="77777777" w:rsidR="00854B59" w:rsidRDefault="00854B59" w:rsidP="00854B59">
          <w:pPr>
            <w:pStyle w:val="Encabezado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5B5C4736" wp14:editId="7E24C25F">
                <wp:extent cx="326004" cy="378092"/>
                <wp:effectExtent l="0" t="0" r="0" b="3175"/>
                <wp:docPr id="530338157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3DD57E" w14:textId="77777777" w:rsidR="008F5E7A" w:rsidRPr="00254DBA" w:rsidRDefault="008F5E7A">
    <w:pPr>
      <w:pStyle w:val="Encabezado"/>
      <w:rPr>
        <w:sz w:val="16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21C67ABE" w14:textId="77777777" w:rsidTr="00E54CD0">
      <w:tc>
        <w:tcPr>
          <w:tcW w:w="9895" w:type="dxa"/>
        </w:tcPr>
        <w:p w14:paraId="50E753F7" w14:textId="77777777" w:rsidR="00854B59" w:rsidRPr="007C0EC5" w:rsidRDefault="00854B59" w:rsidP="00854B59">
          <w:pPr>
            <w:pStyle w:val="Encabezado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>POLICY – Violations</w:t>
          </w: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558D1E0B" w14:textId="77777777" w:rsidR="00854B59" w:rsidRDefault="00854B59" w:rsidP="00854B59">
          <w:pPr>
            <w:pStyle w:val="Encabezado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0DBCB41" wp14:editId="0B113A6F">
                <wp:extent cx="326004" cy="378092"/>
                <wp:effectExtent l="0" t="0" r="0" b="3175"/>
                <wp:docPr id="355133652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5F9055" w14:textId="77777777" w:rsidR="009B6ABF" w:rsidRPr="00254DBA" w:rsidRDefault="009B6ABF">
    <w:pPr>
      <w:pStyle w:val="Encabezado"/>
      <w:rPr>
        <w:sz w:val="16"/>
        <w:szCs w:val="1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854B59" w14:paraId="49B84F05" w14:textId="77777777" w:rsidTr="00E54CD0">
      <w:tc>
        <w:tcPr>
          <w:tcW w:w="9895" w:type="dxa"/>
        </w:tcPr>
        <w:p w14:paraId="0E29D15B" w14:textId="77777777" w:rsidR="00854B59" w:rsidRPr="007C0EC5" w:rsidRDefault="00854B59" w:rsidP="00854B59">
          <w:pPr>
            <w:pStyle w:val="Encabezado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>POLICY – Approval Signatures</w:t>
          </w: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7551445B" w14:textId="77777777" w:rsidR="00854B59" w:rsidRDefault="00854B59" w:rsidP="00854B59">
          <w:pPr>
            <w:pStyle w:val="Encabezado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5B22C1A0" wp14:editId="5F6AF17D">
                <wp:extent cx="326004" cy="378092"/>
                <wp:effectExtent l="0" t="0" r="0" b="3175"/>
                <wp:docPr id="173271220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EBC4550" w14:textId="77777777" w:rsidR="00216D6B" w:rsidRPr="00254DBA" w:rsidRDefault="00216D6B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62DCF"/>
    <w:multiLevelType w:val="hybridMultilevel"/>
    <w:tmpl w:val="707CD57E"/>
    <w:lvl w:ilvl="0" w:tplc="CA5831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7662C"/>
    <w:multiLevelType w:val="hybridMultilevel"/>
    <w:tmpl w:val="F2F8D232"/>
    <w:lvl w:ilvl="0" w:tplc="87B00C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73C86"/>
    <w:multiLevelType w:val="multilevel"/>
    <w:tmpl w:val="B9BCDED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36E83"/>
    <w:multiLevelType w:val="hybridMultilevel"/>
    <w:tmpl w:val="CD360E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4969E1"/>
    <w:multiLevelType w:val="hybridMultilevel"/>
    <w:tmpl w:val="A0BA870E"/>
    <w:lvl w:ilvl="0" w:tplc="84204A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E6461"/>
    <w:multiLevelType w:val="hybridMultilevel"/>
    <w:tmpl w:val="3DF67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E6706"/>
    <w:multiLevelType w:val="hybridMultilevel"/>
    <w:tmpl w:val="3F482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209CF"/>
    <w:multiLevelType w:val="hybridMultilevel"/>
    <w:tmpl w:val="AB9C2C38"/>
    <w:lvl w:ilvl="0" w:tplc="DF64B4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D4ED9"/>
    <w:multiLevelType w:val="hybridMultilevel"/>
    <w:tmpl w:val="62803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A74FF"/>
    <w:multiLevelType w:val="hybridMultilevel"/>
    <w:tmpl w:val="3FE0C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FAC67EE"/>
    <w:multiLevelType w:val="hybridMultilevel"/>
    <w:tmpl w:val="B8FA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4"/>
  </w:num>
  <w:num w:numId="2" w16cid:durableId="2140874696">
    <w:abstractNumId w:val="16"/>
  </w:num>
  <w:num w:numId="3" w16cid:durableId="221723370">
    <w:abstractNumId w:val="17"/>
  </w:num>
  <w:num w:numId="4" w16cid:durableId="1562593782">
    <w:abstractNumId w:val="5"/>
  </w:num>
  <w:num w:numId="5" w16cid:durableId="1659727706">
    <w:abstractNumId w:val="10"/>
  </w:num>
  <w:num w:numId="6" w16cid:durableId="672145141">
    <w:abstractNumId w:val="3"/>
  </w:num>
  <w:num w:numId="7" w16cid:durableId="1069885794">
    <w:abstractNumId w:val="20"/>
  </w:num>
  <w:num w:numId="8" w16cid:durableId="232391577">
    <w:abstractNumId w:val="6"/>
  </w:num>
  <w:num w:numId="9" w16cid:durableId="142703922">
    <w:abstractNumId w:val="0"/>
  </w:num>
  <w:num w:numId="10" w16cid:durableId="591162208">
    <w:abstractNumId w:val="18"/>
  </w:num>
  <w:num w:numId="11" w16cid:durableId="309554352">
    <w:abstractNumId w:val="21"/>
  </w:num>
  <w:num w:numId="12" w16cid:durableId="1169296955">
    <w:abstractNumId w:val="23"/>
  </w:num>
  <w:num w:numId="13" w16cid:durableId="1417895371">
    <w:abstractNumId w:val="13"/>
  </w:num>
  <w:num w:numId="14" w16cid:durableId="616716407">
    <w:abstractNumId w:val="22"/>
  </w:num>
  <w:num w:numId="15" w16cid:durableId="1501583368">
    <w:abstractNumId w:val="19"/>
  </w:num>
  <w:num w:numId="16" w16cid:durableId="1733232010">
    <w:abstractNumId w:val="8"/>
  </w:num>
  <w:num w:numId="17" w16cid:durableId="1135441298">
    <w:abstractNumId w:val="7"/>
  </w:num>
  <w:num w:numId="18" w16cid:durableId="799615628">
    <w:abstractNumId w:val="2"/>
  </w:num>
  <w:num w:numId="19" w16cid:durableId="1243220907">
    <w:abstractNumId w:val="15"/>
  </w:num>
  <w:num w:numId="20" w16cid:durableId="578096624">
    <w:abstractNumId w:val="1"/>
  </w:num>
  <w:num w:numId="21" w16cid:durableId="1904099593">
    <w:abstractNumId w:val="9"/>
  </w:num>
  <w:num w:numId="22" w16cid:durableId="166093907">
    <w:abstractNumId w:val="12"/>
  </w:num>
  <w:num w:numId="23" w16cid:durableId="686371897">
    <w:abstractNumId w:val="11"/>
  </w:num>
  <w:num w:numId="24" w16cid:durableId="953252693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12FFC"/>
    <w:rsid w:val="000201B9"/>
    <w:rsid w:val="00020FE9"/>
    <w:rsid w:val="000214AC"/>
    <w:rsid w:val="000219BB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3EEC"/>
    <w:rsid w:val="000744D6"/>
    <w:rsid w:val="00075C52"/>
    <w:rsid w:val="000820EB"/>
    <w:rsid w:val="0008231D"/>
    <w:rsid w:val="000827AA"/>
    <w:rsid w:val="00083891"/>
    <w:rsid w:val="00090FBE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175E"/>
    <w:rsid w:val="00113E3A"/>
    <w:rsid w:val="00122A12"/>
    <w:rsid w:val="00122D06"/>
    <w:rsid w:val="00125133"/>
    <w:rsid w:val="001338D0"/>
    <w:rsid w:val="00140AAE"/>
    <w:rsid w:val="00151537"/>
    <w:rsid w:val="00151C88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07E8D"/>
    <w:rsid w:val="00212FC5"/>
    <w:rsid w:val="00216D6B"/>
    <w:rsid w:val="0022112F"/>
    <w:rsid w:val="0022287C"/>
    <w:rsid w:val="002365A4"/>
    <w:rsid w:val="00241A71"/>
    <w:rsid w:val="002429F1"/>
    <w:rsid w:val="0025236E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402"/>
    <w:rsid w:val="002E0C66"/>
    <w:rsid w:val="002E1319"/>
    <w:rsid w:val="002E3BC8"/>
    <w:rsid w:val="002F5ED9"/>
    <w:rsid w:val="002F6218"/>
    <w:rsid w:val="0030019A"/>
    <w:rsid w:val="00310D04"/>
    <w:rsid w:val="00314EA1"/>
    <w:rsid w:val="0034620F"/>
    <w:rsid w:val="003527F4"/>
    <w:rsid w:val="00352A75"/>
    <w:rsid w:val="00352D5C"/>
    <w:rsid w:val="003623D5"/>
    <w:rsid w:val="00362ECA"/>
    <w:rsid w:val="00364CF1"/>
    <w:rsid w:val="00371EEC"/>
    <w:rsid w:val="00374FC3"/>
    <w:rsid w:val="00380DC1"/>
    <w:rsid w:val="003909E4"/>
    <w:rsid w:val="00396599"/>
    <w:rsid w:val="003A54B3"/>
    <w:rsid w:val="003C6066"/>
    <w:rsid w:val="003C6A8A"/>
    <w:rsid w:val="003C72EC"/>
    <w:rsid w:val="003D0189"/>
    <w:rsid w:val="003D0D75"/>
    <w:rsid w:val="003D5F7E"/>
    <w:rsid w:val="003E0A6C"/>
    <w:rsid w:val="003E3962"/>
    <w:rsid w:val="003E39E2"/>
    <w:rsid w:val="003F08F5"/>
    <w:rsid w:val="003F101F"/>
    <w:rsid w:val="003F3836"/>
    <w:rsid w:val="003F572E"/>
    <w:rsid w:val="00406C10"/>
    <w:rsid w:val="00410611"/>
    <w:rsid w:val="00437030"/>
    <w:rsid w:val="00445567"/>
    <w:rsid w:val="00460D6C"/>
    <w:rsid w:val="00461446"/>
    <w:rsid w:val="0046555D"/>
    <w:rsid w:val="00471319"/>
    <w:rsid w:val="00486D19"/>
    <w:rsid w:val="0049622C"/>
    <w:rsid w:val="004974E5"/>
    <w:rsid w:val="004A0E1C"/>
    <w:rsid w:val="004A19E5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4F1914"/>
    <w:rsid w:val="005005F3"/>
    <w:rsid w:val="00524674"/>
    <w:rsid w:val="00533E0A"/>
    <w:rsid w:val="00535840"/>
    <w:rsid w:val="00542DEF"/>
    <w:rsid w:val="005435C2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05F8F"/>
    <w:rsid w:val="00616F3D"/>
    <w:rsid w:val="0062745C"/>
    <w:rsid w:val="00631EFB"/>
    <w:rsid w:val="006328B6"/>
    <w:rsid w:val="00634192"/>
    <w:rsid w:val="00640478"/>
    <w:rsid w:val="00645E48"/>
    <w:rsid w:val="00647564"/>
    <w:rsid w:val="00650792"/>
    <w:rsid w:val="00651C06"/>
    <w:rsid w:val="00653B11"/>
    <w:rsid w:val="00670DD5"/>
    <w:rsid w:val="006858D0"/>
    <w:rsid w:val="00685ABB"/>
    <w:rsid w:val="00687C40"/>
    <w:rsid w:val="006916BF"/>
    <w:rsid w:val="006B2D37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27D4F"/>
    <w:rsid w:val="00730984"/>
    <w:rsid w:val="00733945"/>
    <w:rsid w:val="007343C7"/>
    <w:rsid w:val="00737901"/>
    <w:rsid w:val="00741061"/>
    <w:rsid w:val="0074246E"/>
    <w:rsid w:val="00743788"/>
    <w:rsid w:val="00745557"/>
    <w:rsid w:val="00745D1B"/>
    <w:rsid w:val="007460B1"/>
    <w:rsid w:val="007550BC"/>
    <w:rsid w:val="00771A42"/>
    <w:rsid w:val="00777B58"/>
    <w:rsid w:val="00793F08"/>
    <w:rsid w:val="00796B77"/>
    <w:rsid w:val="007A07E8"/>
    <w:rsid w:val="007A3CB3"/>
    <w:rsid w:val="007A4391"/>
    <w:rsid w:val="007B2943"/>
    <w:rsid w:val="007B43B6"/>
    <w:rsid w:val="007B643C"/>
    <w:rsid w:val="007D19D5"/>
    <w:rsid w:val="007D44B4"/>
    <w:rsid w:val="007D7D91"/>
    <w:rsid w:val="007F31F5"/>
    <w:rsid w:val="00802738"/>
    <w:rsid w:val="008332C6"/>
    <w:rsid w:val="00834368"/>
    <w:rsid w:val="00834B98"/>
    <w:rsid w:val="008441F5"/>
    <w:rsid w:val="00850AA1"/>
    <w:rsid w:val="00852956"/>
    <w:rsid w:val="00852ED1"/>
    <w:rsid w:val="00854B59"/>
    <w:rsid w:val="008558AC"/>
    <w:rsid w:val="008700FF"/>
    <w:rsid w:val="00870366"/>
    <w:rsid w:val="00873161"/>
    <w:rsid w:val="00873CCC"/>
    <w:rsid w:val="0088184C"/>
    <w:rsid w:val="00890C53"/>
    <w:rsid w:val="00891264"/>
    <w:rsid w:val="008B47BF"/>
    <w:rsid w:val="008B6979"/>
    <w:rsid w:val="008C2121"/>
    <w:rsid w:val="008C2B77"/>
    <w:rsid w:val="008C3965"/>
    <w:rsid w:val="008C4BF2"/>
    <w:rsid w:val="008C5893"/>
    <w:rsid w:val="008E34D9"/>
    <w:rsid w:val="008F5E7A"/>
    <w:rsid w:val="008F684A"/>
    <w:rsid w:val="008F7469"/>
    <w:rsid w:val="00907EF5"/>
    <w:rsid w:val="00910180"/>
    <w:rsid w:val="00910A3E"/>
    <w:rsid w:val="00912AC0"/>
    <w:rsid w:val="00925528"/>
    <w:rsid w:val="009374AF"/>
    <w:rsid w:val="00937AEC"/>
    <w:rsid w:val="0094653B"/>
    <w:rsid w:val="00952A22"/>
    <w:rsid w:val="00967456"/>
    <w:rsid w:val="00972DF3"/>
    <w:rsid w:val="0097337A"/>
    <w:rsid w:val="009826A2"/>
    <w:rsid w:val="009827EE"/>
    <w:rsid w:val="0098472B"/>
    <w:rsid w:val="00987B3A"/>
    <w:rsid w:val="0099480C"/>
    <w:rsid w:val="00995F04"/>
    <w:rsid w:val="009A1D75"/>
    <w:rsid w:val="009A3307"/>
    <w:rsid w:val="009A4368"/>
    <w:rsid w:val="009A7618"/>
    <w:rsid w:val="009B1275"/>
    <w:rsid w:val="009B5724"/>
    <w:rsid w:val="009B6ABF"/>
    <w:rsid w:val="009C3496"/>
    <w:rsid w:val="009D1BC7"/>
    <w:rsid w:val="009E780B"/>
    <w:rsid w:val="009F327D"/>
    <w:rsid w:val="00A1629A"/>
    <w:rsid w:val="00A23C03"/>
    <w:rsid w:val="00A23D31"/>
    <w:rsid w:val="00A372B9"/>
    <w:rsid w:val="00A40C2B"/>
    <w:rsid w:val="00A439A0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03DF"/>
    <w:rsid w:val="00AD6B03"/>
    <w:rsid w:val="00AE0CE0"/>
    <w:rsid w:val="00AE477E"/>
    <w:rsid w:val="00AE70B3"/>
    <w:rsid w:val="00AF0E10"/>
    <w:rsid w:val="00B00D19"/>
    <w:rsid w:val="00B05048"/>
    <w:rsid w:val="00B17580"/>
    <w:rsid w:val="00B438F3"/>
    <w:rsid w:val="00B502E9"/>
    <w:rsid w:val="00B60677"/>
    <w:rsid w:val="00B67CCB"/>
    <w:rsid w:val="00B75070"/>
    <w:rsid w:val="00B86041"/>
    <w:rsid w:val="00BA0465"/>
    <w:rsid w:val="00BA63EE"/>
    <w:rsid w:val="00BA7CBB"/>
    <w:rsid w:val="00BB5142"/>
    <w:rsid w:val="00BC525F"/>
    <w:rsid w:val="00BC740B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279D5"/>
    <w:rsid w:val="00C3108C"/>
    <w:rsid w:val="00C3112C"/>
    <w:rsid w:val="00C34335"/>
    <w:rsid w:val="00C3690A"/>
    <w:rsid w:val="00C37583"/>
    <w:rsid w:val="00C647B8"/>
    <w:rsid w:val="00C76357"/>
    <w:rsid w:val="00C832F7"/>
    <w:rsid w:val="00C840EF"/>
    <w:rsid w:val="00C857E6"/>
    <w:rsid w:val="00C9123C"/>
    <w:rsid w:val="00C96DEA"/>
    <w:rsid w:val="00CA27AF"/>
    <w:rsid w:val="00CA67AE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0DF0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AD3"/>
    <w:rsid w:val="00E409E9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56CF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EF41EA"/>
    <w:rsid w:val="00F05F02"/>
    <w:rsid w:val="00F1245A"/>
    <w:rsid w:val="00F25471"/>
    <w:rsid w:val="00F25A08"/>
    <w:rsid w:val="00F27949"/>
    <w:rsid w:val="00F4059A"/>
    <w:rsid w:val="00F453C5"/>
    <w:rsid w:val="00F46C83"/>
    <w:rsid w:val="00F50A2A"/>
    <w:rsid w:val="00F5279F"/>
    <w:rsid w:val="00F64967"/>
    <w:rsid w:val="00F746C1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  <w:rsid w:val="39F78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85562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5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0019A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019A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0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0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0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60B1"/>
  </w:style>
  <w:style w:type="paragraph" w:styleId="Piedepgina">
    <w:name w:val="footer"/>
    <w:basedOn w:val="Normal"/>
    <w:link w:val="PiedepginaC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Fuentedeprrafopredeter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ipervnculo">
    <w:name w:val="Hyperlink"/>
    <w:basedOn w:val="Fuentedeprrafopredeter"/>
    <w:uiPriority w:val="99"/>
    <w:unhideWhenUsed/>
    <w:rsid w:val="00B175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D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Fuentedeprrafopredeter"/>
    <w:rsid w:val="00687C40"/>
  </w:style>
  <w:style w:type="paragraph" w:styleId="Sinespaciado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7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10FDA5-A41A-401C-A999-DF9D3AAA992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a9561b3c-83d4-442d-b91b-61149366c55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E9030C7370044AA252F6EBFB3191A" ma:contentTypeVersion="14" ma:contentTypeDescription="Create a new document." ma:contentTypeScope="" ma:versionID="59d9b50de735d541af3eb05aaf718d33">
  <xsd:schema xmlns:xsd="http://www.w3.org/2001/XMLSchema" xmlns:xs="http://www.w3.org/2001/XMLSchema" xmlns:p="http://schemas.microsoft.com/office/2006/metadata/properties" xmlns:ns2="6fd12cd0-c07d-4dcb-8d90-2ec5ebf90824" xmlns:ns3="0fc61246-0836-4faf-b1c9-0407cfd39f59" targetNamespace="http://schemas.microsoft.com/office/2006/metadata/properties" ma:root="true" ma:fieldsID="4dae24a0a04f7d1178cab79b09029e44" ns2:_="" ns3:_="">
    <xsd:import namespace="6fd12cd0-c07d-4dcb-8d90-2ec5ebf90824"/>
    <xsd:import namespace="0fc61246-0836-4faf-b1c9-0407cfd39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12cd0-c07d-4dcb-8d90-2ec5ebf90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0280ca-c35f-40af-a6f0-e41999f986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61246-0836-4faf-b1c9-0407cfd39f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c76986b-d6e5-4ab4-8423-bcc875646cee}" ma:internalName="TaxCatchAll" ma:showField="CatchAllData" ma:web="0fc61246-0836-4faf-b1c9-0407cfd39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c61246-0836-4faf-b1c9-0407cfd39f59" xsi:nil="true"/>
    <lcf76f155ced4ddcb4097134ff3c332f xmlns="6fd12cd0-c07d-4dcb-8d90-2ec5ebf9082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B99688-5F8B-40F0-A6AB-6F94EF6626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12cd0-c07d-4dcb-8d90-2ec5ebf90824"/>
    <ds:schemaRef ds:uri="0fc61246-0836-4faf-b1c9-0407cfd39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2C99EF-661A-4954-928A-126BAA68844E}">
  <ds:schemaRefs>
    <ds:schemaRef ds:uri="http://schemas.microsoft.com/office/2006/metadata/properties"/>
    <ds:schemaRef ds:uri="http://schemas.microsoft.com/office/infopath/2007/PartnerControls"/>
    <ds:schemaRef ds:uri="0fc61246-0836-4faf-b1c9-0407cfd39f59"/>
    <ds:schemaRef ds:uri="6fd12cd0-c07d-4dcb-8d90-2ec5ebf90824"/>
  </ds:schemaRefs>
</ds:datastoreItem>
</file>

<file path=customXml/itemProps4.xml><?xml version="1.0" encoding="utf-8"?>
<ds:datastoreItem xmlns:ds="http://schemas.openxmlformats.org/officeDocument/2006/customXml" ds:itemID="{40EBF093-027D-4D9D-8205-C04F766F34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</Template>
  <TotalTime>45</TotalTime>
  <Pages>9</Pages>
  <Words>1042</Words>
  <Characters>6989</Characters>
  <Application>Microsoft Office Word</Application>
  <DocSecurity>0</DocSecurity>
  <Lines>332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Vulnerability &amp; Dependency Management Policy</vt:lpstr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&amp; Dependency Management Policy</dc:title>
  <dc:subject>DevSec Vulnerability and Dependency Management Policy</dc:subject>
  <dc:creator>Oscar Rondon</dc:creator>
  <cp:keywords/>
  <dc:description/>
  <cp:lastModifiedBy>Oscar Rondon</cp:lastModifiedBy>
  <cp:revision>113</cp:revision>
  <dcterms:created xsi:type="dcterms:W3CDTF">2025-12-29T02:17:00Z</dcterms:created>
  <dcterms:modified xsi:type="dcterms:W3CDTF">2026-09-29T00:17:00Z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  <property fmtid="{D5CDD505-2E9C-101B-9397-08002B2CF9AE}" pid="10" name="ContentTypeId">
    <vt:lpwstr>0x010100C29E9030C7370044AA252F6EBFB3191A</vt:lpwstr>
  </property>
  <property fmtid="{D5CDD505-2E9C-101B-9397-08002B2CF9AE}" pid="11" name="MediaServiceImageTags">
    <vt:lpwstr/>
  </property>
</Properties>
</file>